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275" w:rsidRPr="003830F6" w:rsidRDefault="003B0956" w:rsidP="004D1265">
      <w:pPr>
        <w:pStyle w:val="1"/>
        <w:numPr>
          <w:ilvl w:val="0"/>
          <w:numId w:val="0"/>
        </w:numPr>
        <w:spacing w:line="276" w:lineRule="auto"/>
        <w:rPr>
          <w:lang w:val="ru-RU"/>
        </w:rPr>
      </w:pPr>
      <w:r w:rsidRPr="003830F6">
        <w:rPr>
          <w:lang w:val="ru-RU"/>
        </w:rPr>
        <w:t>Приложение 2. Программы профессиональных модулей</w:t>
      </w:r>
    </w:p>
    <w:p w:rsidR="00532275" w:rsidRPr="003830F6" w:rsidRDefault="00532275" w:rsidP="004D1265">
      <w:pPr>
        <w:rPr>
          <w:rFonts w:ascii="Times New Roman" w:hAnsi="Times New Roman"/>
          <w:sz w:val="24"/>
          <w:szCs w:val="24"/>
        </w:rPr>
      </w:pPr>
    </w:p>
    <w:p w:rsidR="00532275" w:rsidRPr="003830F6" w:rsidRDefault="003B0956" w:rsidP="004D1265">
      <w:pPr>
        <w:pStyle w:val="a8"/>
        <w:spacing w:after="0"/>
        <w:jc w:val="right"/>
        <w:rPr>
          <w:rFonts w:ascii="Times New Roman" w:hAnsi="Times New Roman" w:cs="Times New Roman"/>
          <w:lang w:val="ru-RU"/>
        </w:rPr>
      </w:pPr>
      <w:r w:rsidRPr="003830F6">
        <w:rPr>
          <w:rFonts w:ascii="Times New Roman" w:hAnsi="Times New Roman" w:cs="Times New Roman"/>
          <w:b/>
          <w:bCs/>
          <w:lang w:val="ru-RU"/>
        </w:rPr>
        <w:t>Приложение 2.1</w:t>
      </w:r>
    </w:p>
    <w:p w:rsidR="00532275" w:rsidRPr="003830F6" w:rsidRDefault="003B0956" w:rsidP="004D1265">
      <w:pPr>
        <w:spacing w:after="0"/>
        <w:jc w:val="right"/>
        <w:rPr>
          <w:rFonts w:ascii="Times New Roman" w:hAnsi="Times New Roman"/>
          <w:b/>
          <w:sz w:val="24"/>
          <w:szCs w:val="24"/>
        </w:rPr>
      </w:pPr>
      <w:r w:rsidRPr="003830F6">
        <w:rPr>
          <w:rFonts w:ascii="Times New Roman" w:hAnsi="Times New Roman"/>
          <w:sz w:val="24"/>
          <w:szCs w:val="24"/>
        </w:rPr>
        <w:t>к ПООП-П по специальности</w:t>
      </w:r>
      <w:r w:rsidRPr="003830F6">
        <w:rPr>
          <w:rFonts w:ascii="Times New Roman" w:hAnsi="Times New Roman"/>
          <w:b/>
          <w:sz w:val="24"/>
          <w:szCs w:val="24"/>
        </w:rPr>
        <w:t xml:space="preserve"> </w:t>
      </w:r>
    </w:p>
    <w:p w:rsidR="00532275" w:rsidRPr="003830F6" w:rsidRDefault="003B0956" w:rsidP="004D1265">
      <w:pPr>
        <w:spacing w:after="0"/>
        <w:jc w:val="right"/>
        <w:rPr>
          <w:rFonts w:ascii="Times New Roman" w:hAnsi="Times New Roman"/>
          <w:sz w:val="24"/>
          <w:szCs w:val="24"/>
        </w:rPr>
      </w:pPr>
      <w:r w:rsidRPr="003830F6">
        <w:rPr>
          <w:rFonts w:ascii="Times New Roman" w:hAnsi="Times New Roman"/>
          <w:sz w:val="24"/>
          <w:szCs w:val="24"/>
        </w:rPr>
        <w:t>22.02.06 Сварочное производство</w:t>
      </w:r>
    </w:p>
    <w:p w:rsidR="00532275" w:rsidRPr="003830F6" w:rsidRDefault="00532275" w:rsidP="004D1265">
      <w:pPr>
        <w:jc w:val="center"/>
        <w:rPr>
          <w:rFonts w:ascii="Times New Roman" w:hAnsi="Times New Roman"/>
          <w:b/>
          <w:sz w:val="24"/>
          <w:szCs w:val="24"/>
        </w:rPr>
      </w:pPr>
    </w:p>
    <w:p w:rsidR="00532275" w:rsidRPr="003830F6" w:rsidRDefault="00532275" w:rsidP="004D1265">
      <w:pPr>
        <w:jc w:val="center"/>
        <w:rPr>
          <w:rFonts w:ascii="Times New Roman" w:hAnsi="Times New Roman"/>
          <w:b/>
          <w:sz w:val="24"/>
          <w:szCs w:val="24"/>
        </w:rPr>
      </w:pPr>
    </w:p>
    <w:p w:rsidR="00532275" w:rsidRPr="003830F6" w:rsidRDefault="00532275" w:rsidP="004D1265">
      <w:pPr>
        <w:jc w:val="center"/>
        <w:rPr>
          <w:rFonts w:ascii="Times New Roman" w:hAnsi="Times New Roman"/>
          <w:b/>
          <w:sz w:val="24"/>
          <w:szCs w:val="24"/>
        </w:rPr>
      </w:pPr>
    </w:p>
    <w:p w:rsidR="00532275" w:rsidRPr="003830F6" w:rsidRDefault="00532275" w:rsidP="004D1265">
      <w:pPr>
        <w:jc w:val="center"/>
        <w:rPr>
          <w:rFonts w:ascii="Times New Roman" w:hAnsi="Times New Roman"/>
          <w:b/>
          <w:sz w:val="24"/>
          <w:szCs w:val="24"/>
        </w:rPr>
      </w:pPr>
    </w:p>
    <w:p w:rsidR="00532275" w:rsidRPr="003830F6" w:rsidRDefault="00532275" w:rsidP="004D1265">
      <w:pPr>
        <w:jc w:val="center"/>
        <w:rPr>
          <w:rFonts w:ascii="Times New Roman" w:hAnsi="Times New Roman"/>
          <w:b/>
          <w:sz w:val="24"/>
          <w:szCs w:val="24"/>
        </w:rPr>
      </w:pPr>
    </w:p>
    <w:p w:rsidR="00532275" w:rsidRPr="003830F6" w:rsidRDefault="00532275" w:rsidP="004D1265">
      <w:pPr>
        <w:jc w:val="center"/>
        <w:rPr>
          <w:rFonts w:ascii="Times New Roman" w:hAnsi="Times New Roman"/>
          <w:b/>
          <w:sz w:val="24"/>
          <w:szCs w:val="24"/>
        </w:rPr>
      </w:pPr>
    </w:p>
    <w:p w:rsidR="00532275" w:rsidRPr="003830F6" w:rsidRDefault="003B0956" w:rsidP="004D1265">
      <w:pPr>
        <w:jc w:val="center"/>
        <w:rPr>
          <w:rFonts w:ascii="Times New Roman" w:hAnsi="Times New Roman"/>
          <w:sz w:val="24"/>
          <w:szCs w:val="24"/>
        </w:rPr>
      </w:pPr>
      <w:r w:rsidRPr="003830F6">
        <w:rPr>
          <w:rFonts w:ascii="Times New Roman" w:hAnsi="Times New Roman"/>
          <w:b/>
          <w:sz w:val="24"/>
          <w:szCs w:val="24"/>
        </w:rPr>
        <w:t>РАБОЧАЯ ПРОГРАММА ПРОФЕССИОНАЛЬНОГО МОДУЛЯ</w:t>
      </w:r>
    </w:p>
    <w:p w:rsidR="00532275" w:rsidRPr="003830F6" w:rsidRDefault="00532275" w:rsidP="004D1265">
      <w:pPr>
        <w:jc w:val="center"/>
        <w:rPr>
          <w:rFonts w:ascii="Times New Roman" w:hAnsi="Times New Roman"/>
          <w:b/>
          <w:sz w:val="24"/>
          <w:szCs w:val="24"/>
        </w:rPr>
      </w:pPr>
    </w:p>
    <w:p w:rsidR="00532275"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«ПМ 01. ПОДГОТОВКА И ОСУЩЕСТВЛЕНИЕ ТЕХНОЛОГИЧЕСКИХ ПРОЦЕССОВ ИЗГОТОВЛЕНИЯ СВАРНЫХ КОНСТРУКЦИЙ»</w:t>
      </w:r>
    </w:p>
    <w:p w:rsidR="00532275" w:rsidRPr="003830F6" w:rsidRDefault="00532275" w:rsidP="004D1265">
      <w:pPr>
        <w:jc w:val="center"/>
        <w:rPr>
          <w:rFonts w:ascii="Times New Roman" w:hAnsi="Times New Roman"/>
          <w:b/>
          <w:sz w:val="24"/>
          <w:szCs w:val="24"/>
          <w:vertAlign w:val="superscript"/>
        </w:rPr>
      </w:pPr>
    </w:p>
    <w:p w:rsidR="00FC23D4" w:rsidRPr="00315F34" w:rsidRDefault="00FC23D4" w:rsidP="00FC23D4">
      <w:pPr>
        <w:jc w:val="center"/>
        <w:rPr>
          <w:rFonts w:ascii="Times New Roman" w:hAnsi="Times New Roman"/>
          <w:b/>
          <w:i/>
          <w:sz w:val="24"/>
          <w:szCs w:val="24"/>
        </w:rPr>
      </w:pPr>
      <w:r w:rsidRPr="00FC23D4">
        <w:rPr>
          <w:rFonts w:ascii="Times New Roman" w:hAnsi="Times New Roman"/>
          <w:b/>
          <w:bCs/>
        </w:rPr>
        <w:t>Обязательный профессиональный блок</w:t>
      </w:r>
    </w:p>
    <w:p w:rsidR="00532275" w:rsidRPr="003830F6" w:rsidRDefault="00532275" w:rsidP="004D1265">
      <w:pPr>
        <w:jc w:val="center"/>
        <w:rPr>
          <w:rFonts w:ascii="Times New Roman" w:hAnsi="Times New Roman"/>
          <w:b/>
          <w:sz w:val="24"/>
          <w:szCs w:val="24"/>
        </w:rPr>
      </w:pPr>
    </w:p>
    <w:p w:rsidR="00532275" w:rsidRPr="003830F6" w:rsidRDefault="00532275" w:rsidP="004D1265">
      <w:pPr>
        <w:jc w:val="center"/>
        <w:rPr>
          <w:rFonts w:ascii="Times New Roman" w:hAnsi="Times New Roman"/>
          <w:b/>
          <w:sz w:val="24"/>
          <w:szCs w:val="24"/>
        </w:rPr>
      </w:pPr>
    </w:p>
    <w:p w:rsidR="00532275" w:rsidRPr="003830F6" w:rsidRDefault="00532275" w:rsidP="004D1265">
      <w:pPr>
        <w:jc w:val="center"/>
        <w:rPr>
          <w:rFonts w:ascii="Times New Roman" w:hAnsi="Times New Roman"/>
          <w:b/>
          <w:sz w:val="24"/>
          <w:szCs w:val="24"/>
        </w:rPr>
      </w:pPr>
      <w:bookmarkStart w:id="0" w:name="_GoBack"/>
      <w:bookmarkEnd w:id="0"/>
    </w:p>
    <w:p w:rsidR="00532275" w:rsidRPr="003830F6" w:rsidRDefault="00532275" w:rsidP="004D1265">
      <w:pPr>
        <w:jc w:val="center"/>
        <w:rPr>
          <w:rFonts w:ascii="Times New Roman" w:hAnsi="Times New Roman"/>
          <w:b/>
          <w:sz w:val="24"/>
          <w:szCs w:val="24"/>
        </w:rPr>
      </w:pPr>
    </w:p>
    <w:p w:rsidR="00532275" w:rsidRPr="003830F6" w:rsidRDefault="00532275" w:rsidP="004D1265">
      <w:pPr>
        <w:jc w:val="center"/>
        <w:rPr>
          <w:rFonts w:ascii="Times New Roman" w:hAnsi="Times New Roman"/>
          <w:b/>
          <w:sz w:val="24"/>
          <w:szCs w:val="24"/>
        </w:rPr>
      </w:pPr>
    </w:p>
    <w:p w:rsidR="00532275" w:rsidRPr="003830F6" w:rsidRDefault="00532275" w:rsidP="004D1265">
      <w:pPr>
        <w:jc w:val="center"/>
        <w:rPr>
          <w:rFonts w:ascii="Times New Roman" w:hAnsi="Times New Roman"/>
          <w:b/>
          <w:sz w:val="24"/>
          <w:szCs w:val="24"/>
        </w:rPr>
      </w:pPr>
    </w:p>
    <w:p w:rsidR="00532275" w:rsidRPr="003830F6" w:rsidRDefault="00532275" w:rsidP="004D1265">
      <w:pPr>
        <w:jc w:val="center"/>
        <w:rPr>
          <w:rFonts w:ascii="Times New Roman" w:hAnsi="Times New Roman"/>
          <w:b/>
          <w:sz w:val="24"/>
          <w:szCs w:val="24"/>
        </w:rPr>
      </w:pPr>
    </w:p>
    <w:p w:rsidR="00532275" w:rsidRPr="003830F6" w:rsidRDefault="00532275" w:rsidP="004D1265">
      <w:pPr>
        <w:jc w:val="center"/>
        <w:rPr>
          <w:rFonts w:ascii="Times New Roman" w:hAnsi="Times New Roman"/>
          <w:b/>
          <w:sz w:val="24"/>
          <w:szCs w:val="24"/>
        </w:rPr>
      </w:pPr>
    </w:p>
    <w:p w:rsidR="00532275" w:rsidRPr="003830F6" w:rsidRDefault="00532275"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532275" w:rsidRPr="003830F6" w:rsidRDefault="003B0956" w:rsidP="004D1265">
      <w:pPr>
        <w:jc w:val="center"/>
        <w:rPr>
          <w:rFonts w:ascii="Times New Roman" w:hAnsi="Times New Roman"/>
          <w:b/>
          <w:iCs/>
          <w:sz w:val="24"/>
          <w:szCs w:val="24"/>
        </w:rPr>
        <w:sectPr w:rsidR="00532275" w:rsidRPr="003830F6">
          <w:pgSz w:w="11906" w:h="16838"/>
          <w:pgMar w:top="1134" w:right="851" w:bottom="992" w:left="1418" w:header="0" w:footer="0" w:gutter="0"/>
          <w:cols w:space="1701"/>
          <w:docGrid w:linePitch="360"/>
        </w:sectPr>
      </w:pPr>
      <w:r w:rsidRPr="003830F6">
        <w:rPr>
          <w:rFonts w:ascii="Times New Roman" w:hAnsi="Times New Roman"/>
          <w:b/>
          <w:bCs/>
          <w:iCs/>
          <w:sz w:val="24"/>
          <w:szCs w:val="24"/>
        </w:rPr>
        <w:t>2022 г.</w:t>
      </w:r>
    </w:p>
    <w:p w:rsidR="00532275" w:rsidRPr="003830F6" w:rsidRDefault="003B0956" w:rsidP="004D1265">
      <w:pPr>
        <w:jc w:val="center"/>
        <w:rPr>
          <w:rFonts w:ascii="Times New Roman" w:hAnsi="Times New Roman"/>
          <w:b/>
          <w:sz w:val="24"/>
          <w:szCs w:val="24"/>
        </w:rPr>
      </w:pPr>
      <w:r w:rsidRPr="003830F6">
        <w:rPr>
          <w:rFonts w:ascii="Times New Roman" w:hAnsi="Times New Roman"/>
          <w:b/>
          <w:sz w:val="24"/>
          <w:szCs w:val="24"/>
        </w:rPr>
        <w:lastRenderedPageBreak/>
        <w:t>СОДЕРЖАНИЕ</w:t>
      </w:r>
    </w:p>
    <w:p w:rsidR="00532275" w:rsidRPr="003830F6" w:rsidRDefault="00532275" w:rsidP="004D1265">
      <w:pPr>
        <w:rPr>
          <w:rFonts w:ascii="Times New Roman" w:hAnsi="Times New Roman"/>
          <w:b/>
          <w:sz w:val="24"/>
          <w:szCs w:val="24"/>
        </w:rPr>
      </w:pPr>
    </w:p>
    <w:tbl>
      <w:tblPr>
        <w:tblW w:w="9355" w:type="dxa"/>
        <w:tblInd w:w="-108" w:type="dxa"/>
        <w:tblLayout w:type="fixed"/>
        <w:tblLook w:val="04A0" w:firstRow="1" w:lastRow="0" w:firstColumn="1" w:lastColumn="0" w:noHBand="0" w:noVBand="1"/>
      </w:tblPr>
      <w:tblGrid>
        <w:gridCol w:w="7501"/>
        <w:gridCol w:w="1854"/>
      </w:tblGrid>
      <w:tr w:rsidR="00532275" w:rsidRPr="003830F6">
        <w:tc>
          <w:tcPr>
            <w:tcW w:w="7501" w:type="dxa"/>
          </w:tcPr>
          <w:p w:rsidR="00532275" w:rsidRPr="003830F6" w:rsidRDefault="003B0956" w:rsidP="004D1265">
            <w:pPr>
              <w:numPr>
                <w:ilvl w:val="0"/>
                <w:numId w:val="3"/>
              </w:numPr>
              <w:tabs>
                <w:tab w:val="left" w:pos="284"/>
              </w:tabs>
              <w:rPr>
                <w:rFonts w:ascii="Times New Roman" w:hAnsi="Times New Roman"/>
                <w:sz w:val="24"/>
                <w:szCs w:val="24"/>
              </w:rPr>
            </w:pPr>
            <w:r w:rsidRPr="003830F6">
              <w:rPr>
                <w:rFonts w:ascii="Times New Roman" w:hAnsi="Times New Roman"/>
                <w:b/>
                <w:sz w:val="24"/>
                <w:szCs w:val="24"/>
              </w:rPr>
              <w:t>ОБЩАЯ ХАРАКТЕРИСТИКА РАБОЧЕЙ ПРОГРАММЫ ПРОФЕССИОНАЛЬНОГО МОДУЛЯ</w:t>
            </w:r>
          </w:p>
        </w:tc>
        <w:tc>
          <w:tcPr>
            <w:tcW w:w="1854" w:type="dxa"/>
          </w:tcPr>
          <w:p w:rsidR="00532275" w:rsidRPr="003830F6" w:rsidRDefault="00532275" w:rsidP="004D1265">
            <w:pPr>
              <w:rPr>
                <w:rFonts w:ascii="Times New Roman" w:hAnsi="Times New Roman"/>
                <w:b/>
                <w:sz w:val="24"/>
                <w:szCs w:val="24"/>
              </w:rPr>
            </w:pPr>
          </w:p>
        </w:tc>
      </w:tr>
      <w:tr w:rsidR="00532275" w:rsidRPr="003830F6">
        <w:tc>
          <w:tcPr>
            <w:tcW w:w="7501" w:type="dxa"/>
          </w:tcPr>
          <w:p w:rsidR="00532275" w:rsidRPr="003830F6" w:rsidRDefault="003B0956" w:rsidP="004D1265">
            <w:pPr>
              <w:numPr>
                <w:ilvl w:val="0"/>
                <w:numId w:val="3"/>
              </w:numPr>
              <w:tabs>
                <w:tab w:val="left" w:pos="284"/>
              </w:tabs>
              <w:rPr>
                <w:rFonts w:ascii="Times New Roman" w:hAnsi="Times New Roman"/>
                <w:b/>
                <w:sz w:val="24"/>
                <w:szCs w:val="24"/>
              </w:rPr>
            </w:pPr>
            <w:r w:rsidRPr="003830F6">
              <w:rPr>
                <w:rFonts w:ascii="Times New Roman" w:hAnsi="Times New Roman"/>
                <w:b/>
                <w:sz w:val="24"/>
                <w:szCs w:val="24"/>
              </w:rPr>
              <w:t>СТРУКТУРА И СОДЕРЖАНИЕ ПРОФЕССИОНАЛЬНОГО МОДУЛЯ</w:t>
            </w:r>
          </w:p>
          <w:p w:rsidR="00532275" w:rsidRPr="003830F6" w:rsidRDefault="003B0956" w:rsidP="004D1265">
            <w:pPr>
              <w:numPr>
                <w:ilvl w:val="0"/>
                <w:numId w:val="3"/>
              </w:numPr>
              <w:tabs>
                <w:tab w:val="left" w:pos="284"/>
              </w:tabs>
              <w:rPr>
                <w:rFonts w:ascii="Times New Roman" w:hAnsi="Times New Roman"/>
                <w:b/>
                <w:sz w:val="24"/>
                <w:szCs w:val="24"/>
              </w:rPr>
            </w:pPr>
            <w:r w:rsidRPr="003830F6">
              <w:rPr>
                <w:rFonts w:ascii="Times New Roman" w:hAnsi="Times New Roman"/>
                <w:b/>
                <w:sz w:val="24"/>
                <w:szCs w:val="24"/>
              </w:rPr>
              <w:t>УСЛОВИЯ РЕАЛИЗАЦИИ ПРОФЕССИОНАЛЬНОГО МОДУЛЯ</w:t>
            </w:r>
          </w:p>
        </w:tc>
        <w:tc>
          <w:tcPr>
            <w:tcW w:w="1854" w:type="dxa"/>
          </w:tcPr>
          <w:p w:rsidR="00532275" w:rsidRPr="003830F6" w:rsidRDefault="00532275" w:rsidP="004D1265">
            <w:pPr>
              <w:ind w:left="644"/>
              <w:rPr>
                <w:rFonts w:ascii="Times New Roman" w:hAnsi="Times New Roman"/>
                <w:b/>
                <w:sz w:val="24"/>
                <w:szCs w:val="24"/>
              </w:rPr>
            </w:pPr>
          </w:p>
        </w:tc>
      </w:tr>
      <w:tr w:rsidR="00532275" w:rsidRPr="003830F6">
        <w:tc>
          <w:tcPr>
            <w:tcW w:w="7501" w:type="dxa"/>
          </w:tcPr>
          <w:p w:rsidR="00532275" w:rsidRPr="003830F6" w:rsidRDefault="003B0956" w:rsidP="004D1265">
            <w:pPr>
              <w:numPr>
                <w:ilvl w:val="0"/>
                <w:numId w:val="3"/>
              </w:numPr>
              <w:rPr>
                <w:rFonts w:ascii="Times New Roman" w:hAnsi="Times New Roman"/>
                <w:b/>
                <w:sz w:val="24"/>
                <w:szCs w:val="24"/>
              </w:rPr>
            </w:pPr>
            <w:r w:rsidRPr="003830F6">
              <w:rPr>
                <w:rFonts w:ascii="Times New Roman" w:hAnsi="Times New Roman"/>
                <w:b/>
                <w:sz w:val="24"/>
                <w:szCs w:val="24"/>
              </w:rPr>
              <w:t>КОНТРОЛЬ И ОЦЕНКА РЕЗУЛЬТАТОВ ОСВОЕНИЯ ПРОФЕССИОНАЛЬНОГО МОДУЛЯ</w:t>
            </w:r>
          </w:p>
          <w:p w:rsidR="00532275" w:rsidRPr="003830F6" w:rsidRDefault="00532275" w:rsidP="004D1265">
            <w:pPr>
              <w:rPr>
                <w:rFonts w:ascii="Times New Roman" w:hAnsi="Times New Roman"/>
                <w:b/>
                <w:sz w:val="24"/>
                <w:szCs w:val="24"/>
              </w:rPr>
            </w:pPr>
          </w:p>
        </w:tc>
        <w:tc>
          <w:tcPr>
            <w:tcW w:w="1854" w:type="dxa"/>
          </w:tcPr>
          <w:p w:rsidR="00532275" w:rsidRPr="003830F6" w:rsidRDefault="00532275" w:rsidP="004D1265">
            <w:pPr>
              <w:rPr>
                <w:rFonts w:ascii="Times New Roman" w:hAnsi="Times New Roman"/>
                <w:b/>
                <w:sz w:val="24"/>
                <w:szCs w:val="24"/>
              </w:rPr>
            </w:pPr>
          </w:p>
        </w:tc>
      </w:tr>
    </w:tbl>
    <w:p w:rsidR="00532275" w:rsidRPr="003830F6" w:rsidRDefault="00532275" w:rsidP="004D1265">
      <w:pPr>
        <w:rPr>
          <w:rFonts w:ascii="Times New Roman" w:hAnsi="Times New Roman"/>
          <w:sz w:val="24"/>
          <w:szCs w:val="24"/>
        </w:rPr>
        <w:sectPr w:rsidR="00532275" w:rsidRPr="003830F6">
          <w:pgSz w:w="11906" w:h="16838"/>
          <w:pgMar w:top="1134" w:right="851" w:bottom="992" w:left="1418" w:header="0" w:footer="0" w:gutter="0"/>
          <w:cols w:space="1701"/>
          <w:docGrid w:linePitch="360"/>
        </w:sectPr>
      </w:pPr>
    </w:p>
    <w:p w:rsidR="00532275"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lastRenderedPageBreak/>
        <w:t>1. ОБЩАЯ ХАРАКТЕРИСТИКА РАБОЧЕЙ ПРОГРАММЫ</w:t>
      </w:r>
    </w:p>
    <w:p w:rsidR="00532275"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ПРОФЕССИОНАЛЬНОГО МОДУЛЯ</w:t>
      </w:r>
    </w:p>
    <w:p w:rsidR="00532275"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w:t>
      </w:r>
      <w:r w:rsidR="00B74F3A" w:rsidRPr="003830F6">
        <w:rPr>
          <w:rFonts w:ascii="Times New Roman" w:hAnsi="Times New Roman"/>
          <w:b/>
          <w:sz w:val="24"/>
          <w:szCs w:val="24"/>
        </w:rPr>
        <w:t>ПМ 01.ПОДГОТОВКА И ОСУЩЕСТВЛЕНИЕ ТЕХНОЛОГИЧЕСКИХ ПРОЦЕССОВ ИЗГОТОВЛЕНИЯ СВАРНЫХ КОНСТРУКЦИЙ</w:t>
      </w:r>
      <w:r w:rsidRPr="003830F6">
        <w:rPr>
          <w:rFonts w:ascii="Times New Roman" w:hAnsi="Times New Roman"/>
          <w:b/>
          <w:sz w:val="24"/>
          <w:szCs w:val="24"/>
        </w:rPr>
        <w:t>»</w:t>
      </w:r>
    </w:p>
    <w:p w:rsidR="00532275" w:rsidRPr="003830F6" w:rsidRDefault="00532275" w:rsidP="004D1265">
      <w:pPr>
        <w:spacing w:after="0"/>
        <w:jc w:val="center"/>
        <w:rPr>
          <w:rFonts w:ascii="Times New Roman" w:hAnsi="Times New Roman"/>
          <w:b/>
          <w:sz w:val="24"/>
          <w:szCs w:val="24"/>
        </w:rPr>
      </w:pPr>
    </w:p>
    <w:p w:rsidR="00532275" w:rsidRPr="003830F6" w:rsidRDefault="003B0956" w:rsidP="004D1265">
      <w:pPr>
        <w:spacing w:after="0"/>
        <w:ind w:firstLine="709"/>
        <w:rPr>
          <w:rFonts w:ascii="Times New Roman" w:hAnsi="Times New Roman"/>
          <w:b/>
          <w:sz w:val="24"/>
          <w:szCs w:val="24"/>
        </w:rPr>
      </w:pPr>
      <w:r w:rsidRPr="003830F6">
        <w:rPr>
          <w:rFonts w:ascii="Times New Roman" w:hAnsi="Times New Roman"/>
          <w:b/>
          <w:sz w:val="24"/>
          <w:szCs w:val="24"/>
        </w:rPr>
        <w:t xml:space="preserve">1.1. </w:t>
      </w:r>
      <w:bookmarkStart w:id="1" w:name="_Hlk511590080"/>
      <w:r w:rsidRPr="003830F6">
        <w:rPr>
          <w:rFonts w:ascii="Times New Roman" w:hAnsi="Times New Roman"/>
          <w:b/>
          <w:sz w:val="24"/>
          <w:szCs w:val="24"/>
        </w:rPr>
        <w:t xml:space="preserve">Цель и планируемые результаты освоения профессионального модуля </w:t>
      </w:r>
      <w:bookmarkEnd w:id="1"/>
    </w:p>
    <w:p w:rsidR="00532275" w:rsidRPr="003830F6" w:rsidRDefault="003B0956" w:rsidP="004D1265">
      <w:pPr>
        <w:spacing w:after="0"/>
        <w:ind w:firstLine="709"/>
        <w:jc w:val="both"/>
        <w:rPr>
          <w:rFonts w:ascii="Times New Roman" w:hAnsi="Times New Roman"/>
          <w:sz w:val="24"/>
          <w:szCs w:val="24"/>
        </w:rPr>
      </w:pPr>
      <w:r w:rsidRPr="003830F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3830F6">
        <w:rPr>
          <w:rFonts w:ascii="Times New Roman" w:hAnsi="Times New Roman"/>
          <w:b/>
          <w:sz w:val="24"/>
          <w:szCs w:val="24"/>
        </w:rPr>
        <w:t>Подготовка и осуществление технологических процессов изготовления сварных конструкций</w:t>
      </w:r>
      <w:r w:rsidRPr="003830F6">
        <w:rPr>
          <w:rFonts w:ascii="Times New Roman" w:hAnsi="Times New Roman"/>
          <w:sz w:val="24"/>
          <w:szCs w:val="24"/>
        </w:rPr>
        <w:t xml:space="preserve"> и соответствующие ему общие компетенции и профессиональные компетенции:</w:t>
      </w:r>
    </w:p>
    <w:p w:rsidR="00532275" w:rsidRPr="003830F6" w:rsidRDefault="003B0956" w:rsidP="004D1265">
      <w:pPr>
        <w:numPr>
          <w:ilvl w:val="2"/>
          <w:numId w:val="10"/>
        </w:numPr>
        <w:spacing w:after="0"/>
        <w:jc w:val="both"/>
        <w:rPr>
          <w:rFonts w:ascii="Times New Roman" w:hAnsi="Times New Roman"/>
          <w:sz w:val="24"/>
          <w:szCs w:val="24"/>
        </w:rPr>
      </w:pPr>
      <w:r w:rsidRPr="003830F6">
        <w:rPr>
          <w:rFonts w:ascii="Times New Roman" w:hAnsi="Times New Roman"/>
          <w:sz w:val="24"/>
          <w:szCs w:val="24"/>
        </w:rPr>
        <w:t>Перечень общих компетенций</w:t>
      </w:r>
    </w:p>
    <w:tbl>
      <w:tblPr>
        <w:tblW w:w="9581" w:type="dxa"/>
        <w:tblInd w:w="-118" w:type="dxa"/>
        <w:tblLayout w:type="fixed"/>
        <w:tblLook w:val="04A0" w:firstRow="1" w:lastRow="0" w:firstColumn="1" w:lastColumn="0" w:noHBand="0" w:noVBand="1"/>
      </w:tblPr>
      <w:tblGrid>
        <w:gridCol w:w="1229"/>
        <w:gridCol w:w="8352"/>
      </w:tblGrid>
      <w:tr w:rsidR="00532275" w:rsidRPr="003830F6">
        <w:tc>
          <w:tcPr>
            <w:tcW w:w="1229"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rPr>
                <w:rFonts w:ascii="Times New Roman" w:hAnsi="Times New Roman"/>
                <w:sz w:val="24"/>
                <w:szCs w:val="24"/>
              </w:rPr>
            </w:pPr>
            <w:r w:rsidRPr="003830F6">
              <w:rPr>
                <w:rStyle w:val="af8"/>
                <w:rFonts w:ascii="Times New Roman" w:hAnsi="Times New Roman"/>
                <w:i w:val="0"/>
                <w:sz w:val="24"/>
                <w:szCs w:val="24"/>
              </w:rPr>
              <w:t>Код</w:t>
            </w:r>
          </w:p>
        </w:tc>
        <w:tc>
          <w:tcPr>
            <w:tcW w:w="8352"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jc w:val="center"/>
              <w:rPr>
                <w:rFonts w:ascii="Times New Roman" w:hAnsi="Times New Roman"/>
                <w:sz w:val="24"/>
                <w:szCs w:val="24"/>
              </w:rPr>
            </w:pPr>
            <w:r w:rsidRPr="003830F6">
              <w:rPr>
                <w:rStyle w:val="af8"/>
                <w:rFonts w:ascii="Times New Roman" w:hAnsi="Times New Roman"/>
                <w:i w:val="0"/>
                <w:iCs/>
                <w:sz w:val="24"/>
                <w:szCs w:val="24"/>
              </w:rPr>
              <w:t>Наименование общих компетенций</w:t>
            </w:r>
          </w:p>
        </w:tc>
      </w:tr>
      <w:tr w:rsidR="00532275" w:rsidRPr="003830F6">
        <w:trPr>
          <w:trHeight w:val="327"/>
        </w:trPr>
        <w:tc>
          <w:tcPr>
            <w:tcW w:w="1229"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ОК 2.</w:t>
            </w:r>
          </w:p>
        </w:tc>
        <w:tc>
          <w:tcPr>
            <w:tcW w:w="8352"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532275" w:rsidRPr="003830F6">
        <w:tc>
          <w:tcPr>
            <w:tcW w:w="1229"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ОК 3.</w:t>
            </w:r>
          </w:p>
        </w:tc>
        <w:tc>
          <w:tcPr>
            <w:tcW w:w="8352"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532275" w:rsidRPr="003830F6">
        <w:tc>
          <w:tcPr>
            <w:tcW w:w="1229"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ОК 4.</w:t>
            </w:r>
          </w:p>
        </w:tc>
        <w:tc>
          <w:tcPr>
            <w:tcW w:w="8352"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532275" w:rsidRPr="003830F6">
        <w:tc>
          <w:tcPr>
            <w:tcW w:w="1229"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ОК 5.</w:t>
            </w:r>
          </w:p>
        </w:tc>
        <w:tc>
          <w:tcPr>
            <w:tcW w:w="8352"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532275" w:rsidRPr="003830F6">
        <w:tc>
          <w:tcPr>
            <w:tcW w:w="1229"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ОК 6.</w:t>
            </w:r>
          </w:p>
        </w:tc>
        <w:tc>
          <w:tcPr>
            <w:tcW w:w="8352"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sz w:val="24"/>
                <w:szCs w:val="24"/>
              </w:rPr>
              <w:t>Работать в коллективе и команде, эффективно общаться с коллегами, руководством, потребителями</w:t>
            </w:r>
          </w:p>
        </w:tc>
      </w:tr>
      <w:tr w:rsidR="00532275" w:rsidRPr="003830F6">
        <w:tc>
          <w:tcPr>
            <w:tcW w:w="1229"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ОК 8.</w:t>
            </w:r>
          </w:p>
        </w:tc>
        <w:tc>
          <w:tcPr>
            <w:tcW w:w="8352"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bl>
    <w:p w:rsidR="00532275" w:rsidRPr="003830F6" w:rsidRDefault="00532275" w:rsidP="004D1265">
      <w:pPr>
        <w:ind w:firstLine="709"/>
        <w:rPr>
          <w:rStyle w:val="af8"/>
          <w:rFonts w:ascii="Times New Roman" w:hAnsi="Times New Roman"/>
          <w:bCs/>
          <w:i w:val="0"/>
          <w:iCs/>
          <w:sz w:val="24"/>
          <w:szCs w:val="24"/>
        </w:rPr>
      </w:pPr>
    </w:p>
    <w:p w:rsidR="00532275" w:rsidRPr="003830F6" w:rsidRDefault="003B0956" w:rsidP="004D1265">
      <w:pPr>
        <w:ind w:firstLine="709"/>
        <w:rPr>
          <w:rFonts w:ascii="Times New Roman" w:hAnsi="Times New Roman"/>
          <w:sz w:val="24"/>
          <w:szCs w:val="24"/>
        </w:rPr>
      </w:pPr>
      <w:r w:rsidRPr="003830F6">
        <w:rPr>
          <w:rFonts w:ascii="Times New Roman" w:hAnsi="Times New Roman"/>
          <w:sz w:val="24"/>
          <w:szCs w:val="24"/>
        </w:rPr>
        <w:t xml:space="preserve">1.1.2. Перечень профессиональных компетенций </w:t>
      </w:r>
    </w:p>
    <w:tbl>
      <w:tblPr>
        <w:tblW w:w="9581" w:type="dxa"/>
        <w:tblInd w:w="-118" w:type="dxa"/>
        <w:tblLayout w:type="fixed"/>
        <w:tblLook w:val="04A0" w:firstRow="1" w:lastRow="0" w:firstColumn="1" w:lastColumn="0" w:noHBand="0" w:noVBand="1"/>
      </w:tblPr>
      <w:tblGrid>
        <w:gridCol w:w="1204"/>
        <w:gridCol w:w="8377"/>
      </w:tblGrid>
      <w:tr w:rsidR="00532275" w:rsidRPr="003830F6">
        <w:tc>
          <w:tcPr>
            <w:tcW w:w="1204"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rPr>
                <w:rFonts w:ascii="Times New Roman" w:hAnsi="Times New Roman"/>
                <w:sz w:val="24"/>
                <w:szCs w:val="24"/>
              </w:rPr>
            </w:pPr>
            <w:r w:rsidRPr="003830F6">
              <w:rPr>
                <w:rStyle w:val="af8"/>
                <w:rFonts w:ascii="Times New Roman" w:hAnsi="Times New Roman"/>
                <w:i w:val="0"/>
                <w:sz w:val="24"/>
                <w:szCs w:val="24"/>
              </w:rPr>
              <w:t>Код</w:t>
            </w:r>
          </w:p>
        </w:tc>
        <w:tc>
          <w:tcPr>
            <w:tcW w:w="8377"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rPr>
                <w:rFonts w:ascii="Times New Roman" w:hAnsi="Times New Roman"/>
                <w:sz w:val="24"/>
                <w:szCs w:val="24"/>
              </w:rPr>
            </w:pPr>
            <w:r w:rsidRPr="003830F6">
              <w:rPr>
                <w:rStyle w:val="af8"/>
                <w:rFonts w:ascii="Times New Roman" w:hAnsi="Times New Roman"/>
                <w:i w:val="0"/>
                <w:iCs/>
                <w:sz w:val="24"/>
                <w:szCs w:val="24"/>
              </w:rPr>
              <w:t>Наименование видов деятельности и профессиональных компетенций</w:t>
            </w:r>
          </w:p>
        </w:tc>
      </w:tr>
      <w:tr w:rsidR="00532275" w:rsidRPr="003830F6">
        <w:trPr>
          <w:trHeight w:val="691"/>
        </w:trPr>
        <w:tc>
          <w:tcPr>
            <w:tcW w:w="1204"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rPr>
                <w:rFonts w:ascii="Times New Roman" w:hAnsi="Times New Roman"/>
                <w:sz w:val="24"/>
                <w:szCs w:val="24"/>
              </w:rPr>
            </w:pPr>
            <w:r w:rsidRPr="003830F6">
              <w:rPr>
                <w:rStyle w:val="af8"/>
                <w:rFonts w:ascii="Times New Roman" w:hAnsi="Times New Roman"/>
                <w:b/>
                <w:i w:val="0"/>
                <w:sz w:val="24"/>
                <w:szCs w:val="24"/>
              </w:rPr>
              <w:t>ВД 1</w:t>
            </w:r>
          </w:p>
        </w:tc>
        <w:tc>
          <w:tcPr>
            <w:tcW w:w="8377"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rPr>
                <w:rStyle w:val="af8"/>
                <w:rFonts w:ascii="Times New Roman" w:hAnsi="Times New Roman"/>
                <w:i w:val="0"/>
                <w:iCs/>
                <w:sz w:val="24"/>
                <w:szCs w:val="24"/>
              </w:rPr>
            </w:pPr>
            <w:r w:rsidRPr="003830F6">
              <w:rPr>
                <w:rFonts w:ascii="Times New Roman" w:hAnsi="Times New Roman"/>
                <w:sz w:val="24"/>
                <w:szCs w:val="24"/>
              </w:rPr>
              <w:t>Подготовка и осуществление технологических процессов изготовления сварных конструкций</w:t>
            </w:r>
          </w:p>
        </w:tc>
      </w:tr>
      <w:tr w:rsidR="00532275" w:rsidRPr="003830F6">
        <w:tc>
          <w:tcPr>
            <w:tcW w:w="1204"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ПК 1.1.</w:t>
            </w:r>
          </w:p>
        </w:tc>
        <w:tc>
          <w:tcPr>
            <w:tcW w:w="8377"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hd w:val="clear" w:color="auto" w:fill="FFFFFF"/>
              <w:spacing w:after="0"/>
              <w:jc w:val="both"/>
              <w:rPr>
                <w:rFonts w:ascii="Times New Roman" w:hAnsi="Times New Roman"/>
                <w:sz w:val="24"/>
                <w:szCs w:val="24"/>
              </w:rPr>
            </w:pPr>
            <w:r w:rsidRPr="003830F6">
              <w:rPr>
                <w:rFonts w:ascii="Times New Roman" w:hAnsi="Times New Roman"/>
                <w:sz w:val="24"/>
                <w:szCs w:val="24"/>
              </w:rPr>
              <w:t>Применять различные методы, способы и приемы сборки и сварки конструкций с эксплуатационными свойствами</w:t>
            </w:r>
          </w:p>
        </w:tc>
      </w:tr>
      <w:tr w:rsidR="00532275" w:rsidRPr="003830F6">
        <w:tc>
          <w:tcPr>
            <w:tcW w:w="1204"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ПК 1.2.</w:t>
            </w:r>
          </w:p>
        </w:tc>
        <w:tc>
          <w:tcPr>
            <w:tcW w:w="8377"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hd w:val="clear" w:color="auto" w:fill="FFFFFF"/>
              <w:spacing w:after="0"/>
              <w:jc w:val="both"/>
              <w:rPr>
                <w:rFonts w:ascii="Times New Roman" w:hAnsi="Times New Roman"/>
                <w:sz w:val="24"/>
                <w:szCs w:val="24"/>
              </w:rPr>
            </w:pPr>
            <w:r w:rsidRPr="003830F6">
              <w:rPr>
                <w:rFonts w:ascii="Times New Roman" w:hAnsi="Times New Roman"/>
                <w:sz w:val="24"/>
                <w:szCs w:val="24"/>
              </w:rPr>
              <w:t>Выполнять техническую подготовку производства сварных конструкций</w:t>
            </w:r>
          </w:p>
        </w:tc>
      </w:tr>
      <w:tr w:rsidR="00532275" w:rsidRPr="003830F6">
        <w:tc>
          <w:tcPr>
            <w:tcW w:w="1204"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ПК 1.3.</w:t>
            </w:r>
          </w:p>
        </w:tc>
        <w:tc>
          <w:tcPr>
            <w:tcW w:w="8377"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hd w:val="clear" w:color="auto" w:fill="FFFFFF"/>
              <w:spacing w:after="0"/>
              <w:ind w:right="5"/>
              <w:jc w:val="both"/>
              <w:rPr>
                <w:rFonts w:ascii="Times New Roman" w:hAnsi="Times New Roman"/>
                <w:sz w:val="24"/>
                <w:szCs w:val="24"/>
              </w:rPr>
            </w:pPr>
            <w:r w:rsidRPr="003830F6">
              <w:rPr>
                <w:rFonts w:ascii="Times New Roman" w:hAnsi="Times New Roman"/>
                <w:sz w:val="24"/>
                <w:szCs w:val="24"/>
              </w:rPr>
              <w:t>Выбирать оборудование, приспособления и инструменты для обеспечения производства сварных соединений с заданными свойствами</w:t>
            </w:r>
          </w:p>
        </w:tc>
      </w:tr>
      <w:tr w:rsidR="00532275" w:rsidRPr="003830F6">
        <w:tc>
          <w:tcPr>
            <w:tcW w:w="1204"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ПК 1.4</w:t>
            </w:r>
          </w:p>
        </w:tc>
        <w:tc>
          <w:tcPr>
            <w:tcW w:w="8377"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hd w:val="clear" w:color="auto" w:fill="FFFFFF"/>
              <w:spacing w:after="0"/>
              <w:jc w:val="both"/>
              <w:rPr>
                <w:rFonts w:ascii="Times New Roman" w:hAnsi="Times New Roman"/>
                <w:sz w:val="24"/>
                <w:szCs w:val="24"/>
              </w:rPr>
            </w:pPr>
            <w:r w:rsidRPr="003830F6">
              <w:rPr>
                <w:rFonts w:ascii="Times New Roman" w:hAnsi="Times New Roman"/>
                <w:sz w:val="24"/>
                <w:szCs w:val="24"/>
              </w:rPr>
              <w:t>Хранить и использовать сварочную аппаратуру и инструменты в ходе производственного процесса</w:t>
            </w:r>
          </w:p>
        </w:tc>
      </w:tr>
    </w:tbl>
    <w:p w:rsidR="00532275" w:rsidRPr="003830F6" w:rsidRDefault="00532275" w:rsidP="004D1265">
      <w:pPr>
        <w:spacing w:after="0"/>
        <w:ind w:firstLine="709"/>
        <w:rPr>
          <w:rFonts w:ascii="Times New Roman" w:hAnsi="Times New Roman"/>
          <w:bCs/>
          <w:sz w:val="24"/>
          <w:szCs w:val="24"/>
        </w:rPr>
      </w:pPr>
    </w:p>
    <w:p w:rsidR="00532275" w:rsidRPr="003830F6" w:rsidRDefault="003B0956" w:rsidP="004D1265">
      <w:pPr>
        <w:spacing w:after="0"/>
        <w:ind w:firstLine="709"/>
        <w:rPr>
          <w:rFonts w:ascii="Times New Roman" w:hAnsi="Times New Roman"/>
          <w:bCs/>
          <w:sz w:val="24"/>
          <w:szCs w:val="24"/>
        </w:rPr>
      </w:pPr>
      <w:r w:rsidRPr="003830F6">
        <w:rPr>
          <w:rFonts w:ascii="Times New Roman" w:hAnsi="Times New Roman"/>
          <w:bCs/>
          <w:sz w:val="24"/>
          <w:szCs w:val="24"/>
        </w:rPr>
        <w:t>1.1.3. В результате освоения профессионального модуля обучающийся должен:</w:t>
      </w:r>
    </w:p>
    <w:p w:rsidR="00532275" w:rsidRPr="003830F6" w:rsidRDefault="00532275" w:rsidP="004D1265">
      <w:pPr>
        <w:spacing w:after="0"/>
        <w:rPr>
          <w:rFonts w:ascii="Times New Roman" w:hAnsi="Times New Roman"/>
          <w:b/>
          <w:bCs/>
          <w:sz w:val="24"/>
          <w:szCs w:val="24"/>
        </w:rPr>
      </w:pPr>
      <w:bookmarkStart w:id="2" w:name="_Hlk511591667"/>
    </w:p>
    <w:tbl>
      <w:tblPr>
        <w:tblW w:w="964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73"/>
        <w:gridCol w:w="7971"/>
      </w:tblGrid>
      <w:tr w:rsidR="001133C4" w:rsidRPr="003830F6" w:rsidTr="001133C4">
        <w:tc>
          <w:tcPr>
            <w:tcW w:w="1673" w:type="dxa"/>
            <w:tcBorders>
              <w:top w:val="single" w:sz="4" w:space="0" w:color="auto"/>
              <w:left w:val="single" w:sz="4" w:space="0" w:color="auto"/>
              <w:bottom w:val="single" w:sz="4" w:space="0" w:color="auto"/>
              <w:right w:val="single" w:sz="4" w:space="0" w:color="auto"/>
            </w:tcBorders>
            <w:hideMark/>
          </w:tcPr>
          <w:p w:rsidR="001133C4" w:rsidRPr="003830F6" w:rsidRDefault="001133C4" w:rsidP="004D1265">
            <w:pPr>
              <w:spacing w:after="0"/>
              <w:ind w:left="33" w:hanging="33"/>
              <w:rPr>
                <w:rFonts w:ascii="Times New Roman" w:hAnsi="Times New Roman"/>
                <w:bCs/>
                <w:sz w:val="24"/>
                <w:szCs w:val="24"/>
              </w:rPr>
            </w:pPr>
            <w:r w:rsidRPr="003830F6">
              <w:rPr>
                <w:rFonts w:ascii="Times New Roman" w:hAnsi="Times New Roman"/>
                <w:bCs/>
                <w:sz w:val="24"/>
                <w:szCs w:val="24"/>
                <w:lang w:eastAsia="en-US"/>
              </w:rPr>
              <w:t>Практический опыт</w:t>
            </w:r>
          </w:p>
        </w:tc>
        <w:tc>
          <w:tcPr>
            <w:tcW w:w="7971" w:type="dxa"/>
            <w:tcBorders>
              <w:top w:val="single" w:sz="4" w:space="0" w:color="auto"/>
              <w:left w:val="single" w:sz="4" w:space="0" w:color="auto"/>
              <w:bottom w:val="single" w:sz="4" w:space="0" w:color="auto"/>
              <w:right w:val="single" w:sz="4" w:space="0" w:color="auto"/>
            </w:tcBorders>
            <w:hideMark/>
          </w:tcPr>
          <w:p w:rsidR="001133C4" w:rsidRPr="003830F6" w:rsidRDefault="0092434A" w:rsidP="0092434A">
            <w:pPr>
              <w:pStyle w:val="pboth"/>
              <w:spacing w:before="0" w:after="0" w:line="276" w:lineRule="auto"/>
              <w:ind w:left="5"/>
              <w:textAlignment w:val="baseline"/>
            </w:pPr>
            <w:r>
              <w:t>Н</w:t>
            </w:r>
            <w:r w:rsidR="001133C4" w:rsidRPr="003830F6">
              <w:t xml:space="preserve"> 1.1.01 Применения различных методов, способов и приёмов сборки и сварки конструкций с эксплуатационными свойствами;</w:t>
            </w:r>
          </w:p>
          <w:p w:rsidR="001133C4" w:rsidRPr="003830F6" w:rsidRDefault="0092434A" w:rsidP="0092434A">
            <w:pPr>
              <w:pStyle w:val="pboth"/>
              <w:spacing w:before="0" w:after="0" w:line="276" w:lineRule="auto"/>
              <w:ind w:left="5"/>
              <w:textAlignment w:val="baseline"/>
            </w:pPr>
            <w:r>
              <w:t>Н</w:t>
            </w:r>
            <w:r w:rsidR="001133C4" w:rsidRPr="003830F6">
              <w:t xml:space="preserve"> 1.2.01 Технической подготовки производства сварных конструкций;</w:t>
            </w:r>
          </w:p>
          <w:p w:rsidR="001133C4" w:rsidRPr="003830F6" w:rsidRDefault="0092434A" w:rsidP="0092434A">
            <w:pPr>
              <w:pStyle w:val="pboth"/>
              <w:spacing w:before="0" w:after="0" w:line="276" w:lineRule="auto"/>
              <w:textAlignment w:val="baseline"/>
            </w:pPr>
            <w:r>
              <w:t>Н</w:t>
            </w:r>
            <w:r w:rsidR="001133C4" w:rsidRPr="003830F6">
              <w:t xml:space="preserve"> 1.3.01 Выбора оборудования, приспособлений и инструментов для обеспечения производства сварных соединений с заданными свойствами;</w:t>
            </w:r>
          </w:p>
          <w:p w:rsidR="001133C4" w:rsidRPr="003830F6" w:rsidRDefault="0092434A" w:rsidP="0092434A">
            <w:pPr>
              <w:pStyle w:val="pboth"/>
              <w:spacing w:before="0" w:after="0" w:line="276" w:lineRule="auto"/>
              <w:ind w:left="5"/>
              <w:textAlignment w:val="baseline"/>
            </w:pPr>
            <w:r>
              <w:t>Н</w:t>
            </w:r>
            <w:r w:rsidR="001133C4" w:rsidRPr="003830F6">
              <w:t xml:space="preserve"> 1.4.01 Хранения и использования сварочной аппаратуры и инструментов в ходе производственного процесса.</w:t>
            </w:r>
          </w:p>
        </w:tc>
      </w:tr>
      <w:tr w:rsidR="00B74F3A" w:rsidRPr="003830F6" w:rsidTr="00B74F3A">
        <w:trPr>
          <w:trHeight w:val="11770"/>
        </w:trPr>
        <w:tc>
          <w:tcPr>
            <w:tcW w:w="1673" w:type="dxa"/>
            <w:tcBorders>
              <w:top w:val="single" w:sz="4" w:space="0" w:color="auto"/>
              <w:left w:val="single" w:sz="4" w:space="0" w:color="auto"/>
              <w:right w:val="single" w:sz="4" w:space="0" w:color="auto"/>
            </w:tcBorders>
            <w:hideMark/>
          </w:tcPr>
          <w:p w:rsidR="00B74F3A" w:rsidRPr="003830F6" w:rsidRDefault="00B74F3A" w:rsidP="004D1265">
            <w:pPr>
              <w:spacing w:after="0"/>
              <w:ind w:left="33" w:hanging="33"/>
              <w:rPr>
                <w:rFonts w:ascii="Times New Roman" w:hAnsi="Times New Roman"/>
                <w:bCs/>
                <w:sz w:val="24"/>
                <w:szCs w:val="24"/>
              </w:rPr>
            </w:pPr>
            <w:r w:rsidRPr="003830F6">
              <w:rPr>
                <w:rFonts w:ascii="Times New Roman" w:hAnsi="Times New Roman"/>
                <w:bCs/>
                <w:sz w:val="24"/>
                <w:szCs w:val="24"/>
              </w:rPr>
              <w:t>Уметь:</w:t>
            </w:r>
          </w:p>
        </w:tc>
        <w:tc>
          <w:tcPr>
            <w:tcW w:w="7971" w:type="dxa"/>
            <w:tcBorders>
              <w:top w:val="single" w:sz="4" w:space="0" w:color="auto"/>
              <w:left w:val="single" w:sz="4" w:space="0" w:color="auto"/>
              <w:right w:val="single" w:sz="4" w:space="0" w:color="auto"/>
            </w:tcBorders>
          </w:tcPr>
          <w:p w:rsidR="00B74F3A" w:rsidRPr="003830F6" w:rsidRDefault="00B74F3A" w:rsidP="0092434A">
            <w:pPr>
              <w:pStyle w:val="pboth"/>
              <w:spacing w:before="0" w:after="0" w:line="276" w:lineRule="auto"/>
              <w:ind w:left="5"/>
              <w:textAlignment w:val="baseline"/>
            </w:pPr>
            <w:r w:rsidRPr="003830F6">
              <w:rPr>
                <w:rFonts w:eastAsia="Calibri"/>
                <w:lang w:eastAsia="en-US"/>
              </w:rPr>
              <w:t xml:space="preserve">У 1.1.01 </w:t>
            </w:r>
            <w:r w:rsidRPr="003830F6">
              <w:t>Организовать рабочее место сварщика;</w:t>
            </w:r>
            <w:r w:rsidRPr="003830F6">
              <w:rPr>
                <w:rFonts w:eastAsia="Calibri"/>
                <w:lang w:eastAsia="en-US"/>
              </w:rPr>
              <w:t xml:space="preserve"> </w:t>
            </w:r>
          </w:p>
          <w:p w:rsidR="00B74F3A" w:rsidRPr="003830F6" w:rsidRDefault="00B74F3A" w:rsidP="0092434A">
            <w:pPr>
              <w:pStyle w:val="pboth"/>
              <w:spacing w:before="0" w:after="0" w:line="276" w:lineRule="auto"/>
              <w:ind w:left="5"/>
              <w:textAlignment w:val="baseline"/>
            </w:pPr>
            <w:r w:rsidRPr="003830F6">
              <w:rPr>
                <w:rFonts w:eastAsia="Calibri"/>
                <w:lang w:eastAsia="en-US"/>
              </w:rPr>
              <w:t xml:space="preserve">У 1.1.02 </w:t>
            </w:r>
            <w:r w:rsidRPr="003830F6">
              <w:t>Устанавливать режимы сварки;</w:t>
            </w:r>
          </w:p>
          <w:p w:rsidR="00B74F3A" w:rsidRPr="003830F6" w:rsidRDefault="00B74F3A" w:rsidP="0092434A">
            <w:pPr>
              <w:pStyle w:val="pboth"/>
              <w:spacing w:before="0" w:after="0" w:line="276" w:lineRule="auto"/>
              <w:ind w:left="5"/>
              <w:textAlignment w:val="baseline"/>
            </w:pPr>
            <w:r w:rsidRPr="003830F6">
              <w:rPr>
                <w:rFonts w:eastAsia="Calibri"/>
                <w:lang w:eastAsia="en-US"/>
              </w:rPr>
              <w:t xml:space="preserve">У 1.1.03 </w:t>
            </w:r>
            <w:r w:rsidRPr="003830F6">
              <w:t>Использовать типовые методики выбора параметров сварочных технологических процессов;</w:t>
            </w:r>
          </w:p>
          <w:p w:rsidR="00B74F3A" w:rsidRPr="003830F6" w:rsidRDefault="00B74F3A" w:rsidP="0092434A">
            <w:pPr>
              <w:pStyle w:val="pboth"/>
              <w:spacing w:before="0" w:after="0" w:line="276" w:lineRule="auto"/>
              <w:ind w:left="5"/>
              <w:textAlignment w:val="baseline"/>
            </w:pPr>
            <w:r w:rsidRPr="003830F6">
              <w:rPr>
                <w:rFonts w:eastAsia="Calibri"/>
                <w:lang w:eastAsia="en-US"/>
              </w:rPr>
              <w:t xml:space="preserve"> У 1.2.01 </w:t>
            </w:r>
            <w:r w:rsidRPr="003830F6">
              <w:t>Читать рабочие чертежи сварных конструкций;</w:t>
            </w:r>
          </w:p>
          <w:p w:rsidR="00B74F3A" w:rsidRPr="003830F6" w:rsidRDefault="00B74F3A" w:rsidP="0092434A">
            <w:pPr>
              <w:pStyle w:val="pboth"/>
              <w:spacing w:before="0" w:after="0" w:line="276" w:lineRule="auto"/>
              <w:ind w:left="5"/>
              <w:textAlignment w:val="baseline"/>
            </w:pPr>
            <w:r w:rsidRPr="003830F6">
              <w:rPr>
                <w:rFonts w:eastAsia="Calibri"/>
                <w:lang w:eastAsia="en-US"/>
              </w:rPr>
              <w:t xml:space="preserve"> У 1.2.02 </w:t>
            </w:r>
            <w:r w:rsidRPr="003830F6">
              <w:t>Рассчитывать нормы расхода основных и сварочных материалов для изготовления сварного узла или конструкции;</w:t>
            </w:r>
            <w:r w:rsidRPr="003830F6">
              <w:rPr>
                <w:rFonts w:eastAsia="Calibri"/>
                <w:lang w:eastAsia="en-US"/>
              </w:rPr>
              <w:t xml:space="preserve"> </w:t>
            </w:r>
          </w:p>
          <w:p w:rsidR="00B74F3A" w:rsidRPr="003830F6" w:rsidRDefault="00B74F3A" w:rsidP="0092434A">
            <w:pPr>
              <w:pStyle w:val="pboth"/>
              <w:spacing w:before="0" w:after="0" w:line="276" w:lineRule="auto"/>
              <w:ind w:left="5"/>
              <w:textAlignment w:val="baseline"/>
            </w:pPr>
            <w:r w:rsidRPr="003830F6">
              <w:rPr>
                <w:rFonts w:eastAsia="Calibri"/>
                <w:lang w:eastAsia="en-US"/>
              </w:rPr>
              <w:t xml:space="preserve">У 1.3.01 </w:t>
            </w:r>
            <w:r w:rsidRPr="003830F6">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p w:rsidR="00B74F3A" w:rsidRPr="003830F6" w:rsidRDefault="00B74F3A" w:rsidP="0092434A">
            <w:pPr>
              <w:pStyle w:val="pboth"/>
              <w:spacing w:before="0" w:after="0" w:line="276" w:lineRule="auto"/>
              <w:ind w:left="5"/>
              <w:textAlignment w:val="baseline"/>
            </w:pPr>
            <w:r w:rsidRPr="003830F6">
              <w:rPr>
                <w:rFonts w:eastAsia="Calibri"/>
                <w:lang w:eastAsia="en-US"/>
              </w:rPr>
              <w:t xml:space="preserve">У 1.4.01 </w:t>
            </w:r>
            <w:r w:rsidRPr="003830F6">
              <w:t xml:space="preserve">Организовать рабочее место сварщика в </w:t>
            </w:r>
            <w:r w:rsidR="0092434A">
              <w:t>ходе производственного процесса.</w:t>
            </w:r>
          </w:p>
          <w:p w:rsidR="00B74F3A" w:rsidRPr="003830F6" w:rsidRDefault="00B74F3A" w:rsidP="0092434A">
            <w:pPr>
              <w:pStyle w:val="pboth"/>
              <w:tabs>
                <w:tab w:val="left" w:pos="288"/>
              </w:tabs>
              <w:spacing w:before="0" w:after="0" w:line="276" w:lineRule="auto"/>
              <w:ind w:left="5"/>
              <w:textAlignment w:val="baseline"/>
            </w:pPr>
            <w:r w:rsidRPr="003830F6">
              <w:rPr>
                <w:bCs/>
                <w:iCs/>
              </w:rPr>
              <w:t>Уо 2.01 О</w:t>
            </w:r>
            <w:r w:rsidRPr="003830F6">
              <w:rPr>
                <w:bCs/>
              </w:rPr>
              <w:t>рганизовывать собственную деятельность;</w:t>
            </w:r>
          </w:p>
          <w:p w:rsidR="00B74F3A" w:rsidRPr="003830F6" w:rsidRDefault="00B74F3A" w:rsidP="0092434A">
            <w:pPr>
              <w:pStyle w:val="pboth"/>
              <w:tabs>
                <w:tab w:val="left" w:pos="288"/>
              </w:tabs>
              <w:spacing w:before="0" w:after="0" w:line="276" w:lineRule="auto"/>
              <w:ind w:left="5"/>
              <w:textAlignment w:val="baseline"/>
            </w:pPr>
            <w:r w:rsidRPr="003830F6">
              <w:rPr>
                <w:bCs/>
                <w:iCs/>
              </w:rPr>
              <w:t>Уо 2.02 В</w:t>
            </w:r>
            <w:r w:rsidRPr="003830F6">
              <w:rPr>
                <w:shd w:val="clear" w:color="auto" w:fill="FFFFFF"/>
              </w:rPr>
              <w:t>ыбирать типовые методы и способы выполнения профессиональных задач;</w:t>
            </w:r>
          </w:p>
          <w:p w:rsidR="00B74F3A" w:rsidRPr="003830F6" w:rsidRDefault="00B74F3A" w:rsidP="0092434A">
            <w:pPr>
              <w:pStyle w:val="pboth"/>
              <w:tabs>
                <w:tab w:val="left" w:pos="288"/>
              </w:tabs>
              <w:spacing w:before="0" w:after="0" w:line="276" w:lineRule="auto"/>
              <w:ind w:left="5"/>
              <w:textAlignment w:val="baseline"/>
            </w:pPr>
            <w:r w:rsidRPr="003830F6">
              <w:rPr>
                <w:bCs/>
                <w:iCs/>
              </w:rPr>
              <w:t xml:space="preserve">Уо 2.03 </w:t>
            </w:r>
            <w:r w:rsidRPr="003830F6">
              <w:rPr>
                <w:iCs/>
              </w:rPr>
              <w:t>Оценивать эффективность и качество выбранных методов и способов выполнения профессиональных задач;</w:t>
            </w:r>
          </w:p>
          <w:p w:rsidR="00B74F3A" w:rsidRPr="003830F6" w:rsidRDefault="00B74F3A" w:rsidP="0092434A">
            <w:pPr>
              <w:pStyle w:val="pboth"/>
              <w:tabs>
                <w:tab w:val="left" w:pos="288"/>
              </w:tabs>
              <w:spacing w:before="0" w:after="0" w:line="276" w:lineRule="auto"/>
              <w:ind w:left="5"/>
              <w:textAlignment w:val="baseline"/>
            </w:pPr>
            <w:r w:rsidRPr="003830F6">
              <w:rPr>
                <w:bCs/>
                <w:iCs/>
              </w:rPr>
              <w:t xml:space="preserve">Уо 2.04 </w:t>
            </w:r>
            <w:r w:rsidRPr="003830F6">
              <w:rPr>
                <w:shd w:val="clear" w:color="auto" w:fill="FFFFFF"/>
              </w:rPr>
              <w:t>Осуществлять контроль качества деятельности</w:t>
            </w:r>
            <w:r w:rsidR="0092434A">
              <w:rPr>
                <w:shd w:val="clear" w:color="auto" w:fill="FFFFFF"/>
              </w:rPr>
              <w:t>.</w:t>
            </w:r>
          </w:p>
          <w:p w:rsidR="00B74F3A" w:rsidRPr="003830F6" w:rsidRDefault="00B74F3A" w:rsidP="0092434A">
            <w:pPr>
              <w:pStyle w:val="pboth"/>
              <w:tabs>
                <w:tab w:val="left" w:pos="288"/>
              </w:tabs>
              <w:spacing w:before="0" w:after="0" w:line="276" w:lineRule="auto"/>
              <w:ind w:left="5"/>
              <w:textAlignment w:val="baseline"/>
            </w:pPr>
            <w:r w:rsidRPr="003830F6">
              <w:rPr>
                <w:bCs/>
                <w:iCs/>
              </w:rPr>
              <w:t>Уо 3.01 П</w:t>
            </w:r>
            <w:r w:rsidRPr="003830F6">
              <w:t>ринимать решения в стандартных и нестандартных ситуациях;</w:t>
            </w:r>
          </w:p>
          <w:p w:rsidR="00B74F3A" w:rsidRPr="003830F6" w:rsidRDefault="00B74F3A" w:rsidP="0092434A">
            <w:pPr>
              <w:pStyle w:val="pboth"/>
              <w:tabs>
                <w:tab w:val="left" w:pos="288"/>
              </w:tabs>
              <w:spacing w:before="0" w:after="0" w:line="276" w:lineRule="auto"/>
              <w:ind w:left="5"/>
              <w:textAlignment w:val="baseline"/>
            </w:pPr>
            <w:r w:rsidRPr="003830F6">
              <w:rPr>
                <w:bCs/>
                <w:iCs/>
              </w:rPr>
              <w:t xml:space="preserve">Уо 3.02 Нести ответственность за принимаемые решения </w:t>
            </w:r>
            <w:r w:rsidR="0092434A">
              <w:rPr>
                <w:bCs/>
                <w:iCs/>
              </w:rPr>
              <w:t>в профессиональной деятельности.</w:t>
            </w:r>
          </w:p>
          <w:p w:rsidR="00B74F3A" w:rsidRPr="003830F6" w:rsidRDefault="00B74F3A" w:rsidP="0092434A">
            <w:pPr>
              <w:pStyle w:val="pboth"/>
              <w:tabs>
                <w:tab w:val="left" w:pos="288"/>
              </w:tabs>
              <w:spacing w:before="0" w:after="0" w:line="276" w:lineRule="auto"/>
              <w:ind w:left="5"/>
              <w:textAlignment w:val="baseline"/>
            </w:pPr>
            <w:r w:rsidRPr="003830F6">
              <w:rPr>
                <w:bCs/>
                <w:iCs/>
              </w:rPr>
              <w:t xml:space="preserve">Уо 4.01 </w:t>
            </w:r>
            <w:r w:rsidRPr="003830F6">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B74F3A" w:rsidRPr="003830F6" w:rsidRDefault="00B74F3A" w:rsidP="0092434A">
            <w:pPr>
              <w:pStyle w:val="pboth"/>
              <w:tabs>
                <w:tab w:val="left" w:pos="288"/>
              </w:tabs>
              <w:spacing w:before="0" w:after="0" w:line="276" w:lineRule="auto"/>
              <w:ind w:left="5"/>
              <w:textAlignment w:val="baseline"/>
            </w:pPr>
            <w:r w:rsidRPr="003830F6">
              <w:rPr>
                <w:bCs/>
                <w:iCs/>
              </w:rPr>
              <w:t>Уо 5.01 Определять направления использования информационно-коммуникационных технологий в профессиональной деятельности;</w:t>
            </w:r>
          </w:p>
          <w:p w:rsidR="00B74F3A" w:rsidRPr="003830F6" w:rsidRDefault="00B74F3A" w:rsidP="0092434A">
            <w:pPr>
              <w:pStyle w:val="pboth"/>
              <w:tabs>
                <w:tab w:val="left" w:pos="288"/>
              </w:tabs>
              <w:spacing w:before="0" w:after="0" w:line="276" w:lineRule="auto"/>
              <w:ind w:left="5"/>
              <w:textAlignment w:val="baseline"/>
            </w:pPr>
            <w:r w:rsidRPr="003830F6">
              <w:rPr>
                <w:bCs/>
                <w:iCs/>
              </w:rPr>
              <w:t xml:space="preserve">Уо 5.02 Применять </w:t>
            </w:r>
            <w:r w:rsidRPr="003830F6">
              <w:t>коммуникационные технологии в профессиональной деятельности;</w:t>
            </w:r>
          </w:p>
          <w:p w:rsidR="00B74F3A" w:rsidRPr="003830F6" w:rsidRDefault="00B74F3A" w:rsidP="0092434A">
            <w:pPr>
              <w:pStyle w:val="pboth"/>
              <w:tabs>
                <w:tab w:val="left" w:pos="288"/>
              </w:tabs>
              <w:spacing w:before="0" w:after="0" w:line="276" w:lineRule="auto"/>
              <w:ind w:left="5"/>
              <w:textAlignment w:val="baseline"/>
            </w:pPr>
            <w:r w:rsidRPr="003830F6">
              <w:rPr>
                <w:bCs/>
                <w:iCs/>
              </w:rPr>
              <w:t xml:space="preserve">Уо 6.01 </w:t>
            </w:r>
            <w:r w:rsidRPr="003830F6">
              <w:rPr>
                <w:bCs/>
              </w:rPr>
              <w:t>Эффективно взаимодействовать с коллегами, руководством, потребителями в ходе профессиональной деятельности;</w:t>
            </w:r>
          </w:p>
          <w:p w:rsidR="00B74F3A" w:rsidRPr="003830F6" w:rsidRDefault="00B74F3A" w:rsidP="0092434A">
            <w:pPr>
              <w:pStyle w:val="pboth"/>
              <w:tabs>
                <w:tab w:val="left" w:pos="288"/>
              </w:tabs>
              <w:spacing w:before="0" w:after="0" w:line="276" w:lineRule="auto"/>
              <w:ind w:left="5"/>
              <w:textAlignment w:val="baseline"/>
            </w:pPr>
            <w:r w:rsidRPr="003830F6">
              <w:rPr>
                <w:bCs/>
                <w:iCs/>
              </w:rPr>
              <w:t xml:space="preserve">Уо 8.01 </w:t>
            </w:r>
            <w:r w:rsidRPr="003830F6">
              <w:rPr>
                <w:shd w:val="clear" w:color="auto" w:fill="FFFFFF"/>
              </w:rPr>
              <w:t>Выявлять трудности при решении профессиональных задач и проблем личностного развития;</w:t>
            </w:r>
          </w:p>
          <w:p w:rsidR="00B74F3A" w:rsidRPr="003830F6" w:rsidRDefault="00B74F3A" w:rsidP="0092434A">
            <w:pPr>
              <w:pStyle w:val="pboth"/>
              <w:tabs>
                <w:tab w:val="left" w:pos="288"/>
              </w:tabs>
              <w:spacing w:before="0" w:after="0" w:line="276" w:lineRule="auto"/>
              <w:ind w:left="5"/>
              <w:textAlignment w:val="baseline"/>
            </w:pPr>
            <w:r w:rsidRPr="003830F6">
              <w:rPr>
                <w:bCs/>
                <w:iCs/>
              </w:rPr>
              <w:t xml:space="preserve">Уо 8.02 </w:t>
            </w:r>
            <w:r w:rsidRPr="003830F6">
              <w:t>Определять и выстраивать траектории профессионального развития и самообразования;</w:t>
            </w:r>
          </w:p>
          <w:p w:rsidR="00B74F3A" w:rsidRPr="003830F6" w:rsidRDefault="00B74F3A" w:rsidP="0092434A">
            <w:pPr>
              <w:pStyle w:val="pboth"/>
              <w:spacing w:before="0" w:after="0" w:line="276" w:lineRule="auto"/>
              <w:ind w:left="5"/>
              <w:textAlignment w:val="baseline"/>
            </w:pPr>
            <w:r w:rsidRPr="003830F6">
              <w:rPr>
                <w:bCs/>
                <w:iCs/>
              </w:rPr>
              <w:t xml:space="preserve">Уо 8.03 </w:t>
            </w:r>
            <w:r w:rsidRPr="003830F6">
              <w:t>Осуществлять выбор форм и методов профессиональной переподготовки и повышения образования.</w:t>
            </w:r>
          </w:p>
        </w:tc>
      </w:tr>
      <w:tr w:rsidR="001133C4" w:rsidRPr="003830F6" w:rsidTr="001133C4">
        <w:trPr>
          <w:trHeight w:val="1408"/>
        </w:trPr>
        <w:tc>
          <w:tcPr>
            <w:tcW w:w="1673" w:type="dxa"/>
            <w:tcBorders>
              <w:top w:val="single" w:sz="4" w:space="0" w:color="auto"/>
              <w:left w:val="single" w:sz="4" w:space="0" w:color="auto"/>
              <w:right w:val="single" w:sz="4" w:space="0" w:color="auto"/>
            </w:tcBorders>
            <w:hideMark/>
          </w:tcPr>
          <w:p w:rsidR="001133C4" w:rsidRPr="003830F6" w:rsidRDefault="001133C4" w:rsidP="004D1265">
            <w:pPr>
              <w:spacing w:after="0"/>
              <w:ind w:left="33" w:hanging="33"/>
              <w:rPr>
                <w:rFonts w:ascii="Times New Roman" w:hAnsi="Times New Roman"/>
                <w:bCs/>
                <w:sz w:val="24"/>
                <w:szCs w:val="24"/>
              </w:rPr>
            </w:pPr>
            <w:r w:rsidRPr="003830F6">
              <w:rPr>
                <w:rFonts w:ascii="Times New Roman" w:hAnsi="Times New Roman"/>
                <w:bCs/>
                <w:sz w:val="24"/>
                <w:szCs w:val="24"/>
              </w:rPr>
              <w:t>Знать:</w:t>
            </w:r>
          </w:p>
        </w:tc>
        <w:tc>
          <w:tcPr>
            <w:tcW w:w="7971" w:type="dxa"/>
            <w:tcBorders>
              <w:top w:val="single" w:sz="4" w:space="0" w:color="auto"/>
              <w:left w:val="single" w:sz="4" w:space="0" w:color="auto"/>
              <w:right w:val="single" w:sz="4" w:space="0" w:color="auto"/>
            </w:tcBorders>
          </w:tcPr>
          <w:p w:rsidR="001133C4" w:rsidRPr="003830F6" w:rsidRDefault="00E36523" w:rsidP="0092434A">
            <w:pPr>
              <w:pStyle w:val="pboth"/>
              <w:spacing w:before="0" w:after="0" w:line="276" w:lineRule="auto"/>
              <w:ind w:left="5"/>
              <w:textAlignment w:val="baseline"/>
            </w:pPr>
            <w:r>
              <w:t>З</w:t>
            </w:r>
            <w:r w:rsidR="001133C4" w:rsidRPr="003830F6">
              <w:t xml:space="preserve"> 1.1.01 Технологический процесс подготовки деталей под сборку и сварку;</w:t>
            </w:r>
          </w:p>
          <w:p w:rsidR="001133C4" w:rsidRPr="003830F6" w:rsidRDefault="00E36523" w:rsidP="0092434A">
            <w:pPr>
              <w:pStyle w:val="pboth"/>
              <w:spacing w:before="0" w:after="0" w:line="276" w:lineRule="auto"/>
              <w:ind w:left="5"/>
              <w:textAlignment w:val="baseline"/>
            </w:pPr>
            <w:r>
              <w:t>З</w:t>
            </w:r>
            <w:r w:rsidR="001133C4" w:rsidRPr="003830F6">
              <w:t xml:space="preserve"> 1.1.02 Основы технологии сварки и производства сварных конструкций;</w:t>
            </w:r>
          </w:p>
          <w:p w:rsidR="001133C4" w:rsidRPr="003830F6" w:rsidRDefault="00E36523" w:rsidP="0092434A">
            <w:pPr>
              <w:pStyle w:val="pboth"/>
              <w:spacing w:before="0" w:after="0" w:line="276" w:lineRule="auto"/>
              <w:ind w:left="5"/>
              <w:textAlignment w:val="baseline"/>
            </w:pPr>
            <w:r>
              <w:t>З</w:t>
            </w:r>
            <w:r w:rsidR="001133C4" w:rsidRPr="003830F6">
              <w:t xml:space="preserve"> 1.1.03 Методику расчётов режимов ручных и механизированных способов сварки;</w:t>
            </w:r>
          </w:p>
          <w:p w:rsidR="001133C4" w:rsidRPr="003830F6" w:rsidRDefault="00E36523" w:rsidP="0092434A">
            <w:pPr>
              <w:pStyle w:val="pboth"/>
              <w:spacing w:before="0" w:after="0" w:line="276" w:lineRule="auto"/>
              <w:ind w:left="5"/>
              <w:textAlignment w:val="baseline"/>
            </w:pPr>
            <w:r>
              <w:t>З</w:t>
            </w:r>
            <w:r w:rsidR="001133C4" w:rsidRPr="003830F6">
              <w:t xml:space="preserve"> 1.1.04 Основные технологические приёмы сварки и наплавки сталей, чугунов и цветных металлов;</w:t>
            </w:r>
          </w:p>
          <w:p w:rsidR="001133C4" w:rsidRPr="003830F6" w:rsidRDefault="00E36523" w:rsidP="0092434A">
            <w:pPr>
              <w:pStyle w:val="pboth"/>
              <w:spacing w:before="0" w:after="0" w:line="276" w:lineRule="auto"/>
              <w:ind w:left="5"/>
              <w:textAlignment w:val="baseline"/>
            </w:pPr>
            <w:r>
              <w:t>З</w:t>
            </w:r>
            <w:r w:rsidR="001133C4" w:rsidRPr="003830F6">
              <w:t xml:space="preserve"> 1.1.05 Технику безопасности проведения сварочных работ и меры экологической защиты окружающей среды;</w:t>
            </w:r>
          </w:p>
          <w:p w:rsidR="001133C4" w:rsidRPr="003830F6" w:rsidRDefault="00E36523" w:rsidP="0092434A">
            <w:pPr>
              <w:pStyle w:val="pboth"/>
              <w:spacing w:before="0" w:after="0" w:line="276" w:lineRule="auto"/>
              <w:ind w:left="5"/>
              <w:textAlignment w:val="baseline"/>
            </w:pPr>
            <w:r>
              <w:t>З</w:t>
            </w:r>
            <w:r w:rsidR="001133C4" w:rsidRPr="003830F6">
              <w:t xml:space="preserve"> 1.2.01 Технологию изготовления сварных конструкций различного класса;</w:t>
            </w:r>
          </w:p>
          <w:p w:rsidR="001133C4" w:rsidRPr="003830F6" w:rsidRDefault="00E36523" w:rsidP="0092434A">
            <w:pPr>
              <w:pStyle w:val="pboth"/>
              <w:spacing w:before="0" w:after="0" w:line="276" w:lineRule="auto"/>
              <w:ind w:left="5"/>
              <w:textAlignment w:val="baseline"/>
            </w:pPr>
            <w:r>
              <w:t>З</w:t>
            </w:r>
            <w:r w:rsidR="001133C4" w:rsidRPr="003830F6">
              <w:t xml:space="preserve"> 1.3.01 Источники питания;</w:t>
            </w:r>
          </w:p>
          <w:p w:rsidR="001133C4" w:rsidRPr="003830F6" w:rsidRDefault="00E36523" w:rsidP="0092434A">
            <w:pPr>
              <w:pStyle w:val="pboth"/>
              <w:spacing w:before="0" w:after="0" w:line="276" w:lineRule="auto"/>
              <w:ind w:left="5"/>
              <w:textAlignment w:val="baseline"/>
            </w:pPr>
            <w:r>
              <w:t>З</w:t>
            </w:r>
            <w:r w:rsidR="001133C4" w:rsidRPr="003830F6">
              <w:t xml:space="preserve"> 1.3.02 Оборудование сварочных постов; </w:t>
            </w:r>
          </w:p>
          <w:p w:rsidR="001133C4" w:rsidRPr="003830F6" w:rsidRDefault="00E36523" w:rsidP="0092434A">
            <w:pPr>
              <w:pStyle w:val="pboth"/>
              <w:spacing w:before="0" w:after="0" w:line="276" w:lineRule="auto"/>
              <w:ind w:left="5"/>
              <w:textAlignment w:val="baseline"/>
            </w:pPr>
            <w:r>
              <w:t>З</w:t>
            </w:r>
            <w:r w:rsidR="001133C4" w:rsidRPr="003830F6">
              <w:t xml:space="preserve"> 1.3.03 Виды сварочного оборудования, устройство и правила эксплуатации;</w:t>
            </w:r>
          </w:p>
          <w:p w:rsidR="001133C4" w:rsidRPr="003830F6" w:rsidRDefault="00E36523" w:rsidP="0092434A">
            <w:pPr>
              <w:pStyle w:val="pboth"/>
              <w:spacing w:before="0" w:after="0" w:line="276" w:lineRule="auto"/>
              <w:ind w:left="5"/>
              <w:textAlignment w:val="baseline"/>
            </w:pPr>
            <w:r>
              <w:t>З</w:t>
            </w:r>
            <w:r w:rsidR="001133C4" w:rsidRPr="003830F6">
              <w:t xml:space="preserve"> 1.4.01 Виды сварочных участков;</w:t>
            </w:r>
          </w:p>
          <w:p w:rsidR="001133C4" w:rsidRPr="003830F6" w:rsidRDefault="001133C4" w:rsidP="0092434A">
            <w:pPr>
              <w:pStyle w:val="pboth"/>
              <w:spacing w:before="0" w:after="0" w:line="276" w:lineRule="auto"/>
              <w:ind w:left="5"/>
              <w:textAlignment w:val="baseline"/>
            </w:pPr>
            <w:r w:rsidRPr="003830F6">
              <w:rPr>
                <w:bCs/>
                <w:iCs/>
              </w:rPr>
              <w:t xml:space="preserve">Зо 2.01 </w:t>
            </w:r>
            <w:r w:rsidRPr="003830F6">
              <w:rPr>
                <w:bCs/>
              </w:rPr>
              <w:t>Типовые методы и способы выполнения профессиональных задач;</w:t>
            </w:r>
          </w:p>
          <w:p w:rsidR="001133C4" w:rsidRPr="003830F6" w:rsidRDefault="001133C4" w:rsidP="0092434A">
            <w:pPr>
              <w:pStyle w:val="pboth"/>
              <w:spacing w:before="0" w:after="0" w:line="276" w:lineRule="auto"/>
              <w:ind w:left="5"/>
              <w:textAlignment w:val="baseline"/>
            </w:pPr>
            <w:r w:rsidRPr="003830F6">
              <w:rPr>
                <w:bCs/>
                <w:iCs/>
              </w:rPr>
              <w:t xml:space="preserve">Зо 2.02 </w:t>
            </w:r>
            <w:r w:rsidRPr="003830F6">
              <w:rPr>
                <w:shd w:val="clear" w:color="auto" w:fill="FFFFFF"/>
              </w:rPr>
              <w:t>Обоснование выбора методов и способов выполнения профессиональных задач; </w:t>
            </w:r>
          </w:p>
          <w:p w:rsidR="001133C4" w:rsidRPr="003830F6" w:rsidRDefault="001133C4" w:rsidP="0092434A">
            <w:pPr>
              <w:pStyle w:val="pboth"/>
              <w:spacing w:before="0" w:after="0" w:line="276" w:lineRule="auto"/>
              <w:ind w:left="5"/>
              <w:textAlignment w:val="baseline"/>
            </w:pPr>
            <w:r w:rsidRPr="003830F6">
              <w:rPr>
                <w:bCs/>
                <w:iCs/>
              </w:rPr>
              <w:t xml:space="preserve">Зо 2.03 Критерии эффективности </w:t>
            </w:r>
            <w:r w:rsidRPr="003830F6">
              <w:t>выбранных методы и способы выполнения профессиональных задач</w:t>
            </w:r>
            <w:r w:rsidRPr="003830F6">
              <w:rPr>
                <w:bCs/>
                <w:iCs/>
              </w:rPr>
              <w:t>;</w:t>
            </w:r>
          </w:p>
          <w:p w:rsidR="001133C4" w:rsidRPr="003830F6" w:rsidRDefault="001133C4" w:rsidP="0092434A">
            <w:pPr>
              <w:pStyle w:val="pboth"/>
              <w:spacing w:before="0" w:after="0" w:line="276" w:lineRule="auto"/>
              <w:ind w:left="5"/>
              <w:textAlignment w:val="baseline"/>
            </w:pPr>
            <w:r w:rsidRPr="003830F6">
              <w:rPr>
                <w:bCs/>
                <w:iCs/>
              </w:rPr>
              <w:t>Зо 2.04 Критерии качества выполнения профессиональных задач;</w:t>
            </w:r>
          </w:p>
          <w:p w:rsidR="001133C4" w:rsidRPr="003830F6" w:rsidRDefault="001133C4" w:rsidP="0092434A">
            <w:pPr>
              <w:pStyle w:val="pboth"/>
              <w:spacing w:before="0" w:after="0" w:line="276" w:lineRule="auto"/>
              <w:ind w:left="5"/>
              <w:textAlignment w:val="baseline"/>
            </w:pPr>
            <w:r w:rsidRPr="003830F6">
              <w:rPr>
                <w:bCs/>
                <w:iCs/>
              </w:rPr>
              <w:t>Зо 2.05 П</w:t>
            </w:r>
            <w:r w:rsidRPr="003830F6">
              <w:rPr>
                <w:bCs/>
              </w:rPr>
              <w:t>орядок оценки результатов решения задач профессиональной деятельности;</w:t>
            </w:r>
          </w:p>
          <w:p w:rsidR="001133C4" w:rsidRPr="003830F6" w:rsidRDefault="001133C4" w:rsidP="0092434A">
            <w:pPr>
              <w:pStyle w:val="pboth"/>
              <w:spacing w:before="0" w:after="0" w:line="276" w:lineRule="auto"/>
              <w:ind w:left="5"/>
              <w:textAlignment w:val="baseline"/>
            </w:pPr>
            <w:r w:rsidRPr="003830F6">
              <w:rPr>
                <w:bCs/>
                <w:iCs/>
              </w:rPr>
              <w:t xml:space="preserve">Зо 3.01 </w:t>
            </w:r>
            <w:r w:rsidRPr="003830F6">
              <w:rPr>
                <w:shd w:val="clear" w:color="auto" w:fill="FFFFFF"/>
              </w:rPr>
              <w:t xml:space="preserve">Алгоритмы анализа рабочей ситуации; </w:t>
            </w:r>
          </w:p>
          <w:p w:rsidR="001133C4" w:rsidRPr="003830F6" w:rsidRDefault="001133C4" w:rsidP="0092434A">
            <w:pPr>
              <w:pStyle w:val="pboth"/>
              <w:spacing w:before="0" w:after="0" w:line="276" w:lineRule="auto"/>
              <w:ind w:left="5"/>
              <w:textAlignment w:val="baseline"/>
            </w:pPr>
            <w:r w:rsidRPr="003830F6">
              <w:rPr>
                <w:bCs/>
                <w:iCs/>
              </w:rPr>
              <w:t xml:space="preserve">Зо 3.02 </w:t>
            </w:r>
            <w:r w:rsidRPr="003830F6">
              <w:rPr>
                <w:shd w:val="clear" w:color="auto" w:fill="FFFFFF"/>
              </w:rPr>
              <w:t>Способы решения профессиональных задач в стандартных и нестандартных ситуациях;</w:t>
            </w:r>
          </w:p>
          <w:p w:rsidR="001133C4" w:rsidRPr="003830F6" w:rsidRDefault="001133C4" w:rsidP="0092434A">
            <w:pPr>
              <w:pStyle w:val="pboth"/>
              <w:spacing w:before="0" w:after="0" w:line="276" w:lineRule="auto"/>
              <w:ind w:left="5"/>
              <w:textAlignment w:val="baseline"/>
            </w:pPr>
            <w:r w:rsidRPr="003830F6">
              <w:rPr>
                <w:bCs/>
                <w:iCs/>
              </w:rPr>
              <w:t xml:space="preserve">Зо 4.01 </w:t>
            </w:r>
            <w:r w:rsidRPr="003830F6">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1133C4" w:rsidRPr="003830F6" w:rsidRDefault="001133C4" w:rsidP="0092434A">
            <w:pPr>
              <w:pStyle w:val="pboth"/>
              <w:spacing w:before="0" w:after="0" w:line="276" w:lineRule="auto"/>
              <w:ind w:left="5"/>
              <w:textAlignment w:val="baseline"/>
            </w:pPr>
            <w:r w:rsidRPr="003830F6">
              <w:rPr>
                <w:bCs/>
                <w:iCs/>
              </w:rPr>
              <w:t xml:space="preserve">Зо 4.02 </w:t>
            </w:r>
            <w:r w:rsidRPr="003830F6">
              <w:t>Методы поиска и использования информации, необходимой для эффективного выполнения профессиональных задач;</w:t>
            </w:r>
          </w:p>
          <w:p w:rsidR="001133C4" w:rsidRPr="003830F6" w:rsidRDefault="001133C4" w:rsidP="0092434A">
            <w:pPr>
              <w:pStyle w:val="pboth"/>
              <w:spacing w:before="0" w:after="0" w:line="276" w:lineRule="auto"/>
              <w:ind w:left="5"/>
              <w:textAlignment w:val="baseline"/>
            </w:pPr>
            <w:r w:rsidRPr="003830F6">
              <w:rPr>
                <w:bCs/>
                <w:iCs/>
              </w:rPr>
              <w:t xml:space="preserve">Зо 5.01 Современные </w:t>
            </w:r>
            <w:r w:rsidRPr="003830F6">
              <w:t>информационно-коммуникационные технологии в профессиональной деятельности</w:t>
            </w:r>
            <w:r w:rsidRPr="003830F6">
              <w:rPr>
                <w:bCs/>
                <w:iCs/>
              </w:rPr>
              <w:t>;</w:t>
            </w:r>
          </w:p>
          <w:p w:rsidR="001133C4" w:rsidRPr="003830F6" w:rsidRDefault="001133C4" w:rsidP="0092434A">
            <w:pPr>
              <w:pStyle w:val="pboth"/>
              <w:spacing w:before="0" w:after="0" w:line="276" w:lineRule="auto"/>
              <w:ind w:left="5"/>
              <w:textAlignment w:val="baseline"/>
            </w:pPr>
            <w:r w:rsidRPr="003830F6">
              <w:rPr>
                <w:bCs/>
                <w:iCs/>
              </w:rPr>
              <w:t xml:space="preserve">Зо 5.02 Порядок применения </w:t>
            </w:r>
            <w:r w:rsidRPr="003830F6">
              <w:t>информационно-коммуникационные технологии в профессиональной деятельности;</w:t>
            </w:r>
          </w:p>
          <w:p w:rsidR="001133C4" w:rsidRPr="003830F6" w:rsidRDefault="001133C4" w:rsidP="0092434A">
            <w:pPr>
              <w:pStyle w:val="pboth"/>
              <w:spacing w:before="0" w:after="0" w:line="276" w:lineRule="auto"/>
              <w:ind w:left="5"/>
              <w:textAlignment w:val="baseline"/>
            </w:pPr>
            <w:r w:rsidRPr="003830F6">
              <w:rPr>
                <w:bCs/>
                <w:iCs/>
              </w:rPr>
              <w:t xml:space="preserve">Зо 6.01 </w:t>
            </w:r>
            <w:r w:rsidRPr="003830F6">
              <w:rPr>
                <w:bCs/>
              </w:rPr>
              <w:t>Психологические основы деятельности коллектива, психологические особенности личности;</w:t>
            </w:r>
          </w:p>
          <w:p w:rsidR="001133C4" w:rsidRPr="003830F6" w:rsidRDefault="001133C4" w:rsidP="0092434A">
            <w:pPr>
              <w:pStyle w:val="pboth"/>
              <w:spacing w:before="0" w:after="0" w:line="276" w:lineRule="auto"/>
              <w:ind w:left="5"/>
              <w:textAlignment w:val="baseline"/>
            </w:pPr>
            <w:r w:rsidRPr="003830F6">
              <w:rPr>
                <w:bCs/>
                <w:iCs/>
              </w:rPr>
              <w:t>Зо 8.01 Возможные траектории профессионального развития и самообразования;</w:t>
            </w:r>
          </w:p>
          <w:p w:rsidR="001133C4" w:rsidRPr="003830F6" w:rsidRDefault="001133C4" w:rsidP="0092434A">
            <w:pPr>
              <w:pStyle w:val="pboth"/>
              <w:spacing w:before="0" w:after="0" w:line="276" w:lineRule="auto"/>
              <w:ind w:left="5"/>
              <w:textAlignment w:val="baseline"/>
            </w:pPr>
            <w:r w:rsidRPr="003830F6">
              <w:rPr>
                <w:bCs/>
                <w:iCs/>
              </w:rPr>
              <w:t xml:space="preserve">Зо 8.02 Формы и методы </w:t>
            </w:r>
            <w:r w:rsidRPr="003830F6">
              <w:t>профессиональной переподготовки и повышения образования.</w:t>
            </w:r>
          </w:p>
        </w:tc>
      </w:tr>
    </w:tbl>
    <w:p w:rsidR="003B0956" w:rsidRPr="003830F6" w:rsidRDefault="003B0956" w:rsidP="004D1265">
      <w:pPr>
        <w:spacing w:after="0"/>
        <w:rPr>
          <w:rFonts w:ascii="Times New Roman" w:hAnsi="Times New Roman"/>
          <w:b/>
          <w:sz w:val="24"/>
          <w:szCs w:val="24"/>
        </w:rPr>
      </w:pPr>
    </w:p>
    <w:p w:rsidR="003B0956" w:rsidRPr="003830F6" w:rsidRDefault="003B0956" w:rsidP="004D1265">
      <w:pPr>
        <w:spacing w:after="0"/>
        <w:rPr>
          <w:rFonts w:ascii="Times New Roman" w:hAnsi="Times New Roman"/>
          <w:b/>
          <w:sz w:val="24"/>
          <w:szCs w:val="24"/>
        </w:rPr>
      </w:pPr>
    </w:p>
    <w:p w:rsidR="003B0956" w:rsidRPr="003830F6" w:rsidRDefault="003B0956" w:rsidP="004D1265">
      <w:pPr>
        <w:spacing w:after="0"/>
        <w:rPr>
          <w:rFonts w:ascii="Times New Roman" w:hAnsi="Times New Roman"/>
          <w:b/>
          <w:sz w:val="24"/>
          <w:szCs w:val="24"/>
        </w:rPr>
      </w:pPr>
    </w:p>
    <w:p w:rsidR="003B0956" w:rsidRPr="003830F6" w:rsidRDefault="003B0956" w:rsidP="004D1265">
      <w:pPr>
        <w:spacing w:after="0"/>
        <w:rPr>
          <w:rFonts w:ascii="Times New Roman" w:hAnsi="Times New Roman"/>
          <w:b/>
          <w:sz w:val="24"/>
          <w:szCs w:val="24"/>
        </w:rPr>
      </w:pPr>
    </w:p>
    <w:p w:rsidR="00532275" w:rsidRPr="003830F6" w:rsidRDefault="003B0956" w:rsidP="004D1265">
      <w:pPr>
        <w:spacing w:after="0"/>
        <w:ind w:firstLine="709"/>
        <w:rPr>
          <w:rFonts w:ascii="Times New Roman" w:hAnsi="Times New Roman"/>
          <w:b/>
          <w:sz w:val="24"/>
          <w:szCs w:val="24"/>
        </w:rPr>
      </w:pPr>
      <w:r w:rsidRPr="003830F6">
        <w:rPr>
          <w:rFonts w:ascii="Times New Roman" w:hAnsi="Times New Roman"/>
          <w:b/>
          <w:sz w:val="24"/>
          <w:szCs w:val="24"/>
        </w:rPr>
        <w:t>1.2. Количество часов, отводимое на освоение профессионального модуля</w:t>
      </w:r>
    </w:p>
    <w:p w:rsidR="00532275" w:rsidRPr="003830F6" w:rsidRDefault="00532275" w:rsidP="004D1265">
      <w:pPr>
        <w:spacing w:after="0"/>
        <w:rPr>
          <w:rFonts w:ascii="Times New Roman" w:hAnsi="Times New Roman"/>
          <w:b/>
          <w:sz w:val="24"/>
          <w:szCs w:val="24"/>
        </w:rPr>
      </w:pPr>
    </w:p>
    <w:p w:rsidR="00532275" w:rsidRPr="003830F6" w:rsidRDefault="003B0956" w:rsidP="004D1265">
      <w:pPr>
        <w:spacing w:after="0"/>
        <w:rPr>
          <w:rFonts w:ascii="Times New Roman" w:hAnsi="Times New Roman"/>
          <w:sz w:val="24"/>
          <w:szCs w:val="24"/>
        </w:rPr>
      </w:pPr>
      <w:r w:rsidRPr="003830F6">
        <w:rPr>
          <w:rFonts w:ascii="Times New Roman" w:hAnsi="Times New Roman"/>
          <w:sz w:val="24"/>
          <w:szCs w:val="24"/>
        </w:rPr>
        <w:t>Всего часов 1002 часа,</w:t>
      </w:r>
    </w:p>
    <w:p w:rsidR="00532275" w:rsidRPr="003830F6" w:rsidRDefault="003B0956" w:rsidP="004D1265">
      <w:pPr>
        <w:spacing w:after="0"/>
        <w:ind w:firstLine="708"/>
        <w:rPr>
          <w:rFonts w:ascii="Times New Roman" w:hAnsi="Times New Roman"/>
          <w:sz w:val="24"/>
          <w:szCs w:val="24"/>
        </w:rPr>
      </w:pPr>
      <w:r w:rsidRPr="003830F6">
        <w:rPr>
          <w:rFonts w:ascii="Times New Roman" w:hAnsi="Times New Roman"/>
          <w:sz w:val="24"/>
          <w:szCs w:val="24"/>
        </w:rPr>
        <w:t>в том числе в форме практической подготовки 460 часов</w:t>
      </w:r>
    </w:p>
    <w:p w:rsidR="00532275" w:rsidRPr="003830F6" w:rsidRDefault="003B0956" w:rsidP="004D1265">
      <w:pPr>
        <w:spacing w:after="0"/>
        <w:jc w:val="both"/>
        <w:rPr>
          <w:rFonts w:ascii="Times New Roman" w:hAnsi="Times New Roman"/>
          <w:sz w:val="24"/>
          <w:szCs w:val="24"/>
        </w:rPr>
      </w:pPr>
      <w:r w:rsidRPr="003830F6">
        <w:rPr>
          <w:rFonts w:ascii="Times New Roman" w:hAnsi="Times New Roman"/>
          <w:sz w:val="24"/>
          <w:szCs w:val="24"/>
        </w:rPr>
        <w:t>Из них на освоение МДК 01.01 – 390 часов, на освоение МДК 01.02 – 432 часа</w:t>
      </w:r>
    </w:p>
    <w:p w:rsidR="00532275" w:rsidRPr="003830F6" w:rsidRDefault="003B0956" w:rsidP="004D1265">
      <w:pPr>
        <w:spacing w:after="0"/>
        <w:ind w:firstLine="709"/>
        <w:jc w:val="both"/>
        <w:rPr>
          <w:rFonts w:ascii="Times New Roman" w:hAnsi="Times New Roman"/>
          <w:sz w:val="24"/>
          <w:szCs w:val="24"/>
        </w:rPr>
      </w:pPr>
      <w:r w:rsidRPr="003830F6">
        <w:rPr>
          <w:rFonts w:ascii="Times New Roman" w:hAnsi="Times New Roman"/>
          <w:sz w:val="24"/>
          <w:szCs w:val="24"/>
        </w:rPr>
        <w:t>в том числе, самостоятельная работа обучающегося – 274 часа.</w:t>
      </w:r>
    </w:p>
    <w:p w:rsidR="00532275" w:rsidRPr="003830F6" w:rsidRDefault="003B0956" w:rsidP="004D1265">
      <w:pPr>
        <w:spacing w:after="0"/>
        <w:rPr>
          <w:rFonts w:ascii="Times New Roman" w:hAnsi="Times New Roman"/>
          <w:sz w:val="24"/>
          <w:szCs w:val="24"/>
        </w:rPr>
      </w:pPr>
      <w:r w:rsidRPr="003830F6">
        <w:rPr>
          <w:rFonts w:ascii="Times New Roman" w:hAnsi="Times New Roman"/>
          <w:sz w:val="24"/>
          <w:szCs w:val="24"/>
        </w:rPr>
        <w:t xml:space="preserve">практики, в том числе учебная – 108 часов  </w:t>
      </w:r>
    </w:p>
    <w:p w:rsidR="00532275" w:rsidRPr="003830F6" w:rsidRDefault="003B0956" w:rsidP="004D1265">
      <w:pPr>
        <w:spacing w:after="0"/>
        <w:ind w:left="1416" w:firstLine="708"/>
        <w:rPr>
          <w:rFonts w:ascii="Times New Roman" w:hAnsi="Times New Roman"/>
          <w:sz w:val="24"/>
          <w:szCs w:val="24"/>
        </w:rPr>
      </w:pPr>
      <w:r w:rsidRPr="003830F6">
        <w:rPr>
          <w:rFonts w:ascii="Times New Roman" w:hAnsi="Times New Roman"/>
          <w:sz w:val="24"/>
          <w:szCs w:val="24"/>
        </w:rPr>
        <w:t xml:space="preserve">   производственная  – 72  часа</w:t>
      </w:r>
    </w:p>
    <w:p w:rsidR="00532275" w:rsidRPr="003830F6" w:rsidRDefault="003B0956" w:rsidP="004D1265">
      <w:pPr>
        <w:rPr>
          <w:rFonts w:ascii="Times New Roman" w:hAnsi="Times New Roman"/>
          <w:bCs/>
          <w:sz w:val="24"/>
          <w:szCs w:val="24"/>
        </w:rPr>
      </w:pPr>
      <w:r w:rsidRPr="003830F6">
        <w:rPr>
          <w:rFonts w:ascii="Times New Roman" w:hAnsi="Times New Roman"/>
          <w:iCs/>
          <w:sz w:val="24"/>
          <w:szCs w:val="24"/>
        </w:rPr>
        <w:t>Промежуточная аттестация</w:t>
      </w:r>
      <w:r w:rsidRPr="003830F6">
        <w:rPr>
          <w:rFonts w:ascii="Times New Roman" w:hAnsi="Times New Roman"/>
          <w:sz w:val="24"/>
          <w:szCs w:val="24"/>
        </w:rPr>
        <w:t xml:space="preserve"> экзамен по модулю</w:t>
      </w:r>
      <w:bookmarkEnd w:id="2"/>
      <w:r w:rsidRPr="003830F6">
        <w:rPr>
          <w:rFonts w:ascii="Times New Roman" w:hAnsi="Times New Roman"/>
          <w:bCs/>
          <w:sz w:val="24"/>
          <w:szCs w:val="24"/>
        </w:rPr>
        <w:t>.</w:t>
      </w:r>
    </w:p>
    <w:p w:rsidR="00532275" w:rsidRPr="003830F6" w:rsidRDefault="003B0956" w:rsidP="004D1265">
      <w:pPr>
        <w:shd w:val="clear" w:color="auto" w:fill="FFFFFF"/>
        <w:spacing w:after="0"/>
        <w:ind w:firstLine="1418"/>
        <w:rPr>
          <w:rFonts w:ascii="Times New Roman" w:hAnsi="Times New Roman"/>
          <w:sz w:val="24"/>
          <w:szCs w:val="24"/>
        </w:rPr>
      </w:pPr>
      <w:r w:rsidRPr="003830F6">
        <w:rPr>
          <w:rFonts w:ascii="Times New Roman" w:hAnsi="Times New Roman"/>
          <w:b/>
          <w:sz w:val="24"/>
          <w:szCs w:val="24"/>
        </w:rPr>
        <w:t>Обязательная часть</w:t>
      </w:r>
      <w:r w:rsidRPr="003830F6">
        <w:rPr>
          <w:rFonts w:ascii="Times New Roman" w:hAnsi="Times New Roman"/>
          <w:sz w:val="24"/>
          <w:szCs w:val="24"/>
        </w:rPr>
        <w:t xml:space="preserve">                                         702 часа</w:t>
      </w:r>
    </w:p>
    <w:p w:rsidR="00532275" w:rsidRPr="003830F6" w:rsidRDefault="003B0956" w:rsidP="004D1265">
      <w:pPr>
        <w:shd w:val="clear" w:color="auto" w:fill="FFFFFF"/>
        <w:spacing w:after="0"/>
        <w:ind w:firstLine="1418"/>
        <w:rPr>
          <w:rFonts w:ascii="Times New Roman" w:hAnsi="Times New Roman"/>
          <w:sz w:val="24"/>
          <w:szCs w:val="24"/>
        </w:rPr>
      </w:pPr>
      <w:r w:rsidRPr="003830F6">
        <w:rPr>
          <w:rFonts w:ascii="Times New Roman" w:hAnsi="Times New Roman"/>
          <w:b/>
          <w:sz w:val="24"/>
          <w:szCs w:val="24"/>
        </w:rPr>
        <w:t>Вариативная часть</w:t>
      </w:r>
      <w:r w:rsidRPr="003830F6">
        <w:rPr>
          <w:rFonts w:ascii="Times New Roman" w:hAnsi="Times New Roman"/>
          <w:sz w:val="24"/>
          <w:szCs w:val="24"/>
        </w:rPr>
        <w:t xml:space="preserve">                                           120 часов</w:t>
      </w:r>
    </w:p>
    <w:p w:rsidR="00532275" w:rsidRPr="003830F6" w:rsidRDefault="00532275" w:rsidP="004D1265">
      <w:pPr>
        <w:spacing w:after="0"/>
        <w:rPr>
          <w:rFonts w:ascii="Times New Roman" w:hAnsi="Times New Roman"/>
          <w:strike/>
          <w:sz w:val="24"/>
          <w:szCs w:val="24"/>
        </w:rPr>
      </w:pPr>
    </w:p>
    <w:p w:rsidR="00532275" w:rsidRPr="003830F6" w:rsidRDefault="00532275" w:rsidP="004D1265">
      <w:pPr>
        <w:rPr>
          <w:rFonts w:ascii="Times New Roman" w:hAnsi="Times New Roman"/>
          <w:strike/>
          <w:sz w:val="24"/>
          <w:szCs w:val="24"/>
        </w:rPr>
      </w:pPr>
    </w:p>
    <w:p w:rsidR="00532275" w:rsidRPr="003830F6" w:rsidRDefault="00532275" w:rsidP="004D1265">
      <w:pPr>
        <w:spacing w:after="160"/>
        <w:rPr>
          <w:rFonts w:ascii="Times New Roman" w:eastAsia="Calibri" w:hAnsi="Times New Roman"/>
          <w:sz w:val="24"/>
          <w:szCs w:val="24"/>
          <w:lang w:eastAsia="en-US"/>
        </w:rPr>
        <w:sectPr w:rsidR="00532275" w:rsidRPr="003830F6">
          <w:pgSz w:w="11906" w:h="16838"/>
          <w:pgMar w:top="1134" w:right="851" w:bottom="992" w:left="1418" w:header="0" w:footer="0" w:gutter="0"/>
          <w:cols w:space="1701"/>
          <w:docGrid w:linePitch="360"/>
        </w:sectPr>
      </w:pPr>
    </w:p>
    <w:p w:rsidR="00532275" w:rsidRPr="003830F6" w:rsidRDefault="003B0956" w:rsidP="004D1265">
      <w:pPr>
        <w:spacing w:after="0"/>
        <w:jc w:val="center"/>
        <w:rPr>
          <w:rFonts w:ascii="Times New Roman" w:hAnsi="Times New Roman"/>
          <w:b/>
          <w:caps/>
          <w:sz w:val="24"/>
          <w:szCs w:val="24"/>
        </w:rPr>
      </w:pPr>
      <w:r w:rsidRPr="003830F6">
        <w:rPr>
          <w:rFonts w:ascii="Times New Roman" w:hAnsi="Times New Roman"/>
          <w:b/>
          <w:caps/>
          <w:sz w:val="24"/>
          <w:szCs w:val="24"/>
        </w:rPr>
        <w:t>2. Структура и содержание профессионального модуля</w:t>
      </w:r>
    </w:p>
    <w:p w:rsidR="00532275" w:rsidRPr="003830F6" w:rsidRDefault="003B0956" w:rsidP="004D1265">
      <w:pPr>
        <w:spacing w:after="0"/>
        <w:ind w:firstLine="851"/>
        <w:rPr>
          <w:rFonts w:ascii="Times New Roman" w:hAnsi="Times New Roman"/>
          <w:b/>
          <w:sz w:val="24"/>
          <w:szCs w:val="24"/>
        </w:rPr>
      </w:pPr>
      <w:r w:rsidRPr="003830F6">
        <w:rPr>
          <w:rFonts w:ascii="Times New Roman" w:hAnsi="Times New Roman"/>
          <w:b/>
          <w:sz w:val="24"/>
          <w:szCs w:val="24"/>
        </w:rPr>
        <w:t xml:space="preserve">2.1. Структура профессионального модуля </w:t>
      </w:r>
    </w:p>
    <w:tbl>
      <w:tblPr>
        <w:tblW w:w="5100" w:type="pct"/>
        <w:tblInd w:w="-118" w:type="dxa"/>
        <w:tblLayout w:type="fixed"/>
        <w:tblLook w:val="04A0" w:firstRow="1" w:lastRow="0" w:firstColumn="1" w:lastColumn="0" w:noHBand="0" w:noVBand="1"/>
      </w:tblPr>
      <w:tblGrid>
        <w:gridCol w:w="1702"/>
        <w:gridCol w:w="3103"/>
        <w:gridCol w:w="1136"/>
        <w:gridCol w:w="728"/>
        <w:gridCol w:w="805"/>
        <w:gridCol w:w="1391"/>
        <w:gridCol w:w="1363"/>
        <w:gridCol w:w="1552"/>
        <w:gridCol w:w="492"/>
        <w:gridCol w:w="69"/>
        <w:gridCol w:w="29"/>
        <w:gridCol w:w="861"/>
        <w:gridCol w:w="1765"/>
      </w:tblGrid>
      <w:tr w:rsidR="00532275" w:rsidRPr="003830F6" w:rsidTr="00B74F3A">
        <w:trPr>
          <w:trHeight w:val="484"/>
        </w:trPr>
        <w:tc>
          <w:tcPr>
            <w:tcW w:w="1728" w:type="dxa"/>
            <w:vMerge w:val="restart"/>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ind w:left="-57" w:right="-57"/>
              <w:jc w:val="center"/>
              <w:rPr>
                <w:rFonts w:ascii="Times New Roman" w:hAnsi="Times New Roman"/>
                <w:sz w:val="24"/>
                <w:szCs w:val="24"/>
              </w:rPr>
            </w:pPr>
            <w:r w:rsidRPr="003830F6">
              <w:rPr>
                <w:rFonts w:ascii="Times New Roman" w:hAnsi="Times New Roman"/>
                <w:sz w:val="24"/>
                <w:szCs w:val="24"/>
              </w:rPr>
              <w:t>Коды профессиональных общих компетенций</w:t>
            </w:r>
          </w:p>
        </w:tc>
        <w:tc>
          <w:tcPr>
            <w:tcW w:w="3156" w:type="dxa"/>
            <w:vMerge w:val="restart"/>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ind w:left="-57" w:right="-57"/>
              <w:jc w:val="center"/>
              <w:rPr>
                <w:rFonts w:ascii="Times New Roman" w:hAnsi="Times New Roman"/>
                <w:sz w:val="24"/>
                <w:szCs w:val="24"/>
              </w:rPr>
            </w:pPr>
            <w:r w:rsidRPr="003830F6">
              <w:rPr>
                <w:rFonts w:ascii="Times New Roman" w:hAnsi="Times New Roman"/>
                <w:sz w:val="24"/>
                <w:szCs w:val="24"/>
              </w:rPr>
              <w:t>Наименования разделов профессионального модуля</w:t>
            </w: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iCs/>
                <w:sz w:val="24"/>
                <w:szCs w:val="24"/>
              </w:rPr>
              <w:t>Всего, час.</w:t>
            </w:r>
          </w:p>
        </w:tc>
        <w:tc>
          <w:tcPr>
            <w:tcW w:w="737"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532275" w:rsidRPr="003830F6" w:rsidRDefault="003B0956" w:rsidP="004D1265">
            <w:pPr>
              <w:spacing w:after="0"/>
              <w:ind w:left="113" w:right="113"/>
              <w:jc w:val="center"/>
              <w:rPr>
                <w:rFonts w:ascii="Times New Roman" w:hAnsi="Times New Roman"/>
                <w:sz w:val="24"/>
                <w:szCs w:val="24"/>
              </w:rPr>
            </w:pPr>
            <w:r w:rsidRPr="003830F6">
              <w:rPr>
                <w:rFonts w:ascii="Times New Roman" w:hAnsi="Times New Roman"/>
                <w:iCs/>
                <w:sz w:val="24"/>
                <w:szCs w:val="24"/>
              </w:rPr>
              <w:t>В т.ч. в форме практической. подготовки</w:t>
            </w:r>
          </w:p>
        </w:tc>
        <w:tc>
          <w:tcPr>
            <w:tcW w:w="8453" w:type="dxa"/>
            <w:gridSpan w:val="9"/>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Объем профессионального модуля, ак. час.</w:t>
            </w:r>
          </w:p>
        </w:tc>
      </w:tr>
      <w:tr w:rsidR="00532275" w:rsidRPr="003830F6">
        <w:trPr>
          <w:trHeight w:val="58"/>
        </w:trPr>
        <w:tc>
          <w:tcPr>
            <w:tcW w:w="1704" w:type="dxa"/>
            <w:vMerge/>
            <w:tcBorders>
              <w:top w:val="single" w:sz="4" w:space="0" w:color="000000"/>
              <w:left w:val="single" w:sz="4" w:space="0" w:color="000000"/>
              <w:bottom w:val="single" w:sz="4" w:space="0" w:color="000000"/>
              <w:right w:val="single" w:sz="4" w:space="0" w:color="000000"/>
            </w:tcBorders>
            <w:vAlign w:val="center"/>
          </w:tcPr>
          <w:p w:rsidR="00532275" w:rsidRPr="003830F6" w:rsidRDefault="00532275" w:rsidP="004D1265">
            <w:pPr>
              <w:spacing w:after="0"/>
              <w:rPr>
                <w:rFonts w:ascii="Times New Roman" w:hAnsi="Times New Roman"/>
                <w:sz w:val="24"/>
                <w:szCs w:val="24"/>
              </w:rPr>
            </w:pPr>
          </w:p>
        </w:tc>
        <w:tc>
          <w:tcPr>
            <w:tcW w:w="3110" w:type="dxa"/>
            <w:vMerge/>
            <w:tcBorders>
              <w:top w:val="single" w:sz="4" w:space="0" w:color="000000"/>
              <w:left w:val="single" w:sz="4" w:space="0" w:color="000000"/>
              <w:bottom w:val="single" w:sz="4" w:space="0" w:color="000000"/>
              <w:right w:val="single" w:sz="4" w:space="0" w:color="000000"/>
            </w:tcBorders>
            <w:vAlign w:val="center"/>
          </w:tcPr>
          <w:p w:rsidR="00532275" w:rsidRPr="003830F6" w:rsidRDefault="00532275" w:rsidP="004D1265">
            <w:pPr>
              <w:spacing w:after="0"/>
              <w:rPr>
                <w:rFonts w:ascii="Times New Roman" w:hAnsi="Times New Roman"/>
                <w:sz w:val="24"/>
                <w:szCs w:val="24"/>
              </w:rPr>
            </w:pPr>
          </w:p>
        </w:tc>
        <w:tc>
          <w:tcPr>
            <w:tcW w:w="1136" w:type="dxa"/>
            <w:vMerge/>
            <w:tcBorders>
              <w:top w:val="single" w:sz="4" w:space="0" w:color="000000"/>
              <w:left w:val="single" w:sz="4" w:space="0" w:color="000000"/>
              <w:bottom w:val="single" w:sz="4" w:space="0" w:color="000000"/>
              <w:right w:val="single" w:sz="4" w:space="0" w:color="000000"/>
            </w:tcBorders>
            <w:vAlign w:val="center"/>
          </w:tcPr>
          <w:p w:rsidR="00532275" w:rsidRPr="003830F6" w:rsidRDefault="00532275" w:rsidP="004D1265">
            <w:pPr>
              <w:spacing w:after="0"/>
              <w:rPr>
                <w:rFonts w:ascii="Times New Roman" w:hAnsi="Times New Roman"/>
                <w:iCs/>
                <w:sz w:val="24"/>
                <w:szCs w:val="24"/>
              </w:rPr>
            </w:pPr>
          </w:p>
        </w:tc>
        <w:tc>
          <w:tcPr>
            <w:tcW w:w="726" w:type="dxa"/>
            <w:vMerge/>
            <w:tcBorders>
              <w:top w:val="single" w:sz="4" w:space="0" w:color="000000"/>
              <w:left w:val="single" w:sz="4" w:space="0" w:color="000000"/>
              <w:bottom w:val="single" w:sz="4" w:space="0" w:color="000000"/>
              <w:right w:val="single" w:sz="4" w:space="0" w:color="000000"/>
            </w:tcBorders>
            <w:textDirection w:val="btLr"/>
            <w:vAlign w:val="center"/>
          </w:tcPr>
          <w:p w:rsidR="00532275" w:rsidRPr="003830F6" w:rsidRDefault="00532275" w:rsidP="004D1265">
            <w:pPr>
              <w:spacing w:after="0"/>
              <w:jc w:val="center"/>
              <w:rPr>
                <w:rFonts w:ascii="Times New Roman" w:hAnsi="Times New Roman"/>
                <w:iCs/>
                <w:sz w:val="24"/>
                <w:szCs w:val="24"/>
              </w:rPr>
            </w:pPr>
          </w:p>
        </w:tc>
        <w:tc>
          <w:tcPr>
            <w:tcW w:w="5675" w:type="dxa"/>
            <w:gridSpan w:val="5"/>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Обучение по МДК</w:t>
            </w:r>
          </w:p>
        </w:tc>
        <w:tc>
          <w:tcPr>
            <w:tcW w:w="2655" w:type="dxa"/>
            <w:gridSpan w:val="4"/>
            <w:vMerge w:val="restart"/>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Практики</w:t>
            </w:r>
          </w:p>
        </w:tc>
      </w:tr>
      <w:tr w:rsidR="00532275" w:rsidRPr="003830F6">
        <w:tc>
          <w:tcPr>
            <w:tcW w:w="1704" w:type="dxa"/>
            <w:vMerge/>
            <w:tcBorders>
              <w:top w:val="single" w:sz="4" w:space="0" w:color="000000"/>
              <w:left w:val="single" w:sz="4" w:space="0" w:color="000000"/>
              <w:bottom w:val="single" w:sz="4" w:space="0" w:color="000000"/>
              <w:right w:val="single" w:sz="4" w:space="0" w:color="000000"/>
            </w:tcBorders>
            <w:vAlign w:val="center"/>
          </w:tcPr>
          <w:p w:rsidR="00532275" w:rsidRPr="003830F6" w:rsidRDefault="00532275" w:rsidP="004D1265">
            <w:pPr>
              <w:spacing w:after="0"/>
              <w:rPr>
                <w:rFonts w:ascii="Times New Roman" w:hAnsi="Times New Roman"/>
                <w:sz w:val="24"/>
                <w:szCs w:val="24"/>
              </w:rPr>
            </w:pPr>
          </w:p>
        </w:tc>
        <w:tc>
          <w:tcPr>
            <w:tcW w:w="3110" w:type="dxa"/>
            <w:vMerge/>
            <w:tcBorders>
              <w:top w:val="single" w:sz="4" w:space="0" w:color="000000"/>
              <w:left w:val="single" w:sz="4" w:space="0" w:color="000000"/>
              <w:bottom w:val="single" w:sz="4" w:space="0" w:color="000000"/>
              <w:right w:val="single" w:sz="4" w:space="0" w:color="000000"/>
            </w:tcBorders>
            <w:vAlign w:val="center"/>
          </w:tcPr>
          <w:p w:rsidR="00532275" w:rsidRPr="003830F6" w:rsidRDefault="00532275" w:rsidP="004D1265">
            <w:pPr>
              <w:spacing w:after="0"/>
              <w:rPr>
                <w:rFonts w:ascii="Times New Roman" w:hAnsi="Times New Roman"/>
                <w:sz w:val="24"/>
                <w:szCs w:val="24"/>
              </w:rPr>
            </w:pPr>
          </w:p>
        </w:tc>
        <w:tc>
          <w:tcPr>
            <w:tcW w:w="1136" w:type="dxa"/>
            <w:vMerge/>
            <w:tcBorders>
              <w:top w:val="single" w:sz="4" w:space="0" w:color="000000"/>
              <w:left w:val="single" w:sz="4" w:space="0" w:color="000000"/>
              <w:bottom w:val="single" w:sz="4" w:space="0" w:color="000000"/>
              <w:right w:val="single" w:sz="4" w:space="0" w:color="000000"/>
            </w:tcBorders>
            <w:vAlign w:val="center"/>
          </w:tcPr>
          <w:p w:rsidR="00532275" w:rsidRPr="003830F6" w:rsidRDefault="00532275" w:rsidP="004D1265">
            <w:pPr>
              <w:spacing w:after="0"/>
              <w:rPr>
                <w:rFonts w:ascii="Times New Roman" w:hAnsi="Times New Roman"/>
                <w:iCs/>
                <w:sz w:val="24"/>
                <w:szCs w:val="24"/>
              </w:rPr>
            </w:pPr>
          </w:p>
        </w:tc>
        <w:tc>
          <w:tcPr>
            <w:tcW w:w="726" w:type="dxa"/>
            <w:vMerge/>
            <w:tcBorders>
              <w:top w:val="single" w:sz="4" w:space="0" w:color="000000"/>
              <w:left w:val="single" w:sz="4" w:space="0" w:color="000000"/>
              <w:bottom w:val="single" w:sz="4" w:space="0" w:color="000000"/>
              <w:right w:val="single" w:sz="4" w:space="0" w:color="000000"/>
            </w:tcBorders>
            <w:textDirection w:val="btLr"/>
            <w:vAlign w:val="center"/>
          </w:tcPr>
          <w:p w:rsidR="00532275" w:rsidRPr="003830F6" w:rsidRDefault="00532275" w:rsidP="004D1265">
            <w:pPr>
              <w:spacing w:after="0"/>
              <w:jc w:val="center"/>
              <w:rPr>
                <w:rFonts w:ascii="Times New Roman" w:hAnsi="Times New Roman"/>
                <w:iCs/>
                <w:sz w:val="24"/>
                <w:szCs w:val="24"/>
              </w:rPr>
            </w:pPr>
          </w:p>
        </w:tc>
        <w:tc>
          <w:tcPr>
            <w:tcW w:w="804" w:type="dxa"/>
            <w:vMerge w:val="restart"/>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Всего</w:t>
            </w:r>
          </w:p>
          <w:p w:rsidR="00532275" w:rsidRPr="003830F6" w:rsidRDefault="00532275" w:rsidP="004D1265">
            <w:pPr>
              <w:spacing w:after="0"/>
              <w:jc w:val="center"/>
              <w:rPr>
                <w:rFonts w:ascii="Times New Roman" w:hAnsi="Times New Roman"/>
                <w:sz w:val="24"/>
                <w:szCs w:val="24"/>
              </w:rPr>
            </w:pPr>
          </w:p>
        </w:tc>
        <w:tc>
          <w:tcPr>
            <w:tcW w:w="4871" w:type="dxa"/>
            <w:gridSpan w:val="4"/>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В том числе</w:t>
            </w:r>
          </w:p>
        </w:tc>
        <w:tc>
          <w:tcPr>
            <w:tcW w:w="2655" w:type="dxa"/>
            <w:gridSpan w:val="4"/>
            <w:vMerge/>
            <w:tcBorders>
              <w:top w:val="single" w:sz="4" w:space="0" w:color="000000"/>
              <w:left w:val="single" w:sz="4" w:space="0" w:color="000000"/>
              <w:bottom w:val="single" w:sz="4" w:space="0" w:color="000000"/>
              <w:right w:val="single" w:sz="4" w:space="0" w:color="000000"/>
            </w:tcBorders>
            <w:vAlign w:val="center"/>
          </w:tcPr>
          <w:p w:rsidR="00532275" w:rsidRPr="003830F6" w:rsidRDefault="00532275" w:rsidP="004D1265">
            <w:pPr>
              <w:spacing w:after="0"/>
              <w:jc w:val="center"/>
              <w:rPr>
                <w:rFonts w:ascii="Times New Roman" w:hAnsi="Times New Roman"/>
                <w:sz w:val="24"/>
                <w:szCs w:val="24"/>
              </w:rPr>
            </w:pPr>
          </w:p>
        </w:tc>
      </w:tr>
      <w:tr w:rsidR="00532275" w:rsidRPr="003830F6">
        <w:trPr>
          <w:cantSplit/>
          <w:trHeight w:val="1415"/>
        </w:trPr>
        <w:tc>
          <w:tcPr>
            <w:tcW w:w="1704" w:type="dxa"/>
            <w:vMerge/>
            <w:tcBorders>
              <w:top w:val="single" w:sz="4" w:space="0" w:color="000000"/>
              <w:left w:val="single" w:sz="4" w:space="0" w:color="000000"/>
              <w:bottom w:val="single" w:sz="4" w:space="0" w:color="000000"/>
              <w:right w:val="single" w:sz="4" w:space="0" w:color="000000"/>
            </w:tcBorders>
            <w:vAlign w:val="center"/>
          </w:tcPr>
          <w:p w:rsidR="00532275" w:rsidRPr="003830F6" w:rsidRDefault="00532275" w:rsidP="004D1265">
            <w:pPr>
              <w:spacing w:after="0"/>
              <w:rPr>
                <w:rFonts w:ascii="Times New Roman" w:hAnsi="Times New Roman"/>
                <w:sz w:val="24"/>
                <w:szCs w:val="24"/>
              </w:rPr>
            </w:pPr>
          </w:p>
        </w:tc>
        <w:tc>
          <w:tcPr>
            <w:tcW w:w="3110" w:type="dxa"/>
            <w:vMerge/>
            <w:tcBorders>
              <w:top w:val="single" w:sz="4" w:space="0" w:color="000000"/>
              <w:left w:val="single" w:sz="4" w:space="0" w:color="000000"/>
              <w:bottom w:val="single" w:sz="4" w:space="0" w:color="000000"/>
              <w:right w:val="single" w:sz="4" w:space="0" w:color="000000"/>
            </w:tcBorders>
            <w:vAlign w:val="center"/>
          </w:tcPr>
          <w:p w:rsidR="00532275" w:rsidRPr="003830F6" w:rsidRDefault="00532275" w:rsidP="004D1265">
            <w:pPr>
              <w:spacing w:after="0"/>
              <w:rPr>
                <w:rFonts w:ascii="Times New Roman" w:hAnsi="Times New Roman"/>
                <w:sz w:val="24"/>
                <w:szCs w:val="24"/>
              </w:rPr>
            </w:pPr>
          </w:p>
        </w:tc>
        <w:tc>
          <w:tcPr>
            <w:tcW w:w="1136" w:type="dxa"/>
            <w:vMerge/>
            <w:tcBorders>
              <w:top w:val="single" w:sz="4" w:space="0" w:color="000000"/>
              <w:left w:val="single" w:sz="4" w:space="0" w:color="000000"/>
              <w:bottom w:val="single" w:sz="4" w:space="0" w:color="000000"/>
              <w:right w:val="single" w:sz="4" w:space="0" w:color="000000"/>
            </w:tcBorders>
            <w:vAlign w:val="center"/>
          </w:tcPr>
          <w:p w:rsidR="00532275" w:rsidRPr="003830F6" w:rsidRDefault="00532275" w:rsidP="004D1265">
            <w:pPr>
              <w:spacing w:after="0"/>
              <w:rPr>
                <w:rFonts w:ascii="Times New Roman" w:hAnsi="Times New Roman"/>
                <w:sz w:val="24"/>
                <w:szCs w:val="24"/>
              </w:rPr>
            </w:pPr>
          </w:p>
        </w:tc>
        <w:tc>
          <w:tcPr>
            <w:tcW w:w="726" w:type="dxa"/>
            <w:vMerge/>
            <w:tcBorders>
              <w:top w:val="single" w:sz="4" w:space="0" w:color="000000"/>
              <w:left w:val="single" w:sz="4" w:space="0" w:color="000000"/>
              <w:bottom w:val="single" w:sz="4" w:space="0" w:color="000000"/>
              <w:right w:val="single" w:sz="4" w:space="0" w:color="000000"/>
            </w:tcBorders>
            <w:textDirection w:val="btLr"/>
            <w:vAlign w:val="center"/>
          </w:tcPr>
          <w:p w:rsidR="00532275" w:rsidRPr="003830F6" w:rsidRDefault="00532275" w:rsidP="004D1265">
            <w:pPr>
              <w:spacing w:after="0"/>
              <w:jc w:val="center"/>
              <w:rPr>
                <w:rFonts w:ascii="Times New Roman" w:hAnsi="Times New Roman"/>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532275" w:rsidRPr="003830F6" w:rsidRDefault="00532275" w:rsidP="004D1265">
            <w:pPr>
              <w:spacing w:after="0"/>
              <w:jc w:val="center"/>
              <w:rPr>
                <w:rFonts w:ascii="Times New Roman" w:hAnsi="Times New Roman"/>
                <w:sz w:val="24"/>
                <w:szCs w:val="24"/>
              </w:rPr>
            </w:pPr>
          </w:p>
        </w:tc>
        <w:tc>
          <w:tcPr>
            <w:tcW w:w="1392" w:type="dxa"/>
            <w:tcBorders>
              <w:top w:val="single" w:sz="4" w:space="0" w:color="000000"/>
              <w:left w:val="single" w:sz="4" w:space="0" w:color="000000"/>
              <w:bottom w:val="single" w:sz="4" w:space="0" w:color="000000"/>
              <w:right w:val="single" w:sz="4" w:space="0" w:color="000000"/>
            </w:tcBorders>
            <w:vAlign w:val="center"/>
          </w:tcPr>
          <w:p w:rsidR="00532275" w:rsidRPr="003830F6" w:rsidRDefault="00B74F3A" w:rsidP="004D1265">
            <w:pPr>
              <w:spacing w:after="0"/>
              <w:ind w:left="-57" w:right="-57"/>
              <w:jc w:val="center"/>
              <w:rPr>
                <w:rFonts w:ascii="Times New Roman" w:hAnsi="Times New Roman"/>
                <w:sz w:val="24"/>
                <w:szCs w:val="24"/>
              </w:rPr>
            </w:pPr>
            <w:r w:rsidRPr="003830F6">
              <w:rPr>
                <w:rFonts w:ascii="Times New Roman" w:hAnsi="Times New Roman"/>
                <w:sz w:val="24"/>
                <w:szCs w:val="24"/>
              </w:rPr>
              <w:t>Лабораторных</w:t>
            </w:r>
            <w:r w:rsidR="003B0956" w:rsidRPr="003830F6">
              <w:rPr>
                <w:rFonts w:ascii="Times New Roman" w:hAnsi="Times New Roman"/>
                <w:sz w:val="24"/>
                <w:szCs w:val="24"/>
              </w:rPr>
              <w:t xml:space="preserve"> и практических занятий</w:t>
            </w:r>
          </w:p>
          <w:p w:rsidR="00532275" w:rsidRPr="003830F6" w:rsidRDefault="00532275" w:rsidP="004D1265">
            <w:pPr>
              <w:spacing w:after="0"/>
              <w:ind w:left="-57" w:right="-57"/>
              <w:jc w:val="center"/>
              <w:rPr>
                <w:rFonts w:ascii="Times New Roman" w:hAnsi="Times New Roman"/>
                <w:sz w:val="24"/>
                <w:szCs w:val="24"/>
              </w:rPr>
            </w:pPr>
          </w:p>
          <w:p w:rsidR="00532275" w:rsidRPr="003830F6" w:rsidRDefault="00532275" w:rsidP="004D1265">
            <w:pPr>
              <w:spacing w:after="0"/>
              <w:ind w:left="-57" w:right="-57"/>
              <w:jc w:val="center"/>
              <w:rPr>
                <w:rFonts w:ascii="Times New Roman" w:hAnsi="Times New Roman"/>
                <w:sz w:val="24"/>
                <w:szCs w:val="24"/>
              </w:rPr>
            </w:pPr>
          </w:p>
        </w:tc>
        <w:tc>
          <w:tcPr>
            <w:tcW w:w="1364" w:type="dxa"/>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ind w:left="-57" w:right="-57"/>
              <w:jc w:val="center"/>
              <w:rPr>
                <w:rFonts w:ascii="Times New Roman" w:hAnsi="Times New Roman"/>
                <w:sz w:val="24"/>
                <w:szCs w:val="24"/>
              </w:rPr>
            </w:pPr>
            <w:r w:rsidRPr="003830F6">
              <w:rPr>
                <w:rFonts w:ascii="Times New Roman" w:hAnsi="Times New Roman"/>
                <w:sz w:val="24"/>
                <w:szCs w:val="24"/>
              </w:rPr>
              <w:t>Курсовых работ (проектов)</w:t>
            </w:r>
          </w:p>
          <w:p w:rsidR="00532275" w:rsidRPr="003830F6" w:rsidRDefault="00532275" w:rsidP="004D1265">
            <w:pPr>
              <w:spacing w:after="0"/>
              <w:jc w:val="center"/>
              <w:rPr>
                <w:rFonts w:ascii="Times New Roman" w:hAnsi="Times New Roman"/>
                <w:iCs/>
                <w:sz w:val="24"/>
                <w:szCs w:val="24"/>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ind w:left="-57" w:right="-57"/>
              <w:jc w:val="center"/>
              <w:rPr>
                <w:rFonts w:ascii="Times New Roman" w:hAnsi="Times New Roman"/>
                <w:sz w:val="24"/>
                <w:szCs w:val="24"/>
              </w:rPr>
            </w:pPr>
            <w:r w:rsidRPr="003830F6">
              <w:rPr>
                <w:rFonts w:ascii="Times New Roman" w:hAnsi="Times New Roman"/>
                <w:sz w:val="24"/>
                <w:szCs w:val="24"/>
              </w:rPr>
              <w:t>Самостоятельная работа</w:t>
            </w:r>
          </w:p>
        </w:tc>
        <w:tc>
          <w:tcPr>
            <w:tcW w:w="567" w:type="dxa"/>
            <w:gridSpan w:val="2"/>
            <w:tcBorders>
              <w:top w:val="single" w:sz="4" w:space="0" w:color="000000"/>
              <w:left w:val="single" w:sz="4" w:space="0" w:color="000000"/>
              <w:bottom w:val="single" w:sz="4" w:space="0" w:color="000000"/>
              <w:right w:val="single" w:sz="4" w:space="0" w:color="000000"/>
            </w:tcBorders>
            <w:textDirection w:val="btLr"/>
            <w:vAlign w:val="center"/>
          </w:tcPr>
          <w:p w:rsidR="00532275" w:rsidRPr="003830F6" w:rsidRDefault="003B0956" w:rsidP="004D1265">
            <w:pPr>
              <w:spacing w:after="0"/>
              <w:ind w:left="-57" w:right="-57"/>
              <w:jc w:val="center"/>
              <w:rPr>
                <w:rFonts w:ascii="Times New Roman" w:hAnsi="Times New Roman"/>
                <w:sz w:val="24"/>
                <w:szCs w:val="24"/>
              </w:rPr>
            </w:pPr>
            <w:r w:rsidRPr="003830F6">
              <w:rPr>
                <w:rFonts w:ascii="Times New Roman" w:hAnsi="Times New Roman"/>
                <w:sz w:val="24"/>
                <w:szCs w:val="24"/>
              </w:rPr>
              <w:t>Промежуточная аттестация</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ind w:left="-57" w:right="-57"/>
              <w:jc w:val="center"/>
              <w:rPr>
                <w:rFonts w:ascii="Times New Roman" w:hAnsi="Times New Roman"/>
                <w:sz w:val="24"/>
                <w:szCs w:val="24"/>
              </w:rPr>
            </w:pPr>
            <w:r w:rsidRPr="003830F6">
              <w:rPr>
                <w:rFonts w:ascii="Times New Roman" w:hAnsi="Times New Roman"/>
                <w:sz w:val="24"/>
                <w:szCs w:val="24"/>
              </w:rPr>
              <w:t>Учебная</w:t>
            </w:r>
          </w:p>
          <w:p w:rsidR="00532275" w:rsidRPr="003830F6" w:rsidRDefault="00532275" w:rsidP="004D1265">
            <w:pPr>
              <w:spacing w:after="0"/>
              <w:ind w:left="-57" w:right="-57"/>
              <w:jc w:val="center"/>
              <w:rPr>
                <w:rFonts w:ascii="Times New Roman" w:hAnsi="Times New Roman"/>
                <w:sz w:val="24"/>
                <w:szCs w:val="24"/>
              </w:rPr>
            </w:pPr>
          </w:p>
        </w:tc>
        <w:tc>
          <w:tcPr>
            <w:tcW w:w="1768" w:type="dxa"/>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ind w:left="-57" w:right="-57"/>
              <w:jc w:val="center"/>
              <w:rPr>
                <w:rFonts w:ascii="Times New Roman" w:hAnsi="Times New Roman"/>
                <w:sz w:val="24"/>
                <w:szCs w:val="24"/>
              </w:rPr>
            </w:pPr>
            <w:r w:rsidRPr="003830F6">
              <w:rPr>
                <w:rFonts w:ascii="Times New Roman" w:hAnsi="Times New Roman"/>
                <w:sz w:val="24"/>
                <w:szCs w:val="24"/>
              </w:rPr>
              <w:t>Производственная</w:t>
            </w:r>
          </w:p>
          <w:p w:rsidR="00532275" w:rsidRPr="003830F6" w:rsidRDefault="00532275" w:rsidP="004D1265">
            <w:pPr>
              <w:spacing w:after="0"/>
              <w:ind w:left="-57" w:right="-57"/>
              <w:jc w:val="center"/>
              <w:rPr>
                <w:rFonts w:ascii="Times New Roman" w:hAnsi="Times New Roman"/>
                <w:sz w:val="24"/>
                <w:szCs w:val="24"/>
              </w:rPr>
            </w:pPr>
          </w:p>
        </w:tc>
      </w:tr>
      <w:tr w:rsidR="00532275" w:rsidRPr="003830F6">
        <w:trPr>
          <w:trHeight w:val="415"/>
        </w:trPr>
        <w:tc>
          <w:tcPr>
            <w:tcW w:w="1704" w:type="dxa"/>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1</w:t>
            </w:r>
          </w:p>
        </w:tc>
        <w:tc>
          <w:tcPr>
            <w:tcW w:w="3110" w:type="dxa"/>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136" w:type="dxa"/>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3</w:t>
            </w:r>
          </w:p>
        </w:tc>
        <w:tc>
          <w:tcPr>
            <w:tcW w:w="726" w:type="dxa"/>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804" w:type="dxa"/>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5</w:t>
            </w:r>
          </w:p>
        </w:tc>
        <w:tc>
          <w:tcPr>
            <w:tcW w:w="1392" w:type="dxa"/>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6</w:t>
            </w:r>
          </w:p>
        </w:tc>
        <w:tc>
          <w:tcPr>
            <w:tcW w:w="1364" w:type="dxa"/>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7</w:t>
            </w:r>
          </w:p>
        </w:tc>
        <w:tc>
          <w:tcPr>
            <w:tcW w:w="1554" w:type="dxa"/>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8</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9</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10</w:t>
            </w:r>
          </w:p>
        </w:tc>
        <w:tc>
          <w:tcPr>
            <w:tcW w:w="1768" w:type="dxa"/>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11</w:t>
            </w:r>
          </w:p>
        </w:tc>
      </w:tr>
      <w:tr w:rsidR="00532275" w:rsidRPr="003830F6">
        <w:tc>
          <w:tcPr>
            <w:tcW w:w="1704"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rPr>
                <w:rFonts w:ascii="Times New Roman" w:hAnsi="Times New Roman"/>
                <w:sz w:val="24"/>
                <w:szCs w:val="24"/>
              </w:rPr>
            </w:pPr>
            <w:r w:rsidRPr="003830F6">
              <w:rPr>
                <w:rFonts w:ascii="Times New Roman" w:hAnsi="Times New Roman"/>
                <w:sz w:val="24"/>
                <w:szCs w:val="24"/>
              </w:rPr>
              <w:t>ПК 1.1 – 1.4</w:t>
            </w:r>
          </w:p>
          <w:p w:rsidR="00532275" w:rsidRPr="003830F6" w:rsidRDefault="003B0956" w:rsidP="004D1265">
            <w:pPr>
              <w:spacing w:after="0"/>
              <w:rPr>
                <w:rFonts w:ascii="Times New Roman" w:hAnsi="Times New Roman"/>
                <w:sz w:val="24"/>
                <w:szCs w:val="24"/>
              </w:rPr>
            </w:pPr>
            <w:r w:rsidRPr="003830F6">
              <w:rPr>
                <w:rFonts w:ascii="Times New Roman" w:hAnsi="Times New Roman"/>
                <w:sz w:val="24"/>
                <w:szCs w:val="24"/>
              </w:rPr>
              <w:t>ОК</w:t>
            </w:r>
          </w:p>
        </w:tc>
        <w:tc>
          <w:tcPr>
            <w:tcW w:w="3110"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jc w:val="both"/>
              <w:rPr>
                <w:rFonts w:ascii="Times New Roman" w:hAnsi="Times New Roman"/>
                <w:sz w:val="24"/>
                <w:szCs w:val="24"/>
              </w:rPr>
            </w:pPr>
            <w:r w:rsidRPr="003830F6">
              <w:rPr>
                <w:rFonts w:ascii="Times New Roman" w:eastAsia="Calibri" w:hAnsi="Times New Roman"/>
                <w:b/>
                <w:bCs/>
                <w:sz w:val="24"/>
                <w:szCs w:val="24"/>
              </w:rPr>
              <w:t xml:space="preserve">Раздел 1. Выполнение </w:t>
            </w:r>
            <w:r w:rsidRPr="003830F6">
              <w:rPr>
                <w:rFonts w:ascii="Times New Roman" w:hAnsi="Times New Roman"/>
                <w:b/>
                <w:sz w:val="24"/>
                <w:szCs w:val="24"/>
              </w:rPr>
              <w:t>сварочных работ</w:t>
            </w:r>
          </w:p>
        </w:tc>
        <w:tc>
          <w:tcPr>
            <w:tcW w:w="1136" w:type="dxa"/>
            <w:tcBorders>
              <w:top w:val="single" w:sz="4" w:space="0" w:color="000000"/>
              <w:left w:val="single" w:sz="4" w:space="0" w:color="000000"/>
              <w:bottom w:val="single" w:sz="4" w:space="0" w:color="000000"/>
              <w:right w:val="single" w:sz="4" w:space="0" w:color="000000"/>
            </w:tcBorders>
            <w:vAlign w:val="center"/>
          </w:tcPr>
          <w:p w:rsidR="00532275" w:rsidRPr="003830F6" w:rsidRDefault="003B0956" w:rsidP="004D1265">
            <w:pPr>
              <w:pStyle w:val="affff4"/>
              <w:spacing w:line="276" w:lineRule="auto"/>
              <w:jc w:val="center"/>
              <w:rPr>
                <w:b/>
                <w:lang w:val="ru-RU"/>
              </w:rPr>
            </w:pPr>
            <w:r w:rsidRPr="003830F6">
              <w:rPr>
                <w:b/>
                <w:lang w:val="ru-RU"/>
              </w:rPr>
              <w:t>462</w:t>
            </w:r>
          </w:p>
        </w:tc>
        <w:tc>
          <w:tcPr>
            <w:tcW w:w="726" w:type="dxa"/>
            <w:tcBorders>
              <w:top w:val="single" w:sz="4" w:space="0" w:color="000000"/>
              <w:left w:val="single" w:sz="4" w:space="0" w:color="000000"/>
              <w:bottom w:val="single" w:sz="4" w:space="0" w:color="000000"/>
              <w:right w:val="single" w:sz="4" w:space="0" w:color="000000"/>
            </w:tcBorders>
          </w:tcPr>
          <w:p w:rsidR="00532275" w:rsidRPr="003830F6" w:rsidRDefault="00532275" w:rsidP="004D1265">
            <w:pPr>
              <w:spacing w:after="0"/>
              <w:jc w:val="center"/>
              <w:rPr>
                <w:rFonts w:ascii="Times New Roman" w:hAnsi="Times New Roman"/>
                <w:b/>
                <w:sz w:val="24"/>
                <w:szCs w:val="24"/>
              </w:rPr>
            </w:pPr>
          </w:p>
          <w:p w:rsidR="00532275" w:rsidRPr="003830F6" w:rsidRDefault="003B0956" w:rsidP="004D1265">
            <w:pPr>
              <w:spacing w:after="0"/>
              <w:jc w:val="center"/>
              <w:rPr>
                <w:rFonts w:ascii="Times New Roman" w:hAnsi="Times New Roman"/>
                <w:sz w:val="24"/>
                <w:szCs w:val="24"/>
                <w:lang w:val="en-US"/>
              </w:rPr>
            </w:pPr>
            <w:r w:rsidRPr="003830F6">
              <w:rPr>
                <w:rFonts w:ascii="Times New Roman" w:hAnsi="Times New Roman"/>
                <w:sz w:val="24"/>
                <w:szCs w:val="24"/>
                <w:lang w:val="en-US"/>
              </w:rPr>
              <w:t>198</w:t>
            </w:r>
          </w:p>
        </w:tc>
        <w:tc>
          <w:tcPr>
            <w:tcW w:w="804" w:type="dxa"/>
            <w:tcBorders>
              <w:top w:val="single" w:sz="4" w:space="0" w:color="000000"/>
              <w:left w:val="single" w:sz="4" w:space="0" w:color="000000"/>
              <w:bottom w:val="single" w:sz="4" w:space="0" w:color="000000"/>
              <w:right w:val="single" w:sz="4" w:space="0" w:color="000000"/>
            </w:tcBorders>
          </w:tcPr>
          <w:p w:rsidR="00532275" w:rsidRPr="003830F6" w:rsidRDefault="00532275" w:rsidP="004D1265">
            <w:pPr>
              <w:spacing w:after="0"/>
              <w:jc w:val="center"/>
              <w:rPr>
                <w:rFonts w:ascii="Times New Roman" w:hAnsi="Times New Roman"/>
                <w:b/>
                <w:bCs/>
                <w:sz w:val="24"/>
                <w:szCs w:val="24"/>
                <w:lang w:val="en-US"/>
              </w:rPr>
            </w:pPr>
          </w:p>
          <w:p w:rsidR="00532275" w:rsidRPr="003830F6" w:rsidRDefault="003B0956" w:rsidP="004D1265">
            <w:pPr>
              <w:spacing w:after="0"/>
              <w:jc w:val="center"/>
              <w:rPr>
                <w:rFonts w:ascii="Times New Roman" w:hAnsi="Times New Roman"/>
                <w:b/>
                <w:bCs/>
                <w:sz w:val="24"/>
                <w:szCs w:val="24"/>
              </w:rPr>
            </w:pPr>
            <w:r w:rsidRPr="003830F6">
              <w:rPr>
                <w:rFonts w:ascii="Times New Roman" w:hAnsi="Times New Roman"/>
                <w:b/>
                <w:bCs/>
                <w:sz w:val="24"/>
                <w:szCs w:val="24"/>
              </w:rPr>
              <w:t>390</w:t>
            </w:r>
          </w:p>
        </w:tc>
        <w:tc>
          <w:tcPr>
            <w:tcW w:w="1392" w:type="dxa"/>
            <w:tcBorders>
              <w:top w:val="single" w:sz="4" w:space="0" w:color="000000"/>
              <w:left w:val="single" w:sz="4" w:space="0" w:color="000000"/>
              <w:bottom w:val="single" w:sz="4" w:space="0" w:color="000000"/>
              <w:right w:val="single" w:sz="4" w:space="0" w:color="000000"/>
            </w:tcBorders>
          </w:tcPr>
          <w:p w:rsidR="00532275" w:rsidRPr="003830F6" w:rsidRDefault="00532275" w:rsidP="004D1265">
            <w:pPr>
              <w:spacing w:after="0"/>
              <w:jc w:val="center"/>
              <w:rPr>
                <w:rFonts w:ascii="Times New Roman" w:hAnsi="Times New Roman"/>
                <w:b/>
                <w:bCs/>
                <w:sz w:val="24"/>
                <w:szCs w:val="24"/>
              </w:rPr>
            </w:pPr>
          </w:p>
          <w:p w:rsidR="00532275" w:rsidRPr="003830F6" w:rsidRDefault="003B0956" w:rsidP="004D1265">
            <w:pPr>
              <w:spacing w:after="0"/>
              <w:jc w:val="center"/>
              <w:rPr>
                <w:rFonts w:ascii="Times New Roman" w:hAnsi="Times New Roman"/>
                <w:b/>
                <w:bCs/>
                <w:sz w:val="24"/>
                <w:szCs w:val="24"/>
              </w:rPr>
            </w:pPr>
            <w:r w:rsidRPr="003830F6">
              <w:rPr>
                <w:rFonts w:ascii="Times New Roman" w:hAnsi="Times New Roman"/>
                <w:sz w:val="24"/>
                <w:szCs w:val="24"/>
              </w:rPr>
              <w:t>106</w:t>
            </w:r>
          </w:p>
        </w:tc>
        <w:tc>
          <w:tcPr>
            <w:tcW w:w="1364" w:type="dxa"/>
            <w:tcBorders>
              <w:top w:val="single" w:sz="4" w:space="0" w:color="000000"/>
              <w:left w:val="single" w:sz="4" w:space="0" w:color="000000"/>
              <w:bottom w:val="single" w:sz="4" w:space="0" w:color="000000"/>
              <w:right w:val="single" w:sz="4" w:space="0" w:color="000000"/>
            </w:tcBorders>
          </w:tcPr>
          <w:p w:rsidR="00532275" w:rsidRPr="003830F6" w:rsidRDefault="00532275" w:rsidP="004D1265">
            <w:pPr>
              <w:spacing w:after="0"/>
              <w:jc w:val="center"/>
              <w:rPr>
                <w:rFonts w:ascii="Times New Roman" w:hAnsi="Times New Roman"/>
                <w:b/>
                <w:bCs/>
                <w:sz w:val="24"/>
                <w:szCs w:val="24"/>
              </w:rPr>
            </w:pPr>
          </w:p>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20</w:t>
            </w:r>
          </w:p>
        </w:tc>
        <w:tc>
          <w:tcPr>
            <w:tcW w:w="1554" w:type="dxa"/>
            <w:tcBorders>
              <w:top w:val="single" w:sz="4" w:space="0" w:color="000000"/>
              <w:left w:val="single" w:sz="4" w:space="0" w:color="000000"/>
              <w:bottom w:val="single" w:sz="4" w:space="0" w:color="000000"/>
              <w:right w:val="single" w:sz="4" w:space="0" w:color="000000"/>
            </w:tcBorders>
          </w:tcPr>
          <w:p w:rsidR="00532275" w:rsidRPr="003830F6" w:rsidRDefault="00532275" w:rsidP="004D1265">
            <w:pPr>
              <w:spacing w:after="0"/>
              <w:jc w:val="center"/>
              <w:rPr>
                <w:rFonts w:ascii="Times New Roman" w:hAnsi="Times New Roman"/>
                <w:sz w:val="24"/>
                <w:szCs w:val="24"/>
              </w:rPr>
            </w:pPr>
          </w:p>
          <w:p w:rsidR="00532275"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130</w:t>
            </w:r>
          </w:p>
        </w:tc>
        <w:tc>
          <w:tcPr>
            <w:tcW w:w="567" w:type="dxa"/>
            <w:gridSpan w:val="2"/>
            <w:vMerge w:val="restart"/>
            <w:tcBorders>
              <w:top w:val="single" w:sz="4" w:space="0" w:color="000000"/>
              <w:left w:val="single" w:sz="4" w:space="0" w:color="000000"/>
              <w:bottom w:val="single" w:sz="4" w:space="0" w:color="000000"/>
              <w:right w:val="single" w:sz="4" w:space="0" w:color="000000"/>
            </w:tcBorders>
            <w:textDirection w:val="btLr"/>
          </w:tcPr>
          <w:p w:rsidR="00532275" w:rsidRPr="003830F6" w:rsidRDefault="003B0956" w:rsidP="004D1265">
            <w:pPr>
              <w:spacing w:after="0"/>
              <w:ind w:left="113" w:right="113"/>
              <w:jc w:val="center"/>
              <w:rPr>
                <w:rFonts w:ascii="Times New Roman" w:hAnsi="Times New Roman"/>
                <w:sz w:val="24"/>
                <w:szCs w:val="24"/>
              </w:rPr>
            </w:pPr>
            <w:r w:rsidRPr="003830F6">
              <w:rPr>
                <w:rFonts w:ascii="Times New Roman" w:hAnsi="Times New Roman"/>
                <w:sz w:val="24"/>
                <w:szCs w:val="24"/>
              </w:rPr>
              <w:t>Экзамен</w:t>
            </w:r>
          </w:p>
        </w:tc>
        <w:tc>
          <w:tcPr>
            <w:tcW w:w="881" w:type="dxa"/>
            <w:gridSpan w:val="2"/>
            <w:tcBorders>
              <w:top w:val="single" w:sz="4" w:space="0" w:color="000000"/>
              <w:left w:val="single" w:sz="4" w:space="0" w:color="000000"/>
              <w:bottom w:val="single" w:sz="4" w:space="0" w:color="000000"/>
              <w:right w:val="single" w:sz="4" w:space="0" w:color="000000"/>
            </w:tcBorders>
          </w:tcPr>
          <w:p w:rsidR="00532275" w:rsidRPr="003830F6" w:rsidRDefault="00532275" w:rsidP="004D1265">
            <w:pPr>
              <w:spacing w:after="0"/>
              <w:jc w:val="center"/>
              <w:rPr>
                <w:rFonts w:ascii="Times New Roman" w:hAnsi="Times New Roman"/>
                <w:b/>
                <w:bCs/>
                <w:sz w:val="24"/>
                <w:szCs w:val="24"/>
              </w:rPr>
            </w:pPr>
          </w:p>
          <w:p w:rsidR="00532275" w:rsidRPr="003830F6" w:rsidRDefault="003B0956" w:rsidP="004D1265">
            <w:pPr>
              <w:spacing w:after="0"/>
              <w:jc w:val="center"/>
              <w:rPr>
                <w:rFonts w:ascii="Times New Roman" w:hAnsi="Times New Roman"/>
                <w:b/>
                <w:bCs/>
                <w:sz w:val="24"/>
                <w:szCs w:val="24"/>
              </w:rPr>
            </w:pPr>
            <w:r w:rsidRPr="003830F6">
              <w:rPr>
                <w:rFonts w:ascii="Times New Roman" w:hAnsi="Times New Roman"/>
                <w:b/>
                <w:bCs/>
                <w:sz w:val="24"/>
                <w:szCs w:val="24"/>
              </w:rPr>
              <w:t>72</w:t>
            </w:r>
          </w:p>
        </w:tc>
        <w:tc>
          <w:tcPr>
            <w:tcW w:w="1768" w:type="dxa"/>
            <w:tcBorders>
              <w:top w:val="single" w:sz="4" w:space="0" w:color="000000"/>
              <w:left w:val="single" w:sz="4" w:space="0" w:color="000000"/>
              <w:bottom w:val="single" w:sz="4" w:space="0" w:color="000000"/>
              <w:right w:val="single" w:sz="4" w:space="0" w:color="000000"/>
            </w:tcBorders>
          </w:tcPr>
          <w:p w:rsidR="00532275" w:rsidRPr="003830F6" w:rsidRDefault="00532275" w:rsidP="004D1265">
            <w:pPr>
              <w:spacing w:after="0"/>
              <w:jc w:val="center"/>
              <w:rPr>
                <w:rFonts w:ascii="Times New Roman" w:hAnsi="Times New Roman"/>
                <w:b/>
                <w:bCs/>
                <w:sz w:val="24"/>
                <w:szCs w:val="24"/>
              </w:rPr>
            </w:pPr>
          </w:p>
          <w:p w:rsidR="00532275" w:rsidRPr="003830F6" w:rsidRDefault="003B0956" w:rsidP="004D1265">
            <w:pPr>
              <w:spacing w:after="0"/>
              <w:jc w:val="center"/>
              <w:rPr>
                <w:rFonts w:ascii="Times New Roman" w:hAnsi="Times New Roman"/>
                <w:b/>
                <w:bCs/>
                <w:sz w:val="24"/>
                <w:szCs w:val="24"/>
              </w:rPr>
            </w:pPr>
            <w:r w:rsidRPr="003830F6">
              <w:rPr>
                <w:rFonts w:ascii="Times New Roman" w:hAnsi="Times New Roman"/>
                <w:b/>
                <w:bCs/>
                <w:sz w:val="24"/>
                <w:szCs w:val="24"/>
              </w:rPr>
              <w:t>-</w:t>
            </w:r>
          </w:p>
        </w:tc>
      </w:tr>
      <w:tr w:rsidR="00B74F3A" w:rsidRPr="003830F6" w:rsidTr="00B74F3A">
        <w:trPr>
          <w:trHeight w:val="314"/>
        </w:trPr>
        <w:tc>
          <w:tcPr>
            <w:tcW w:w="1704" w:type="dxa"/>
            <w:vMerge w:val="restart"/>
            <w:tcBorders>
              <w:top w:val="single" w:sz="4" w:space="0" w:color="000000"/>
              <w:left w:val="single" w:sz="4" w:space="0" w:color="000000"/>
              <w:right w:val="single" w:sz="4" w:space="0" w:color="000000"/>
            </w:tcBorders>
          </w:tcPr>
          <w:p w:rsidR="00B74F3A" w:rsidRPr="003830F6" w:rsidRDefault="00B74F3A" w:rsidP="004D1265">
            <w:pPr>
              <w:spacing w:after="0"/>
              <w:rPr>
                <w:rFonts w:ascii="Times New Roman" w:hAnsi="Times New Roman"/>
                <w:sz w:val="24"/>
                <w:szCs w:val="24"/>
              </w:rPr>
            </w:pPr>
            <w:r w:rsidRPr="003830F6">
              <w:rPr>
                <w:rFonts w:ascii="Times New Roman" w:hAnsi="Times New Roman"/>
                <w:sz w:val="24"/>
                <w:szCs w:val="24"/>
              </w:rPr>
              <w:t>ПК 1.1 – 1.4</w:t>
            </w:r>
          </w:p>
          <w:p w:rsidR="00B74F3A" w:rsidRPr="003830F6" w:rsidRDefault="00B74F3A" w:rsidP="004D1265">
            <w:pPr>
              <w:spacing w:after="0"/>
              <w:rPr>
                <w:rFonts w:ascii="Times New Roman" w:hAnsi="Times New Roman"/>
                <w:sz w:val="24"/>
                <w:szCs w:val="24"/>
              </w:rPr>
            </w:pPr>
            <w:r w:rsidRPr="003830F6">
              <w:rPr>
                <w:rFonts w:ascii="Times New Roman" w:hAnsi="Times New Roman"/>
                <w:sz w:val="24"/>
                <w:szCs w:val="24"/>
              </w:rPr>
              <w:t>ОК</w:t>
            </w:r>
          </w:p>
        </w:tc>
        <w:tc>
          <w:tcPr>
            <w:tcW w:w="3110" w:type="dxa"/>
            <w:tcBorders>
              <w:top w:val="single" w:sz="4" w:space="0" w:color="000000"/>
              <w:left w:val="single" w:sz="4" w:space="0" w:color="000000"/>
              <w:bottom w:val="single" w:sz="4" w:space="0" w:color="000000"/>
              <w:right w:val="single" w:sz="4" w:space="0" w:color="000000"/>
            </w:tcBorders>
          </w:tcPr>
          <w:p w:rsidR="00B74F3A" w:rsidRPr="003830F6" w:rsidRDefault="00B74F3A" w:rsidP="004D1265">
            <w:pPr>
              <w:jc w:val="both"/>
              <w:rPr>
                <w:rFonts w:ascii="Times New Roman" w:hAnsi="Times New Roman"/>
                <w:b/>
                <w:sz w:val="24"/>
                <w:szCs w:val="24"/>
              </w:rPr>
            </w:pPr>
            <w:r w:rsidRPr="003830F6">
              <w:rPr>
                <w:rFonts w:ascii="Times New Roman" w:eastAsia="Calibri" w:hAnsi="Times New Roman"/>
                <w:b/>
                <w:bCs/>
                <w:sz w:val="24"/>
                <w:szCs w:val="24"/>
              </w:rPr>
              <w:t>Раздел  2. Выбор основного оборудования для производства сварных конструкций</w:t>
            </w:r>
          </w:p>
        </w:tc>
        <w:tc>
          <w:tcPr>
            <w:tcW w:w="1136" w:type="dxa"/>
            <w:tcBorders>
              <w:top w:val="single" w:sz="4" w:space="0" w:color="000000"/>
              <w:left w:val="single" w:sz="4" w:space="0" w:color="000000"/>
              <w:bottom w:val="single" w:sz="4" w:space="0" w:color="000000"/>
              <w:right w:val="single" w:sz="4" w:space="0" w:color="000000"/>
            </w:tcBorders>
            <w:vAlign w:val="center"/>
          </w:tcPr>
          <w:p w:rsidR="00B74F3A" w:rsidRPr="003830F6" w:rsidRDefault="00B74F3A" w:rsidP="004D1265">
            <w:pPr>
              <w:pStyle w:val="affff4"/>
              <w:spacing w:line="276" w:lineRule="auto"/>
              <w:jc w:val="center"/>
            </w:pPr>
            <w:r w:rsidRPr="003830F6">
              <w:rPr>
                <w:b/>
              </w:rPr>
              <w:t>4</w:t>
            </w:r>
            <w:r w:rsidRPr="003830F6">
              <w:rPr>
                <w:b/>
                <w:lang w:val="ru-RU"/>
              </w:rPr>
              <w:t>68</w:t>
            </w:r>
          </w:p>
        </w:tc>
        <w:tc>
          <w:tcPr>
            <w:tcW w:w="726" w:type="dxa"/>
            <w:tcBorders>
              <w:top w:val="single" w:sz="4" w:space="0" w:color="000000"/>
              <w:left w:val="single" w:sz="4" w:space="0" w:color="000000"/>
              <w:bottom w:val="single" w:sz="4" w:space="0" w:color="000000"/>
              <w:right w:val="single" w:sz="4" w:space="0" w:color="000000"/>
            </w:tcBorders>
          </w:tcPr>
          <w:p w:rsidR="00B74F3A" w:rsidRPr="003830F6" w:rsidRDefault="00B74F3A" w:rsidP="004D1265">
            <w:pPr>
              <w:spacing w:after="0"/>
              <w:jc w:val="center"/>
              <w:rPr>
                <w:rFonts w:ascii="Times New Roman" w:hAnsi="Times New Roman"/>
                <w:b/>
                <w:sz w:val="24"/>
                <w:szCs w:val="24"/>
              </w:rPr>
            </w:pPr>
          </w:p>
          <w:p w:rsidR="00B74F3A" w:rsidRPr="003830F6" w:rsidRDefault="00B74F3A" w:rsidP="004D1265">
            <w:pPr>
              <w:spacing w:after="0"/>
              <w:jc w:val="center"/>
              <w:rPr>
                <w:rFonts w:ascii="Times New Roman" w:hAnsi="Times New Roman"/>
                <w:sz w:val="24"/>
                <w:szCs w:val="24"/>
              </w:rPr>
            </w:pPr>
          </w:p>
          <w:p w:rsidR="00B74F3A" w:rsidRPr="003830F6" w:rsidRDefault="00B74F3A" w:rsidP="004D1265">
            <w:pPr>
              <w:spacing w:after="0"/>
              <w:rPr>
                <w:rFonts w:ascii="Times New Roman" w:hAnsi="Times New Roman"/>
                <w:sz w:val="24"/>
                <w:szCs w:val="24"/>
                <w:lang w:val="en-US"/>
              </w:rPr>
            </w:pPr>
            <w:r w:rsidRPr="003830F6">
              <w:rPr>
                <w:rFonts w:ascii="Times New Roman" w:hAnsi="Times New Roman"/>
                <w:sz w:val="24"/>
                <w:szCs w:val="24"/>
              </w:rPr>
              <w:t xml:space="preserve">  </w:t>
            </w:r>
            <w:r w:rsidRPr="003830F6">
              <w:rPr>
                <w:rFonts w:ascii="Times New Roman" w:hAnsi="Times New Roman"/>
                <w:sz w:val="24"/>
                <w:szCs w:val="24"/>
                <w:lang w:val="en-US"/>
              </w:rPr>
              <w:t>190</w:t>
            </w:r>
          </w:p>
        </w:tc>
        <w:tc>
          <w:tcPr>
            <w:tcW w:w="804" w:type="dxa"/>
            <w:tcBorders>
              <w:top w:val="single" w:sz="4" w:space="0" w:color="000000"/>
              <w:left w:val="single" w:sz="4" w:space="0" w:color="000000"/>
              <w:bottom w:val="single" w:sz="4" w:space="0" w:color="000000"/>
              <w:right w:val="single" w:sz="4" w:space="0" w:color="000000"/>
            </w:tcBorders>
          </w:tcPr>
          <w:p w:rsidR="00B74F3A" w:rsidRPr="003830F6" w:rsidRDefault="00B74F3A" w:rsidP="004D1265">
            <w:pPr>
              <w:spacing w:after="0"/>
              <w:jc w:val="center"/>
              <w:rPr>
                <w:rFonts w:ascii="Times New Roman" w:hAnsi="Times New Roman"/>
                <w:b/>
                <w:bCs/>
                <w:sz w:val="24"/>
                <w:szCs w:val="24"/>
                <w:lang w:val="en-US"/>
              </w:rPr>
            </w:pPr>
          </w:p>
          <w:p w:rsidR="00B74F3A" w:rsidRPr="003830F6" w:rsidRDefault="00B74F3A" w:rsidP="004D1265">
            <w:pPr>
              <w:spacing w:after="0"/>
              <w:jc w:val="center"/>
              <w:rPr>
                <w:rFonts w:ascii="Times New Roman" w:hAnsi="Times New Roman"/>
                <w:b/>
                <w:bCs/>
                <w:sz w:val="24"/>
                <w:szCs w:val="24"/>
              </w:rPr>
            </w:pPr>
          </w:p>
          <w:p w:rsidR="00B74F3A" w:rsidRPr="003830F6" w:rsidRDefault="00B74F3A" w:rsidP="004D1265">
            <w:pPr>
              <w:spacing w:after="0"/>
              <w:jc w:val="center"/>
              <w:rPr>
                <w:rFonts w:ascii="Times New Roman" w:hAnsi="Times New Roman"/>
                <w:b/>
                <w:bCs/>
                <w:sz w:val="24"/>
                <w:szCs w:val="24"/>
              </w:rPr>
            </w:pPr>
            <w:r w:rsidRPr="003830F6">
              <w:rPr>
                <w:rFonts w:ascii="Times New Roman" w:hAnsi="Times New Roman"/>
                <w:b/>
                <w:bCs/>
                <w:sz w:val="24"/>
                <w:szCs w:val="24"/>
              </w:rPr>
              <w:t>432</w:t>
            </w:r>
          </w:p>
        </w:tc>
        <w:tc>
          <w:tcPr>
            <w:tcW w:w="1392" w:type="dxa"/>
            <w:tcBorders>
              <w:top w:val="single" w:sz="4" w:space="0" w:color="000000"/>
              <w:left w:val="single" w:sz="4" w:space="0" w:color="000000"/>
              <w:bottom w:val="single" w:sz="4" w:space="0" w:color="000000"/>
              <w:right w:val="single" w:sz="4" w:space="0" w:color="000000"/>
            </w:tcBorders>
          </w:tcPr>
          <w:p w:rsidR="00B74F3A" w:rsidRPr="003830F6" w:rsidRDefault="00B74F3A" w:rsidP="004D1265">
            <w:pPr>
              <w:spacing w:after="0"/>
              <w:jc w:val="center"/>
              <w:rPr>
                <w:rFonts w:ascii="Times New Roman" w:hAnsi="Times New Roman"/>
                <w:b/>
                <w:bCs/>
                <w:sz w:val="24"/>
                <w:szCs w:val="24"/>
              </w:rPr>
            </w:pPr>
          </w:p>
          <w:p w:rsidR="00B74F3A" w:rsidRPr="003830F6" w:rsidRDefault="00B74F3A" w:rsidP="004D1265">
            <w:pPr>
              <w:spacing w:after="0"/>
              <w:jc w:val="center"/>
              <w:rPr>
                <w:rFonts w:ascii="Times New Roman" w:hAnsi="Times New Roman"/>
                <w:sz w:val="24"/>
                <w:szCs w:val="24"/>
              </w:rPr>
            </w:pPr>
          </w:p>
          <w:p w:rsidR="00B74F3A" w:rsidRPr="003830F6" w:rsidRDefault="00B74F3A" w:rsidP="004D1265">
            <w:pPr>
              <w:spacing w:after="0"/>
              <w:jc w:val="center"/>
              <w:rPr>
                <w:rFonts w:ascii="Times New Roman" w:hAnsi="Times New Roman"/>
                <w:b/>
                <w:bCs/>
                <w:sz w:val="24"/>
                <w:szCs w:val="24"/>
              </w:rPr>
            </w:pPr>
            <w:r w:rsidRPr="003830F6">
              <w:rPr>
                <w:rFonts w:ascii="Times New Roman" w:hAnsi="Times New Roman"/>
                <w:sz w:val="24"/>
                <w:szCs w:val="24"/>
              </w:rPr>
              <w:t>154</w:t>
            </w:r>
          </w:p>
        </w:tc>
        <w:tc>
          <w:tcPr>
            <w:tcW w:w="1364" w:type="dxa"/>
            <w:tcBorders>
              <w:top w:val="single" w:sz="4" w:space="0" w:color="000000"/>
              <w:left w:val="single" w:sz="4" w:space="0" w:color="000000"/>
              <w:bottom w:val="single" w:sz="4" w:space="0" w:color="000000"/>
              <w:right w:val="single" w:sz="4" w:space="0" w:color="000000"/>
            </w:tcBorders>
          </w:tcPr>
          <w:p w:rsidR="00B74F3A" w:rsidRPr="003830F6" w:rsidRDefault="00B74F3A" w:rsidP="004D1265">
            <w:pPr>
              <w:spacing w:after="0"/>
              <w:jc w:val="center"/>
              <w:rPr>
                <w:rFonts w:ascii="Times New Roman" w:hAnsi="Times New Roman"/>
                <w:b/>
                <w:bCs/>
                <w:sz w:val="24"/>
                <w:szCs w:val="24"/>
              </w:rPr>
            </w:pPr>
          </w:p>
          <w:p w:rsidR="00B74F3A" w:rsidRPr="003830F6" w:rsidRDefault="00B74F3A" w:rsidP="004D1265">
            <w:pPr>
              <w:spacing w:after="0"/>
              <w:jc w:val="center"/>
              <w:rPr>
                <w:rFonts w:ascii="Times New Roman" w:hAnsi="Times New Roman"/>
                <w:sz w:val="24"/>
                <w:szCs w:val="24"/>
              </w:rPr>
            </w:pPr>
          </w:p>
          <w:p w:rsidR="00B74F3A" w:rsidRPr="003830F6" w:rsidRDefault="00B74F3A" w:rsidP="004D1265">
            <w:pPr>
              <w:spacing w:after="0"/>
              <w:jc w:val="center"/>
              <w:rPr>
                <w:rFonts w:ascii="Times New Roman" w:hAnsi="Times New Roman"/>
                <w:sz w:val="24"/>
                <w:szCs w:val="24"/>
              </w:rPr>
            </w:pPr>
            <w:r w:rsidRPr="003830F6">
              <w:rPr>
                <w:rFonts w:ascii="Times New Roman" w:hAnsi="Times New Roman"/>
                <w:sz w:val="24"/>
                <w:szCs w:val="24"/>
              </w:rPr>
              <w:t>-</w:t>
            </w:r>
          </w:p>
        </w:tc>
        <w:tc>
          <w:tcPr>
            <w:tcW w:w="1554" w:type="dxa"/>
            <w:tcBorders>
              <w:top w:val="single" w:sz="4" w:space="0" w:color="000000"/>
              <w:left w:val="single" w:sz="4" w:space="0" w:color="000000"/>
              <w:bottom w:val="single" w:sz="4" w:space="0" w:color="000000"/>
              <w:right w:val="single" w:sz="4" w:space="0" w:color="000000"/>
            </w:tcBorders>
          </w:tcPr>
          <w:p w:rsidR="00B74F3A" w:rsidRPr="003830F6" w:rsidRDefault="00B74F3A" w:rsidP="004D1265">
            <w:pPr>
              <w:spacing w:after="0"/>
              <w:jc w:val="center"/>
              <w:rPr>
                <w:rFonts w:ascii="Times New Roman" w:hAnsi="Times New Roman"/>
                <w:sz w:val="24"/>
                <w:szCs w:val="24"/>
              </w:rPr>
            </w:pPr>
          </w:p>
          <w:p w:rsidR="00B74F3A" w:rsidRPr="003830F6" w:rsidRDefault="00B74F3A" w:rsidP="004D1265">
            <w:pPr>
              <w:spacing w:after="0"/>
              <w:jc w:val="center"/>
              <w:rPr>
                <w:rFonts w:ascii="Times New Roman" w:hAnsi="Times New Roman"/>
                <w:sz w:val="24"/>
                <w:szCs w:val="24"/>
              </w:rPr>
            </w:pPr>
          </w:p>
          <w:p w:rsidR="00B74F3A" w:rsidRPr="003830F6" w:rsidRDefault="00B74F3A" w:rsidP="004D1265">
            <w:pPr>
              <w:spacing w:after="0"/>
              <w:jc w:val="center"/>
              <w:rPr>
                <w:rFonts w:ascii="Times New Roman" w:hAnsi="Times New Roman"/>
                <w:sz w:val="24"/>
                <w:szCs w:val="24"/>
              </w:rPr>
            </w:pPr>
            <w:r w:rsidRPr="003830F6">
              <w:rPr>
                <w:rFonts w:ascii="Times New Roman" w:hAnsi="Times New Roman"/>
                <w:sz w:val="24"/>
                <w:szCs w:val="24"/>
              </w:rPr>
              <w:t>144</w:t>
            </w:r>
          </w:p>
        </w:tc>
        <w:tc>
          <w:tcPr>
            <w:tcW w:w="567" w:type="dxa"/>
            <w:gridSpan w:val="2"/>
            <w:vMerge/>
            <w:tcBorders>
              <w:top w:val="single" w:sz="4" w:space="0" w:color="000000"/>
              <w:left w:val="single" w:sz="4" w:space="0" w:color="000000"/>
              <w:bottom w:val="single" w:sz="4" w:space="0" w:color="000000"/>
              <w:right w:val="single" w:sz="4" w:space="0" w:color="000000"/>
            </w:tcBorders>
            <w:textDirection w:val="btLr"/>
          </w:tcPr>
          <w:p w:rsidR="00B74F3A" w:rsidRPr="003830F6" w:rsidRDefault="00B74F3A" w:rsidP="004D1265">
            <w:pPr>
              <w:spacing w:after="0"/>
              <w:jc w:val="center"/>
              <w:rPr>
                <w:rFonts w:ascii="Times New Roman" w:hAnsi="Times New Roman"/>
                <w:sz w:val="24"/>
                <w:szCs w:val="24"/>
              </w:rPr>
            </w:pPr>
          </w:p>
        </w:tc>
        <w:tc>
          <w:tcPr>
            <w:tcW w:w="881" w:type="dxa"/>
            <w:gridSpan w:val="2"/>
            <w:tcBorders>
              <w:top w:val="single" w:sz="4" w:space="0" w:color="000000"/>
              <w:left w:val="single" w:sz="4" w:space="0" w:color="000000"/>
              <w:bottom w:val="single" w:sz="4" w:space="0" w:color="000000"/>
              <w:right w:val="single" w:sz="4" w:space="0" w:color="000000"/>
            </w:tcBorders>
          </w:tcPr>
          <w:p w:rsidR="00B74F3A" w:rsidRPr="003830F6" w:rsidRDefault="00B74F3A" w:rsidP="004D1265">
            <w:pPr>
              <w:spacing w:after="0"/>
              <w:jc w:val="center"/>
              <w:rPr>
                <w:rFonts w:ascii="Times New Roman" w:hAnsi="Times New Roman"/>
                <w:b/>
                <w:bCs/>
                <w:sz w:val="24"/>
                <w:szCs w:val="24"/>
              </w:rPr>
            </w:pPr>
          </w:p>
          <w:p w:rsidR="00B74F3A" w:rsidRPr="003830F6" w:rsidRDefault="00B74F3A" w:rsidP="004D1265">
            <w:pPr>
              <w:spacing w:after="0"/>
              <w:jc w:val="center"/>
              <w:rPr>
                <w:rFonts w:ascii="Times New Roman" w:hAnsi="Times New Roman"/>
                <w:b/>
                <w:bCs/>
                <w:sz w:val="24"/>
                <w:szCs w:val="24"/>
              </w:rPr>
            </w:pPr>
          </w:p>
          <w:p w:rsidR="00B74F3A" w:rsidRPr="003830F6" w:rsidRDefault="00B74F3A" w:rsidP="004D1265">
            <w:pPr>
              <w:spacing w:after="0"/>
              <w:jc w:val="center"/>
              <w:rPr>
                <w:rFonts w:ascii="Times New Roman" w:hAnsi="Times New Roman"/>
                <w:b/>
                <w:bCs/>
                <w:sz w:val="24"/>
                <w:szCs w:val="24"/>
              </w:rPr>
            </w:pPr>
            <w:r w:rsidRPr="003830F6">
              <w:rPr>
                <w:rFonts w:ascii="Times New Roman" w:hAnsi="Times New Roman"/>
                <w:b/>
                <w:bCs/>
                <w:sz w:val="24"/>
                <w:szCs w:val="24"/>
              </w:rPr>
              <w:t>36</w:t>
            </w:r>
          </w:p>
        </w:tc>
        <w:tc>
          <w:tcPr>
            <w:tcW w:w="1768" w:type="dxa"/>
            <w:tcBorders>
              <w:top w:val="single" w:sz="4" w:space="0" w:color="000000"/>
              <w:left w:val="single" w:sz="4" w:space="0" w:color="000000"/>
              <w:bottom w:val="single" w:sz="4" w:space="0" w:color="000000"/>
              <w:right w:val="single" w:sz="4" w:space="0" w:color="000000"/>
            </w:tcBorders>
          </w:tcPr>
          <w:p w:rsidR="00B74F3A" w:rsidRPr="003830F6" w:rsidRDefault="00B74F3A" w:rsidP="004D1265">
            <w:pPr>
              <w:spacing w:after="0"/>
              <w:jc w:val="center"/>
              <w:rPr>
                <w:rFonts w:ascii="Times New Roman" w:hAnsi="Times New Roman"/>
                <w:b/>
                <w:bCs/>
                <w:sz w:val="24"/>
                <w:szCs w:val="24"/>
              </w:rPr>
            </w:pPr>
          </w:p>
          <w:p w:rsidR="00B74F3A" w:rsidRPr="003830F6" w:rsidRDefault="00B74F3A" w:rsidP="004D1265">
            <w:pPr>
              <w:spacing w:after="0"/>
              <w:jc w:val="center"/>
              <w:rPr>
                <w:rFonts w:ascii="Times New Roman" w:hAnsi="Times New Roman"/>
                <w:b/>
                <w:bCs/>
                <w:sz w:val="24"/>
                <w:szCs w:val="24"/>
              </w:rPr>
            </w:pPr>
            <w:r w:rsidRPr="003830F6">
              <w:rPr>
                <w:rFonts w:ascii="Times New Roman" w:hAnsi="Times New Roman"/>
                <w:b/>
                <w:bCs/>
                <w:sz w:val="24"/>
                <w:szCs w:val="24"/>
              </w:rPr>
              <w:t>-</w:t>
            </w:r>
          </w:p>
        </w:tc>
      </w:tr>
      <w:tr w:rsidR="00B74F3A" w:rsidRPr="003830F6" w:rsidTr="00B74F3A">
        <w:tc>
          <w:tcPr>
            <w:tcW w:w="1728" w:type="dxa"/>
            <w:vMerge/>
            <w:tcBorders>
              <w:left w:val="single" w:sz="4" w:space="0" w:color="000000"/>
              <w:bottom w:val="single" w:sz="4" w:space="0" w:color="000000"/>
              <w:right w:val="single" w:sz="4" w:space="0" w:color="000000"/>
            </w:tcBorders>
          </w:tcPr>
          <w:p w:rsidR="00B74F3A" w:rsidRPr="003830F6" w:rsidRDefault="00B74F3A" w:rsidP="004D1265">
            <w:pPr>
              <w:spacing w:after="0"/>
              <w:rPr>
                <w:rFonts w:ascii="Times New Roman" w:hAnsi="Times New Roman"/>
                <w:b/>
                <w:bCs/>
                <w:sz w:val="24"/>
                <w:szCs w:val="24"/>
              </w:rPr>
            </w:pPr>
          </w:p>
        </w:tc>
        <w:tc>
          <w:tcPr>
            <w:tcW w:w="3156" w:type="dxa"/>
            <w:tcBorders>
              <w:top w:val="single" w:sz="4" w:space="0" w:color="000000"/>
              <w:left w:val="single" w:sz="4" w:space="0" w:color="000000"/>
              <w:bottom w:val="single" w:sz="4" w:space="0" w:color="000000"/>
              <w:right w:val="single" w:sz="4" w:space="0" w:color="000000"/>
            </w:tcBorders>
          </w:tcPr>
          <w:p w:rsidR="00B74F3A" w:rsidRPr="003830F6" w:rsidRDefault="00B74F3A" w:rsidP="004D1265">
            <w:pPr>
              <w:spacing w:after="0"/>
              <w:rPr>
                <w:rFonts w:ascii="Times New Roman" w:hAnsi="Times New Roman"/>
                <w:sz w:val="24"/>
                <w:szCs w:val="24"/>
              </w:rPr>
            </w:pPr>
            <w:r w:rsidRPr="003830F6">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1153" w:type="dxa"/>
            <w:tcBorders>
              <w:top w:val="single" w:sz="4" w:space="0" w:color="000000"/>
              <w:left w:val="single" w:sz="4" w:space="0" w:color="000000"/>
              <w:bottom w:val="single" w:sz="4" w:space="0" w:color="000000"/>
              <w:right w:val="single" w:sz="4" w:space="0" w:color="000000"/>
            </w:tcBorders>
          </w:tcPr>
          <w:p w:rsidR="00B74F3A" w:rsidRPr="003830F6" w:rsidRDefault="00B74F3A" w:rsidP="004D1265">
            <w:pPr>
              <w:spacing w:after="0"/>
              <w:jc w:val="center"/>
              <w:rPr>
                <w:rFonts w:ascii="Times New Roman" w:hAnsi="Times New Roman"/>
                <w:sz w:val="24"/>
                <w:szCs w:val="24"/>
              </w:rPr>
            </w:pPr>
            <w:r w:rsidRPr="003830F6">
              <w:rPr>
                <w:rFonts w:ascii="Times New Roman" w:hAnsi="Times New Roman"/>
                <w:b/>
                <w:bCs/>
                <w:sz w:val="24"/>
                <w:szCs w:val="24"/>
              </w:rPr>
              <w:t>72</w:t>
            </w:r>
          </w:p>
          <w:p w:rsidR="00B74F3A" w:rsidRPr="003830F6" w:rsidRDefault="00B74F3A" w:rsidP="004D1265">
            <w:pPr>
              <w:spacing w:after="0"/>
              <w:jc w:val="center"/>
              <w:rPr>
                <w:rFonts w:ascii="Times New Roman" w:hAnsi="Times New Roman"/>
                <w:b/>
                <w:bCs/>
                <w:sz w:val="24"/>
                <w:szCs w:val="24"/>
              </w:rPr>
            </w:pPr>
          </w:p>
        </w:tc>
        <w:tc>
          <w:tcPr>
            <w:tcW w:w="737" w:type="dxa"/>
            <w:tcBorders>
              <w:top w:val="single" w:sz="4" w:space="0" w:color="000000"/>
              <w:left w:val="single" w:sz="4" w:space="0" w:color="000000"/>
              <w:bottom w:val="single" w:sz="4" w:space="0" w:color="000000"/>
              <w:right w:val="single" w:sz="4" w:space="0" w:color="000000"/>
            </w:tcBorders>
            <w:shd w:val="clear" w:color="auto" w:fill="C0C0C0"/>
          </w:tcPr>
          <w:p w:rsidR="00B74F3A" w:rsidRPr="003830F6" w:rsidRDefault="00B74F3A" w:rsidP="004D1265">
            <w:pPr>
              <w:spacing w:after="0"/>
              <w:jc w:val="center"/>
              <w:rPr>
                <w:rFonts w:ascii="Times New Roman" w:hAnsi="Times New Roman"/>
                <w:sz w:val="24"/>
                <w:szCs w:val="24"/>
              </w:rPr>
            </w:pPr>
            <w:r w:rsidRPr="003830F6">
              <w:rPr>
                <w:rFonts w:ascii="Times New Roman" w:hAnsi="Times New Roman"/>
                <w:sz w:val="24"/>
                <w:szCs w:val="24"/>
              </w:rPr>
              <w:t>72</w:t>
            </w:r>
          </w:p>
        </w:tc>
        <w:tc>
          <w:tcPr>
            <w:tcW w:w="816" w:type="dxa"/>
            <w:tcBorders>
              <w:top w:val="single" w:sz="4" w:space="0" w:color="000000"/>
              <w:left w:val="single" w:sz="4" w:space="0" w:color="000000"/>
              <w:bottom w:val="single" w:sz="4" w:space="0" w:color="000000"/>
              <w:right w:val="single" w:sz="4" w:space="0" w:color="000000"/>
            </w:tcBorders>
            <w:shd w:val="clear" w:color="auto" w:fill="C0C0C0"/>
          </w:tcPr>
          <w:p w:rsidR="00B74F3A" w:rsidRPr="003830F6" w:rsidRDefault="00B74F3A" w:rsidP="004D1265">
            <w:pPr>
              <w:spacing w:after="0"/>
              <w:jc w:val="center"/>
              <w:rPr>
                <w:rFonts w:ascii="Times New Roman" w:hAnsi="Times New Roman"/>
                <w:b/>
                <w:bCs/>
                <w:sz w:val="24"/>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C0C0C0"/>
          </w:tcPr>
          <w:p w:rsidR="00B74F3A" w:rsidRPr="003830F6" w:rsidRDefault="00B74F3A" w:rsidP="004D1265">
            <w:pPr>
              <w:spacing w:after="0"/>
              <w:jc w:val="center"/>
              <w:rPr>
                <w:rFonts w:ascii="Times New Roman" w:hAnsi="Times New Roman"/>
                <w:b/>
                <w:bCs/>
                <w:sz w:val="24"/>
                <w:szCs w:val="24"/>
              </w:rPr>
            </w:pPr>
          </w:p>
        </w:tc>
        <w:tc>
          <w:tcPr>
            <w:tcW w:w="4430" w:type="dxa"/>
            <w:gridSpan w:val="6"/>
            <w:tcBorders>
              <w:top w:val="single" w:sz="4" w:space="0" w:color="000000"/>
              <w:left w:val="single" w:sz="4" w:space="0" w:color="000000"/>
              <w:bottom w:val="single" w:sz="4" w:space="0" w:color="000000"/>
              <w:right w:val="single" w:sz="4" w:space="0" w:color="000000"/>
            </w:tcBorders>
            <w:shd w:val="clear" w:color="auto" w:fill="C0C0C0"/>
          </w:tcPr>
          <w:p w:rsidR="00B74F3A" w:rsidRPr="003830F6" w:rsidRDefault="00B74F3A" w:rsidP="004D1265">
            <w:pPr>
              <w:spacing w:after="0"/>
              <w:jc w:val="center"/>
              <w:rPr>
                <w:rFonts w:ascii="Times New Roman" w:hAnsi="Times New Roman"/>
                <w:b/>
                <w:bCs/>
                <w:sz w:val="24"/>
                <w:szCs w:val="24"/>
              </w:rPr>
            </w:pPr>
          </w:p>
        </w:tc>
        <w:tc>
          <w:tcPr>
            <w:tcW w:w="1794" w:type="dxa"/>
            <w:tcBorders>
              <w:top w:val="single" w:sz="4" w:space="0" w:color="000000"/>
              <w:left w:val="single" w:sz="4" w:space="0" w:color="000000"/>
              <w:bottom w:val="single" w:sz="4" w:space="0" w:color="000000"/>
              <w:right w:val="single" w:sz="4" w:space="0" w:color="000000"/>
            </w:tcBorders>
          </w:tcPr>
          <w:p w:rsidR="00B74F3A" w:rsidRPr="003830F6" w:rsidRDefault="00B74F3A" w:rsidP="004D1265">
            <w:pPr>
              <w:spacing w:after="0"/>
              <w:jc w:val="center"/>
              <w:rPr>
                <w:rFonts w:ascii="Times New Roman" w:hAnsi="Times New Roman"/>
                <w:sz w:val="24"/>
                <w:szCs w:val="24"/>
              </w:rPr>
            </w:pPr>
            <w:r w:rsidRPr="003830F6">
              <w:rPr>
                <w:rFonts w:ascii="Times New Roman" w:hAnsi="Times New Roman"/>
                <w:b/>
                <w:bCs/>
                <w:sz w:val="24"/>
                <w:szCs w:val="24"/>
              </w:rPr>
              <w:t>72</w:t>
            </w:r>
          </w:p>
        </w:tc>
      </w:tr>
      <w:tr w:rsidR="00532275" w:rsidRPr="003830F6" w:rsidTr="00B74F3A">
        <w:tc>
          <w:tcPr>
            <w:tcW w:w="1728" w:type="dxa"/>
            <w:tcBorders>
              <w:top w:val="single" w:sz="4" w:space="0" w:color="000000"/>
              <w:left w:val="single" w:sz="4" w:space="0" w:color="000000"/>
              <w:bottom w:val="single" w:sz="4" w:space="0" w:color="000000"/>
              <w:right w:val="single" w:sz="4" w:space="0" w:color="000000"/>
            </w:tcBorders>
          </w:tcPr>
          <w:p w:rsidR="00532275" w:rsidRPr="003830F6" w:rsidRDefault="00532275" w:rsidP="004D1265">
            <w:pPr>
              <w:spacing w:after="0"/>
              <w:rPr>
                <w:rFonts w:ascii="Times New Roman" w:hAnsi="Times New Roman"/>
                <w:sz w:val="24"/>
                <w:szCs w:val="24"/>
              </w:rPr>
            </w:pPr>
          </w:p>
        </w:tc>
        <w:tc>
          <w:tcPr>
            <w:tcW w:w="3156"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rPr>
                <w:rFonts w:ascii="Times New Roman" w:hAnsi="Times New Roman"/>
                <w:sz w:val="24"/>
                <w:szCs w:val="24"/>
              </w:rPr>
            </w:pPr>
            <w:r w:rsidRPr="003830F6">
              <w:rPr>
                <w:rFonts w:ascii="Times New Roman" w:hAnsi="Times New Roman"/>
                <w:sz w:val="24"/>
                <w:szCs w:val="24"/>
              </w:rPr>
              <w:t>Промежуточная аттестация</w:t>
            </w:r>
          </w:p>
        </w:tc>
        <w:tc>
          <w:tcPr>
            <w:tcW w:w="1890" w:type="dxa"/>
            <w:gridSpan w:val="2"/>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center"/>
              <w:rPr>
                <w:rFonts w:ascii="Times New Roman" w:hAnsi="Times New Roman"/>
                <w:sz w:val="24"/>
                <w:szCs w:val="24"/>
              </w:rPr>
            </w:pPr>
            <w:r w:rsidRPr="003830F6">
              <w:rPr>
                <w:rFonts w:ascii="Times New Roman" w:hAnsi="Times New Roman"/>
                <w:b/>
                <w:bCs/>
                <w:sz w:val="24"/>
                <w:szCs w:val="24"/>
              </w:rPr>
              <w:t>Экзамен</w:t>
            </w:r>
          </w:p>
        </w:tc>
        <w:tc>
          <w:tcPr>
            <w:tcW w:w="816" w:type="dxa"/>
            <w:tcBorders>
              <w:top w:val="single" w:sz="4" w:space="0" w:color="000000"/>
              <w:left w:val="single" w:sz="4" w:space="0" w:color="000000"/>
              <w:bottom w:val="single" w:sz="4" w:space="0" w:color="000000"/>
              <w:right w:val="single" w:sz="4" w:space="0" w:color="000000"/>
            </w:tcBorders>
            <w:shd w:val="clear" w:color="auto" w:fill="C0C0C0"/>
          </w:tcPr>
          <w:p w:rsidR="00532275" w:rsidRPr="003830F6" w:rsidRDefault="00532275" w:rsidP="004D1265">
            <w:pPr>
              <w:spacing w:after="0"/>
              <w:jc w:val="center"/>
              <w:rPr>
                <w:rFonts w:ascii="Times New Roman" w:hAnsi="Times New Roman"/>
                <w:sz w:val="24"/>
                <w:szCs w:val="24"/>
              </w:rPr>
            </w:pPr>
          </w:p>
        </w:tc>
        <w:tc>
          <w:tcPr>
            <w:tcW w:w="1413" w:type="dxa"/>
            <w:tcBorders>
              <w:top w:val="single" w:sz="4" w:space="0" w:color="000000"/>
              <w:left w:val="single" w:sz="4" w:space="0" w:color="000000"/>
              <w:bottom w:val="single" w:sz="4" w:space="0" w:color="000000"/>
              <w:right w:val="single" w:sz="4" w:space="0" w:color="000000"/>
            </w:tcBorders>
            <w:shd w:val="clear" w:color="auto" w:fill="C0C0C0"/>
          </w:tcPr>
          <w:p w:rsidR="00532275" w:rsidRPr="003830F6" w:rsidRDefault="00532275" w:rsidP="004D1265">
            <w:pPr>
              <w:spacing w:after="0"/>
              <w:jc w:val="center"/>
              <w:rPr>
                <w:rFonts w:ascii="Times New Roman" w:hAnsi="Times New Roman"/>
                <w:sz w:val="24"/>
                <w:szCs w:val="24"/>
              </w:rPr>
            </w:pPr>
          </w:p>
        </w:tc>
        <w:tc>
          <w:tcPr>
            <w:tcW w:w="4430" w:type="dxa"/>
            <w:gridSpan w:val="6"/>
            <w:tcBorders>
              <w:top w:val="single" w:sz="4" w:space="0" w:color="000000"/>
              <w:left w:val="single" w:sz="4" w:space="0" w:color="000000"/>
              <w:bottom w:val="single" w:sz="4" w:space="0" w:color="000000"/>
              <w:right w:val="single" w:sz="4" w:space="0" w:color="000000"/>
            </w:tcBorders>
            <w:shd w:val="clear" w:color="auto" w:fill="C0C0C0"/>
          </w:tcPr>
          <w:p w:rsidR="00532275" w:rsidRPr="003830F6" w:rsidRDefault="00532275" w:rsidP="004D1265">
            <w:pPr>
              <w:spacing w:after="0"/>
              <w:jc w:val="center"/>
              <w:rPr>
                <w:rFonts w:ascii="Times New Roman" w:hAnsi="Times New Roman"/>
                <w:sz w:val="24"/>
                <w:szCs w:val="24"/>
              </w:rPr>
            </w:pPr>
          </w:p>
        </w:tc>
        <w:tc>
          <w:tcPr>
            <w:tcW w:w="1794" w:type="dxa"/>
            <w:tcBorders>
              <w:top w:val="single" w:sz="4" w:space="0" w:color="000000"/>
              <w:left w:val="single" w:sz="4" w:space="0" w:color="000000"/>
              <w:bottom w:val="single" w:sz="4" w:space="0" w:color="000000"/>
              <w:right w:val="single" w:sz="4" w:space="0" w:color="000000"/>
            </w:tcBorders>
          </w:tcPr>
          <w:p w:rsidR="00532275" w:rsidRPr="003830F6" w:rsidRDefault="00532275" w:rsidP="004D1265">
            <w:pPr>
              <w:spacing w:after="0"/>
              <w:jc w:val="center"/>
              <w:rPr>
                <w:rFonts w:ascii="Times New Roman" w:hAnsi="Times New Roman"/>
                <w:sz w:val="24"/>
                <w:szCs w:val="24"/>
              </w:rPr>
            </w:pPr>
          </w:p>
        </w:tc>
      </w:tr>
      <w:tr w:rsidR="00532275" w:rsidRPr="003830F6" w:rsidTr="00B74F3A">
        <w:tc>
          <w:tcPr>
            <w:tcW w:w="1728" w:type="dxa"/>
            <w:tcBorders>
              <w:top w:val="single" w:sz="4" w:space="0" w:color="000000"/>
              <w:left w:val="single" w:sz="4" w:space="0" w:color="000000"/>
              <w:bottom w:val="single" w:sz="4" w:space="0" w:color="000000"/>
              <w:right w:val="single" w:sz="4" w:space="0" w:color="000000"/>
            </w:tcBorders>
          </w:tcPr>
          <w:p w:rsidR="00532275" w:rsidRPr="003830F6" w:rsidRDefault="00532275" w:rsidP="004D1265">
            <w:pPr>
              <w:rPr>
                <w:rFonts w:ascii="Times New Roman" w:hAnsi="Times New Roman"/>
                <w:b/>
                <w:sz w:val="24"/>
                <w:szCs w:val="24"/>
              </w:rPr>
            </w:pPr>
          </w:p>
        </w:tc>
        <w:tc>
          <w:tcPr>
            <w:tcW w:w="3156"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rPr>
                <w:rFonts w:ascii="Times New Roman" w:hAnsi="Times New Roman"/>
                <w:b/>
                <w:sz w:val="24"/>
                <w:szCs w:val="24"/>
              </w:rPr>
            </w:pPr>
            <w:r w:rsidRPr="003830F6">
              <w:rPr>
                <w:rFonts w:ascii="Times New Roman" w:hAnsi="Times New Roman"/>
                <w:b/>
                <w:sz w:val="24"/>
                <w:szCs w:val="24"/>
              </w:rPr>
              <w:t>Всего:</w:t>
            </w:r>
          </w:p>
        </w:tc>
        <w:tc>
          <w:tcPr>
            <w:tcW w:w="1153"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1002</w:t>
            </w:r>
          </w:p>
        </w:tc>
        <w:tc>
          <w:tcPr>
            <w:tcW w:w="737"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center"/>
              <w:rPr>
                <w:rFonts w:ascii="Times New Roman" w:hAnsi="Times New Roman"/>
                <w:b/>
                <w:sz w:val="24"/>
                <w:szCs w:val="24"/>
                <w:lang w:val="en-US"/>
              </w:rPr>
            </w:pPr>
            <w:r w:rsidRPr="003830F6">
              <w:rPr>
                <w:rFonts w:ascii="Times New Roman" w:hAnsi="Times New Roman"/>
                <w:b/>
                <w:sz w:val="24"/>
                <w:szCs w:val="24"/>
                <w:lang w:val="en-US"/>
              </w:rPr>
              <w:t>460</w:t>
            </w:r>
          </w:p>
        </w:tc>
        <w:tc>
          <w:tcPr>
            <w:tcW w:w="816"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822</w:t>
            </w:r>
          </w:p>
        </w:tc>
        <w:tc>
          <w:tcPr>
            <w:tcW w:w="1413"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260</w:t>
            </w:r>
          </w:p>
        </w:tc>
        <w:tc>
          <w:tcPr>
            <w:tcW w:w="1384"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20</w:t>
            </w:r>
          </w:p>
        </w:tc>
        <w:tc>
          <w:tcPr>
            <w:tcW w:w="1577"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274</w:t>
            </w:r>
          </w:p>
        </w:tc>
        <w:tc>
          <w:tcPr>
            <w:tcW w:w="596" w:type="dxa"/>
            <w:gridSpan w:val="3"/>
            <w:tcBorders>
              <w:top w:val="single" w:sz="4" w:space="0" w:color="000000"/>
              <w:left w:val="single" w:sz="4" w:space="0" w:color="000000"/>
              <w:bottom w:val="single" w:sz="4" w:space="0" w:color="000000"/>
              <w:right w:val="single" w:sz="4" w:space="0" w:color="000000"/>
            </w:tcBorders>
          </w:tcPr>
          <w:p w:rsidR="00532275" w:rsidRPr="003830F6" w:rsidRDefault="00532275" w:rsidP="004D1265">
            <w:pPr>
              <w:spacing w:after="0"/>
              <w:jc w:val="center"/>
              <w:rPr>
                <w:rFonts w:ascii="Times New Roman" w:hAnsi="Times New Roman"/>
                <w:b/>
                <w:sz w:val="24"/>
                <w:szCs w:val="24"/>
                <w:vertAlign w:val="superscript"/>
              </w:rPr>
            </w:pPr>
          </w:p>
        </w:tc>
        <w:tc>
          <w:tcPr>
            <w:tcW w:w="873"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108</w:t>
            </w:r>
          </w:p>
        </w:tc>
        <w:tc>
          <w:tcPr>
            <w:tcW w:w="1794" w:type="dxa"/>
            <w:tcBorders>
              <w:top w:val="single" w:sz="4" w:space="0" w:color="000000"/>
              <w:left w:val="single" w:sz="4" w:space="0" w:color="000000"/>
              <w:bottom w:val="single" w:sz="4" w:space="0" w:color="000000"/>
              <w:right w:val="single" w:sz="4" w:space="0" w:color="000000"/>
            </w:tcBorders>
          </w:tcPr>
          <w:p w:rsidR="00532275"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72</w:t>
            </w:r>
          </w:p>
        </w:tc>
      </w:tr>
    </w:tbl>
    <w:p w:rsidR="00532275" w:rsidRPr="003830F6" w:rsidRDefault="003B0956" w:rsidP="004D1265">
      <w:pPr>
        <w:ind w:left="851"/>
        <w:rPr>
          <w:rFonts w:ascii="Times New Roman" w:hAnsi="Times New Roman"/>
          <w:sz w:val="24"/>
          <w:szCs w:val="24"/>
        </w:rPr>
      </w:pPr>
      <w:r w:rsidRPr="003830F6">
        <w:rPr>
          <w:rFonts w:ascii="Times New Roman" w:hAnsi="Times New Roman"/>
          <w:sz w:val="24"/>
          <w:szCs w:val="24"/>
        </w:rPr>
        <w:br w:type="page"/>
        <w:t>2.2. Тематический план и содержание профессионального модуля (ПМ)</w:t>
      </w:r>
    </w:p>
    <w:tbl>
      <w:tblPr>
        <w:tblW w:w="1556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1"/>
        <w:gridCol w:w="193"/>
        <w:gridCol w:w="7036"/>
        <w:gridCol w:w="2410"/>
        <w:gridCol w:w="1418"/>
        <w:gridCol w:w="2556"/>
      </w:tblGrid>
      <w:tr w:rsidR="001133C4" w:rsidRPr="003830F6" w:rsidTr="00CC15F8">
        <w:trPr>
          <w:trHeight w:val="1134"/>
        </w:trPr>
        <w:tc>
          <w:tcPr>
            <w:tcW w:w="1951" w:type="dxa"/>
            <w:shd w:val="clear" w:color="auto" w:fill="auto"/>
          </w:tcPr>
          <w:p w:rsidR="001133C4" w:rsidRPr="003830F6" w:rsidRDefault="001133C4" w:rsidP="004D1265">
            <w:pPr>
              <w:jc w:val="center"/>
              <w:rPr>
                <w:rFonts w:ascii="Times New Roman" w:hAnsi="Times New Roman"/>
                <w:b/>
                <w:sz w:val="24"/>
                <w:szCs w:val="24"/>
              </w:rPr>
            </w:pPr>
            <w:r w:rsidRPr="003830F6">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7229" w:type="dxa"/>
            <w:gridSpan w:val="2"/>
            <w:shd w:val="clear" w:color="auto" w:fill="auto"/>
          </w:tcPr>
          <w:p w:rsidR="001133C4" w:rsidRPr="003830F6" w:rsidRDefault="001133C4" w:rsidP="004D1265">
            <w:pPr>
              <w:suppressAutoHyphens/>
              <w:spacing w:after="0"/>
              <w:jc w:val="center"/>
              <w:rPr>
                <w:rFonts w:ascii="Times New Roman" w:hAnsi="Times New Roman"/>
                <w:b/>
                <w:bCs/>
                <w:sz w:val="24"/>
                <w:szCs w:val="24"/>
              </w:rPr>
            </w:pPr>
            <w:r w:rsidRPr="003830F6">
              <w:rPr>
                <w:rFonts w:ascii="Times New Roman" w:hAnsi="Times New Roman"/>
                <w:b/>
                <w:bCs/>
                <w:sz w:val="24"/>
                <w:szCs w:val="24"/>
              </w:rPr>
              <w:t>Содержание учебного материала,</w:t>
            </w:r>
          </w:p>
          <w:p w:rsidR="001133C4" w:rsidRPr="003830F6" w:rsidRDefault="001133C4" w:rsidP="004D1265">
            <w:pPr>
              <w:suppressAutoHyphens/>
              <w:spacing w:after="0"/>
              <w:jc w:val="center"/>
              <w:rPr>
                <w:rFonts w:ascii="Times New Roman" w:hAnsi="Times New Roman"/>
                <w:b/>
                <w:sz w:val="24"/>
                <w:szCs w:val="24"/>
              </w:rPr>
            </w:pPr>
            <w:r w:rsidRPr="003830F6">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2410" w:type="dxa"/>
            <w:shd w:val="clear" w:color="auto" w:fill="auto"/>
          </w:tcPr>
          <w:p w:rsidR="001133C4" w:rsidRPr="003830F6" w:rsidRDefault="001133C4" w:rsidP="004D1265">
            <w:pPr>
              <w:jc w:val="center"/>
              <w:rPr>
                <w:rFonts w:ascii="Times New Roman" w:hAnsi="Times New Roman"/>
                <w:b/>
                <w:bCs/>
                <w:sz w:val="24"/>
                <w:szCs w:val="24"/>
              </w:rPr>
            </w:pPr>
            <w:r w:rsidRPr="003830F6">
              <w:rPr>
                <w:rFonts w:ascii="Times New Roman" w:hAnsi="Times New Roman"/>
                <w:b/>
                <w:bCs/>
                <w:sz w:val="24"/>
                <w:szCs w:val="24"/>
              </w:rPr>
              <w:t>Объем, акад. ч / в том числе в форме практической подготовки, акад ч</w:t>
            </w:r>
          </w:p>
        </w:tc>
        <w:tc>
          <w:tcPr>
            <w:tcW w:w="1418" w:type="dxa"/>
          </w:tcPr>
          <w:p w:rsidR="001133C4" w:rsidRPr="003830F6" w:rsidRDefault="001133C4" w:rsidP="004D1265">
            <w:pPr>
              <w:jc w:val="center"/>
              <w:rPr>
                <w:rFonts w:ascii="Times New Roman" w:hAnsi="Times New Roman"/>
                <w:b/>
                <w:bCs/>
                <w:sz w:val="24"/>
                <w:szCs w:val="24"/>
              </w:rPr>
            </w:pPr>
            <w:r w:rsidRPr="003830F6">
              <w:rPr>
                <w:rFonts w:ascii="Times New Roman" w:eastAsia="Calibri" w:hAnsi="Times New Roman"/>
                <w:b/>
                <w:bCs/>
                <w:sz w:val="24"/>
                <w:szCs w:val="24"/>
                <w:lang w:eastAsia="en-US"/>
              </w:rPr>
              <w:t>Код ПК, ОК</w:t>
            </w:r>
          </w:p>
        </w:tc>
        <w:tc>
          <w:tcPr>
            <w:tcW w:w="2556" w:type="dxa"/>
          </w:tcPr>
          <w:p w:rsidR="001133C4" w:rsidRPr="003830F6" w:rsidRDefault="001133C4" w:rsidP="004D1265">
            <w:pPr>
              <w:jc w:val="center"/>
              <w:rPr>
                <w:rFonts w:ascii="Times New Roman" w:hAnsi="Times New Roman"/>
                <w:b/>
                <w:bCs/>
                <w:sz w:val="24"/>
                <w:szCs w:val="24"/>
              </w:rPr>
            </w:pPr>
            <w:r w:rsidRPr="003830F6">
              <w:rPr>
                <w:rFonts w:ascii="Times New Roman" w:eastAsia="Calibri" w:hAnsi="Times New Roman"/>
                <w:b/>
                <w:bCs/>
                <w:sz w:val="24"/>
                <w:szCs w:val="24"/>
                <w:lang w:eastAsia="en-US"/>
              </w:rPr>
              <w:t>Код ПО/У/З</w:t>
            </w:r>
          </w:p>
        </w:tc>
      </w:tr>
      <w:tr w:rsidR="001133C4" w:rsidRPr="003830F6" w:rsidTr="00CC15F8">
        <w:tc>
          <w:tcPr>
            <w:tcW w:w="1951" w:type="dxa"/>
            <w:shd w:val="clear" w:color="auto" w:fill="auto"/>
          </w:tcPr>
          <w:p w:rsidR="001133C4" w:rsidRPr="003830F6" w:rsidRDefault="001133C4" w:rsidP="004D1265">
            <w:pPr>
              <w:spacing w:after="0"/>
              <w:jc w:val="center"/>
              <w:rPr>
                <w:rFonts w:ascii="Times New Roman" w:hAnsi="Times New Roman"/>
                <w:b/>
                <w:bCs/>
                <w:sz w:val="24"/>
                <w:szCs w:val="24"/>
              </w:rPr>
            </w:pPr>
            <w:r w:rsidRPr="003830F6">
              <w:rPr>
                <w:rFonts w:ascii="Times New Roman" w:hAnsi="Times New Roman"/>
                <w:b/>
                <w:sz w:val="24"/>
                <w:szCs w:val="24"/>
              </w:rPr>
              <w:t>1</w:t>
            </w:r>
          </w:p>
        </w:tc>
        <w:tc>
          <w:tcPr>
            <w:tcW w:w="7229" w:type="dxa"/>
            <w:gridSpan w:val="2"/>
            <w:shd w:val="clear" w:color="auto" w:fill="auto"/>
          </w:tcPr>
          <w:p w:rsidR="001133C4" w:rsidRPr="003830F6" w:rsidRDefault="001133C4" w:rsidP="004D1265">
            <w:pPr>
              <w:spacing w:after="0"/>
              <w:jc w:val="center"/>
              <w:rPr>
                <w:rFonts w:ascii="Times New Roman" w:eastAsia="Calibri" w:hAnsi="Times New Roman"/>
                <w:b/>
                <w:bCs/>
                <w:sz w:val="24"/>
                <w:szCs w:val="24"/>
              </w:rPr>
            </w:pPr>
            <w:r w:rsidRPr="003830F6">
              <w:rPr>
                <w:rFonts w:ascii="Times New Roman" w:hAnsi="Times New Roman"/>
                <w:b/>
                <w:bCs/>
                <w:sz w:val="24"/>
                <w:szCs w:val="24"/>
              </w:rPr>
              <w:t>2</w:t>
            </w:r>
          </w:p>
        </w:tc>
        <w:tc>
          <w:tcPr>
            <w:tcW w:w="2410" w:type="dxa"/>
            <w:shd w:val="clear" w:color="auto" w:fill="auto"/>
          </w:tcPr>
          <w:p w:rsidR="001133C4" w:rsidRPr="003830F6" w:rsidRDefault="001133C4" w:rsidP="004D1265">
            <w:pPr>
              <w:spacing w:after="0"/>
              <w:jc w:val="center"/>
              <w:rPr>
                <w:rFonts w:ascii="Times New Roman" w:eastAsia="Calibri" w:hAnsi="Times New Roman"/>
                <w:b/>
                <w:bCs/>
                <w:sz w:val="24"/>
                <w:szCs w:val="24"/>
              </w:rPr>
            </w:pPr>
            <w:r w:rsidRPr="003830F6">
              <w:rPr>
                <w:rFonts w:ascii="Times New Roman" w:eastAsia="Calibri" w:hAnsi="Times New Roman"/>
                <w:b/>
                <w:bCs/>
                <w:sz w:val="24"/>
                <w:szCs w:val="24"/>
              </w:rPr>
              <w:t>3</w:t>
            </w:r>
          </w:p>
        </w:tc>
        <w:tc>
          <w:tcPr>
            <w:tcW w:w="1418" w:type="dxa"/>
          </w:tcPr>
          <w:p w:rsidR="001133C4" w:rsidRPr="003830F6" w:rsidRDefault="001133C4" w:rsidP="004D1265">
            <w:pPr>
              <w:spacing w:after="0"/>
              <w:jc w:val="center"/>
              <w:rPr>
                <w:rFonts w:ascii="Times New Roman" w:eastAsia="Calibri" w:hAnsi="Times New Roman"/>
                <w:b/>
                <w:bCs/>
                <w:sz w:val="24"/>
                <w:szCs w:val="24"/>
              </w:rPr>
            </w:pPr>
            <w:r w:rsidRPr="003830F6">
              <w:rPr>
                <w:rFonts w:ascii="Times New Roman" w:eastAsia="Calibri" w:hAnsi="Times New Roman"/>
                <w:b/>
                <w:bCs/>
                <w:sz w:val="24"/>
                <w:szCs w:val="24"/>
              </w:rPr>
              <w:t>4</w:t>
            </w:r>
          </w:p>
        </w:tc>
        <w:tc>
          <w:tcPr>
            <w:tcW w:w="2556" w:type="dxa"/>
          </w:tcPr>
          <w:p w:rsidR="001133C4" w:rsidRPr="003830F6" w:rsidRDefault="001133C4" w:rsidP="004D1265">
            <w:pPr>
              <w:spacing w:after="0"/>
              <w:jc w:val="center"/>
              <w:rPr>
                <w:rFonts w:ascii="Times New Roman" w:eastAsia="Calibri" w:hAnsi="Times New Roman"/>
                <w:b/>
                <w:bCs/>
                <w:sz w:val="24"/>
                <w:szCs w:val="24"/>
              </w:rPr>
            </w:pPr>
            <w:r w:rsidRPr="003830F6">
              <w:rPr>
                <w:rFonts w:ascii="Times New Roman" w:eastAsia="Calibri" w:hAnsi="Times New Roman"/>
                <w:b/>
                <w:bCs/>
                <w:sz w:val="24"/>
                <w:szCs w:val="24"/>
              </w:rPr>
              <w:t>5</w:t>
            </w:r>
          </w:p>
        </w:tc>
      </w:tr>
      <w:tr w:rsidR="001133C4" w:rsidRPr="003830F6" w:rsidTr="00CC15F8">
        <w:tc>
          <w:tcPr>
            <w:tcW w:w="9180" w:type="dxa"/>
            <w:gridSpan w:val="3"/>
            <w:shd w:val="clear" w:color="auto" w:fill="auto"/>
          </w:tcPr>
          <w:p w:rsidR="001133C4" w:rsidRPr="003830F6" w:rsidRDefault="001133C4" w:rsidP="004D1265">
            <w:pPr>
              <w:snapToGrid w:val="0"/>
              <w:spacing w:after="0"/>
              <w:jc w:val="both"/>
              <w:rPr>
                <w:rFonts w:ascii="Times New Roman" w:eastAsia="Calibri" w:hAnsi="Times New Roman"/>
                <w:b/>
                <w:bCs/>
                <w:sz w:val="24"/>
                <w:szCs w:val="24"/>
              </w:rPr>
            </w:pPr>
            <w:r w:rsidRPr="003830F6">
              <w:rPr>
                <w:rFonts w:ascii="Times New Roman" w:eastAsia="Calibri" w:hAnsi="Times New Roman"/>
                <w:b/>
                <w:bCs/>
                <w:sz w:val="24"/>
                <w:szCs w:val="24"/>
              </w:rPr>
              <w:t xml:space="preserve">Раздел 1 </w:t>
            </w:r>
            <w:r w:rsidRPr="003830F6">
              <w:rPr>
                <w:rFonts w:ascii="Times New Roman" w:hAnsi="Times New Roman"/>
                <w:b/>
                <w:sz w:val="24"/>
                <w:szCs w:val="24"/>
              </w:rPr>
              <w:t>Выполнение сварочных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
                <w:sz w:val="24"/>
                <w:szCs w:val="24"/>
              </w:rPr>
              <w:t>462</w:t>
            </w:r>
          </w:p>
        </w:tc>
        <w:tc>
          <w:tcPr>
            <w:tcW w:w="1418" w:type="dxa"/>
          </w:tcPr>
          <w:p w:rsidR="001133C4" w:rsidRPr="003830F6" w:rsidRDefault="001133C4" w:rsidP="004D1265">
            <w:pPr>
              <w:spacing w:after="0"/>
              <w:jc w:val="center"/>
              <w:rPr>
                <w:rFonts w:ascii="Times New Roman" w:hAnsi="Times New Roman"/>
                <w:b/>
                <w:sz w:val="24"/>
                <w:szCs w:val="24"/>
              </w:rPr>
            </w:pPr>
          </w:p>
        </w:tc>
        <w:tc>
          <w:tcPr>
            <w:tcW w:w="2556" w:type="dxa"/>
          </w:tcPr>
          <w:p w:rsidR="001133C4" w:rsidRPr="003830F6" w:rsidRDefault="001133C4" w:rsidP="004D1265">
            <w:pPr>
              <w:spacing w:after="0"/>
              <w:jc w:val="center"/>
              <w:rPr>
                <w:rFonts w:ascii="Times New Roman" w:hAnsi="Times New Roman"/>
                <w:b/>
                <w:sz w:val="24"/>
                <w:szCs w:val="24"/>
              </w:rPr>
            </w:pPr>
          </w:p>
        </w:tc>
      </w:tr>
      <w:tr w:rsidR="001133C4" w:rsidRPr="003830F6" w:rsidTr="00CC15F8">
        <w:tc>
          <w:tcPr>
            <w:tcW w:w="9180" w:type="dxa"/>
            <w:gridSpan w:val="3"/>
            <w:shd w:val="clear" w:color="auto" w:fill="auto"/>
          </w:tcPr>
          <w:p w:rsidR="001133C4" w:rsidRPr="003830F6" w:rsidRDefault="001133C4" w:rsidP="004D1265">
            <w:pPr>
              <w:snapToGrid w:val="0"/>
              <w:spacing w:after="0"/>
              <w:jc w:val="both"/>
              <w:rPr>
                <w:rFonts w:ascii="Times New Roman" w:eastAsia="Calibri" w:hAnsi="Times New Roman"/>
                <w:b/>
                <w:bCs/>
                <w:sz w:val="24"/>
                <w:szCs w:val="24"/>
              </w:rPr>
            </w:pPr>
            <w:r w:rsidRPr="003830F6">
              <w:rPr>
                <w:rFonts w:ascii="Times New Roman" w:eastAsia="Calibri" w:hAnsi="Times New Roman"/>
                <w:b/>
                <w:bCs/>
                <w:sz w:val="24"/>
                <w:szCs w:val="24"/>
              </w:rPr>
              <w:t xml:space="preserve">МДК 01.01. </w:t>
            </w:r>
            <w:r w:rsidRPr="003830F6">
              <w:rPr>
                <w:rFonts w:ascii="Times New Roman" w:hAnsi="Times New Roman"/>
                <w:b/>
                <w:sz w:val="24"/>
                <w:szCs w:val="24"/>
              </w:rPr>
              <w:t>Технология сварочных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
                <w:sz w:val="24"/>
                <w:szCs w:val="24"/>
              </w:rPr>
              <w:t>462</w:t>
            </w:r>
          </w:p>
        </w:tc>
        <w:tc>
          <w:tcPr>
            <w:tcW w:w="1418" w:type="dxa"/>
          </w:tcPr>
          <w:p w:rsidR="001133C4" w:rsidRPr="003830F6" w:rsidRDefault="001133C4" w:rsidP="004D1265">
            <w:pPr>
              <w:spacing w:after="0"/>
              <w:jc w:val="center"/>
              <w:rPr>
                <w:rFonts w:ascii="Times New Roman" w:hAnsi="Times New Roman"/>
                <w:b/>
                <w:sz w:val="24"/>
                <w:szCs w:val="24"/>
              </w:rPr>
            </w:pPr>
          </w:p>
        </w:tc>
        <w:tc>
          <w:tcPr>
            <w:tcW w:w="2556" w:type="dxa"/>
          </w:tcPr>
          <w:p w:rsidR="001133C4" w:rsidRPr="003830F6" w:rsidRDefault="001133C4" w:rsidP="004D1265">
            <w:pPr>
              <w:spacing w:after="0"/>
              <w:jc w:val="center"/>
              <w:rPr>
                <w:rFonts w:ascii="Times New Roman" w:hAnsi="Times New Roman"/>
                <w:b/>
                <w:sz w:val="24"/>
                <w:szCs w:val="24"/>
              </w:rPr>
            </w:pPr>
          </w:p>
        </w:tc>
      </w:tr>
      <w:tr w:rsidR="001133C4" w:rsidRPr="003830F6" w:rsidTr="00CC15F8">
        <w:tc>
          <w:tcPr>
            <w:tcW w:w="1951" w:type="dxa"/>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1.1 Сварочные материалы</w:t>
            </w:r>
          </w:p>
        </w:tc>
        <w:tc>
          <w:tcPr>
            <w:tcW w:w="7229" w:type="dxa"/>
            <w:gridSpan w:val="2"/>
            <w:shd w:val="clear" w:color="auto" w:fill="auto"/>
          </w:tcPr>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12</w:t>
            </w:r>
          </w:p>
          <w:p w:rsidR="001133C4" w:rsidRPr="003830F6" w:rsidRDefault="001133C4" w:rsidP="004D1265">
            <w:pPr>
              <w:suppressAutoHyphens/>
              <w:spacing w:after="0"/>
              <w:jc w:val="center"/>
              <w:rPr>
                <w:rFonts w:ascii="Times New Roman" w:hAnsi="Times New Roman"/>
                <w:sz w:val="24"/>
                <w:szCs w:val="24"/>
              </w:rPr>
            </w:pPr>
          </w:p>
        </w:tc>
        <w:tc>
          <w:tcPr>
            <w:tcW w:w="1418" w:type="dxa"/>
          </w:tcPr>
          <w:p w:rsidR="001133C4" w:rsidRPr="003830F6" w:rsidRDefault="001133C4" w:rsidP="004D1265">
            <w:pPr>
              <w:suppressAutoHyphens/>
              <w:spacing w:after="0"/>
              <w:jc w:val="center"/>
              <w:rPr>
                <w:rFonts w:ascii="Times New Roman" w:hAnsi="Times New Roman"/>
                <w:sz w:val="24"/>
                <w:szCs w:val="24"/>
              </w:rPr>
            </w:pPr>
          </w:p>
        </w:tc>
        <w:tc>
          <w:tcPr>
            <w:tcW w:w="2556" w:type="dxa"/>
          </w:tcPr>
          <w:p w:rsidR="001133C4" w:rsidRPr="003830F6" w:rsidRDefault="001133C4" w:rsidP="004D1265">
            <w:pPr>
              <w:suppressAutoHyphens/>
              <w:spacing w:after="0"/>
              <w:jc w:val="center"/>
              <w:rPr>
                <w:rFonts w:ascii="Times New Roman" w:hAnsi="Times New Roman"/>
                <w:sz w:val="24"/>
                <w:szCs w:val="24"/>
              </w:rPr>
            </w:pPr>
          </w:p>
        </w:tc>
      </w:tr>
      <w:tr w:rsidR="001133C4" w:rsidRPr="003830F6" w:rsidTr="00CC15F8">
        <w:tc>
          <w:tcPr>
            <w:tcW w:w="1951" w:type="dxa"/>
            <w:vMerge/>
            <w:shd w:val="clear" w:color="auto" w:fill="auto"/>
          </w:tcPr>
          <w:p w:rsidR="001133C4" w:rsidRPr="003830F6" w:rsidRDefault="001133C4" w:rsidP="004D1265">
            <w:pPr>
              <w:snapToGrid w:val="0"/>
              <w:spacing w:after="0"/>
              <w:jc w:val="both"/>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 xml:space="preserve">1 Сварочная проволока. </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Диаметры. Маркировка. Характеристика. Неплавящиеся электроды их характеристика и маркировка</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1.3.</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1.2.01 -У. 1.2.02;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1.3.01;</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1.2.01;</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1.3.01 - </w:t>
            </w:r>
            <w:r>
              <w:rPr>
                <w:rFonts w:ascii="Times New Roman" w:hAnsi="Times New Roman"/>
                <w:sz w:val="24"/>
                <w:szCs w:val="24"/>
              </w:rPr>
              <w:t>З</w:t>
            </w:r>
            <w:r w:rsidR="001133C4" w:rsidRPr="003830F6">
              <w:rPr>
                <w:rFonts w:ascii="Times New Roman" w:hAnsi="Times New Roman"/>
                <w:sz w:val="24"/>
                <w:szCs w:val="24"/>
              </w:rPr>
              <w:t xml:space="preserve"> 1.3.03;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tc>
      </w:tr>
      <w:tr w:rsidR="001133C4" w:rsidRPr="003830F6" w:rsidTr="00CC15F8">
        <w:tc>
          <w:tcPr>
            <w:tcW w:w="1951" w:type="dxa"/>
            <w:vMerge/>
            <w:shd w:val="clear" w:color="auto" w:fill="auto"/>
          </w:tcPr>
          <w:p w:rsidR="001133C4" w:rsidRPr="003830F6" w:rsidRDefault="001133C4" w:rsidP="004D1265">
            <w:pPr>
              <w:snapToGrid w:val="0"/>
              <w:spacing w:after="0"/>
              <w:jc w:val="both"/>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2</w:t>
            </w:r>
            <w:r w:rsidR="00B74F3A" w:rsidRPr="003830F6">
              <w:rPr>
                <w:rFonts w:ascii="Times New Roman" w:eastAsia="Calibri" w:hAnsi="Times New Roman"/>
                <w:b/>
                <w:bCs/>
                <w:sz w:val="24"/>
                <w:szCs w:val="24"/>
              </w:rPr>
              <w:t xml:space="preserve"> </w:t>
            </w:r>
            <w:r w:rsidRPr="003830F6">
              <w:rPr>
                <w:rFonts w:ascii="Times New Roman" w:eastAsia="Calibri" w:hAnsi="Times New Roman"/>
                <w:b/>
                <w:bCs/>
                <w:sz w:val="24"/>
                <w:szCs w:val="24"/>
              </w:rPr>
              <w:t xml:space="preserve"> Металлические плавящиеся электроды для ручной дуговой сварки и наплавки</w:t>
            </w:r>
          </w:p>
          <w:p w:rsidR="001133C4" w:rsidRPr="003830F6" w:rsidRDefault="001133C4" w:rsidP="004D1265">
            <w:pPr>
              <w:shd w:val="clear" w:color="auto" w:fill="FFFFFF"/>
              <w:spacing w:after="0"/>
              <w:jc w:val="both"/>
              <w:rPr>
                <w:rFonts w:ascii="Times New Roman" w:hAnsi="Times New Roman"/>
                <w:b/>
                <w:sz w:val="24"/>
                <w:szCs w:val="24"/>
              </w:rPr>
            </w:pPr>
            <w:r w:rsidRPr="003830F6">
              <w:rPr>
                <w:rFonts w:ascii="Times New Roman" w:hAnsi="Times New Roman"/>
                <w:spacing w:val="1"/>
                <w:sz w:val="24"/>
                <w:szCs w:val="24"/>
              </w:rPr>
              <w:t xml:space="preserve">Электроды для сварки конструкционных сталей: характеристика </w:t>
            </w:r>
            <w:r w:rsidRPr="003830F6">
              <w:rPr>
                <w:rFonts w:ascii="Times New Roman" w:hAnsi="Times New Roman"/>
                <w:spacing w:val="-1"/>
                <w:sz w:val="24"/>
                <w:szCs w:val="24"/>
              </w:rPr>
              <w:t>и область применения. Электроды для сварки чугуна, их характерис</w:t>
            </w:r>
            <w:r w:rsidRPr="003830F6">
              <w:rPr>
                <w:rFonts w:ascii="Times New Roman" w:hAnsi="Times New Roman"/>
                <w:spacing w:val="1"/>
                <w:sz w:val="24"/>
                <w:szCs w:val="24"/>
              </w:rPr>
              <w:t>тика и область применения. Электроды для сварки высоколегиро</w:t>
            </w:r>
            <w:r w:rsidRPr="003830F6">
              <w:rPr>
                <w:rFonts w:ascii="Times New Roman" w:hAnsi="Times New Roman"/>
                <w:spacing w:val="1"/>
                <w:sz w:val="24"/>
                <w:szCs w:val="24"/>
              </w:rPr>
              <w:softHyphen/>
            </w:r>
            <w:r w:rsidRPr="003830F6">
              <w:rPr>
                <w:rFonts w:ascii="Times New Roman" w:hAnsi="Times New Roman"/>
                <w:spacing w:val="-1"/>
                <w:sz w:val="24"/>
                <w:szCs w:val="24"/>
              </w:rPr>
              <w:t xml:space="preserve">ванных сталей, их характеристика и область применения. Электроды для сварки сплавов меди, алюминия, их характеристика и область </w:t>
            </w:r>
            <w:r w:rsidRPr="003830F6">
              <w:rPr>
                <w:rFonts w:ascii="Times New Roman" w:hAnsi="Times New Roman"/>
                <w:spacing w:val="3"/>
                <w:sz w:val="24"/>
                <w:szCs w:val="24"/>
              </w:rPr>
              <w:t>применении</w:t>
            </w:r>
          </w:p>
        </w:tc>
        <w:tc>
          <w:tcPr>
            <w:tcW w:w="2410" w:type="dxa"/>
            <w:vMerge/>
            <w:shd w:val="clear" w:color="auto" w:fill="auto"/>
          </w:tcPr>
          <w:p w:rsidR="001133C4" w:rsidRPr="003830F6" w:rsidRDefault="001133C4" w:rsidP="004D1265">
            <w:pPr>
              <w:snapToGrid w:val="0"/>
              <w:spacing w:after="0"/>
              <w:jc w:val="center"/>
              <w:rPr>
                <w:rFonts w:ascii="Times New Roman" w:hAnsi="Times New Roman"/>
                <w:b/>
                <w:sz w:val="24"/>
                <w:szCs w:val="24"/>
              </w:rPr>
            </w:pPr>
          </w:p>
        </w:tc>
        <w:tc>
          <w:tcPr>
            <w:tcW w:w="1418" w:type="dxa"/>
          </w:tcPr>
          <w:p w:rsidR="001133C4" w:rsidRPr="003830F6" w:rsidRDefault="001133C4" w:rsidP="004D1265">
            <w:pPr>
              <w:snapToGrid w:val="0"/>
              <w:spacing w:after="0"/>
              <w:jc w:val="center"/>
              <w:rPr>
                <w:rFonts w:ascii="Times New Roman" w:hAnsi="Times New Roman"/>
                <w:b/>
                <w:sz w:val="24"/>
                <w:szCs w:val="24"/>
              </w:rPr>
            </w:pPr>
          </w:p>
        </w:tc>
        <w:tc>
          <w:tcPr>
            <w:tcW w:w="2556" w:type="dxa"/>
            <w:vMerge/>
          </w:tcPr>
          <w:p w:rsidR="001133C4" w:rsidRPr="003830F6" w:rsidRDefault="001133C4" w:rsidP="004D1265">
            <w:pPr>
              <w:snapToGrid w:val="0"/>
              <w:spacing w:after="0"/>
              <w:jc w:val="center"/>
              <w:rPr>
                <w:rFonts w:ascii="Times New Roman" w:hAnsi="Times New Roman"/>
                <w:b/>
                <w:sz w:val="24"/>
                <w:szCs w:val="24"/>
              </w:rPr>
            </w:pPr>
          </w:p>
        </w:tc>
      </w:tr>
      <w:tr w:rsidR="001133C4" w:rsidRPr="003830F6" w:rsidTr="00CC15F8">
        <w:tc>
          <w:tcPr>
            <w:tcW w:w="1951" w:type="dxa"/>
            <w:vMerge/>
            <w:shd w:val="clear" w:color="auto" w:fill="auto"/>
          </w:tcPr>
          <w:p w:rsidR="001133C4" w:rsidRPr="003830F6" w:rsidRDefault="001133C4" w:rsidP="004D1265">
            <w:pPr>
              <w:snapToGrid w:val="0"/>
              <w:spacing w:after="0"/>
              <w:jc w:val="both"/>
              <w:rPr>
                <w:rFonts w:ascii="Times New Roman" w:eastAsia="Calibri" w:hAnsi="Times New Roman"/>
                <w:b/>
                <w:bCs/>
                <w:sz w:val="24"/>
                <w:szCs w:val="24"/>
              </w:rPr>
            </w:pPr>
          </w:p>
        </w:tc>
        <w:tc>
          <w:tcPr>
            <w:tcW w:w="7229" w:type="dxa"/>
            <w:gridSpan w:val="2"/>
            <w:shd w:val="clear" w:color="auto" w:fill="auto"/>
          </w:tcPr>
          <w:p w:rsidR="001133C4" w:rsidRPr="003830F6" w:rsidRDefault="001133C4" w:rsidP="00C0623A">
            <w:pPr>
              <w:pStyle w:val="a5"/>
              <w:numPr>
                <w:ilvl w:val="0"/>
                <w:numId w:val="50"/>
              </w:numPr>
              <w:spacing w:after="0" w:line="276" w:lineRule="auto"/>
              <w:rPr>
                <w:rFonts w:eastAsia="Calibri"/>
                <w:b/>
                <w:bCs/>
                <w:lang w:val="ru-RU"/>
              </w:rPr>
            </w:pPr>
            <w:r w:rsidRPr="003830F6">
              <w:rPr>
                <w:rFonts w:eastAsia="Calibri"/>
                <w:b/>
                <w:bCs/>
                <w:lang w:val="ru-RU"/>
              </w:rPr>
              <w:t>Газы, применяемые при электродуговой и газовой сварке и резке металлов</w:t>
            </w:r>
          </w:p>
          <w:p w:rsidR="001133C4" w:rsidRPr="003830F6" w:rsidRDefault="001133C4" w:rsidP="004D1265">
            <w:pPr>
              <w:shd w:val="clear" w:color="auto" w:fill="FFFFFF"/>
              <w:spacing w:after="0"/>
              <w:jc w:val="both"/>
              <w:rPr>
                <w:rFonts w:ascii="Times New Roman" w:hAnsi="Times New Roman"/>
                <w:b/>
                <w:sz w:val="24"/>
                <w:szCs w:val="24"/>
              </w:rPr>
            </w:pPr>
            <w:r w:rsidRPr="003830F6">
              <w:rPr>
                <w:rFonts w:ascii="Times New Roman" w:hAnsi="Times New Roman"/>
                <w:sz w:val="24"/>
                <w:szCs w:val="24"/>
              </w:rPr>
              <w:t xml:space="preserve">Свойства газов, способы получения газов, их транспортировка и </w:t>
            </w:r>
            <w:r w:rsidRPr="003830F6">
              <w:rPr>
                <w:rFonts w:ascii="Times New Roman" w:hAnsi="Times New Roman"/>
                <w:spacing w:val="2"/>
                <w:sz w:val="24"/>
                <w:szCs w:val="24"/>
              </w:rPr>
              <w:t xml:space="preserve">хранение. Снабжение газами постов сварки и плазменной резки. </w:t>
            </w:r>
            <w:r w:rsidRPr="003830F6">
              <w:rPr>
                <w:rFonts w:ascii="Times New Roman" w:hAnsi="Times New Roman"/>
                <w:spacing w:val="1"/>
                <w:sz w:val="24"/>
                <w:szCs w:val="24"/>
              </w:rPr>
              <w:t>Техника безопасности и пожарная безопасность при транспортиров</w:t>
            </w:r>
            <w:r w:rsidRPr="003830F6">
              <w:rPr>
                <w:rFonts w:ascii="Times New Roman" w:hAnsi="Times New Roman"/>
                <w:spacing w:val="2"/>
                <w:sz w:val="24"/>
                <w:szCs w:val="24"/>
              </w:rPr>
              <w:t xml:space="preserve">ке. </w:t>
            </w:r>
            <w:r w:rsidRPr="003830F6">
              <w:rPr>
                <w:rFonts w:ascii="Times New Roman" w:hAnsi="Times New Roman"/>
                <w:bCs/>
                <w:spacing w:val="2"/>
                <w:sz w:val="24"/>
                <w:szCs w:val="24"/>
              </w:rPr>
              <w:t>Хранение</w:t>
            </w:r>
            <w:r w:rsidRPr="003830F6">
              <w:rPr>
                <w:rFonts w:ascii="Times New Roman" w:hAnsi="Times New Roman"/>
                <w:b/>
                <w:bCs/>
                <w:spacing w:val="2"/>
                <w:sz w:val="24"/>
                <w:szCs w:val="24"/>
              </w:rPr>
              <w:t xml:space="preserve"> </w:t>
            </w:r>
            <w:r w:rsidRPr="003830F6">
              <w:rPr>
                <w:rFonts w:ascii="Times New Roman" w:hAnsi="Times New Roman"/>
                <w:spacing w:val="2"/>
                <w:sz w:val="24"/>
                <w:szCs w:val="24"/>
              </w:rPr>
              <w:t xml:space="preserve">и применение газов для дуговой и плазменной сварки </w:t>
            </w:r>
            <w:r w:rsidRPr="003830F6">
              <w:rPr>
                <w:rFonts w:ascii="Times New Roman" w:hAnsi="Times New Roman"/>
                <w:spacing w:val="3"/>
                <w:sz w:val="24"/>
                <w:szCs w:val="24"/>
              </w:rPr>
              <w:t>и резки</w:t>
            </w:r>
          </w:p>
        </w:tc>
        <w:tc>
          <w:tcPr>
            <w:tcW w:w="2410" w:type="dxa"/>
            <w:vMerge/>
            <w:shd w:val="clear" w:color="auto" w:fill="auto"/>
          </w:tcPr>
          <w:p w:rsidR="001133C4" w:rsidRPr="003830F6" w:rsidRDefault="001133C4" w:rsidP="004D1265">
            <w:pPr>
              <w:snapToGrid w:val="0"/>
              <w:spacing w:after="0"/>
              <w:jc w:val="center"/>
              <w:rPr>
                <w:rFonts w:ascii="Times New Roman" w:hAnsi="Times New Roman"/>
                <w:b/>
                <w:sz w:val="24"/>
                <w:szCs w:val="24"/>
              </w:rPr>
            </w:pPr>
          </w:p>
        </w:tc>
        <w:tc>
          <w:tcPr>
            <w:tcW w:w="1418" w:type="dxa"/>
            <w:vMerge w:val="restart"/>
          </w:tcPr>
          <w:p w:rsidR="001133C4" w:rsidRPr="003830F6" w:rsidRDefault="001133C4" w:rsidP="004D1265">
            <w:pPr>
              <w:snapToGrid w:val="0"/>
              <w:spacing w:after="0"/>
              <w:jc w:val="center"/>
              <w:rPr>
                <w:rFonts w:ascii="Times New Roman" w:hAnsi="Times New Roman"/>
                <w:b/>
                <w:sz w:val="24"/>
                <w:szCs w:val="24"/>
              </w:rPr>
            </w:pPr>
          </w:p>
        </w:tc>
        <w:tc>
          <w:tcPr>
            <w:tcW w:w="2556" w:type="dxa"/>
          </w:tcPr>
          <w:p w:rsidR="001133C4" w:rsidRPr="003830F6" w:rsidRDefault="001133C4" w:rsidP="004D1265">
            <w:pPr>
              <w:snapToGrid w:val="0"/>
              <w:spacing w:after="0"/>
              <w:jc w:val="center"/>
              <w:rPr>
                <w:rFonts w:ascii="Times New Roman" w:hAnsi="Times New Roman"/>
                <w:b/>
                <w:sz w:val="24"/>
                <w:szCs w:val="24"/>
              </w:rPr>
            </w:pPr>
          </w:p>
        </w:tc>
      </w:tr>
      <w:tr w:rsidR="001133C4" w:rsidRPr="003830F6" w:rsidTr="00CC15F8">
        <w:tc>
          <w:tcPr>
            <w:tcW w:w="1951" w:type="dxa"/>
            <w:vMerge/>
            <w:shd w:val="clear" w:color="auto" w:fill="auto"/>
          </w:tcPr>
          <w:p w:rsidR="001133C4" w:rsidRPr="003830F6" w:rsidRDefault="001133C4" w:rsidP="004D1265">
            <w:pPr>
              <w:snapToGrid w:val="0"/>
              <w:spacing w:after="0"/>
              <w:jc w:val="both"/>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4</w:t>
            </w:r>
            <w:r w:rsidRPr="003830F6">
              <w:rPr>
                <w:rFonts w:ascii="Times New Roman" w:eastAsia="Calibri" w:hAnsi="Times New Roman"/>
                <w:b/>
                <w:bCs/>
                <w:sz w:val="24"/>
                <w:szCs w:val="24"/>
              </w:rPr>
              <w:t>. Флюсы, применяемые при электродуговой и газовой сварки</w:t>
            </w:r>
          </w:p>
          <w:p w:rsidR="001133C4" w:rsidRPr="003830F6" w:rsidRDefault="001133C4" w:rsidP="004D1265">
            <w:pPr>
              <w:shd w:val="clear" w:color="auto" w:fill="FFFFFF"/>
              <w:spacing w:after="0"/>
              <w:jc w:val="both"/>
              <w:rPr>
                <w:rFonts w:ascii="Times New Roman" w:hAnsi="Times New Roman"/>
                <w:b/>
                <w:sz w:val="24"/>
                <w:szCs w:val="24"/>
              </w:rPr>
            </w:pPr>
            <w:r w:rsidRPr="003830F6">
              <w:rPr>
                <w:rFonts w:ascii="Times New Roman" w:hAnsi="Times New Roman"/>
                <w:sz w:val="24"/>
                <w:szCs w:val="24"/>
              </w:rPr>
              <w:t xml:space="preserve">Классификация сварочных флюсов, характеристика и область </w:t>
            </w:r>
            <w:r w:rsidRPr="003830F6">
              <w:rPr>
                <w:rFonts w:ascii="Times New Roman" w:hAnsi="Times New Roman"/>
                <w:spacing w:val="-3"/>
                <w:sz w:val="24"/>
                <w:szCs w:val="24"/>
              </w:rPr>
              <w:t>применения</w:t>
            </w:r>
          </w:p>
        </w:tc>
        <w:tc>
          <w:tcPr>
            <w:tcW w:w="2410" w:type="dxa"/>
            <w:vMerge/>
            <w:shd w:val="clear" w:color="auto" w:fill="auto"/>
          </w:tcPr>
          <w:p w:rsidR="001133C4" w:rsidRPr="003830F6" w:rsidRDefault="001133C4" w:rsidP="004D1265">
            <w:pPr>
              <w:snapToGrid w:val="0"/>
              <w:spacing w:after="0"/>
              <w:jc w:val="center"/>
              <w:rPr>
                <w:rFonts w:ascii="Times New Roman" w:hAnsi="Times New Roman"/>
                <w:b/>
                <w:sz w:val="24"/>
                <w:szCs w:val="24"/>
              </w:rPr>
            </w:pPr>
          </w:p>
        </w:tc>
        <w:tc>
          <w:tcPr>
            <w:tcW w:w="1418" w:type="dxa"/>
            <w:vMerge/>
          </w:tcPr>
          <w:p w:rsidR="001133C4" w:rsidRPr="003830F6" w:rsidRDefault="001133C4" w:rsidP="004D1265">
            <w:pPr>
              <w:snapToGrid w:val="0"/>
              <w:spacing w:after="0"/>
              <w:jc w:val="center"/>
              <w:rPr>
                <w:rFonts w:ascii="Times New Roman" w:hAnsi="Times New Roman"/>
                <w:b/>
                <w:sz w:val="24"/>
                <w:szCs w:val="24"/>
              </w:rPr>
            </w:pPr>
          </w:p>
        </w:tc>
        <w:tc>
          <w:tcPr>
            <w:tcW w:w="2556" w:type="dxa"/>
            <w:vMerge w:val="restart"/>
          </w:tcPr>
          <w:p w:rsidR="001133C4" w:rsidRPr="003830F6" w:rsidRDefault="001133C4" w:rsidP="004D1265">
            <w:pPr>
              <w:snapToGrid w:val="0"/>
              <w:spacing w:after="0"/>
              <w:jc w:val="center"/>
              <w:rPr>
                <w:rFonts w:ascii="Times New Roman" w:hAnsi="Times New Roman"/>
                <w:b/>
                <w:sz w:val="24"/>
                <w:szCs w:val="24"/>
              </w:rPr>
            </w:pPr>
          </w:p>
        </w:tc>
      </w:tr>
      <w:tr w:rsidR="001133C4" w:rsidRPr="003830F6" w:rsidTr="00CC15F8">
        <w:tc>
          <w:tcPr>
            <w:tcW w:w="1951" w:type="dxa"/>
            <w:vMerge/>
            <w:shd w:val="clear" w:color="auto" w:fill="auto"/>
          </w:tcPr>
          <w:p w:rsidR="001133C4" w:rsidRPr="003830F6" w:rsidRDefault="001133C4" w:rsidP="004D1265">
            <w:pPr>
              <w:snapToGrid w:val="0"/>
              <w:spacing w:after="0"/>
              <w:jc w:val="both"/>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jc w:val="both"/>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12</w:t>
            </w:r>
          </w:p>
        </w:tc>
        <w:tc>
          <w:tcPr>
            <w:tcW w:w="1418" w:type="dxa"/>
            <w:vMerge/>
          </w:tcPr>
          <w:p w:rsidR="001133C4" w:rsidRPr="003830F6" w:rsidRDefault="001133C4" w:rsidP="004D1265">
            <w:pPr>
              <w:suppressAutoHyphens/>
              <w:spacing w:after="0"/>
              <w:jc w:val="center"/>
              <w:rPr>
                <w:rFonts w:ascii="Times New Roman" w:hAnsi="Times New Roman"/>
                <w:sz w:val="24"/>
                <w:szCs w:val="24"/>
              </w:rPr>
            </w:pPr>
          </w:p>
        </w:tc>
        <w:tc>
          <w:tcPr>
            <w:tcW w:w="2556" w:type="dxa"/>
            <w:vMerge/>
          </w:tcPr>
          <w:p w:rsidR="001133C4" w:rsidRPr="003830F6" w:rsidRDefault="001133C4" w:rsidP="004D1265">
            <w:pPr>
              <w:suppressAutoHyphens/>
              <w:spacing w:after="0"/>
              <w:jc w:val="center"/>
              <w:rPr>
                <w:rFonts w:ascii="Times New Roman" w:hAnsi="Times New Roman"/>
                <w:sz w:val="24"/>
                <w:szCs w:val="24"/>
              </w:rPr>
            </w:pPr>
          </w:p>
        </w:tc>
      </w:tr>
      <w:tr w:rsidR="001133C4" w:rsidRPr="003830F6" w:rsidTr="00CC15F8">
        <w:tc>
          <w:tcPr>
            <w:tcW w:w="1951" w:type="dxa"/>
            <w:vMerge/>
            <w:shd w:val="clear" w:color="auto" w:fill="auto"/>
          </w:tcPr>
          <w:p w:rsidR="001133C4" w:rsidRPr="003830F6" w:rsidRDefault="001133C4" w:rsidP="004D1265">
            <w:pPr>
              <w:snapToGrid w:val="0"/>
              <w:spacing w:after="0"/>
              <w:jc w:val="both"/>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1.1 Определение диаметров и марок сварочной проволоки</w:t>
            </w:r>
          </w:p>
        </w:tc>
        <w:tc>
          <w:tcPr>
            <w:tcW w:w="2410" w:type="dxa"/>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 xml:space="preserve">4 </w:t>
            </w:r>
          </w:p>
        </w:tc>
        <w:tc>
          <w:tcPr>
            <w:tcW w:w="1418" w:type="dxa"/>
            <w:vMerge/>
          </w:tcPr>
          <w:p w:rsidR="001133C4" w:rsidRPr="003830F6" w:rsidRDefault="001133C4" w:rsidP="004D1265">
            <w:pPr>
              <w:suppressAutoHyphens/>
              <w:spacing w:after="0"/>
              <w:jc w:val="center"/>
              <w:rPr>
                <w:rFonts w:ascii="Times New Roman" w:hAnsi="Times New Roman"/>
                <w:sz w:val="24"/>
                <w:szCs w:val="24"/>
              </w:rPr>
            </w:pPr>
          </w:p>
        </w:tc>
        <w:tc>
          <w:tcPr>
            <w:tcW w:w="2556" w:type="dxa"/>
            <w:vMerge/>
          </w:tcPr>
          <w:p w:rsidR="001133C4" w:rsidRPr="003830F6" w:rsidRDefault="001133C4" w:rsidP="004D1265">
            <w:pPr>
              <w:suppressAutoHyphens/>
              <w:spacing w:after="0"/>
              <w:jc w:val="center"/>
              <w:rPr>
                <w:rFonts w:ascii="Times New Roman" w:hAnsi="Times New Roman"/>
                <w:sz w:val="24"/>
                <w:szCs w:val="24"/>
              </w:rPr>
            </w:pPr>
          </w:p>
        </w:tc>
      </w:tr>
      <w:tr w:rsidR="001133C4" w:rsidRPr="003830F6" w:rsidTr="00CC15F8">
        <w:tc>
          <w:tcPr>
            <w:tcW w:w="1951" w:type="dxa"/>
            <w:vMerge/>
            <w:shd w:val="clear" w:color="auto" w:fill="auto"/>
          </w:tcPr>
          <w:p w:rsidR="001133C4" w:rsidRPr="003830F6" w:rsidRDefault="001133C4" w:rsidP="004D1265">
            <w:pPr>
              <w:snapToGrid w:val="0"/>
              <w:spacing w:after="0"/>
              <w:jc w:val="both"/>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1.2 Определение марки неплавящихся электродов</w:t>
            </w:r>
          </w:p>
        </w:tc>
        <w:tc>
          <w:tcPr>
            <w:tcW w:w="2410" w:type="dxa"/>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 xml:space="preserve">4 </w:t>
            </w:r>
          </w:p>
        </w:tc>
        <w:tc>
          <w:tcPr>
            <w:tcW w:w="1418" w:type="dxa"/>
            <w:vMerge/>
          </w:tcPr>
          <w:p w:rsidR="001133C4" w:rsidRPr="003830F6" w:rsidRDefault="001133C4" w:rsidP="004D1265">
            <w:pPr>
              <w:suppressAutoHyphens/>
              <w:spacing w:after="0"/>
              <w:jc w:val="center"/>
              <w:rPr>
                <w:rFonts w:ascii="Times New Roman" w:hAnsi="Times New Roman"/>
                <w:sz w:val="24"/>
                <w:szCs w:val="24"/>
              </w:rPr>
            </w:pPr>
          </w:p>
        </w:tc>
        <w:tc>
          <w:tcPr>
            <w:tcW w:w="2556" w:type="dxa"/>
            <w:vMerge/>
          </w:tcPr>
          <w:p w:rsidR="001133C4" w:rsidRPr="003830F6" w:rsidRDefault="001133C4" w:rsidP="004D1265">
            <w:pPr>
              <w:suppressAutoHyphens/>
              <w:spacing w:after="0"/>
              <w:jc w:val="center"/>
              <w:rPr>
                <w:rFonts w:ascii="Times New Roman" w:hAnsi="Times New Roman"/>
                <w:sz w:val="24"/>
                <w:szCs w:val="24"/>
              </w:rPr>
            </w:pPr>
          </w:p>
        </w:tc>
      </w:tr>
      <w:tr w:rsidR="001133C4" w:rsidRPr="003830F6" w:rsidTr="00CC15F8">
        <w:tc>
          <w:tcPr>
            <w:tcW w:w="1951" w:type="dxa"/>
            <w:vMerge/>
            <w:shd w:val="clear" w:color="auto" w:fill="auto"/>
          </w:tcPr>
          <w:p w:rsidR="001133C4" w:rsidRPr="003830F6" w:rsidRDefault="001133C4" w:rsidP="004D1265">
            <w:pPr>
              <w:snapToGrid w:val="0"/>
              <w:spacing w:after="0"/>
              <w:jc w:val="both"/>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1.3 Расшифровка паспортных данных на электроды</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 xml:space="preserve">4 </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9"/>
        </w:trPr>
        <w:tc>
          <w:tcPr>
            <w:tcW w:w="1951" w:type="dxa"/>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1.2  Сварные соединения и швы</w:t>
            </w: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 xml:space="preserve">8 </w:t>
            </w:r>
          </w:p>
          <w:p w:rsidR="001133C4" w:rsidRPr="003830F6" w:rsidRDefault="001133C4" w:rsidP="004D1265">
            <w:pPr>
              <w:suppressAutoHyphens/>
              <w:spacing w:after="0"/>
              <w:jc w:val="center"/>
              <w:rPr>
                <w:rFonts w:ascii="Times New Roman" w:hAnsi="Times New Roman"/>
                <w:sz w:val="24"/>
                <w:szCs w:val="24"/>
              </w:rPr>
            </w:pP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1.1.;</w:t>
            </w:r>
          </w:p>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ПК 1.2.</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1.1.01;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1.1.01 - У. 1.1.03;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1.2.01 - У. 1.2.02;</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1.1.01 - </w:t>
            </w:r>
            <w:r>
              <w:rPr>
                <w:rFonts w:ascii="Times New Roman" w:hAnsi="Times New Roman"/>
                <w:sz w:val="24"/>
                <w:szCs w:val="24"/>
              </w:rPr>
              <w:t>З</w:t>
            </w:r>
            <w:r w:rsidR="001133C4" w:rsidRPr="003830F6">
              <w:rPr>
                <w:rFonts w:ascii="Times New Roman" w:hAnsi="Times New Roman"/>
                <w:sz w:val="24"/>
                <w:szCs w:val="24"/>
              </w:rPr>
              <w:t xml:space="preserve"> 1.1.05;</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p>
        </w:tc>
      </w:tr>
      <w:tr w:rsidR="001133C4" w:rsidRPr="003830F6" w:rsidTr="00CC15F8">
        <w:tc>
          <w:tcPr>
            <w:tcW w:w="1951" w:type="dxa"/>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b/>
                <w:sz w:val="24"/>
                <w:szCs w:val="24"/>
              </w:rPr>
            </w:pPr>
            <w:r w:rsidRPr="003830F6">
              <w:rPr>
                <w:rFonts w:ascii="Times New Roman" w:hAnsi="Times New Roman"/>
                <w:sz w:val="24"/>
                <w:szCs w:val="24"/>
              </w:rPr>
              <w:t>1</w:t>
            </w:r>
            <w:r w:rsidRPr="003830F6">
              <w:rPr>
                <w:rFonts w:ascii="Times New Roman" w:hAnsi="Times New Roman"/>
                <w:b/>
                <w:sz w:val="24"/>
                <w:szCs w:val="24"/>
              </w:rPr>
              <w:t>. Основные понятия и определения</w:t>
            </w:r>
          </w:p>
          <w:p w:rsidR="001133C4" w:rsidRPr="003830F6" w:rsidRDefault="001133C4" w:rsidP="004D1265">
            <w:pPr>
              <w:spacing w:after="0"/>
              <w:rPr>
                <w:rFonts w:ascii="Times New Roman" w:hAnsi="Times New Roman"/>
                <w:sz w:val="24"/>
                <w:szCs w:val="24"/>
              </w:rPr>
            </w:pPr>
            <w:r w:rsidRPr="003830F6">
              <w:rPr>
                <w:rFonts w:ascii="Times New Roman" w:hAnsi="Times New Roman"/>
                <w:sz w:val="24"/>
                <w:szCs w:val="24"/>
              </w:rPr>
              <w:t>Стандарты на основные типы и конструктивные элементы подготовок кромок под сварку, и элементы швов сварных соединений</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803"/>
        </w:trPr>
        <w:tc>
          <w:tcPr>
            <w:tcW w:w="1951" w:type="dxa"/>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b/>
                <w:sz w:val="24"/>
                <w:szCs w:val="24"/>
              </w:rPr>
            </w:pPr>
            <w:r w:rsidRPr="003830F6">
              <w:rPr>
                <w:rFonts w:ascii="Times New Roman" w:hAnsi="Times New Roman"/>
                <w:sz w:val="24"/>
                <w:szCs w:val="24"/>
              </w:rPr>
              <w:t>2</w:t>
            </w:r>
            <w:r w:rsidRPr="003830F6">
              <w:rPr>
                <w:rFonts w:ascii="Times New Roman" w:hAnsi="Times New Roman"/>
                <w:b/>
                <w:sz w:val="24"/>
                <w:szCs w:val="24"/>
              </w:rPr>
              <w:t xml:space="preserve">. Расход сварочных материалов </w:t>
            </w:r>
          </w:p>
          <w:p w:rsidR="001133C4" w:rsidRPr="003830F6" w:rsidRDefault="001133C4" w:rsidP="004D1265">
            <w:pPr>
              <w:spacing w:after="0"/>
              <w:rPr>
                <w:rFonts w:ascii="Times New Roman" w:hAnsi="Times New Roman"/>
                <w:sz w:val="24"/>
                <w:szCs w:val="24"/>
              </w:rPr>
            </w:pPr>
            <w:r w:rsidRPr="003830F6">
              <w:rPr>
                <w:rFonts w:ascii="Times New Roman" w:hAnsi="Times New Roman"/>
                <w:sz w:val="24"/>
                <w:szCs w:val="24"/>
              </w:rPr>
              <w:t>Определение площади поперечного сечения различных видов сварных соединений. Определение потребности сварочных материалов</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83"/>
        </w:trPr>
        <w:tc>
          <w:tcPr>
            <w:tcW w:w="1951" w:type="dxa"/>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12</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238"/>
        </w:trPr>
        <w:tc>
          <w:tcPr>
            <w:tcW w:w="1951" w:type="dxa"/>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1.4 Определение площади поперечного сечения шва</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 xml:space="preserve">4 </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315"/>
        </w:trPr>
        <w:tc>
          <w:tcPr>
            <w:tcW w:w="1951" w:type="dxa"/>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 xml:space="preserve">1.5 </w:t>
            </w:r>
            <w:r w:rsidRPr="003830F6">
              <w:rPr>
                <w:rFonts w:ascii="Times New Roman" w:hAnsi="Times New Roman"/>
                <w:sz w:val="24"/>
                <w:szCs w:val="24"/>
              </w:rPr>
              <w:t>Определение потребности сварочных материалов</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 xml:space="preserve">4 </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315"/>
        </w:trPr>
        <w:tc>
          <w:tcPr>
            <w:tcW w:w="1951" w:type="dxa"/>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1.6</w:t>
            </w:r>
            <w:r w:rsidRPr="003830F6">
              <w:rPr>
                <w:rFonts w:ascii="Times New Roman" w:hAnsi="Times New Roman"/>
                <w:sz w:val="24"/>
                <w:szCs w:val="24"/>
              </w:rPr>
              <w:t xml:space="preserve"> Выбор типа и марки электродов</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 xml:space="preserve">4 </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1.3 Техника ручной дуговой сварки</w:t>
            </w: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 xml:space="preserve">12 </w:t>
            </w:r>
          </w:p>
          <w:p w:rsidR="001133C4" w:rsidRPr="003830F6" w:rsidRDefault="001133C4" w:rsidP="004D1265">
            <w:pPr>
              <w:suppressAutoHyphens/>
              <w:spacing w:after="0"/>
              <w:jc w:val="center"/>
              <w:rPr>
                <w:rFonts w:ascii="Times New Roman" w:hAnsi="Times New Roman"/>
                <w:sz w:val="24"/>
                <w:szCs w:val="24"/>
              </w:rPr>
            </w:pPr>
          </w:p>
        </w:tc>
        <w:tc>
          <w:tcPr>
            <w:tcW w:w="1418" w:type="dxa"/>
          </w:tcPr>
          <w:p w:rsidR="001133C4" w:rsidRPr="003830F6" w:rsidRDefault="001133C4" w:rsidP="004D1265">
            <w:pPr>
              <w:suppressAutoHyphens/>
              <w:spacing w:after="0"/>
              <w:jc w:val="center"/>
              <w:rPr>
                <w:rFonts w:ascii="Times New Roman" w:hAnsi="Times New Roman"/>
                <w:sz w:val="24"/>
                <w:szCs w:val="24"/>
              </w:rPr>
            </w:pPr>
          </w:p>
        </w:tc>
        <w:tc>
          <w:tcPr>
            <w:tcW w:w="2556" w:type="dxa"/>
          </w:tcPr>
          <w:p w:rsidR="001133C4" w:rsidRPr="003830F6" w:rsidRDefault="001133C4" w:rsidP="004D1265">
            <w:pPr>
              <w:suppressAutoHyphens/>
              <w:spacing w:after="0"/>
              <w:jc w:val="center"/>
              <w:rPr>
                <w:rFonts w:ascii="Times New Roman" w:hAnsi="Times New Roman"/>
                <w:sz w:val="24"/>
                <w:szCs w:val="24"/>
              </w:rPr>
            </w:pPr>
          </w:p>
        </w:tc>
      </w:tr>
      <w:tr w:rsidR="001133C4" w:rsidRPr="003830F6" w:rsidTr="00CC15F8">
        <w:trPr>
          <w:trHeight w:val="1149"/>
        </w:trPr>
        <w:tc>
          <w:tcPr>
            <w:tcW w:w="1951" w:type="dxa"/>
            <w:vMerge/>
            <w:shd w:val="clear" w:color="auto" w:fill="auto"/>
          </w:tcPr>
          <w:p w:rsidR="001133C4" w:rsidRPr="003830F6" w:rsidRDefault="001133C4" w:rsidP="004D1265">
            <w:pPr>
              <w:snapToGrid w:val="0"/>
              <w:spacing w:after="0"/>
              <w:jc w:val="both"/>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b/>
                <w:sz w:val="24"/>
                <w:szCs w:val="24"/>
              </w:rPr>
            </w:pPr>
            <w:r w:rsidRPr="003830F6">
              <w:rPr>
                <w:rFonts w:ascii="Times New Roman" w:hAnsi="Times New Roman"/>
                <w:sz w:val="24"/>
                <w:szCs w:val="24"/>
              </w:rPr>
              <w:t>1</w:t>
            </w:r>
            <w:r w:rsidRPr="003830F6">
              <w:rPr>
                <w:rFonts w:ascii="Times New Roman" w:hAnsi="Times New Roman"/>
                <w:b/>
                <w:sz w:val="24"/>
                <w:szCs w:val="24"/>
              </w:rPr>
              <w:t>. Режимы ручной дуговой сварки</w:t>
            </w:r>
          </w:p>
          <w:p w:rsidR="001133C4" w:rsidRPr="003830F6" w:rsidRDefault="001133C4" w:rsidP="004D1265">
            <w:pPr>
              <w:spacing w:after="0"/>
              <w:rPr>
                <w:rFonts w:ascii="Times New Roman" w:hAnsi="Times New Roman"/>
                <w:sz w:val="24"/>
                <w:szCs w:val="24"/>
              </w:rPr>
            </w:pPr>
            <w:r w:rsidRPr="003830F6">
              <w:rPr>
                <w:rFonts w:ascii="Times New Roman" w:hAnsi="Times New Roman"/>
                <w:sz w:val="24"/>
                <w:szCs w:val="24"/>
              </w:rPr>
              <w:t>Основные способы определения параметров режима сварки. Влияние параметров режима сварки на геометрические размеры сварного шва. Расчет режимов сварки при выполнении вертикальных, горизонтальных и потолочных швов</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1.1.;</w:t>
            </w:r>
          </w:p>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ПК 1.2.</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1.1.01;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1.1.01 - У. 1.1.03;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1.2.01 - У. 1.2.02;</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1.1.01 - </w:t>
            </w:r>
            <w:r>
              <w:rPr>
                <w:rFonts w:ascii="Times New Roman" w:hAnsi="Times New Roman"/>
                <w:sz w:val="24"/>
                <w:szCs w:val="24"/>
              </w:rPr>
              <w:t>З</w:t>
            </w:r>
            <w:r w:rsidR="001133C4" w:rsidRPr="003830F6">
              <w:rPr>
                <w:rFonts w:ascii="Times New Roman" w:hAnsi="Times New Roman"/>
                <w:sz w:val="24"/>
                <w:szCs w:val="24"/>
              </w:rPr>
              <w:t xml:space="preserve"> 1.1.05;</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sz w:val="24"/>
                <w:szCs w:val="24"/>
              </w:rPr>
              <w:t xml:space="preserve">2. </w:t>
            </w:r>
            <w:r w:rsidRPr="003830F6">
              <w:rPr>
                <w:rFonts w:ascii="Times New Roman" w:hAnsi="Times New Roman"/>
                <w:b/>
                <w:sz w:val="24"/>
                <w:szCs w:val="24"/>
              </w:rPr>
              <w:t>Способы выполнения сварных швов</w:t>
            </w:r>
          </w:p>
          <w:p w:rsidR="001133C4" w:rsidRPr="003830F6" w:rsidRDefault="001133C4" w:rsidP="004D1265">
            <w:pPr>
              <w:spacing w:after="0"/>
              <w:rPr>
                <w:rFonts w:ascii="Times New Roman" w:hAnsi="Times New Roman"/>
                <w:sz w:val="24"/>
                <w:szCs w:val="24"/>
              </w:rPr>
            </w:pPr>
            <w:r w:rsidRPr="003830F6">
              <w:rPr>
                <w:rFonts w:ascii="Times New Roman" w:hAnsi="Times New Roman"/>
                <w:sz w:val="24"/>
                <w:szCs w:val="24"/>
              </w:rPr>
              <w:t>Техника выполнения сварных швов во всех пространственных положениях Техника ведения многослойной сварки. Техника выполнения сварных швов труб различного диаметра</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12</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sz w:val="24"/>
                <w:szCs w:val="24"/>
              </w:rPr>
              <w:t>1.7 Определение параметров режима сварки и их влияние на геометрические размеры сварного шва</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 xml:space="preserve">4 </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sz w:val="24"/>
                <w:szCs w:val="24"/>
              </w:rPr>
              <w:t>1.8 Расчет режимов сварки при выполнении вертикальных, горизонтальных и потолочных швов.</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 xml:space="preserve">4 </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sz w:val="24"/>
                <w:szCs w:val="24"/>
              </w:rPr>
              <w:t>1.9 Определение режимов сварки практическим путем</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 xml:space="preserve">4 </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1.4 Технология сварки углеродистых сталей</w:t>
            </w: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12</w:t>
            </w:r>
          </w:p>
          <w:p w:rsidR="001133C4" w:rsidRPr="003830F6" w:rsidRDefault="001133C4" w:rsidP="004D1265">
            <w:pPr>
              <w:suppressAutoHyphens/>
              <w:spacing w:after="0"/>
              <w:jc w:val="center"/>
              <w:rPr>
                <w:rFonts w:ascii="Times New Roman" w:hAnsi="Times New Roman"/>
                <w:sz w:val="24"/>
                <w:szCs w:val="24"/>
                <w:lang w:val="en-US"/>
              </w:rPr>
            </w:pPr>
          </w:p>
        </w:tc>
        <w:tc>
          <w:tcPr>
            <w:tcW w:w="1418" w:type="dxa"/>
          </w:tcPr>
          <w:p w:rsidR="001133C4" w:rsidRPr="003830F6" w:rsidRDefault="001133C4" w:rsidP="004D1265">
            <w:pPr>
              <w:snapToGrid w:val="0"/>
              <w:spacing w:after="0"/>
              <w:jc w:val="center"/>
              <w:rPr>
                <w:rFonts w:ascii="Times New Roman" w:hAnsi="Times New Roman"/>
                <w:sz w:val="24"/>
                <w:szCs w:val="24"/>
              </w:rPr>
            </w:pPr>
          </w:p>
        </w:tc>
        <w:tc>
          <w:tcPr>
            <w:tcW w:w="2556" w:type="dxa"/>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Основные понятия и определения</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Эквивалент углерода. Технология сварки низкоуглеродистых сталей. Технология сварки среднеуглеродистых сталей. Технология сварки высокоуглеродистых сталей</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1.1.;</w:t>
            </w:r>
          </w:p>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ПК 1.2.</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1.1.01;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1.1.01 - У. 1.1.03;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1.2.01 - У. 1.2.02;</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1.1.01 - </w:t>
            </w:r>
            <w:r>
              <w:rPr>
                <w:rFonts w:ascii="Times New Roman" w:hAnsi="Times New Roman"/>
                <w:sz w:val="24"/>
                <w:szCs w:val="24"/>
              </w:rPr>
              <w:t>З</w:t>
            </w:r>
            <w:r w:rsidR="001133C4" w:rsidRPr="003830F6">
              <w:rPr>
                <w:rFonts w:ascii="Times New Roman" w:hAnsi="Times New Roman"/>
                <w:sz w:val="24"/>
                <w:szCs w:val="24"/>
              </w:rPr>
              <w:t xml:space="preserve"> 1.1.05;</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w:t>
            </w:r>
            <w:r w:rsidRPr="003830F6">
              <w:rPr>
                <w:rFonts w:ascii="Times New Roman" w:eastAsia="Calibri" w:hAnsi="Times New Roman"/>
                <w:b/>
                <w:bCs/>
                <w:sz w:val="24"/>
                <w:szCs w:val="24"/>
              </w:rPr>
              <w:t>Способы сварки углеродистых сталей</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Особенности применения различных способов сварки, их достоинства и недостатки</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1.10 Выбор способа сварки углеродистых сталей РД</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1.5 Технология сварки легированных сталей</w:t>
            </w: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 xml:space="preserve">14 </w:t>
            </w:r>
          </w:p>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 xml:space="preserve"> </w:t>
            </w:r>
          </w:p>
          <w:p w:rsidR="001133C4" w:rsidRPr="003830F6" w:rsidRDefault="001133C4" w:rsidP="004D1265">
            <w:pPr>
              <w:suppressAutoHyphens/>
              <w:spacing w:after="0"/>
              <w:jc w:val="center"/>
              <w:rPr>
                <w:rFonts w:ascii="Times New Roman" w:hAnsi="Times New Roman"/>
                <w:sz w:val="24"/>
                <w:szCs w:val="24"/>
              </w:rPr>
            </w:pP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1.1.;</w:t>
            </w:r>
          </w:p>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ПК 1.2.</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1.1.01;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1.1.01 - У. 1.1.03;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1.2.01 - У. 1.2.02;</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1.1.01 - </w:t>
            </w:r>
            <w:r>
              <w:rPr>
                <w:rFonts w:ascii="Times New Roman" w:hAnsi="Times New Roman"/>
                <w:sz w:val="24"/>
                <w:szCs w:val="24"/>
              </w:rPr>
              <w:t>З</w:t>
            </w:r>
            <w:r w:rsidR="001133C4" w:rsidRPr="003830F6">
              <w:rPr>
                <w:rFonts w:ascii="Times New Roman" w:hAnsi="Times New Roman"/>
                <w:sz w:val="24"/>
                <w:szCs w:val="24"/>
              </w:rPr>
              <w:t xml:space="preserve"> 1.1.05;</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bCs/>
                <w:sz w:val="24"/>
                <w:szCs w:val="24"/>
              </w:rPr>
            </w:pPr>
            <w:r w:rsidRPr="003830F6">
              <w:rPr>
                <w:rFonts w:ascii="Times New Roman" w:eastAsia="Calibri" w:hAnsi="Times New Roman"/>
                <w:bCs/>
                <w:sz w:val="24"/>
                <w:szCs w:val="24"/>
              </w:rPr>
              <w:t>1</w:t>
            </w:r>
            <w:r w:rsidRPr="003830F6">
              <w:rPr>
                <w:rFonts w:ascii="Times New Roman" w:hAnsi="Times New Roman"/>
                <w:bCs/>
                <w:sz w:val="24"/>
                <w:szCs w:val="24"/>
              </w:rPr>
              <w:t xml:space="preserve">. </w:t>
            </w:r>
            <w:r w:rsidRPr="003830F6">
              <w:rPr>
                <w:rFonts w:ascii="Times New Roman" w:eastAsia="Calibri" w:hAnsi="Times New Roman"/>
                <w:b/>
                <w:bCs/>
                <w:sz w:val="24"/>
                <w:szCs w:val="24"/>
              </w:rPr>
              <w:t>Способы сварки легированных  сталей</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Характеристика легированных сталей по свариваемости. Технология сварки низколегированных конструкционных сталей, теплоустойчивых и среднеуглеродистых легированных сталей. Способы сварки легированных сталей с увеличенным содержанием никеля. Особенности сварки плавления высокопрочных и глубокозакаливающихся сталей</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2</w:t>
            </w:r>
            <w:r w:rsidRPr="003830F6">
              <w:rPr>
                <w:rFonts w:ascii="Times New Roman" w:eastAsia="Calibri" w:hAnsi="Times New Roman"/>
                <w:b/>
                <w:bCs/>
                <w:sz w:val="24"/>
                <w:szCs w:val="24"/>
              </w:rPr>
              <w:t>. Способы сварки высоколегированных  сталей</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Металлургические особенности сварки высоколегированных сталей. Горячие и холодные трещины при сварке. Технология сварки сталей аустенитного класса, ее основные этапы. Способы  и техника сварки, выбор сварочных материалов. Особенности ручной дуговой и механизированной сварки высоколегированных сталей. Особенности расчета режима сварки высоколегированных сталей</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3. </w:t>
            </w:r>
            <w:r w:rsidRPr="003830F6">
              <w:rPr>
                <w:rFonts w:ascii="Times New Roman" w:eastAsia="Calibri" w:hAnsi="Times New Roman"/>
                <w:b/>
                <w:bCs/>
                <w:sz w:val="24"/>
                <w:szCs w:val="24"/>
              </w:rPr>
              <w:t>Технология сварки разнородных и двухслойных сталей</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Диффузионные процессы при сварке разнородных сталей и их последствия. Технологические варианты получения сварных соединений из разнородных сталей. Способы сварки разнородных сталей. Их сущность и назначение. Электроды для сварки разнородных сталей. Технологические особенности сварки двухслойных сталей. Стандарты на конструктивные элементы, размеры швов сварных соединений при сварке двухслойных сталей. Типы сварных соединений для двухслойных сталей</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8</w:t>
            </w:r>
          </w:p>
        </w:tc>
        <w:tc>
          <w:tcPr>
            <w:tcW w:w="1418" w:type="dxa"/>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1.11 Выбор способа сварки разнородных и двухслойных сталей </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2</w:t>
            </w:r>
          </w:p>
        </w:tc>
        <w:tc>
          <w:tcPr>
            <w:tcW w:w="1418" w:type="dxa"/>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1.12 Выбор сварочных материалов для сварки разнородных и двухслойных сталей </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2</w:t>
            </w:r>
          </w:p>
        </w:tc>
        <w:tc>
          <w:tcPr>
            <w:tcW w:w="1418" w:type="dxa"/>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1.13 Стандарты на конструктивные элементы, размеры швов сварных соединений при сварке двухслойных сталей</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4</w:t>
            </w:r>
          </w:p>
        </w:tc>
        <w:tc>
          <w:tcPr>
            <w:tcW w:w="1418" w:type="dxa"/>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1.6 Наплавочные работы</w:t>
            </w: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10</w:t>
            </w: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1.1.;</w:t>
            </w:r>
          </w:p>
          <w:p w:rsidR="001133C4" w:rsidRPr="003830F6" w:rsidRDefault="001133C4" w:rsidP="004D1265">
            <w:pPr>
              <w:suppressAutoHyphens/>
              <w:jc w:val="center"/>
              <w:rPr>
                <w:rFonts w:ascii="Times New Roman" w:hAnsi="Times New Roman"/>
                <w:sz w:val="24"/>
                <w:szCs w:val="24"/>
              </w:rPr>
            </w:pPr>
            <w:r w:rsidRPr="003830F6">
              <w:rPr>
                <w:rFonts w:ascii="Times New Roman" w:hAnsi="Times New Roman"/>
                <w:sz w:val="24"/>
                <w:szCs w:val="24"/>
              </w:rPr>
              <w:t>ПК 1.2.</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1.1.01;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1.1.01 - У. 1.1.03;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1.2.01 - У. 1.2.02;</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1.1.01 - </w:t>
            </w:r>
            <w:r>
              <w:rPr>
                <w:rFonts w:ascii="Times New Roman" w:hAnsi="Times New Roman"/>
                <w:sz w:val="24"/>
                <w:szCs w:val="24"/>
              </w:rPr>
              <w:t>З</w:t>
            </w:r>
            <w:r w:rsidR="001133C4" w:rsidRPr="003830F6">
              <w:rPr>
                <w:rFonts w:ascii="Times New Roman" w:hAnsi="Times New Roman"/>
                <w:sz w:val="24"/>
                <w:szCs w:val="24"/>
              </w:rPr>
              <w:t xml:space="preserve"> 1.1.05;</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.Классификация и характеристика способов наплавки</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Назначение наплавки. Сущность различных способов наплавки. Материалы для наплавки. Выбор материалов для наплавки в зависимости от эксплуатационных характеристик наплавляемого слоя. Особенности техники наплавки  различных поверхностей. Режимы наплавки</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uppressAutoHyphens/>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8</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1.14 Определение техники и технологии наплавки для восстановления размеров изношенных деталей и технологической наплавки.</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4</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1.15 Выбор материалов для наплавки в зависимости от эксплуатационных характеристик наплавляемого слоя.</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4</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1.7 Сварка чугуна</w:t>
            </w: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10</w:t>
            </w: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1.1.;</w:t>
            </w:r>
          </w:p>
          <w:p w:rsidR="001133C4" w:rsidRPr="003830F6" w:rsidRDefault="001133C4" w:rsidP="004D1265">
            <w:pPr>
              <w:suppressAutoHyphens/>
              <w:jc w:val="center"/>
              <w:rPr>
                <w:rFonts w:ascii="Times New Roman" w:hAnsi="Times New Roman"/>
                <w:sz w:val="24"/>
                <w:szCs w:val="24"/>
              </w:rPr>
            </w:pPr>
            <w:r w:rsidRPr="003830F6">
              <w:rPr>
                <w:rFonts w:ascii="Times New Roman" w:hAnsi="Times New Roman"/>
                <w:sz w:val="24"/>
                <w:szCs w:val="24"/>
              </w:rPr>
              <w:t>ПК 1.2.</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1.1.01;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1.1.01 - У. 1.1.03;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1.2.01 - У. 1.2.02;</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1.1.01 - </w:t>
            </w:r>
            <w:r>
              <w:rPr>
                <w:rFonts w:ascii="Times New Roman" w:hAnsi="Times New Roman"/>
                <w:sz w:val="24"/>
                <w:szCs w:val="24"/>
              </w:rPr>
              <w:t>З</w:t>
            </w:r>
            <w:r w:rsidR="001133C4" w:rsidRPr="003830F6">
              <w:rPr>
                <w:rFonts w:ascii="Times New Roman" w:hAnsi="Times New Roman"/>
                <w:sz w:val="24"/>
                <w:szCs w:val="24"/>
              </w:rPr>
              <w:t xml:space="preserve"> 1.1.05;</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 Особенности сварки чугуна</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Структурные превращения чугуна при сварке. Особенности сварки чугуна. Выбор способа сварки чугуна. Выбор материалов для различных способов сварки. Техника, подготовка и ведение процесса сварки чугуна.</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uppressAutoHyphens/>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1.16 Выбор способа и материалов для  сварки чугуна.</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4</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1.17 Заварка дефектных участков чугунных изделий различными способами.</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2</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1.8 Сварка цветных металлов и сплавов</w:t>
            </w: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12</w:t>
            </w: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1.1.;</w:t>
            </w:r>
          </w:p>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ПК 1.2.</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1.1.01;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1.1.01 - У. 1.1.03;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1.2.01 - У. 1.2.02;</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1.1.01 - </w:t>
            </w:r>
            <w:r>
              <w:rPr>
                <w:rFonts w:ascii="Times New Roman" w:hAnsi="Times New Roman"/>
                <w:sz w:val="24"/>
                <w:szCs w:val="24"/>
              </w:rPr>
              <w:t>З</w:t>
            </w:r>
            <w:r w:rsidR="001133C4" w:rsidRPr="003830F6">
              <w:rPr>
                <w:rFonts w:ascii="Times New Roman" w:hAnsi="Times New Roman"/>
                <w:sz w:val="24"/>
                <w:szCs w:val="24"/>
              </w:rPr>
              <w:t xml:space="preserve"> 1.1.05;</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 xml:space="preserve">1. </w:t>
            </w:r>
            <w:r w:rsidRPr="003830F6">
              <w:rPr>
                <w:rFonts w:ascii="Times New Roman" w:eastAsia="Calibri" w:hAnsi="Times New Roman"/>
                <w:b/>
                <w:bCs/>
                <w:sz w:val="24"/>
                <w:szCs w:val="24"/>
              </w:rPr>
              <w:t>Сварка алюминия и его сплавов</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Характеристика алюминиевых сплавов с точки зрения их свариваемости. Факторы, влияющие на свариваемость алюминия. Особенности подготовки к сварки деталей и изделия из алюминия и его сплавов Выбор режимов, виды дефектов, возникающие при сварки. Методы их устранения. Последующая обработка сварных соединений. Технология сварки алюминиевых и магниевых сплавов различными способами. Трудности при сварке алюминия. Характеристика основных способов сварки алюминия. Подготовка алюминия к сварке. Основные сварочные материалы, их характеристика и условные обозначения</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2</w:t>
            </w:r>
            <w:r w:rsidRPr="003830F6">
              <w:rPr>
                <w:rFonts w:ascii="Times New Roman" w:eastAsia="Calibri" w:hAnsi="Times New Roman"/>
                <w:b/>
                <w:bCs/>
                <w:sz w:val="24"/>
                <w:szCs w:val="24"/>
              </w:rPr>
              <w:t>. Сварка титана и его сплавов</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Трудности при сварке титана. Характеристика основных способов сварки титана. Подготовка  к сварке. Особенности сборки под сварку. Основные сварочные материалы, их характеристика и условные обозначения. Защитные камеры, применяемые при сварке титана. Перспективные способы сварки титана</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3</w:t>
            </w:r>
            <w:r w:rsidRPr="003830F6">
              <w:rPr>
                <w:rFonts w:ascii="Times New Roman" w:eastAsia="Calibri" w:hAnsi="Times New Roman"/>
                <w:b/>
                <w:bCs/>
                <w:sz w:val="24"/>
                <w:szCs w:val="24"/>
              </w:rPr>
              <w:t>. Сварка меди, никеля и их сплавов</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Основные трудности при сварке.  Подготовка материалов под сварку. Особенности сборки. Выбор сварочных материалов для никеля. Выбор сварочных материалов для меди. Режимы сварки. Способы сварки и технологические приемы, применяемые при сварке меди, никеля и их сплавов.</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12</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1.18 Выбор способа сварки для цветных металлов и их сплавов</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4</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1.19 Выбор сварочных материалов для сварки цветных металлов и их сплавов</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4</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1.20 Определение параметров режима сварки  при разных способах сварки цветных металлов и их сплавов</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4</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1.9 Электрическая резка металлов</w:t>
            </w: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12</w:t>
            </w: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1.1.;</w:t>
            </w:r>
          </w:p>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ПК 1.2.</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1.1.01;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1.1.01 - У. 1.1.03;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1.2.01 - У. 1.2.02;</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1.1.01 - </w:t>
            </w:r>
            <w:r>
              <w:rPr>
                <w:rFonts w:ascii="Times New Roman" w:hAnsi="Times New Roman"/>
                <w:sz w:val="24"/>
                <w:szCs w:val="24"/>
              </w:rPr>
              <w:t>З</w:t>
            </w:r>
            <w:r w:rsidR="001133C4" w:rsidRPr="003830F6">
              <w:rPr>
                <w:rFonts w:ascii="Times New Roman" w:hAnsi="Times New Roman"/>
                <w:sz w:val="24"/>
                <w:szCs w:val="24"/>
              </w:rPr>
              <w:t xml:space="preserve"> 1.1.05;</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 Дуговая и воздушно-дуговая резка металлов</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Особенности технологии резки и поверхностной строжки. Режимы резки и применяемые материалы.</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2</w:t>
            </w:r>
            <w:r w:rsidRPr="003830F6">
              <w:rPr>
                <w:rFonts w:ascii="Times New Roman" w:eastAsia="Calibri" w:hAnsi="Times New Roman"/>
                <w:b/>
                <w:bCs/>
                <w:sz w:val="24"/>
                <w:szCs w:val="24"/>
              </w:rPr>
              <w:t>. Подводная резка металлов</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Особенности горения дуги под водой</w:t>
            </w:r>
            <w:r w:rsidRPr="003830F6">
              <w:rPr>
                <w:rFonts w:ascii="Times New Roman" w:eastAsia="Calibri" w:hAnsi="Times New Roman"/>
                <w:b/>
                <w:bCs/>
                <w:sz w:val="24"/>
                <w:szCs w:val="24"/>
              </w:rPr>
              <w:t xml:space="preserve">.  </w:t>
            </w:r>
            <w:r w:rsidRPr="003830F6">
              <w:rPr>
                <w:rFonts w:ascii="Times New Roman" w:eastAsia="Calibri" w:hAnsi="Times New Roman"/>
                <w:bCs/>
                <w:sz w:val="24"/>
                <w:szCs w:val="24"/>
              </w:rPr>
              <w:t>Применяемые сварочные материалы.</w:t>
            </w:r>
            <w:r w:rsidRPr="003830F6">
              <w:rPr>
                <w:rFonts w:ascii="Times New Roman" w:eastAsia="Calibri" w:hAnsi="Times New Roman"/>
                <w:b/>
                <w:bCs/>
                <w:sz w:val="24"/>
                <w:szCs w:val="24"/>
              </w:rPr>
              <w:t xml:space="preserve"> </w:t>
            </w:r>
            <w:r w:rsidRPr="003830F6">
              <w:rPr>
                <w:rFonts w:ascii="Times New Roman" w:eastAsia="Calibri" w:hAnsi="Times New Roman"/>
                <w:bCs/>
                <w:sz w:val="24"/>
                <w:szCs w:val="24"/>
              </w:rPr>
              <w:t>Технология резки под водой. Параметры режима резки под водой</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3</w:t>
            </w:r>
            <w:r w:rsidRPr="003830F6">
              <w:rPr>
                <w:rFonts w:ascii="Times New Roman" w:eastAsia="Calibri" w:hAnsi="Times New Roman"/>
                <w:b/>
                <w:bCs/>
                <w:sz w:val="24"/>
                <w:szCs w:val="24"/>
              </w:rPr>
              <w:t>. Плазменная резка металлов</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Способы получения плазменной струи для резки. Сущность, назначение, область применения плазменной, микроплазменной резки. Основные параметры режимов. Режимы резки и их влияние на качество изделий</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4</w:t>
            </w:r>
            <w:r w:rsidRPr="003830F6">
              <w:rPr>
                <w:rFonts w:ascii="Times New Roman" w:eastAsia="Calibri" w:hAnsi="Times New Roman"/>
                <w:b/>
                <w:bCs/>
                <w:sz w:val="24"/>
                <w:szCs w:val="24"/>
              </w:rPr>
              <w:t>. Электронно-лучевая и лазерная резка</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Сущность, назначение и область применения электронно-лучевой и лазерной резки. Основные направления развития электронно-лучевой и лазерной резки.</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8</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1.21 Выбор режимов и материалов для выполнения воздушно-дуговой резки металлов</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2</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1.22 Определение параметров режимов  плазменной сварки и резки металлов</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4</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302"/>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1.23 Анализ особенностей установок для плазменной  резки</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2</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1.10 Технология газовой сварки</w:t>
            </w: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10</w:t>
            </w: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1.1.;</w:t>
            </w:r>
          </w:p>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ПК 1.2.</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1.1.01;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1.1.01 - У. 1.1.03;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1.2.01 - У. 1.2.02;</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1.1.01 - </w:t>
            </w:r>
            <w:r>
              <w:rPr>
                <w:rFonts w:ascii="Times New Roman" w:hAnsi="Times New Roman"/>
                <w:sz w:val="24"/>
                <w:szCs w:val="24"/>
              </w:rPr>
              <w:t>З</w:t>
            </w:r>
            <w:r w:rsidR="001133C4" w:rsidRPr="003830F6">
              <w:rPr>
                <w:rFonts w:ascii="Times New Roman" w:hAnsi="Times New Roman"/>
                <w:sz w:val="24"/>
                <w:szCs w:val="24"/>
              </w:rPr>
              <w:t xml:space="preserve"> 1.1.05;</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 Основные сведения о технологии газовой сварки</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Виды сварочного пламени. Режимы газовой сварки. Левый, правый способы сварки. Способы сварки во всех пространственных положениях. Особенности технологии газовой сварки</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2</w:t>
            </w:r>
            <w:r w:rsidRPr="003830F6">
              <w:rPr>
                <w:rFonts w:ascii="Times New Roman" w:eastAsia="Calibri" w:hAnsi="Times New Roman"/>
                <w:b/>
                <w:bCs/>
                <w:sz w:val="24"/>
                <w:szCs w:val="24"/>
              </w:rPr>
              <w:t>. Газопламенная сварка углеродистых сталей, легированных сталей</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Режимы газопламенной сварки. Технология сварки углеродистых сталей. Выбор техники сварки. Выбор мощности пламени. Термообработка после сварки</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3</w:t>
            </w:r>
            <w:r w:rsidRPr="003830F6">
              <w:rPr>
                <w:rFonts w:ascii="Times New Roman" w:eastAsia="Calibri" w:hAnsi="Times New Roman"/>
                <w:b/>
                <w:bCs/>
                <w:sz w:val="24"/>
                <w:szCs w:val="24"/>
              </w:rPr>
              <w:t>. Газопламенная сварка цветных металлов и их сплавов</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Особенности сварки цветных металлов и их сплавов. Выбор инструментов и мощности пламени. Режимы и технология сварки цветных металлов и их сплавов. Техника выполнения газовой  сварки цветных металлов (алюминия, меди  и их сплавов)</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4</w:t>
            </w:r>
            <w:r w:rsidRPr="003830F6">
              <w:rPr>
                <w:rFonts w:ascii="Times New Roman" w:eastAsia="Calibri" w:hAnsi="Times New Roman"/>
                <w:b/>
                <w:bCs/>
                <w:sz w:val="24"/>
                <w:szCs w:val="24"/>
              </w:rPr>
              <w:t>. Газопламенная сварка чугуна</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Виды сварочных работ по чугуну.  Сварочные материалы. Режимы и технология сварки. Способы ведения сварки</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5</w:t>
            </w:r>
            <w:r w:rsidRPr="003830F6">
              <w:rPr>
                <w:rFonts w:ascii="Times New Roman" w:eastAsia="Calibri" w:hAnsi="Times New Roman"/>
                <w:b/>
                <w:bCs/>
                <w:sz w:val="24"/>
                <w:szCs w:val="24"/>
              </w:rPr>
              <w:t>.Газопламенная сварка пластмасс</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Основные определения пластмасс. Механизмы образования сварного шва. Способы сварки пластмасс. Особенности сварка термопластов. Выбор режимов сварки винипласта. Технология сварки термопластов</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10</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1.24 Выбор инструмента для газовой сварки и определение мощности пламени. Выбор способа сварки</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4</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1.25 Выбор вспомогательных материалов при газовой сварке</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4</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1.26 Выполнение газопламенной сварки пластмасс</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2</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1.11 Газокислородная резка металлов</w:t>
            </w: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tcPr>
          <w:p w:rsidR="001133C4" w:rsidRPr="003830F6" w:rsidRDefault="001133C4" w:rsidP="004D1265">
            <w:pPr>
              <w:snapToGrid w:val="0"/>
              <w:spacing w:after="0"/>
              <w:jc w:val="center"/>
              <w:rPr>
                <w:rFonts w:ascii="Times New Roman" w:hAnsi="Times New Roman"/>
                <w:sz w:val="24"/>
                <w:szCs w:val="24"/>
              </w:rPr>
            </w:pPr>
          </w:p>
        </w:tc>
        <w:tc>
          <w:tcPr>
            <w:tcW w:w="2556" w:type="dxa"/>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.Технологии газокислородной резки</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Организация рабочего места газокислородной резки. Техника и технология ручной и машинной резки стали. Методы уменьшения деформаций при газокислородной резки</w:t>
            </w:r>
          </w:p>
        </w:tc>
        <w:tc>
          <w:tcPr>
            <w:tcW w:w="2410" w:type="dxa"/>
            <w:vMerge w:val="restart"/>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10</w:t>
            </w: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1.1.;</w:t>
            </w:r>
          </w:p>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ПК 1.2.</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1.1.01;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1.1.01 - У. 1.1.03;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1.2.01 - У. 1.2.02;</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1.1.01 - </w:t>
            </w:r>
            <w:r>
              <w:rPr>
                <w:rFonts w:ascii="Times New Roman" w:hAnsi="Times New Roman"/>
                <w:sz w:val="24"/>
                <w:szCs w:val="24"/>
              </w:rPr>
              <w:t>З</w:t>
            </w:r>
            <w:r w:rsidR="001133C4" w:rsidRPr="003830F6">
              <w:rPr>
                <w:rFonts w:ascii="Times New Roman" w:hAnsi="Times New Roman"/>
                <w:sz w:val="24"/>
                <w:szCs w:val="24"/>
              </w:rPr>
              <w:t xml:space="preserve"> 1.1.05;</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2</w:t>
            </w:r>
            <w:r w:rsidRPr="003830F6">
              <w:rPr>
                <w:rFonts w:ascii="Times New Roman" w:eastAsia="Calibri" w:hAnsi="Times New Roman"/>
                <w:b/>
                <w:bCs/>
                <w:sz w:val="24"/>
                <w:szCs w:val="24"/>
              </w:rPr>
              <w:t>. Специальные виды газокислородной резки</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Поверхностная резка металла: назначение и область применения. Кислородно-флюсовая резка. Сущность процессов и область применения. Особенности технологии резки. Технико-экономические показатели. Копьевая резка металлов. Сущность процессов и область применения. Техника копьевой резки. Термогазоструйная резка металлов</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Тематика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1.27 Методы уменьшения деформаций при газокислородной резке</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4</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1.28 Анализ особенностей кислородно-флюсовой резки</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2</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1.12 Газопламенная пайка</w:t>
            </w: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1.1.;</w:t>
            </w:r>
          </w:p>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ПК 1.2.</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1.1.01;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1.1.01 - У. 1.1.03;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1.2.01 - У. 1.2.02;</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1.1.01 - </w:t>
            </w:r>
            <w:r>
              <w:rPr>
                <w:rFonts w:ascii="Times New Roman" w:hAnsi="Times New Roman"/>
                <w:sz w:val="24"/>
                <w:szCs w:val="24"/>
              </w:rPr>
              <w:t>З</w:t>
            </w:r>
            <w:r w:rsidR="001133C4" w:rsidRPr="003830F6">
              <w:rPr>
                <w:rFonts w:ascii="Times New Roman" w:hAnsi="Times New Roman"/>
                <w:sz w:val="24"/>
                <w:szCs w:val="24"/>
              </w:rPr>
              <w:t xml:space="preserve"> 1.1.05;</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.Пайка металлов и сплавов</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Виды пайки. Сущность процесса. Флюсы и припои</w:t>
            </w:r>
            <w:r w:rsidRPr="003830F6">
              <w:rPr>
                <w:rFonts w:ascii="Times New Roman" w:eastAsia="Calibri" w:hAnsi="Times New Roman"/>
                <w:b/>
                <w:bCs/>
                <w:sz w:val="24"/>
                <w:szCs w:val="24"/>
              </w:rPr>
              <w:t xml:space="preserve">. </w:t>
            </w:r>
            <w:r w:rsidRPr="003830F6">
              <w:rPr>
                <w:rFonts w:ascii="Times New Roman" w:eastAsia="Calibri" w:hAnsi="Times New Roman"/>
                <w:bCs/>
                <w:sz w:val="24"/>
                <w:szCs w:val="24"/>
              </w:rPr>
              <w:t xml:space="preserve"> Технология пайки. Выбор режимов пайки.</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1.29 Выполнение пайки черных металлов</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2</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1.30 Выполнение пайки цветных металлов</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2</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1.13 Газопламенная обработка поверхностей изделий</w:t>
            </w: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1.1.;</w:t>
            </w:r>
          </w:p>
          <w:p w:rsidR="001133C4" w:rsidRPr="003830F6" w:rsidRDefault="001133C4" w:rsidP="004D1265">
            <w:pPr>
              <w:suppressAutoHyphens/>
              <w:jc w:val="center"/>
              <w:rPr>
                <w:rFonts w:ascii="Times New Roman" w:hAnsi="Times New Roman"/>
                <w:sz w:val="24"/>
                <w:szCs w:val="24"/>
              </w:rPr>
            </w:pPr>
            <w:r w:rsidRPr="003830F6">
              <w:rPr>
                <w:rFonts w:ascii="Times New Roman" w:hAnsi="Times New Roman"/>
                <w:sz w:val="24"/>
                <w:szCs w:val="24"/>
              </w:rPr>
              <w:t>ПК 1.2.</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1.1.01;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1.1.01 - У. 1.1.03;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1.2.01 - У. 1.2.02;</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1.1.01 - </w:t>
            </w:r>
            <w:r>
              <w:rPr>
                <w:rFonts w:ascii="Times New Roman" w:hAnsi="Times New Roman"/>
                <w:sz w:val="24"/>
                <w:szCs w:val="24"/>
              </w:rPr>
              <w:t>З</w:t>
            </w:r>
            <w:r w:rsidR="001133C4" w:rsidRPr="003830F6">
              <w:rPr>
                <w:rFonts w:ascii="Times New Roman" w:hAnsi="Times New Roman"/>
                <w:sz w:val="24"/>
                <w:szCs w:val="24"/>
              </w:rPr>
              <w:t xml:space="preserve"> 1.1.05;</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bCs/>
                <w:sz w:val="24"/>
                <w:szCs w:val="24"/>
              </w:rPr>
            </w:pPr>
            <w:r w:rsidRPr="003830F6">
              <w:rPr>
                <w:rFonts w:ascii="Times New Roman" w:eastAsia="Calibri" w:hAnsi="Times New Roman"/>
                <w:bCs/>
                <w:sz w:val="24"/>
                <w:szCs w:val="24"/>
              </w:rPr>
              <w:t>1</w:t>
            </w:r>
            <w:r w:rsidRPr="003830F6">
              <w:rPr>
                <w:rFonts w:ascii="Times New Roman" w:hAnsi="Times New Roman"/>
                <w:bCs/>
                <w:sz w:val="24"/>
                <w:szCs w:val="24"/>
              </w:rPr>
              <w:t>.</w:t>
            </w:r>
            <w:r w:rsidRPr="003830F6">
              <w:rPr>
                <w:rFonts w:ascii="Times New Roman" w:eastAsia="Calibri" w:hAnsi="Times New Roman"/>
                <w:b/>
                <w:bCs/>
                <w:sz w:val="24"/>
                <w:szCs w:val="24"/>
              </w:rPr>
              <w:t>Газопламенная закалка</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Закалка углеродистых и легированных деталей. Сущность и особенность процесса.  Инструменты для закалки поверхности. Технология закалки</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uppressAutoHyphens/>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2</w:t>
            </w:r>
            <w:r w:rsidRPr="003830F6">
              <w:rPr>
                <w:rFonts w:ascii="Times New Roman" w:eastAsia="Calibri" w:hAnsi="Times New Roman"/>
                <w:b/>
                <w:bCs/>
                <w:sz w:val="24"/>
                <w:szCs w:val="24"/>
              </w:rPr>
              <w:t>.Металлизация и напыление металлов</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Сущность процессов, область применения. Технология напыления</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187"/>
        </w:trPr>
        <w:tc>
          <w:tcPr>
            <w:tcW w:w="1951" w:type="dxa"/>
            <w:vMerge/>
            <w:shd w:val="clear" w:color="auto" w:fill="auto"/>
          </w:tcPr>
          <w:p w:rsidR="001133C4" w:rsidRPr="003830F6" w:rsidRDefault="001133C4" w:rsidP="004D1265">
            <w:pPr>
              <w:snapToGrid w:val="0"/>
              <w:spacing w:after="0"/>
              <w:jc w:val="center"/>
              <w:rPr>
                <w:rFonts w:ascii="Times New Roman" w:eastAsia="Calibri" w:hAnsi="Times New Roman"/>
                <w:b/>
                <w:bCs/>
                <w:sz w:val="24"/>
                <w:szCs w:val="24"/>
              </w:rPr>
            </w:pPr>
          </w:p>
        </w:tc>
        <w:tc>
          <w:tcPr>
            <w:tcW w:w="7229" w:type="dxa"/>
            <w:gridSpan w:val="2"/>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1.31 Выбор инструментов и режимов закалки поверхностей.</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2</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87"/>
        </w:trPr>
        <w:tc>
          <w:tcPr>
            <w:tcW w:w="9180" w:type="dxa"/>
            <w:gridSpan w:val="3"/>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hAnsi="Times New Roman"/>
                <w:b/>
                <w:bCs/>
                <w:sz w:val="24"/>
                <w:szCs w:val="24"/>
              </w:rPr>
              <w:t>Часов по МДК</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260</w:t>
            </w:r>
          </w:p>
        </w:tc>
        <w:tc>
          <w:tcPr>
            <w:tcW w:w="1418" w:type="dxa"/>
          </w:tcPr>
          <w:p w:rsidR="001133C4" w:rsidRPr="003830F6" w:rsidRDefault="001133C4" w:rsidP="004D1265">
            <w:pPr>
              <w:snapToGrid w:val="0"/>
              <w:spacing w:after="0"/>
              <w:jc w:val="center"/>
              <w:rPr>
                <w:rFonts w:ascii="Times New Roman" w:hAnsi="Times New Roman"/>
                <w:sz w:val="24"/>
                <w:szCs w:val="24"/>
              </w:rPr>
            </w:pPr>
          </w:p>
        </w:tc>
        <w:tc>
          <w:tcPr>
            <w:tcW w:w="2556" w:type="dxa"/>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1127"/>
        </w:trPr>
        <w:tc>
          <w:tcPr>
            <w:tcW w:w="9180" w:type="dxa"/>
            <w:gridSpan w:val="3"/>
            <w:shd w:val="clear" w:color="auto" w:fill="auto"/>
          </w:tcPr>
          <w:p w:rsidR="001133C4" w:rsidRPr="003830F6" w:rsidRDefault="001133C4" w:rsidP="004D1265">
            <w:pPr>
              <w:spacing w:after="0"/>
              <w:rPr>
                <w:rFonts w:ascii="Times New Roman" w:hAnsi="Times New Roman"/>
                <w:b/>
                <w:bCs/>
                <w:sz w:val="24"/>
                <w:szCs w:val="24"/>
              </w:rPr>
            </w:pPr>
            <w:r w:rsidRPr="003830F6">
              <w:rPr>
                <w:rFonts w:ascii="Times New Roman" w:hAnsi="Times New Roman"/>
                <w:b/>
                <w:bCs/>
                <w:sz w:val="24"/>
                <w:szCs w:val="24"/>
              </w:rPr>
              <w:t>Самостоятельная учебная работа при изучении раздела 1.</w:t>
            </w:r>
          </w:p>
          <w:p w:rsidR="001133C4" w:rsidRPr="003830F6" w:rsidRDefault="001133C4" w:rsidP="004D1265">
            <w:pPr>
              <w:spacing w:after="0"/>
              <w:rPr>
                <w:rFonts w:ascii="Times New Roman" w:hAnsi="Times New Roman"/>
                <w:b/>
                <w:sz w:val="24"/>
                <w:szCs w:val="24"/>
              </w:rPr>
            </w:pPr>
            <w:r w:rsidRPr="003830F6">
              <w:rPr>
                <w:rFonts w:ascii="Times New Roman" w:hAnsi="Times New Roman"/>
                <w:b/>
                <w:bCs/>
                <w:sz w:val="24"/>
                <w:szCs w:val="24"/>
              </w:rPr>
              <w:t>Тематика внеаудиторной самостоятельной работы</w:t>
            </w:r>
          </w:p>
          <w:p w:rsidR="001133C4" w:rsidRPr="003830F6" w:rsidRDefault="001133C4" w:rsidP="00C0623A">
            <w:pPr>
              <w:widowControl w:val="0"/>
              <w:numPr>
                <w:ilvl w:val="0"/>
                <w:numId w:val="38"/>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Низкоуглеродистые стали: характеристика и область применения</w:t>
            </w:r>
          </w:p>
          <w:p w:rsidR="001133C4" w:rsidRPr="003830F6" w:rsidRDefault="001133C4" w:rsidP="00C0623A">
            <w:pPr>
              <w:widowControl w:val="0"/>
              <w:numPr>
                <w:ilvl w:val="0"/>
                <w:numId w:val="38"/>
              </w:numPr>
              <w:suppressAutoHyphens/>
              <w:autoSpaceDE w:val="0"/>
              <w:spacing w:after="0"/>
              <w:rPr>
                <w:rFonts w:ascii="Times New Roman" w:hAnsi="Times New Roman"/>
                <w:sz w:val="24"/>
                <w:szCs w:val="24"/>
              </w:rPr>
            </w:pPr>
            <w:r w:rsidRPr="003830F6">
              <w:rPr>
                <w:rFonts w:ascii="Times New Roman" w:eastAsia="Calibri" w:hAnsi="Times New Roman"/>
                <w:bCs/>
                <w:sz w:val="24"/>
                <w:szCs w:val="24"/>
              </w:rPr>
              <w:t>Легированные стали: характеристики и область применения</w:t>
            </w:r>
          </w:p>
          <w:p w:rsidR="001133C4" w:rsidRPr="003830F6" w:rsidRDefault="001133C4" w:rsidP="00C0623A">
            <w:pPr>
              <w:widowControl w:val="0"/>
              <w:numPr>
                <w:ilvl w:val="0"/>
                <w:numId w:val="38"/>
              </w:numPr>
              <w:suppressAutoHyphens/>
              <w:autoSpaceDE w:val="0"/>
              <w:spacing w:after="0"/>
              <w:rPr>
                <w:rFonts w:ascii="Times New Roman" w:eastAsia="Calibri" w:hAnsi="Times New Roman"/>
                <w:bCs/>
                <w:sz w:val="24"/>
                <w:szCs w:val="24"/>
              </w:rPr>
            </w:pPr>
            <w:r w:rsidRPr="003830F6">
              <w:rPr>
                <w:rFonts w:ascii="Times New Roman" w:hAnsi="Times New Roman"/>
                <w:sz w:val="24"/>
                <w:szCs w:val="24"/>
              </w:rPr>
              <w:t>Высоколегированные стали: характеристика и область применения</w:t>
            </w:r>
          </w:p>
          <w:p w:rsidR="001133C4" w:rsidRPr="003830F6" w:rsidRDefault="001133C4" w:rsidP="00C0623A">
            <w:pPr>
              <w:widowControl w:val="0"/>
              <w:numPr>
                <w:ilvl w:val="0"/>
                <w:numId w:val="38"/>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Способы сварки легированных сталей с увеличенным содержанием никеля</w:t>
            </w:r>
          </w:p>
          <w:p w:rsidR="001133C4" w:rsidRPr="003830F6" w:rsidRDefault="001133C4" w:rsidP="00C0623A">
            <w:pPr>
              <w:widowControl w:val="0"/>
              <w:numPr>
                <w:ilvl w:val="0"/>
                <w:numId w:val="38"/>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Технологические особенности сварки двухслойных сталей</w:t>
            </w:r>
          </w:p>
          <w:p w:rsidR="001133C4" w:rsidRPr="003830F6" w:rsidRDefault="001133C4" w:rsidP="00C0623A">
            <w:pPr>
              <w:widowControl w:val="0"/>
              <w:numPr>
                <w:ilvl w:val="0"/>
                <w:numId w:val="38"/>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Особенности техники наплавки  различных поверхностей</w:t>
            </w:r>
          </w:p>
          <w:p w:rsidR="001133C4" w:rsidRPr="003830F6" w:rsidRDefault="001133C4" w:rsidP="00C0623A">
            <w:pPr>
              <w:widowControl w:val="0"/>
              <w:numPr>
                <w:ilvl w:val="0"/>
                <w:numId w:val="38"/>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Особенности сварки чугуна</w:t>
            </w:r>
          </w:p>
          <w:p w:rsidR="001133C4" w:rsidRPr="003830F6" w:rsidRDefault="001133C4" w:rsidP="00C0623A">
            <w:pPr>
              <w:widowControl w:val="0"/>
              <w:numPr>
                <w:ilvl w:val="0"/>
                <w:numId w:val="38"/>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Подготовка алюминия к сварке</w:t>
            </w:r>
          </w:p>
          <w:p w:rsidR="001133C4" w:rsidRPr="003830F6" w:rsidRDefault="001133C4" w:rsidP="00C0623A">
            <w:pPr>
              <w:widowControl w:val="0"/>
              <w:numPr>
                <w:ilvl w:val="0"/>
                <w:numId w:val="38"/>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Импульсно-дуговая сварка алюминия, преимущества и недостатки</w:t>
            </w:r>
          </w:p>
          <w:p w:rsidR="001133C4" w:rsidRPr="003830F6" w:rsidRDefault="001133C4" w:rsidP="00C0623A">
            <w:pPr>
              <w:widowControl w:val="0"/>
              <w:numPr>
                <w:ilvl w:val="0"/>
                <w:numId w:val="38"/>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Перспективные способы сварки титана</w:t>
            </w:r>
          </w:p>
          <w:p w:rsidR="001133C4" w:rsidRPr="003830F6" w:rsidRDefault="001133C4" w:rsidP="00C0623A">
            <w:pPr>
              <w:widowControl w:val="0"/>
              <w:numPr>
                <w:ilvl w:val="0"/>
                <w:numId w:val="38"/>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Выбор сварочных материалов для меди</w:t>
            </w:r>
          </w:p>
          <w:p w:rsidR="001133C4" w:rsidRPr="003830F6" w:rsidRDefault="001133C4" w:rsidP="00C0623A">
            <w:pPr>
              <w:widowControl w:val="0"/>
              <w:numPr>
                <w:ilvl w:val="0"/>
                <w:numId w:val="38"/>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Область применения плазменной, микроплазменной сварки и плазменной резки</w:t>
            </w:r>
          </w:p>
          <w:p w:rsidR="001133C4" w:rsidRPr="003830F6" w:rsidRDefault="001133C4" w:rsidP="00C0623A">
            <w:pPr>
              <w:widowControl w:val="0"/>
              <w:numPr>
                <w:ilvl w:val="0"/>
                <w:numId w:val="38"/>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Основные направления развития электронно-лучевой и лазерной сварки</w:t>
            </w:r>
          </w:p>
          <w:p w:rsidR="001133C4" w:rsidRPr="003830F6" w:rsidRDefault="001133C4" w:rsidP="00C0623A">
            <w:pPr>
              <w:widowControl w:val="0"/>
              <w:numPr>
                <w:ilvl w:val="0"/>
                <w:numId w:val="38"/>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Особенности сварка термопластов</w:t>
            </w:r>
          </w:p>
          <w:p w:rsidR="001133C4" w:rsidRPr="003830F6" w:rsidRDefault="001133C4" w:rsidP="00C0623A">
            <w:pPr>
              <w:numPr>
                <w:ilvl w:val="0"/>
                <w:numId w:val="38"/>
              </w:numPr>
              <w:suppressAutoHyphens/>
              <w:spacing w:after="0"/>
              <w:rPr>
                <w:rFonts w:ascii="Times New Roman" w:hAnsi="Times New Roman"/>
                <w:sz w:val="24"/>
                <w:szCs w:val="24"/>
              </w:rPr>
            </w:pPr>
            <w:r w:rsidRPr="003830F6">
              <w:rPr>
                <w:rFonts w:ascii="Times New Roman" w:eastAsia="Calibri" w:hAnsi="Times New Roman"/>
                <w:bCs/>
                <w:sz w:val="24"/>
                <w:szCs w:val="24"/>
              </w:rPr>
              <w:t>Термогазоструйная резка металлов</w:t>
            </w:r>
          </w:p>
        </w:tc>
        <w:tc>
          <w:tcPr>
            <w:tcW w:w="2410" w:type="dxa"/>
            <w:shd w:val="clear" w:color="auto" w:fill="auto"/>
          </w:tcPr>
          <w:p w:rsidR="001133C4" w:rsidRPr="003830F6" w:rsidRDefault="001133C4" w:rsidP="004D1265">
            <w:pPr>
              <w:snapToGrid w:val="0"/>
              <w:spacing w:after="0"/>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r w:rsidRPr="003830F6">
              <w:rPr>
                <w:rFonts w:ascii="Times New Roman" w:hAnsi="Times New Roman"/>
                <w:b/>
                <w:sz w:val="24"/>
                <w:szCs w:val="24"/>
              </w:rPr>
              <w:t>130</w:t>
            </w:r>
          </w:p>
        </w:tc>
        <w:tc>
          <w:tcPr>
            <w:tcW w:w="1418" w:type="dxa"/>
          </w:tcPr>
          <w:p w:rsidR="001133C4" w:rsidRPr="003830F6" w:rsidRDefault="001133C4" w:rsidP="004D1265">
            <w:pPr>
              <w:snapToGrid w:val="0"/>
              <w:spacing w:after="0"/>
              <w:rPr>
                <w:rFonts w:ascii="Times New Roman" w:hAnsi="Times New Roman"/>
                <w:b/>
                <w:sz w:val="24"/>
                <w:szCs w:val="24"/>
              </w:rPr>
            </w:pPr>
          </w:p>
        </w:tc>
        <w:tc>
          <w:tcPr>
            <w:tcW w:w="2556" w:type="dxa"/>
          </w:tcPr>
          <w:p w:rsidR="001133C4" w:rsidRPr="003830F6" w:rsidRDefault="001133C4" w:rsidP="004D1265">
            <w:pPr>
              <w:snapToGrid w:val="0"/>
              <w:spacing w:after="0"/>
              <w:rPr>
                <w:rFonts w:ascii="Times New Roman" w:hAnsi="Times New Roman"/>
                <w:b/>
                <w:sz w:val="24"/>
                <w:szCs w:val="24"/>
              </w:rPr>
            </w:pPr>
          </w:p>
        </w:tc>
      </w:tr>
      <w:tr w:rsidR="001133C4" w:rsidRPr="003830F6" w:rsidTr="00CC15F8">
        <w:trPr>
          <w:trHeight w:val="172"/>
        </w:trPr>
        <w:tc>
          <w:tcPr>
            <w:tcW w:w="9180" w:type="dxa"/>
            <w:gridSpan w:val="3"/>
            <w:shd w:val="clear" w:color="auto" w:fill="auto"/>
          </w:tcPr>
          <w:p w:rsidR="001133C4" w:rsidRPr="003830F6" w:rsidRDefault="001133C4" w:rsidP="004D1265">
            <w:pPr>
              <w:spacing w:after="0"/>
              <w:rPr>
                <w:rFonts w:ascii="Times New Roman" w:hAnsi="Times New Roman"/>
                <w:b/>
                <w:bCs/>
                <w:sz w:val="24"/>
                <w:szCs w:val="24"/>
              </w:rPr>
            </w:pPr>
            <w:r w:rsidRPr="003830F6">
              <w:rPr>
                <w:rFonts w:ascii="Times New Roman" w:hAnsi="Times New Roman"/>
                <w:b/>
                <w:bCs/>
                <w:sz w:val="24"/>
                <w:szCs w:val="24"/>
              </w:rPr>
              <w:t xml:space="preserve">Учебная практика раздела  1 </w:t>
            </w:r>
          </w:p>
          <w:p w:rsidR="001133C4" w:rsidRPr="003830F6" w:rsidRDefault="001133C4" w:rsidP="004D1265">
            <w:pPr>
              <w:spacing w:after="0"/>
              <w:rPr>
                <w:rFonts w:ascii="Times New Roman" w:hAnsi="Times New Roman"/>
                <w:b/>
                <w:bCs/>
                <w:sz w:val="24"/>
                <w:szCs w:val="24"/>
              </w:rPr>
            </w:pPr>
            <w:r w:rsidRPr="003830F6">
              <w:rPr>
                <w:rFonts w:ascii="Times New Roman" w:eastAsia="Calibri" w:hAnsi="Times New Roman"/>
                <w:b/>
                <w:bCs/>
                <w:sz w:val="24"/>
                <w:szCs w:val="24"/>
              </w:rPr>
              <w:t>Виды работ</w:t>
            </w:r>
          </w:p>
          <w:p w:rsidR="001133C4" w:rsidRPr="003830F6" w:rsidRDefault="001133C4" w:rsidP="00C0623A">
            <w:pPr>
              <w:numPr>
                <w:ilvl w:val="0"/>
                <w:numId w:val="39"/>
              </w:numPr>
              <w:shd w:val="clear" w:color="auto" w:fill="FFFFFF"/>
              <w:suppressAutoHyphens/>
              <w:spacing w:after="0"/>
              <w:ind w:right="130"/>
              <w:jc w:val="both"/>
              <w:rPr>
                <w:rFonts w:ascii="Times New Roman" w:hAnsi="Times New Roman"/>
                <w:spacing w:val="-15"/>
                <w:sz w:val="24"/>
                <w:szCs w:val="24"/>
              </w:rPr>
            </w:pPr>
            <w:r w:rsidRPr="003830F6">
              <w:rPr>
                <w:rFonts w:ascii="Times New Roman" w:hAnsi="Times New Roman"/>
                <w:spacing w:val="-15"/>
                <w:sz w:val="24"/>
                <w:szCs w:val="24"/>
              </w:rPr>
              <w:t>Организация  рабочего места сварщика</w:t>
            </w:r>
          </w:p>
          <w:p w:rsidR="001133C4" w:rsidRPr="003830F6" w:rsidRDefault="001133C4" w:rsidP="00C0623A">
            <w:pPr>
              <w:numPr>
                <w:ilvl w:val="0"/>
                <w:numId w:val="39"/>
              </w:numPr>
              <w:shd w:val="clear" w:color="auto" w:fill="FFFFFF"/>
              <w:suppressAutoHyphens/>
              <w:spacing w:after="0"/>
              <w:ind w:right="130"/>
              <w:jc w:val="both"/>
              <w:rPr>
                <w:rFonts w:ascii="Times New Roman" w:hAnsi="Times New Roman"/>
                <w:spacing w:val="-15"/>
                <w:sz w:val="24"/>
                <w:szCs w:val="24"/>
              </w:rPr>
            </w:pPr>
            <w:r w:rsidRPr="003830F6">
              <w:rPr>
                <w:rFonts w:ascii="Times New Roman" w:hAnsi="Times New Roman"/>
                <w:spacing w:val="-15"/>
                <w:sz w:val="24"/>
                <w:szCs w:val="24"/>
              </w:rPr>
              <w:t>Применение нормативной и справочной литературы для производства сварных изделий</w:t>
            </w:r>
          </w:p>
          <w:p w:rsidR="001133C4" w:rsidRPr="003830F6" w:rsidRDefault="001133C4" w:rsidP="00C0623A">
            <w:pPr>
              <w:numPr>
                <w:ilvl w:val="0"/>
                <w:numId w:val="39"/>
              </w:numPr>
              <w:shd w:val="clear" w:color="auto" w:fill="FFFFFF"/>
              <w:suppressAutoHyphens/>
              <w:spacing w:after="0"/>
              <w:ind w:right="130"/>
              <w:jc w:val="both"/>
              <w:rPr>
                <w:rFonts w:ascii="Times New Roman" w:hAnsi="Times New Roman"/>
                <w:spacing w:val="-15"/>
                <w:sz w:val="24"/>
                <w:szCs w:val="24"/>
              </w:rPr>
            </w:pPr>
            <w:r w:rsidRPr="003830F6">
              <w:rPr>
                <w:rFonts w:ascii="Times New Roman" w:hAnsi="Times New Roman"/>
                <w:spacing w:val="-15"/>
                <w:sz w:val="24"/>
                <w:szCs w:val="24"/>
              </w:rPr>
              <w:t>Составление схемы основных сварных соединений</w:t>
            </w:r>
          </w:p>
          <w:p w:rsidR="001133C4" w:rsidRPr="003830F6" w:rsidRDefault="001133C4" w:rsidP="00C0623A">
            <w:pPr>
              <w:numPr>
                <w:ilvl w:val="0"/>
                <w:numId w:val="39"/>
              </w:numPr>
              <w:shd w:val="clear" w:color="auto" w:fill="FFFFFF"/>
              <w:suppressAutoHyphens/>
              <w:spacing w:after="0"/>
              <w:ind w:right="130"/>
              <w:jc w:val="both"/>
              <w:rPr>
                <w:rFonts w:ascii="Times New Roman" w:hAnsi="Times New Roman"/>
                <w:spacing w:val="-15"/>
                <w:sz w:val="24"/>
                <w:szCs w:val="24"/>
              </w:rPr>
            </w:pPr>
            <w:r w:rsidRPr="003830F6">
              <w:rPr>
                <w:rFonts w:ascii="Times New Roman" w:hAnsi="Times New Roman"/>
                <w:spacing w:val="-15"/>
                <w:sz w:val="24"/>
                <w:szCs w:val="24"/>
              </w:rPr>
              <w:t>Проектирование различных видов сварных швов</w:t>
            </w:r>
          </w:p>
          <w:p w:rsidR="001133C4" w:rsidRPr="003830F6" w:rsidRDefault="001133C4" w:rsidP="00C0623A">
            <w:pPr>
              <w:numPr>
                <w:ilvl w:val="0"/>
                <w:numId w:val="39"/>
              </w:numPr>
              <w:shd w:val="clear" w:color="auto" w:fill="FFFFFF"/>
              <w:suppressAutoHyphens/>
              <w:spacing w:after="0"/>
              <w:ind w:right="130"/>
              <w:jc w:val="both"/>
              <w:rPr>
                <w:rFonts w:ascii="Times New Roman" w:hAnsi="Times New Roman"/>
                <w:spacing w:val="-13"/>
                <w:sz w:val="24"/>
                <w:szCs w:val="24"/>
              </w:rPr>
            </w:pPr>
            <w:r w:rsidRPr="003830F6">
              <w:rPr>
                <w:rFonts w:ascii="Times New Roman" w:hAnsi="Times New Roman"/>
                <w:spacing w:val="-15"/>
                <w:sz w:val="24"/>
                <w:szCs w:val="24"/>
              </w:rPr>
              <w:t>Составление конструктивных схем металлических конструкций различного назначения</w:t>
            </w:r>
          </w:p>
          <w:p w:rsidR="001133C4" w:rsidRPr="003830F6" w:rsidRDefault="001133C4" w:rsidP="00C0623A">
            <w:pPr>
              <w:numPr>
                <w:ilvl w:val="0"/>
                <w:numId w:val="39"/>
              </w:numPr>
              <w:shd w:val="clear" w:color="auto" w:fill="FFFFFF"/>
              <w:suppressAutoHyphens/>
              <w:spacing w:after="0"/>
              <w:ind w:right="130"/>
              <w:jc w:val="both"/>
              <w:rPr>
                <w:rFonts w:ascii="Times New Roman" w:hAnsi="Times New Roman"/>
                <w:spacing w:val="-15"/>
                <w:sz w:val="24"/>
                <w:szCs w:val="24"/>
              </w:rPr>
            </w:pPr>
            <w:r w:rsidRPr="003830F6">
              <w:rPr>
                <w:rFonts w:ascii="Times New Roman" w:hAnsi="Times New Roman"/>
                <w:spacing w:val="-13"/>
                <w:sz w:val="24"/>
                <w:szCs w:val="24"/>
              </w:rPr>
              <w:t>Выбор металла для различных металлоконструкций</w:t>
            </w:r>
          </w:p>
          <w:p w:rsidR="001133C4" w:rsidRPr="003830F6" w:rsidRDefault="001133C4" w:rsidP="00C0623A">
            <w:pPr>
              <w:numPr>
                <w:ilvl w:val="0"/>
                <w:numId w:val="39"/>
              </w:numPr>
              <w:shd w:val="clear" w:color="auto" w:fill="FFFFFF"/>
              <w:suppressAutoHyphens/>
              <w:spacing w:after="0"/>
              <w:ind w:right="130"/>
              <w:jc w:val="both"/>
              <w:rPr>
                <w:rFonts w:ascii="Times New Roman" w:eastAsia="Calibri" w:hAnsi="Times New Roman"/>
                <w:bCs/>
                <w:sz w:val="24"/>
                <w:szCs w:val="24"/>
              </w:rPr>
            </w:pPr>
            <w:r w:rsidRPr="003830F6">
              <w:rPr>
                <w:rFonts w:ascii="Times New Roman" w:hAnsi="Times New Roman"/>
                <w:spacing w:val="-15"/>
                <w:sz w:val="24"/>
                <w:szCs w:val="24"/>
              </w:rPr>
              <w:t>Выполнение расчетов сварных соединений на различные виды нагрузки</w:t>
            </w:r>
          </w:p>
          <w:p w:rsidR="001133C4" w:rsidRPr="003830F6" w:rsidRDefault="001133C4" w:rsidP="00C0623A">
            <w:pPr>
              <w:numPr>
                <w:ilvl w:val="0"/>
                <w:numId w:val="39"/>
              </w:numPr>
              <w:shd w:val="clear" w:color="auto" w:fill="FFFFFF"/>
              <w:suppressAutoHyphens/>
              <w:spacing w:after="0"/>
              <w:ind w:right="130"/>
              <w:jc w:val="both"/>
              <w:rPr>
                <w:rFonts w:ascii="Times New Roman" w:hAnsi="Times New Roman"/>
                <w:sz w:val="24"/>
                <w:szCs w:val="24"/>
              </w:rPr>
            </w:pPr>
            <w:r w:rsidRPr="003830F6">
              <w:rPr>
                <w:rFonts w:ascii="Times New Roman" w:eastAsia="Calibri" w:hAnsi="Times New Roman"/>
                <w:bCs/>
                <w:sz w:val="24"/>
                <w:szCs w:val="24"/>
              </w:rPr>
              <w:t xml:space="preserve">Определение  </w:t>
            </w:r>
            <w:r w:rsidRPr="003830F6">
              <w:rPr>
                <w:rFonts w:ascii="Times New Roman" w:hAnsi="Times New Roman"/>
                <w:spacing w:val="-14"/>
                <w:sz w:val="24"/>
                <w:szCs w:val="24"/>
              </w:rPr>
              <w:t>расхода основных и</w:t>
            </w:r>
            <w:r w:rsidRPr="003830F6">
              <w:rPr>
                <w:rFonts w:ascii="Times New Roman" w:hAnsi="Times New Roman"/>
                <w:spacing w:val="-15"/>
                <w:sz w:val="24"/>
                <w:szCs w:val="24"/>
              </w:rPr>
              <w:t xml:space="preserve"> сварочных материалов для изготовления </w:t>
            </w:r>
            <w:r w:rsidRPr="003830F6">
              <w:rPr>
                <w:rFonts w:ascii="Times New Roman" w:hAnsi="Times New Roman"/>
                <w:sz w:val="24"/>
                <w:szCs w:val="24"/>
              </w:rPr>
              <w:t>сварного узла или конструкции</w:t>
            </w:r>
          </w:p>
          <w:p w:rsidR="001133C4" w:rsidRPr="003830F6" w:rsidRDefault="001133C4" w:rsidP="00C0623A">
            <w:pPr>
              <w:numPr>
                <w:ilvl w:val="0"/>
                <w:numId w:val="39"/>
              </w:numPr>
              <w:shd w:val="clear" w:color="auto" w:fill="FFFFFF"/>
              <w:suppressAutoHyphens/>
              <w:spacing w:after="0"/>
              <w:ind w:right="130"/>
              <w:jc w:val="both"/>
              <w:rPr>
                <w:rFonts w:ascii="Times New Roman" w:hAnsi="Times New Roman"/>
                <w:sz w:val="24"/>
                <w:szCs w:val="24"/>
              </w:rPr>
            </w:pPr>
            <w:r w:rsidRPr="003830F6">
              <w:rPr>
                <w:rFonts w:ascii="Times New Roman" w:hAnsi="Times New Roman"/>
                <w:sz w:val="24"/>
                <w:szCs w:val="24"/>
              </w:rPr>
              <w:t>Разработка операционных и технологических процессов</w:t>
            </w:r>
          </w:p>
          <w:p w:rsidR="001133C4" w:rsidRPr="003830F6" w:rsidRDefault="001133C4" w:rsidP="00C0623A">
            <w:pPr>
              <w:numPr>
                <w:ilvl w:val="0"/>
                <w:numId w:val="39"/>
              </w:numPr>
              <w:shd w:val="clear" w:color="auto" w:fill="FFFFFF"/>
              <w:suppressAutoHyphens/>
              <w:spacing w:after="0"/>
              <w:ind w:right="130"/>
              <w:jc w:val="both"/>
              <w:rPr>
                <w:rFonts w:ascii="Times New Roman" w:hAnsi="Times New Roman"/>
                <w:sz w:val="24"/>
                <w:szCs w:val="24"/>
              </w:rPr>
            </w:pPr>
            <w:r w:rsidRPr="003830F6">
              <w:rPr>
                <w:rFonts w:ascii="Times New Roman" w:hAnsi="Times New Roman"/>
                <w:sz w:val="24"/>
                <w:szCs w:val="24"/>
              </w:rPr>
              <w:t xml:space="preserve">Выбор </w:t>
            </w:r>
            <w:r w:rsidRPr="003830F6">
              <w:rPr>
                <w:rFonts w:ascii="Times New Roman" w:hAnsi="Times New Roman"/>
                <w:spacing w:val="-9"/>
                <w:sz w:val="24"/>
                <w:szCs w:val="24"/>
              </w:rPr>
              <w:t>оптимальной технологии</w:t>
            </w:r>
            <w:r w:rsidRPr="003830F6">
              <w:rPr>
                <w:rFonts w:ascii="Times New Roman" w:hAnsi="Times New Roman"/>
                <w:spacing w:val="-12"/>
                <w:sz w:val="24"/>
                <w:szCs w:val="24"/>
              </w:rPr>
              <w:t xml:space="preserve"> соединения или обработки конкретной</w:t>
            </w:r>
            <w:r w:rsidRPr="003830F6">
              <w:rPr>
                <w:rFonts w:ascii="Times New Roman" w:hAnsi="Times New Roman"/>
                <w:sz w:val="24"/>
                <w:szCs w:val="24"/>
              </w:rPr>
              <w:t xml:space="preserve"> конструкции или материала</w:t>
            </w:r>
          </w:p>
        </w:tc>
        <w:tc>
          <w:tcPr>
            <w:tcW w:w="2410" w:type="dxa"/>
            <w:shd w:val="clear" w:color="auto" w:fill="auto"/>
          </w:tcPr>
          <w:p w:rsidR="001133C4" w:rsidRPr="003830F6" w:rsidRDefault="001133C4" w:rsidP="004D1265">
            <w:pPr>
              <w:spacing w:after="0"/>
              <w:jc w:val="center"/>
              <w:rPr>
                <w:rFonts w:ascii="Times New Roman" w:hAnsi="Times New Roman"/>
                <w:b/>
                <w:sz w:val="24"/>
                <w:szCs w:val="24"/>
              </w:rPr>
            </w:pPr>
            <w:r w:rsidRPr="003830F6">
              <w:rPr>
                <w:rFonts w:ascii="Times New Roman" w:hAnsi="Times New Roman"/>
                <w:b/>
                <w:sz w:val="24"/>
                <w:szCs w:val="24"/>
              </w:rPr>
              <w:t>72</w:t>
            </w: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p w:rsidR="001133C4" w:rsidRPr="003830F6" w:rsidRDefault="001133C4" w:rsidP="004D1265">
            <w:pPr>
              <w:spacing w:after="0"/>
              <w:jc w:val="center"/>
              <w:rPr>
                <w:rFonts w:ascii="Times New Roman" w:hAnsi="Times New Roman"/>
                <w:b/>
                <w:sz w:val="24"/>
                <w:szCs w:val="24"/>
              </w:rPr>
            </w:pPr>
          </w:p>
        </w:tc>
        <w:tc>
          <w:tcPr>
            <w:tcW w:w="1418" w:type="dxa"/>
          </w:tcPr>
          <w:p w:rsidR="001133C4" w:rsidRPr="003830F6" w:rsidRDefault="001133C4" w:rsidP="004D1265">
            <w:pPr>
              <w:spacing w:after="0"/>
              <w:jc w:val="center"/>
              <w:rPr>
                <w:rFonts w:ascii="Times New Roman" w:hAnsi="Times New Roman"/>
                <w:b/>
                <w:sz w:val="24"/>
                <w:szCs w:val="24"/>
              </w:rPr>
            </w:pPr>
          </w:p>
        </w:tc>
        <w:tc>
          <w:tcPr>
            <w:tcW w:w="2556" w:type="dxa"/>
          </w:tcPr>
          <w:p w:rsidR="001133C4" w:rsidRPr="003830F6" w:rsidRDefault="001133C4" w:rsidP="004D1265">
            <w:pPr>
              <w:spacing w:after="0"/>
              <w:jc w:val="center"/>
              <w:rPr>
                <w:rFonts w:ascii="Times New Roman" w:hAnsi="Times New Roman"/>
                <w:b/>
                <w:sz w:val="24"/>
                <w:szCs w:val="24"/>
              </w:rPr>
            </w:pPr>
          </w:p>
        </w:tc>
      </w:tr>
      <w:tr w:rsidR="001133C4" w:rsidRPr="003830F6" w:rsidTr="00CC15F8">
        <w:trPr>
          <w:trHeight w:val="172"/>
        </w:trPr>
        <w:tc>
          <w:tcPr>
            <w:tcW w:w="9180" w:type="dxa"/>
            <w:gridSpan w:val="3"/>
            <w:shd w:val="clear" w:color="auto" w:fill="auto"/>
          </w:tcPr>
          <w:p w:rsidR="001133C4" w:rsidRPr="003830F6" w:rsidRDefault="001133C4" w:rsidP="004D1265">
            <w:pPr>
              <w:spacing w:after="0"/>
              <w:rPr>
                <w:rFonts w:ascii="Times New Roman" w:hAnsi="Times New Roman"/>
                <w:b/>
                <w:bCs/>
                <w:sz w:val="24"/>
                <w:szCs w:val="24"/>
              </w:rPr>
            </w:pPr>
            <w:r w:rsidRPr="003830F6">
              <w:rPr>
                <w:rFonts w:ascii="Times New Roman" w:hAnsi="Times New Roman"/>
                <w:b/>
                <w:bCs/>
                <w:sz w:val="24"/>
                <w:szCs w:val="24"/>
              </w:rPr>
              <w:t xml:space="preserve">Курсовой проект (работа) </w:t>
            </w:r>
          </w:p>
          <w:p w:rsidR="001133C4" w:rsidRPr="003830F6" w:rsidRDefault="001133C4" w:rsidP="004D1265">
            <w:pPr>
              <w:spacing w:after="0"/>
              <w:rPr>
                <w:rFonts w:ascii="Times New Roman" w:hAnsi="Times New Roman"/>
                <w:b/>
                <w:bCs/>
                <w:sz w:val="24"/>
                <w:szCs w:val="24"/>
              </w:rPr>
            </w:pPr>
            <w:r w:rsidRPr="003830F6">
              <w:rPr>
                <w:rFonts w:ascii="Times New Roman" w:hAnsi="Times New Roman"/>
                <w:b/>
                <w:bCs/>
                <w:sz w:val="24"/>
                <w:szCs w:val="24"/>
              </w:rPr>
              <w:t>Тематика курсовых проектов (работ)</w:t>
            </w:r>
          </w:p>
          <w:p w:rsidR="001133C4" w:rsidRPr="003830F6" w:rsidRDefault="001133C4" w:rsidP="00C0623A">
            <w:pPr>
              <w:pStyle w:val="a5"/>
              <w:numPr>
                <w:ilvl w:val="0"/>
                <w:numId w:val="43"/>
              </w:numPr>
              <w:spacing w:after="0" w:line="276" w:lineRule="auto"/>
              <w:rPr>
                <w:b/>
                <w:bCs/>
                <w:lang w:val="ru-RU"/>
              </w:rPr>
            </w:pPr>
            <w:r w:rsidRPr="003830F6">
              <w:rPr>
                <w:lang w:val="ru-RU"/>
              </w:rPr>
              <w:t>Технология сборки и сварки соединений трубы и пластин ( по вариантам)</w:t>
            </w:r>
          </w:p>
        </w:tc>
        <w:tc>
          <w:tcPr>
            <w:tcW w:w="2410" w:type="dxa"/>
            <w:shd w:val="clear" w:color="auto" w:fill="auto"/>
          </w:tcPr>
          <w:p w:rsidR="001133C4" w:rsidRPr="003830F6" w:rsidRDefault="001133C4" w:rsidP="004D1265">
            <w:pPr>
              <w:spacing w:after="0"/>
              <w:jc w:val="center"/>
              <w:rPr>
                <w:rFonts w:ascii="Times New Roman" w:hAnsi="Times New Roman"/>
                <w:b/>
                <w:sz w:val="24"/>
                <w:szCs w:val="24"/>
              </w:rPr>
            </w:pPr>
            <w:r w:rsidRPr="003830F6">
              <w:rPr>
                <w:rFonts w:ascii="Times New Roman" w:hAnsi="Times New Roman"/>
                <w:b/>
                <w:sz w:val="24"/>
                <w:szCs w:val="24"/>
              </w:rPr>
              <w:t>20</w:t>
            </w:r>
          </w:p>
        </w:tc>
        <w:tc>
          <w:tcPr>
            <w:tcW w:w="1418" w:type="dxa"/>
          </w:tcPr>
          <w:p w:rsidR="001133C4" w:rsidRPr="003830F6" w:rsidRDefault="001133C4" w:rsidP="004D1265">
            <w:pPr>
              <w:spacing w:after="0"/>
              <w:jc w:val="center"/>
              <w:rPr>
                <w:rFonts w:ascii="Times New Roman" w:hAnsi="Times New Roman"/>
                <w:b/>
                <w:sz w:val="24"/>
                <w:szCs w:val="24"/>
              </w:rPr>
            </w:pPr>
          </w:p>
        </w:tc>
        <w:tc>
          <w:tcPr>
            <w:tcW w:w="2556" w:type="dxa"/>
          </w:tcPr>
          <w:p w:rsidR="001133C4" w:rsidRPr="003830F6" w:rsidRDefault="001133C4" w:rsidP="004D1265">
            <w:pPr>
              <w:spacing w:after="0"/>
              <w:jc w:val="center"/>
              <w:rPr>
                <w:rFonts w:ascii="Times New Roman" w:hAnsi="Times New Roman"/>
                <w:b/>
                <w:sz w:val="24"/>
                <w:szCs w:val="24"/>
              </w:rPr>
            </w:pPr>
          </w:p>
        </w:tc>
      </w:tr>
      <w:tr w:rsidR="001133C4" w:rsidRPr="003830F6" w:rsidTr="00CC15F8">
        <w:trPr>
          <w:trHeight w:val="257"/>
        </w:trPr>
        <w:tc>
          <w:tcPr>
            <w:tcW w:w="9180" w:type="dxa"/>
            <w:gridSpan w:val="3"/>
            <w:shd w:val="clear" w:color="auto" w:fill="auto"/>
          </w:tcPr>
          <w:p w:rsidR="001133C4" w:rsidRPr="003830F6" w:rsidRDefault="001133C4" w:rsidP="004D1265">
            <w:pPr>
              <w:widowControl w:val="0"/>
              <w:autoSpaceDE w:val="0"/>
              <w:snapToGrid w:val="0"/>
              <w:spacing w:after="0"/>
              <w:rPr>
                <w:rFonts w:ascii="Times New Roman" w:eastAsia="Calibri" w:hAnsi="Times New Roman"/>
                <w:b/>
                <w:bCs/>
                <w:sz w:val="24"/>
                <w:szCs w:val="24"/>
              </w:rPr>
            </w:pPr>
            <w:r w:rsidRPr="003830F6">
              <w:rPr>
                <w:rFonts w:ascii="Times New Roman" w:eastAsia="Calibri" w:hAnsi="Times New Roman"/>
                <w:b/>
                <w:bCs/>
                <w:sz w:val="24"/>
                <w:szCs w:val="24"/>
              </w:rPr>
              <w:t>Раздел 2 Выбор основного оборудования для производства сварных конструкций</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
                <w:sz w:val="24"/>
                <w:szCs w:val="24"/>
              </w:rPr>
              <w:t>468</w:t>
            </w:r>
          </w:p>
        </w:tc>
        <w:tc>
          <w:tcPr>
            <w:tcW w:w="1418" w:type="dxa"/>
          </w:tcPr>
          <w:p w:rsidR="001133C4" w:rsidRPr="003830F6" w:rsidRDefault="001133C4" w:rsidP="004D1265">
            <w:pPr>
              <w:spacing w:after="0"/>
              <w:jc w:val="center"/>
              <w:rPr>
                <w:rFonts w:ascii="Times New Roman" w:hAnsi="Times New Roman"/>
                <w:b/>
                <w:sz w:val="24"/>
                <w:szCs w:val="24"/>
              </w:rPr>
            </w:pPr>
          </w:p>
        </w:tc>
        <w:tc>
          <w:tcPr>
            <w:tcW w:w="2556" w:type="dxa"/>
          </w:tcPr>
          <w:p w:rsidR="001133C4" w:rsidRPr="003830F6" w:rsidRDefault="001133C4" w:rsidP="004D1265">
            <w:pPr>
              <w:spacing w:after="0"/>
              <w:jc w:val="center"/>
              <w:rPr>
                <w:rFonts w:ascii="Times New Roman" w:hAnsi="Times New Roman"/>
                <w:b/>
                <w:sz w:val="24"/>
                <w:szCs w:val="24"/>
              </w:rPr>
            </w:pPr>
          </w:p>
        </w:tc>
      </w:tr>
      <w:tr w:rsidR="001133C4" w:rsidRPr="003830F6" w:rsidTr="00CC15F8">
        <w:trPr>
          <w:trHeight w:val="257"/>
        </w:trPr>
        <w:tc>
          <w:tcPr>
            <w:tcW w:w="9180" w:type="dxa"/>
            <w:gridSpan w:val="3"/>
            <w:shd w:val="clear" w:color="auto" w:fill="auto"/>
          </w:tcPr>
          <w:p w:rsidR="001133C4" w:rsidRPr="003830F6" w:rsidRDefault="001133C4" w:rsidP="004D1265">
            <w:pPr>
              <w:widowControl w:val="0"/>
              <w:autoSpaceDE w:val="0"/>
              <w:snapToGrid w:val="0"/>
              <w:spacing w:after="0"/>
              <w:rPr>
                <w:rFonts w:ascii="Times New Roman" w:eastAsia="Calibri" w:hAnsi="Times New Roman"/>
                <w:b/>
                <w:bCs/>
                <w:sz w:val="24"/>
                <w:szCs w:val="24"/>
              </w:rPr>
            </w:pPr>
            <w:r w:rsidRPr="003830F6">
              <w:rPr>
                <w:rFonts w:ascii="Times New Roman" w:eastAsia="Calibri" w:hAnsi="Times New Roman"/>
                <w:b/>
                <w:bCs/>
                <w:sz w:val="24"/>
                <w:szCs w:val="24"/>
              </w:rPr>
              <w:t>МДК 01.02. Основное оборудование для производства сварных конструкций</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
                <w:sz w:val="24"/>
                <w:szCs w:val="24"/>
              </w:rPr>
              <w:t>468</w:t>
            </w:r>
          </w:p>
        </w:tc>
        <w:tc>
          <w:tcPr>
            <w:tcW w:w="1418" w:type="dxa"/>
          </w:tcPr>
          <w:p w:rsidR="001133C4" w:rsidRPr="003830F6" w:rsidRDefault="001133C4" w:rsidP="004D1265">
            <w:pPr>
              <w:spacing w:after="0"/>
              <w:jc w:val="center"/>
              <w:rPr>
                <w:rFonts w:ascii="Times New Roman" w:hAnsi="Times New Roman"/>
                <w:b/>
                <w:sz w:val="24"/>
                <w:szCs w:val="24"/>
              </w:rPr>
            </w:pPr>
          </w:p>
        </w:tc>
        <w:tc>
          <w:tcPr>
            <w:tcW w:w="2556" w:type="dxa"/>
          </w:tcPr>
          <w:p w:rsidR="001133C4" w:rsidRPr="003830F6" w:rsidRDefault="001133C4" w:rsidP="004D1265">
            <w:pPr>
              <w:spacing w:after="0"/>
              <w:jc w:val="center"/>
              <w:rPr>
                <w:rFonts w:ascii="Times New Roman" w:hAnsi="Times New Roman"/>
                <w:b/>
                <w:sz w:val="24"/>
                <w:szCs w:val="24"/>
              </w:rPr>
            </w:pPr>
          </w:p>
        </w:tc>
      </w:tr>
      <w:tr w:rsidR="001133C4" w:rsidRPr="003830F6" w:rsidTr="00CC15F8">
        <w:trPr>
          <w:trHeight w:val="274"/>
        </w:trPr>
        <w:tc>
          <w:tcPr>
            <w:tcW w:w="2144" w:type="dxa"/>
            <w:gridSpan w:val="2"/>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2.1 Сварочный пост для ручной дуговой сварки</w:t>
            </w: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1.3.;</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ПК 1.4.</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1.2.01;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1.2.01 - У. 1.2.02;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1.4.01;</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1.2.01;</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1.3.01 - </w:t>
            </w:r>
            <w:r>
              <w:rPr>
                <w:rFonts w:ascii="Times New Roman" w:hAnsi="Times New Roman"/>
                <w:sz w:val="24"/>
                <w:szCs w:val="24"/>
              </w:rPr>
              <w:t>З</w:t>
            </w:r>
            <w:r w:rsidR="001133C4" w:rsidRPr="003830F6">
              <w:rPr>
                <w:rFonts w:ascii="Times New Roman" w:hAnsi="Times New Roman"/>
                <w:sz w:val="24"/>
                <w:szCs w:val="24"/>
              </w:rPr>
              <w:t xml:space="preserve"> 1.3.03;</w:t>
            </w:r>
          </w:p>
          <w:p w:rsidR="001133C4" w:rsidRPr="003830F6" w:rsidRDefault="00E36523" w:rsidP="004D1265">
            <w:pPr>
              <w:snapToGrid w:val="0"/>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.Оборудование сварочного поста</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Сварочные трансформаторы. Выпрямители. Многопостовые сварочные системы. Инверторные источники питания.  Тиристорные источники питания. Требования к источникам питания. Трансформаторы для сварки трехфазной дугой. Сварочные преобразователи. Коллекторные генераторы</w:t>
            </w:r>
          </w:p>
        </w:tc>
        <w:tc>
          <w:tcPr>
            <w:tcW w:w="2410" w:type="dxa"/>
            <w:vMerge w:val="restart"/>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22</w:t>
            </w:r>
          </w:p>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2.</w:t>
            </w:r>
            <w:r w:rsidRPr="003830F6">
              <w:rPr>
                <w:rFonts w:ascii="Times New Roman" w:eastAsia="Calibri" w:hAnsi="Times New Roman"/>
                <w:b/>
                <w:bCs/>
                <w:sz w:val="24"/>
                <w:szCs w:val="24"/>
              </w:rPr>
              <w:t>Регулирование сварочного тока</w:t>
            </w:r>
          </w:p>
          <w:p w:rsidR="001133C4" w:rsidRPr="003830F6" w:rsidRDefault="001133C4" w:rsidP="004D1265">
            <w:pPr>
              <w:spacing w:after="0"/>
              <w:jc w:val="both"/>
              <w:rPr>
                <w:rFonts w:ascii="Times New Roman" w:hAnsi="Times New Roman"/>
                <w:sz w:val="24"/>
                <w:szCs w:val="24"/>
              </w:rPr>
            </w:pPr>
            <w:r w:rsidRPr="003830F6">
              <w:rPr>
                <w:rFonts w:ascii="Times New Roman" w:hAnsi="Times New Roman"/>
                <w:bCs/>
                <w:sz w:val="24"/>
                <w:szCs w:val="24"/>
              </w:rPr>
              <w:t xml:space="preserve"> </w:t>
            </w:r>
            <w:r w:rsidRPr="003830F6">
              <w:rPr>
                <w:rFonts w:ascii="Times New Roman" w:eastAsia="Calibri" w:hAnsi="Times New Roman"/>
                <w:bCs/>
                <w:sz w:val="24"/>
                <w:szCs w:val="24"/>
              </w:rPr>
              <w:t>Балластные реостаты, тиристоры. Регулировка сварочного тока в трансформаторах, генераторах, инверторах</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730"/>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3</w:t>
            </w:r>
            <w:r w:rsidRPr="003830F6">
              <w:rPr>
                <w:rFonts w:ascii="Times New Roman" w:eastAsia="Calibri" w:hAnsi="Times New Roman"/>
                <w:b/>
                <w:bCs/>
                <w:sz w:val="24"/>
                <w:szCs w:val="24"/>
              </w:rPr>
              <w:t xml:space="preserve">.Инструменты и принадлежности сварщика </w:t>
            </w:r>
          </w:p>
          <w:p w:rsidR="001133C4" w:rsidRPr="003830F6" w:rsidRDefault="001133C4" w:rsidP="004D1265">
            <w:pPr>
              <w:spacing w:after="0"/>
              <w:jc w:val="both"/>
              <w:rPr>
                <w:rFonts w:ascii="Times New Roman" w:hAnsi="Times New Roman"/>
                <w:sz w:val="24"/>
                <w:szCs w:val="24"/>
              </w:rPr>
            </w:pPr>
            <w:r w:rsidRPr="003830F6">
              <w:rPr>
                <w:rFonts w:ascii="Times New Roman" w:eastAsia="Calibri" w:hAnsi="Times New Roman"/>
                <w:bCs/>
                <w:sz w:val="24"/>
                <w:szCs w:val="24"/>
              </w:rPr>
              <w:t>Сварочная маска,  защитные стёкла, электрододержатель,  Спецодежда, сварочный кабель, измерительный инструмент.  Инструменты и принадлежности сварщика.</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jc w:val="both"/>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30</w:t>
            </w:r>
          </w:p>
        </w:tc>
        <w:tc>
          <w:tcPr>
            <w:tcW w:w="1418" w:type="dxa"/>
            <w:vMerge/>
          </w:tcPr>
          <w:p w:rsidR="001133C4" w:rsidRPr="003830F6" w:rsidRDefault="001133C4" w:rsidP="004D1265">
            <w:pPr>
              <w:suppressAutoHyphens/>
              <w:spacing w:after="0"/>
              <w:jc w:val="center"/>
              <w:rPr>
                <w:rFonts w:ascii="Times New Roman" w:hAnsi="Times New Roman"/>
                <w:sz w:val="24"/>
                <w:szCs w:val="24"/>
              </w:rPr>
            </w:pPr>
          </w:p>
        </w:tc>
        <w:tc>
          <w:tcPr>
            <w:tcW w:w="2556" w:type="dxa"/>
            <w:vMerge/>
          </w:tcPr>
          <w:p w:rsidR="001133C4" w:rsidRPr="003830F6" w:rsidRDefault="001133C4" w:rsidP="004D1265">
            <w:pPr>
              <w:suppressAutoHyphens/>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2.1 Изучение устройства  и  принципа  работы сварочного трансформатора</w:t>
            </w:r>
          </w:p>
        </w:tc>
        <w:tc>
          <w:tcPr>
            <w:tcW w:w="2410" w:type="dxa"/>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 xml:space="preserve">6 </w:t>
            </w:r>
          </w:p>
        </w:tc>
        <w:tc>
          <w:tcPr>
            <w:tcW w:w="1418" w:type="dxa"/>
            <w:vMerge/>
          </w:tcPr>
          <w:p w:rsidR="001133C4" w:rsidRPr="003830F6" w:rsidRDefault="001133C4" w:rsidP="004D1265">
            <w:pPr>
              <w:suppressAutoHyphens/>
              <w:spacing w:after="0"/>
              <w:jc w:val="center"/>
              <w:rPr>
                <w:rFonts w:ascii="Times New Roman" w:hAnsi="Times New Roman"/>
                <w:sz w:val="24"/>
                <w:szCs w:val="24"/>
              </w:rPr>
            </w:pPr>
          </w:p>
        </w:tc>
        <w:tc>
          <w:tcPr>
            <w:tcW w:w="2556" w:type="dxa"/>
            <w:vMerge/>
          </w:tcPr>
          <w:p w:rsidR="001133C4" w:rsidRPr="003830F6" w:rsidRDefault="001133C4" w:rsidP="004D1265">
            <w:pPr>
              <w:suppressAutoHyphens/>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2.2 Изучение устройства  и принципа  работы  сварочного выпрямителя</w:t>
            </w:r>
          </w:p>
        </w:tc>
        <w:tc>
          <w:tcPr>
            <w:tcW w:w="2410" w:type="dxa"/>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 xml:space="preserve">6 </w:t>
            </w:r>
          </w:p>
        </w:tc>
        <w:tc>
          <w:tcPr>
            <w:tcW w:w="1418" w:type="dxa"/>
            <w:vMerge/>
          </w:tcPr>
          <w:p w:rsidR="001133C4" w:rsidRPr="003830F6" w:rsidRDefault="001133C4" w:rsidP="004D1265">
            <w:pPr>
              <w:suppressAutoHyphens/>
              <w:spacing w:after="0"/>
              <w:jc w:val="center"/>
              <w:rPr>
                <w:rFonts w:ascii="Times New Roman" w:hAnsi="Times New Roman"/>
                <w:sz w:val="24"/>
                <w:szCs w:val="24"/>
              </w:rPr>
            </w:pPr>
          </w:p>
        </w:tc>
        <w:tc>
          <w:tcPr>
            <w:tcW w:w="2556" w:type="dxa"/>
            <w:vMerge/>
          </w:tcPr>
          <w:p w:rsidR="001133C4" w:rsidRPr="003830F6" w:rsidRDefault="001133C4" w:rsidP="004D1265">
            <w:pPr>
              <w:suppressAutoHyphens/>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2.3 Организация рабочего места сварщика, присоединение сварочных проводов,  электрододержателя</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 xml:space="preserve">6  </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359"/>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2.4 Проверка источника питания перед началом работы</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 xml:space="preserve">6 </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2.5 Соединение источников питания  на параллельную  работу </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 xml:space="preserve">6 </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2.2 Аппаратура для газовой сварки</w:t>
            </w: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16</w:t>
            </w:r>
          </w:p>
          <w:p w:rsidR="001133C4" w:rsidRPr="003830F6" w:rsidRDefault="001133C4" w:rsidP="004D1265">
            <w:pPr>
              <w:suppressAutoHyphens/>
              <w:spacing w:after="0"/>
              <w:jc w:val="center"/>
              <w:rPr>
                <w:rFonts w:ascii="Times New Roman" w:hAnsi="Times New Roman"/>
                <w:sz w:val="24"/>
                <w:szCs w:val="24"/>
              </w:rPr>
            </w:pP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1.3.;</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ПК 1.4.</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1.4.01;</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1.3.01 - </w:t>
            </w:r>
            <w:r>
              <w:rPr>
                <w:rFonts w:ascii="Times New Roman" w:hAnsi="Times New Roman"/>
                <w:sz w:val="24"/>
                <w:szCs w:val="24"/>
              </w:rPr>
              <w:t>З</w:t>
            </w:r>
            <w:r w:rsidR="001133C4" w:rsidRPr="003830F6">
              <w:rPr>
                <w:rFonts w:ascii="Times New Roman" w:hAnsi="Times New Roman"/>
                <w:sz w:val="24"/>
                <w:szCs w:val="24"/>
              </w:rPr>
              <w:t xml:space="preserve"> 1.3.03;</w:t>
            </w:r>
          </w:p>
          <w:p w:rsidR="001133C4" w:rsidRPr="003830F6" w:rsidRDefault="00E36523" w:rsidP="004D1265">
            <w:pPr>
              <w:snapToGrid w:val="0"/>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418"/>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.Сварочные генераторы</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Генераторы типа КВ, ВК, смешанного типа. Предохранительные затворы, их виды, назначение и принцип работы.</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2</w:t>
            </w:r>
            <w:r w:rsidRPr="003830F6">
              <w:rPr>
                <w:rFonts w:ascii="Times New Roman" w:eastAsia="Calibri" w:hAnsi="Times New Roman"/>
                <w:b/>
                <w:bCs/>
                <w:sz w:val="24"/>
                <w:szCs w:val="24"/>
              </w:rPr>
              <w:t>. Газовые баллоны</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Обслуживание кислородных и ацетиленовых баллонов. Правила безопасности при подготовке, обслуживании и эксплуатации баллонов. Хранение и транспортировка</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3</w:t>
            </w:r>
            <w:r w:rsidRPr="003830F6">
              <w:rPr>
                <w:rFonts w:ascii="Times New Roman" w:eastAsia="Calibri" w:hAnsi="Times New Roman"/>
                <w:b/>
                <w:bCs/>
                <w:sz w:val="24"/>
                <w:szCs w:val="24"/>
              </w:rPr>
              <w:t>.Редукторы</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 xml:space="preserve">Классификация редукторов. </w:t>
            </w:r>
            <w:r w:rsidRPr="003830F6">
              <w:rPr>
                <w:rFonts w:ascii="Times New Roman" w:hAnsi="Times New Roman"/>
                <w:sz w:val="24"/>
                <w:szCs w:val="24"/>
              </w:rPr>
              <w:t xml:space="preserve">Устройство и принцип работы. Обозначение редукторов. Способы присоединения редукторов к баллонам. </w:t>
            </w:r>
            <w:r w:rsidRPr="003830F6">
              <w:rPr>
                <w:rFonts w:ascii="Times New Roman" w:eastAsia="Calibri" w:hAnsi="Times New Roman"/>
                <w:bCs/>
                <w:sz w:val="24"/>
                <w:szCs w:val="24"/>
              </w:rPr>
              <w:t xml:space="preserve"> Причины замерзания редуктора </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4.</w:t>
            </w:r>
            <w:r w:rsidRPr="003830F6">
              <w:rPr>
                <w:rFonts w:ascii="Times New Roman" w:eastAsia="Calibri" w:hAnsi="Times New Roman"/>
                <w:b/>
                <w:bCs/>
                <w:sz w:val="24"/>
                <w:szCs w:val="24"/>
              </w:rPr>
              <w:t>Сварочные горелки</w:t>
            </w:r>
          </w:p>
          <w:p w:rsidR="001133C4" w:rsidRPr="003830F6" w:rsidRDefault="001133C4" w:rsidP="004D1265">
            <w:pPr>
              <w:spacing w:after="0"/>
              <w:rPr>
                <w:rFonts w:ascii="Times New Roman" w:hAnsi="Times New Roman"/>
                <w:sz w:val="24"/>
                <w:szCs w:val="24"/>
              </w:rPr>
            </w:pPr>
            <w:r w:rsidRPr="003830F6">
              <w:rPr>
                <w:rFonts w:ascii="Times New Roman" w:hAnsi="Times New Roman"/>
                <w:sz w:val="24"/>
                <w:szCs w:val="24"/>
              </w:rPr>
              <w:t xml:space="preserve">Классификация сварочных горелок.  </w:t>
            </w:r>
            <w:r w:rsidRPr="003830F6">
              <w:rPr>
                <w:rFonts w:ascii="Times New Roman" w:eastAsia="Calibri" w:hAnsi="Times New Roman"/>
                <w:bCs/>
                <w:sz w:val="24"/>
                <w:szCs w:val="24"/>
              </w:rPr>
              <w:t>Схемы и принцип работы. Правила обслуживания и подготовка  сварочной горелки к работе</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36</w:t>
            </w:r>
          </w:p>
        </w:tc>
        <w:tc>
          <w:tcPr>
            <w:tcW w:w="1418" w:type="dxa"/>
            <w:vMerge/>
          </w:tcPr>
          <w:p w:rsidR="001133C4" w:rsidRPr="003830F6" w:rsidRDefault="001133C4" w:rsidP="004D1265">
            <w:pPr>
              <w:suppressAutoHyphens/>
              <w:spacing w:after="0"/>
              <w:jc w:val="center"/>
              <w:rPr>
                <w:rFonts w:ascii="Times New Roman" w:hAnsi="Times New Roman"/>
                <w:sz w:val="24"/>
                <w:szCs w:val="24"/>
              </w:rPr>
            </w:pPr>
          </w:p>
        </w:tc>
        <w:tc>
          <w:tcPr>
            <w:tcW w:w="2556" w:type="dxa"/>
            <w:vMerge/>
          </w:tcPr>
          <w:p w:rsidR="001133C4" w:rsidRPr="003830F6" w:rsidRDefault="001133C4" w:rsidP="004D1265">
            <w:pPr>
              <w:suppressAutoHyphens/>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2.6 Анализ работы генератора типа КВ</w:t>
            </w:r>
          </w:p>
        </w:tc>
        <w:tc>
          <w:tcPr>
            <w:tcW w:w="2410" w:type="dxa"/>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 xml:space="preserve">6 </w:t>
            </w:r>
          </w:p>
        </w:tc>
        <w:tc>
          <w:tcPr>
            <w:tcW w:w="1418" w:type="dxa"/>
            <w:vMerge/>
          </w:tcPr>
          <w:p w:rsidR="001133C4" w:rsidRPr="003830F6" w:rsidRDefault="001133C4" w:rsidP="004D1265">
            <w:pPr>
              <w:suppressAutoHyphens/>
              <w:spacing w:after="0"/>
              <w:jc w:val="center"/>
              <w:rPr>
                <w:rFonts w:ascii="Times New Roman" w:hAnsi="Times New Roman"/>
                <w:sz w:val="24"/>
                <w:szCs w:val="24"/>
              </w:rPr>
            </w:pPr>
          </w:p>
        </w:tc>
        <w:tc>
          <w:tcPr>
            <w:tcW w:w="2556" w:type="dxa"/>
            <w:vMerge/>
          </w:tcPr>
          <w:p w:rsidR="001133C4" w:rsidRPr="003830F6" w:rsidRDefault="001133C4" w:rsidP="004D1265">
            <w:pPr>
              <w:suppressAutoHyphens/>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2.7 Анализ работы генератора ВК</w:t>
            </w:r>
          </w:p>
        </w:tc>
        <w:tc>
          <w:tcPr>
            <w:tcW w:w="2410" w:type="dxa"/>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uppressAutoHyphens/>
              <w:spacing w:after="0"/>
              <w:jc w:val="center"/>
              <w:rPr>
                <w:rFonts w:ascii="Times New Roman" w:hAnsi="Times New Roman"/>
                <w:sz w:val="24"/>
                <w:szCs w:val="24"/>
              </w:rPr>
            </w:pPr>
          </w:p>
        </w:tc>
        <w:tc>
          <w:tcPr>
            <w:tcW w:w="2556" w:type="dxa"/>
            <w:vMerge/>
          </w:tcPr>
          <w:p w:rsidR="001133C4" w:rsidRPr="003830F6" w:rsidRDefault="001133C4" w:rsidP="004D1265">
            <w:pPr>
              <w:suppressAutoHyphens/>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2.8 Анализ работы генератора смешанного типа</w:t>
            </w:r>
          </w:p>
        </w:tc>
        <w:tc>
          <w:tcPr>
            <w:tcW w:w="2410" w:type="dxa"/>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uppressAutoHyphens/>
              <w:spacing w:after="0"/>
              <w:jc w:val="center"/>
              <w:rPr>
                <w:rFonts w:ascii="Times New Roman" w:hAnsi="Times New Roman"/>
                <w:sz w:val="24"/>
                <w:szCs w:val="24"/>
              </w:rPr>
            </w:pPr>
          </w:p>
        </w:tc>
        <w:tc>
          <w:tcPr>
            <w:tcW w:w="2556" w:type="dxa"/>
            <w:vMerge/>
          </w:tcPr>
          <w:p w:rsidR="001133C4" w:rsidRPr="003830F6" w:rsidRDefault="001133C4" w:rsidP="004D1265">
            <w:pPr>
              <w:suppressAutoHyphens/>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2.9 Подготовка к работе, обслуживание и эксплуатация газовых баллонов</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2.10</w:t>
            </w:r>
            <w:r w:rsidRPr="003830F6">
              <w:rPr>
                <w:rFonts w:ascii="Times New Roman" w:hAnsi="Times New Roman"/>
                <w:sz w:val="24"/>
                <w:szCs w:val="24"/>
              </w:rPr>
              <w:t xml:space="preserve"> Выбор рукавов для выполнения конкретных работ. Присоединение редукторов к баллонам</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5"/>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2.11</w:t>
            </w:r>
            <w:r w:rsidRPr="003830F6">
              <w:rPr>
                <w:rFonts w:ascii="Times New Roman" w:hAnsi="Times New Roman"/>
                <w:sz w:val="24"/>
                <w:szCs w:val="24"/>
              </w:rPr>
              <w:t xml:space="preserve"> Обслуживание и подготовка к работе газовых горелок</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2.3 Оборудование для механизированной сварки</w:t>
            </w: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12</w:t>
            </w: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1.3.;</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ПК 1.4.</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1.4.01;</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1.3.01 - </w:t>
            </w:r>
            <w:r>
              <w:rPr>
                <w:rFonts w:ascii="Times New Roman" w:hAnsi="Times New Roman"/>
                <w:sz w:val="24"/>
                <w:szCs w:val="24"/>
              </w:rPr>
              <w:t>З</w:t>
            </w:r>
            <w:r w:rsidR="001133C4" w:rsidRPr="003830F6">
              <w:rPr>
                <w:rFonts w:ascii="Times New Roman" w:hAnsi="Times New Roman"/>
                <w:sz w:val="24"/>
                <w:szCs w:val="24"/>
              </w:rPr>
              <w:t xml:space="preserve"> 1.3.03;</w:t>
            </w:r>
          </w:p>
          <w:p w:rsidR="001133C4" w:rsidRPr="003830F6" w:rsidRDefault="00E36523" w:rsidP="004D1265">
            <w:pPr>
              <w:snapToGrid w:val="0"/>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839"/>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 Оборудование для механизированной сварки в среде углекислого газа</w:t>
            </w:r>
          </w:p>
          <w:p w:rsidR="001133C4" w:rsidRPr="003830F6" w:rsidRDefault="001133C4" w:rsidP="004D1265">
            <w:pPr>
              <w:spacing w:after="0"/>
              <w:jc w:val="both"/>
              <w:rPr>
                <w:rFonts w:ascii="Times New Roman" w:hAnsi="Times New Roman"/>
                <w:sz w:val="24"/>
                <w:szCs w:val="24"/>
              </w:rPr>
            </w:pPr>
            <w:r w:rsidRPr="003830F6">
              <w:rPr>
                <w:rFonts w:ascii="Times New Roman" w:hAnsi="Times New Roman"/>
                <w:sz w:val="24"/>
                <w:szCs w:val="24"/>
              </w:rPr>
              <w:t>Оборудование для полуавтоматической сварки. Сварочные полуавтоматы: назначение, классификация, принципы действии, устройство, область применения</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276"/>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b/>
                <w:sz w:val="24"/>
                <w:szCs w:val="24"/>
              </w:rPr>
            </w:pPr>
            <w:r w:rsidRPr="003830F6">
              <w:rPr>
                <w:rFonts w:ascii="Times New Roman" w:eastAsia="Calibri" w:hAnsi="Times New Roman"/>
                <w:bCs/>
                <w:sz w:val="24"/>
                <w:szCs w:val="24"/>
              </w:rPr>
              <w:t>2</w:t>
            </w:r>
            <w:r w:rsidRPr="003830F6">
              <w:rPr>
                <w:rFonts w:ascii="Times New Roman" w:hAnsi="Times New Roman"/>
                <w:b/>
                <w:sz w:val="24"/>
                <w:szCs w:val="24"/>
              </w:rPr>
              <w:t>. Механизм подачи проволоки</w:t>
            </w:r>
          </w:p>
          <w:p w:rsidR="001133C4" w:rsidRPr="003830F6" w:rsidRDefault="001133C4" w:rsidP="004D1265">
            <w:pPr>
              <w:spacing w:after="0"/>
              <w:jc w:val="both"/>
              <w:rPr>
                <w:rFonts w:ascii="Times New Roman" w:hAnsi="Times New Roman"/>
                <w:sz w:val="24"/>
                <w:szCs w:val="24"/>
              </w:rPr>
            </w:pPr>
            <w:r w:rsidRPr="003830F6">
              <w:rPr>
                <w:rFonts w:ascii="Times New Roman" w:hAnsi="Times New Roman"/>
                <w:sz w:val="24"/>
                <w:szCs w:val="24"/>
              </w:rPr>
              <w:t>Назначение, устройство, расположение в полуавтоматах различных типов. Гибкие шланги: назначение, конструкция. Сварочные горелки: типы, назначение, конструктивные особенности</w:t>
            </w:r>
          </w:p>
          <w:p w:rsidR="001133C4" w:rsidRPr="003830F6" w:rsidRDefault="001133C4" w:rsidP="004D1265">
            <w:pPr>
              <w:spacing w:after="0"/>
              <w:jc w:val="both"/>
              <w:rPr>
                <w:rFonts w:ascii="Times New Roman" w:hAnsi="Times New Roman"/>
                <w:sz w:val="24"/>
                <w:szCs w:val="24"/>
              </w:rPr>
            </w:pPr>
            <w:r w:rsidRPr="003830F6">
              <w:rPr>
                <w:rFonts w:ascii="Times New Roman" w:hAnsi="Times New Roman"/>
                <w:sz w:val="24"/>
                <w:szCs w:val="24"/>
              </w:rPr>
              <w:t>Требования к организации рабочего места и безопасности труда при механизированной сварке</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18</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2.12</w:t>
            </w:r>
            <w:r w:rsidRPr="003830F6">
              <w:rPr>
                <w:rFonts w:ascii="Times New Roman" w:hAnsi="Times New Roman"/>
                <w:sz w:val="24"/>
                <w:szCs w:val="24"/>
              </w:rPr>
              <w:t xml:space="preserve"> Изучение устройства полуавтомата для сварки в защитных газах</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2.13</w:t>
            </w:r>
            <w:r w:rsidRPr="003830F6">
              <w:rPr>
                <w:rFonts w:ascii="Times New Roman" w:hAnsi="Times New Roman"/>
                <w:sz w:val="24"/>
                <w:szCs w:val="24"/>
              </w:rPr>
              <w:t xml:space="preserve"> Определение влияния расхода защитного газа на внешний вид шва</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532"/>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2.14</w:t>
            </w:r>
            <w:r w:rsidRPr="003830F6">
              <w:rPr>
                <w:rFonts w:ascii="Times New Roman" w:hAnsi="Times New Roman"/>
                <w:sz w:val="24"/>
                <w:szCs w:val="24"/>
              </w:rPr>
              <w:t xml:space="preserve"> Подготовка полуавтомата к работе: заправка проволоки, присоединение редуктора подачи газа, регулировка скорости подачи проволоки</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 xml:space="preserve">Тема 2.4 </w:t>
            </w:r>
            <w:r w:rsidRPr="003830F6">
              <w:rPr>
                <w:rFonts w:ascii="Times New Roman" w:hAnsi="Times New Roman"/>
                <w:b/>
                <w:sz w:val="24"/>
                <w:szCs w:val="24"/>
              </w:rPr>
              <w:t>Оборудование для ручной сварки вольфрамовым электродом</w:t>
            </w: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10</w:t>
            </w: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1.3.;</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ПК 1.4.</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1.4.01;</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1.3.01 - </w:t>
            </w:r>
            <w:r>
              <w:rPr>
                <w:rFonts w:ascii="Times New Roman" w:hAnsi="Times New Roman"/>
                <w:sz w:val="24"/>
                <w:szCs w:val="24"/>
              </w:rPr>
              <w:t>З</w:t>
            </w:r>
            <w:r w:rsidR="001133C4" w:rsidRPr="003830F6">
              <w:rPr>
                <w:rFonts w:ascii="Times New Roman" w:hAnsi="Times New Roman"/>
                <w:sz w:val="24"/>
                <w:szCs w:val="24"/>
              </w:rPr>
              <w:t xml:space="preserve"> 1.3.03;</w:t>
            </w:r>
          </w:p>
          <w:p w:rsidR="001133C4" w:rsidRPr="003830F6" w:rsidRDefault="00E36523" w:rsidP="004D1265">
            <w:pPr>
              <w:snapToGrid w:val="0"/>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562"/>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b/>
                <w:sz w:val="24"/>
                <w:szCs w:val="24"/>
              </w:rPr>
            </w:pPr>
            <w:r w:rsidRPr="003830F6">
              <w:rPr>
                <w:rFonts w:ascii="Times New Roman" w:eastAsia="Calibri" w:hAnsi="Times New Roman"/>
                <w:bCs/>
                <w:sz w:val="24"/>
                <w:szCs w:val="24"/>
              </w:rPr>
              <w:t>1</w:t>
            </w:r>
            <w:r w:rsidRPr="003830F6">
              <w:rPr>
                <w:rFonts w:ascii="Times New Roman" w:hAnsi="Times New Roman"/>
                <w:b/>
                <w:sz w:val="24"/>
                <w:szCs w:val="24"/>
              </w:rPr>
              <w:t>.Дуговая сварка в среде аргона</w:t>
            </w:r>
          </w:p>
          <w:p w:rsidR="001133C4" w:rsidRPr="003830F6" w:rsidRDefault="001133C4" w:rsidP="004D1265">
            <w:pPr>
              <w:spacing w:after="0"/>
              <w:ind w:firstLine="34"/>
              <w:jc w:val="both"/>
              <w:rPr>
                <w:rFonts w:ascii="Times New Roman" w:hAnsi="Times New Roman"/>
                <w:sz w:val="24"/>
                <w:szCs w:val="24"/>
              </w:rPr>
            </w:pPr>
            <w:r w:rsidRPr="003830F6">
              <w:rPr>
                <w:rFonts w:ascii="Times New Roman" w:hAnsi="Times New Roman"/>
                <w:sz w:val="24"/>
                <w:szCs w:val="24"/>
              </w:rPr>
              <w:t>Сущность процесса. Применяемая аппаратура. Подготовка электрода</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 xml:space="preserve">8 </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421"/>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2.15 Подготовка сварочного оборудования к работе, регулировка тока</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8</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 xml:space="preserve">Тема 2.5 </w:t>
            </w:r>
            <w:r w:rsidRPr="003830F6">
              <w:rPr>
                <w:rFonts w:ascii="Times New Roman" w:hAnsi="Times New Roman"/>
                <w:b/>
                <w:sz w:val="24"/>
                <w:szCs w:val="24"/>
              </w:rPr>
              <w:t>Оборудовании для автоматической сварки под флюсом и в защитных газах</w:t>
            </w: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14</w:t>
            </w: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1.3.;</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ПК 1.4.</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1.4.01;</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1.3.01 - </w:t>
            </w:r>
            <w:r>
              <w:rPr>
                <w:rFonts w:ascii="Times New Roman" w:hAnsi="Times New Roman"/>
                <w:sz w:val="24"/>
                <w:szCs w:val="24"/>
              </w:rPr>
              <w:t>З</w:t>
            </w:r>
            <w:r w:rsidR="001133C4" w:rsidRPr="003830F6">
              <w:rPr>
                <w:rFonts w:ascii="Times New Roman" w:hAnsi="Times New Roman"/>
                <w:sz w:val="24"/>
                <w:szCs w:val="24"/>
              </w:rPr>
              <w:t xml:space="preserve"> 1.3.03;</w:t>
            </w:r>
          </w:p>
          <w:p w:rsidR="001133C4" w:rsidRPr="003830F6" w:rsidRDefault="00E36523" w:rsidP="004D1265">
            <w:pPr>
              <w:snapToGrid w:val="0"/>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b/>
                <w:sz w:val="24"/>
                <w:szCs w:val="24"/>
              </w:rPr>
            </w:pPr>
            <w:r w:rsidRPr="003830F6">
              <w:rPr>
                <w:rFonts w:ascii="Times New Roman" w:eastAsia="Calibri" w:hAnsi="Times New Roman"/>
                <w:bCs/>
                <w:sz w:val="24"/>
                <w:szCs w:val="24"/>
              </w:rPr>
              <w:t>1.</w:t>
            </w:r>
            <w:r w:rsidRPr="003830F6">
              <w:rPr>
                <w:rFonts w:ascii="Times New Roman" w:hAnsi="Times New Roman"/>
                <w:b/>
                <w:sz w:val="24"/>
                <w:szCs w:val="24"/>
              </w:rPr>
              <w:t>Оборудование для автоматической сварки под флюсом и в защитных газах</w:t>
            </w:r>
          </w:p>
          <w:p w:rsidR="001133C4" w:rsidRPr="003830F6" w:rsidRDefault="001133C4" w:rsidP="004D1265">
            <w:pPr>
              <w:spacing w:after="0"/>
              <w:jc w:val="both"/>
              <w:rPr>
                <w:rFonts w:ascii="Times New Roman" w:hAnsi="Times New Roman"/>
                <w:sz w:val="24"/>
                <w:szCs w:val="24"/>
              </w:rPr>
            </w:pPr>
            <w:r w:rsidRPr="003830F6">
              <w:rPr>
                <w:rFonts w:ascii="Times New Roman" w:hAnsi="Times New Roman"/>
                <w:sz w:val="24"/>
                <w:szCs w:val="24"/>
              </w:rPr>
              <w:t>Сварочные автоматы: назначение, устройство. Общие узлы сварочных автоматов. Механизм передвижения сварочной головки, регулирование скорости  подачи проволоки и регулирования длины дуги: принцип действия, устройство</w:t>
            </w:r>
          </w:p>
          <w:p w:rsidR="001133C4" w:rsidRPr="003830F6" w:rsidRDefault="001133C4" w:rsidP="004D1265">
            <w:pPr>
              <w:spacing w:after="0"/>
              <w:jc w:val="both"/>
              <w:rPr>
                <w:rFonts w:ascii="Times New Roman" w:hAnsi="Times New Roman"/>
                <w:sz w:val="24"/>
                <w:szCs w:val="24"/>
              </w:rPr>
            </w:pPr>
            <w:r w:rsidRPr="003830F6">
              <w:rPr>
                <w:rFonts w:ascii="Times New Roman" w:hAnsi="Times New Roman"/>
                <w:sz w:val="24"/>
                <w:szCs w:val="24"/>
              </w:rPr>
              <w:t>Устройство для подачи флюсов</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2.</w:t>
            </w:r>
            <w:r w:rsidRPr="003830F6">
              <w:rPr>
                <w:rFonts w:ascii="Times New Roman" w:hAnsi="Times New Roman"/>
                <w:sz w:val="24"/>
                <w:szCs w:val="24"/>
              </w:rPr>
              <w:t>Требования к организации рабочего места и безопасности труда при автоматической сварке Типы наиболее распространенных автоматов для сварки под флюсом и в защитных газах. Их конструктивные особенности и технические характеристики</w:t>
            </w:r>
          </w:p>
          <w:p w:rsidR="001133C4" w:rsidRPr="003830F6" w:rsidRDefault="001133C4" w:rsidP="004D1265">
            <w:pPr>
              <w:spacing w:after="0"/>
              <w:jc w:val="both"/>
              <w:rPr>
                <w:rFonts w:ascii="Times New Roman" w:hAnsi="Times New Roman"/>
                <w:b/>
                <w:sz w:val="24"/>
                <w:szCs w:val="24"/>
              </w:rPr>
            </w:pPr>
            <w:r w:rsidRPr="003830F6">
              <w:rPr>
                <w:rFonts w:ascii="Times New Roman" w:hAnsi="Times New Roman"/>
                <w:sz w:val="24"/>
                <w:szCs w:val="24"/>
              </w:rPr>
              <w:t>Порядок подготовки автомата к работе</w:t>
            </w:r>
          </w:p>
        </w:tc>
        <w:tc>
          <w:tcPr>
            <w:tcW w:w="2410" w:type="dxa"/>
            <w:vMerge/>
            <w:shd w:val="clear" w:color="auto" w:fill="auto"/>
          </w:tcPr>
          <w:p w:rsidR="001133C4" w:rsidRPr="003830F6" w:rsidRDefault="001133C4" w:rsidP="004D1265">
            <w:pPr>
              <w:snapToGrid w:val="0"/>
              <w:spacing w:after="0"/>
              <w:jc w:val="center"/>
              <w:rPr>
                <w:rFonts w:ascii="Times New Roman" w:hAnsi="Times New Roman"/>
                <w:b/>
                <w:sz w:val="24"/>
                <w:szCs w:val="24"/>
              </w:rPr>
            </w:pPr>
          </w:p>
        </w:tc>
        <w:tc>
          <w:tcPr>
            <w:tcW w:w="1418" w:type="dxa"/>
            <w:vMerge/>
          </w:tcPr>
          <w:p w:rsidR="001133C4" w:rsidRPr="003830F6" w:rsidRDefault="001133C4" w:rsidP="004D1265">
            <w:pPr>
              <w:snapToGrid w:val="0"/>
              <w:spacing w:after="0"/>
              <w:jc w:val="center"/>
              <w:rPr>
                <w:rFonts w:ascii="Times New Roman" w:hAnsi="Times New Roman"/>
                <w:b/>
                <w:sz w:val="24"/>
                <w:szCs w:val="24"/>
              </w:rPr>
            </w:pPr>
          </w:p>
        </w:tc>
        <w:tc>
          <w:tcPr>
            <w:tcW w:w="2556" w:type="dxa"/>
            <w:vMerge/>
          </w:tcPr>
          <w:p w:rsidR="001133C4" w:rsidRPr="003830F6" w:rsidRDefault="001133C4" w:rsidP="004D1265">
            <w:pPr>
              <w:snapToGrid w:val="0"/>
              <w:spacing w:after="0"/>
              <w:jc w:val="center"/>
              <w:rPr>
                <w:rFonts w:ascii="Times New Roman" w:hAnsi="Times New Roman"/>
                <w:b/>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jc w:val="both"/>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14</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2.16</w:t>
            </w:r>
            <w:r w:rsidRPr="003830F6">
              <w:rPr>
                <w:rFonts w:ascii="Times New Roman" w:hAnsi="Times New Roman"/>
                <w:sz w:val="24"/>
                <w:szCs w:val="24"/>
              </w:rPr>
              <w:t xml:space="preserve"> Определение основных параметров и исследование режимов автоматической сварки под флюсом по заданной глубине провара.</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2.17 Регулирование скорости подачи проволоки и скорости сварки за счет смены сменных шестерен  </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4</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2.18 Установка копира на сварочном тракторе</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4</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2.6 Оборудование для газокислородной резки</w:t>
            </w: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10</w:t>
            </w: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1.3.;</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ПК 1.4.</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1.4.01;</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1.3.01 - </w:t>
            </w:r>
            <w:r>
              <w:rPr>
                <w:rFonts w:ascii="Times New Roman" w:hAnsi="Times New Roman"/>
                <w:sz w:val="24"/>
                <w:szCs w:val="24"/>
              </w:rPr>
              <w:t>З</w:t>
            </w:r>
            <w:r w:rsidR="001133C4" w:rsidRPr="003830F6">
              <w:rPr>
                <w:rFonts w:ascii="Times New Roman" w:hAnsi="Times New Roman"/>
                <w:sz w:val="24"/>
                <w:szCs w:val="24"/>
              </w:rPr>
              <w:t xml:space="preserve"> 1.3.03;</w:t>
            </w:r>
          </w:p>
          <w:p w:rsidR="001133C4" w:rsidRPr="003830F6" w:rsidRDefault="00E36523" w:rsidP="004D1265">
            <w:pPr>
              <w:snapToGrid w:val="0"/>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 Аппаратура для газокислородной резки</w:t>
            </w:r>
          </w:p>
          <w:p w:rsidR="001133C4" w:rsidRPr="003830F6" w:rsidRDefault="001133C4" w:rsidP="004D1265">
            <w:pPr>
              <w:spacing w:after="0"/>
              <w:ind w:firstLine="34"/>
              <w:jc w:val="both"/>
              <w:rPr>
                <w:rFonts w:ascii="Times New Roman" w:hAnsi="Times New Roman"/>
                <w:sz w:val="24"/>
                <w:szCs w:val="24"/>
              </w:rPr>
            </w:pPr>
            <w:r w:rsidRPr="003830F6">
              <w:rPr>
                <w:rFonts w:ascii="Times New Roman" w:hAnsi="Times New Roman"/>
                <w:sz w:val="24"/>
                <w:szCs w:val="24"/>
              </w:rPr>
              <w:t>Ручнее резаки: типы (универсальные инжекторные, вставные, для резки металла больших толщин, для резки «смыв»-процессом, для поверхностной резки), конструктивные особенности. технические характеристики</w:t>
            </w:r>
          </w:p>
          <w:p w:rsidR="001133C4" w:rsidRPr="003830F6" w:rsidRDefault="001133C4" w:rsidP="004D1265">
            <w:pPr>
              <w:spacing w:after="0"/>
              <w:ind w:firstLine="34"/>
              <w:jc w:val="both"/>
              <w:rPr>
                <w:rFonts w:ascii="Times New Roman" w:hAnsi="Times New Roman"/>
                <w:sz w:val="24"/>
                <w:szCs w:val="24"/>
              </w:rPr>
            </w:pPr>
            <w:r w:rsidRPr="003830F6">
              <w:rPr>
                <w:rFonts w:ascii="Times New Roman" w:hAnsi="Times New Roman"/>
                <w:sz w:val="24"/>
                <w:szCs w:val="24"/>
              </w:rPr>
              <w:t>Машинные резаки: типы, назначение, конструктивные особенности</w:t>
            </w:r>
          </w:p>
          <w:p w:rsidR="001133C4" w:rsidRPr="003830F6" w:rsidRDefault="001133C4" w:rsidP="004D1265">
            <w:pPr>
              <w:spacing w:after="0"/>
              <w:ind w:firstLine="34"/>
              <w:jc w:val="both"/>
              <w:rPr>
                <w:rFonts w:ascii="Times New Roman" w:hAnsi="Times New Roman"/>
                <w:sz w:val="24"/>
                <w:szCs w:val="24"/>
              </w:rPr>
            </w:pPr>
            <w:r w:rsidRPr="003830F6">
              <w:rPr>
                <w:rFonts w:ascii="Times New Roman" w:hAnsi="Times New Roman"/>
                <w:sz w:val="24"/>
                <w:szCs w:val="24"/>
              </w:rPr>
              <w:t>Керосинорезы: конструктивные элементы, технические характеристики</w:t>
            </w:r>
          </w:p>
          <w:p w:rsidR="001133C4" w:rsidRPr="003830F6" w:rsidRDefault="001133C4" w:rsidP="004D1265">
            <w:pPr>
              <w:spacing w:after="0"/>
              <w:ind w:firstLine="34"/>
              <w:jc w:val="both"/>
              <w:rPr>
                <w:rFonts w:ascii="Times New Roman" w:hAnsi="Times New Roman"/>
                <w:sz w:val="24"/>
                <w:szCs w:val="24"/>
              </w:rPr>
            </w:pPr>
            <w:r w:rsidRPr="003830F6">
              <w:rPr>
                <w:rFonts w:ascii="Times New Roman" w:hAnsi="Times New Roman"/>
                <w:sz w:val="24"/>
                <w:szCs w:val="24"/>
              </w:rPr>
              <w:t>Способы регулирования расхода кислорода, керосина и скорости резки</w:t>
            </w:r>
          </w:p>
          <w:p w:rsidR="001133C4" w:rsidRPr="003830F6" w:rsidRDefault="001133C4" w:rsidP="004D1265">
            <w:pPr>
              <w:spacing w:after="0"/>
              <w:ind w:firstLine="34"/>
              <w:jc w:val="both"/>
              <w:rPr>
                <w:rFonts w:ascii="Times New Roman" w:hAnsi="Times New Roman"/>
                <w:sz w:val="24"/>
                <w:szCs w:val="24"/>
              </w:rPr>
            </w:pPr>
            <w:r w:rsidRPr="003830F6">
              <w:rPr>
                <w:rFonts w:ascii="Times New Roman" w:hAnsi="Times New Roman"/>
                <w:sz w:val="24"/>
                <w:szCs w:val="24"/>
              </w:rPr>
              <w:t>Правила обращения с керосинорезом</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34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18</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403"/>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2.19 Выбор резаков по техническим характеристикам</w:t>
            </w:r>
          </w:p>
        </w:tc>
        <w:tc>
          <w:tcPr>
            <w:tcW w:w="2410" w:type="dxa"/>
            <w:shd w:val="clear" w:color="auto" w:fill="auto"/>
          </w:tcPr>
          <w:p w:rsidR="001133C4" w:rsidRPr="003830F6" w:rsidRDefault="001133C4" w:rsidP="004D1265">
            <w:pPr>
              <w:suppressAutoHyphens/>
              <w:spacing w:after="0"/>
              <w:rPr>
                <w:rFonts w:ascii="Times New Roman" w:hAnsi="Times New Roman"/>
                <w:sz w:val="24"/>
                <w:szCs w:val="24"/>
              </w:rPr>
            </w:pPr>
            <w:r w:rsidRPr="003830F6">
              <w:rPr>
                <w:rFonts w:ascii="Times New Roman" w:hAnsi="Times New Roman"/>
                <w:sz w:val="24"/>
                <w:szCs w:val="24"/>
              </w:rPr>
              <w:t xml:space="preserve">              6</w:t>
            </w:r>
          </w:p>
        </w:tc>
        <w:tc>
          <w:tcPr>
            <w:tcW w:w="1418" w:type="dxa"/>
            <w:vMerge/>
          </w:tcPr>
          <w:p w:rsidR="001133C4" w:rsidRPr="003830F6" w:rsidRDefault="001133C4" w:rsidP="004D1265">
            <w:pPr>
              <w:suppressAutoHyphens/>
              <w:spacing w:after="0"/>
              <w:rPr>
                <w:rFonts w:ascii="Times New Roman" w:hAnsi="Times New Roman"/>
                <w:sz w:val="24"/>
                <w:szCs w:val="24"/>
              </w:rPr>
            </w:pPr>
          </w:p>
        </w:tc>
        <w:tc>
          <w:tcPr>
            <w:tcW w:w="2556" w:type="dxa"/>
            <w:vMerge/>
          </w:tcPr>
          <w:p w:rsidR="001133C4" w:rsidRPr="003830F6" w:rsidRDefault="001133C4" w:rsidP="004D1265">
            <w:pPr>
              <w:suppressAutoHyphens/>
              <w:spacing w:after="0"/>
              <w:rPr>
                <w:rFonts w:ascii="Times New Roman" w:hAnsi="Times New Roman"/>
                <w:sz w:val="24"/>
                <w:szCs w:val="24"/>
              </w:rPr>
            </w:pPr>
          </w:p>
        </w:tc>
      </w:tr>
      <w:tr w:rsidR="001133C4" w:rsidRPr="003830F6" w:rsidTr="00CC15F8">
        <w:trPr>
          <w:trHeight w:val="271"/>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2.20 Изучение аппаратуры и правила обращения с аппаратурой для газокислородной резки.</w:t>
            </w:r>
          </w:p>
        </w:tc>
        <w:tc>
          <w:tcPr>
            <w:tcW w:w="2410" w:type="dxa"/>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uppressAutoHyphens/>
              <w:spacing w:after="0"/>
              <w:jc w:val="center"/>
              <w:rPr>
                <w:rFonts w:ascii="Times New Roman" w:hAnsi="Times New Roman"/>
                <w:sz w:val="24"/>
                <w:szCs w:val="24"/>
              </w:rPr>
            </w:pPr>
          </w:p>
        </w:tc>
        <w:tc>
          <w:tcPr>
            <w:tcW w:w="2556" w:type="dxa"/>
            <w:vMerge/>
          </w:tcPr>
          <w:p w:rsidR="001133C4" w:rsidRPr="003830F6" w:rsidRDefault="001133C4" w:rsidP="004D1265">
            <w:pPr>
              <w:suppressAutoHyphens/>
              <w:spacing w:after="0"/>
              <w:jc w:val="center"/>
              <w:rPr>
                <w:rFonts w:ascii="Times New Roman" w:hAnsi="Times New Roman"/>
                <w:sz w:val="24"/>
                <w:szCs w:val="24"/>
              </w:rPr>
            </w:pPr>
          </w:p>
        </w:tc>
      </w:tr>
      <w:tr w:rsidR="001133C4" w:rsidRPr="003830F6" w:rsidTr="00CC15F8">
        <w:trPr>
          <w:trHeight w:val="283"/>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2.21</w:t>
            </w:r>
            <w:r w:rsidRPr="003830F6">
              <w:rPr>
                <w:rFonts w:ascii="Times New Roman" w:hAnsi="Times New Roman"/>
                <w:sz w:val="24"/>
                <w:szCs w:val="24"/>
              </w:rPr>
              <w:t xml:space="preserve"> Изучение конструктивных особенностей и испытание в работе резаков для ручной резки металлов</w:t>
            </w:r>
          </w:p>
        </w:tc>
        <w:tc>
          <w:tcPr>
            <w:tcW w:w="2410" w:type="dxa"/>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uppressAutoHyphens/>
              <w:spacing w:after="0"/>
              <w:jc w:val="center"/>
              <w:rPr>
                <w:rFonts w:ascii="Times New Roman" w:hAnsi="Times New Roman"/>
                <w:sz w:val="24"/>
                <w:szCs w:val="24"/>
              </w:rPr>
            </w:pPr>
          </w:p>
        </w:tc>
        <w:tc>
          <w:tcPr>
            <w:tcW w:w="2556" w:type="dxa"/>
            <w:vMerge/>
          </w:tcPr>
          <w:p w:rsidR="001133C4" w:rsidRPr="003830F6" w:rsidRDefault="001133C4" w:rsidP="004D1265">
            <w:pPr>
              <w:suppressAutoHyphens/>
              <w:spacing w:after="0"/>
              <w:jc w:val="center"/>
              <w:rPr>
                <w:rFonts w:ascii="Times New Roman" w:hAnsi="Times New Roman"/>
                <w:sz w:val="24"/>
                <w:szCs w:val="24"/>
              </w:rPr>
            </w:pPr>
          </w:p>
        </w:tc>
      </w:tr>
      <w:tr w:rsidR="001133C4" w:rsidRPr="003830F6" w:rsidTr="00CC15F8">
        <w:trPr>
          <w:trHeight w:val="283"/>
        </w:trPr>
        <w:tc>
          <w:tcPr>
            <w:tcW w:w="2144" w:type="dxa"/>
            <w:gridSpan w:val="2"/>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hAnsi="Times New Roman"/>
                <w:b/>
                <w:sz w:val="24"/>
                <w:szCs w:val="24"/>
              </w:rPr>
              <w:t>Тема 2.7 Машины для кислородной резки</w:t>
            </w:r>
          </w:p>
        </w:tc>
        <w:tc>
          <w:tcPr>
            <w:tcW w:w="7036" w:type="dxa"/>
            <w:shd w:val="clear" w:color="auto" w:fill="auto"/>
          </w:tcPr>
          <w:p w:rsidR="001133C4" w:rsidRPr="003830F6" w:rsidRDefault="001133C4" w:rsidP="004D1265">
            <w:pPr>
              <w:spacing w:after="0"/>
              <w:ind w:firstLine="34"/>
              <w:jc w:val="both"/>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14</w:t>
            </w: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1.3.;</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ПК 1.4.</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1.4.01;</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1.3.01 - </w:t>
            </w:r>
            <w:r>
              <w:rPr>
                <w:rFonts w:ascii="Times New Roman" w:hAnsi="Times New Roman"/>
                <w:sz w:val="24"/>
                <w:szCs w:val="24"/>
              </w:rPr>
              <w:t>З</w:t>
            </w:r>
            <w:r w:rsidR="001133C4" w:rsidRPr="003830F6">
              <w:rPr>
                <w:rFonts w:ascii="Times New Roman" w:hAnsi="Times New Roman"/>
                <w:sz w:val="24"/>
                <w:szCs w:val="24"/>
              </w:rPr>
              <w:t xml:space="preserve"> 1.3.03;</w:t>
            </w:r>
          </w:p>
          <w:p w:rsidR="001133C4" w:rsidRPr="003830F6" w:rsidRDefault="00E36523" w:rsidP="004D1265">
            <w:pPr>
              <w:snapToGrid w:val="0"/>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283"/>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b/>
                <w:sz w:val="24"/>
                <w:szCs w:val="24"/>
              </w:rPr>
            </w:pPr>
            <w:r w:rsidRPr="003830F6">
              <w:rPr>
                <w:rFonts w:ascii="Times New Roman" w:eastAsia="Calibri" w:hAnsi="Times New Roman"/>
                <w:bCs/>
                <w:sz w:val="24"/>
                <w:szCs w:val="24"/>
              </w:rPr>
              <w:t>1</w:t>
            </w:r>
            <w:r w:rsidRPr="003830F6">
              <w:rPr>
                <w:rFonts w:ascii="Times New Roman" w:hAnsi="Times New Roman"/>
                <w:b/>
                <w:sz w:val="24"/>
                <w:szCs w:val="24"/>
              </w:rPr>
              <w:t>.Машины для кислородной резки</w:t>
            </w:r>
          </w:p>
          <w:p w:rsidR="001133C4" w:rsidRPr="003830F6" w:rsidRDefault="001133C4" w:rsidP="004D1265">
            <w:pPr>
              <w:spacing w:after="0"/>
              <w:ind w:firstLine="34"/>
              <w:jc w:val="both"/>
              <w:rPr>
                <w:rFonts w:ascii="Times New Roman" w:hAnsi="Times New Roman"/>
                <w:sz w:val="24"/>
                <w:szCs w:val="24"/>
              </w:rPr>
            </w:pPr>
            <w:r w:rsidRPr="003830F6">
              <w:rPr>
                <w:rFonts w:ascii="Times New Roman" w:hAnsi="Times New Roman"/>
                <w:sz w:val="24"/>
                <w:szCs w:val="24"/>
              </w:rPr>
              <w:t>Классификация, типы, технические характеристики, область применения</w:t>
            </w:r>
          </w:p>
          <w:p w:rsidR="001133C4" w:rsidRPr="003830F6" w:rsidRDefault="001133C4" w:rsidP="004D1265">
            <w:pPr>
              <w:spacing w:after="0"/>
              <w:ind w:firstLine="34"/>
              <w:jc w:val="both"/>
              <w:rPr>
                <w:rFonts w:ascii="Times New Roman" w:hAnsi="Times New Roman"/>
                <w:sz w:val="24"/>
                <w:szCs w:val="24"/>
              </w:rPr>
            </w:pPr>
            <w:r w:rsidRPr="003830F6">
              <w:rPr>
                <w:rFonts w:ascii="Times New Roman" w:hAnsi="Times New Roman"/>
                <w:sz w:val="24"/>
                <w:szCs w:val="24"/>
              </w:rPr>
              <w:t>Установка для фасонной вырезки труб. Машины портального типа с ЧПУ</w:t>
            </w:r>
          </w:p>
          <w:p w:rsidR="001133C4" w:rsidRPr="003830F6" w:rsidRDefault="001133C4" w:rsidP="004D1265">
            <w:pPr>
              <w:spacing w:after="0"/>
              <w:ind w:firstLine="34"/>
              <w:jc w:val="both"/>
              <w:rPr>
                <w:rFonts w:ascii="Times New Roman" w:hAnsi="Times New Roman"/>
                <w:sz w:val="24"/>
                <w:szCs w:val="24"/>
              </w:rPr>
            </w:pPr>
            <w:r w:rsidRPr="003830F6">
              <w:rPr>
                <w:rFonts w:ascii="Times New Roman" w:hAnsi="Times New Roman"/>
                <w:sz w:val="24"/>
                <w:szCs w:val="24"/>
              </w:rPr>
              <w:t>Требования к организации рабочего места и безопасности труда при кислородной резке</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283"/>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ind w:hanging="17"/>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18</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283"/>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2.22</w:t>
            </w:r>
            <w:r w:rsidRPr="003830F6">
              <w:rPr>
                <w:rFonts w:ascii="Times New Roman" w:hAnsi="Times New Roman"/>
                <w:sz w:val="24"/>
                <w:szCs w:val="24"/>
              </w:rPr>
              <w:t xml:space="preserve"> Базирование разрезаемых листов </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83"/>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2.23</w:t>
            </w:r>
            <w:r w:rsidRPr="003830F6">
              <w:rPr>
                <w:rFonts w:ascii="Times New Roman" w:hAnsi="Times New Roman"/>
                <w:sz w:val="24"/>
                <w:szCs w:val="24"/>
              </w:rPr>
              <w:t xml:space="preserve"> Регулирование пламени на машинных резаках</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83"/>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2.24</w:t>
            </w:r>
            <w:r w:rsidRPr="003830F6">
              <w:rPr>
                <w:rFonts w:ascii="Times New Roman" w:hAnsi="Times New Roman"/>
                <w:sz w:val="24"/>
                <w:szCs w:val="24"/>
              </w:rPr>
              <w:t xml:space="preserve"> Обслуживание газорезательных машин </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6</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2.8 Оборудование  для электрической резки металлов</w:t>
            </w: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1.3.;</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ПК 1.4.</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1.4.01;</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1.3.01 - </w:t>
            </w:r>
            <w:r>
              <w:rPr>
                <w:rFonts w:ascii="Times New Roman" w:hAnsi="Times New Roman"/>
                <w:sz w:val="24"/>
                <w:szCs w:val="24"/>
              </w:rPr>
              <w:t>З</w:t>
            </w:r>
            <w:r w:rsidR="001133C4" w:rsidRPr="003830F6">
              <w:rPr>
                <w:rFonts w:ascii="Times New Roman" w:hAnsi="Times New Roman"/>
                <w:sz w:val="24"/>
                <w:szCs w:val="24"/>
              </w:rPr>
              <w:t xml:space="preserve"> 1.3.03;</w:t>
            </w:r>
          </w:p>
          <w:p w:rsidR="001133C4" w:rsidRPr="003830F6" w:rsidRDefault="00E36523" w:rsidP="004D1265">
            <w:pPr>
              <w:snapToGrid w:val="0"/>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 xml:space="preserve">. Общие сведения и аппаратура для электрической резки </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Виды, устройство, принцип действия аппаратуры для электрической резки. Оборудование для воздушно-плазменной  резки</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16</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16</w:t>
            </w: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2.25 Выбор  аппаратуры для электрической резки</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8</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2.26 Выбор угла наклона изделия и электрода при выполнении электрической резки, строжке</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8</w:t>
            </w: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418"/>
        </w:trPr>
        <w:tc>
          <w:tcPr>
            <w:tcW w:w="2144" w:type="dxa"/>
            <w:gridSpan w:val="2"/>
            <w:vMerge w:val="restart"/>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2.9 Оборудование для контактной сварки</w:t>
            </w:r>
          </w:p>
        </w:tc>
        <w:tc>
          <w:tcPr>
            <w:tcW w:w="7036" w:type="dxa"/>
            <w:shd w:val="clear" w:color="auto" w:fill="auto"/>
          </w:tcPr>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2410" w:type="dxa"/>
            <w:vMerge w:val="restart"/>
            <w:shd w:val="clear" w:color="auto" w:fill="auto"/>
          </w:tcPr>
          <w:p w:rsidR="001133C4" w:rsidRPr="003830F6" w:rsidRDefault="001133C4" w:rsidP="004D1265">
            <w:pPr>
              <w:suppressAutoHyphens/>
              <w:spacing w:after="0"/>
              <w:jc w:val="center"/>
              <w:rPr>
                <w:rFonts w:ascii="Times New Roman" w:hAnsi="Times New Roman"/>
                <w:sz w:val="24"/>
                <w:szCs w:val="24"/>
              </w:rPr>
            </w:pPr>
            <w:r w:rsidRPr="003830F6">
              <w:rPr>
                <w:rFonts w:ascii="Times New Roman" w:hAnsi="Times New Roman"/>
                <w:sz w:val="24"/>
                <w:szCs w:val="24"/>
              </w:rPr>
              <w:t>20</w:t>
            </w:r>
          </w:p>
        </w:tc>
        <w:tc>
          <w:tcPr>
            <w:tcW w:w="1418"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6;</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ОК 8;</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ПК 1.3.;</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ПК 1.4.</w:t>
            </w:r>
          </w:p>
        </w:tc>
        <w:tc>
          <w:tcPr>
            <w:tcW w:w="2556" w:type="dxa"/>
            <w:vMerge w:val="restart"/>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ПО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1.3.01;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sz w:val="24"/>
                <w:szCs w:val="24"/>
              </w:rPr>
              <w:t>У. 1.4.01;</w:t>
            </w:r>
          </w:p>
          <w:p w:rsidR="001133C4"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1.3.01 - </w:t>
            </w:r>
            <w:r>
              <w:rPr>
                <w:rFonts w:ascii="Times New Roman" w:hAnsi="Times New Roman"/>
                <w:sz w:val="24"/>
                <w:szCs w:val="24"/>
              </w:rPr>
              <w:t>З</w:t>
            </w:r>
            <w:r w:rsidR="001133C4" w:rsidRPr="003830F6">
              <w:rPr>
                <w:rFonts w:ascii="Times New Roman" w:hAnsi="Times New Roman"/>
                <w:sz w:val="24"/>
                <w:szCs w:val="24"/>
              </w:rPr>
              <w:t xml:space="preserve"> 1.3.03;</w:t>
            </w:r>
          </w:p>
          <w:p w:rsidR="001133C4" w:rsidRPr="003830F6" w:rsidRDefault="00E36523" w:rsidP="004D1265">
            <w:pPr>
              <w:snapToGrid w:val="0"/>
              <w:spacing w:after="0"/>
              <w:jc w:val="center"/>
              <w:rPr>
                <w:rFonts w:ascii="Times New Roman" w:hAnsi="Times New Roman"/>
                <w:sz w:val="24"/>
                <w:szCs w:val="24"/>
              </w:rPr>
            </w:pPr>
            <w:r>
              <w:rPr>
                <w:rFonts w:ascii="Times New Roman" w:hAnsi="Times New Roman"/>
                <w:sz w:val="24"/>
                <w:szCs w:val="24"/>
              </w:rPr>
              <w:t>З</w:t>
            </w:r>
            <w:r w:rsidR="001133C4" w:rsidRPr="003830F6">
              <w:rPr>
                <w:rFonts w:ascii="Times New Roman" w:hAnsi="Times New Roman"/>
                <w:sz w:val="24"/>
                <w:szCs w:val="24"/>
              </w:rPr>
              <w:t xml:space="preserve"> 1.4.01;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.Сварочные машины для точечной сварки</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Классификация, устройство, назначение, принцип действия</w:t>
            </w:r>
          </w:p>
        </w:tc>
        <w:tc>
          <w:tcPr>
            <w:tcW w:w="2410" w:type="dxa"/>
            <w:vMerge/>
            <w:shd w:val="clear" w:color="auto" w:fill="auto"/>
          </w:tcPr>
          <w:p w:rsidR="001133C4" w:rsidRPr="003830F6" w:rsidRDefault="001133C4" w:rsidP="004D1265">
            <w:pPr>
              <w:spacing w:after="0"/>
              <w:jc w:val="center"/>
              <w:rPr>
                <w:rFonts w:ascii="Times New Roman" w:hAnsi="Times New Roman"/>
                <w:sz w:val="24"/>
                <w:szCs w:val="24"/>
              </w:rPr>
            </w:pPr>
          </w:p>
        </w:tc>
        <w:tc>
          <w:tcPr>
            <w:tcW w:w="1418" w:type="dxa"/>
            <w:vMerge/>
          </w:tcPr>
          <w:p w:rsidR="001133C4" w:rsidRPr="003830F6" w:rsidRDefault="001133C4" w:rsidP="004D1265">
            <w:pPr>
              <w:spacing w:after="0"/>
              <w:jc w:val="center"/>
              <w:rPr>
                <w:rFonts w:ascii="Times New Roman" w:hAnsi="Times New Roman"/>
                <w:sz w:val="24"/>
                <w:szCs w:val="24"/>
              </w:rPr>
            </w:pPr>
          </w:p>
        </w:tc>
        <w:tc>
          <w:tcPr>
            <w:tcW w:w="2556" w:type="dxa"/>
            <w:vMerge/>
          </w:tcPr>
          <w:p w:rsidR="001133C4" w:rsidRPr="003830F6" w:rsidRDefault="001133C4" w:rsidP="004D1265">
            <w:pPr>
              <w:spacing w:after="0"/>
              <w:jc w:val="center"/>
              <w:rPr>
                <w:rFonts w:ascii="Times New Roman" w:hAnsi="Times New Roman"/>
                <w:sz w:val="24"/>
                <w:szCs w:val="24"/>
              </w:rPr>
            </w:pPr>
          </w:p>
        </w:tc>
      </w:tr>
      <w:tr w:rsidR="001133C4" w:rsidRPr="003830F6" w:rsidTr="00CC15F8">
        <w:trPr>
          <w:trHeight w:val="257"/>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2.</w:t>
            </w:r>
            <w:r w:rsidRPr="003830F6">
              <w:rPr>
                <w:rFonts w:ascii="Times New Roman" w:eastAsia="Calibri" w:hAnsi="Times New Roman"/>
                <w:b/>
                <w:bCs/>
                <w:sz w:val="24"/>
                <w:szCs w:val="24"/>
              </w:rPr>
              <w:t>Машины общего назначения для стыковой сварки</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Классификация, устройство, назначение, принцип действия</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562"/>
        </w:trPr>
        <w:tc>
          <w:tcPr>
            <w:tcW w:w="2144" w:type="dxa"/>
            <w:gridSpan w:val="2"/>
            <w:vMerge/>
            <w:shd w:val="clear" w:color="auto" w:fill="auto"/>
          </w:tcPr>
          <w:p w:rsidR="001133C4" w:rsidRPr="003830F6" w:rsidRDefault="001133C4" w:rsidP="004D1265">
            <w:pPr>
              <w:snapToGrid w:val="0"/>
              <w:spacing w:after="0"/>
              <w:rPr>
                <w:rFonts w:ascii="Times New Roman" w:eastAsia="Calibri" w:hAnsi="Times New Roman"/>
                <w:b/>
                <w:bCs/>
                <w:sz w:val="24"/>
                <w:szCs w:val="24"/>
              </w:rPr>
            </w:pPr>
          </w:p>
        </w:tc>
        <w:tc>
          <w:tcPr>
            <w:tcW w:w="7036" w:type="dxa"/>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3.</w:t>
            </w:r>
            <w:r w:rsidRPr="003830F6">
              <w:rPr>
                <w:rFonts w:ascii="Times New Roman" w:eastAsia="Calibri" w:hAnsi="Times New Roman"/>
                <w:b/>
                <w:bCs/>
                <w:sz w:val="24"/>
                <w:szCs w:val="24"/>
              </w:rPr>
              <w:t>Машины общего назначения для шовной сварки</w:t>
            </w:r>
          </w:p>
          <w:p w:rsidR="001133C4" w:rsidRPr="003830F6" w:rsidRDefault="001133C4" w:rsidP="004D1265">
            <w:pPr>
              <w:spacing w:after="0"/>
              <w:rPr>
                <w:rFonts w:ascii="Times New Roman" w:hAnsi="Times New Roman"/>
                <w:sz w:val="24"/>
                <w:szCs w:val="24"/>
              </w:rPr>
            </w:pPr>
            <w:r w:rsidRPr="003830F6">
              <w:rPr>
                <w:rFonts w:ascii="Times New Roman" w:eastAsia="Calibri" w:hAnsi="Times New Roman"/>
                <w:bCs/>
                <w:sz w:val="24"/>
                <w:szCs w:val="24"/>
              </w:rPr>
              <w:t>Классификация, устройство, назначение, принцип действия</w:t>
            </w:r>
          </w:p>
        </w:tc>
        <w:tc>
          <w:tcPr>
            <w:tcW w:w="2410" w:type="dxa"/>
            <w:vMerge/>
            <w:shd w:val="clear" w:color="auto" w:fill="auto"/>
          </w:tcPr>
          <w:p w:rsidR="001133C4" w:rsidRPr="003830F6" w:rsidRDefault="001133C4" w:rsidP="004D1265">
            <w:pPr>
              <w:snapToGrid w:val="0"/>
              <w:spacing w:after="0"/>
              <w:jc w:val="center"/>
              <w:rPr>
                <w:rFonts w:ascii="Times New Roman" w:hAnsi="Times New Roman"/>
                <w:sz w:val="24"/>
                <w:szCs w:val="24"/>
              </w:rPr>
            </w:pPr>
          </w:p>
        </w:tc>
        <w:tc>
          <w:tcPr>
            <w:tcW w:w="1418" w:type="dxa"/>
            <w:vMerge/>
          </w:tcPr>
          <w:p w:rsidR="001133C4" w:rsidRPr="003830F6" w:rsidRDefault="001133C4" w:rsidP="004D1265">
            <w:pPr>
              <w:snapToGrid w:val="0"/>
              <w:spacing w:after="0"/>
              <w:jc w:val="center"/>
              <w:rPr>
                <w:rFonts w:ascii="Times New Roman" w:hAnsi="Times New Roman"/>
                <w:sz w:val="24"/>
                <w:szCs w:val="24"/>
              </w:rPr>
            </w:pPr>
          </w:p>
        </w:tc>
        <w:tc>
          <w:tcPr>
            <w:tcW w:w="2556" w:type="dxa"/>
            <w:vMerge/>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339"/>
        </w:trPr>
        <w:tc>
          <w:tcPr>
            <w:tcW w:w="9180" w:type="dxa"/>
            <w:gridSpan w:val="3"/>
            <w:shd w:val="clear" w:color="auto" w:fill="auto"/>
          </w:tcPr>
          <w:p w:rsidR="001133C4" w:rsidRPr="003830F6" w:rsidRDefault="001133C4" w:rsidP="004D1265">
            <w:pPr>
              <w:spacing w:after="0"/>
              <w:rPr>
                <w:rFonts w:ascii="Times New Roman" w:eastAsia="Calibri" w:hAnsi="Times New Roman"/>
                <w:bCs/>
                <w:sz w:val="24"/>
                <w:szCs w:val="24"/>
              </w:rPr>
            </w:pPr>
            <w:r w:rsidRPr="003830F6">
              <w:rPr>
                <w:rFonts w:ascii="Times New Roman" w:hAnsi="Times New Roman"/>
                <w:b/>
                <w:bCs/>
                <w:sz w:val="24"/>
                <w:szCs w:val="24"/>
              </w:rPr>
              <w:t>Часов по МДК</w:t>
            </w:r>
          </w:p>
        </w:tc>
        <w:tc>
          <w:tcPr>
            <w:tcW w:w="2410" w:type="dxa"/>
            <w:shd w:val="clear" w:color="auto" w:fill="auto"/>
          </w:tcPr>
          <w:p w:rsidR="001133C4" w:rsidRPr="003830F6" w:rsidRDefault="001133C4" w:rsidP="004D1265">
            <w:pPr>
              <w:snapToGrid w:val="0"/>
              <w:spacing w:after="0"/>
              <w:jc w:val="center"/>
              <w:rPr>
                <w:rFonts w:ascii="Times New Roman" w:hAnsi="Times New Roman"/>
                <w:sz w:val="24"/>
                <w:szCs w:val="24"/>
              </w:rPr>
            </w:pPr>
            <w:r w:rsidRPr="003830F6">
              <w:rPr>
                <w:rFonts w:ascii="Times New Roman" w:hAnsi="Times New Roman"/>
                <w:sz w:val="24"/>
                <w:szCs w:val="24"/>
              </w:rPr>
              <w:t>288</w:t>
            </w:r>
          </w:p>
        </w:tc>
        <w:tc>
          <w:tcPr>
            <w:tcW w:w="1418" w:type="dxa"/>
          </w:tcPr>
          <w:p w:rsidR="001133C4" w:rsidRPr="003830F6" w:rsidRDefault="001133C4" w:rsidP="004D1265">
            <w:pPr>
              <w:snapToGrid w:val="0"/>
              <w:spacing w:after="0"/>
              <w:jc w:val="center"/>
              <w:rPr>
                <w:rFonts w:ascii="Times New Roman" w:hAnsi="Times New Roman"/>
                <w:sz w:val="24"/>
                <w:szCs w:val="24"/>
              </w:rPr>
            </w:pPr>
          </w:p>
        </w:tc>
        <w:tc>
          <w:tcPr>
            <w:tcW w:w="2556" w:type="dxa"/>
          </w:tcPr>
          <w:p w:rsidR="001133C4" w:rsidRPr="003830F6" w:rsidRDefault="001133C4" w:rsidP="004D1265">
            <w:pPr>
              <w:snapToGrid w:val="0"/>
              <w:spacing w:after="0"/>
              <w:jc w:val="center"/>
              <w:rPr>
                <w:rFonts w:ascii="Times New Roman" w:hAnsi="Times New Roman"/>
                <w:sz w:val="24"/>
                <w:szCs w:val="24"/>
              </w:rPr>
            </w:pPr>
          </w:p>
        </w:tc>
      </w:tr>
      <w:tr w:rsidR="001133C4" w:rsidRPr="003830F6" w:rsidTr="00CC15F8">
        <w:trPr>
          <w:trHeight w:val="221"/>
        </w:trPr>
        <w:tc>
          <w:tcPr>
            <w:tcW w:w="9180" w:type="dxa"/>
            <w:gridSpan w:val="3"/>
            <w:shd w:val="clear" w:color="auto" w:fill="auto"/>
          </w:tcPr>
          <w:p w:rsidR="001133C4" w:rsidRPr="003830F6" w:rsidRDefault="001133C4" w:rsidP="004D1265">
            <w:pPr>
              <w:spacing w:after="0"/>
              <w:rPr>
                <w:rFonts w:ascii="Times New Roman" w:hAnsi="Times New Roman"/>
                <w:b/>
                <w:bCs/>
                <w:sz w:val="24"/>
                <w:szCs w:val="24"/>
              </w:rPr>
            </w:pPr>
            <w:r w:rsidRPr="003830F6">
              <w:rPr>
                <w:rFonts w:ascii="Times New Roman" w:hAnsi="Times New Roman"/>
                <w:b/>
                <w:bCs/>
                <w:sz w:val="24"/>
                <w:szCs w:val="24"/>
              </w:rPr>
              <w:t>Самостоятельная учебная работа при изучении раздела  2.</w:t>
            </w:r>
          </w:p>
          <w:p w:rsidR="001133C4" w:rsidRPr="003830F6" w:rsidRDefault="001133C4" w:rsidP="004D1265">
            <w:pPr>
              <w:spacing w:after="0"/>
              <w:rPr>
                <w:rFonts w:ascii="Times New Roman" w:hAnsi="Times New Roman"/>
                <w:b/>
                <w:sz w:val="24"/>
                <w:szCs w:val="24"/>
              </w:rPr>
            </w:pPr>
            <w:r w:rsidRPr="003830F6">
              <w:rPr>
                <w:rFonts w:ascii="Times New Roman" w:hAnsi="Times New Roman"/>
                <w:b/>
                <w:bCs/>
                <w:sz w:val="24"/>
                <w:szCs w:val="24"/>
              </w:rPr>
              <w:t>Тематика внеаудиторной самостоятельной работы</w:t>
            </w:r>
          </w:p>
          <w:p w:rsidR="001133C4" w:rsidRPr="003830F6" w:rsidRDefault="001133C4" w:rsidP="00C0623A">
            <w:pPr>
              <w:widowControl w:val="0"/>
              <w:numPr>
                <w:ilvl w:val="0"/>
                <w:numId w:val="40"/>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Инверторы:</w:t>
            </w:r>
            <w:r w:rsidRPr="003830F6">
              <w:rPr>
                <w:rFonts w:ascii="Times New Roman" w:eastAsia="Calibri" w:hAnsi="Times New Roman"/>
                <w:b/>
                <w:bCs/>
                <w:sz w:val="24"/>
                <w:szCs w:val="24"/>
              </w:rPr>
              <w:t xml:space="preserve"> </w:t>
            </w:r>
            <w:r w:rsidRPr="003830F6">
              <w:rPr>
                <w:rFonts w:ascii="Times New Roman" w:eastAsia="Calibri" w:hAnsi="Times New Roman"/>
                <w:bCs/>
                <w:sz w:val="24"/>
                <w:szCs w:val="24"/>
              </w:rPr>
              <w:t>назначение, устройство, применение</w:t>
            </w:r>
          </w:p>
          <w:p w:rsidR="001133C4" w:rsidRPr="003830F6" w:rsidRDefault="001133C4" w:rsidP="00C0623A">
            <w:pPr>
              <w:widowControl w:val="0"/>
              <w:numPr>
                <w:ilvl w:val="0"/>
                <w:numId w:val="40"/>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Тиристоры: назначение, устройство, применение</w:t>
            </w:r>
          </w:p>
          <w:p w:rsidR="001133C4" w:rsidRPr="003830F6" w:rsidRDefault="001133C4" w:rsidP="00C0623A">
            <w:pPr>
              <w:widowControl w:val="0"/>
              <w:numPr>
                <w:ilvl w:val="0"/>
                <w:numId w:val="40"/>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Трансформаторы: назначение, устройство, применение</w:t>
            </w:r>
          </w:p>
          <w:p w:rsidR="001133C4" w:rsidRPr="003830F6" w:rsidRDefault="001133C4" w:rsidP="00C0623A">
            <w:pPr>
              <w:widowControl w:val="0"/>
              <w:numPr>
                <w:ilvl w:val="0"/>
                <w:numId w:val="40"/>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Выпрямители: назначение, устройство, применение</w:t>
            </w:r>
          </w:p>
          <w:p w:rsidR="001133C4" w:rsidRPr="003830F6" w:rsidRDefault="001133C4" w:rsidP="00C0623A">
            <w:pPr>
              <w:widowControl w:val="0"/>
              <w:numPr>
                <w:ilvl w:val="0"/>
                <w:numId w:val="40"/>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Окраска баллонов</w:t>
            </w:r>
          </w:p>
          <w:p w:rsidR="001133C4" w:rsidRPr="003830F6" w:rsidRDefault="001133C4" w:rsidP="00C0623A">
            <w:pPr>
              <w:widowControl w:val="0"/>
              <w:numPr>
                <w:ilvl w:val="0"/>
                <w:numId w:val="40"/>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Схемы и принцип работы сварочных горелок</w:t>
            </w:r>
          </w:p>
          <w:p w:rsidR="001133C4" w:rsidRPr="003830F6" w:rsidRDefault="001133C4" w:rsidP="00C0623A">
            <w:pPr>
              <w:widowControl w:val="0"/>
              <w:numPr>
                <w:ilvl w:val="0"/>
                <w:numId w:val="40"/>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Термическая обработка металлов: назначение, сущность и применение</w:t>
            </w:r>
          </w:p>
          <w:p w:rsidR="001133C4" w:rsidRPr="003830F6" w:rsidRDefault="001133C4" w:rsidP="00C0623A">
            <w:pPr>
              <w:widowControl w:val="0"/>
              <w:numPr>
                <w:ilvl w:val="0"/>
                <w:numId w:val="40"/>
              </w:numPr>
              <w:suppressAutoHyphens/>
              <w:autoSpaceDE w:val="0"/>
              <w:spacing w:after="0"/>
              <w:rPr>
                <w:rFonts w:ascii="Times New Roman" w:eastAsia="Calibri" w:hAnsi="Times New Roman"/>
                <w:bCs/>
                <w:sz w:val="24"/>
                <w:szCs w:val="24"/>
              </w:rPr>
            </w:pPr>
            <w:r w:rsidRPr="003830F6">
              <w:rPr>
                <w:rFonts w:ascii="Times New Roman" w:eastAsia="Calibri" w:hAnsi="Times New Roman"/>
                <w:bCs/>
                <w:sz w:val="24"/>
                <w:szCs w:val="24"/>
              </w:rPr>
              <w:t>Выбор угла наклона горелки, диаметра присадочного прутка</w:t>
            </w:r>
          </w:p>
          <w:p w:rsidR="001133C4" w:rsidRPr="003830F6" w:rsidRDefault="001133C4" w:rsidP="00C0623A">
            <w:pPr>
              <w:widowControl w:val="0"/>
              <w:numPr>
                <w:ilvl w:val="0"/>
                <w:numId w:val="40"/>
              </w:numPr>
              <w:suppressAutoHyphens/>
              <w:autoSpaceDE w:val="0"/>
              <w:spacing w:after="0"/>
              <w:rPr>
                <w:rFonts w:ascii="Times New Roman" w:hAnsi="Times New Roman"/>
                <w:sz w:val="24"/>
                <w:szCs w:val="24"/>
              </w:rPr>
            </w:pPr>
            <w:r w:rsidRPr="003830F6">
              <w:rPr>
                <w:rFonts w:ascii="Times New Roman" w:eastAsia="Calibri" w:hAnsi="Times New Roman"/>
                <w:bCs/>
                <w:sz w:val="24"/>
                <w:szCs w:val="24"/>
              </w:rPr>
              <w:t>Бензорез: устройство и применение</w:t>
            </w:r>
          </w:p>
          <w:p w:rsidR="001133C4" w:rsidRPr="003830F6" w:rsidRDefault="001133C4" w:rsidP="00C0623A">
            <w:pPr>
              <w:numPr>
                <w:ilvl w:val="0"/>
                <w:numId w:val="40"/>
              </w:numPr>
              <w:suppressAutoHyphens/>
              <w:spacing w:after="0"/>
              <w:rPr>
                <w:rFonts w:ascii="Times New Roman" w:hAnsi="Times New Roman"/>
                <w:sz w:val="24"/>
                <w:szCs w:val="24"/>
              </w:rPr>
            </w:pPr>
            <w:r w:rsidRPr="003830F6">
              <w:rPr>
                <w:rFonts w:ascii="Times New Roman" w:hAnsi="Times New Roman"/>
                <w:sz w:val="24"/>
                <w:szCs w:val="24"/>
              </w:rPr>
              <w:t>Наиболее распространенные типы сварочных полуавтоматов, их технические характеристики</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
                <w:sz w:val="24"/>
                <w:szCs w:val="24"/>
              </w:rPr>
              <w:t>144</w:t>
            </w:r>
          </w:p>
        </w:tc>
        <w:tc>
          <w:tcPr>
            <w:tcW w:w="1418" w:type="dxa"/>
          </w:tcPr>
          <w:p w:rsidR="001133C4" w:rsidRPr="003830F6" w:rsidRDefault="001133C4" w:rsidP="004D1265">
            <w:pPr>
              <w:spacing w:after="0"/>
              <w:jc w:val="center"/>
              <w:rPr>
                <w:rFonts w:ascii="Times New Roman" w:hAnsi="Times New Roman"/>
                <w:b/>
                <w:sz w:val="24"/>
                <w:szCs w:val="24"/>
              </w:rPr>
            </w:pPr>
          </w:p>
        </w:tc>
        <w:tc>
          <w:tcPr>
            <w:tcW w:w="2556" w:type="dxa"/>
          </w:tcPr>
          <w:p w:rsidR="001133C4" w:rsidRPr="003830F6" w:rsidRDefault="001133C4" w:rsidP="004D1265">
            <w:pPr>
              <w:spacing w:after="0"/>
              <w:jc w:val="center"/>
              <w:rPr>
                <w:rFonts w:ascii="Times New Roman" w:hAnsi="Times New Roman"/>
                <w:b/>
                <w:sz w:val="24"/>
                <w:szCs w:val="24"/>
              </w:rPr>
            </w:pPr>
          </w:p>
        </w:tc>
      </w:tr>
      <w:tr w:rsidR="001133C4" w:rsidRPr="003830F6" w:rsidTr="00CC15F8">
        <w:tc>
          <w:tcPr>
            <w:tcW w:w="9180" w:type="dxa"/>
            <w:gridSpan w:val="3"/>
            <w:shd w:val="clear" w:color="auto" w:fill="auto"/>
          </w:tcPr>
          <w:p w:rsidR="001133C4" w:rsidRPr="003830F6" w:rsidRDefault="001133C4" w:rsidP="004D1265">
            <w:pPr>
              <w:spacing w:after="0"/>
              <w:rPr>
                <w:rFonts w:ascii="Times New Roman" w:hAnsi="Times New Roman"/>
                <w:b/>
                <w:bCs/>
                <w:sz w:val="24"/>
                <w:szCs w:val="24"/>
              </w:rPr>
            </w:pPr>
            <w:r w:rsidRPr="003830F6">
              <w:rPr>
                <w:rFonts w:ascii="Times New Roman" w:hAnsi="Times New Roman"/>
                <w:b/>
                <w:bCs/>
                <w:sz w:val="24"/>
                <w:szCs w:val="24"/>
              </w:rPr>
              <w:t>Учебная практика раздела 2</w:t>
            </w:r>
          </w:p>
          <w:p w:rsidR="001133C4" w:rsidRPr="003830F6" w:rsidRDefault="001133C4" w:rsidP="004D1265">
            <w:pPr>
              <w:spacing w:after="0"/>
              <w:rPr>
                <w:rFonts w:ascii="Times New Roman" w:hAnsi="Times New Roman"/>
                <w:b/>
                <w:bCs/>
                <w:sz w:val="24"/>
                <w:szCs w:val="24"/>
              </w:rPr>
            </w:pPr>
            <w:r w:rsidRPr="003830F6">
              <w:rPr>
                <w:rFonts w:ascii="Times New Roman" w:hAnsi="Times New Roman"/>
                <w:b/>
                <w:bCs/>
                <w:sz w:val="24"/>
                <w:szCs w:val="24"/>
              </w:rPr>
              <w:t xml:space="preserve">Виды работ </w:t>
            </w:r>
          </w:p>
          <w:p w:rsidR="001133C4" w:rsidRPr="003830F6" w:rsidRDefault="001133C4" w:rsidP="00C0623A">
            <w:pPr>
              <w:numPr>
                <w:ilvl w:val="0"/>
                <w:numId w:val="41"/>
              </w:numPr>
              <w:suppressAutoHyphens/>
              <w:spacing w:after="0"/>
              <w:rPr>
                <w:rFonts w:ascii="Times New Roman" w:eastAsia="Calibri" w:hAnsi="Times New Roman"/>
                <w:bCs/>
                <w:sz w:val="24"/>
                <w:szCs w:val="24"/>
              </w:rPr>
            </w:pPr>
            <w:r w:rsidRPr="003830F6">
              <w:rPr>
                <w:rFonts w:ascii="Times New Roman" w:eastAsia="Calibri" w:hAnsi="Times New Roman"/>
                <w:bCs/>
                <w:sz w:val="24"/>
                <w:szCs w:val="24"/>
              </w:rPr>
              <w:t>Организация рабочего места сварщика</w:t>
            </w:r>
          </w:p>
          <w:p w:rsidR="001133C4" w:rsidRPr="003830F6" w:rsidRDefault="001133C4" w:rsidP="00C0623A">
            <w:pPr>
              <w:numPr>
                <w:ilvl w:val="0"/>
                <w:numId w:val="41"/>
              </w:numPr>
              <w:suppressAutoHyphens/>
              <w:spacing w:after="0"/>
              <w:rPr>
                <w:rFonts w:ascii="Times New Roman" w:eastAsia="Calibri" w:hAnsi="Times New Roman"/>
                <w:bCs/>
                <w:sz w:val="24"/>
                <w:szCs w:val="24"/>
              </w:rPr>
            </w:pPr>
            <w:r w:rsidRPr="003830F6">
              <w:rPr>
                <w:rFonts w:ascii="Times New Roman" w:eastAsia="Calibri" w:hAnsi="Times New Roman"/>
                <w:bCs/>
                <w:sz w:val="24"/>
                <w:szCs w:val="24"/>
              </w:rPr>
              <w:t>Подготовка к работе, обслуживание и эксплуатация источников питания  и инструмента для ручной дуговой сварки</w:t>
            </w:r>
          </w:p>
          <w:p w:rsidR="001133C4" w:rsidRPr="003830F6" w:rsidRDefault="001133C4" w:rsidP="00C0623A">
            <w:pPr>
              <w:numPr>
                <w:ilvl w:val="0"/>
                <w:numId w:val="41"/>
              </w:numPr>
              <w:suppressAutoHyphens/>
              <w:spacing w:after="0"/>
              <w:rPr>
                <w:rFonts w:ascii="Times New Roman" w:eastAsia="Calibri" w:hAnsi="Times New Roman"/>
                <w:bCs/>
                <w:sz w:val="24"/>
                <w:szCs w:val="24"/>
              </w:rPr>
            </w:pPr>
            <w:r w:rsidRPr="003830F6">
              <w:rPr>
                <w:rFonts w:ascii="Times New Roman" w:eastAsia="Calibri" w:hAnsi="Times New Roman"/>
                <w:bCs/>
                <w:sz w:val="24"/>
                <w:szCs w:val="24"/>
              </w:rPr>
              <w:t>Подготовка к работе, обслуживание и эксплуатация оборудования  и инструмента для газовой сварки и резки</w:t>
            </w:r>
          </w:p>
          <w:p w:rsidR="001133C4" w:rsidRPr="003830F6" w:rsidRDefault="001133C4" w:rsidP="00C0623A">
            <w:pPr>
              <w:numPr>
                <w:ilvl w:val="0"/>
                <w:numId w:val="41"/>
              </w:numPr>
              <w:suppressAutoHyphens/>
              <w:spacing w:after="0"/>
              <w:rPr>
                <w:rFonts w:ascii="Times New Roman" w:hAnsi="Times New Roman"/>
                <w:sz w:val="24"/>
                <w:szCs w:val="24"/>
              </w:rPr>
            </w:pPr>
            <w:r w:rsidRPr="003830F6">
              <w:rPr>
                <w:rFonts w:ascii="Times New Roman" w:eastAsia="Calibri" w:hAnsi="Times New Roman"/>
                <w:bCs/>
                <w:sz w:val="24"/>
                <w:szCs w:val="24"/>
              </w:rPr>
              <w:t>Подготовка к работе, обслуживание и эксплуатация оборудования и инструмента для электрической резки</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
                <w:sz w:val="24"/>
                <w:szCs w:val="24"/>
              </w:rPr>
              <w:t>36</w:t>
            </w:r>
          </w:p>
        </w:tc>
        <w:tc>
          <w:tcPr>
            <w:tcW w:w="1418" w:type="dxa"/>
          </w:tcPr>
          <w:p w:rsidR="001133C4" w:rsidRPr="003830F6" w:rsidRDefault="001133C4" w:rsidP="004D1265">
            <w:pPr>
              <w:spacing w:after="0"/>
              <w:jc w:val="center"/>
              <w:rPr>
                <w:rFonts w:ascii="Times New Roman" w:hAnsi="Times New Roman"/>
                <w:b/>
                <w:sz w:val="24"/>
                <w:szCs w:val="24"/>
              </w:rPr>
            </w:pPr>
          </w:p>
        </w:tc>
        <w:tc>
          <w:tcPr>
            <w:tcW w:w="2556" w:type="dxa"/>
          </w:tcPr>
          <w:p w:rsidR="001133C4" w:rsidRPr="003830F6" w:rsidRDefault="001133C4" w:rsidP="004D1265">
            <w:pPr>
              <w:spacing w:after="0"/>
              <w:jc w:val="center"/>
              <w:rPr>
                <w:rFonts w:ascii="Times New Roman" w:hAnsi="Times New Roman"/>
                <w:b/>
                <w:sz w:val="24"/>
                <w:szCs w:val="24"/>
              </w:rPr>
            </w:pPr>
          </w:p>
        </w:tc>
      </w:tr>
      <w:tr w:rsidR="001133C4" w:rsidRPr="003830F6" w:rsidTr="00CC15F8">
        <w:tc>
          <w:tcPr>
            <w:tcW w:w="9180" w:type="dxa"/>
            <w:gridSpan w:val="3"/>
            <w:shd w:val="clear" w:color="auto" w:fill="auto"/>
          </w:tcPr>
          <w:p w:rsidR="001133C4" w:rsidRPr="003830F6" w:rsidRDefault="001133C4"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Производственная практика</w:t>
            </w:r>
            <w:r w:rsidRPr="003830F6">
              <w:rPr>
                <w:rFonts w:ascii="Times New Roman" w:hAnsi="Times New Roman"/>
                <w:sz w:val="24"/>
                <w:szCs w:val="24"/>
              </w:rPr>
              <w:t xml:space="preserve"> </w:t>
            </w:r>
            <w:r w:rsidRPr="003830F6">
              <w:rPr>
                <w:rFonts w:ascii="Times New Roman" w:hAnsi="Times New Roman"/>
                <w:b/>
                <w:sz w:val="24"/>
                <w:szCs w:val="24"/>
              </w:rPr>
              <w:t>(по профилю специальности)</w:t>
            </w:r>
          </w:p>
          <w:p w:rsidR="001133C4" w:rsidRPr="003830F6" w:rsidRDefault="001133C4" w:rsidP="004D1265">
            <w:pPr>
              <w:spacing w:after="0"/>
              <w:rPr>
                <w:rFonts w:ascii="Times New Roman" w:hAnsi="Times New Roman"/>
                <w:bCs/>
                <w:sz w:val="24"/>
                <w:szCs w:val="24"/>
              </w:rPr>
            </w:pPr>
            <w:r w:rsidRPr="003830F6">
              <w:rPr>
                <w:rFonts w:ascii="Times New Roman" w:eastAsia="Calibri" w:hAnsi="Times New Roman"/>
                <w:b/>
                <w:bCs/>
                <w:sz w:val="24"/>
                <w:szCs w:val="24"/>
              </w:rPr>
              <w:t>Виды работ</w:t>
            </w:r>
          </w:p>
          <w:p w:rsidR="001133C4" w:rsidRPr="003830F6" w:rsidRDefault="001133C4" w:rsidP="00C0623A">
            <w:pPr>
              <w:widowControl w:val="0"/>
              <w:numPr>
                <w:ilvl w:val="0"/>
                <w:numId w:val="42"/>
              </w:numPr>
              <w:suppressAutoHyphens/>
              <w:spacing w:after="0"/>
              <w:rPr>
                <w:rFonts w:ascii="Times New Roman" w:hAnsi="Times New Roman"/>
                <w:bCs/>
                <w:sz w:val="24"/>
                <w:szCs w:val="24"/>
              </w:rPr>
            </w:pPr>
            <w:r w:rsidRPr="003830F6">
              <w:rPr>
                <w:rFonts w:ascii="Times New Roman" w:hAnsi="Times New Roman"/>
                <w:bCs/>
                <w:sz w:val="24"/>
                <w:szCs w:val="24"/>
              </w:rPr>
              <w:t>Участие в выборе методов, способов и приемов сборки и сварки конструкций с заданными эксплуатационными свойствами</w:t>
            </w:r>
          </w:p>
          <w:p w:rsidR="001133C4" w:rsidRPr="003830F6" w:rsidRDefault="001133C4" w:rsidP="00C0623A">
            <w:pPr>
              <w:widowControl w:val="0"/>
              <w:numPr>
                <w:ilvl w:val="0"/>
                <w:numId w:val="42"/>
              </w:numPr>
              <w:suppressAutoHyphens/>
              <w:spacing w:after="0"/>
              <w:rPr>
                <w:rFonts w:ascii="Times New Roman" w:eastAsia="Calibri" w:hAnsi="Times New Roman"/>
                <w:bCs/>
                <w:sz w:val="24"/>
                <w:szCs w:val="24"/>
              </w:rPr>
            </w:pPr>
            <w:r w:rsidRPr="003830F6">
              <w:rPr>
                <w:rFonts w:ascii="Times New Roman" w:hAnsi="Times New Roman"/>
                <w:bCs/>
                <w:sz w:val="24"/>
                <w:szCs w:val="24"/>
              </w:rPr>
              <w:t>Участие в технической подготовке производства сварных конструкций</w:t>
            </w:r>
          </w:p>
          <w:p w:rsidR="001133C4" w:rsidRPr="003830F6" w:rsidRDefault="001133C4" w:rsidP="00C0623A">
            <w:pPr>
              <w:widowControl w:val="0"/>
              <w:numPr>
                <w:ilvl w:val="0"/>
                <w:numId w:val="42"/>
              </w:numPr>
              <w:suppressAutoHyphens/>
              <w:spacing w:after="0"/>
              <w:rPr>
                <w:rFonts w:ascii="Times New Roman" w:hAnsi="Times New Roman"/>
                <w:bCs/>
                <w:sz w:val="24"/>
                <w:szCs w:val="24"/>
              </w:rPr>
            </w:pPr>
            <w:r w:rsidRPr="003830F6">
              <w:rPr>
                <w:rFonts w:ascii="Times New Roman" w:eastAsia="Calibri" w:hAnsi="Times New Roman"/>
                <w:bCs/>
                <w:sz w:val="24"/>
                <w:szCs w:val="24"/>
              </w:rPr>
              <w:t>Участие в производстве сварных конструкций</w:t>
            </w:r>
          </w:p>
          <w:p w:rsidR="001133C4" w:rsidRPr="003830F6" w:rsidRDefault="001133C4" w:rsidP="00C0623A">
            <w:pPr>
              <w:widowControl w:val="0"/>
              <w:numPr>
                <w:ilvl w:val="0"/>
                <w:numId w:val="42"/>
              </w:numPr>
              <w:suppressAutoHyphens/>
              <w:autoSpaceDE w:val="0"/>
              <w:spacing w:after="0"/>
              <w:rPr>
                <w:rFonts w:ascii="Times New Roman" w:hAnsi="Times New Roman"/>
                <w:bCs/>
                <w:sz w:val="24"/>
                <w:szCs w:val="24"/>
              </w:rPr>
            </w:pPr>
            <w:r w:rsidRPr="003830F6">
              <w:rPr>
                <w:rFonts w:ascii="Times New Roman" w:hAnsi="Times New Roman"/>
                <w:bCs/>
                <w:sz w:val="24"/>
                <w:szCs w:val="24"/>
              </w:rPr>
              <w:t>Участие в выборе  методов, способов и приемов сборки и сварки конструкций с заданными эксплуатационными свойствами</w:t>
            </w:r>
          </w:p>
          <w:p w:rsidR="001133C4" w:rsidRPr="003830F6" w:rsidRDefault="001133C4" w:rsidP="00C0623A">
            <w:pPr>
              <w:widowControl w:val="0"/>
              <w:numPr>
                <w:ilvl w:val="0"/>
                <w:numId w:val="42"/>
              </w:numPr>
              <w:suppressAutoHyphens/>
              <w:autoSpaceDE w:val="0"/>
              <w:spacing w:after="0"/>
              <w:rPr>
                <w:rFonts w:ascii="Times New Roman" w:hAnsi="Times New Roman"/>
                <w:bCs/>
                <w:sz w:val="24"/>
                <w:szCs w:val="24"/>
              </w:rPr>
            </w:pPr>
            <w:r w:rsidRPr="003830F6">
              <w:rPr>
                <w:rFonts w:ascii="Times New Roman" w:hAnsi="Times New Roman"/>
                <w:bCs/>
                <w:sz w:val="24"/>
                <w:szCs w:val="24"/>
              </w:rPr>
              <w:t>Участие в технической подготовке производства сварных конструкций</w:t>
            </w:r>
          </w:p>
          <w:p w:rsidR="001133C4" w:rsidRPr="003830F6" w:rsidRDefault="001133C4" w:rsidP="00C0623A">
            <w:pPr>
              <w:numPr>
                <w:ilvl w:val="0"/>
                <w:numId w:val="42"/>
              </w:numPr>
              <w:suppressAutoHyphens/>
              <w:spacing w:after="0"/>
              <w:rPr>
                <w:rFonts w:ascii="Times New Roman" w:hAnsi="Times New Roman"/>
                <w:sz w:val="24"/>
                <w:szCs w:val="24"/>
              </w:rPr>
            </w:pPr>
            <w:r w:rsidRPr="003830F6">
              <w:rPr>
                <w:rFonts w:ascii="Times New Roman" w:hAnsi="Times New Roman"/>
                <w:bCs/>
                <w:sz w:val="24"/>
                <w:szCs w:val="24"/>
              </w:rPr>
              <w:t>Участие в  производстве сварных конструкций</w:t>
            </w:r>
          </w:p>
          <w:p w:rsidR="001133C4" w:rsidRPr="003830F6" w:rsidRDefault="001133C4" w:rsidP="004D1265">
            <w:pPr>
              <w:spacing w:after="0"/>
              <w:ind w:left="360"/>
              <w:rPr>
                <w:rFonts w:ascii="Times New Roman" w:hAnsi="Times New Roman"/>
                <w:b/>
                <w:sz w:val="24"/>
                <w:szCs w:val="24"/>
              </w:rPr>
            </w:pP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
                <w:sz w:val="24"/>
                <w:szCs w:val="24"/>
              </w:rPr>
              <w:t>72</w:t>
            </w:r>
          </w:p>
        </w:tc>
        <w:tc>
          <w:tcPr>
            <w:tcW w:w="1418" w:type="dxa"/>
          </w:tcPr>
          <w:p w:rsidR="001133C4" w:rsidRPr="003830F6" w:rsidRDefault="001133C4" w:rsidP="004D1265">
            <w:pPr>
              <w:spacing w:after="0"/>
              <w:jc w:val="center"/>
              <w:rPr>
                <w:rFonts w:ascii="Times New Roman" w:hAnsi="Times New Roman"/>
                <w:b/>
                <w:sz w:val="24"/>
                <w:szCs w:val="24"/>
              </w:rPr>
            </w:pPr>
          </w:p>
        </w:tc>
        <w:tc>
          <w:tcPr>
            <w:tcW w:w="2556" w:type="dxa"/>
          </w:tcPr>
          <w:p w:rsidR="001133C4" w:rsidRPr="003830F6" w:rsidRDefault="001133C4" w:rsidP="004D1265">
            <w:pPr>
              <w:spacing w:after="0"/>
              <w:jc w:val="center"/>
              <w:rPr>
                <w:rFonts w:ascii="Times New Roman" w:hAnsi="Times New Roman"/>
                <w:b/>
                <w:sz w:val="24"/>
                <w:szCs w:val="24"/>
              </w:rPr>
            </w:pPr>
          </w:p>
        </w:tc>
      </w:tr>
      <w:tr w:rsidR="001133C4" w:rsidRPr="003830F6" w:rsidTr="00CC15F8">
        <w:tc>
          <w:tcPr>
            <w:tcW w:w="9180" w:type="dxa"/>
            <w:gridSpan w:val="3"/>
            <w:shd w:val="clear" w:color="auto" w:fill="auto"/>
          </w:tcPr>
          <w:p w:rsidR="001133C4" w:rsidRPr="003830F6" w:rsidRDefault="001133C4" w:rsidP="004D1265">
            <w:pPr>
              <w:spacing w:after="0"/>
              <w:jc w:val="right"/>
              <w:rPr>
                <w:rFonts w:ascii="Times New Roman" w:hAnsi="Times New Roman"/>
                <w:b/>
                <w:sz w:val="24"/>
                <w:szCs w:val="24"/>
              </w:rPr>
            </w:pPr>
            <w:r w:rsidRPr="003830F6">
              <w:rPr>
                <w:rFonts w:ascii="Times New Roman" w:eastAsia="Calibri" w:hAnsi="Times New Roman"/>
                <w:b/>
                <w:bCs/>
                <w:sz w:val="24"/>
                <w:szCs w:val="24"/>
              </w:rPr>
              <w:t xml:space="preserve">Всего </w:t>
            </w:r>
          </w:p>
        </w:tc>
        <w:tc>
          <w:tcPr>
            <w:tcW w:w="2410" w:type="dxa"/>
            <w:shd w:val="clear" w:color="auto" w:fill="auto"/>
          </w:tcPr>
          <w:p w:rsidR="001133C4" w:rsidRPr="003830F6" w:rsidRDefault="001133C4" w:rsidP="004D1265">
            <w:pPr>
              <w:spacing w:after="0"/>
              <w:jc w:val="center"/>
              <w:rPr>
                <w:rFonts w:ascii="Times New Roman" w:hAnsi="Times New Roman"/>
                <w:sz w:val="24"/>
                <w:szCs w:val="24"/>
              </w:rPr>
            </w:pPr>
            <w:r w:rsidRPr="003830F6">
              <w:rPr>
                <w:rFonts w:ascii="Times New Roman" w:hAnsi="Times New Roman"/>
                <w:b/>
                <w:sz w:val="24"/>
                <w:szCs w:val="24"/>
              </w:rPr>
              <w:t>1002</w:t>
            </w:r>
          </w:p>
        </w:tc>
        <w:tc>
          <w:tcPr>
            <w:tcW w:w="1418" w:type="dxa"/>
          </w:tcPr>
          <w:p w:rsidR="001133C4" w:rsidRPr="003830F6" w:rsidRDefault="001133C4" w:rsidP="004D1265">
            <w:pPr>
              <w:spacing w:after="0"/>
              <w:jc w:val="center"/>
              <w:rPr>
                <w:rFonts w:ascii="Times New Roman" w:hAnsi="Times New Roman"/>
                <w:b/>
                <w:sz w:val="24"/>
                <w:szCs w:val="24"/>
              </w:rPr>
            </w:pPr>
          </w:p>
        </w:tc>
        <w:tc>
          <w:tcPr>
            <w:tcW w:w="2556" w:type="dxa"/>
          </w:tcPr>
          <w:p w:rsidR="001133C4" w:rsidRPr="003830F6" w:rsidRDefault="001133C4" w:rsidP="004D1265">
            <w:pPr>
              <w:spacing w:after="0"/>
              <w:jc w:val="center"/>
              <w:rPr>
                <w:rFonts w:ascii="Times New Roman" w:hAnsi="Times New Roman"/>
                <w:b/>
                <w:sz w:val="24"/>
                <w:szCs w:val="24"/>
              </w:rPr>
            </w:pPr>
          </w:p>
        </w:tc>
      </w:tr>
    </w:tbl>
    <w:p w:rsidR="00532275" w:rsidRPr="003830F6" w:rsidRDefault="00532275" w:rsidP="004D1265">
      <w:pPr>
        <w:jc w:val="both"/>
        <w:rPr>
          <w:rFonts w:ascii="Times New Roman" w:hAnsi="Times New Roman"/>
          <w:bCs/>
          <w:sz w:val="24"/>
          <w:szCs w:val="24"/>
        </w:rPr>
      </w:pPr>
    </w:p>
    <w:p w:rsidR="00532275" w:rsidRPr="003830F6" w:rsidRDefault="00532275" w:rsidP="004D1265">
      <w:pPr>
        <w:rPr>
          <w:rFonts w:ascii="Times New Roman" w:hAnsi="Times New Roman"/>
          <w:bCs/>
          <w:sz w:val="24"/>
          <w:szCs w:val="24"/>
        </w:rPr>
        <w:sectPr w:rsidR="00532275" w:rsidRPr="003830F6">
          <w:pgSz w:w="16838" w:h="11906" w:orient="landscape"/>
          <w:pgMar w:top="851" w:right="1134" w:bottom="851" w:left="992" w:header="0" w:footer="0" w:gutter="0"/>
          <w:cols w:space="1701"/>
          <w:docGrid w:linePitch="360"/>
        </w:sectPr>
      </w:pPr>
    </w:p>
    <w:p w:rsidR="00532275" w:rsidRPr="003830F6" w:rsidRDefault="003B0956" w:rsidP="004D1265">
      <w:pPr>
        <w:spacing w:after="0"/>
        <w:jc w:val="center"/>
        <w:rPr>
          <w:rFonts w:ascii="Times New Roman" w:hAnsi="Times New Roman"/>
          <w:b/>
          <w:bCs/>
          <w:sz w:val="24"/>
          <w:szCs w:val="24"/>
        </w:rPr>
      </w:pPr>
      <w:r w:rsidRPr="003830F6">
        <w:rPr>
          <w:rFonts w:ascii="Times New Roman" w:hAnsi="Times New Roman"/>
          <w:b/>
          <w:bCs/>
          <w:sz w:val="24"/>
          <w:szCs w:val="24"/>
        </w:rPr>
        <w:t>3. УСЛОВИЯ РЕАЛИЗАЦИИ ПРОФЕССИОНАЛЬНОГО МОДУЛЯ</w:t>
      </w:r>
    </w:p>
    <w:p w:rsidR="00532275" w:rsidRPr="003830F6" w:rsidRDefault="00532275" w:rsidP="004D1265">
      <w:pPr>
        <w:spacing w:after="0"/>
        <w:ind w:firstLine="709"/>
        <w:rPr>
          <w:rFonts w:ascii="Times New Roman" w:hAnsi="Times New Roman"/>
          <w:b/>
          <w:bCs/>
          <w:sz w:val="24"/>
          <w:szCs w:val="24"/>
        </w:rPr>
      </w:pPr>
    </w:p>
    <w:p w:rsidR="00532275" w:rsidRPr="003830F6" w:rsidRDefault="003B0956" w:rsidP="004D1265">
      <w:pPr>
        <w:spacing w:after="0"/>
        <w:ind w:firstLine="709"/>
        <w:rPr>
          <w:rFonts w:ascii="Times New Roman" w:hAnsi="Times New Roman"/>
          <w:sz w:val="24"/>
          <w:szCs w:val="24"/>
        </w:rPr>
      </w:pPr>
      <w:r w:rsidRPr="003830F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532275" w:rsidRPr="003830F6" w:rsidRDefault="003B0956" w:rsidP="004D1265">
      <w:pPr>
        <w:spacing w:after="0"/>
        <w:ind w:firstLine="709"/>
        <w:jc w:val="both"/>
        <w:rPr>
          <w:rFonts w:ascii="Times New Roman" w:hAnsi="Times New Roman"/>
          <w:bCs/>
          <w:sz w:val="24"/>
          <w:szCs w:val="24"/>
        </w:rPr>
      </w:pPr>
      <w:r w:rsidRPr="003830F6">
        <w:rPr>
          <w:rFonts w:ascii="Times New Roman" w:hAnsi="Times New Roman"/>
          <w:bCs/>
          <w:sz w:val="24"/>
          <w:szCs w:val="24"/>
        </w:rPr>
        <w:t>Кабинет «Кластера», оснащенные в соответствии с п. 6.1.2.1 образовательной программы по специальности 22.02.06 Сварочное производство.</w:t>
      </w:r>
    </w:p>
    <w:p w:rsidR="00532275" w:rsidRPr="003830F6" w:rsidRDefault="003B0956" w:rsidP="004D1265">
      <w:pPr>
        <w:spacing w:after="0"/>
        <w:ind w:firstLine="709"/>
        <w:jc w:val="both"/>
        <w:rPr>
          <w:rFonts w:ascii="Times New Roman" w:hAnsi="Times New Roman"/>
          <w:bCs/>
          <w:sz w:val="24"/>
          <w:szCs w:val="24"/>
        </w:rPr>
      </w:pPr>
      <w:r w:rsidRPr="003830F6">
        <w:rPr>
          <w:rFonts w:ascii="Times New Roman" w:hAnsi="Times New Roman"/>
          <w:sz w:val="24"/>
          <w:szCs w:val="24"/>
          <w:shd w:val="clear" w:color="auto" w:fill="FFFFFF"/>
        </w:rPr>
        <w:t>Сварочная мастерская</w:t>
      </w:r>
      <w:r w:rsidR="00B74F3A" w:rsidRPr="003830F6">
        <w:rPr>
          <w:rFonts w:ascii="Times New Roman" w:hAnsi="Times New Roman"/>
          <w:sz w:val="24"/>
          <w:szCs w:val="24"/>
          <w:shd w:val="clear" w:color="auto" w:fill="FFFFFF"/>
        </w:rPr>
        <w:t>,</w:t>
      </w:r>
      <w:r w:rsidRPr="003830F6">
        <w:rPr>
          <w:rFonts w:ascii="Times New Roman" w:hAnsi="Times New Roman"/>
          <w:sz w:val="24"/>
          <w:szCs w:val="24"/>
          <w:shd w:val="clear" w:color="auto" w:fill="FFFFFF"/>
        </w:rPr>
        <w:t xml:space="preserve"> </w:t>
      </w:r>
      <w:r w:rsidR="00B74F3A" w:rsidRPr="003830F6">
        <w:rPr>
          <w:rFonts w:ascii="Times New Roman" w:hAnsi="Times New Roman"/>
          <w:bCs/>
          <w:sz w:val="24"/>
          <w:szCs w:val="24"/>
        </w:rPr>
        <w:t>оснащенная</w:t>
      </w:r>
      <w:r w:rsidRPr="003830F6">
        <w:rPr>
          <w:rFonts w:ascii="Times New Roman" w:hAnsi="Times New Roman"/>
          <w:bCs/>
          <w:sz w:val="24"/>
          <w:szCs w:val="24"/>
        </w:rPr>
        <w:t xml:space="preserve"> в соответствии с п. 6.1.2.4 образовательной программы по данной по специальности 22.02.06 Сварочное производство.</w:t>
      </w:r>
    </w:p>
    <w:p w:rsidR="00532275" w:rsidRPr="003830F6" w:rsidRDefault="003B0956" w:rsidP="004D1265">
      <w:pPr>
        <w:spacing w:after="0"/>
        <w:ind w:firstLine="709"/>
        <w:jc w:val="both"/>
        <w:rPr>
          <w:rFonts w:ascii="Times New Roman" w:hAnsi="Times New Roman"/>
          <w:bCs/>
          <w:sz w:val="24"/>
          <w:szCs w:val="24"/>
        </w:rPr>
      </w:pPr>
      <w:r w:rsidRPr="003830F6">
        <w:rPr>
          <w:rFonts w:ascii="Times New Roman" w:hAnsi="Times New Roman"/>
          <w:bCs/>
          <w:sz w:val="24"/>
          <w:szCs w:val="24"/>
        </w:rPr>
        <w:t>Оснащенные базы практики в соответствии с п 6.1.2.5 образовательной программы по по специальности 22.02.06 Сварочное производство.</w:t>
      </w:r>
    </w:p>
    <w:p w:rsidR="00532275" w:rsidRPr="003830F6" w:rsidRDefault="00532275" w:rsidP="004D1265">
      <w:pPr>
        <w:spacing w:after="0"/>
        <w:ind w:firstLine="709"/>
        <w:jc w:val="both"/>
        <w:rPr>
          <w:rFonts w:ascii="Times New Roman" w:hAnsi="Times New Roman"/>
          <w:bCs/>
          <w:sz w:val="24"/>
          <w:szCs w:val="24"/>
        </w:rPr>
      </w:pPr>
    </w:p>
    <w:p w:rsidR="00532275" w:rsidRPr="003830F6" w:rsidRDefault="003B0956" w:rsidP="004D1265">
      <w:pPr>
        <w:spacing w:after="0"/>
        <w:ind w:firstLine="709"/>
        <w:rPr>
          <w:rFonts w:ascii="Times New Roman" w:hAnsi="Times New Roman"/>
          <w:b/>
          <w:bCs/>
          <w:sz w:val="24"/>
          <w:szCs w:val="24"/>
        </w:rPr>
      </w:pPr>
      <w:r w:rsidRPr="003830F6">
        <w:rPr>
          <w:rFonts w:ascii="Times New Roman" w:hAnsi="Times New Roman"/>
          <w:b/>
          <w:bCs/>
          <w:sz w:val="24"/>
          <w:szCs w:val="24"/>
        </w:rPr>
        <w:t>3.2. Информационное обеспечение реализации программы</w:t>
      </w:r>
    </w:p>
    <w:p w:rsidR="00532275" w:rsidRPr="003830F6" w:rsidRDefault="003B0956" w:rsidP="004D1265">
      <w:pPr>
        <w:spacing w:after="0"/>
        <w:ind w:firstLine="709"/>
        <w:jc w:val="both"/>
        <w:rPr>
          <w:rFonts w:ascii="Times New Roman" w:hAnsi="Times New Roman"/>
          <w:sz w:val="24"/>
          <w:szCs w:val="24"/>
        </w:rPr>
      </w:pPr>
      <w:r w:rsidRPr="003830F6">
        <w:rPr>
          <w:rFonts w:ascii="Times New Roman" w:hAnsi="Times New Roman"/>
          <w:bCs/>
          <w:sz w:val="24"/>
          <w:szCs w:val="24"/>
        </w:rPr>
        <w:t>Для реализации программы библиотечный фонд образовательной организации должен иметь п</w:t>
      </w:r>
      <w:r w:rsidRPr="003830F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30F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532275" w:rsidRPr="003830F6" w:rsidRDefault="00532275" w:rsidP="004D1265">
      <w:pPr>
        <w:spacing w:after="0"/>
        <w:ind w:firstLine="709"/>
        <w:contextualSpacing/>
        <w:jc w:val="both"/>
        <w:rPr>
          <w:rFonts w:ascii="Times New Roman" w:hAnsi="Times New Roman"/>
          <w:sz w:val="24"/>
          <w:szCs w:val="24"/>
        </w:rPr>
      </w:pPr>
    </w:p>
    <w:p w:rsidR="00532275" w:rsidRPr="003830F6" w:rsidRDefault="003B0956" w:rsidP="004D1265">
      <w:pPr>
        <w:pStyle w:val="a5"/>
        <w:spacing w:before="0" w:after="0" w:line="276" w:lineRule="auto"/>
        <w:ind w:left="0" w:firstLine="709"/>
        <w:contextualSpacing/>
        <w:jc w:val="both"/>
        <w:rPr>
          <w:b/>
          <w:lang w:val="ru-RU"/>
        </w:rPr>
      </w:pPr>
      <w:r w:rsidRPr="003830F6">
        <w:rPr>
          <w:b/>
        </w:rPr>
        <w:t xml:space="preserve">3.2.1. </w:t>
      </w:r>
      <w:r w:rsidRPr="003830F6">
        <w:rPr>
          <w:b/>
          <w:lang w:val="ru-RU"/>
        </w:rPr>
        <w:t>Основные печатные</w:t>
      </w:r>
      <w:r w:rsidRPr="003830F6">
        <w:rPr>
          <w:b/>
        </w:rPr>
        <w:t xml:space="preserve"> издания</w:t>
      </w:r>
    </w:p>
    <w:p w:rsidR="00532275" w:rsidRPr="003830F6" w:rsidRDefault="00532275" w:rsidP="004D1265">
      <w:pPr>
        <w:spacing w:after="0"/>
        <w:contextualSpacing/>
        <w:jc w:val="both"/>
        <w:rPr>
          <w:rFonts w:ascii="Times New Roman" w:hAnsi="Times New Roman"/>
          <w:b/>
          <w:sz w:val="24"/>
          <w:szCs w:val="24"/>
        </w:rPr>
      </w:pPr>
    </w:p>
    <w:p w:rsidR="00532275" w:rsidRPr="003830F6" w:rsidRDefault="003B0956" w:rsidP="004D1265">
      <w:pPr>
        <w:pStyle w:val="a5"/>
        <w:numPr>
          <w:ilvl w:val="0"/>
          <w:numId w:val="9"/>
        </w:numPr>
        <w:tabs>
          <w:tab w:val="left" w:pos="993"/>
        </w:tabs>
        <w:spacing w:after="0" w:line="276" w:lineRule="auto"/>
        <w:ind w:left="0" w:firstLine="709"/>
        <w:contextualSpacing/>
        <w:jc w:val="both"/>
        <w:rPr>
          <w:lang w:val="ru-RU"/>
        </w:rPr>
      </w:pPr>
      <w:r w:rsidRPr="003830F6">
        <w:rPr>
          <w:lang w:val="ru-RU"/>
        </w:rPr>
        <w:t>Герасименко, А. И. Основы электрогазосварки  / А. И. Герасименко. — 10. — Москва :  Академия, 2020. — 377 c. — Текст : непосредственный</w:t>
      </w:r>
    </w:p>
    <w:p w:rsidR="00532275" w:rsidRPr="003830F6" w:rsidRDefault="003B0956" w:rsidP="004D1265">
      <w:pPr>
        <w:pStyle w:val="a5"/>
        <w:numPr>
          <w:ilvl w:val="0"/>
          <w:numId w:val="9"/>
        </w:numPr>
        <w:tabs>
          <w:tab w:val="left" w:pos="993"/>
        </w:tabs>
        <w:spacing w:after="0" w:line="276" w:lineRule="auto"/>
        <w:ind w:left="0" w:firstLine="709"/>
        <w:contextualSpacing/>
        <w:jc w:val="both"/>
        <w:rPr>
          <w:lang w:val="ru-RU"/>
        </w:rPr>
      </w:pPr>
      <w:r w:rsidRPr="003830F6">
        <w:rPr>
          <w:lang w:val="ru-RU"/>
        </w:rPr>
        <w:t xml:space="preserve">Овчинников, В. В. Технология ручной дуговой и плазменной сварки и резки металлов / В. В. Овчинников. — Москва : Инфра-Инженерия, 2021. — 240 c. — Текст : непосредственный. </w:t>
      </w:r>
    </w:p>
    <w:p w:rsidR="00532275" w:rsidRPr="003830F6" w:rsidRDefault="003B0956" w:rsidP="004D1265">
      <w:pPr>
        <w:pStyle w:val="a5"/>
        <w:numPr>
          <w:ilvl w:val="0"/>
          <w:numId w:val="9"/>
        </w:numPr>
        <w:tabs>
          <w:tab w:val="left" w:pos="993"/>
        </w:tabs>
        <w:spacing w:after="0" w:line="276" w:lineRule="auto"/>
        <w:ind w:left="0" w:firstLine="709"/>
        <w:contextualSpacing/>
        <w:jc w:val="both"/>
        <w:rPr>
          <w:lang w:val="ru-RU"/>
        </w:rPr>
      </w:pPr>
      <w:r w:rsidRPr="003830F6">
        <w:rPr>
          <w:lang w:val="ru-RU"/>
        </w:rPr>
        <w:t>Овчинников, В. В. Технология газовой сварки и  резки металлов  / В. В. Овчинников. — Москва : Инфра-Инженерия, 2021. — 235 c. — Текст : непосредственный</w:t>
      </w:r>
    </w:p>
    <w:p w:rsidR="00532275" w:rsidRPr="003830F6" w:rsidRDefault="003B0956" w:rsidP="004D1265">
      <w:pPr>
        <w:pStyle w:val="a5"/>
        <w:numPr>
          <w:ilvl w:val="0"/>
          <w:numId w:val="9"/>
        </w:numPr>
        <w:tabs>
          <w:tab w:val="left" w:pos="993"/>
        </w:tabs>
        <w:spacing w:after="0" w:line="276" w:lineRule="auto"/>
        <w:ind w:left="0" w:firstLine="709"/>
        <w:contextualSpacing/>
        <w:jc w:val="both"/>
        <w:rPr>
          <w:lang w:val="ru-RU"/>
        </w:rPr>
      </w:pPr>
      <w:r w:rsidRPr="003830F6">
        <w:rPr>
          <w:lang w:val="ru-RU"/>
        </w:rPr>
        <w:t xml:space="preserve">Маслов, В. И. Сварочные работы / В. И. Маслов. — Москва : Академия, 2019. — 285 c. — Текст : непосредственный. </w:t>
      </w:r>
    </w:p>
    <w:p w:rsidR="00532275" w:rsidRPr="003830F6" w:rsidRDefault="003B0956" w:rsidP="004D1265">
      <w:pPr>
        <w:pStyle w:val="a5"/>
        <w:numPr>
          <w:ilvl w:val="0"/>
          <w:numId w:val="9"/>
        </w:numPr>
        <w:tabs>
          <w:tab w:val="left" w:pos="993"/>
        </w:tabs>
        <w:spacing w:after="0" w:line="276" w:lineRule="auto"/>
        <w:ind w:left="0" w:firstLine="709"/>
        <w:contextualSpacing/>
        <w:jc w:val="both"/>
        <w:rPr>
          <w:lang w:val="ru-RU"/>
        </w:rPr>
      </w:pPr>
      <w:r w:rsidRPr="003830F6">
        <w:rPr>
          <w:lang w:val="ru-RU"/>
        </w:rPr>
        <w:t>Овчинников, В. В. Дефектация сварных швов и контроль качества сварных соединений  / В. В. Овчинников. — Москва : Академия, 2020. — 106 c. — Текст : непосредственный.</w:t>
      </w:r>
    </w:p>
    <w:p w:rsidR="00532275" w:rsidRPr="003830F6" w:rsidRDefault="00532275" w:rsidP="004D1265">
      <w:pPr>
        <w:pStyle w:val="a5"/>
        <w:tabs>
          <w:tab w:val="left" w:pos="993"/>
        </w:tabs>
        <w:spacing w:after="0" w:line="276" w:lineRule="auto"/>
        <w:ind w:left="709"/>
        <w:contextualSpacing/>
        <w:rPr>
          <w:lang w:val="ru-RU"/>
        </w:rPr>
      </w:pPr>
    </w:p>
    <w:p w:rsidR="00532275" w:rsidRPr="003830F6" w:rsidRDefault="003B0956" w:rsidP="004D1265">
      <w:pPr>
        <w:spacing w:after="0"/>
        <w:ind w:firstLine="709"/>
        <w:contextualSpacing/>
        <w:rPr>
          <w:rFonts w:ascii="Times New Roman" w:hAnsi="Times New Roman"/>
          <w:b/>
          <w:sz w:val="24"/>
          <w:szCs w:val="24"/>
        </w:rPr>
      </w:pPr>
      <w:r w:rsidRPr="003830F6">
        <w:rPr>
          <w:rFonts w:ascii="Times New Roman" w:hAnsi="Times New Roman"/>
          <w:b/>
          <w:sz w:val="24"/>
          <w:szCs w:val="24"/>
        </w:rPr>
        <w:t>3.2.2. Основные электронные издания</w:t>
      </w:r>
    </w:p>
    <w:p w:rsidR="00532275" w:rsidRPr="003830F6" w:rsidRDefault="00532275" w:rsidP="004D1265">
      <w:pPr>
        <w:pStyle w:val="a5"/>
        <w:tabs>
          <w:tab w:val="left" w:pos="993"/>
        </w:tabs>
        <w:spacing w:after="0" w:line="276" w:lineRule="auto"/>
        <w:ind w:left="0"/>
        <w:contextualSpacing/>
        <w:rPr>
          <w:b/>
          <w:lang w:val="ru-RU"/>
        </w:rPr>
      </w:pPr>
    </w:p>
    <w:p w:rsidR="00532275" w:rsidRPr="003830F6" w:rsidRDefault="003B0956" w:rsidP="004D1265">
      <w:pPr>
        <w:pStyle w:val="a5"/>
        <w:numPr>
          <w:ilvl w:val="0"/>
          <w:numId w:val="8"/>
        </w:numPr>
        <w:tabs>
          <w:tab w:val="left" w:pos="993"/>
        </w:tabs>
        <w:spacing w:after="0" w:line="276" w:lineRule="auto"/>
        <w:ind w:left="0" w:firstLine="709"/>
        <w:contextualSpacing/>
        <w:rPr>
          <w:lang w:val="ru-RU"/>
        </w:rPr>
      </w:pPr>
      <w:r w:rsidRPr="003830F6">
        <w:rPr>
          <w:lang w:val="ru-RU"/>
        </w:rPr>
        <w:t>ГОСТ 16037-80 «Соединения сварные стальных трубопроводов. Основные типы, конструктивные элементы и размеры»</w:t>
      </w:r>
    </w:p>
    <w:p w:rsidR="00532275" w:rsidRPr="003830F6" w:rsidRDefault="003B0956" w:rsidP="004D1265">
      <w:pPr>
        <w:pStyle w:val="a5"/>
        <w:numPr>
          <w:ilvl w:val="0"/>
          <w:numId w:val="8"/>
        </w:numPr>
        <w:tabs>
          <w:tab w:val="left" w:pos="993"/>
        </w:tabs>
        <w:spacing w:after="0" w:line="276" w:lineRule="auto"/>
        <w:ind w:left="0" w:firstLine="709"/>
        <w:contextualSpacing/>
        <w:rPr>
          <w:lang w:val="ru-RU"/>
        </w:rPr>
      </w:pPr>
      <w:r w:rsidRPr="003830F6">
        <w:rPr>
          <w:lang w:val="ru-RU"/>
        </w:rPr>
        <w:t>ГОСТ 14771-76 «Дуговая сварка в защитном газе. Соединения сварные. Основные типы, конструктивные элементы и размеры»</w:t>
      </w:r>
    </w:p>
    <w:p w:rsidR="00532275" w:rsidRPr="003830F6" w:rsidRDefault="003B0956" w:rsidP="004D1265">
      <w:pPr>
        <w:pStyle w:val="a5"/>
        <w:numPr>
          <w:ilvl w:val="0"/>
          <w:numId w:val="8"/>
        </w:numPr>
        <w:spacing w:after="0" w:line="276" w:lineRule="auto"/>
        <w:ind w:left="0" w:firstLine="709"/>
        <w:contextualSpacing/>
        <w:rPr>
          <w:lang w:val="ru-RU"/>
        </w:rPr>
      </w:pPr>
      <w:r w:rsidRPr="003830F6">
        <w:rPr>
          <w:lang w:val="ru-RU"/>
        </w:rPr>
        <w:t>ГОСТ 5264-80 «Ручная дуговая сварка. Соединения сварные. Основные типы, конструктивные элементы и размеры»</w:t>
      </w:r>
    </w:p>
    <w:p w:rsidR="00532275" w:rsidRPr="003830F6" w:rsidRDefault="003B0956" w:rsidP="004D1265">
      <w:pPr>
        <w:pStyle w:val="a5"/>
        <w:numPr>
          <w:ilvl w:val="0"/>
          <w:numId w:val="8"/>
        </w:numPr>
        <w:spacing w:after="0" w:line="276" w:lineRule="auto"/>
        <w:ind w:left="0" w:firstLine="709"/>
        <w:contextualSpacing/>
        <w:rPr>
          <w:lang w:val="ru-RU"/>
        </w:rPr>
      </w:pPr>
      <w:r w:rsidRPr="003830F6">
        <w:rPr>
          <w:lang w:val="ru-RU"/>
        </w:rPr>
        <w:t>ГОСТ 11534-75 «Ручная дуговая сварка. Соединения сварные под острыми и тупыми углами. Основные типы, конструктивные элементы и размеры»</w:t>
      </w:r>
    </w:p>
    <w:p w:rsidR="00532275" w:rsidRPr="003830F6" w:rsidRDefault="003B0956" w:rsidP="004D1265">
      <w:pPr>
        <w:pStyle w:val="a5"/>
        <w:numPr>
          <w:ilvl w:val="0"/>
          <w:numId w:val="8"/>
        </w:numPr>
        <w:spacing w:after="0" w:line="276" w:lineRule="auto"/>
        <w:ind w:left="0" w:firstLine="709"/>
        <w:contextualSpacing/>
        <w:rPr>
          <w:lang w:val="ru-RU"/>
        </w:rPr>
      </w:pPr>
      <w:r w:rsidRPr="003830F6">
        <w:rPr>
          <w:lang w:val="ru-RU"/>
        </w:rPr>
        <w:t>ГОСТ 8713-79 «Сварка под флюсом. Соединения сварные. Основные типы, конструктивные элементы и размеры»</w:t>
      </w:r>
    </w:p>
    <w:p w:rsidR="00532275" w:rsidRPr="003830F6" w:rsidRDefault="003B0956" w:rsidP="004D1265">
      <w:pPr>
        <w:pStyle w:val="a5"/>
        <w:spacing w:before="360" w:after="240" w:line="276" w:lineRule="auto"/>
        <w:ind w:left="0" w:firstLine="709"/>
        <w:rPr>
          <w:b/>
          <w:bCs/>
          <w:lang w:val="ru-RU"/>
        </w:rPr>
      </w:pPr>
      <w:r w:rsidRPr="003830F6">
        <w:rPr>
          <w:b/>
          <w:bCs/>
        </w:rPr>
        <w:t xml:space="preserve">3.2.3. Дополнительные источники </w:t>
      </w:r>
    </w:p>
    <w:p w:rsidR="00532275" w:rsidRPr="003830F6" w:rsidRDefault="003B0956" w:rsidP="004D1265">
      <w:pPr>
        <w:pStyle w:val="a5"/>
        <w:numPr>
          <w:ilvl w:val="0"/>
          <w:numId w:val="5"/>
        </w:numPr>
        <w:tabs>
          <w:tab w:val="left" w:pos="1134"/>
        </w:tabs>
        <w:spacing w:after="0" w:line="276" w:lineRule="auto"/>
        <w:ind w:left="0" w:firstLine="709"/>
        <w:contextualSpacing/>
        <w:jc w:val="both"/>
        <w:rPr>
          <w:lang w:val="ru-RU"/>
        </w:rPr>
      </w:pPr>
      <w:r w:rsidRPr="003830F6">
        <w:rPr>
          <w:lang w:val="ru-RU"/>
        </w:rPr>
        <w:t>Сайт «Сварка и сварщик» [Электронный ресурс]. – Режим доступа https://weldering.com/</w:t>
      </w:r>
    </w:p>
    <w:p w:rsidR="00532275" w:rsidRPr="003830F6" w:rsidRDefault="003B0956" w:rsidP="004D1265">
      <w:pPr>
        <w:pStyle w:val="a5"/>
        <w:numPr>
          <w:ilvl w:val="0"/>
          <w:numId w:val="5"/>
        </w:numPr>
        <w:tabs>
          <w:tab w:val="left" w:pos="1134"/>
        </w:tabs>
        <w:spacing w:after="0" w:line="276" w:lineRule="auto"/>
        <w:ind w:left="0" w:firstLine="709"/>
        <w:contextualSpacing/>
        <w:jc w:val="both"/>
        <w:rPr>
          <w:lang w:val="ru-RU"/>
        </w:rPr>
      </w:pPr>
      <w:r w:rsidRPr="003830F6">
        <w:rPr>
          <w:lang w:val="ru-RU"/>
        </w:rPr>
        <w:t>Сайт «Сварка. Техническая литература» [Электронный ресурс]. – Режим доступа: http://booktech.ru/books/svarka/svarka.</w:t>
      </w:r>
    </w:p>
    <w:p w:rsidR="00532275" w:rsidRPr="003830F6" w:rsidRDefault="00532275" w:rsidP="004D1265">
      <w:pPr>
        <w:pStyle w:val="a5"/>
        <w:spacing w:before="0" w:after="0" w:line="276" w:lineRule="auto"/>
        <w:ind w:left="0" w:firstLine="709"/>
        <w:contextualSpacing/>
        <w:rPr>
          <w:b/>
          <w:lang w:val="ru-RU"/>
        </w:rPr>
      </w:pPr>
    </w:p>
    <w:p w:rsidR="004D1265" w:rsidRPr="003830F6" w:rsidRDefault="004D1265">
      <w:pPr>
        <w:spacing w:after="0" w:line="240" w:lineRule="auto"/>
        <w:rPr>
          <w:rFonts w:ascii="Times New Roman" w:hAnsi="Times New Roman"/>
          <w:b/>
          <w:bCs/>
          <w:sz w:val="24"/>
          <w:szCs w:val="24"/>
        </w:rPr>
      </w:pPr>
      <w:r w:rsidRPr="003830F6">
        <w:rPr>
          <w:rFonts w:ascii="Times New Roman" w:hAnsi="Times New Roman"/>
          <w:b/>
          <w:bCs/>
          <w:sz w:val="24"/>
          <w:szCs w:val="24"/>
        </w:rPr>
        <w:br w:type="page"/>
      </w:r>
    </w:p>
    <w:p w:rsidR="00532275" w:rsidRPr="003830F6" w:rsidRDefault="003B0956" w:rsidP="004D1265">
      <w:pPr>
        <w:jc w:val="center"/>
        <w:rPr>
          <w:rFonts w:ascii="Times New Roman" w:hAnsi="Times New Roman"/>
          <w:b/>
          <w:bCs/>
          <w:sz w:val="24"/>
          <w:szCs w:val="24"/>
        </w:rPr>
      </w:pPr>
      <w:r w:rsidRPr="003830F6">
        <w:rPr>
          <w:rFonts w:ascii="Times New Roman" w:hAnsi="Times New Roman"/>
          <w:b/>
          <w:bCs/>
          <w:sz w:val="24"/>
          <w:szCs w:val="24"/>
        </w:rPr>
        <w:t xml:space="preserve">4. КОНТРОЛЬ И ОЦЕНКА РЕЗУЛЬТАТОВ ОСВОЕНИЯ </w:t>
      </w:r>
      <w:r w:rsidRPr="003830F6">
        <w:rPr>
          <w:rFonts w:ascii="Times New Roman" w:hAnsi="Times New Roman"/>
          <w:b/>
          <w:bCs/>
          <w:sz w:val="24"/>
          <w:szCs w:val="24"/>
        </w:rPr>
        <w:br/>
        <w:t>ПРОФЕССИОНАЛЬНОГО МОДУЛЯ</w:t>
      </w:r>
    </w:p>
    <w:tbl>
      <w:tblPr>
        <w:tblW w:w="51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6"/>
        <w:gridCol w:w="4023"/>
        <w:gridCol w:w="3828"/>
      </w:tblGrid>
      <w:tr w:rsidR="00532275" w:rsidRPr="003830F6" w:rsidTr="004D1265">
        <w:trPr>
          <w:jc w:val="center"/>
        </w:trPr>
        <w:tc>
          <w:tcPr>
            <w:tcW w:w="2068" w:type="dxa"/>
            <w:vAlign w:val="center"/>
          </w:tcPr>
          <w:p w:rsidR="00532275" w:rsidRPr="003830F6" w:rsidRDefault="003B0956" w:rsidP="004D1265">
            <w:pPr>
              <w:jc w:val="center"/>
              <w:rPr>
                <w:rFonts w:ascii="Times New Roman" w:hAnsi="Times New Roman"/>
                <w:b/>
                <w:sz w:val="24"/>
                <w:szCs w:val="24"/>
              </w:rPr>
            </w:pPr>
            <w:r w:rsidRPr="003830F6">
              <w:rPr>
                <w:rFonts w:ascii="Times New Roman" w:hAnsi="Times New Roman"/>
                <w:b/>
                <w:sz w:val="24"/>
                <w:szCs w:val="24"/>
              </w:rPr>
              <w:t>Код и наименование профессиональных и общих компетенций, формируемых в рамках модуля</w:t>
            </w:r>
          </w:p>
        </w:tc>
        <w:tc>
          <w:tcPr>
            <w:tcW w:w="4027" w:type="dxa"/>
            <w:vAlign w:val="center"/>
          </w:tcPr>
          <w:p w:rsidR="00532275" w:rsidRPr="003830F6" w:rsidRDefault="003B0956" w:rsidP="004D1265">
            <w:pPr>
              <w:jc w:val="center"/>
              <w:rPr>
                <w:rFonts w:ascii="Times New Roman" w:hAnsi="Times New Roman"/>
                <w:b/>
                <w:sz w:val="24"/>
                <w:szCs w:val="24"/>
              </w:rPr>
            </w:pPr>
            <w:r w:rsidRPr="003830F6">
              <w:rPr>
                <w:rFonts w:ascii="Times New Roman" w:hAnsi="Times New Roman"/>
                <w:b/>
                <w:sz w:val="24"/>
                <w:szCs w:val="24"/>
              </w:rPr>
              <w:t>Критерии оценки</w:t>
            </w:r>
          </w:p>
        </w:tc>
        <w:tc>
          <w:tcPr>
            <w:tcW w:w="3832" w:type="dxa"/>
            <w:vAlign w:val="center"/>
          </w:tcPr>
          <w:p w:rsidR="00532275" w:rsidRPr="003830F6" w:rsidRDefault="003B0956" w:rsidP="004D1265">
            <w:pPr>
              <w:jc w:val="center"/>
              <w:rPr>
                <w:rFonts w:ascii="Times New Roman" w:hAnsi="Times New Roman"/>
                <w:b/>
                <w:sz w:val="24"/>
                <w:szCs w:val="24"/>
              </w:rPr>
            </w:pPr>
            <w:r w:rsidRPr="003830F6">
              <w:rPr>
                <w:rFonts w:ascii="Times New Roman" w:hAnsi="Times New Roman"/>
                <w:b/>
                <w:sz w:val="24"/>
                <w:szCs w:val="24"/>
              </w:rPr>
              <w:t>Методы оценки</w:t>
            </w:r>
          </w:p>
        </w:tc>
      </w:tr>
      <w:tr w:rsidR="00532275" w:rsidRPr="003830F6" w:rsidTr="005C6942">
        <w:trPr>
          <w:trHeight w:val="970"/>
          <w:jc w:val="center"/>
        </w:trPr>
        <w:tc>
          <w:tcPr>
            <w:tcW w:w="2068" w:type="dxa"/>
            <w:vMerge w:val="restart"/>
          </w:tcPr>
          <w:p w:rsidR="00532275" w:rsidRPr="003830F6" w:rsidRDefault="003B0956" w:rsidP="004D1265">
            <w:pPr>
              <w:spacing w:after="0"/>
              <w:jc w:val="both"/>
              <w:rPr>
                <w:rFonts w:ascii="Times New Roman" w:hAnsi="Times New Roman"/>
                <w:sz w:val="24"/>
                <w:szCs w:val="24"/>
              </w:rPr>
            </w:pPr>
            <w:r w:rsidRPr="003830F6">
              <w:rPr>
                <w:rFonts w:ascii="Times New Roman" w:hAnsi="Times New Roman"/>
                <w:sz w:val="24"/>
                <w:szCs w:val="24"/>
              </w:rPr>
              <w:t>ПК 1.1.</w:t>
            </w:r>
          </w:p>
          <w:p w:rsidR="00532275" w:rsidRPr="003830F6" w:rsidRDefault="003B0956" w:rsidP="004D1265">
            <w:pPr>
              <w:spacing w:after="0"/>
              <w:rPr>
                <w:rFonts w:ascii="Times New Roman" w:hAnsi="Times New Roman"/>
                <w:sz w:val="24"/>
                <w:szCs w:val="24"/>
              </w:rPr>
            </w:pPr>
            <w:r w:rsidRPr="003830F6">
              <w:rPr>
                <w:rFonts w:ascii="Times New Roman" w:hAnsi="Times New Roman"/>
                <w:sz w:val="24"/>
                <w:szCs w:val="24"/>
              </w:rPr>
              <w:t>Применять различные методы, способы и приёмы сборки и сварки конструкций с эксплуатационными свойствами</w:t>
            </w:r>
          </w:p>
        </w:tc>
        <w:tc>
          <w:tcPr>
            <w:tcW w:w="4027" w:type="dxa"/>
          </w:tcPr>
          <w:p w:rsidR="0092434A" w:rsidRDefault="003B0956" w:rsidP="004D1265">
            <w:pPr>
              <w:pStyle w:val="pboth"/>
              <w:spacing w:before="0" w:after="0" w:line="276" w:lineRule="auto"/>
              <w:jc w:val="both"/>
              <w:rPr>
                <w:b/>
              </w:rPr>
            </w:pPr>
            <w:r w:rsidRPr="003830F6">
              <w:rPr>
                <w:b/>
              </w:rPr>
              <w:t>Практический опыт</w:t>
            </w:r>
            <w:r w:rsidR="0092434A">
              <w:rPr>
                <w:b/>
              </w:rPr>
              <w:t xml:space="preserve"> / навыки</w:t>
            </w:r>
            <w:r w:rsidRPr="003830F6">
              <w:rPr>
                <w:b/>
              </w:rPr>
              <w:t xml:space="preserve">: </w:t>
            </w:r>
          </w:p>
          <w:p w:rsidR="00532275" w:rsidRPr="003830F6" w:rsidRDefault="0092434A" w:rsidP="0092434A">
            <w:pPr>
              <w:pStyle w:val="pboth"/>
              <w:spacing w:before="0" w:after="0" w:line="276" w:lineRule="auto"/>
              <w:ind w:left="5"/>
              <w:textAlignment w:val="baseline"/>
            </w:pPr>
            <w:r>
              <w:t>Н</w:t>
            </w:r>
            <w:r w:rsidRPr="003830F6">
              <w:t xml:space="preserve"> 1.1.01 Применения различных методов, способов и приёмов сборки и сварки конструкций с эксплуатационными свойствами;</w:t>
            </w:r>
          </w:p>
        </w:tc>
        <w:tc>
          <w:tcPr>
            <w:tcW w:w="3832" w:type="dxa"/>
          </w:tcPr>
          <w:p w:rsidR="00532275" w:rsidRPr="003830F6" w:rsidRDefault="003B0956" w:rsidP="004D1265">
            <w:pPr>
              <w:pStyle w:val="a5"/>
              <w:numPr>
                <w:ilvl w:val="0"/>
                <w:numId w:val="11"/>
              </w:numPr>
              <w:spacing w:before="0" w:after="0" w:line="276" w:lineRule="auto"/>
              <w:ind w:left="309"/>
              <w:rPr>
                <w:lang w:val="ru-RU"/>
              </w:rPr>
            </w:pPr>
            <w:r w:rsidRPr="003830F6">
              <w:rPr>
                <w:lang w:val="ru-RU"/>
              </w:rPr>
              <w:t>Анализ отчетов по учебной практике.</w:t>
            </w:r>
          </w:p>
          <w:p w:rsidR="00532275" w:rsidRPr="003830F6" w:rsidRDefault="003B0956" w:rsidP="004D1265">
            <w:pPr>
              <w:pStyle w:val="a5"/>
              <w:numPr>
                <w:ilvl w:val="0"/>
                <w:numId w:val="11"/>
              </w:numPr>
              <w:spacing w:before="0" w:after="0" w:line="276" w:lineRule="auto"/>
              <w:ind w:left="309"/>
              <w:rPr>
                <w:b/>
                <w:lang w:val="ru-RU"/>
              </w:rPr>
            </w:pPr>
            <w:r w:rsidRPr="003830F6">
              <w:rPr>
                <w:lang w:val="ru-RU"/>
              </w:rPr>
              <w:t>Анализ отчетов по производственной практике.</w:t>
            </w:r>
          </w:p>
          <w:p w:rsidR="00532275" w:rsidRPr="003830F6" w:rsidRDefault="003B0956" w:rsidP="004D1265">
            <w:pPr>
              <w:pStyle w:val="a5"/>
              <w:numPr>
                <w:ilvl w:val="0"/>
                <w:numId w:val="11"/>
              </w:numPr>
              <w:spacing w:before="0" w:after="0" w:line="276" w:lineRule="auto"/>
              <w:ind w:left="309"/>
              <w:rPr>
                <w:b/>
                <w:lang w:val="ru-RU"/>
              </w:rPr>
            </w:pPr>
            <w:r w:rsidRPr="003830F6">
              <w:rPr>
                <w:lang w:val="ru-RU"/>
              </w:rPr>
              <w:t>Экзамен по модулю / квалификационный экзамен.</w:t>
            </w:r>
          </w:p>
        </w:tc>
      </w:tr>
      <w:tr w:rsidR="00532275" w:rsidRPr="003830F6" w:rsidTr="004D1265">
        <w:trPr>
          <w:trHeight w:val="2228"/>
          <w:jc w:val="center"/>
        </w:trPr>
        <w:tc>
          <w:tcPr>
            <w:tcW w:w="2068" w:type="dxa"/>
            <w:vMerge/>
          </w:tcPr>
          <w:p w:rsidR="00532275" w:rsidRPr="003830F6" w:rsidRDefault="00532275" w:rsidP="004D1265">
            <w:pPr>
              <w:spacing w:after="0"/>
              <w:jc w:val="both"/>
              <w:rPr>
                <w:rFonts w:ascii="Times New Roman" w:hAnsi="Times New Roman"/>
                <w:b/>
                <w:sz w:val="24"/>
                <w:szCs w:val="24"/>
              </w:rPr>
            </w:pPr>
          </w:p>
        </w:tc>
        <w:tc>
          <w:tcPr>
            <w:tcW w:w="4027" w:type="dxa"/>
          </w:tcPr>
          <w:p w:rsidR="00532275" w:rsidRPr="003830F6" w:rsidRDefault="003B0956" w:rsidP="004D1265">
            <w:pPr>
              <w:pStyle w:val="pboth"/>
              <w:spacing w:before="0" w:after="0" w:line="276" w:lineRule="auto"/>
              <w:jc w:val="both"/>
            </w:pPr>
            <w:r w:rsidRPr="003830F6">
              <w:rPr>
                <w:b/>
              </w:rPr>
              <w:t>Уметь:</w:t>
            </w:r>
            <w:r w:rsidRPr="003830F6">
              <w:t xml:space="preserve"> </w:t>
            </w:r>
          </w:p>
          <w:p w:rsidR="005C6942" w:rsidRPr="003830F6" w:rsidRDefault="005C6942" w:rsidP="005C6942">
            <w:pPr>
              <w:pStyle w:val="pboth"/>
              <w:spacing w:before="0" w:after="0" w:line="276" w:lineRule="auto"/>
              <w:ind w:left="5"/>
              <w:textAlignment w:val="baseline"/>
            </w:pPr>
            <w:r w:rsidRPr="003830F6">
              <w:rPr>
                <w:rFonts w:eastAsia="Calibri"/>
                <w:lang w:eastAsia="en-US"/>
              </w:rPr>
              <w:t xml:space="preserve">У 1.1.01 </w:t>
            </w:r>
            <w:r w:rsidRPr="003830F6">
              <w:t>Организовать рабочее место сварщика;</w:t>
            </w:r>
            <w:r w:rsidRPr="003830F6">
              <w:rPr>
                <w:rFonts w:eastAsia="Calibri"/>
                <w:lang w:eastAsia="en-US"/>
              </w:rPr>
              <w:t xml:space="preserve"> </w:t>
            </w:r>
          </w:p>
          <w:p w:rsidR="005C6942" w:rsidRPr="003830F6" w:rsidRDefault="005C6942" w:rsidP="005C6942">
            <w:pPr>
              <w:pStyle w:val="pboth"/>
              <w:spacing w:before="0" w:after="0" w:line="276" w:lineRule="auto"/>
              <w:ind w:left="5"/>
              <w:textAlignment w:val="baseline"/>
            </w:pPr>
            <w:r w:rsidRPr="003830F6">
              <w:rPr>
                <w:rFonts w:eastAsia="Calibri"/>
                <w:lang w:eastAsia="en-US"/>
              </w:rPr>
              <w:t xml:space="preserve">У 1.1.02 </w:t>
            </w:r>
            <w:r w:rsidRPr="003830F6">
              <w:t>Устанавливать режимы сварки;</w:t>
            </w:r>
          </w:p>
          <w:p w:rsidR="00532275" w:rsidRPr="003830F6" w:rsidRDefault="005C6942" w:rsidP="005C6942">
            <w:pPr>
              <w:pStyle w:val="pboth"/>
              <w:spacing w:before="0" w:after="0" w:line="276" w:lineRule="auto"/>
              <w:ind w:left="5"/>
              <w:textAlignment w:val="baseline"/>
            </w:pPr>
            <w:r w:rsidRPr="003830F6">
              <w:rPr>
                <w:rFonts w:eastAsia="Calibri"/>
                <w:lang w:eastAsia="en-US"/>
              </w:rPr>
              <w:t xml:space="preserve">У 1.1.03 </w:t>
            </w:r>
            <w:r w:rsidRPr="003830F6">
              <w:t>Использовать типовые методики выбора параметров сварочных технологических процессов;</w:t>
            </w:r>
          </w:p>
        </w:tc>
        <w:tc>
          <w:tcPr>
            <w:tcW w:w="3832" w:type="dxa"/>
            <w:vMerge w:val="restart"/>
          </w:tcPr>
          <w:p w:rsidR="00532275" w:rsidRPr="003830F6" w:rsidRDefault="003B0956" w:rsidP="004D1265">
            <w:pPr>
              <w:pStyle w:val="Default"/>
              <w:spacing w:line="276" w:lineRule="auto"/>
              <w:rPr>
                <w:color w:val="auto"/>
              </w:rPr>
            </w:pPr>
            <w:r w:rsidRPr="003830F6">
              <w:rPr>
                <w:color w:val="auto"/>
              </w:rPr>
              <w:t>Текущий контроль:</w:t>
            </w:r>
          </w:p>
          <w:p w:rsidR="00532275" w:rsidRPr="003830F6" w:rsidRDefault="003B0956" w:rsidP="004D1265">
            <w:pPr>
              <w:pStyle w:val="Default"/>
              <w:numPr>
                <w:ilvl w:val="0"/>
                <w:numId w:val="7"/>
              </w:numPr>
              <w:spacing w:line="276" w:lineRule="auto"/>
              <w:ind w:left="309"/>
              <w:rPr>
                <w:color w:val="auto"/>
              </w:rPr>
            </w:pPr>
            <w:r w:rsidRPr="003830F6">
              <w:rPr>
                <w:color w:val="auto"/>
              </w:rPr>
              <w:t>Устный опрос;</w:t>
            </w:r>
          </w:p>
          <w:p w:rsidR="00532275" w:rsidRPr="003830F6" w:rsidRDefault="003B0956" w:rsidP="004D1265">
            <w:pPr>
              <w:pStyle w:val="Default"/>
              <w:numPr>
                <w:ilvl w:val="0"/>
                <w:numId w:val="7"/>
              </w:numPr>
              <w:spacing w:line="276" w:lineRule="auto"/>
              <w:ind w:left="309"/>
              <w:rPr>
                <w:color w:val="auto"/>
              </w:rPr>
            </w:pPr>
            <w:r w:rsidRPr="003830F6">
              <w:rPr>
                <w:color w:val="auto"/>
              </w:rPr>
              <w:t>Письменный опрос;</w:t>
            </w:r>
          </w:p>
          <w:p w:rsidR="00532275" w:rsidRPr="003830F6" w:rsidRDefault="003B0956" w:rsidP="004D1265">
            <w:pPr>
              <w:pStyle w:val="Default"/>
              <w:numPr>
                <w:ilvl w:val="0"/>
                <w:numId w:val="7"/>
              </w:numPr>
              <w:spacing w:line="276" w:lineRule="auto"/>
              <w:ind w:left="309"/>
              <w:rPr>
                <w:color w:val="auto"/>
              </w:rPr>
            </w:pPr>
            <w:r w:rsidRPr="003830F6">
              <w:rPr>
                <w:color w:val="auto"/>
              </w:rPr>
              <w:t>Наблюдение и оценка результатов практических занятий;</w:t>
            </w:r>
          </w:p>
          <w:p w:rsidR="00532275" w:rsidRPr="003830F6" w:rsidRDefault="003B0956" w:rsidP="004D1265">
            <w:pPr>
              <w:pStyle w:val="Default"/>
              <w:numPr>
                <w:ilvl w:val="0"/>
                <w:numId w:val="7"/>
              </w:numPr>
              <w:spacing w:line="276" w:lineRule="auto"/>
              <w:ind w:left="309"/>
              <w:rPr>
                <w:color w:val="auto"/>
              </w:rPr>
            </w:pPr>
            <w:r w:rsidRPr="003830F6">
              <w:rPr>
                <w:color w:val="auto"/>
              </w:rPr>
              <w:t xml:space="preserve"> наблюдение и оценка результатов самостоятельной работы.</w:t>
            </w:r>
          </w:p>
          <w:p w:rsidR="00532275" w:rsidRPr="003830F6" w:rsidRDefault="003B0956"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МДК в форме дифференцированного зачета;</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профессиональному модулю в форме экзамена по модулю /  квалификационного экзамена.</w:t>
            </w:r>
          </w:p>
        </w:tc>
      </w:tr>
      <w:tr w:rsidR="00532275" w:rsidRPr="003830F6" w:rsidTr="004D1265">
        <w:trPr>
          <w:trHeight w:val="4089"/>
          <w:jc w:val="center"/>
        </w:trPr>
        <w:tc>
          <w:tcPr>
            <w:tcW w:w="2068" w:type="dxa"/>
            <w:vMerge/>
          </w:tcPr>
          <w:p w:rsidR="00532275" w:rsidRPr="003830F6" w:rsidRDefault="00532275" w:rsidP="004D1265">
            <w:pPr>
              <w:spacing w:after="0"/>
              <w:jc w:val="both"/>
              <w:rPr>
                <w:rFonts w:ascii="Times New Roman" w:hAnsi="Times New Roman"/>
                <w:bCs/>
                <w:sz w:val="24"/>
                <w:szCs w:val="24"/>
              </w:rPr>
            </w:pPr>
          </w:p>
        </w:tc>
        <w:tc>
          <w:tcPr>
            <w:tcW w:w="4027" w:type="dxa"/>
          </w:tcPr>
          <w:p w:rsidR="00532275" w:rsidRPr="003830F6" w:rsidRDefault="003B0956" w:rsidP="004D1265">
            <w:pPr>
              <w:pStyle w:val="pboth"/>
              <w:spacing w:before="0" w:after="0" w:line="276" w:lineRule="auto"/>
              <w:jc w:val="both"/>
              <w:rPr>
                <w:b/>
              </w:rPr>
            </w:pPr>
            <w:r w:rsidRPr="003830F6">
              <w:rPr>
                <w:b/>
              </w:rPr>
              <w:t xml:space="preserve">Знать: </w:t>
            </w:r>
          </w:p>
          <w:p w:rsidR="005C6942" w:rsidRPr="003830F6" w:rsidRDefault="00E36523" w:rsidP="005C6942">
            <w:pPr>
              <w:pStyle w:val="pboth"/>
              <w:spacing w:before="0" w:after="0" w:line="276" w:lineRule="auto"/>
              <w:ind w:left="5"/>
              <w:textAlignment w:val="baseline"/>
            </w:pPr>
            <w:r>
              <w:t>З</w:t>
            </w:r>
            <w:r w:rsidR="005C6942" w:rsidRPr="003830F6">
              <w:t xml:space="preserve"> 1.1.01 Технологический процесс подготовки деталей под сборку и сварку;</w:t>
            </w:r>
          </w:p>
          <w:p w:rsidR="005C6942" w:rsidRPr="003830F6" w:rsidRDefault="00E36523" w:rsidP="005C6942">
            <w:pPr>
              <w:pStyle w:val="pboth"/>
              <w:spacing w:before="0" w:after="0" w:line="276" w:lineRule="auto"/>
              <w:ind w:left="5"/>
              <w:textAlignment w:val="baseline"/>
            </w:pPr>
            <w:r>
              <w:t>З</w:t>
            </w:r>
            <w:r w:rsidR="005C6942" w:rsidRPr="003830F6">
              <w:t xml:space="preserve"> 1.1.02 Основы технологии сварки и производства сварных конструкций;</w:t>
            </w:r>
          </w:p>
          <w:p w:rsidR="005C6942" w:rsidRPr="003830F6" w:rsidRDefault="00E36523" w:rsidP="005C6942">
            <w:pPr>
              <w:pStyle w:val="pboth"/>
              <w:spacing w:before="0" w:after="0" w:line="276" w:lineRule="auto"/>
              <w:ind w:left="5"/>
              <w:textAlignment w:val="baseline"/>
            </w:pPr>
            <w:r>
              <w:t>З</w:t>
            </w:r>
            <w:r w:rsidR="005C6942" w:rsidRPr="003830F6">
              <w:t xml:space="preserve"> 1.1.03 Методику расчётов режимов ручных и механизированных способов сварки;</w:t>
            </w:r>
          </w:p>
          <w:p w:rsidR="005C6942" w:rsidRPr="003830F6" w:rsidRDefault="00E36523" w:rsidP="005C6942">
            <w:pPr>
              <w:pStyle w:val="pboth"/>
              <w:spacing w:before="0" w:after="0" w:line="276" w:lineRule="auto"/>
              <w:ind w:left="5"/>
              <w:textAlignment w:val="baseline"/>
            </w:pPr>
            <w:r>
              <w:t>З</w:t>
            </w:r>
            <w:r w:rsidR="005C6942" w:rsidRPr="003830F6">
              <w:t xml:space="preserve"> 1.1.04 Основные технологические приёмы сварки и наплавки сталей, чугунов и цветных металлов;</w:t>
            </w:r>
          </w:p>
          <w:p w:rsidR="00532275" w:rsidRPr="003830F6" w:rsidRDefault="00E36523" w:rsidP="005C6942">
            <w:pPr>
              <w:pStyle w:val="pboth"/>
              <w:spacing w:before="0" w:after="0" w:line="276" w:lineRule="auto"/>
              <w:ind w:left="5"/>
              <w:textAlignment w:val="baseline"/>
            </w:pPr>
            <w:r>
              <w:t>З</w:t>
            </w:r>
            <w:r w:rsidR="005C6942" w:rsidRPr="003830F6">
              <w:t xml:space="preserve"> 1.1.05 Технику безопасности проведения сварочных работ и меры экологической защиты окружающей среды</w:t>
            </w:r>
            <w:r w:rsidR="005C6942">
              <w:t>.</w:t>
            </w:r>
          </w:p>
        </w:tc>
        <w:tc>
          <w:tcPr>
            <w:tcW w:w="3832" w:type="dxa"/>
            <w:vMerge/>
          </w:tcPr>
          <w:p w:rsidR="00532275" w:rsidRPr="003830F6" w:rsidRDefault="00532275" w:rsidP="004D1265">
            <w:pPr>
              <w:spacing w:after="0"/>
              <w:rPr>
                <w:rFonts w:ascii="Times New Roman" w:hAnsi="Times New Roman"/>
                <w:bCs/>
                <w:sz w:val="24"/>
                <w:szCs w:val="24"/>
              </w:rPr>
            </w:pPr>
          </w:p>
        </w:tc>
      </w:tr>
      <w:tr w:rsidR="00532275" w:rsidRPr="003830F6" w:rsidTr="004D1265">
        <w:trPr>
          <w:trHeight w:val="460"/>
          <w:jc w:val="center"/>
        </w:trPr>
        <w:tc>
          <w:tcPr>
            <w:tcW w:w="2068" w:type="dxa"/>
            <w:vMerge w:val="restart"/>
          </w:tcPr>
          <w:p w:rsidR="00532275" w:rsidRPr="003830F6" w:rsidRDefault="003B0956" w:rsidP="004D1265">
            <w:pPr>
              <w:spacing w:after="0"/>
              <w:rPr>
                <w:rFonts w:ascii="Times New Roman" w:hAnsi="Times New Roman"/>
                <w:sz w:val="24"/>
                <w:szCs w:val="24"/>
              </w:rPr>
            </w:pPr>
            <w:r w:rsidRPr="003830F6">
              <w:rPr>
                <w:rFonts w:ascii="Times New Roman" w:hAnsi="Times New Roman"/>
                <w:sz w:val="24"/>
                <w:szCs w:val="24"/>
              </w:rPr>
              <w:t>ПК 1.2. Выполнять техническую подготовку производства сварных конструкций</w:t>
            </w:r>
          </w:p>
        </w:tc>
        <w:tc>
          <w:tcPr>
            <w:tcW w:w="4027" w:type="dxa"/>
          </w:tcPr>
          <w:p w:rsidR="00532275" w:rsidRPr="003830F6" w:rsidRDefault="003B0956" w:rsidP="004D1265">
            <w:pPr>
              <w:pStyle w:val="pboth"/>
              <w:spacing w:before="0" w:after="0" w:line="276" w:lineRule="auto"/>
              <w:jc w:val="both"/>
              <w:rPr>
                <w:b/>
              </w:rPr>
            </w:pPr>
            <w:r w:rsidRPr="003830F6">
              <w:rPr>
                <w:b/>
              </w:rPr>
              <w:t>Практический опыт</w:t>
            </w:r>
            <w:r w:rsidR="005C6942">
              <w:rPr>
                <w:b/>
              </w:rPr>
              <w:t xml:space="preserve"> / навыки</w:t>
            </w:r>
            <w:r w:rsidRPr="003830F6">
              <w:rPr>
                <w:b/>
              </w:rPr>
              <w:t xml:space="preserve">: </w:t>
            </w:r>
          </w:p>
          <w:p w:rsidR="005C6942" w:rsidRPr="003830F6" w:rsidRDefault="005C6942" w:rsidP="005C6942">
            <w:pPr>
              <w:pStyle w:val="pboth"/>
              <w:spacing w:before="0" w:after="0" w:line="276" w:lineRule="auto"/>
              <w:ind w:left="5"/>
              <w:textAlignment w:val="baseline"/>
            </w:pPr>
            <w:r>
              <w:t>Н</w:t>
            </w:r>
            <w:r w:rsidRPr="003830F6">
              <w:t xml:space="preserve"> 1.2.01 Технической подготовки производства сварных конструкций;</w:t>
            </w:r>
          </w:p>
          <w:p w:rsidR="00532275" w:rsidRPr="003830F6" w:rsidRDefault="00532275" w:rsidP="004D1265">
            <w:pPr>
              <w:pStyle w:val="pboth"/>
              <w:spacing w:before="0" w:after="0" w:line="276" w:lineRule="auto"/>
              <w:jc w:val="both"/>
            </w:pPr>
          </w:p>
        </w:tc>
        <w:tc>
          <w:tcPr>
            <w:tcW w:w="3832" w:type="dxa"/>
          </w:tcPr>
          <w:p w:rsidR="00532275" w:rsidRPr="003830F6" w:rsidRDefault="003B0956" w:rsidP="004D1265">
            <w:pPr>
              <w:pStyle w:val="a5"/>
              <w:numPr>
                <w:ilvl w:val="0"/>
                <w:numId w:val="11"/>
              </w:numPr>
              <w:spacing w:before="0" w:after="0" w:line="276" w:lineRule="auto"/>
              <w:ind w:left="309"/>
              <w:rPr>
                <w:lang w:val="ru-RU"/>
              </w:rPr>
            </w:pPr>
            <w:r w:rsidRPr="003830F6">
              <w:rPr>
                <w:lang w:val="ru-RU"/>
              </w:rPr>
              <w:t>Анализ отчетов по учебной практике.</w:t>
            </w:r>
          </w:p>
          <w:p w:rsidR="00532275" w:rsidRPr="003830F6" w:rsidRDefault="003B0956" w:rsidP="004D1265">
            <w:pPr>
              <w:pStyle w:val="a5"/>
              <w:numPr>
                <w:ilvl w:val="0"/>
                <w:numId w:val="11"/>
              </w:numPr>
              <w:spacing w:before="0" w:after="0" w:line="276" w:lineRule="auto"/>
              <w:ind w:left="309"/>
              <w:rPr>
                <w:b/>
                <w:lang w:val="ru-RU"/>
              </w:rPr>
            </w:pPr>
            <w:r w:rsidRPr="003830F6">
              <w:rPr>
                <w:lang w:val="ru-RU"/>
              </w:rPr>
              <w:t>Анализ отчетов по производственной практике.</w:t>
            </w:r>
          </w:p>
          <w:p w:rsidR="00532275" w:rsidRPr="003830F6" w:rsidRDefault="003B0956" w:rsidP="004D1265">
            <w:pPr>
              <w:pStyle w:val="a5"/>
              <w:numPr>
                <w:ilvl w:val="0"/>
                <w:numId w:val="11"/>
              </w:numPr>
              <w:spacing w:before="0" w:after="0" w:line="276" w:lineRule="auto"/>
              <w:ind w:left="309"/>
              <w:rPr>
                <w:b/>
                <w:lang w:val="ru-RU"/>
              </w:rPr>
            </w:pPr>
            <w:r w:rsidRPr="003830F6">
              <w:rPr>
                <w:lang w:val="ru-RU"/>
              </w:rPr>
              <w:t>Экзамен по модулю / квалификационный экзамен.</w:t>
            </w:r>
          </w:p>
        </w:tc>
      </w:tr>
      <w:tr w:rsidR="00532275" w:rsidRPr="003830F6" w:rsidTr="004D1265">
        <w:trPr>
          <w:trHeight w:val="460"/>
          <w:jc w:val="center"/>
        </w:trPr>
        <w:tc>
          <w:tcPr>
            <w:tcW w:w="2068" w:type="dxa"/>
            <w:vMerge/>
          </w:tcPr>
          <w:p w:rsidR="00532275" w:rsidRPr="003830F6" w:rsidRDefault="00532275" w:rsidP="004D1265">
            <w:pPr>
              <w:spacing w:after="0"/>
              <w:jc w:val="both"/>
              <w:rPr>
                <w:rFonts w:ascii="Times New Roman" w:hAnsi="Times New Roman"/>
                <w:b/>
                <w:sz w:val="24"/>
                <w:szCs w:val="24"/>
              </w:rPr>
            </w:pPr>
          </w:p>
        </w:tc>
        <w:tc>
          <w:tcPr>
            <w:tcW w:w="4027" w:type="dxa"/>
          </w:tcPr>
          <w:p w:rsidR="00532275" w:rsidRPr="003830F6" w:rsidRDefault="003B0956" w:rsidP="004D1265">
            <w:pPr>
              <w:spacing w:after="0"/>
              <w:rPr>
                <w:rFonts w:ascii="Times New Roman" w:hAnsi="Times New Roman"/>
                <w:sz w:val="24"/>
                <w:szCs w:val="24"/>
              </w:rPr>
            </w:pPr>
            <w:r w:rsidRPr="003830F6">
              <w:rPr>
                <w:rFonts w:ascii="Times New Roman" w:hAnsi="Times New Roman"/>
                <w:b/>
                <w:sz w:val="24"/>
                <w:szCs w:val="24"/>
              </w:rPr>
              <w:t>Уметь:</w:t>
            </w:r>
            <w:r w:rsidRPr="003830F6">
              <w:rPr>
                <w:rFonts w:ascii="Times New Roman" w:hAnsi="Times New Roman"/>
                <w:sz w:val="24"/>
                <w:szCs w:val="24"/>
              </w:rPr>
              <w:t xml:space="preserve"> </w:t>
            </w:r>
          </w:p>
          <w:p w:rsidR="005C6942" w:rsidRPr="003830F6" w:rsidRDefault="005C6942" w:rsidP="005C6942">
            <w:pPr>
              <w:pStyle w:val="pboth"/>
              <w:spacing w:before="0" w:after="0" w:line="276" w:lineRule="auto"/>
              <w:ind w:left="5"/>
              <w:textAlignment w:val="baseline"/>
            </w:pPr>
            <w:r w:rsidRPr="003830F6">
              <w:rPr>
                <w:rFonts w:eastAsia="Calibri"/>
                <w:lang w:eastAsia="en-US"/>
              </w:rPr>
              <w:t xml:space="preserve">У 1.2.01 </w:t>
            </w:r>
            <w:r w:rsidRPr="003830F6">
              <w:t>Читать рабочие чертежи сварных конструкций;</w:t>
            </w:r>
          </w:p>
          <w:p w:rsidR="00532275" w:rsidRPr="005C6942" w:rsidRDefault="005C6942" w:rsidP="005C6942">
            <w:pPr>
              <w:pStyle w:val="pboth"/>
              <w:spacing w:before="0" w:after="0" w:line="276" w:lineRule="auto"/>
              <w:ind w:left="5"/>
              <w:textAlignment w:val="baseline"/>
            </w:pPr>
            <w:r w:rsidRPr="003830F6">
              <w:rPr>
                <w:rFonts w:eastAsia="Calibri"/>
                <w:lang w:eastAsia="en-US"/>
              </w:rPr>
              <w:t xml:space="preserve"> У 1.2.02 </w:t>
            </w:r>
            <w:r w:rsidRPr="003830F6">
              <w:t>Рассчитывать нормы расхода основных и сварочных материалов для изготовления сварного узла или конструкции;</w:t>
            </w:r>
            <w:r w:rsidRPr="003830F6">
              <w:rPr>
                <w:rFonts w:eastAsia="Calibri"/>
                <w:lang w:eastAsia="en-US"/>
              </w:rPr>
              <w:t xml:space="preserve"> </w:t>
            </w:r>
          </w:p>
        </w:tc>
        <w:tc>
          <w:tcPr>
            <w:tcW w:w="3832" w:type="dxa"/>
            <w:vMerge w:val="restart"/>
          </w:tcPr>
          <w:p w:rsidR="00532275" w:rsidRPr="003830F6" w:rsidRDefault="003B0956" w:rsidP="004D1265">
            <w:pPr>
              <w:pStyle w:val="Default"/>
              <w:spacing w:line="276" w:lineRule="auto"/>
              <w:rPr>
                <w:color w:val="auto"/>
              </w:rPr>
            </w:pPr>
            <w:r w:rsidRPr="003830F6">
              <w:rPr>
                <w:color w:val="auto"/>
              </w:rPr>
              <w:t>Текущий контроль:</w:t>
            </w:r>
          </w:p>
          <w:p w:rsidR="00532275" w:rsidRPr="003830F6" w:rsidRDefault="003B0956" w:rsidP="004D1265">
            <w:pPr>
              <w:pStyle w:val="Default"/>
              <w:numPr>
                <w:ilvl w:val="0"/>
                <w:numId w:val="7"/>
              </w:numPr>
              <w:spacing w:line="276" w:lineRule="auto"/>
              <w:ind w:left="309"/>
              <w:rPr>
                <w:color w:val="auto"/>
              </w:rPr>
            </w:pPr>
            <w:r w:rsidRPr="003830F6">
              <w:rPr>
                <w:color w:val="auto"/>
              </w:rPr>
              <w:t>Устный опрос;</w:t>
            </w:r>
          </w:p>
          <w:p w:rsidR="00532275" w:rsidRPr="003830F6" w:rsidRDefault="003B0956" w:rsidP="004D1265">
            <w:pPr>
              <w:pStyle w:val="Default"/>
              <w:numPr>
                <w:ilvl w:val="0"/>
                <w:numId w:val="7"/>
              </w:numPr>
              <w:spacing w:line="276" w:lineRule="auto"/>
              <w:ind w:left="309"/>
              <w:rPr>
                <w:color w:val="auto"/>
              </w:rPr>
            </w:pPr>
            <w:r w:rsidRPr="003830F6">
              <w:rPr>
                <w:color w:val="auto"/>
              </w:rPr>
              <w:t>Письменный опрос;</w:t>
            </w:r>
          </w:p>
          <w:p w:rsidR="00532275" w:rsidRPr="003830F6" w:rsidRDefault="003B0956" w:rsidP="004D1265">
            <w:pPr>
              <w:pStyle w:val="Default"/>
              <w:numPr>
                <w:ilvl w:val="0"/>
                <w:numId w:val="7"/>
              </w:numPr>
              <w:spacing w:line="276" w:lineRule="auto"/>
              <w:ind w:left="309"/>
              <w:rPr>
                <w:color w:val="auto"/>
              </w:rPr>
            </w:pPr>
            <w:r w:rsidRPr="003830F6">
              <w:rPr>
                <w:color w:val="auto"/>
              </w:rPr>
              <w:t>Наблюдение и оценка результатов практических занятий;</w:t>
            </w:r>
          </w:p>
          <w:p w:rsidR="00532275" w:rsidRPr="003830F6" w:rsidRDefault="003B0956" w:rsidP="004D1265">
            <w:pPr>
              <w:pStyle w:val="Default"/>
              <w:numPr>
                <w:ilvl w:val="0"/>
                <w:numId w:val="7"/>
              </w:numPr>
              <w:spacing w:line="276" w:lineRule="auto"/>
              <w:ind w:left="309"/>
              <w:rPr>
                <w:color w:val="auto"/>
              </w:rPr>
            </w:pPr>
            <w:r w:rsidRPr="003830F6">
              <w:rPr>
                <w:color w:val="auto"/>
              </w:rPr>
              <w:t xml:space="preserve"> наблюдение и оценка результатов самостоятельной работы.</w:t>
            </w:r>
          </w:p>
          <w:p w:rsidR="00532275" w:rsidRPr="003830F6" w:rsidRDefault="003B0956"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МДК в форме дифференцированного зачета;</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профессиональному модулю в форме экзамена по модулю /  квалификационного экзамена.</w:t>
            </w:r>
          </w:p>
        </w:tc>
      </w:tr>
      <w:tr w:rsidR="00532275" w:rsidRPr="003830F6" w:rsidTr="004D1265">
        <w:trPr>
          <w:trHeight w:val="460"/>
          <w:jc w:val="center"/>
        </w:trPr>
        <w:tc>
          <w:tcPr>
            <w:tcW w:w="2068" w:type="dxa"/>
            <w:vMerge/>
          </w:tcPr>
          <w:p w:rsidR="00532275" w:rsidRPr="003830F6" w:rsidRDefault="00532275" w:rsidP="004D1265">
            <w:pPr>
              <w:spacing w:after="0"/>
              <w:jc w:val="both"/>
              <w:rPr>
                <w:rFonts w:ascii="Times New Roman" w:hAnsi="Times New Roman"/>
                <w:bCs/>
                <w:sz w:val="24"/>
                <w:szCs w:val="24"/>
              </w:rPr>
            </w:pPr>
          </w:p>
        </w:tc>
        <w:tc>
          <w:tcPr>
            <w:tcW w:w="4027" w:type="dxa"/>
          </w:tcPr>
          <w:p w:rsidR="00532275" w:rsidRPr="003830F6" w:rsidRDefault="003B0956" w:rsidP="004D1265">
            <w:pPr>
              <w:spacing w:after="0"/>
              <w:rPr>
                <w:rFonts w:ascii="Times New Roman" w:hAnsi="Times New Roman"/>
                <w:sz w:val="24"/>
                <w:szCs w:val="24"/>
              </w:rPr>
            </w:pPr>
            <w:r w:rsidRPr="003830F6">
              <w:rPr>
                <w:rFonts w:ascii="Times New Roman" w:hAnsi="Times New Roman"/>
                <w:b/>
                <w:sz w:val="24"/>
                <w:szCs w:val="24"/>
              </w:rPr>
              <w:t xml:space="preserve">Знать: </w:t>
            </w:r>
          </w:p>
          <w:p w:rsidR="005C6942" w:rsidRPr="003830F6" w:rsidRDefault="00E36523" w:rsidP="005C6942">
            <w:pPr>
              <w:pStyle w:val="pboth"/>
              <w:spacing w:before="0" w:after="0" w:line="276" w:lineRule="auto"/>
              <w:ind w:left="5"/>
              <w:textAlignment w:val="baseline"/>
            </w:pPr>
            <w:r>
              <w:t>З</w:t>
            </w:r>
            <w:r w:rsidR="005C6942" w:rsidRPr="003830F6">
              <w:t xml:space="preserve"> 1.2.01 Технологию изготовления сварных конструкций различного класса;</w:t>
            </w:r>
          </w:p>
          <w:p w:rsidR="00532275" w:rsidRPr="003830F6" w:rsidRDefault="00532275" w:rsidP="004D1265">
            <w:pPr>
              <w:spacing w:after="0"/>
              <w:rPr>
                <w:rFonts w:ascii="Times New Roman" w:hAnsi="Times New Roman"/>
                <w:sz w:val="24"/>
                <w:szCs w:val="24"/>
              </w:rPr>
            </w:pPr>
          </w:p>
        </w:tc>
        <w:tc>
          <w:tcPr>
            <w:tcW w:w="3832" w:type="dxa"/>
            <w:vMerge/>
          </w:tcPr>
          <w:p w:rsidR="00532275" w:rsidRPr="003830F6" w:rsidRDefault="00532275" w:rsidP="004D1265">
            <w:pPr>
              <w:spacing w:after="0"/>
              <w:rPr>
                <w:rFonts w:ascii="Times New Roman" w:hAnsi="Times New Roman"/>
                <w:bCs/>
                <w:sz w:val="24"/>
                <w:szCs w:val="24"/>
              </w:rPr>
            </w:pPr>
          </w:p>
        </w:tc>
      </w:tr>
      <w:tr w:rsidR="00532275" w:rsidRPr="003830F6" w:rsidTr="004D1265">
        <w:trPr>
          <w:trHeight w:val="305"/>
          <w:jc w:val="center"/>
        </w:trPr>
        <w:tc>
          <w:tcPr>
            <w:tcW w:w="2068" w:type="dxa"/>
            <w:vMerge w:val="restart"/>
          </w:tcPr>
          <w:p w:rsidR="00532275" w:rsidRPr="003830F6" w:rsidRDefault="003B0956" w:rsidP="004D1265">
            <w:pPr>
              <w:spacing w:after="0"/>
              <w:rPr>
                <w:rFonts w:ascii="Times New Roman" w:hAnsi="Times New Roman"/>
                <w:sz w:val="24"/>
                <w:szCs w:val="24"/>
              </w:rPr>
            </w:pPr>
            <w:r w:rsidRPr="003830F6">
              <w:rPr>
                <w:rFonts w:ascii="Times New Roman" w:hAnsi="Times New Roman"/>
                <w:sz w:val="24"/>
                <w:szCs w:val="24"/>
              </w:rPr>
              <w:t>ПК 1.3. Выбирать оборудование, приспособления и инструменты для обеспечения производства сварных соединений с заданными свойствами.</w:t>
            </w:r>
          </w:p>
        </w:tc>
        <w:tc>
          <w:tcPr>
            <w:tcW w:w="4027" w:type="dxa"/>
          </w:tcPr>
          <w:p w:rsidR="00532275" w:rsidRPr="003830F6" w:rsidRDefault="003B0956" w:rsidP="004D1265">
            <w:pPr>
              <w:pStyle w:val="pboth"/>
              <w:spacing w:before="0" w:after="0" w:line="276" w:lineRule="auto"/>
              <w:jc w:val="both"/>
              <w:rPr>
                <w:b/>
              </w:rPr>
            </w:pPr>
            <w:r w:rsidRPr="003830F6">
              <w:rPr>
                <w:b/>
              </w:rPr>
              <w:t>Практический опыт</w:t>
            </w:r>
            <w:r w:rsidR="005C6942">
              <w:rPr>
                <w:b/>
              </w:rPr>
              <w:t xml:space="preserve"> / навыки</w:t>
            </w:r>
            <w:r w:rsidRPr="003830F6">
              <w:rPr>
                <w:b/>
              </w:rPr>
              <w:t xml:space="preserve">: </w:t>
            </w:r>
          </w:p>
          <w:p w:rsidR="00532275" w:rsidRPr="003830F6" w:rsidRDefault="005C6942" w:rsidP="005C6942">
            <w:pPr>
              <w:pStyle w:val="pboth"/>
              <w:spacing w:before="0" w:after="0" w:line="276" w:lineRule="auto"/>
              <w:textAlignment w:val="baseline"/>
            </w:pPr>
            <w:r>
              <w:t>Н</w:t>
            </w:r>
            <w:r w:rsidRPr="003830F6">
              <w:t xml:space="preserve"> 1.3.01 Выбора оборудования, приспособлений и инструментов для обеспечения производства сварных соединений с заданными свойствами;</w:t>
            </w:r>
          </w:p>
        </w:tc>
        <w:tc>
          <w:tcPr>
            <w:tcW w:w="3832" w:type="dxa"/>
          </w:tcPr>
          <w:p w:rsidR="00532275" w:rsidRPr="003830F6" w:rsidRDefault="003B0956" w:rsidP="004D1265">
            <w:pPr>
              <w:pStyle w:val="a5"/>
              <w:numPr>
                <w:ilvl w:val="0"/>
                <w:numId w:val="11"/>
              </w:numPr>
              <w:spacing w:before="0" w:after="0" w:line="276" w:lineRule="auto"/>
              <w:ind w:left="309"/>
              <w:rPr>
                <w:lang w:val="ru-RU"/>
              </w:rPr>
            </w:pPr>
            <w:r w:rsidRPr="003830F6">
              <w:rPr>
                <w:lang w:val="ru-RU"/>
              </w:rPr>
              <w:t>Анализ отчетов по учебной практике.</w:t>
            </w:r>
          </w:p>
          <w:p w:rsidR="00532275" w:rsidRPr="003830F6" w:rsidRDefault="003B0956" w:rsidP="004D1265">
            <w:pPr>
              <w:pStyle w:val="a5"/>
              <w:numPr>
                <w:ilvl w:val="0"/>
                <w:numId w:val="11"/>
              </w:numPr>
              <w:spacing w:before="0" w:after="0" w:line="276" w:lineRule="auto"/>
              <w:ind w:left="309"/>
              <w:rPr>
                <w:b/>
                <w:lang w:val="ru-RU"/>
              </w:rPr>
            </w:pPr>
            <w:r w:rsidRPr="003830F6">
              <w:rPr>
                <w:lang w:val="ru-RU"/>
              </w:rPr>
              <w:t>Анализ отчетов по производственной практике.</w:t>
            </w:r>
          </w:p>
          <w:p w:rsidR="00532275" w:rsidRPr="003830F6" w:rsidRDefault="003B0956" w:rsidP="004D1265">
            <w:pPr>
              <w:pStyle w:val="a5"/>
              <w:numPr>
                <w:ilvl w:val="0"/>
                <w:numId w:val="11"/>
              </w:numPr>
              <w:spacing w:before="0" w:after="0" w:line="276" w:lineRule="auto"/>
              <w:ind w:left="309"/>
              <w:rPr>
                <w:b/>
                <w:lang w:val="ru-RU"/>
              </w:rPr>
            </w:pPr>
            <w:r w:rsidRPr="003830F6">
              <w:rPr>
                <w:lang w:val="ru-RU"/>
              </w:rPr>
              <w:t>Экзамен по модулю / квалификационный экзамен.</w:t>
            </w:r>
          </w:p>
        </w:tc>
      </w:tr>
      <w:tr w:rsidR="00532275" w:rsidRPr="003830F6" w:rsidTr="004D1265">
        <w:trPr>
          <w:trHeight w:val="423"/>
          <w:jc w:val="center"/>
        </w:trPr>
        <w:tc>
          <w:tcPr>
            <w:tcW w:w="2068" w:type="dxa"/>
            <w:vMerge/>
          </w:tcPr>
          <w:p w:rsidR="00532275" w:rsidRPr="003830F6" w:rsidRDefault="00532275" w:rsidP="004D1265">
            <w:pPr>
              <w:spacing w:after="0"/>
              <w:jc w:val="both"/>
              <w:rPr>
                <w:rFonts w:ascii="Times New Roman" w:hAnsi="Times New Roman"/>
                <w:b/>
                <w:sz w:val="24"/>
                <w:szCs w:val="24"/>
              </w:rPr>
            </w:pPr>
          </w:p>
        </w:tc>
        <w:tc>
          <w:tcPr>
            <w:tcW w:w="4027" w:type="dxa"/>
          </w:tcPr>
          <w:p w:rsidR="00532275" w:rsidRPr="003830F6" w:rsidRDefault="003B0956" w:rsidP="004D1265">
            <w:pPr>
              <w:spacing w:after="0"/>
              <w:jc w:val="both"/>
              <w:rPr>
                <w:rFonts w:ascii="Times New Roman" w:hAnsi="Times New Roman"/>
                <w:b/>
                <w:sz w:val="24"/>
                <w:szCs w:val="24"/>
              </w:rPr>
            </w:pPr>
            <w:r w:rsidRPr="003830F6">
              <w:rPr>
                <w:rFonts w:ascii="Times New Roman" w:hAnsi="Times New Roman"/>
                <w:b/>
                <w:sz w:val="24"/>
                <w:szCs w:val="24"/>
              </w:rPr>
              <w:t xml:space="preserve">Уметь: </w:t>
            </w:r>
          </w:p>
          <w:p w:rsidR="00532275" w:rsidRPr="005C6942" w:rsidRDefault="005C6942" w:rsidP="005C6942">
            <w:pPr>
              <w:pStyle w:val="pboth"/>
              <w:spacing w:before="0" w:after="0" w:line="276" w:lineRule="auto"/>
              <w:ind w:left="5"/>
              <w:textAlignment w:val="baseline"/>
            </w:pPr>
            <w:r w:rsidRPr="003830F6">
              <w:rPr>
                <w:rFonts w:eastAsia="Calibri"/>
                <w:lang w:eastAsia="en-US"/>
              </w:rPr>
              <w:t xml:space="preserve">У 1.3.01 </w:t>
            </w:r>
            <w:r w:rsidRPr="003830F6">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tc>
        <w:tc>
          <w:tcPr>
            <w:tcW w:w="3832" w:type="dxa"/>
            <w:vMerge w:val="restart"/>
          </w:tcPr>
          <w:p w:rsidR="00532275" w:rsidRPr="003830F6" w:rsidRDefault="003B0956" w:rsidP="004D1265">
            <w:pPr>
              <w:pStyle w:val="Default"/>
              <w:spacing w:line="276" w:lineRule="auto"/>
              <w:rPr>
                <w:color w:val="auto"/>
              </w:rPr>
            </w:pPr>
            <w:r w:rsidRPr="003830F6">
              <w:rPr>
                <w:color w:val="auto"/>
              </w:rPr>
              <w:t>Текущий контроль:</w:t>
            </w:r>
          </w:p>
          <w:p w:rsidR="00532275" w:rsidRPr="003830F6" w:rsidRDefault="003B0956" w:rsidP="004D1265">
            <w:pPr>
              <w:pStyle w:val="Default"/>
              <w:numPr>
                <w:ilvl w:val="0"/>
                <w:numId w:val="7"/>
              </w:numPr>
              <w:spacing w:line="276" w:lineRule="auto"/>
              <w:ind w:left="309"/>
              <w:rPr>
                <w:color w:val="auto"/>
              </w:rPr>
            </w:pPr>
            <w:r w:rsidRPr="003830F6">
              <w:rPr>
                <w:color w:val="auto"/>
              </w:rPr>
              <w:t>Устный опрос;</w:t>
            </w:r>
          </w:p>
          <w:p w:rsidR="00532275" w:rsidRPr="003830F6" w:rsidRDefault="003B0956" w:rsidP="004D1265">
            <w:pPr>
              <w:pStyle w:val="Default"/>
              <w:numPr>
                <w:ilvl w:val="0"/>
                <w:numId w:val="7"/>
              </w:numPr>
              <w:spacing w:line="276" w:lineRule="auto"/>
              <w:ind w:left="309"/>
              <w:rPr>
                <w:color w:val="auto"/>
              </w:rPr>
            </w:pPr>
            <w:r w:rsidRPr="003830F6">
              <w:rPr>
                <w:color w:val="auto"/>
              </w:rPr>
              <w:t>Письменный опрос;</w:t>
            </w:r>
          </w:p>
          <w:p w:rsidR="00532275" w:rsidRPr="003830F6" w:rsidRDefault="003B0956" w:rsidP="004D1265">
            <w:pPr>
              <w:pStyle w:val="Default"/>
              <w:numPr>
                <w:ilvl w:val="0"/>
                <w:numId w:val="7"/>
              </w:numPr>
              <w:spacing w:line="276" w:lineRule="auto"/>
              <w:ind w:left="309"/>
              <w:rPr>
                <w:color w:val="auto"/>
              </w:rPr>
            </w:pPr>
            <w:r w:rsidRPr="003830F6">
              <w:rPr>
                <w:color w:val="auto"/>
              </w:rPr>
              <w:t>Наблюдение и оценка результатов практических занятий;</w:t>
            </w:r>
          </w:p>
          <w:p w:rsidR="00532275" w:rsidRPr="003830F6" w:rsidRDefault="003B0956" w:rsidP="004D1265">
            <w:pPr>
              <w:pStyle w:val="Default"/>
              <w:numPr>
                <w:ilvl w:val="0"/>
                <w:numId w:val="7"/>
              </w:numPr>
              <w:spacing w:line="276" w:lineRule="auto"/>
              <w:ind w:left="309"/>
              <w:rPr>
                <w:color w:val="auto"/>
              </w:rPr>
            </w:pPr>
            <w:r w:rsidRPr="003830F6">
              <w:rPr>
                <w:color w:val="auto"/>
              </w:rPr>
              <w:t xml:space="preserve"> наблюдение и оценка результатов самостоятельной работы.</w:t>
            </w:r>
          </w:p>
          <w:p w:rsidR="00532275" w:rsidRPr="003830F6" w:rsidRDefault="003B0956"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МДК в форме дифференцированного зачета;</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профессиональному модулю в форме экзамена по модулю /  квалификационного экзамена.</w:t>
            </w:r>
          </w:p>
        </w:tc>
      </w:tr>
      <w:tr w:rsidR="00532275" w:rsidRPr="003830F6" w:rsidTr="004D1265">
        <w:trPr>
          <w:trHeight w:val="305"/>
          <w:jc w:val="center"/>
        </w:trPr>
        <w:tc>
          <w:tcPr>
            <w:tcW w:w="2068" w:type="dxa"/>
            <w:vMerge/>
          </w:tcPr>
          <w:p w:rsidR="00532275" w:rsidRPr="003830F6" w:rsidRDefault="00532275" w:rsidP="004D1265">
            <w:pPr>
              <w:spacing w:after="0"/>
              <w:jc w:val="both"/>
              <w:rPr>
                <w:rFonts w:ascii="Times New Roman" w:hAnsi="Times New Roman"/>
                <w:bCs/>
                <w:sz w:val="24"/>
                <w:szCs w:val="24"/>
              </w:rPr>
            </w:pPr>
          </w:p>
        </w:tc>
        <w:tc>
          <w:tcPr>
            <w:tcW w:w="4027" w:type="dxa"/>
          </w:tcPr>
          <w:p w:rsidR="00532275" w:rsidRPr="003830F6" w:rsidRDefault="003B0956" w:rsidP="004D1265">
            <w:pPr>
              <w:pStyle w:val="pboth"/>
              <w:spacing w:before="0" w:after="0" w:line="276" w:lineRule="auto"/>
              <w:jc w:val="both"/>
            </w:pPr>
            <w:r w:rsidRPr="003830F6">
              <w:rPr>
                <w:b/>
              </w:rPr>
              <w:t>Знать:</w:t>
            </w:r>
            <w:r w:rsidRPr="003830F6">
              <w:t xml:space="preserve"> </w:t>
            </w:r>
          </w:p>
          <w:p w:rsidR="005C6942" w:rsidRPr="003830F6" w:rsidRDefault="00E36523" w:rsidP="005C6942">
            <w:pPr>
              <w:pStyle w:val="pboth"/>
              <w:spacing w:before="0" w:after="0" w:line="276" w:lineRule="auto"/>
              <w:ind w:left="5"/>
              <w:textAlignment w:val="baseline"/>
            </w:pPr>
            <w:r>
              <w:t>З</w:t>
            </w:r>
            <w:r w:rsidR="005C6942" w:rsidRPr="003830F6">
              <w:t xml:space="preserve"> 1.3.01 Источники питания;</w:t>
            </w:r>
          </w:p>
          <w:p w:rsidR="005C6942" w:rsidRPr="003830F6" w:rsidRDefault="00E36523" w:rsidP="005C6942">
            <w:pPr>
              <w:pStyle w:val="pboth"/>
              <w:spacing w:before="0" w:after="0" w:line="276" w:lineRule="auto"/>
              <w:ind w:left="5"/>
              <w:textAlignment w:val="baseline"/>
            </w:pPr>
            <w:r>
              <w:t>З</w:t>
            </w:r>
            <w:r w:rsidR="005C6942" w:rsidRPr="003830F6">
              <w:t xml:space="preserve"> 1.3.02 Оборудование сварочных постов; </w:t>
            </w:r>
          </w:p>
          <w:p w:rsidR="00532275" w:rsidRPr="003830F6" w:rsidRDefault="00E36523" w:rsidP="005C6942">
            <w:pPr>
              <w:pStyle w:val="pboth"/>
              <w:spacing w:before="0" w:after="0" w:line="276" w:lineRule="auto"/>
              <w:ind w:left="5"/>
              <w:textAlignment w:val="baseline"/>
            </w:pPr>
            <w:r>
              <w:t>З</w:t>
            </w:r>
            <w:r w:rsidR="005C6942" w:rsidRPr="003830F6">
              <w:t xml:space="preserve"> 1.3.03 Виды сварочного оборудования, устройство и правила эксплуатации;</w:t>
            </w:r>
          </w:p>
        </w:tc>
        <w:tc>
          <w:tcPr>
            <w:tcW w:w="3832" w:type="dxa"/>
            <w:vMerge/>
          </w:tcPr>
          <w:p w:rsidR="00532275" w:rsidRPr="003830F6" w:rsidRDefault="00532275" w:rsidP="004D1265">
            <w:pPr>
              <w:spacing w:after="0"/>
              <w:rPr>
                <w:rFonts w:ascii="Times New Roman" w:hAnsi="Times New Roman"/>
                <w:bCs/>
                <w:sz w:val="24"/>
                <w:szCs w:val="24"/>
              </w:rPr>
            </w:pPr>
          </w:p>
        </w:tc>
      </w:tr>
      <w:tr w:rsidR="00532275" w:rsidRPr="003830F6" w:rsidTr="004D1265">
        <w:trPr>
          <w:trHeight w:val="305"/>
          <w:jc w:val="center"/>
        </w:trPr>
        <w:tc>
          <w:tcPr>
            <w:tcW w:w="2068" w:type="dxa"/>
            <w:vMerge w:val="restart"/>
          </w:tcPr>
          <w:p w:rsidR="00532275" w:rsidRPr="003830F6" w:rsidRDefault="003B0956" w:rsidP="004D1265">
            <w:pPr>
              <w:spacing w:after="0"/>
              <w:rPr>
                <w:rFonts w:ascii="Times New Roman" w:hAnsi="Times New Roman"/>
                <w:sz w:val="24"/>
                <w:szCs w:val="24"/>
              </w:rPr>
            </w:pPr>
            <w:r w:rsidRPr="003830F6">
              <w:rPr>
                <w:rFonts w:ascii="Times New Roman" w:hAnsi="Times New Roman"/>
                <w:sz w:val="24"/>
                <w:szCs w:val="24"/>
              </w:rPr>
              <w:t>ПК 1.4. Хранить и использовать сварочную аппаратуру и инструменты в ходе производственного процесса.</w:t>
            </w:r>
          </w:p>
        </w:tc>
        <w:tc>
          <w:tcPr>
            <w:tcW w:w="4027" w:type="dxa"/>
          </w:tcPr>
          <w:p w:rsidR="00532275" w:rsidRPr="003830F6" w:rsidRDefault="003B0956" w:rsidP="004D1265">
            <w:pPr>
              <w:pStyle w:val="pboth"/>
              <w:spacing w:before="0" w:after="0" w:line="276" w:lineRule="auto"/>
              <w:jc w:val="both"/>
              <w:rPr>
                <w:b/>
              </w:rPr>
            </w:pPr>
            <w:r w:rsidRPr="003830F6">
              <w:rPr>
                <w:b/>
              </w:rPr>
              <w:t xml:space="preserve">Практический опыт: </w:t>
            </w:r>
          </w:p>
          <w:p w:rsidR="00532275" w:rsidRPr="003830F6" w:rsidRDefault="005C6942" w:rsidP="005C6942">
            <w:pPr>
              <w:pStyle w:val="pboth"/>
              <w:spacing w:before="0" w:after="0" w:line="276" w:lineRule="auto"/>
            </w:pPr>
            <w:r>
              <w:t>Н</w:t>
            </w:r>
            <w:r w:rsidRPr="003830F6">
              <w:t xml:space="preserve"> 1.4.01 Хранения и использования сварочной аппаратуры и инструментов в ходе производственного процесса.</w:t>
            </w:r>
          </w:p>
        </w:tc>
        <w:tc>
          <w:tcPr>
            <w:tcW w:w="3832" w:type="dxa"/>
          </w:tcPr>
          <w:p w:rsidR="00532275" w:rsidRPr="003830F6" w:rsidRDefault="003B0956" w:rsidP="004D1265">
            <w:pPr>
              <w:pStyle w:val="a5"/>
              <w:numPr>
                <w:ilvl w:val="0"/>
                <w:numId w:val="11"/>
              </w:numPr>
              <w:spacing w:before="0" w:after="0" w:line="276" w:lineRule="auto"/>
              <w:ind w:left="309"/>
              <w:rPr>
                <w:lang w:val="ru-RU"/>
              </w:rPr>
            </w:pPr>
            <w:r w:rsidRPr="003830F6">
              <w:rPr>
                <w:lang w:val="ru-RU"/>
              </w:rPr>
              <w:t>Анализ отчетов по учебной практике.</w:t>
            </w:r>
          </w:p>
          <w:p w:rsidR="00532275" w:rsidRPr="003830F6" w:rsidRDefault="003B0956" w:rsidP="004D1265">
            <w:pPr>
              <w:pStyle w:val="a5"/>
              <w:numPr>
                <w:ilvl w:val="0"/>
                <w:numId w:val="11"/>
              </w:numPr>
              <w:spacing w:before="0" w:after="0" w:line="276" w:lineRule="auto"/>
              <w:ind w:left="309"/>
              <w:rPr>
                <w:b/>
                <w:lang w:val="ru-RU"/>
              </w:rPr>
            </w:pPr>
            <w:r w:rsidRPr="003830F6">
              <w:rPr>
                <w:lang w:val="ru-RU"/>
              </w:rPr>
              <w:t>Анализ отчетов по производственной практике.</w:t>
            </w:r>
          </w:p>
          <w:p w:rsidR="00532275" w:rsidRPr="003830F6" w:rsidRDefault="003B0956" w:rsidP="004D1265">
            <w:pPr>
              <w:pStyle w:val="a5"/>
              <w:numPr>
                <w:ilvl w:val="0"/>
                <w:numId w:val="11"/>
              </w:numPr>
              <w:spacing w:before="0" w:after="0" w:line="276" w:lineRule="auto"/>
              <w:ind w:left="309"/>
              <w:rPr>
                <w:b/>
                <w:lang w:val="ru-RU"/>
              </w:rPr>
            </w:pPr>
            <w:r w:rsidRPr="003830F6">
              <w:rPr>
                <w:lang w:val="ru-RU"/>
              </w:rPr>
              <w:t>Экзамен по модулю / квалификационный экзамен.</w:t>
            </w:r>
          </w:p>
        </w:tc>
      </w:tr>
      <w:tr w:rsidR="00532275" w:rsidRPr="003830F6" w:rsidTr="004D1265">
        <w:trPr>
          <w:trHeight w:val="305"/>
          <w:jc w:val="center"/>
        </w:trPr>
        <w:tc>
          <w:tcPr>
            <w:tcW w:w="2068" w:type="dxa"/>
            <w:vMerge/>
          </w:tcPr>
          <w:p w:rsidR="00532275" w:rsidRPr="003830F6" w:rsidRDefault="00532275" w:rsidP="004D1265">
            <w:pPr>
              <w:spacing w:after="0"/>
              <w:jc w:val="both"/>
              <w:rPr>
                <w:rFonts w:ascii="Times New Roman" w:hAnsi="Times New Roman"/>
                <w:b/>
                <w:sz w:val="24"/>
                <w:szCs w:val="24"/>
              </w:rPr>
            </w:pPr>
          </w:p>
        </w:tc>
        <w:tc>
          <w:tcPr>
            <w:tcW w:w="4027" w:type="dxa"/>
          </w:tcPr>
          <w:p w:rsidR="00532275" w:rsidRPr="003830F6" w:rsidRDefault="003B0956" w:rsidP="004D1265">
            <w:pPr>
              <w:spacing w:after="0"/>
              <w:jc w:val="both"/>
              <w:rPr>
                <w:rFonts w:ascii="Times New Roman" w:hAnsi="Times New Roman"/>
                <w:b/>
                <w:sz w:val="24"/>
                <w:szCs w:val="24"/>
              </w:rPr>
            </w:pPr>
            <w:r w:rsidRPr="003830F6">
              <w:rPr>
                <w:rFonts w:ascii="Times New Roman" w:hAnsi="Times New Roman"/>
                <w:b/>
                <w:sz w:val="24"/>
                <w:szCs w:val="24"/>
              </w:rPr>
              <w:t xml:space="preserve">Уметь: </w:t>
            </w:r>
          </w:p>
          <w:p w:rsidR="00532275" w:rsidRPr="005C6942" w:rsidRDefault="005C6942" w:rsidP="005C6942">
            <w:pPr>
              <w:pStyle w:val="pboth"/>
              <w:spacing w:before="0" w:after="0" w:line="276" w:lineRule="auto"/>
              <w:ind w:left="5"/>
              <w:textAlignment w:val="baseline"/>
            </w:pPr>
            <w:r w:rsidRPr="003830F6">
              <w:rPr>
                <w:rFonts w:eastAsia="Calibri"/>
                <w:lang w:eastAsia="en-US"/>
              </w:rPr>
              <w:t xml:space="preserve">У 1.4.01 </w:t>
            </w:r>
            <w:r w:rsidRPr="003830F6">
              <w:t xml:space="preserve">Организовать рабочее место сварщика в </w:t>
            </w:r>
            <w:r>
              <w:t>ходе производственного процесса.</w:t>
            </w:r>
          </w:p>
        </w:tc>
        <w:tc>
          <w:tcPr>
            <w:tcW w:w="3832" w:type="dxa"/>
            <w:vMerge w:val="restart"/>
          </w:tcPr>
          <w:p w:rsidR="00532275" w:rsidRPr="003830F6" w:rsidRDefault="003B0956" w:rsidP="004D1265">
            <w:pPr>
              <w:pStyle w:val="Default"/>
              <w:spacing w:line="276" w:lineRule="auto"/>
              <w:rPr>
                <w:color w:val="auto"/>
              </w:rPr>
            </w:pPr>
            <w:r w:rsidRPr="003830F6">
              <w:rPr>
                <w:color w:val="auto"/>
              </w:rPr>
              <w:t>Текущий контроль:</w:t>
            </w:r>
          </w:p>
          <w:p w:rsidR="00532275" w:rsidRPr="003830F6" w:rsidRDefault="003B0956" w:rsidP="004D1265">
            <w:pPr>
              <w:pStyle w:val="Default"/>
              <w:numPr>
                <w:ilvl w:val="0"/>
                <w:numId w:val="7"/>
              </w:numPr>
              <w:spacing w:line="276" w:lineRule="auto"/>
              <w:ind w:left="309"/>
              <w:rPr>
                <w:color w:val="auto"/>
              </w:rPr>
            </w:pPr>
            <w:r w:rsidRPr="003830F6">
              <w:rPr>
                <w:color w:val="auto"/>
              </w:rPr>
              <w:t>Устный опрос;</w:t>
            </w:r>
          </w:p>
          <w:p w:rsidR="00532275" w:rsidRPr="003830F6" w:rsidRDefault="003B0956" w:rsidP="004D1265">
            <w:pPr>
              <w:pStyle w:val="Default"/>
              <w:numPr>
                <w:ilvl w:val="0"/>
                <w:numId w:val="7"/>
              </w:numPr>
              <w:spacing w:line="276" w:lineRule="auto"/>
              <w:ind w:left="309"/>
              <w:rPr>
                <w:color w:val="auto"/>
              </w:rPr>
            </w:pPr>
            <w:r w:rsidRPr="003830F6">
              <w:rPr>
                <w:color w:val="auto"/>
              </w:rPr>
              <w:t>Письменный опрос;</w:t>
            </w:r>
          </w:p>
          <w:p w:rsidR="00532275" w:rsidRPr="003830F6" w:rsidRDefault="003B0956" w:rsidP="004D1265">
            <w:pPr>
              <w:pStyle w:val="Default"/>
              <w:numPr>
                <w:ilvl w:val="0"/>
                <w:numId w:val="7"/>
              </w:numPr>
              <w:spacing w:line="276" w:lineRule="auto"/>
              <w:ind w:left="309"/>
              <w:rPr>
                <w:color w:val="auto"/>
              </w:rPr>
            </w:pPr>
            <w:r w:rsidRPr="003830F6">
              <w:rPr>
                <w:color w:val="auto"/>
              </w:rPr>
              <w:t>Наблюдение и оценка результатов практических занятий;</w:t>
            </w:r>
          </w:p>
          <w:p w:rsidR="00532275" w:rsidRPr="003830F6" w:rsidRDefault="003B0956" w:rsidP="004D1265">
            <w:pPr>
              <w:pStyle w:val="Default"/>
              <w:numPr>
                <w:ilvl w:val="0"/>
                <w:numId w:val="7"/>
              </w:numPr>
              <w:spacing w:line="276" w:lineRule="auto"/>
              <w:ind w:left="309"/>
              <w:rPr>
                <w:color w:val="auto"/>
              </w:rPr>
            </w:pPr>
            <w:r w:rsidRPr="003830F6">
              <w:rPr>
                <w:color w:val="auto"/>
              </w:rPr>
              <w:t xml:space="preserve"> наблюдение и оценка результатов самостоятельной работы.</w:t>
            </w:r>
          </w:p>
          <w:p w:rsidR="00532275" w:rsidRPr="003830F6" w:rsidRDefault="003B0956"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МДК в форме дифференцированного зачета;</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532275" w:rsidRPr="003830F6" w:rsidRDefault="003B0956" w:rsidP="004D1265">
            <w:pPr>
              <w:pStyle w:val="a5"/>
              <w:numPr>
                <w:ilvl w:val="0"/>
                <w:numId w:val="6"/>
              </w:numPr>
              <w:spacing w:before="0" w:after="0" w:line="276" w:lineRule="auto"/>
              <w:ind w:left="309"/>
              <w:rPr>
                <w:bCs/>
                <w:lang w:val="ru-RU"/>
              </w:rPr>
            </w:pPr>
            <w:r w:rsidRPr="003830F6">
              <w:rPr>
                <w:bCs/>
                <w:lang w:val="ru-RU"/>
              </w:rPr>
              <w:t>по профессиональному модулю в форме экзамена по модулю /  квалификационного экзамена.</w:t>
            </w:r>
          </w:p>
        </w:tc>
      </w:tr>
      <w:tr w:rsidR="00532275" w:rsidRPr="003830F6" w:rsidTr="004D1265">
        <w:trPr>
          <w:trHeight w:val="305"/>
          <w:jc w:val="center"/>
        </w:trPr>
        <w:tc>
          <w:tcPr>
            <w:tcW w:w="2068" w:type="dxa"/>
            <w:vMerge/>
          </w:tcPr>
          <w:p w:rsidR="00532275" w:rsidRPr="003830F6" w:rsidRDefault="00532275" w:rsidP="004D1265">
            <w:pPr>
              <w:spacing w:after="0"/>
              <w:jc w:val="both"/>
              <w:rPr>
                <w:rFonts w:ascii="Times New Roman" w:hAnsi="Times New Roman"/>
                <w:bCs/>
                <w:sz w:val="24"/>
                <w:szCs w:val="24"/>
              </w:rPr>
            </w:pPr>
          </w:p>
        </w:tc>
        <w:tc>
          <w:tcPr>
            <w:tcW w:w="4027" w:type="dxa"/>
          </w:tcPr>
          <w:p w:rsidR="00532275" w:rsidRPr="00E36523" w:rsidRDefault="003B0956" w:rsidP="004D1265">
            <w:pPr>
              <w:pStyle w:val="pboth"/>
              <w:spacing w:before="0" w:after="0" w:line="276" w:lineRule="auto"/>
              <w:jc w:val="both"/>
              <w:rPr>
                <w:b/>
              </w:rPr>
            </w:pPr>
            <w:r w:rsidRPr="003830F6">
              <w:rPr>
                <w:b/>
              </w:rPr>
              <w:t>З</w:t>
            </w:r>
            <w:r w:rsidRPr="00E36523">
              <w:rPr>
                <w:b/>
              </w:rPr>
              <w:t xml:space="preserve">нать: </w:t>
            </w:r>
          </w:p>
          <w:p w:rsidR="005C6942" w:rsidRPr="003830F6" w:rsidRDefault="00E36523" w:rsidP="005C6942">
            <w:pPr>
              <w:pStyle w:val="pboth"/>
              <w:spacing w:before="0" w:after="0" w:line="276" w:lineRule="auto"/>
              <w:ind w:left="5"/>
              <w:textAlignment w:val="baseline"/>
            </w:pPr>
            <w:r>
              <w:t>З</w:t>
            </w:r>
            <w:r w:rsidR="005C6942" w:rsidRPr="003830F6">
              <w:t xml:space="preserve"> 1.4.01 Виды сварочных участков;</w:t>
            </w:r>
          </w:p>
          <w:p w:rsidR="00532275" w:rsidRPr="003830F6" w:rsidRDefault="00532275" w:rsidP="004D1265">
            <w:pPr>
              <w:pStyle w:val="pboth"/>
              <w:spacing w:before="0" w:after="0" w:line="276" w:lineRule="auto"/>
              <w:jc w:val="both"/>
            </w:pPr>
          </w:p>
          <w:p w:rsidR="00532275" w:rsidRPr="003830F6" w:rsidRDefault="00532275" w:rsidP="004D1265">
            <w:pPr>
              <w:pStyle w:val="pboth"/>
              <w:spacing w:before="0" w:after="0" w:line="276" w:lineRule="auto"/>
              <w:jc w:val="both"/>
              <w:rPr>
                <w:b/>
              </w:rPr>
            </w:pPr>
          </w:p>
        </w:tc>
        <w:tc>
          <w:tcPr>
            <w:tcW w:w="3832" w:type="dxa"/>
            <w:vMerge/>
          </w:tcPr>
          <w:p w:rsidR="00532275" w:rsidRPr="003830F6" w:rsidRDefault="00532275" w:rsidP="004D12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tc>
      </w:tr>
    </w:tbl>
    <w:p w:rsidR="00532275" w:rsidRPr="003830F6" w:rsidRDefault="00532275" w:rsidP="004D1265">
      <w:pPr>
        <w:pStyle w:val="a5"/>
        <w:spacing w:before="0" w:after="0" w:line="276" w:lineRule="auto"/>
        <w:ind w:left="0"/>
        <w:rPr>
          <w:b/>
          <w:lang w:val="ru-RU"/>
        </w:rPr>
      </w:pPr>
    </w:p>
    <w:p w:rsidR="00532275" w:rsidRPr="00F87102" w:rsidRDefault="003B0956" w:rsidP="004D1265">
      <w:pPr>
        <w:pStyle w:val="a5"/>
        <w:spacing w:before="0" w:after="0" w:line="276" w:lineRule="auto"/>
        <w:ind w:left="142"/>
        <w:rPr>
          <w:b/>
          <w:lang w:val="ru-RU"/>
        </w:rPr>
      </w:pPr>
      <w:r w:rsidRPr="00F87102">
        <w:rPr>
          <w:b/>
          <w:lang w:val="ru-RU"/>
        </w:rPr>
        <w:t>Контроль и оценка общих компетенций</w:t>
      </w:r>
    </w:p>
    <w:p w:rsidR="00532275" w:rsidRPr="003830F6" w:rsidRDefault="003B0956" w:rsidP="004D1265">
      <w:pPr>
        <w:pStyle w:val="a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lang w:val="ru-RU"/>
        </w:rPr>
      </w:pPr>
      <w:r w:rsidRPr="003830F6">
        <w:rPr>
          <w:lang w:val="ru-RU"/>
        </w:rPr>
        <w:tab/>
        <w:t>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W w:w="5117"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4"/>
        <w:gridCol w:w="3611"/>
        <w:gridCol w:w="2908"/>
      </w:tblGrid>
      <w:tr w:rsidR="00780E5F" w:rsidRPr="003830F6" w:rsidTr="00CC15F8">
        <w:tc>
          <w:tcPr>
            <w:tcW w:w="3335" w:type="dxa"/>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
                <w:bCs/>
                <w:sz w:val="24"/>
                <w:szCs w:val="24"/>
              </w:rPr>
              <w:t>Результаты обучения</w:t>
            </w:r>
          </w:p>
        </w:tc>
        <w:tc>
          <w:tcPr>
            <w:tcW w:w="3611" w:type="dxa"/>
          </w:tcPr>
          <w:p w:rsidR="00780E5F" w:rsidRPr="003830F6" w:rsidRDefault="00780E5F" w:rsidP="004D1265">
            <w:pPr>
              <w:jc w:val="center"/>
              <w:rPr>
                <w:rFonts w:ascii="Times New Roman" w:hAnsi="Times New Roman"/>
                <w:sz w:val="24"/>
                <w:szCs w:val="24"/>
              </w:rPr>
            </w:pPr>
            <w:r w:rsidRPr="003830F6">
              <w:rPr>
                <w:rFonts w:ascii="Times New Roman" w:hAnsi="Times New Roman"/>
                <w:b/>
                <w:bCs/>
                <w:sz w:val="24"/>
                <w:szCs w:val="24"/>
              </w:rPr>
              <w:t>Критерии оценки</w:t>
            </w:r>
          </w:p>
        </w:tc>
        <w:tc>
          <w:tcPr>
            <w:tcW w:w="2908" w:type="dxa"/>
          </w:tcPr>
          <w:p w:rsidR="00780E5F" w:rsidRPr="003830F6" w:rsidRDefault="00780E5F" w:rsidP="004D1265">
            <w:pPr>
              <w:jc w:val="center"/>
              <w:rPr>
                <w:rFonts w:ascii="Times New Roman" w:hAnsi="Times New Roman"/>
                <w:sz w:val="24"/>
                <w:szCs w:val="24"/>
              </w:rPr>
            </w:pPr>
            <w:r w:rsidRPr="003830F6">
              <w:rPr>
                <w:rFonts w:ascii="Times New Roman" w:hAnsi="Times New Roman"/>
                <w:b/>
                <w:bCs/>
                <w:sz w:val="24"/>
                <w:szCs w:val="24"/>
              </w:rPr>
              <w:t>Методы оценки</w:t>
            </w:r>
          </w:p>
        </w:tc>
      </w:tr>
      <w:tr w:rsidR="00780E5F" w:rsidRPr="003830F6" w:rsidTr="00CC15F8">
        <w:trPr>
          <w:trHeight w:val="825"/>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Зо 2.01 </w:t>
            </w:r>
            <w:r w:rsidRPr="003830F6">
              <w:rPr>
                <w:rFonts w:ascii="Times New Roman" w:hAnsi="Times New Roman"/>
                <w:bCs/>
                <w:sz w:val="24"/>
                <w:szCs w:val="24"/>
              </w:rPr>
              <w:t>Типовые методы и способы выполнения профессиональных задач.</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о </w:t>
            </w:r>
            <w:r w:rsidRPr="003830F6">
              <w:rPr>
                <w:rFonts w:ascii="Times New Roman" w:hAnsi="Times New Roman"/>
                <w:bCs/>
                <w:sz w:val="24"/>
                <w:szCs w:val="24"/>
              </w:rPr>
              <w:t>типовых методах и способов выполнения профессиональных задач.</w:t>
            </w:r>
          </w:p>
        </w:tc>
        <w:tc>
          <w:tcPr>
            <w:tcW w:w="2908" w:type="dxa"/>
            <w:vMerge w:val="restart"/>
          </w:tcPr>
          <w:p w:rsidR="00780E5F" w:rsidRPr="003830F6" w:rsidRDefault="00780E5F" w:rsidP="004D1265">
            <w:pPr>
              <w:pStyle w:val="Default"/>
              <w:spacing w:line="276" w:lineRule="auto"/>
              <w:rPr>
                <w:color w:val="auto"/>
              </w:rPr>
            </w:pPr>
            <w:r w:rsidRPr="003830F6">
              <w:rPr>
                <w:color w:val="auto"/>
              </w:rPr>
              <w:t>Текущий контроль:</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Устный опрос;</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Письменный опрос;</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Наблюдение и оценка результатов практических занятий;</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 xml:space="preserve"> наблюдение и оценка результатов самостоятельной работы.</w:t>
            </w:r>
          </w:p>
          <w:p w:rsidR="00780E5F" w:rsidRPr="003830F6" w:rsidRDefault="00780E5F"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МДК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780E5F" w:rsidRPr="003830F6" w:rsidRDefault="00780E5F" w:rsidP="004D1265">
            <w:pPr>
              <w:spacing w:after="0"/>
              <w:contextualSpacing/>
              <w:jc w:val="both"/>
              <w:rPr>
                <w:rFonts w:ascii="Times New Roman" w:hAnsi="Times New Roman"/>
                <w:bCs/>
                <w:sz w:val="24"/>
                <w:szCs w:val="24"/>
              </w:rPr>
            </w:pPr>
            <w:r w:rsidRPr="003830F6">
              <w:rPr>
                <w:rFonts w:ascii="Times New Roman" w:hAnsi="Times New Roman"/>
                <w:bCs/>
                <w:sz w:val="24"/>
                <w:szCs w:val="24"/>
              </w:rPr>
              <w:t>по профессиональному модулю в форме экзамена по модулю /  квалификационного экзамена.</w:t>
            </w:r>
          </w:p>
        </w:tc>
      </w:tr>
      <w:tr w:rsidR="00780E5F" w:rsidRPr="003830F6" w:rsidTr="00CC15F8">
        <w:trPr>
          <w:trHeight w:val="1095"/>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2.02 </w:t>
            </w:r>
            <w:r w:rsidRPr="003830F6">
              <w:rPr>
                <w:rFonts w:ascii="Times New Roman" w:hAnsi="Times New Roman"/>
                <w:sz w:val="24"/>
                <w:szCs w:val="24"/>
                <w:shd w:val="clear" w:color="auto" w:fill="FFFFFF"/>
              </w:rPr>
              <w:t>Обоснование выбора методов и способов выполнения профессиональных задач.</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об </w:t>
            </w:r>
            <w:r w:rsidRPr="003830F6">
              <w:rPr>
                <w:rFonts w:ascii="Times New Roman" w:hAnsi="Times New Roman"/>
                <w:sz w:val="24"/>
                <w:szCs w:val="24"/>
                <w:shd w:val="clear" w:color="auto" w:fill="FFFFFF"/>
              </w:rPr>
              <w:t>обосновании выбора методов и способов выполнения профессиональных задач.</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265"/>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2.03 Критерии эффективности </w:t>
            </w:r>
            <w:r w:rsidRPr="003830F6">
              <w:rPr>
                <w:rFonts w:ascii="Times New Roman" w:hAnsi="Times New Roman"/>
                <w:sz w:val="24"/>
                <w:szCs w:val="24"/>
              </w:rPr>
              <w:t>выбранных методы и способы выполнения профессиональных задач</w:t>
            </w:r>
            <w:r w:rsidRPr="003830F6">
              <w:rPr>
                <w:rFonts w:ascii="Times New Roman" w:hAnsi="Times New Roman"/>
                <w:bCs/>
                <w:iCs/>
                <w:sz w:val="24"/>
                <w:szCs w:val="24"/>
              </w:rPr>
              <w:t>.</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Демонстрирует знание о</w:t>
            </w:r>
            <w:r w:rsidRPr="003830F6">
              <w:rPr>
                <w:rFonts w:ascii="Times New Roman" w:hAnsi="Times New Roman"/>
                <w:bCs/>
                <w:iCs/>
                <w:sz w:val="24"/>
                <w:szCs w:val="24"/>
              </w:rPr>
              <w:t xml:space="preserve"> критериях эффективности </w:t>
            </w:r>
            <w:r w:rsidRPr="003830F6">
              <w:rPr>
                <w:rFonts w:ascii="Times New Roman" w:hAnsi="Times New Roman"/>
                <w:sz w:val="24"/>
                <w:szCs w:val="24"/>
              </w:rPr>
              <w:t>выбранных методов и способов выполнения профессиональных задач</w:t>
            </w:r>
            <w:r w:rsidRPr="003830F6">
              <w:rPr>
                <w:rFonts w:ascii="Times New Roman" w:hAnsi="Times New Roman"/>
                <w:bCs/>
                <w:iCs/>
                <w:sz w:val="24"/>
                <w:szCs w:val="24"/>
              </w:rPr>
              <w:t>.</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917"/>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Зо 2.04 Критерии качества выполнения профессиональных задач.</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о </w:t>
            </w:r>
            <w:r w:rsidRPr="003830F6">
              <w:rPr>
                <w:rFonts w:ascii="Times New Roman" w:hAnsi="Times New Roman"/>
                <w:bCs/>
                <w:iCs/>
                <w:sz w:val="24"/>
                <w:szCs w:val="24"/>
              </w:rPr>
              <w:t>критериях качества выполнения профессиональных задач.</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193"/>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2.05 </w:t>
            </w:r>
            <w:r w:rsidRPr="003830F6">
              <w:rPr>
                <w:rFonts w:ascii="Times New Roman" w:hAnsi="Times New Roman"/>
                <w:bCs/>
                <w:sz w:val="24"/>
                <w:szCs w:val="24"/>
              </w:rPr>
              <w:t>Порядок оценки результатов решения задач профессиональной деятельности.</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sz w:val="24"/>
                <w:szCs w:val="24"/>
              </w:rPr>
              <w:t>порядка оценки результатов решения задач профессиональной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621"/>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Зо 3.01 </w:t>
            </w:r>
            <w:r w:rsidRPr="003830F6">
              <w:rPr>
                <w:rFonts w:ascii="Times New Roman" w:hAnsi="Times New Roman"/>
                <w:sz w:val="24"/>
                <w:szCs w:val="24"/>
                <w:shd w:val="clear" w:color="auto" w:fill="FFFFFF"/>
              </w:rPr>
              <w:t>Алгоритмы анализа рабочей ситуации.</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sz w:val="24"/>
                <w:szCs w:val="24"/>
                <w:shd w:val="clear" w:color="auto" w:fill="FFFFFF"/>
              </w:rPr>
              <w:t>алгоритма анализа рабочей ситуации.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020"/>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3.02 </w:t>
            </w:r>
            <w:r w:rsidRPr="003830F6">
              <w:rPr>
                <w:rFonts w:ascii="Times New Roman" w:hAnsi="Times New Roman"/>
                <w:sz w:val="24"/>
                <w:szCs w:val="24"/>
                <w:shd w:val="clear" w:color="auto" w:fill="FFFFFF"/>
              </w:rPr>
              <w:t>Способы решения профессиональных задач в стандартных и нестандартных ситуациях.</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sz w:val="24"/>
                <w:szCs w:val="24"/>
                <w:shd w:val="clear" w:color="auto" w:fill="FFFFFF"/>
              </w:rPr>
              <w:t>способов решения профессиональных задач в стандартных и нестандартных ситуациях.</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935"/>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Зо 4.01 </w:t>
            </w:r>
            <w:r w:rsidRPr="003830F6">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Демонстрирует знание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362"/>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4.02 </w:t>
            </w:r>
            <w:r w:rsidRPr="003830F6">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Демонстрирует знание методов поиска и использования информации, необходимой для эффективного выполнения профессиональных задач.</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680"/>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Зо 5.01 Современные </w:t>
            </w:r>
            <w:r w:rsidRPr="003830F6">
              <w:rPr>
                <w:rFonts w:ascii="Times New Roman" w:hAnsi="Times New Roman"/>
                <w:sz w:val="24"/>
                <w:szCs w:val="24"/>
              </w:rPr>
              <w:t>информационно-коммуникационные технологии в профессиональной деятельности</w:t>
            </w:r>
            <w:r w:rsidRPr="003830F6">
              <w:rPr>
                <w:rFonts w:ascii="Times New Roman" w:hAnsi="Times New Roman"/>
                <w:bCs/>
                <w:iCs/>
                <w:sz w:val="24"/>
                <w:szCs w:val="24"/>
              </w:rPr>
              <w:t>.</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современных </w:t>
            </w:r>
            <w:r w:rsidRPr="003830F6">
              <w:rPr>
                <w:rFonts w:ascii="Times New Roman" w:hAnsi="Times New Roman"/>
                <w:sz w:val="24"/>
                <w:szCs w:val="24"/>
              </w:rPr>
              <w:t>информационно-коммуникационных технологий в профессиональной деятельности</w:t>
            </w:r>
            <w:r w:rsidRPr="003830F6">
              <w:rPr>
                <w:rFonts w:ascii="Times New Roman" w:hAnsi="Times New Roman"/>
                <w:bCs/>
                <w:iCs/>
                <w:sz w:val="24"/>
                <w:szCs w:val="24"/>
              </w:rPr>
              <w:t>.</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85"/>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5.02 Порядок применения </w:t>
            </w:r>
            <w:r w:rsidRPr="003830F6">
              <w:rPr>
                <w:rFonts w:ascii="Times New Roman" w:hAnsi="Times New Roman"/>
                <w:sz w:val="24"/>
                <w:szCs w:val="24"/>
              </w:rPr>
              <w:t>информационно-коммуникационные технологии в профессиональной деятельности.</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порядков применения </w:t>
            </w:r>
            <w:r w:rsidRPr="003830F6">
              <w:rPr>
                <w:rFonts w:ascii="Times New Roman" w:hAnsi="Times New Roman"/>
                <w:sz w:val="24"/>
                <w:szCs w:val="24"/>
              </w:rPr>
              <w:t>информационно-коммуникационных технологий в профессиональной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300"/>
        </w:trPr>
        <w:tc>
          <w:tcPr>
            <w:tcW w:w="3335" w:type="dxa"/>
          </w:tcPr>
          <w:p w:rsidR="00780E5F" w:rsidRPr="003830F6" w:rsidRDefault="00780E5F" w:rsidP="004D1265">
            <w:pPr>
              <w:spacing w:after="0"/>
              <w:ind w:firstLine="44"/>
              <w:rPr>
                <w:rFonts w:ascii="Times New Roman" w:hAnsi="Times New Roman"/>
                <w:sz w:val="24"/>
                <w:szCs w:val="24"/>
              </w:rPr>
            </w:pPr>
            <w:r w:rsidRPr="003830F6">
              <w:rPr>
                <w:rFonts w:ascii="Times New Roman" w:hAnsi="Times New Roman"/>
                <w:bCs/>
                <w:iCs/>
                <w:sz w:val="24"/>
                <w:szCs w:val="24"/>
              </w:rPr>
              <w:t xml:space="preserve">Зо 6.01 </w:t>
            </w:r>
            <w:r w:rsidRPr="003830F6">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3611" w:type="dxa"/>
          </w:tcPr>
          <w:p w:rsidR="00780E5F" w:rsidRPr="003830F6" w:rsidRDefault="00780E5F" w:rsidP="004D1265">
            <w:pPr>
              <w:spacing w:after="0"/>
              <w:ind w:firstLine="44"/>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sz w:val="24"/>
                <w:szCs w:val="24"/>
              </w:rPr>
              <w:t>психологических основ деятельности коллектива, психологических особенностей личности.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110"/>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Зо 8.01 Возможные траектории профессионального развития и самообразования.</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возможных траекторий профессионального развития и самообразования.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083"/>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8.02 Формы и методы </w:t>
            </w:r>
            <w:r w:rsidRPr="003830F6">
              <w:rPr>
                <w:rFonts w:ascii="Times New Roman" w:hAnsi="Times New Roman"/>
                <w:sz w:val="24"/>
                <w:szCs w:val="24"/>
              </w:rPr>
              <w:t>профессиональной переподготовки и повышения образования.</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форм и методов </w:t>
            </w:r>
            <w:r w:rsidRPr="003830F6">
              <w:rPr>
                <w:rFonts w:ascii="Times New Roman" w:hAnsi="Times New Roman"/>
                <w:sz w:val="24"/>
                <w:szCs w:val="24"/>
              </w:rPr>
              <w:t>профессиональной переподготовки и повышения образования.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570"/>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Уо 2.01 О</w:t>
            </w:r>
            <w:r w:rsidRPr="003830F6">
              <w:rPr>
                <w:rFonts w:ascii="Times New Roman" w:hAnsi="Times New Roman"/>
                <w:bCs/>
                <w:sz w:val="24"/>
                <w:szCs w:val="24"/>
              </w:rPr>
              <w:t>рганизовывать собственную деятельность.</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о</w:t>
            </w:r>
            <w:r w:rsidRPr="003830F6">
              <w:rPr>
                <w:rFonts w:ascii="Times New Roman" w:hAnsi="Times New Roman"/>
                <w:bCs/>
                <w:sz w:val="24"/>
                <w:szCs w:val="24"/>
              </w:rPr>
              <w:t>рганизовывать собственную деятельность.</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121"/>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Уо 2.02 В</w:t>
            </w:r>
            <w:r w:rsidRPr="003830F6">
              <w:rPr>
                <w:rFonts w:ascii="Times New Roman" w:hAnsi="Times New Roman"/>
                <w:sz w:val="24"/>
                <w:szCs w:val="24"/>
                <w:shd w:val="clear" w:color="auto" w:fill="FFFFFF"/>
              </w:rPr>
              <w:t>ыбирать типовые методы и способы выполнения профессиональных задач.</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в</w:t>
            </w:r>
            <w:r w:rsidRPr="003830F6">
              <w:rPr>
                <w:rFonts w:ascii="Times New Roman" w:hAnsi="Times New Roman"/>
                <w:sz w:val="24"/>
                <w:szCs w:val="24"/>
                <w:shd w:val="clear" w:color="auto" w:fill="FFFFFF"/>
              </w:rPr>
              <w:t>ыбирать типовые методы и способы выполнения профессиональных задач.</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407"/>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Уо 2.03 </w:t>
            </w:r>
            <w:r w:rsidRPr="003830F6">
              <w:rPr>
                <w:rFonts w:ascii="Times New Roman" w:hAnsi="Times New Roman"/>
                <w:iCs/>
                <w:sz w:val="24"/>
                <w:szCs w:val="24"/>
              </w:rPr>
              <w:t>Оценивать эффективность и качество выбранных методов и способов выполнения профессиональных зада.</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оценивать эффективность и качество выбранных методов и способов выполнения профессиональных зада.</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845"/>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Уо 2.04 </w:t>
            </w:r>
            <w:r w:rsidRPr="003830F6">
              <w:rPr>
                <w:rFonts w:ascii="Times New Roman" w:hAnsi="Times New Roman"/>
                <w:sz w:val="24"/>
                <w:szCs w:val="24"/>
                <w:shd w:val="clear" w:color="auto" w:fill="FFFFFF"/>
              </w:rPr>
              <w:t>Осуществлять контроль качества деятельности.</w:t>
            </w:r>
          </w:p>
        </w:tc>
        <w:tc>
          <w:tcPr>
            <w:tcW w:w="3611" w:type="dxa"/>
          </w:tcPr>
          <w:p w:rsidR="00780E5F" w:rsidRPr="003830F6" w:rsidRDefault="00780E5F" w:rsidP="004D1265">
            <w:pPr>
              <w:spacing w:after="0"/>
              <w:rPr>
                <w:rFonts w:ascii="Times New Roman" w:hAnsi="Times New Roman"/>
                <w:b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осуществлять контроль качества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843"/>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Уо 3.01 П</w:t>
            </w:r>
            <w:r w:rsidRPr="003830F6">
              <w:rPr>
                <w:rFonts w:ascii="Times New Roman" w:hAnsi="Times New Roman"/>
                <w:sz w:val="24"/>
                <w:szCs w:val="24"/>
              </w:rPr>
              <w:t>ринимать решения в стандартных и нестандартных ситуациях.</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п</w:t>
            </w:r>
            <w:r w:rsidRPr="003830F6">
              <w:rPr>
                <w:rFonts w:ascii="Times New Roman" w:hAnsi="Times New Roman"/>
                <w:sz w:val="24"/>
                <w:szCs w:val="24"/>
              </w:rPr>
              <w:t>ринимать решения в стандартных и нестандартных ситуациях.</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350"/>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Уо 3.02 Нести ответственность за принимаемые решения в профессиональной деятельности.</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нести ответственность за принимаемые решения в профессиональной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98"/>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Уо 4.01 </w:t>
            </w:r>
            <w:r w:rsidRPr="003830F6">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274"/>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Уо 5.01 Определять направления использования информационно-коммуникационных технологий в профессиональной деятельности.</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определять направления использования информационно-коммуникационных технологий в профессиональной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380"/>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Уо 5.02 Применять </w:t>
            </w:r>
            <w:r w:rsidRPr="003830F6">
              <w:rPr>
                <w:rFonts w:ascii="Times New Roman" w:hAnsi="Times New Roman"/>
                <w:sz w:val="24"/>
                <w:szCs w:val="24"/>
              </w:rPr>
              <w:t>коммуникационные технологии в профессиональной деятельности.</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 xml:space="preserve">применять </w:t>
            </w:r>
            <w:r w:rsidRPr="003830F6">
              <w:rPr>
                <w:rFonts w:ascii="Times New Roman" w:hAnsi="Times New Roman"/>
                <w:sz w:val="24"/>
                <w:szCs w:val="24"/>
              </w:rPr>
              <w:t>коммуникационные технологии в профессиональной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98"/>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Уо 6.01 </w:t>
            </w:r>
            <w:r w:rsidRPr="003830F6">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Демонстрирует умение эффективно взаимодействовать с коллегами, руководством, потребителями в ходе профессиональной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380"/>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Уо 8.01 </w:t>
            </w:r>
            <w:r w:rsidRPr="003830F6">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130"/>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Уо 8.02 </w:t>
            </w:r>
            <w:r w:rsidRPr="003830F6">
              <w:rPr>
                <w:rFonts w:ascii="Times New Roman" w:hAnsi="Times New Roman"/>
                <w:sz w:val="24"/>
                <w:szCs w:val="24"/>
              </w:rPr>
              <w:t>Определять и выстраивать траектории профессионального развития и самообразования.</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rPr>
              <w:t>определять и выстраивать траектории профессионального развития и самообразования.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395"/>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Уо 8.03 </w:t>
            </w:r>
            <w:r w:rsidRPr="003830F6">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bl>
    <w:p w:rsidR="00532275" w:rsidRPr="003830F6" w:rsidRDefault="00532275" w:rsidP="004D1265">
      <w:pPr>
        <w:jc w:val="center"/>
        <w:rPr>
          <w:rFonts w:ascii="Times New Roman" w:hAnsi="Times New Roman"/>
          <w:b/>
          <w:bCs/>
          <w:sz w:val="24"/>
          <w:szCs w:val="24"/>
        </w:rPr>
      </w:pPr>
    </w:p>
    <w:p w:rsidR="00532275" w:rsidRPr="003830F6" w:rsidRDefault="00532275" w:rsidP="004D1265">
      <w:pPr>
        <w:spacing w:after="160"/>
        <w:rPr>
          <w:rFonts w:ascii="Times New Roman" w:eastAsia="Calibri" w:hAnsi="Times New Roman"/>
          <w:b/>
          <w:bCs/>
          <w:sz w:val="24"/>
          <w:szCs w:val="24"/>
          <w:lang w:eastAsia="en-US"/>
        </w:rPr>
        <w:sectPr w:rsidR="00532275" w:rsidRPr="003830F6">
          <w:footerReference w:type="default" r:id="rId8"/>
          <w:pgSz w:w="11906" w:h="16838"/>
          <w:pgMar w:top="1134" w:right="567" w:bottom="1134" w:left="1701" w:header="0" w:footer="708" w:gutter="0"/>
          <w:cols w:space="1701"/>
          <w:docGrid w:linePitch="360"/>
        </w:sectPr>
      </w:pPr>
    </w:p>
    <w:p w:rsidR="003B0956" w:rsidRPr="003830F6" w:rsidRDefault="003B0956" w:rsidP="004D1265">
      <w:pPr>
        <w:pStyle w:val="a8"/>
        <w:spacing w:after="0"/>
        <w:jc w:val="right"/>
        <w:rPr>
          <w:rFonts w:ascii="Times New Roman" w:hAnsi="Times New Roman" w:cs="Times New Roman"/>
          <w:lang w:val="ru-RU"/>
        </w:rPr>
      </w:pPr>
      <w:r w:rsidRPr="003830F6">
        <w:rPr>
          <w:rFonts w:ascii="Times New Roman" w:hAnsi="Times New Roman" w:cs="Times New Roman"/>
          <w:b/>
          <w:bCs/>
          <w:lang w:val="ru-RU"/>
        </w:rPr>
        <w:t>Приложение 2.2</w:t>
      </w:r>
    </w:p>
    <w:p w:rsidR="003B0956" w:rsidRPr="003830F6" w:rsidRDefault="003B0956" w:rsidP="004D1265">
      <w:pPr>
        <w:spacing w:after="0"/>
        <w:jc w:val="right"/>
        <w:rPr>
          <w:rFonts w:ascii="Times New Roman" w:hAnsi="Times New Roman"/>
          <w:b/>
          <w:sz w:val="24"/>
          <w:szCs w:val="24"/>
        </w:rPr>
      </w:pPr>
      <w:r w:rsidRPr="003830F6">
        <w:rPr>
          <w:rFonts w:ascii="Times New Roman" w:hAnsi="Times New Roman"/>
          <w:sz w:val="24"/>
          <w:szCs w:val="24"/>
        </w:rPr>
        <w:t>к ПООП-П по специальности</w:t>
      </w:r>
      <w:r w:rsidRPr="003830F6">
        <w:rPr>
          <w:rFonts w:ascii="Times New Roman" w:hAnsi="Times New Roman"/>
          <w:b/>
          <w:sz w:val="24"/>
          <w:szCs w:val="24"/>
        </w:rPr>
        <w:t xml:space="preserve"> </w:t>
      </w:r>
    </w:p>
    <w:p w:rsidR="003B0956" w:rsidRPr="003830F6" w:rsidRDefault="003B0956" w:rsidP="004D1265">
      <w:pPr>
        <w:spacing w:after="0"/>
        <w:jc w:val="right"/>
        <w:rPr>
          <w:rFonts w:ascii="Times New Roman" w:hAnsi="Times New Roman"/>
          <w:sz w:val="24"/>
          <w:szCs w:val="24"/>
        </w:rPr>
      </w:pPr>
      <w:r w:rsidRPr="003830F6">
        <w:rPr>
          <w:rFonts w:ascii="Times New Roman" w:hAnsi="Times New Roman"/>
          <w:sz w:val="24"/>
          <w:szCs w:val="24"/>
        </w:rPr>
        <w:t>22.02.06 Сварочное производство</w:t>
      </w:r>
    </w:p>
    <w:p w:rsidR="003B0956" w:rsidRPr="003830F6" w:rsidRDefault="003B0956" w:rsidP="004D1265">
      <w:pPr>
        <w:jc w:val="center"/>
        <w:rPr>
          <w:rFonts w:ascii="Times New Roman" w:hAnsi="Times New Roman"/>
          <w:b/>
          <w:sz w:val="24"/>
          <w:szCs w:val="24"/>
          <w:vertAlign w:val="superscript"/>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sz w:val="24"/>
          <w:szCs w:val="24"/>
        </w:rPr>
      </w:pPr>
      <w:r w:rsidRPr="003830F6">
        <w:rPr>
          <w:rFonts w:ascii="Times New Roman" w:hAnsi="Times New Roman"/>
          <w:b/>
          <w:sz w:val="24"/>
          <w:szCs w:val="24"/>
        </w:rPr>
        <w:t>РАБОЧАЯ ПРОГРАММА ПРОФЕССИОНАЛЬНОГО МОДУЛЯ</w:t>
      </w:r>
    </w:p>
    <w:p w:rsidR="003B0956" w:rsidRPr="003830F6" w:rsidRDefault="003B0956" w:rsidP="004D1265">
      <w:pPr>
        <w:jc w:val="center"/>
        <w:rPr>
          <w:rFonts w:ascii="Times New Roman" w:hAnsi="Times New Roman"/>
          <w:b/>
          <w:sz w:val="24"/>
          <w:szCs w:val="24"/>
        </w:rPr>
      </w:pPr>
    </w:p>
    <w:p w:rsidR="003B0956"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«ПМ 02.РАЗРАБОТКА ТЕХНОЛОГИЧЕСКОГО ПРОЦЕССА И ПРОЕКТИРОВАНИЕ ИЗДЕЛИЙ»</w:t>
      </w:r>
    </w:p>
    <w:p w:rsidR="003B0956" w:rsidRPr="003830F6" w:rsidRDefault="003B0956" w:rsidP="004D1265">
      <w:pPr>
        <w:jc w:val="center"/>
        <w:rPr>
          <w:rFonts w:ascii="Times New Roman" w:hAnsi="Times New Roman"/>
          <w:sz w:val="24"/>
          <w:szCs w:val="24"/>
          <w:vertAlign w:val="superscript"/>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sz w:val="24"/>
          <w:szCs w:val="24"/>
        </w:rPr>
      </w:pPr>
    </w:p>
    <w:p w:rsidR="003B0956" w:rsidRPr="003830F6" w:rsidRDefault="003B0956" w:rsidP="004D1265">
      <w:pPr>
        <w:jc w:val="center"/>
        <w:rPr>
          <w:rFonts w:ascii="Times New Roman" w:hAnsi="Times New Roman"/>
          <w:b/>
          <w:iCs/>
          <w:sz w:val="24"/>
          <w:szCs w:val="24"/>
        </w:rPr>
        <w:sectPr w:rsidR="003B0956" w:rsidRPr="003830F6">
          <w:footerReference w:type="default" r:id="rId9"/>
          <w:pgSz w:w="11906" w:h="16838"/>
          <w:pgMar w:top="1134" w:right="851" w:bottom="992" w:left="1418" w:header="0" w:footer="709" w:gutter="0"/>
          <w:cols w:space="1701"/>
          <w:docGrid w:linePitch="360"/>
        </w:sectPr>
      </w:pPr>
      <w:r w:rsidRPr="003830F6">
        <w:rPr>
          <w:rFonts w:ascii="Times New Roman" w:hAnsi="Times New Roman"/>
          <w:b/>
          <w:bCs/>
          <w:iCs/>
          <w:sz w:val="24"/>
          <w:szCs w:val="24"/>
        </w:rPr>
        <w:t>2022 г.</w:t>
      </w:r>
    </w:p>
    <w:p w:rsidR="003B0956" w:rsidRPr="003830F6" w:rsidRDefault="003B0956" w:rsidP="004D1265">
      <w:pPr>
        <w:jc w:val="center"/>
        <w:rPr>
          <w:rFonts w:ascii="Times New Roman" w:hAnsi="Times New Roman"/>
          <w:b/>
          <w:sz w:val="24"/>
          <w:szCs w:val="24"/>
        </w:rPr>
      </w:pPr>
      <w:r w:rsidRPr="003830F6">
        <w:rPr>
          <w:rFonts w:ascii="Times New Roman" w:hAnsi="Times New Roman"/>
          <w:b/>
          <w:sz w:val="24"/>
          <w:szCs w:val="24"/>
        </w:rPr>
        <w:t>СОДЕРЖАНИЕ</w:t>
      </w:r>
    </w:p>
    <w:p w:rsidR="003B0956" w:rsidRPr="003830F6" w:rsidRDefault="003B0956" w:rsidP="004D1265">
      <w:pPr>
        <w:rPr>
          <w:rFonts w:ascii="Times New Roman" w:hAnsi="Times New Roman"/>
          <w:b/>
          <w:sz w:val="24"/>
          <w:szCs w:val="24"/>
        </w:rPr>
      </w:pPr>
    </w:p>
    <w:tbl>
      <w:tblPr>
        <w:tblW w:w="9355" w:type="dxa"/>
        <w:tblInd w:w="-108" w:type="dxa"/>
        <w:tblLayout w:type="fixed"/>
        <w:tblLook w:val="04A0" w:firstRow="1" w:lastRow="0" w:firstColumn="1" w:lastColumn="0" w:noHBand="0" w:noVBand="1"/>
      </w:tblPr>
      <w:tblGrid>
        <w:gridCol w:w="7501"/>
        <w:gridCol w:w="1854"/>
      </w:tblGrid>
      <w:tr w:rsidR="003B0956" w:rsidRPr="003830F6" w:rsidTr="003B0956">
        <w:tc>
          <w:tcPr>
            <w:tcW w:w="7501" w:type="dxa"/>
          </w:tcPr>
          <w:p w:rsidR="003B0956" w:rsidRPr="003830F6" w:rsidRDefault="003B0956" w:rsidP="004D1265">
            <w:pPr>
              <w:numPr>
                <w:ilvl w:val="0"/>
                <w:numId w:val="12"/>
              </w:numPr>
              <w:tabs>
                <w:tab w:val="left" w:pos="284"/>
              </w:tabs>
              <w:rPr>
                <w:rFonts w:ascii="Times New Roman" w:hAnsi="Times New Roman"/>
                <w:sz w:val="24"/>
                <w:szCs w:val="24"/>
              </w:rPr>
            </w:pPr>
            <w:r w:rsidRPr="003830F6">
              <w:rPr>
                <w:rFonts w:ascii="Times New Roman" w:hAnsi="Times New Roman"/>
                <w:b/>
                <w:sz w:val="24"/>
                <w:szCs w:val="24"/>
              </w:rPr>
              <w:t>ОБЩАЯ ХАРАКТЕРИСТИКА РАБОЧЕЙ ПРОГРАММЫ ПРОФЕССИОНАЛЬНОГО МОДУЛЯ</w:t>
            </w:r>
          </w:p>
        </w:tc>
        <w:tc>
          <w:tcPr>
            <w:tcW w:w="1854" w:type="dxa"/>
          </w:tcPr>
          <w:p w:rsidR="003B0956" w:rsidRPr="003830F6" w:rsidRDefault="003B0956" w:rsidP="004D1265">
            <w:pPr>
              <w:rPr>
                <w:rFonts w:ascii="Times New Roman" w:hAnsi="Times New Roman"/>
                <w:b/>
                <w:sz w:val="24"/>
                <w:szCs w:val="24"/>
              </w:rPr>
            </w:pPr>
          </w:p>
        </w:tc>
      </w:tr>
      <w:tr w:rsidR="003B0956" w:rsidRPr="003830F6" w:rsidTr="003B0956">
        <w:tc>
          <w:tcPr>
            <w:tcW w:w="7501" w:type="dxa"/>
          </w:tcPr>
          <w:p w:rsidR="003B0956" w:rsidRPr="003830F6" w:rsidRDefault="003B0956" w:rsidP="004D1265">
            <w:pPr>
              <w:numPr>
                <w:ilvl w:val="0"/>
                <w:numId w:val="12"/>
              </w:numPr>
              <w:tabs>
                <w:tab w:val="left" w:pos="284"/>
              </w:tabs>
              <w:rPr>
                <w:rFonts w:ascii="Times New Roman" w:hAnsi="Times New Roman"/>
                <w:b/>
                <w:sz w:val="24"/>
                <w:szCs w:val="24"/>
              </w:rPr>
            </w:pPr>
            <w:r w:rsidRPr="003830F6">
              <w:rPr>
                <w:rFonts w:ascii="Times New Roman" w:hAnsi="Times New Roman"/>
                <w:b/>
                <w:sz w:val="24"/>
                <w:szCs w:val="24"/>
              </w:rPr>
              <w:t>СТРУКТУРА И СОДЕРЖАНИЕ ПРОФЕССИОНАЛЬНОГО МОДУЛЯ</w:t>
            </w:r>
          </w:p>
          <w:p w:rsidR="003B0956" w:rsidRPr="003830F6" w:rsidRDefault="003B0956" w:rsidP="004D1265">
            <w:pPr>
              <w:numPr>
                <w:ilvl w:val="0"/>
                <w:numId w:val="12"/>
              </w:numPr>
              <w:tabs>
                <w:tab w:val="left" w:pos="284"/>
              </w:tabs>
              <w:rPr>
                <w:rFonts w:ascii="Times New Roman" w:hAnsi="Times New Roman"/>
                <w:b/>
                <w:sz w:val="24"/>
                <w:szCs w:val="24"/>
              </w:rPr>
            </w:pPr>
            <w:r w:rsidRPr="003830F6">
              <w:rPr>
                <w:rFonts w:ascii="Times New Roman" w:hAnsi="Times New Roman"/>
                <w:b/>
                <w:sz w:val="24"/>
                <w:szCs w:val="24"/>
              </w:rPr>
              <w:t>УСЛОВИЯ РЕАЛИЗАЦИИ ПРОФЕССИОНАЛЬНОГО МОДУЛЯ</w:t>
            </w:r>
          </w:p>
        </w:tc>
        <w:tc>
          <w:tcPr>
            <w:tcW w:w="1854" w:type="dxa"/>
          </w:tcPr>
          <w:p w:rsidR="003B0956" w:rsidRPr="003830F6" w:rsidRDefault="003B0956" w:rsidP="004D1265">
            <w:pPr>
              <w:ind w:left="644"/>
              <w:rPr>
                <w:rFonts w:ascii="Times New Roman" w:hAnsi="Times New Roman"/>
                <w:b/>
                <w:sz w:val="24"/>
                <w:szCs w:val="24"/>
              </w:rPr>
            </w:pPr>
          </w:p>
        </w:tc>
      </w:tr>
      <w:tr w:rsidR="003B0956" w:rsidRPr="003830F6" w:rsidTr="003B0956">
        <w:tc>
          <w:tcPr>
            <w:tcW w:w="7501" w:type="dxa"/>
          </w:tcPr>
          <w:p w:rsidR="003B0956" w:rsidRPr="003830F6" w:rsidRDefault="003B0956" w:rsidP="004D1265">
            <w:pPr>
              <w:numPr>
                <w:ilvl w:val="0"/>
                <w:numId w:val="12"/>
              </w:numPr>
              <w:rPr>
                <w:rFonts w:ascii="Times New Roman" w:hAnsi="Times New Roman"/>
                <w:b/>
                <w:sz w:val="24"/>
                <w:szCs w:val="24"/>
              </w:rPr>
            </w:pPr>
            <w:r w:rsidRPr="003830F6">
              <w:rPr>
                <w:rFonts w:ascii="Times New Roman" w:hAnsi="Times New Roman"/>
                <w:b/>
                <w:sz w:val="24"/>
                <w:szCs w:val="24"/>
              </w:rPr>
              <w:t>КОНТРОЛЬ И ОЦЕНКА РЕЗУЛЬТАТОВ ОСВОЕНИЯ ПРОФЕССИОНАЛЬНОГО МОДУЛЯ</w:t>
            </w:r>
          </w:p>
          <w:p w:rsidR="003B0956" w:rsidRPr="003830F6" w:rsidRDefault="003B0956" w:rsidP="004D1265">
            <w:pPr>
              <w:rPr>
                <w:rFonts w:ascii="Times New Roman" w:hAnsi="Times New Roman"/>
                <w:b/>
                <w:sz w:val="24"/>
                <w:szCs w:val="24"/>
              </w:rPr>
            </w:pPr>
          </w:p>
        </w:tc>
        <w:tc>
          <w:tcPr>
            <w:tcW w:w="1854" w:type="dxa"/>
          </w:tcPr>
          <w:p w:rsidR="003B0956" w:rsidRPr="003830F6" w:rsidRDefault="003B0956" w:rsidP="004D1265">
            <w:pPr>
              <w:rPr>
                <w:rFonts w:ascii="Times New Roman" w:hAnsi="Times New Roman"/>
                <w:b/>
                <w:sz w:val="24"/>
                <w:szCs w:val="24"/>
              </w:rPr>
            </w:pPr>
          </w:p>
        </w:tc>
      </w:tr>
    </w:tbl>
    <w:p w:rsidR="003B0956" w:rsidRPr="003830F6" w:rsidRDefault="003B0956" w:rsidP="004D1265">
      <w:pPr>
        <w:rPr>
          <w:rFonts w:ascii="Times New Roman" w:hAnsi="Times New Roman"/>
          <w:sz w:val="24"/>
          <w:szCs w:val="24"/>
        </w:rPr>
        <w:sectPr w:rsidR="003B0956" w:rsidRPr="003830F6">
          <w:footerReference w:type="default" r:id="rId10"/>
          <w:pgSz w:w="11906" w:h="16838"/>
          <w:pgMar w:top="1134" w:right="851" w:bottom="992" w:left="1418" w:header="0" w:footer="709" w:gutter="0"/>
          <w:cols w:space="1701"/>
          <w:docGrid w:linePitch="360"/>
        </w:sectPr>
      </w:pPr>
    </w:p>
    <w:p w:rsidR="003B0956"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1. ОБЩАЯ ХАРАКТЕРИСТИКА РАБОЧЕЙ ПРОГРАММЫ</w:t>
      </w:r>
    </w:p>
    <w:p w:rsidR="003B0956"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ПРОФЕССИОНАЛЬНОГО МОДУЛЯ</w:t>
      </w:r>
    </w:p>
    <w:p w:rsidR="003B0956" w:rsidRPr="003830F6" w:rsidRDefault="003B0956" w:rsidP="004D1265">
      <w:pPr>
        <w:spacing w:after="0"/>
        <w:jc w:val="center"/>
        <w:rPr>
          <w:rFonts w:ascii="Times New Roman" w:hAnsi="Times New Roman"/>
          <w:sz w:val="24"/>
          <w:szCs w:val="24"/>
        </w:rPr>
      </w:pPr>
      <w:r w:rsidRPr="003830F6">
        <w:rPr>
          <w:rFonts w:ascii="Times New Roman" w:hAnsi="Times New Roman"/>
          <w:b/>
          <w:sz w:val="24"/>
          <w:szCs w:val="24"/>
        </w:rPr>
        <w:t>«</w:t>
      </w:r>
      <w:r w:rsidR="004D1265" w:rsidRPr="003830F6">
        <w:rPr>
          <w:rFonts w:ascii="Times New Roman" w:hAnsi="Times New Roman"/>
          <w:b/>
          <w:sz w:val="24"/>
          <w:szCs w:val="24"/>
        </w:rPr>
        <w:t>ПМ 02.РАЗРАБОТКА ТЕХНОЛОГИЧЕСКОГО ПРОЦЕССА И ПРОЕКТИРОВАНИЕ ИЗДЕЛИЙ</w:t>
      </w:r>
      <w:r w:rsidRPr="003830F6">
        <w:rPr>
          <w:rFonts w:ascii="Times New Roman" w:hAnsi="Times New Roman"/>
          <w:b/>
          <w:sz w:val="24"/>
          <w:szCs w:val="24"/>
        </w:rPr>
        <w:t>»</w:t>
      </w:r>
    </w:p>
    <w:p w:rsidR="004D1265" w:rsidRPr="003830F6" w:rsidRDefault="004D1265" w:rsidP="004D1265">
      <w:pPr>
        <w:spacing w:after="0"/>
        <w:ind w:firstLine="709"/>
        <w:rPr>
          <w:rFonts w:ascii="Times New Roman" w:hAnsi="Times New Roman"/>
          <w:b/>
          <w:sz w:val="24"/>
          <w:szCs w:val="24"/>
        </w:rPr>
      </w:pPr>
    </w:p>
    <w:p w:rsidR="003B0956" w:rsidRPr="003830F6" w:rsidRDefault="003B0956" w:rsidP="004D1265">
      <w:pPr>
        <w:spacing w:after="0"/>
        <w:ind w:firstLine="709"/>
        <w:rPr>
          <w:rFonts w:ascii="Times New Roman" w:hAnsi="Times New Roman"/>
          <w:b/>
          <w:sz w:val="24"/>
          <w:szCs w:val="24"/>
        </w:rPr>
      </w:pPr>
      <w:r w:rsidRPr="003830F6">
        <w:rPr>
          <w:rFonts w:ascii="Times New Roman" w:hAnsi="Times New Roman"/>
          <w:b/>
          <w:sz w:val="24"/>
          <w:szCs w:val="24"/>
        </w:rPr>
        <w:t xml:space="preserve">1.1. Цель и планируемые результаты освоения профессионального модуля </w:t>
      </w:r>
    </w:p>
    <w:p w:rsidR="003B0956" w:rsidRPr="003830F6" w:rsidRDefault="003B0956" w:rsidP="004D1265">
      <w:pPr>
        <w:spacing w:after="0"/>
        <w:ind w:firstLine="709"/>
        <w:jc w:val="both"/>
        <w:rPr>
          <w:rFonts w:ascii="Times New Roman" w:hAnsi="Times New Roman"/>
          <w:sz w:val="24"/>
          <w:szCs w:val="24"/>
        </w:rPr>
      </w:pPr>
      <w:r w:rsidRPr="003830F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3830F6">
        <w:rPr>
          <w:rFonts w:ascii="Times New Roman" w:hAnsi="Times New Roman"/>
          <w:b/>
          <w:sz w:val="24"/>
          <w:szCs w:val="24"/>
        </w:rPr>
        <w:t xml:space="preserve">Разработка технологических процессов и проектирование изделий </w:t>
      </w:r>
      <w:r w:rsidRPr="003830F6">
        <w:rPr>
          <w:rFonts w:ascii="Times New Roman" w:hAnsi="Times New Roman"/>
          <w:sz w:val="24"/>
          <w:szCs w:val="24"/>
        </w:rPr>
        <w:t>и соответствующие ему общие компетенции и профессиональные компетенции:</w:t>
      </w:r>
    </w:p>
    <w:p w:rsidR="003B0956" w:rsidRPr="003830F6" w:rsidRDefault="003B0956" w:rsidP="004D1265">
      <w:pPr>
        <w:numPr>
          <w:ilvl w:val="2"/>
          <w:numId w:val="16"/>
        </w:numPr>
        <w:spacing w:after="0"/>
        <w:jc w:val="both"/>
        <w:rPr>
          <w:rFonts w:ascii="Times New Roman" w:hAnsi="Times New Roman"/>
          <w:sz w:val="24"/>
          <w:szCs w:val="24"/>
        </w:rPr>
      </w:pPr>
      <w:r w:rsidRPr="003830F6">
        <w:rPr>
          <w:rFonts w:ascii="Times New Roman" w:hAnsi="Times New Roman"/>
          <w:sz w:val="24"/>
          <w:szCs w:val="24"/>
        </w:rPr>
        <w:t>Перечень общих компетенций</w:t>
      </w:r>
    </w:p>
    <w:tbl>
      <w:tblPr>
        <w:tblW w:w="9757" w:type="dxa"/>
        <w:tblInd w:w="-118" w:type="dxa"/>
        <w:tblLayout w:type="fixed"/>
        <w:tblLook w:val="04A0" w:firstRow="1" w:lastRow="0" w:firstColumn="1" w:lastColumn="0" w:noHBand="0" w:noVBand="1"/>
      </w:tblPr>
      <w:tblGrid>
        <w:gridCol w:w="1229"/>
        <w:gridCol w:w="8528"/>
      </w:tblGrid>
      <w:tr w:rsidR="003B0956" w:rsidRPr="003830F6" w:rsidTr="003B0956">
        <w:tc>
          <w:tcPr>
            <w:tcW w:w="1229"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rPr>
                <w:rFonts w:ascii="Times New Roman" w:hAnsi="Times New Roman"/>
                <w:sz w:val="24"/>
                <w:szCs w:val="24"/>
              </w:rPr>
            </w:pPr>
            <w:r w:rsidRPr="003830F6">
              <w:rPr>
                <w:rStyle w:val="af8"/>
                <w:rFonts w:ascii="Times New Roman" w:hAnsi="Times New Roman"/>
                <w:i w:val="0"/>
                <w:sz w:val="24"/>
                <w:szCs w:val="24"/>
              </w:rPr>
              <w:t>Код</w:t>
            </w:r>
          </w:p>
        </w:tc>
        <w:tc>
          <w:tcPr>
            <w:tcW w:w="8528"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jc w:val="center"/>
              <w:rPr>
                <w:rFonts w:ascii="Times New Roman" w:hAnsi="Times New Roman"/>
                <w:sz w:val="24"/>
                <w:szCs w:val="24"/>
              </w:rPr>
            </w:pPr>
            <w:r w:rsidRPr="003830F6">
              <w:rPr>
                <w:rStyle w:val="af8"/>
                <w:rFonts w:ascii="Times New Roman" w:hAnsi="Times New Roman"/>
                <w:i w:val="0"/>
                <w:iCs/>
                <w:sz w:val="24"/>
                <w:szCs w:val="24"/>
              </w:rPr>
              <w:t>Наименование общих компетенций</w:t>
            </w:r>
          </w:p>
        </w:tc>
      </w:tr>
      <w:tr w:rsidR="003B0956" w:rsidRPr="003830F6" w:rsidTr="003B0956">
        <w:trPr>
          <w:trHeight w:val="327"/>
        </w:trPr>
        <w:tc>
          <w:tcPr>
            <w:tcW w:w="1229"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ОК 2.</w:t>
            </w:r>
          </w:p>
        </w:tc>
        <w:tc>
          <w:tcPr>
            <w:tcW w:w="8528"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3B0956" w:rsidRPr="003830F6" w:rsidTr="003B0956">
        <w:tc>
          <w:tcPr>
            <w:tcW w:w="1229"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ОК 3.</w:t>
            </w:r>
          </w:p>
        </w:tc>
        <w:tc>
          <w:tcPr>
            <w:tcW w:w="8528"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3B0956" w:rsidRPr="003830F6" w:rsidTr="003B0956">
        <w:tc>
          <w:tcPr>
            <w:tcW w:w="1229"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ОК 4.</w:t>
            </w:r>
          </w:p>
        </w:tc>
        <w:tc>
          <w:tcPr>
            <w:tcW w:w="8528"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3B0956" w:rsidRPr="003830F6" w:rsidTr="003B0956">
        <w:tc>
          <w:tcPr>
            <w:tcW w:w="1229"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ОК 5.</w:t>
            </w:r>
          </w:p>
        </w:tc>
        <w:tc>
          <w:tcPr>
            <w:tcW w:w="8528"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3B0956" w:rsidRPr="003830F6" w:rsidTr="003B0956">
        <w:tc>
          <w:tcPr>
            <w:tcW w:w="1229"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ОК 6.</w:t>
            </w:r>
          </w:p>
        </w:tc>
        <w:tc>
          <w:tcPr>
            <w:tcW w:w="8528"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sz w:val="24"/>
                <w:szCs w:val="24"/>
              </w:rPr>
              <w:t>Работать в коллективе и команде, эффективно общаться с коллегами, руководством, потребителями</w:t>
            </w:r>
          </w:p>
        </w:tc>
      </w:tr>
      <w:tr w:rsidR="003B0956" w:rsidRPr="003830F6" w:rsidTr="003B0956">
        <w:tc>
          <w:tcPr>
            <w:tcW w:w="1229"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ОК 8.</w:t>
            </w:r>
          </w:p>
        </w:tc>
        <w:tc>
          <w:tcPr>
            <w:tcW w:w="8528"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bl>
    <w:p w:rsidR="003B0956" w:rsidRPr="003830F6" w:rsidRDefault="003B0956" w:rsidP="004D1265">
      <w:pPr>
        <w:ind w:firstLine="709"/>
        <w:rPr>
          <w:rStyle w:val="af8"/>
          <w:rFonts w:ascii="Times New Roman" w:hAnsi="Times New Roman"/>
          <w:bCs/>
          <w:i w:val="0"/>
          <w:iCs/>
          <w:sz w:val="24"/>
          <w:szCs w:val="24"/>
        </w:rPr>
      </w:pPr>
    </w:p>
    <w:p w:rsidR="003B0956" w:rsidRPr="003830F6" w:rsidRDefault="003B0956" w:rsidP="004D1265">
      <w:pPr>
        <w:ind w:firstLine="709"/>
        <w:rPr>
          <w:rFonts w:ascii="Times New Roman" w:hAnsi="Times New Roman"/>
          <w:sz w:val="24"/>
          <w:szCs w:val="24"/>
        </w:rPr>
      </w:pPr>
      <w:r w:rsidRPr="003830F6">
        <w:rPr>
          <w:rFonts w:ascii="Times New Roman" w:hAnsi="Times New Roman"/>
          <w:sz w:val="24"/>
          <w:szCs w:val="24"/>
        </w:rPr>
        <w:t xml:space="preserve">1.1.2. Перечень профессиональных компетенций </w:t>
      </w:r>
    </w:p>
    <w:tbl>
      <w:tblPr>
        <w:tblW w:w="9757" w:type="dxa"/>
        <w:tblInd w:w="-118" w:type="dxa"/>
        <w:tblLayout w:type="fixed"/>
        <w:tblLook w:val="04A0" w:firstRow="1" w:lastRow="0" w:firstColumn="1" w:lastColumn="0" w:noHBand="0" w:noVBand="1"/>
      </w:tblPr>
      <w:tblGrid>
        <w:gridCol w:w="1204"/>
        <w:gridCol w:w="8553"/>
      </w:tblGrid>
      <w:tr w:rsidR="003B0956" w:rsidRPr="003830F6" w:rsidTr="003B0956">
        <w:tc>
          <w:tcPr>
            <w:tcW w:w="12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rPr>
                <w:rFonts w:ascii="Times New Roman" w:hAnsi="Times New Roman"/>
                <w:sz w:val="24"/>
                <w:szCs w:val="24"/>
              </w:rPr>
            </w:pPr>
            <w:r w:rsidRPr="003830F6">
              <w:rPr>
                <w:rStyle w:val="af8"/>
                <w:rFonts w:ascii="Times New Roman" w:hAnsi="Times New Roman"/>
                <w:i w:val="0"/>
                <w:sz w:val="24"/>
                <w:szCs w:val="24"/>
              </w:rPr>
              <w:t>Код</w:t>
            </w:r>
          </w:p>
        </w:tc>
        <w:tc>
          <w:tcPr>
            <w:tcW w:w="8553"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rPr>
                <w:rFonts w:ascii="Times New Roman" w:hAnsi="Times New Roman"/>
                <w:sz w:val="24"/>
                <w:szCs w:val="24"/>
              </w:rPr>
            </w:pPr>
            <w:r w:rsidRPr="003830F6">
              <w:rPr>
                <w:rStyle w:val="af8"/>
                <w:rFonts w:ascii="Times New Roman" w:hAnsi="Times New Roman"/>
                <w:i w:val="0"/>
                <w:iCs/>
                <w:sz w:val="24"/>
                <w:szCs w:val="24"/>
              </w:rPr>
              <w:t>Наименование видов деятельности и профессиональных компетенций</w:t>
            </w:r>
          </w:p>
        </w:tc>
      </w:tr>
      <w:tr w:rsidR="003B0956" w:rsidRPr="003830F6" w:rsidTr="003B0956">
        <w:trPr>
          <w:trHeight w:val="293"/>
        </w:trPr>
        <w:tc>
          <w:tcPr>
            <w:tcW w:w="12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rPr>
                <w:rStyle w:val="af8"/>
                <w:rFonts w:ascii="Times New Roman" w:hAnsi="Times New Roman"/>
                <w:b/>
                <w:i w:val="0"/>
                <w:sz w:val="24"/>
                <w:szCs w:val="24"/>
              </w:rPr>
            </w:pPr>
            <w:r w:rsidRPr="003830F6">
              <w:rPr>
                <w:rStyle w:val="af8"/>
                <w:rFonts w:ascii="Times New Roman" w:hAnsi="Times New Roman"/>
                <w:b/>
                <w:i w:val="0"/>
                <w:sz w:val="24"/>
                <w:szCs w:val="24"/>
              </w:rPr>
              <w:t>ВД 2</w:t>
            </w:r>
          </w:p>
        </w:tc>
        <w:tc>
          <w:tcPr>
            <w:tcW w:w="8553"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rPr>
                <w:rStyle w:val="af8"/>
                <w:rFonts w:ascii="Times New Roman" w:hAnsi="Times New Roman"/>
                <w:i w:val="0"/>
                <w:iCs/>
                <w:sz w:val="24"/>
                <w:szCs w:val="24"/>
              </w:rPr>
            </w:pPr>
            <w:r w:rsidRPr="003830F6">
              <w:rPr>
                <w:rFonts w:ascii="Times New Roman" w:hAnsi="Times New Roman"/>
                <w:sz w:val="24"/>
                <w:szCs w:val="24"/>
              </w:rPr>
              <w:t>Разработка технологических процессов и проектирование изделий</w:t>
            </w:r>
          </w:p>
        </w:tc>
      </w:tr>
      <w:tr w:rsidR="003B0956" w:rsidRPr="003830F6" w:rsidTr="003B0956">
        <w:tc>
          <w:tcPr>
            <w:tcW w:w="12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ПК 2.1.</w:t>
            </w:r>
          </w:p>
        </w:tc>
        <w:tc>
          <w:tcPr>
            <w:tcW w:w="8553"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hd w:val="clear" w:color="auto" w:fill="FFFFFF"/>
              <w:spacing w:after="0"/>
              <w:rPr>
                <w:rFonts w:ascii="Times New Roman" w:hAnsi="Times New Roman"/>
                <w:sz w:val="24"/>
                <w:szCs w:val="24"/>
              </w:rPr>
            </w:pPr>
            <w:r w:rsidRPr="003830F6">
              <w:rPr>
                <w:rFonts w:ascii="Times New Roman" w:hAnsi="Times New Roman"/>
                <w:sz w:val="24"/>
                <w:szCs w:val="24"/>
              </w:rPr>
              <w:t>Выполнять проектирование технологических процессов производства сварных соединений с заданными свойствами</w:t>
            </w:r>
          </w:p>
        </w:tc>
      </w:tr>
      <w:tr w:rsidR="003B0956" w:rsidRPr="003830F6" w:rsidTr="003B0956">
        <w:tc>
          <w:tcPr>
            <w:tcW w:w="12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ПК 2.2.</w:t>
            </w:r>
          </w:p>
        </w:tc>
        <w:tc>
          <w:tcPr>
            <w:tcW w:w="8553"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hd w:val="clear" w:color="auto" w:fill="FFFFFF"/>
              <w:spacing w:after="0"/>
              <w:jc w:val="both"/>
              <w:rPr>
                <w:rFonts w:ascii="Times New Roman" w:hAnsi="Times New Roman"/>
                <w:sz w:val="24"/>
                <w:szCs w:val="24"/>
              </w:rPr>
            </w:pPr>
            <w:r w:rsidRPr="003830F6">
              <w:rPr>
                <w:rFonts w:ascii="Times New Roman" w:hAnsi="Times New Roman"/>
                <w:sz w:val="24"/>
                <w:szCs w:val="24"/>
              </w:rPr>
              <w:t>Выполнять расчеты и конструирование сварных соединений и конструкций</w:t>
            </w:r>
          </w:p>
        </w:tc>
      </w:tr>
      <w:tr w:rsidR="003B0956" w:rsidRPr="003830F6" w:rsidTr="003B0956">
        <w:tc>
          <w:tcPr>
            <w:tcW w:w="12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ПК 2.3.</w:t>
            </w:r>
          </w:p>
        </w:tc>
        <w:tc>
          <w:tcPr>
            <w:tcW w:w="8553"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hd w:val="clear" w:color="auto" w:fill="FFFFFF"/>
              <w:spacing w:after="0"/>
              <w:ind w:right="5"/>
              <w:jc w:val="both"/>
              <w:rPr>
                <w:rFonts w:ascii="Times New Roman" w:hAnsi="Times New Roman"/>
                <w:sz w:val="24"/>
                <w:szCs w:val="24"/>
              </w:rPr>
            </w:pPr>
            <w:r w:rsidRPr="003830F6">
              <w:rPr>
                <w:rFonts w:ascii="Times New Roman" w:hAnsi="Times New Roman"/>
                <w:sz w:val="24"/>
                <w:szCs w:val="24"/>
              </w:rPr>
              <w:t>Осуществлять технико-экономическое обоснование выбранного технологического процесса</w:t>
            </w:r>
          </w:p>
        </w:tc>
      </w:tr>
      <w:tr w:rsidR="003B0956" w:rsidRPr="003830F6" w:rsidTr="003B0956">
        <w:tc>
          <w:tcPr>
            <w:tcW w:w="12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sz w:val="24"/>
                <w:szCs w:val="24"/>
              </w:rPr>
            </w:pPr>
            <w:r w:rsidRPr="003830F6">
              <w:rPr>
                <w:rFonts w:ascii="Times New Roman" w:hAnsi="Times New Roman"/>
                <w:b/>
                <w:sz w:val="24"/>
                <w:szCs w:val="24"/>
              </w:rPr>
              <w:t>ПК 2.4.</w:t>
            </w:r>
          </w:p>
        </w:tc>
        <w:tc>
          <w:tcPr>
            <w:tcW w:w="8553"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hd w:val="clear" w:color="auto" w:fill="FFFFFF"/>
              <w:spacing w:after="0"/>
              <w:rPr>
                <w:rFonts w:ascii="Times New Roman" w:hAnsi="Times New Roman"/>
                <w:sz w:val="24"/>
                <w:szCs w:val="24"/>
              </w:rPr>
            </w:pPr>
            <w:r w:rsidRPr="003830F6">
              <w:rPr>
                <w:rFonts w:ascii="Times New Roman" w:hAnsi="Times New Roman"/>
                <w:spacing w:val="-10"/>
                <w:sz w:val="24"/>
                <w:szCs w:val="24"/>
              </w:rPr>
              <w:t xml:space="preserve"> </w:t>
            </w:r>
            <w:r w:rsidRPr="003830F6">
              <w:rPr>
                <w:rFonts w:ascii="Times New Roman" w:hAnsi="Times New Roman"/>
                <w:sz w:val="24"/>
                <w:szCs w:val="24"/>
              </w:rPr>
              <w:t>Оформлять конструкторскую, технологическую и техническую документацию</w:t>
            </w:r>
          </w:p>
        </w:tc>
      </w:tr>
      <w:tr w:rsidR="003B0956" w:rsidRPr="003830F6" w:rsidTr="003B0956">
        <w:tc>
          <w:tcPr>
            <w:tcW w:w="12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b/>
                <w:sz w:val="24"/>
                <w:szCs w:val="24"/>
              </w:rPr>
            </w:pPr>
            <w:r w:rsidRPr="003830F6">
              <w:rPr>
                <w:rFonts w:ascii="Times New Roman" w:hAnsi="Times New Roman"/>
                <w:b/>
                <w:sz w:val="24"/>
                <w:szCs w:val="24"/>
              </w:rPr>
              <w:t>ПК 2.5.</w:t>
            </w:r>
          </w:p>
        </w:tc>
        <w:tc>
          <w:tcPr>
            <w:tcW w:w="8553"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hd w:val="clear" w:color="auto" w:fill="FFFFFF"/>
              <w:spacing w:after="0"/>
              <w:rPr>
                <w:rFonts w:ascii="Times New Roman" w:hAnsi="Times New Roman"/>
                <w:sz w:val="24"/>
                <w:szCs w:val="24"/>
              </w:rPr>
            </w:pPr>
            <w:r w:rsidRPr="003830F6">
              <w:rPr>
                <w:rFonts w:ascii="Times New Roman" w:hAnsi="Times New Roman"/>
                <w:sz w:val="24"/>
                <w:szCs w:val="24"/>
              </w:rPr>
              <w:t>Осуществлять разработку и оформление графических, вычислительных и проектных работ с использованием информационно-компьютерных технологий</w:t>
            </w:r>
          </w:p>
        </w:tc>
      </w:tr>
      <w:tr w:rsidR="003B0956" w:rsidRPr="003830F6" w:rsidTr="003B0956">
        <w:tc>
          <w:tcPr>
            <w:tcW w:w="12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both"/>
              <w:rPr>
                <w:rFonts w:ascii="Times New Roman" w:hAnsi="Times New Roman"/>
                <w:b/>
                <w:sz w:val="24"/>
                <w:szCs w:val="24"/>
              </w:rPr>
            </w:pPr>
            <w:r w:rsidRPr="003830F6">
              <w:rPr>
                <w:rFonts w:ascii="Times New Roman" w:hAnsi="Times New Roman"/>
                <w:b/>
                <w:sz w:val="24"/>
                <w:szCs w:val="24"/>
              </w:rPr>
              <w:t>ПК 2.6</w:t>
            </w:r>
          </w:p>
        </w:tc>
        <w:tc>
          <w:tcPr>
            <w:tcW w:w="8553"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before="100" w:beforeAutospacing="1" w:after="100" w:afterAutospacing="1"/>
              <w:rPr>
                <w:rFonts w:ascii="Times New Roman" w:hAnsi="Times New Roman"/>
                <w:sz w:val="24"/>
                <w:szCs w:val="24"/>
              </w:rPr>
            </w:pPr>
            <w:r w:rsidRPr="003830F6">
              <w:rPr>
                <w:rFonts w:ascii="Times New Roman" w:hAnsi="Times New Roman"/>
                <w:sz w:val="24"/>
                <w:szCs w:val="24"/>
                <w:lang w:eastAsia="ru-RU"/>
              </w:rPr>
              <w:t xml:space="preserve">Анализировать тенденции цифровой экономики и </w:t>
            </w:r>
            <w:r w:rsidRPr="003830F6">
              <w:rPr>
                <w:rFonts w:ascii="Times New Roman" w:hAnsi="Times New Roman"/>
                <w:iCs/>
                <w:sz w:val="24"/>
                <w:szCs w:val="24"/>
                <w:lang w:eastAsia="ru-RU"/>
              </w:rPr>
              <w:t xml:space="preserve">решать </w:t>
            </w:r>
            <w:r w:rsidRPr="003830F6">
              <w:rPr>
                <w:rFonts w:ascii="Times New Roman" w:hAnsi="Times New Roman"/>
                <w:sz w:val="24"/>
                <w:szCs w:val="24"/>
                <w:lang w:eastAsia="ru-RU"/>
              </w:rPr>
              <w:t>задачи профессиональной деятельности с их учетом</w:t>
            </w:r>
          </w:p>
        </w:tc>
      </w:tr>
    </w:tbl>
    <w:p w:rsidR="003B0956" w:rsidRPr="003830F6" w:rsidRDefault="003B0956" w:rsidP="004D1265">
      <w:pPr>
        <w:spacing w:after="0"/>
        <w:ind w:firstLine="709"/>
        <w:rPr>
          <w:rFonts w:ascii="Times New Roman" w:hAnsi="Times New Roman"/>
          <w:bCs/>
          <w:sz w:val="24"/>
          <w:szCs w:val="24"/>
        </w:rPr>
      </w:pPr>
    </w:p>
    <w:p w:rsidR="003B0956" w:rsidRPr="003830F6" w:rsidRDefault="003B0956" w:rsidP="004D1265">
      <w:pPr>
        <w:spacing w:after="0"/>
        <w:ind w:firstLine="709"/>
        <w:rPr>
          <w:rFonts w:ascii="Times New Roman" w:hAnsi="Times New Roman"/>
          <w:bCs/>
          <w:sz w:val="24"/>
          <w:szCs w:val="24"/>
        </w:rPr>
      </w:pPr>
    </w:p>
    <w:p w:rsidR="003B0956" w:rsidRPr="003830F6" w:rsidRDefault="003B0956" w:rsidP="004D1265">
      <w:pPr>
        <w:spacing w:after="0"/>
        <w:ind w:firstLine="709"/>
        <w:rPr>
          <w:rFonts w:ascii="Times New Roman" w:hAnsi="Times New Roman"/>
          <w:bCs/>
          <w:sz w:val="24"/>
          <w:szCs w:val="24"/>
        </w:rPr>
      </w:pPr>
      <w:r w:rsidRPr="003830F6">
        <w:rPr>
          <w:rFonts w:ascii="Times New Roman" w:hAnsi="Times New Roman"/>
          <w:bCs/>
          <w:sz w:val="24"/>
          <w:szCs w:val="24"/>
        </w:rPr>
        <w:t>1.1.3. В результате освоения профессионального модуля обучающийся должен:</w:t>
      </w:r>
    </w:p>
    <w:p w:rsidR="003B0956" w:rsidRPr="003830F6" w:rsidRDefault="003B0956" w:rsidP="004D1265">
      <w:pPr>
        <w:spacing w:after="0"/>
        <w:rPr>
          <w:rFonts w:ascii="Times New Roman" w:hAnsi="Times New Roman"/>
          <w:b/>
          <w:sz w:val="24"/>
          <w:szCs w:val="24"/>
        </w:rPr>
      </w:pPr>
    </w:p>
    <w:tbl>
      <w:tblPr>
        <w:tblW w:w="9757"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7777"/>
      </w:tblGrid>
      <w:tr w:rsidR="00780E5F" w:rsidRPr="003830F6" w:rsidTr="00780E5F">
        <w:tc>
          <w:tcPr>
            <w:tcW w:w="1980" w:type="dxa"/>
            <w:tcBorders>
              <w:top w:val="single" w:sz="4" w:space="0" w:color="auto"/>
              <w:left w:val="single" w:sz="4" w:space="0" w:color="auto"/>
              <w:bottom w:val="single" w:sz="4" w:space="0" w:color="auto"/>
              <w:right w:val="single" w:sz="4" w:space="0" w:color="auto"/>
            </w:tcBorders>
            <w:hideMark/>
          </w:tcPr>
          <w:p w:rsidR="00780E5F" w:rsidRPr="003830F6" w:rsidRDefault="00780E5F" w:rsidP="00E36523">
            <w:pPr>
              <w:spacing w:after="0"/>
              <w:ind w:left="33" w:hanging="33"/>
              <w:rPr>
                <w:rFonts w:ascii="Times New Roman" w:hAnsi="Times New Roman"/>
                <w:bCs/>
                <w:sz w:val="24"/>
                <w:szCs w:val="24"/>
              </w:rPr>
            </w:pPr>
            <w:r w:rsidRPr="003830F6">
              <w:rPr>
                <w:rFonts w:ascii="Times New Roman" w:hAnsi="Times New Roman"/>
                <w:bCs/>
                <w:sz w:val="24"/>
                <w:szCs w:val="24"/>
                <w:lang w:eastAsia="en-US"/>
              </w:rPr>
              <w:t>Практический опыт</w:t>
            </w:r>
            <w:r w:rsidR="00E36523">
              <w:rPr>
                <w:rFonts w:ascii="Times New Roman" w:hAnsi="Times New Roman"/>
                <w:bCs/>
                <w:sz w:val="24"/>
                <w:szCs w:val="24"/>
                <w:lang w:eastAsia="en-US"/>
              </w:rPr>
              <w:t xml:space="preserve"> / навыки</w:t>
            </w:r>
          </w:p>
        </w:tc>
        <w:tc>
          <w:tcPr>
            <w:tcW w:w="7777" w:type="dxa"/>
            <w:tcBorders>
              <w:top w:val="single" w:sz="4" w:space="0" w:color="auto"/>
              <w:left w:val="single" w:sz="4" w:space="0" w:color="auto"/>
              <w:bottom w:val="single" w:sz="4" w:space="0" w:color="auto"/>
              <w:right w:val="single" w:sz="4" w:space="0" w:color="auto"/>
            </w:tcBorders>
            <w:hideMark/>
          </w:tcPr>
          <w:p w:rsidR="00780E5F" w:rsidRPr="003830F6" w:rsidRDefault="00E36523" w:rsidP="00E36523">
            <w:pPr>
              <w:pStyle w:val="s16"/>
              <w:shd w:val="clear" w:color="auto" w:fill="FFFFFF"/>
              <w:tabs>
                <w:tab w:val="left" w:pos="264"/>
              </w:tabs>
              <w:spacing w:before="0" w:after="0" w:line="276" w:lineRule="auto"/>
              <w:ind w:right="60"/>
              <w:rPr>
                <w:shd w:val="clear" w:color="auto" w:fill="FFFFFF"/>
              </w:rPr>
            </w:pPr>
            <w:r>
              <w:t>Н</w:t>
            </w:r>
            <w:r w:rsidR="00780E5F" w:rsidRPr="003830F6">
              <w:t xml:space="preserve"> 2.1.01 </w:t>
            </w:r>
            <w:r w:rsidR="00780E5F" w:rsidRPr="003830F6">
              <w:rPr>
                <w:shd w:val="clear" w:color="auto" w:fill="FFFFFF"/>
              </w:rPr>
              <w:t>Проектирования технологических процессов производства сварных конструкций с заданными свойствами;</w:t>
            </w:r>
          </w:p>
          <w:p w:rsidR="00780E5F" w:rsidRPr="003830F6" w:rsidRDefault="00E36523" w:rsidP="00E36523">
            <w:pPr>
              <w:pStyle w:val="s16"/>
              <w:shd w:val="clear" w:color="auto" w:fill="FFFFFF"/>
              <w:tabs>
                <w:tab w:val="left" w:pos="264"/>
              </w:tabs>
              <w:spacing w:before="0" w:after="0" w:line="276" w:lineRule="auto"/>
              <w:ind w:right="60"/>
              <w:rPr>
                <w:shd w:val="clear" w:color="auto" w:fill="FFFFFF"/>
              </w:rPr>
            </w:pPr>
            <w:r>
              <w:t>Н</w:t>
            </w:r>
            <w:r w:rsidR="00780E5F" w:rsidRPr="003830F6">
              <w:t xml:space="preserve"> 2.2.01 </w:t>
            </w:r>
            <w:r w:rsidR="00780E5F" w:rsidRPr="003830F6">
              <w:rPr>
                <w:shd w:val="clear" w:color="auto" w:fill="FFFFFF"/>
              </w:rPr>
              <w:t>Выполнения расчетов и конструирование сварных соединений и конструкций;</w:t>
            </w:r>
          </w:p>
          <w:p w:rsidR="00780E5F" w:rsidRPr="003830F6" w:rsidRDefault="00E36523" w:rsidP="00E36523">
            <w:pPr>
              <w:pStyle w:val="s16"/>
              <w:shd w:val="clear" w:color="auto" w:fill="FFFFFF"/>
              <w:tabs>
                <w:tab w:val="left" w:pos="264"/>
              </w:tabs>
              <w:spacing w:before="0" w:after="0" w:line="276" w:lineRule="auto"/>
              <w:ind w:right="60"/>
              <w:rPr>
                <w:shd w:val="clear" w:color="auto" w:fill="FFFFFF"/>
              </w:rPr>
            </w:pPr>
            <w:r>
              <w:t>Н</w:t>
            </w:r>
            <w:r w:rsidR="00780E5F" w:rsidRPr="003830F6">
              <w:t xml:space="preserve"> 2.3.01 </w:t>
            </w:r>
            <w:r w:rsidR="00780E5F" w:rsidRPr="003830F6">
              <w:rPr>
                <w:shd w:val="clear" w:color="auto" w:fill="FFFFFF"/>
              </w:rPr>
              <w:t>Осуществления технико-экономического обоснования выбранного технологического процесса</w:t>
            </w:r>
            <w:r w:rsidR="00780E5F" w:rsidRPr="003830F6">
              <w:t xml:space="preserve"> </w:t>
            </w:r>
          </w:p>
          <w:p w:rsidR="00780E5F" w:rsidRPr="003830F6" w:rsidRDefault="00E36523" w:rsidP="00E36523">
            <w:pPr>
              <w:pStyle w:val="s16"/>
              <w:shd w:val="clear" w:color="auto" w:fill="FFFFFF"/>
              <w:tabs>
                <w:tab w:val="left" w:pos="264"/>
              </w:tabs>
              <w:spacing w:before="0" w:after="0" w:line="276" w:lineRule="auto"/>
              <w:ind w:right="60"/>
              <w:rPr>
                <w:shd w:val="clear" w:color="auto" w:fill="FFFFFF"/>
              </w:rPr>
            </w:pPr>
            <w:r>
              <w:t>Н</w:t>
            </w:r>
            <w:r w:rsidR="00780E5F" w:rsidRPr="003830F6">
              <w:t xml:space="preserve"> 2.4.01 </w:t>
            </w:r>
            <w:r w:rsidR="00780E5F" w:rsidRPr="003830F6">
              <w:rPr>
                <w:shd w:val="clear" w:color="auto" w:fill="FFFFFF"/>
              </w:rPr>
              <w:t>Оформления конструкторской, технологической и технической документации;</w:t>
            </w:r>
          </w:p>
          <w:p w:rsidR="00780E5F" w:rsidRPr="003830F6" w:rsidRDefault="00E36523" w:rsidP="00E36523">
            <w:pPr>
              <w:pStyle w:val="s16"/>
              <w:shd w:val="clear" w:color="auto" w:fill="FFFFFF"/>
              <w:tabs>
                <w:tab w:val="left" w:pos="264"/>
              </w:tabs>
              <w:spacing w:before="0" w:after="0" w:line="276" w:lineRule="auto"/>
              <w:ind w:right="60"/>
            </w:pPr>
            <w:r>
              <w:t>Н</w:t>
            </w:r>
            <w:r w:rsidR="00780E5F" w:rsidRPr="003830F6">
              <w:t xml:space="preserve"> 2.5.01 </w:t>
            </w:r>
            <w:r w:rsidR="00780E5F" w:rsidRPr="003830F6">
              <w:rPr>
                <w:shd w:val="clear" w:color="auto" w:fill="FFFFFF"/>
              </w:rPr>
              <w:t>Разработки и оформления графических, вычислительных и проектных работ с использованием информационных и (или) компьютерных технологий.</w:t>
            </w:r>
          </w:p>
        </w:tc>
      </w:tr>
      <w:tr w:rsidR="00780E5F" w:rsidRPr="003830F6" w:rsidTr="00780E5F">
        <w:tc>
          <w:tcPr>
            <w:tcW w:w="1980" w:type="dxa"/>
            <w:tcBorders>
              <w:top w:val="single" w:sz="4" w:space="0" w:color="auto"/>
              <w:left w:val="single" w:sz="4" w:space="0" w:color="auto"/>
              <w:bottom w:val="single" w:sz="4" w:space="0" w:color="auto"/>
              <w:right w:val="single" w:sz="4" w:space="0" w:color="auto"/>
            </w:tcBorders>
            <w:hideMark/>
          </w:tcPr>
          <w:p w:rsidR="00780E5F" w:rsidRPr="003830F6" w:rsidRDefault="00780E5F" w:rsidP="00E36523">
            <w:pPr>
              <w:spacing w:after="0"/>
              <w:ind w:left="33" w:hanging="33"/>
              <w:rPr>
                <w:rFonts w:ascii="Times New Roman" w:hAnsi="Times New Roman"/>
                <w:bCs/>
                <w:sz w:val="24"/>
                <w:szCs w:val="24"/>
              </w:rPr>
            </w:pPr>
            <w:r w:rsidRPr="003830F6">
              <w:rPr>
                <w:rFonts w:ascii="Times New Roman" w:hAnsi="Times New Roman"/>
                <w:bCs/>
                <w:sz w:val="24"/>
                <w:szCs w:val="24"/>
              </w:rPr>
              <w:t>Уметь</w:t>
            </w:r>
          </w:p>
        </w:tc>
        <w:tc>
          <w:tcPr>
            <w:tcW w:w="7777" w:type="dxa"/>
            <w:tcBorders>
              <w:top w:val="single" w:sz="4" w:space="0" w:color="auto"/>
              <w:left w:val="single" w:sz="4" w:space="0" w:color="auto"/>
              <w:bottom w:val="single" w:sz="4" w:space="0" w:color="auto"/>
              <w:right w:val="single" w:sz="4" w:space="0" w:color="auto"/>
            </w:tcBorders>
          </w:tcPr>
          <w:p w:rsidR="00780E5F" w:rsidRPr="003830F6" w:rsidRDefault="00780E5F" w:rsidP="00E36523">
            <w:pPr>
              <w:pStyle w:val="pboth"/>
              <w:tabs>
                <w:tab w:val="left" w:pos="288"/>
              </w:tabs>
              <w:spacing w:before="0" w:after="0" w:line="276" w:lineRule="auto"/>
              <w:textAlignment w:val="baseline"/>
              <w:rPr>
                <w:shd w:val="clear" w:color="auto" w:fill="FFFFFF"/>
              </w:rPr>
            </w:pPr>
            <w:r w:rsidRPr="003830F6">
              <w:rPr>
                <w:rFonts w:eastAsia="Calibri"/>
                <w:lang w:eastAsia="en-US"/>
              </w:rPr>
              <w:t xml:space="preserve">У 2.1.01 </w:t>
            </w:r>
            <w:r w:rsidRPr="003830F6">
              <w:rPr>
                <w:shd w:val="clear" w:color="auto" w:fill="FFFFFF"/>
              </w:rPr>
              <w:t>Пользоваться справочной литературой для производства сварных изделий с заданными свойствами;</w:t>
            </w:r>
            <w:r w:rsidRPr="003830F6">
              <w:rPr>
                <w:rFonts w:eastAsia="Calibri"/>
                <w:lang w:eastAsia="en-US"/>
              </w:rPr>
              <w:t xml:space="preserve"> </w:t>
            </w:r>
          </w:p>
          <w:p w:rsidR="00780E5F" w:rsidRPr="003830F6" w:rsidRDefault="00780E5F" w:rsidP="00E36523">
            <w:pPr>
              <w:pStyle w:val="pboth"/>
              <w:tabs>
                <w:tab w:val="left" w:pos="288"/>
              </w:tabs>
              <w:spacing w:before="0" w:after="0" w:line="276" w:lineRule="auto"/>
              <w:textAlignment w:val="baseline"/>
              <w:rPr>
                <w:shd w:val="clear" w:color="auto" w:fill="FFFFFF"/>
              </w:rPr>
            </w:pPr>
            <w:r w:rsidRPr="003830F6">
              <w:rPr>
                <w:rFonts w:eastAsia="Calibri"/>
                <w:lang w:eastAsia="en-US"/>
              </w:rPr>
              <w:t xml:space="preserve">У 2.1.02 </w:t>
            </w:r>
            <w:r w:rsidRPr="003830F6">
              <w:rPr>
                <w:shd w:val="clear" w:color="auto" w:fill="FFFFFF"/>
              </w:rPr>
              <w:t>Выбирать технологическую схему обработки;</w:t>
            </w:r>
          </w:p>
          <w:p w:rsidR="00780E5F" w:rsidRPr="003830F6" w:rsidRDefault="00780E5F" w:rsidP="00E36523">
            <w:pPr>
              <w:pStyle w:val="pboth"/>
              <w:tabs>
                <w:tab w:val="left" w:pos="288"/>
              </w:tabs>
              <w:spacing w:before="0" w:after="0" w:line="276" w:lineRule="auto"/>
              <w:textAlignment w:val="baseline"/>
              <w:rPr>
                <w:shd w:val="clear" w:color="auto" w:fill="FFFFFF"/>
              </w:rPr>
            </w:pPr>
            <w:r w:rsidRPr="003830F6">
              <w:rPr>
                <w:rFonts w:eastAsia="Calibri"/>
                <w:lang w:eastAsia="en-US"/>
              </w:rPr>
              <w:t xml:space="preserve">У 2.2.01 </w:t>
            </w:r>
            <w:r w:rsidRPr="003830F6">
              <w:rPr>
                <w:shd w:val="clear" w:color="auto" w:fill="FFFFFF"/>
              </w:rPr>
              <w:t>производить расчеты сварных соединений на различные виды нагрузки;</w:t>
            </w:r>
          </w:p>
          <w:p w:rsidR="00780E5F" w:rsidRPr="003830F6" w:rsidRDefault="00780E5F" w:rsidP="00E36523">
            <w:pPr>
              <w:pStyle w:val="pboth"/>
              <w:tabs>
                <w:tab w:val="left" w:pos="288"/>
              </w:tabs>
              <w:spacing w:before="0" w:after="0" w:line="276" w:lineRule="auto"/>
              <w:textAlignment w:val="baseline"/>
              <w:rPr>
                <w:shd w:val="clear" w:color="auto" w:fill="FFFFFF"/>
              </w:rPr>
            </w:pPr>
            <w:r w:rsidRPr="003830F6">
              <w:rPr>
                <w:rFonts w:eastAsia="Calibri"/>
                <w:lang w:eastAsia="en-US"/>
              </w:rPr>
              <w:t xml:space="preserve">У 2.2.02 </w:t>
            </w:r>
            <w:r w:rsidRPr="003830F6">
              <w:rPr>
                <w:shd w:val="clear" w:color="auto" w:fill="FFFFFF"/>
              </w:rPr>
              <w:t>Производить расчеты сварных соединений на различные виды нагрузки;проектировать различные виды сварных швов;</w:t>
            </w:r>
          </w:p>
          <w:p w:rsidR="00780E5F" w:rsidRPr="003830F6" w:rsidRDefault="00780E5F" w:rsidP="00E36523">
            <w:pPr>
              <w:pStyle w:val="pboth"/>
              <w:tabs>
                <w:tab w:val="left" w:pos="288"/>
              </w:tabs>
              <w:spacing w:before="0" w:after="0" w:line="276" w:lineRule="auto"/>
              <w:textAlignment w:val="baseline"/>
              <w:rPr>
                <w:shd w:val="clear" w:color="auto" w:fill="FFFFFF"/>
              </w:rPr>
            </w:pPr>
            <w:r w:rsidRPr="003830F6">
              <w:rPr>
                <w:rFonts w:eastAsia="Calibri"/>
                <w:lang w:eastAsia="en-US"/>
              </w:rPr>
              <w:t xml:space="preserve">У 2.3.01 </w:t>
            </w:r>
            <w:r w:rsidRPr="003830F6">
              <w:rPr>
                <w:shd w:val="clear" w:color="auto" w:fill="FFFFFF"/>
              </w:rPr>
              <w:t xml:space="preserve">Проводить технико-экономическое сравнение вариантов технологического процесса; </w:t>
            </w:r>
          </w:p>
          <w:p w:rsidR="00780E5F" w:rsidRPr="003830F6" w:rsidRDefault="00780E5F" w:rsidP="00E36523">
            <w:pPr>
              <w:pStyle w:val="pboth"/>
              <w:tabs>
                <w:tab w:val="left" w:pos="288"/>
              </w:tabs>
              <w:spacing w:before="0" w:after="0" w:line="276" w:lineRule="auto"/>
              <w:textAlignment w:val="baseline"/>
              <w:rPr>
                <w:shd w:val="clear" w:color="auto" w:fill="FFFFFF"/>
              </w:rPr>
            </w:pPr>
            <w:r w:rsidRPr="003830F6">
              <w:rPr>
                <w:rFonts w:eastAsia="Calibri"/>
                <w:lang w:eastAsia="en-US"/>
              </w:rPr>
              <w:t xml:space="preserve">У 2.3.02 </w:t>
            </w:r>
            <w:r w:rsidRPr="003830F6">
              <w:rPr>
                <w:shd w:val="clear" w:color="auto" w:fill="FFFFFF"/>
              </w:rPr>
              <w:t>производить обоснованный выбор металла для различных металлоконструкций;</w:t>
            </w:r>
          </w:p>
          <w:p w:rsidR="00780E5F" w:rsidRPr="003830F6" w:rsidRDefault="00780E5F" w:rsidP="00E36523">
            <w:pPr>
              <w:pStyle w:val="pboth"/>
              <w:tabs>
                <w:tab w:val="left" w:pos="288"/>
              </w:tabs>
              <w:spacing w:before="0" w:after="0" w:line="276" w:lineRule="auto"/>
              <w:textAlignment w:val="baseline"/>
              <w:rPr>
                <w:shd w:val="clear" w:color="auto" w:fill="FFFFFF"/>
              </w:rPr>
            </w:pPr>
            <w:r w:rsidRPr="003830F6">
              <w:rPr>
                <w:rFonts w:eastAsia="Calibri"/>
                <w:lang w:eastAsia="en-US"/>
              </w:rPr>
              <w:t xml:space="preserve">У 2.4.01 </w:t>
            </w:r>
            <w:r w:rsidRPr="003830F6">
              <w:rPr>
                <w:shd w:val="clear" w:color="auto" w:fill="FFFFFF"/>
              </w:rPr>
              <w:t>Составлять схемы основных сварных соединений;</w:t>
            </w:r>
            <w:r w:rsidRPr="003830F6">
              <w:rPr>
                <w:rFonts w:eastAsia="Calibri"/>
                <w:lang w:eastAsia="en-US"/>
              </w:rPr>
              <w:t xml:space="preserve"> </w:t>
            </w:r>
          </w:p>
          <w:p w:rsidR="00780E5F" w:rsidRPr="003830F6" w:rsidRDefault="00780E5F" w:rsidP="00E36523">
            <w:pPr>
              <w:pStyle w:val="pboth"/>
              <w:tabs>
                <w:tab w:val="left" w:pos="288"/>
              </w:tabs>
              <w:spacing w:before="0" w:after="0" w:line="276" w:lineRule="auto"/>
              <w:textAlignment w:val="baseline"/>
              <w:rPr>
                <w:shd w:val="clear" w:color="auto" w:fill="FFFFFF"/>
              </w:rPr>
            </w:pPr>
            <w:r w:rsidRPr="003830F6">
              <w:rPr>
                <w:rFonts w:eastAsia="Calibri"/>
                <w:lang w:eastAsia="en-US"/>
              </w:rPr>
              <w:t xml:space="preserve">У 2.4.02 </w:t>
            </w:r>
            <w:r w:rsidRPr="003830F6">
              <w:rPr>
                <w:shd w:val="clear" w:color="auto" w:fill="FFFFFF"/>
              </w:rPr>
              <w:t>Разрабатывать маршрутные и операционные технологические процессы;</w:t>
            </w:r>
          </w:p>
          <w:p w:rsidR="00780E5F" w:rsidRPr="003830F6" w:rsidRDefault="00780E5F" w:rsidP="00E36523">
            <w:pPr>
              <w:pStyle w:val="pboth"/>
              <w:tabs>
                <w:tab w:val="left" w:pos="288"/>
              </w:tabs>
              <w:spacing w:before="0" w:after="0" w:line="276" w:lineRule="auto"/>
              <w:textAlignment w:val="baseline"/>
              <w:rPr>
                <w:shd w:val="clear" w:color="auto" w:fill="FFFFFF"/>
              </w:rPr>
            </w:pPr>
            <w:r w:rsidRPr="003830F6">
              <w:rPr>
                <w:rFonts w:eastAsia="Calibri"/>
                <w:lang w:eastAsia="en-US"/>
              </w:rPr>
              <w:t xml:space="preserve">У 2.5.01 </w:t>
            </w:r>
            <w:r w:rsidRPr="003830F6">
              <w:rPr>
                <w:shd w:val="clear" w:color="auto" w:fill="FFFFFF"/>
              </w:rPr>
              <w:t>Составлять конструктивные схемы металлических конструкций различного назначения;</w:t>
            </w:r>
          </w:p>
          <w:p w:rsidR="00780E5F" w:rsidRPr="003830F6" w:rsidRDefault="00780E5F" w:rsidP="00E36523">
            <w:pPr>
              <w:pStyle w:val="pboth"/>
              <w:tabs>
                <w:tab w:val="left" w:pos="288"/>
              </w:tabs>
              <w:spacing w:before="0" w:after="0" w:line="276" w:lineRule="auto"/>
              <w:textAlignment w:val="baseline"/>
            </w:pPr>
            <w:r w:rsidRPr="003830F6">
              <w:rPr>
                <w:bCs/>
                <w:iCs/>
              </w:rPr>
              <w:t>Уо 2.01 О</w:t>
            </w:r>
            <w:r w:rsidRPr="003830F6">
              <w:rPr>
                <w:bCs/>
              </w:rPr>
              <w:t>рганизовывать собственную деятельность;</w:t>
            </w:r>
          </w:p>
          <w:p w:rsidR="00780E5F" w:rsidRPr="003830F6" w:rsidRDefault="00780E5F" w:rsidP="00E36523">
            <w:pPr>
              <w:pStyle w:val="pboth"/>
              <w:tabs>
                <w:tab w:val="left" w:pos="288"/>
              </w:tabs>
              <w:spacing w:before="0" w:after="0" w:line="276" w:lineRule="auto"/>
              <w:textAlignment w:val="baseline"/>
            </w:pPr>
            <w:r w:rsidRPr="003830F6">
              <w:rPr>
                <w:bCs/>
                <w:iCs/>
              </w:rPr>
              <w:t>Уо 2.02 В</w:t>
            </w:r>
            <w:r w:rsidRPr="003830F6">
              <w:rPr>
                <w:shd w:val="clear" w:color="auto" w:fill="FFFFFF"/>
              </w:rPr>
              <w:t>ыбирать типовые методы и способы выполнения профессиональных задач;</w:t>
            </w:r>
          </w:p>
          <w:p w:rsidR="00780E5F" w:rsidRPr="003830F6" w:rsidRDefault="00780E5F" w:rsidP="00E36523">
            <w:pPr>
              <w:pStyle w:val="pboth"/>
              <w:tabs>
                <w:tab w:val="left" w:pos="288"/>
              </w:tabs>
              <w:spacing w:before="0" w:after="0" w:line="276" w:lineRule="auto"/>
              <w:textAlignment w:val="baseline"/>
            </w:pPr>
            <w:r w:rsidRPr="003830F6">
              <w:rPr>
                <w:bCs/>
                <w:iCs/>
              </w:rPr>
              <w:t xml:space="preserve">Уо 2.03 </w:t>
            </w:r>
            <w:r w:rsidRPr="003830F6">
              <w:rPr>
                <w:iCs/>
              </w:rPr>
              <w:t>Оценивать эффективность и качество выбранных методов и способов выполнения профессиональных задач;</w:t>
            </w:r>
          </w:p>
          <w:p w:rsidR="00780E5F" w:rsidRPr="003830F6" w:rsidRDefault="00780E5F" w:rsidP="00E36523">
            <w:pPr>
              <w:pStyle w:val="pboth"/>
              <w:tabs>
                <w:tab w:val="left" w:pos="288"/>
              </w:tabs>
              <w:spacing w:before="0" w:after="0" w:line="276" w:lineRule="auto"/>
              <w:textAlignment w:val="baseline"/>
            </w:pPr>
            <w:r w:rsidRPr="003830F6">
              <w:rPr>
                <w:bCs/>
                <w:iCs/>
              </w:rPr>
              <w:t xml:space="preserve">Уо 2.04 </w:t>
            </w:r>
            <w:r w:rsidRPr="003830F6">
              <w:rPr>
                <w:shd w:val="clear" w:color="auto" w:fill="FFFFFF"/>
              </w:rPr>
              <w:t>Осуществлять контроль качества деятельности$</w:t>
            </w:r>
          </w:p>
          <w:p w:rsidR="00780E5F" w:rsidRPr="003830F6" w:rsidRDefault="00780E5F" w:rsidP="00E36523">
            <w:pPr>
              <w:pStyle w:val="pboth"/>
              <w:tabs>
                <w:tab w:val="left" w:pos="288"/>
              </w:tabs>
              <w:spacing w:before="0" w:after="0" w:line="276" w:lineRule="auto"/>
              <w:textAlignment w:val="baseline"/>
            </w:pPr>
            <w:r w:rsidRPr="003830F6">
              <w:rPr>
                <w:bCs/>
                <w:iCs/>
              </w:rPr>
              <w:t>Уо 3.01 П</w:t>
            </w:r>
            <w:r w:rsidRPr="003830F6">
              <w:t>ринимать решения в стандартных и нестандартных ситуациях;</w:t>
            </w:r>
          </w:p>
          <w:p w:rsidR="00780E5F" w:rsidRPr="003830F6" w:rsidRDefault="00780E5F" w:rsidP="00E36523">
            <w:pPr>
              <w:pStyle w:val="pboth"/>
              <w:tabs>
                <w:tab w:val="left" w:pos="288"/>
              </w:tabs>
              <w:spacing w:before="0" w:after="0" w:line="276" w:lineRule="auto"/>
              <w:textAlignment w:val="baseline"/>
            </w:pPr>
            <w:r w:rsidRPr="003830F6">
              <w:rPr>
                <w:bCs/>
                <w:iCs/>
              </w:rPr>
              <w:t>Уо 3.02 Нести ответственность за принимаемые решения в профессиональной деятельности$</w:t>
            </w:r>
          </w:p>
          <w:p w:rsidR="00780E5F" w:rsidRPr="003830F6" w:rsidRDefault="00780E5F" w:rsidP="00E36523">
            <w:pPr>
              <w:pStyle w:val="pboth"/>
              <w:tabs>
                <w:tab w:val="left" w:pos="288"/>
              </w:tabs>
              <w:spacing w:before="0" w:after="0" w:line="276" w:lineRule="auto"/>
              <w:textAlignment w:val="baseline"/>
            </w:pPr>
            <w:r w:rsidRPr="003830F6">
              <w:rPr>
                <w:bCs/>
                <w:iCs/>
              </w:rPr>
              <w:t xml:space="preserve">Уо 4.01 </w:t>
            </w:r>
            <w:r w:rsidRPr="003830F6">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80E5F" w:rsidRPr="003830F6" w:rsidRDefault="00780E5F" w:rsidP="00E36523">
            <w:pPr>
              <w:pStyle w:val="pboth"/>
              <w:tabs>
                <w:tab w:val="left" w:pos="288"/>
              </w:tabs>
              <w:spacing w:before="0" w:after="0" w:line="276" w:lineRule="auto"/>
              <w:textAlignment w:val="baseline"/>
            </w:pPr>
            <w:r w:rsidRPr="003830F6">
              <w:rPr>
                <w:bCs/>
                <w:iCs/>
              </w:rPr>
              <w:t>Уо 5.01 Определять направления использования информационно-коммуникационных технологий в профессиональной деятельности;</w:t>
            </w:r>
          </w:p>
          <w:p w:rsidR="00780E5F" w:rsidRPr="003830F6" w:rsidRDefault="00780E5F" w:rsidP="00E36523">
            <w:pPr>
              <w:pStyle w:val="pboth"/>
              <w:tabs>
                <w:tab w:val="left" w:pos="288"/>
              </w:tabs>
              <w:spacing w:before="0" w:after="0" w:line="276" w:lineRule="auto"/>
              <w:textAlignment w:val="baseline"/>
            </w:pPr>
            <w:r w:rsidRPr="003830F6">
              <w:rPr>
                <w:bCs/>
                <w:iCs/>
              </w:rPr>
              <w:t xml:space="preserve">Уо 5.02 Применять </w:t>
            </w:r>
            <w:r w:rsidRPr="003830F6">
              <w:t>коммуникационные технологии в профессиональной деятельности;</w:t>
            </w:r>
          </w:p>
          <w:p w:rsidR="00780E5F" w:rsidRPr="003830F6" w:rsidRDefault="00780E5F" w:rsidP="00E36523">
            <w:pPr>
              <w:pStyle w:val="pboth"/>
              <w:tabs>
                <w:tab w:val="left" w:pos="288"/>
              </w:tabs>
              <w:spacing w:before="0" w:after="0" w:line="276" w:lineRule="auto"/>
              <w:textAlignment w:val="baseline"/>
            </w:pPr>
            <w:r w:rsidRPr="003830F6">
              <w:rPr>
                <w:bCs/>
                <w:iCs/>
              </w:rPr>
              <w:t xml:space="preserve">Уо 6.01 </w:t>
            </w:r>
            <w:r w:rsidRPr="003830F6">
              <w:rPr>
                <w:bCs/>
              </w:rPr>
              <w:t>Эффективно взаимодействовать с коллегами, руководством, потребителями в ходе профессиональной деятельности;</w:t>
            </w:r>
          </w:p>
          <w:p w:rsidR="00780E5F" w:rsidRPr="003830F6" w:rsidRDefault="00780E5F" w:rsidP="00E36523">
            <w:pPr>
              <w:pStyle w:val="pboth"/>
              <w:tabs>
                <w:tab w:val="left" w:pos="288"/>
              </w:tabs>
              <w:spacing w:before="0" w:after="0" w:line="276" w:lineRule="auto"/>
              <w:textAlignment w:val="baseline"/>
            </w:pPr>
            <w:r w:rsidRPr="003830F6">
              <w:rPr>
                <w:bCs/>
                <w:iCs/>
              </w:rPr>
              <w:t xml:space="preserve">Уо 8.01 </w:t>
            </w:r>
            <w:r w:rsidRPr="003830F6">
              <w:rPr>
                <w:shd w:val="clear" w:color="auto" w:fill="FFFFFF"/>
              </w:rPr>
              <w:t>Выявлять трудности при решении профессиональных задач и проблем личностного развития;</w:t>
            </w:r>
          </w:p>
          <w:p w:rsidR="00780E5F" w:rsidRPr="003830F6" w:rsidRDefault="00780E5F" w:rsidP="00E36523">
            <w:pPr>
              <w:pStyle w:val="pboth"/>
              <w:tabs>
                <w:tab w:val="left" w:pos="288"/>
              </w:tabs>
              <w:spacing w:before="0" w:after="0" w:line="276" w:lineRule="auto"/>
              <w:textAlignment w:val="baseline"/>
            </w:pPr>
            <w:r w:rsidRPr="003830F6">
              <w:rPr>
                <w:bCs/>
                <w:iCs/>
              </w:rPr>
              <w:t xml:space="preserve">Уо 8.02 </w:t>
            </w:r>
            <w:r w:rsidRPr="003830F6">
              <w:t>Определять и выстраивать траектории профессионального развития и самообразования;</w:t>
            </w:r>
          </w:p>
          <w:p w:rsidR="00780E5F" w:rsidRPr="003830F6" w:rsidRDefault="00780E5F" w:rsidP="00E36523">
            <w:pPr>
              <w:pStyle w:val="pboth"/>
              <w:tabs>
                <w:tab w:val="left" w:pos="288"/>
              </w:tabs>
              <w:spacing w:before="0" w:after="0" w:line="276" w:lineRule="auto"/>
              <w:textAlignment w:val="baseline"/>
              <w:rPr>
                <w:shd w:val="clear" w:color="auto" w:fill="FFFFFF"/>
              </w:rPr>
            </w:pPr>
            <w:r w:rsidRPr="003830F6">
              <w:rPr>
                <w:bCs/>
                <w:iCs/>
              </w:rPr>
              <w:t xml:space="preserve">Уо 8.03 </w:t>
            </w:r>
            <w:r w:rsidRPr="003830F6">
              <w:t>Осуществлять выбор форм и методов профессиональной переподготовки и повышения образования.</w:t>
            </w:r>
          </w:p>
        </w:tc>
      </w:tr>
      <w:tr w:rsidR="00780E5F" w:rsidRPr="003830F6" w:rsidTr="00780E5F">
        <w:tc>
          <w:tcPr>
            <w:tcW w:w="1980" w:type="dxa"/>
            <w:tcBorders>
              <w:top w:val="single" w:sz="4" w:space="0" w:color="auto"/>
              <w:left w:val="single" w:sz="4" w:space="0" w:color="auto"/>
              <w:bottom w:val="single" w:sz="4" w:space="0" w:color="auto"/>
              <w:right w:val="single" w:sz="4" w:space="0" w:color="auto"/>
            </w:tcBorders>
            <w:hideMark/>
          </w:tcPr>
          <w:p w:rsidR="00780E5F" w:rsidRPr="003830F6" w:rsidRDefault="00780E5F" w:rsidP="00E36523">
            <w:pPr>
              <w:spacing w:after="0"/>
              <w:ind w:left="33" w:hanging="33"/>
              <w:rPr>
                <w:rFonts w:ascii="Times New Roman" w:hAnsi="Times New Roman"/>
                <w:bCs/>
                <w:sz w:val="24"/>
                <w:szCs w:val="24"/>
              </w:rPr>
            </w:pPr>
            <w:r w:rsidRPr="003830F6">
              <w:rPr>
                <w:rFonts w:ascii="Times New Roman" w:hAnsi="Times New Roman"/>
                <w:bCs/>
                <w:sz w:val="24"/>
                <w:szCs w:val="24"/>
              </w:rPr>
              <w:t>Знать</w:t>
            </w:r>
          </w:p>
        </w:tc>
        <w:tc>
          <w:tcPr>
            <w:tcW w:w="7777" w:type="dxa"/>
            <w:tcBorders>
              <w:top w:val="single" w:sz="4" w:space="0" w:color="auto"/>
              <w:left w:val="single" w:sz="4" w:space="0" w:color="auto"/>
              <w:bottom w:val="single" w:sz="4" w:space="0" w:color="auto"/>
              <w:right w:val="single" w:sz="4" w:space="0" w:color="auto"/>
            </w:tcBorders>
          </w:tcPr>
          <w:p w:rsidR="00780E5F" w:rsidRPr="003830F6" w:rsidRDefault="00E36523" w:rsidP="00E36523">
            <w:pPr>
              <w:pStyle w:val="pboth"/>
              <w:tabs>
                <w:tab w:val="left" w:pos="312"/>
              </w:tabs>
              <w:spacing w:before="0" w:after="0" w:line="276" w:lineRule="auto"/>
              <w:textAlignment w:val="baseline"/>
            </w:pPr>
            <w:r>
              <w:t>З</w:t>
            </w:r>
            <w:r w:rsidR="00780E5F" w:rsidRPr="003830F6">
              <w:t xml:space="preserve"> 2.1.01 Основы проектирования технологических процессов и технологической оснастки для сварки, пайки и обработки металлов;</w:t>
            </w:r>
          </w:p>
          <w:p w:rsidR="00780E5F" w:rsidRPr="003830F6" w:rsidRDefault="00E36523" w:rsidP="00E36523">
            <w:pPr>
              <w:pStyle w:val="pboth"/>
              <w:tabs>
                <w:tab w:val="left" w:pos="312"/>
              </w:tabs>
              <w:spacing w:before="0" w:after="0" w:line="276" w:lineRule="auto"/>
              <w:textAlignment w:val="baseline"/>
            </w:pPr>
            <w:r>
              <w:t>З</w:t>
            </w:r>
            <w:r w:rsidR="00780E5F" w:rsidRPr="003830F6">
              <w:t xml:space="preserve"> 2.1.02 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p w:rsidR="00780E5F" w:rsidRPr="003830F6" w:rsidRDefault="00E36523" w:rsidP="00E36523">
            <w:pPr>
              <w:pStyle w:val="pboth"/>
              <w:tabs>
                <w:tab w:val="left" w:pos="312"/>
              </w:tabs>
              <w:spacing w:before="0" w:after="0" w:line="276" w:lineRule="auto"/>
              <w:textAlignment w:val="baseline"/>
            </w:pPr>
            <w:r>
              <w:t>З</w:t>
            </w:r>
            <w:r w:rsidR="00780E5F" w:rsidRPr="003830F6">
              <w:t xml:space="preserve"> 2.1.03 Классификацию сварных конструкций;</w:t>
            </w:r>
          </w:p>
          <w:p w:rsidR="00780E5F" w:rsidRPr="003830F6" w:rsidRDefault="00E36523" w:rsidP="00E36523">
            <w:pPr>
              <w:pStyle w:val="pboth"/>
              <w:tabs>
                <w:tab w:val="left" w:pos="312"/>
              </w:tabs>
              <w:spacing w:before="0" w:after="0" w:line="276" w:lineRule="auto"/>
              <w:textAlignment w:val="baseline"/>
            </w:pPr>
            <w:r>
              <w:t>З</w:t>
            </w:r>
            <w:r w:rsidR="00780E5F" w:rsidRPr="003830F6">
              <w:t xml:space="preserve"> 2.2.01 Методику прочностных расчетов сварных конструкций общего назначения; </w:t>
            </w:r>
          </w:p>
          <w:p w:rsidR="00780E5F" w:rsidRPr="003830F6" w:rsidRDefault="00E36523" w:rsidP="00E36523">
            <w:pPr>
              <w:pStyle w:val="pboth"/>
              <w:tabs>
                <w:tab w:val="left" w:pos="312"/>
              </w:tabs>
              <w:spacing w:before="0" w:after="0" w:line="276" w:lineRule="auto"/>
              <w:textAlignment w:val="baseline"/>
            </w:pPr>
            <w:r>
              <w:t>З</w:t>
            </w:r>
            <w:r w:rsidR="00780E5F" w:rsidRPr="003830F6">
              <w:t xml:space="preserve"> 2.2.02 Типы и виды сварных соединений и сварных швов; </w:t>
            </w:r>
          </w:p>
          <w:p w:rsidR="00780E5F" w:rsidRPr="003830F6" w:rsidRDefault="00E36523" w:rsidP="00E36523">
            <w:pPr>
              <w:pStyle w:val="pboth"/>
              <w:tabs>
                <w:tab w:val="left" w:pos="312"/>
              </w:tabs>
              <w:spacing w:before="0" w:after="0" w:line="276" w:lineRule="auto"/>
              <w:textAlignment w:val="baseline"/>
            </w:pPr>
            <w:r>
              <w:t>З</w:t>
            </w:r>
            <w:r w:rsidR="00780E5F" w:rsidRPr="003830F6">
              <w:t xml:space="preserve"> 2.2.03 Классификацию нагрузок на сварные соединения; </w:t>
            </w:r>
          </w:p>
          <w:p w:rsidR="00780E5F" w:rsidRPr="003830F6" w:rsidRDefault="00E36523" w:rsidP="00E36523">
            <w:pPr>
              <w:pStyle w:val="pboth"/>
              <w:tabs>
                <w:tab w:val="left" w:pos="312"/>
              </w:tabs>
              <w:spacing w:before="0" w:after="0" w:line="276" w:lineRule="auto"/>
              <w:textAlignment w:val="baseline"/>
            </w:pPr>
            <w:r>
              <w:t>З</w:t>
            </w:r>
            <w:r w:rsidR="00780E5F" w:rsidRPr="003830F6">
              <w:t xml:space="preserve"> 2.2.04 Методику расчета и проектирования единичных и унифицированных технологических процессов;</w:t>
            </w:r>
          </w:p>
          <w:p w:rsidR="00780E5F" w:rsidRPr="003830F6" w:rsidRDefault="00E36523" w:rsidP="00E36523">
            <w:pPr>
              <w:pStyle w:val="pboth"/>
              <w:tabs>
                <w:tab w:val="left" w:pos="312"/>
              </w:tabs>
              <w:spacing w:before="0" w:after="0" w:line="276" w:lineRule="auto"/>
              <w:textAlignment w:val="baseline"/>
            </w:pPr>
            <w:r>
              <w:t>З</w:t>
            </w:r>
            <w:r w:rsidR="00780E5F" w:rsidRPr="003830F6">
              <w:t xml:space="preserve"> 2.3.01 Методы обеспечения экономичности и безопасности процессов сварки и обработки материалов;</w:t>
            </w:r>
          </w:p>
          <w:p w:rsidR="00780E5F" w:rsidRPr="003830F6" w:rsidRDefault="00E36523" w:rsidP="00E36523">
            <w:pPr>
              <w:pStyle w:val="pboth"/>
              <w:tabs>
                <w:tab w:val="left" w:pos="312"/>
              </w:tabs>
              <w:spacing w:before="0" w:after="0" w:line="276" w:lineRule="auto"/>
              <w:textAlignment w:val="baseline"/>
            </w:pPr>
            <w:r>
              <w:t>З</w:t>
            </w:r>
            <w:r w:rsidR="00780E5F" w:rsidRPr="003830F6">
              <w:t xml:space="preserve"> 4.1.01 Правила разработки и оформления технического задания на проектирование технологической оснастки;</w:t>
            </w:r>
          </w:p>
          <w:p w:rsidR="00780E5F" w:rsidRPr="003830F6" w:rsidRDefault="00E36523" w:rsidP="00E36523">
            <w:pPr>
              <w:pStyle w:val="pboth"/>
              <w:tabs>
                <w:tab w:val="left" w:pos="312"/>
              </w:tabs>
              <w:spacing w:before="0" w:after="0" w:line="276" w:lineRule="auto"/>
              <w:textAlignment w:val="baseline"/>
            </w:pPr>
            <w:r>
              <w:t>З</w:t>
            </w:r>
            <w:r w:rsidR="00780E5F" w:rsidRPr="003830F6">
              <w:t xml:space="preserve"> 2.4.02 Состав ЕСТД;</w:t>
            </w:r>
          </w:p>
          <w:p w:rsidR="00780E5F" w:rsidRPr="003830F6" w:rsidRDefault="00E36523" w:rsidP="00E36523">
            <w:pPr>
              <w:pStyle w:val="pboth"/>
              <w:tabs>
                <w:tab w:val="left" w:pos="312"/>
              </w:tabs>
              <w:spacing w:before="0" w:after="0" w:line="276" w:lineRule="auto"/>
              <w:textAlignment w:val="baseline"/>
            </w:pPr>
            <w:r>
              <w:t>З</w:t>
            </w:r>
            <w:r w:rsidR="00780E5F" w:rsidRPr="003830F6">
              <w:t xml:space="preserve"> 2.5.01 Основы автоматизированного проектирования технологических процессов обработки деталей;</w:t>
            </w:r>
          </w:p>
          <w:p w:rsidR="00780E5F" w:rsidRPr="003830F6" w:rsidRDefault="00780E5F" w:rsidP="00E36523">
            <w:pPr>
              <w:pStyle w:val="pboth"/>
              <w:tabs>
                <w:tab w:val="left" w:pos="348"/>
              </w:tabs>
              <w:spacing w:before="0" w:after="0" w:line="276" w:lineRule="auto"/>
              <w:textAlignment w:val="baseline"/>
            </w:pPr>
            <w:r w:rsidRPr="003830F6">
              <w:rPr>
                <w:bCs/>
                <w:iCs/>
              </w:rPr>
              <w:t xml:space="preserve">Зо 2.01 </w:t>
            </w:r>
            <w:r w:rsidRPr="003830F6">
              <w:rPr>
                <w:bCs/>
              </w:rPr>
              <w:t>Типовые методы и способы выполнения профессиональных задач;</w:t>
            </w:r>
          </w:p>
          <w:p w:rsidR="00780E5F" w:rsidRPr="003830F6" w:rsidRDefault="00780E5F" w:rsidP="00E36523">
            <w:pPr>
              <w:pStyle w:val="pboth"/>
              <w:tabs>
                <w:tab w:val="left" w:pos="348"/>
              </w:tabs>
              <w:spacing w:before="0" w:after="0" w:line="276" w:lineRule="auto"/>
              <w:textAlignment w:val="baseline"/>
            </w:pPr>
            <w:r w:rsidRPr="003830F6">
              <w:rPr>
                <w:bCs/>
                <w:iCs/>
              </w:rPr>
              <w:t xml:space="preserve">Зо 2.02 </w:t>
            </w:r>
            <w:r w:rsidRPr="003830F6">
              <w:rPr>
                <w:shd w:val="clear" w:color="auto" w:fill="FFFFFF"/>
              </w:rPr>
              <w:t>Обоснование выбора методов и способов выполнения профессиональных задач; </w:t>
            </w:r>
          </w:p>
          <w:p w:rsidR="00780E5F" w:rsidRPr="003830F6" w:rsidRDefault="00780E5F" w:rsidP="00E36523">
            <w:pPr>
              <w:pStyle w:val="pboth"/>
              <w:tabs>
                <w:tab w:val="left" w:pos="348"/>
              </w:tabs>
              <w:spacing w:before="0" w:after="0" w:line="276" w:lineRule="auto"/>
              <w:textAlignment w:val="baseline"/>
            </w:pPr>
            <w:r w:rsidRPr="003830F6">
              <w:rPr>
                <w:bCs/>
                <w:iCs/>
              </w:rPr>
              <w:t xml:space="preserve">Зо 2.03 Критерии эффективности </w:t>
            </w:r>
            <w:r w:rsidRPr="003830F6">
              <w:t>выбранных методы и способы выполнения профессиональных задач</w:t>
            </w:r>
            <w:r w:rsidRPr="003830F6">
              <w:rPr>
                <w:bCs/>
                <w:iCs/>
              </w:rPr>
              <w:t>;</w:t>
            </w:r>
          </w:p>
          <w:p w:rsidR="00780E5F" w:rsidRPr="003830F6" w:rsidRDefault="00780E5F" w:rsidP="00E36523">
            <w:pPr>
              <w:pStyle w:val="pboth"/>
              <w:tabs>
                <w:tab w:val="left" w:pos="348"/>
              </w:tabs>
              <w:spacing w:before="0" w:after="0" w:line="276" w:lineRule="auto"/>
              <w:textAlignment w:val="baseline"/>
            </w:pPr>
            <w:r w:rsidRPr="003830F6">
              <w:rPr>
                <w:bCs/>
                <w:iCs/>
              </w:rPr>
              <w:t>Зо 2.04 Критерии качества выполнения профессиональных задач;</w:t>
            </w:r>
          </w:p>
          <w:p w:rsidR="00780E5F" w:rsidRPr="003830F6" w:rsidRDefault="00780E5F" w:rsidP="00E36523">
            <w:pPr>
              <w:pStyle w:val="pboth"/>
              <w:tabs>
                <w:tab w:val="left" w:pos="348"/>
              </w:tabs>
              <w:spacing w:before="0" w:after="0" w:line="276" w:lineRule="auto"/>
              <w:textAlignment w:val="baseline"/>
            </w:pPr>
            <w:r w:rsidRPr="003830F6">
              <w:rPr>
                <w:bCs/>
                <w:iCs/>
              </w:rPr>
              <w:t>Зо 2.05 П</w:t>
            </w:r>
            <w:r w:rsidRPr="003830F6">
              <w:rPr>
                <w:bCs/>
              </w:rPr>
              <w:t>орядок оценки результатов решения задач профессиональной деятельности;</w:t>
            </w:r>
          </w:p>
          <w:p w:rsidR="00780E5F" w:rsidRPr="003830F6" w:rsidRDefault="00780E5F" w:rsidP="00E36523">
            <w:pPr>
              <w:pStyle w:val="pboth"/>
              <w:tabs>
                <w:tab w:val="left" w:pos="348"/>
              </w:tabs>
              <w:spacing w:before="0" w:after="0" w:line="276" w:lineRule="auto"/>
              <w:textAlignment w:val="baseline"/>
            </w:pPr>
            <w:r w:rsidRPr="003830F6">
              <w:rPr>
                <w:bCs/>
                <w:iCs/>
              </w:rPr>
              <w:t xml:space="preserve">Зо 3.01 </w:t>
            </w:r>
            <w:r w:rsidRPr="003830F6">
              <w:rPr>
                <w:shd w:val="clear" w:color="auto" w:fill="FFFFFF"/>
              </w:rPr>
              <w:t xml:space="preserve">Алгоритмы анализа рабочей ситуации; </w:t>
            </w:r>
          </w:p>
          <w:p w:rsidR="00780E5F" w:rsidRPr="003830F6" w:rsidRDefault="00780E5F" w:rsidP="00E36523">
            <w:pPr>
              <w:pStyle w:val="pboth"/>
              <w:tabs>
                <w:tab w:val="left" w:pos="348"/>
              </w:tabs>
              <w:spacing w:before="0" w:after="0" w:line="276" w:lineRule="auto"/>
              <w:textAlignment w:val="baseline"/>
            </w:pPr>
            <w:r w:rsidRPr="003830F6">
              <w:rPr>
                <w:bCs/>
                <w:iCs/>
              </w:rPr>
              <w:t xml:space="preserve">Зо 3.02 </w:t>
            </w:r>
            <w:r w:rsidRPr="003830F6">
              <w:rPr>
                <w:shd w:val="clear" w:color="auto" w:fill="FFFFFF"/>
              </w:rPr>
              <w:t>Способы решения профессиональных задач в стандартных и нестандартных ситуациях;</w:t>
            </w:r>
          </w:p>
          <w:p w:rsidR="00780E5F" w:rsidRPr="003830F6" w:rsidRDefault="00780E5F" w:rsidP="00E36523">
            <w:pPr>
              <w:pStyle w:val="pboth"/>
              <w:tabs>
                <w:tab w:val="left" w:pos="348"/>
              </w:tabs>
              <w:spacing w:before="0" w:after="0" w:line="276" w:lineRule="auto"/>
              <w:textAlignment w:val="baseline"/>
            </w:pPr>
            <w:r w:rsidRPr="003830F6">
              <w:rPr>
                <w:bCs/>
                <w:iCs/>
              </w:rPr>
              <w:t xml:space="preserve">Зо 4.01 </w:t>
            </w:r>
            <w:r w:rsidRPr="003830F6">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780E5F" w:rsidRPr="003830F6" w:rsidRDefault="00780E5F" w:rsidP="00E36523">
            <w:pPr>
              <w:pStyle w:val="pboth"/>
              <w:tabs>
                <w:tab w:val="left" w:pos="348"/>
              </w:tabs>
              <w:spacing w:before="0" w:after="0" w:line="276" w:lineRule="auto"/>
              <w:textAlignment w:val="baseline"/>
            </w:pPr>
            <w:r w:rsidRPr="003830F6">
              <w:rPr>
                <w:bCs/>
                <w:iCs/>
              </w:rPr>
              <w:t xml:space="preserve">Зо 4.02 </w:t>
            </w:r>
            <w:r w:rsidRPr="003830F6">
              <w:t>Методы поиска и использования информации, необходимой для эффективного выполнения профессиональных задач;</w:t>
            </w:r>
          </w:p>
          <w:p w:rsidR="00780E5F" w:rsidRPr="003830F6" w:rsidRDefault="00780E5F" w:rsidP="00E36523">
            <w:pPr>
              <w:pStyle w:val="pboth"/>
              <w:tabs>
                <w:tab w:val="left" w:pos="348"/>
              </w:tabs>
              <w:spacing w:before="0" w:after="0" w:line="276" w:lineRule="auto"/>
              <w:textAlignment w:val="baseline"/>
            </w:pPr>
            <w:r w:rsidRPr="003830F6">
              <w:rPr>
                <w:bCs/>
                <w:iCs/>
              </w:rPr>
              <w:t xml:space="preserve">Зо 5.01 Современные </w:t>
            </w:r>
            <w:r w:rsidRPr="003830F6">
              <w:t>информационно-коммуникационные технологии в профессиональной деятельности</w:t>
            </w:r>
            <w:r w:rsidRPr="003830F6">
              <w:rPr>
                <w:bCs/>
                <w:iCs/>
              </w:rPr>
              <w:t>;</w:t>
            </w:r>
          </w:p>
          <w:p w:rsidR="00780E5F" w:rsidRPr="003830F6" w:rsidRDefault="00780E5F" w:rsidP="00E36523">
            <w:pPr>
              <w:pStyle w:val="pboth"/>
              <w:tabs>
                <w:tab w:val="left" w:pos="348"/>
              </w:tabs>
              <w:spacing w:before="0" w:after="0" w:line="276" w:lineRule="auto"/>
              <w:textAlignment w:val="baseline"/>
            </w:pPr>
            <w:r w:rsidRPr="003830F6">
              <w:rPr>
                <w:bCs/>
                <w:iCs/>
              </w:rPr>
              <w:t xml:space="preserve">Зо 5.02 Порядок применения </w:t>
            </w:r>
            <w:r w:rsidRPr="003830F6">
              <w:t>информационно-коммуникационные технологии в профессиональной деятельности;</w:t>
            </w:r>
          </w:p>
          <w:p w:rsidR="00780E5F" w:rsidRPr="003830F6" w:rsidRDefault="00780E5F" w:rsidP="00E36523">
            <w:pPr>
              <w:pStyle w:val="pboth"/>
              <w:tabs>
                <w:tab w:val="left" w:pos="348"/>
              </w:tabs>
              <w:spacing w:before="0" w:after="0" w:line="276" w:lineRule="auto"/>
              <w:textAlignment w:val="baseline"/>
            </w:pPr>
            <w:r w:rsidRPr="003830F6">
              <w:rPr>
                <w:bCs/>
                <w:iCs/>
              </w:rPr>
              <w:t xml:space="preserve">Зо 6.01 </w:t>
            </w:r>
            <w:r w:rsidRPr="003830F6">
              <w:rPr>
                <w:bCs/>
              </w:rPr>
              <w:t>Психологические основы деятельности коллектива, психологические особенности личности;</w:t>
            </w:r>
          </w:p>
          <w:p w:rsidR="00780E5F" w:rsidRPr="003830F6" w:rsidRDefault="00780E5F" w:rsidP="00E36523">
            <w:pPr>
              <w:pStyle w:val="pboth"/>
              <w:tabs>
                <w:tab w:val="left" w:pos="348"/>
              </w:tabs>
              <w:spacing w:before="0" w:after="0" w:line="276" w:lineRule="auto"/>
              <w:textAlignment w:val="baseline"/>
            </w:pPr>
            <w:r w:rsidRPr="003830F6">
              <w:rPr>
                <w:bCs/>
                <w:iCs/>
              </w:rPr>
              <w:t>Зо 8.01 Возможные траектории профессионального развития и самообразования;</w:t>
            </w:r>
          </w:p>
          <w:p w:rsidR="00780E5F" w:rsidRPr="003830F6" w:rsidRDefault="00780E5F" w:rsidP="00E36523">
            <w:pPr>
              <w:pStyle w:val="pboth"/>
              <w:tabs>
                <w:tab w:val="left" w:pos="312"/>
                <w:tab w:val="left" w:pos="348"/>
              </w:tabs>
              <w:spacing w:before="0" w:after="0" w:line="276" w:lineRule="auto"/>
              <w:textAlignment w:val="baseline"/>
            </w:pPr>
            <w:r w:rsidRPr="003830F6">
              <w:rPr>
                <w:bCs/>
                <w:iCs/>
              </w:rPr>
              <w:t xml:space="preserve">Зо 8.02 Формы и методы </w:t>
            </w:r>
            <w:r w:rsidRPr="003830F6">
              <w:t>профессиональной переподготовки и повышения образования.</w:t>
            </w:r>
          </w:p>
        </w:tc>
      </w:tr>
    </w:tbl>
    <w:p w:rsidR="00780E5F" w:rsidRPr="003830F6" w:rsidRDefault="00780E5F" w:rsidP="004D1265">
      <w:pPr>
        <w:spacing w:after="0"/>
        <w:ind w:firstLine="709"/>
        <w:rPr>
          <w:rFonts w:ascii="Times New Roman" w:hAnsi="Times New Roman"/>
          <w:b/>
          <w:sz w:val="24"/>
          <w:szCs w:val="24"/>
        </w:rPr>
      </w:pPr>
    </w:p>
    <w:p w:rsidR="003B0956" w:rsidRPr="003830F6" w:rsidRDefault="003B0956" w:rsidP="004D1265">
      <w:pPr>
        <w:spacing w:after="0"/>
        <w:ind w:firstLine="709"/>
        <w:rPr>
          <w:rFonts w:ascii="Times New Roman" w:hAnsi="Times New Roman"/>
          <w:b/>
          <w:sz w:val="24"/>
          <w:szCs w:val="24"/>
        </w:rPr>
      </w:pPr>
      <w:r w:rsidRPr="003830F6">
        <w:rPr>
          <w:rFonts w:ascii="Times New Roman" w:hAnsi="Times New Roman"/>
          <w:b/>
          <w:sz w:val="24"/>
          <w:szCs w:val="24"/>
        </w:rPr>
        <w:t>1.2. Количество часов, отводимое на освоение профессионального модуля</w:t>
      </w:r>
    </w:p>
    <w:p w:rsidR="003B0956" w:rsidRPr="003830F6" w:rsidRDefault="003B0956" w:rsidP="004D1265">
      <w:pPr>
        <w:spacing w:after="0"/>
        <w:rPr>
          <w:rFonts w:ascii="Times New Roman" w:hAnsi="Times New Roman"/>
          <w:b/>
          <w:sz w:val="24"/>
          <w:szCs w:val="24"/>
        </w:rPr>
      </w:pPr>
    </w:p>
    <w:p w:rsidR="003B0956" w:rsidRPr="003830F6" w:rsidRDefault="003B0956" w:rsidP="004D1265">
      <w:pPr>
        <w:spacing w:after="0"/>
        <w:rPr>
          <w:rFonts w:ascii="Times New Roman" w:hAnsi="Times New Roman"/>
          <w:sz w:val="24"/>
          <w:szCs w:val="24"/>
        </w:rPr>
      </w:pPr>
      <w:r w:rsidRPr="003830F6">
        <w:rPr>
          <w:rFonts w:ascii="Times New Roman" w:hAnsi="Times New Roman"/>
          <w:sz w:val="24"/>
          <w:szCs w:val="24"/>
        </w:rPr>
        <w:t>Всего часов 816 часов,</w:t>
      </w:r>
    </w:p>
    <w:p w:rsidR="003B0956" w:rsidRPr="003830F6" w:rsidRDefault="003B0956" w:rsidP="004D1265">
      <w:pPr>
        <w:spacing w:after="0"/>
        <w:ind w:firstLine="708"/>
        <w:rPr>
          <w:rFonts w:ascii="Times New Roman" w:hAnsi="Times New Roman"/>
          <w:sz w:val="24"/>
          <w:szCs w:val="24"/>
        </w:rPr>
      </w:pPr>
      <w:r w:rsidRPr="003830F6">
        <w:rPr>
          <w:rFonts w:ascii="Times New Roman" w:hAnsi="Times New Roman"/>
          <w:sz w:val="24"/>
          <w:szCs w:val="24"/>
        </w:rPr>
        <w:t>в том числе в форме практической подготовки 408 часов</w:t>
      </w:r>
    </w:p>
    <w:p w:rsidR="003B0956" w:rsidRPr="003830F6" w:rsidRDefault="003B0956" w:rsidP="004D1265">
      <w:pPr>
        <w:spacing w:after="0"/>
        <w:ind w:firstLine="708"/>
        <w:rPr>
          <w:rFonts w:ascii="Times New Roman" w:hAnsi="Times New Roman"/>
          <w:sz w:val="24"/>
          <w:szCs w:val="24"/>
        </w:rPr>
      </w:pPr>
    </w:p>
    <w:p w:rsidR="003B0956" w:rsidRPr="003830F6" w:rsidRDefault="003B0956" w:rsidP="004D1265">
      <w:pPr>
        <w:spacing w:after="0"/>
        <w:jc w:val="both"/>
        <w:rPr>
          <w:rFonts w:ascii="Times New Roman" w:hAnsi="Times New Roman"/>
          <w:sz w:val="24"/>
          <w:szCs w:val="24"/>
        </w:rPr>
      </w:pPr>
      <w:r w:rsidRPr="003830F6">
        <w:rPr>
          <w:rFonts w:ascii="Times New Roman" w:hAnsi="Times New Roman"/>
          <w:sz w:val="24"/>
          <w:szCs w:val="24"/>
        </w:rPr>
        <w:t>Из них на освоение МДК 02.01 – 327 часов, на освоение МДК 02.02 – 309 часов</w:t>
      </w:r>
    </w:p>
    <w:p w:rsidR="003B0956" w:rsidRPr="003830F6" w:rsidRDefault="003B0956" w:rsidP="004D1265">
      <w:pPr>
        <w:spacing w:after="0"/>
        <w:ind w:firstLine="709"/>
        <w:jc w:val="both"/>
        <w:rPr>
          <w:rFonts w:ascii="Times New Roman" w:hAnsi="Times New Roman"/>
          <w:sz w:val="24"/>
          <w:szCs w:val="24"/>
        </w:rPr>
      </w:pPr>
      <w:r w:rsidRPr="003830F6">
        <w:rPr>
          <w:rFonts w:ascii="Times New Roman" w:hAnsi="Times New Roman"/>
          <w:sz w:val="24"/>
          <w:szCs w:val="24"/>
        </w:rPr>
        <w:t>в том числе, самостоятельная работа обучающегося – 212 часов.</w:t>
      </w:r>
    </w:p>
    <w:p w:rsidR="003B0956" w:rsidRPr="003830F6" w:rsidRDefault="003B0956" w:rsidP="004D1265">
      <w:pPr>
        <w:spacing w:after="0"/>
        <w:rPr>
          <w:rFonts w:ascii="Times New Roman" w:hAnsi="Times New Roman"/>
          <w:sz w:val="24"/>
          <w:szCs w:val="24"/>
        </w:rPr>
      </w:pPr>
      <w:r w:rsidRPr="003830F6">
        <w:rPr>
          <w:rFonts w:ascii="Times New Roman" w:hAnsi="Times New Roman"/>
          <w:sz w:val="24"/>
          <w:szCs w:val="24"/>
        </w:rPr>
        <w:t xml:space="preserve">практики, в том числе учебная – 72 часа </w:t>
      </w:r>
    </w:p>
    <w:p w:rsidR="003B0956" w:rsidRPr="003830F6" w:rsidRDefault="003B0956" w:rsidP="004D1265">
      <w:pPr>
        <w:spacing w:after="0"/>
        <w:ind w:left="1416" w:firstLine="708"/>
        <w:rPr>
          <w:rFonts w:ascii="Times New Roman" w:hAnsi="Times New Roman"/>
          <w:sz w:val="24"/>
          <w:szCs w:val="24"/>
        </w:rPr>
      </w:pPr>
      <w:r w:rsidRPr="003830F6">
        <w:rPr>
          <w:rFonts w:ascii="Times New Roman" w:hAnsi="Times New Roman"/>
          <w:sz w:val="24"/>
          <w:szCs w:val="24"/>
        </w:rPr>
        <w:t xml:space="preserve">   производственная  – 108 часов</w:t>
      </w:r>
    </w:p>
    <w:p w:rsidR="003B0956" w:rsidRPr="003830F6" w:rsidRDefault="003B0956" w:rsidP="004D1265">
      <w:pPr>
        <w:rPr>
          <w:rFonts w:ascii="Times New Roman" w:hAnsi="Times New Roman"/>
          <w:bCs/>
          <w:sz w:val="24"/>
          <w:szCs w:val="24"/>
        </w:rPr>
      </w:pPr>
      <w:r w:rsidRPr="003830F6">
        <w:rPr>
          <w:rFonts w:ascii="Times New Roman" w:hAnsi="Times New Roman"/>
          <w:iCs/>
          <w:sz w:val="24"/>
          <w:szCs w:val="24"/>
        </w:rPr>
        <w:t>Промежуточная аттестация</w:t>
      </w:r>
      <w:r w:rsidRPr="003830F6">
        <w:rPr>
          <w:rFonts w:ascii="Times New Roman" w:hAnsi="Times New Roman"/>
          <w:sz w:val="24"/>
          <w:szCs w:val="24"/>
        </w:rPr>
        <w:t xml:space="preserve"> ____________</w:t>
      </w:r>
      <w:r w:rsidRPr="003830F6">
        <w:rPr>
          <w:rFonts w:ascii="Times New Roman" w:hAnsi="Times New Roman"/>
          <w:bCs/>
          <w:sz w:val="24"/>
          <w:szCs w:val="24"/>
        </w:rPr>
        <w:t>.</w:t>
      </w:r>
    </w:p>
    <w:p w:rsidR="003B0956" w:rsidRPr="003830F6" w:rsidRDefault="003B0956" w:rsidP="004D1265">
      <w:pPr>
        <w:shd w:val="clear" w:color="auto" w:fill="FFFFFF"/>
        <w:spacing w:after="0"/>
        <w:ind w:firstLine="1418"/>
        <w:rPr>
          <w:rFonts w:ascii="Times New Roman" w:hAnsi="Times New Roman"/>
          <w:sz w:val="24"/>
          <w:szCs w:val="24"/>
        </w:rPr>
      </w:pPr>
      <w:r w:rsidRPr="003830F6">
        <w:rPr>
          <w:rFonts w:ascii="Times New Roman" w:hAnsi="Times New Roman"/>
          <w:b/>
          <w:sz w:val="24"/>
          <w:szCs w:val="24"/>
        </w:rPr>
        <w:t>Обязательная часть</w:t>
      </w:r>
      <w:r w:rsidRPr="003830F6">
        <w:rPr>
          <w:rFonts w:ascii="Times New Roman" w:hAnsi="Times New Roman"/>
          <w:sz w:val="24"/>
          <w:szCs w:val="24"/>
        </w:rPr>
        <w:t xml:space="preserve">                                         464 часа</w:t>
      </w:r>
    </w:p>
    <w:p w:rsidR="003B0956" w:rsidRPr="003830F6" w:rsidRDefault="003B0956" w:rsidP="004D1265">
      <w:pPr>
        <w:shd w:val="clear" w:color="auto" w:fill="FFFFFF"/>
        <w:spacing w:after="0"/>
        <w:ind w:firstLine="1418"/>
        <w:rPr>
          <w:rFonts w:ascii="Times New Roman" w:hAnsi="Times New Roman"/>
          <w:sz w:val="24"/>
          <w:szCs w:val="24"/>
        </w:rPr>
      </w:pPr>
      <w:r w:rsidRPr="003830F6">
        <w:rPr>
          <w:rFonts w:ascii="Times New Roman" w:hAnsi="Times New Roman"/>
          <w:b/>
          <w:sz w:val="24"/>
          <w:szCs w:val="24"/>
        </w:rPr>
        <w:t>Вариативная часть</w:t>
      </w:r>
      <w:r w:rsidRPr="003830F6">
        <w:rPr>
          <w:rFonts w:ascii="Times New Roman" w:hAnsi="Times New Roman"/>
          <w:sz w:val="24"/>
          <w:szCs w:val="24"/>
        </w:rPr>
        <w:t xml:space="preserve">                                           172 часа</w:t>
      </w:r>
    </w:p>
    <w:p w:rsidR="003B0956" w:rsidRPr="003830F6" w:rsidRDefault="003B0956" w:rsidP="004D1265">
      <w:pPr>
        <w:spacing w:after="0"/>
        <w:rPr>
          <w:rFonts w:ascii="Times New Roman" w:hAnsi="Times New Roman"/>
          <w:strike/>
          <w:sz w:val="24"/>
          <w:szCs w:val="24"/>
        </w:rPr>
      </w:pPr>
    </w:p>
    <w:p w:rsidR="003B0956" w:rsidRPr="003830F6" w:rsidRDefault="003B0956" w:rsidP="004D1265">
      <w:pPr>
        <w:rPr>
          <w:rFonts w:ascii="Times New Roman" w:hAnsi="Times New Roman"/>
          <w:strike/>
          <w:sz w:val="24"/>
          <w:szCs w:val="24"/>
        </w:rPr>
        <w:sectPr w:rsidR="003B0956" w:rsidRPr="003830F6">
          <w:footerReference w:type="default" r:id="rId11"/>
          <w:pgSz w:w="11906" w:h="16838"/>
          <w:pgMar w:top="1134" w:right="851" w:bottom="992" w:left="1418" w:header="0" w:footer="709" w:gutter="0"/>
          <w:cols w:space="1701"/>
          <w:docGrid w:linePitch="360"/>
        </w:sectPr>
      </w:pPr>
    </w:p>
    <w:p w:rsidR="003B0956" w:rsidRPr="003830F6" w:rsidRDefault="003B0956" w:rsidP="004D1265">
      <w:pPr>
        <w:spacing w:after="0"/>
        <w:jc w:val="center"/>
        <w:rPr>
          <w:rFonts w:ascii="Times New Roman" w:hAnsi="Times New Roman"/>
          <w:b/>
          <w:caps/>
          <w:sz w:val="24"/>
          <w:szCs w:val="24"/>
        </w:rPr>
      </w:pPr>
      <w:r w:rsidRPr="003830F6">
        <w:rPr>
          <w:rFonts w:ascii="Times New Roman" w:hAnsi="Times New Roman"/>
          <w:b/>
          <w:caps/>
          <w:sz w:val="24"/>
          <w:szCs w:val="24"/>
        </w:rPr>
        <w:t>2. Структура и содержание профессионального модуля</w:t>
      </w:r>
    </w:p>
    <w:p w:rsidR="003B0956" w:rsidRPr="003830F6" w:rsidRDefault="003B0956" w:rsidP="004D1265">
      <w:pPr>
        <w:spacing w:after="0"/>
        <w:ind w:firstLine="851"/>
        <w:rPr>
          <w:rFonts w:ascii="Times New Roman" w:hAnsi="Times New Roman"/>
          <w:b/>
          <w:sz w:val="24"/>
          <w:szCs w:val="24"/>
        </w:rPr>
      </w:pPr>
      <w:r w:rsidRPr="003830F6">
        <w:rPr>
          <w:rFonts w:ascii="Times New Roman" w:hAnsi="Times New Roman"/>
          <w:b/>
          <w:sz w:val="24"/>
          <w:szCs w:val="24"/>
        </w:rPr>
        <w:t xml:space="preserve">2.1. Структура профессионального модуля </w:t>
      </w:r>
    </w:p>
    <w:tbl>
      <w:tblPr>
        <w:tblW w:w="5100" w:type="pct"/>
        <w:tblInd w:w="-118" w:type="dxa"/>
        <w:tblLayout w:type="fixed"/>
        <w:tblLook w:val="04A0" w:firstRow="1" w:lastRow="0" w:firstColumn="1" w:lastColumn="0" w:noHBand="0" w:noVBand="1"/>
      </w:tblPr>
      <w:tblGrid>
        <w:gridCol w:w="1702"/>
        <w:gridCol w:w="3108"/>
        <w:gridCol w:w="1135"/>
        <w:gridCol w:w="726"/>
        <w:gridCol w:w="804"/>
        <w:gridCol w:w="1391"/>
        <w:gridCol w:w="1363"/>
        <w:gridCol w:w="1553"/>
        <w:gridCol w:w="561"/>
        <w:gridCol w:w="6"/>
        <w:gridCol w:w="21"/>
        <w:gridCol w:w="859"/>
        <w:gridCol w:w="1767"/>
      </w:tblGrid>
      <w:tr w:rsidR="003B0956" w:rsidRPr="003830F6" w:rsidTr="003B0956">
        <w:trPr>
          <w:trHeight w:val="484"/>
        </w:trPr>
        <w:tc>
          <w:tcPr>
            <w:tcW w:w="1704" w:type="dxa"/>
            <w:vMerge w:val="restart"/>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ind w:left="-57" w:right="-57"/>
              <w:jc w:val="center"/>
              <w:rPr>
                <w:rFonts w:ascii="Times New Roman" w:hAnsi="Times New Roman"/>
                <w:sz w:val="24"/>
                <w:szCs w:val="24"/>
              </w:rPr>
            </w:pPr>
            <w:r w:rsidRPr="003830F6">
              <w:rPr>
                <w:rFonts w:ascii="Times New Roman" w:hAnsi="Times New Roman"/>
                <w:sz w:val="24"/>
                <w:szCs w:val="24"/>
              </w:rPr>
              <w:t>Коды профессиональных общих компетенций</w:t>
            </w:r>
          </w:p>
        </w:tc>
        <w:tc>
          <w:tcPr>
            <w:tcW w:w="3110" w:type="dxa"/>
            <w:vMerge w:val="restart"/>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ind w:left="-57" w:right="-57"/>
              <w:jc w:val="center"/>
              <w:rPr>
                <w:rFonts w:ascii="Times New Roman" w:hAnsi="Times New Roman"/>
                <w:sz w:val="24"/>
                <w:szCs w:val="24"/>
              </w:rPr>
            </w:pPr>
            <w:r w:rsidRPr="003830F6">
              <w:rPr>
                <w:rFonts w:ascii="Times New Roman" w:hAnsi="Times New Roman"/>
                <w:sz w:val="24"/>
                <w:szCs w:val="24"/>
              </w:rPr>
              <w:t>Наименования разделов профессионального модуля</w:t>
            </w:r>
          </w:p>
        </w:tc>
        <w:tc>
          <w:tcPr>
            <w:tcW w:w="1136" w:type="dxa"/>
            <w:vMerge w:val="restart"/>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iCs/>
                <w:sz w:val="24"/>
                <w:szCs w:val="24"/>
              </w:rPr>
              <w:t>Всего, час.</w:t>
            </w:r>
          </w:p>
        </w:tc>
        <w:tc>
          <w:tcPr>
            <w:tcW w:w="726"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3B0956" w:rsidRPr="003830F6" w:rsidRDefault="003B0956" w:rsidP="004D1265">
            <w:pPr>
              <w:spacing w:after="0"/>
              <w:ind w:left="113" w:right="113"/>
              <w:jc w:val="center"/>
              <w:rPr>
                <w:rFonts w:ascii="Times New Roman" w:hAnsi="Times New Roman"/>
                <w:sz w:val="24"/>
                <w:szCs w:val="24"/>
              </w:rPr>
            </w:pPr>
            <w:r w:rsidRPr="003830F6">
              <w:rPr>
                <w:rFonts w:ascii="Times New Roman" w:hAnsi="Times New Roman"/>
                <w:iCs/>
                <w:sz w:val="24"/>
                <w:szCs w:val="24"/>
              </w:rPr>
              <w:t>В т.ч. в форме практической. подготовки</w:t>
            </w:r>
          </w:p>
        </w:tc>
        <w:tc>
          <w:tcPr>
            <w:tcW w:w="8330" w:type="dxa"/>
            <w:gridSpan w:val="9"/>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Объем профессионального модуля, ак. час.</w:t>
            </w:r>
          </w:p>
        </w:tc>
      </w:tr>
      <w:tr w:rsidR="003B0956" w:rsidRPr="003830F6" w:rsidTr="003B0956">
        <w:trPr>
          <w:trHeight w:val="58"/>
        </w:trPr>
        <w:tc>
          <w:tcPr>
            <w:tcW w:w="1704" w:type="dxa"/>
            <w:vMerge/>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rPr>
                <w:rFonts w:ascii="Times New Roman" w:hAnsi="Times New Roman"/>
                <w:sz w:val="24"/>
                <w:szCs w:val="24"/>
              </w:rPr>
            </w:pPr>
          </w:p>
        </w:tc>
        <w:tc>
          <w:tcPr>
            <w:tcW w:w="3110" w:type="dxa"/>
            <w:vMerge/>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rPr>
                <w:rFonts w:ascii="Times New Roman" w:hAnsi="Times New Roman"/>
                <w:sz w:val="24"/>
                <w:szCs w:val="24"/>
              </w:rPr>
            </w:pPr>
          </w:p>
        </w:tc>
        <w:tc>
          <w:tcPr>
            <w:tcW w:w="1136" w:type="dxa"/>
            <w:vMerge/>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rPr>
                <w:rFonts w:ascii="Times New Roman" w:hAnsi="Times New Roman"/>
                <w:iCs/>
                <w:sz w:val="24"/>
                <w:szCs w:val="24"/>
              </w:rPr>
            </w:pPr>
          </w:p>
        </w:tc>
        <w:tc>
          <w:tcPr>
            <w:tcW w:w="726" w:type="dxa"/>
            <w:vMerge/>
            <w:tcBorders>
              <w:top w:val="single" w:sz="4" w:space="0" w:color="000000"/>
              <w:left w:val="single" w:sz="4" w:space="0" w:color="000000"/>
              <w:bottom w:val="single" w:sz="4" w:space="0" w:color="000000"/>
              <w:right w:val="single" w:sz="4" w:space="0" w:color="000000"/>
            </w:tcBorders>
            <w:textDirection w:val="btLr"/>
            <w:vAlign w:val="center"/>
          </w:tcPr>
          <w:p w:rsidR="003B0956" w:rsidRPr="003830F6" w:rsidRDefault="003B0956" w:rsidP="004D1265">
            <w:pPr>
              <w:spacing w:after="0"/>
              <w:jc w:val="center"/>
              <w:rPr>
                <w:rFonts w:ascii="Times New Roman" w:hAnsi="Times New Roman"/>
                <w:iCs/>
                <w:sz w:val="24"/>
                <w:szCs w:val="24"/>
              </w:rPr>
            </w:pPr>
          </w:p>
        </w:tc>
        <w:tc>
          <w:tcPr>
            <w:tcW w:w="5675" w:type="dxa"/>
            <w:gridSpan w:val="5"/>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Обучение по МДК</w:t>
            </w:r>
          </w:p>
        </w:tc>
        <w:tc>
          <w:tcPr>
            <w:tcW w:w="2655" w:type="dxa"/>
            <w:gridSpan w:val="4"/>
            <w:vMerge w:val="restart"/>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Практики</w:t>
            </w:r>
          </w:p>
        </w:tc>
      </w:tr>
      <w:tr w:rsidR="003B0956" w:rsidRPr="003830F6" w:rsidTr="003B0956">
        <w:tc>
          <w:tcPr>
            <w:tcW w:w="1704" w:type="dxa"/>
            <w:vMerge/>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rPr>
                <w:rFonts w:ascii="Times New Roman" w:hAnsi="Times New Roman"/>
                <w:sz w:val="24"/>
                <w:szCs w:val="24"/>
              </w:rPr>
            </w:pPr>
          </w:p>
        </w:tc>
        <w:tc>
          <w:tcPr>
            <w:tcW w:w="3110" w:type="dxa"/>
            <w:vMerge/>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rPr>
                <w:rFonts w:ascii="Times New Roman" w:hAnsi="Times New Roman"/>
                <w:sz w:val="24"/>
                <w:szCs w:val="24"/>
              </w:rPr>
            </w:pPr>
          </w:p>
        </w:tc>
        <w:tc>
          <w:tcPr>
            <w:tcW w:w="1136" w:type="dxa"/>
            <w:vMerge/>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rPr>
                <w:rFonts w:ascii="Times New Roman" w:hAnsi="Times New Roman"/>
                <w:iCs/>
                <w:sz w:val="24"/>
                <w:szCs w:val="24"/>
              </w:rPr>
            </w:pPr>
          </w:p>
        </w:tc>
        <w:tc>
          <w:tcPr>
            <w:tcW w:w="726" w:type="dxa"/>
            <w:vMerge/>
            <w:tcBorders>
              <w:top w:val="single" w:sz="4" w:space="0" w:color="000000"/>
              <w:left w:val="single" w:sz="4" w:space="0" w:color="000000"/>
              <w:bottom w:val="single" w:sz="4" w:space="0" w:color="000000"/>
              <w:right w:val="single" w:sz="4" w:space="0" w:color="000000"/>
            </w:tcBorders>
            <w:textDirection w:val="btLr"/>
            <w:vAlign w:val="center"/>
          </w:tcPr>
          <w:p w:rsidR="003B0956" w:rsidRPr="003830F6" w:rsidRDefault="003B0956" w:rsidP="004D1265">
            <w:pPr>
              <w:spacing w:after="0"/>
              <w:jc w:val="center"/>
              <w:rPr>
                <w:rFonts w:ascii="Times New Roman" w:hAnsi="Times New Roman"/>
                <w:iCs/>
                <w:sz w:val="24"/>
                <w:szCs w:val="24"/>
              </w:rPr>
            </w:pPr>
          </w:p>
        </w:tc>
        <w:tc>
          <w:tcPr>
            <w:tcW w:w="804" w:type="dxa"/>
            <w:vMerge w:val="restart"/>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Всего</w:t>
            </w:r>
          </w:p>
          <w:p w:rsidR="003B0956" w:rsidRPr="003830F6" w:rsidRDefault="003B0956" w:rsidP="004D1265">
            <w:pPr>
              <w:spacing w:after="0"/>
              <w:jc w:val="center"/>
              <w:rPr>
                <w:rFonts w:ascii="Times New Roman" w:hAnsi="Times New Roman"/>
                <w:sz w:val="24"/>
                <w:szCs w:val="24"/>
              </w:rPr>
            </w:pPr>
          </w:p>
        </w:tc>
        <w:tc>
          <w:tcPr>
            <w:tcW w:w="4871" w:type="dxa"/>
            <w:gridSpan w:val="4"/>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В том числе</w:t>
            </w:r>
          </w:p>
        </w:tc>
        <w:tc>
          <w:tcPr>
            <w:tcW w:w="2655" w:type="dxa"/>
            <w:gridSpan w:val="4"/>
            <w:vMerge/>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jc w:val="center"/>
              <w:rPr>
                <w:rFonts w:ascii="Times New Roman" w:hAnsi="Times New Roman"/>
                <w:sz w:val="24"/>
                <w:szCs w:val="24"/>
              </w:rPr>
            </w:pPr>
          </w:p>
        </w:tc>
      </w:tr>
      <w:tr w:rsidR="003B0956" w:rsidRPr="003830F6" w:rsidTr="003B0956">
        <w:trPr>
          <w:cantSplit/>
          <w:trHeight w:val="1415"/>
        </w:trPr>
        <w:tc>
          <w:tcPr>
            <w:tcW w:w="1704" w:type="dxa"/>
            <w:vMerge/>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rPr>
                <w:rFonts w:ascii="Times New Roman" w:hAnsi="Times New Roman"/>
                <w:sz w:val="24"/>
                <w:szCs w:val="24"/>
              </w:rPr>
            </w:pPr>
          </w:p>
        </w:tc>
        <w:tc>
          <w:tcPr>
            <w:tcW w:w="3110" w:type="dxa"/>
            <w:vMerge/>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rPr>
                <w:rFonts w:ascii="Times New Roman" w:hAnsi="Times New Roman"/>
                <w:sz w:val="24"/>
                <w:szCs w:val="24"/>
              </w:rPr>
            </w:pPr>
          </w:p>
        </w:tc>
        <w:tc>
          <w:tcPr>
            <w:tcW w:w="1136" w:type="dxa"/>
            <w:vMerge/>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rPr>
                <w:rFonts w:ascii="Times New Roman" w:hAnsi="Times New Roman"/>
                <w:sz w:val="24"/>
                <w:szCs w:val="24"/>
              </w:rPr>
            </w:pPr>
          </w:p>
        </w:tc>
        <w:tc>
          <w:tcPr>
            <w:tcW w:w="726" w:type="dxa"/>
            <w:vMerge/>
            <w:tcBorders>
              <w:top w:val="single" w:sz="4" w:space="0" w:color="000000"/>
              <w:left w:val="single" w:sz="4" w:space="0" w:color="000000"/>
              <w:bottom w:val="single" w:sz="4" w:space="0" w:color="000000"/>
              <w:right w:val="single" w:sz="4" w:space="0" w:color="000000"/>
            </w:tcBorders>
            <w:textDirection w:val="btLr"/>
            <w:vAlign w:val="center"/>
          </w:tcPr>
          <w:p w:rsidR="003B0956" w:rsidRPr="003830F6" w:rsidRDefault="003B0956" w:rsidP="004D1265">
            <w:pPr>
              <w:spacing w:after="0"/>
              <w:jc w:val="center"/>
              <w:rPr>
                <w:rFonts w:ascii="Times New Roman" w:hAnsi="Times New Roman"/>
                <w:sz w:val="24"/>
                <w:szCs w:val="24"/>
              </w:rPr>
            </w:pPr>
          </w:p>
        </w:tc>
        <w:tc>
          <w:tcPr>
            <w:tcW w:w="804" w:type="dxa"/>
            <w:vMerge/>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sz w:val="24"/>
                <w:szCs w:val="24"/>
              </w:rPr>
            </w:pPr>
          </w:p>
        </w:tc>
        <w:tc>
          <w:tcPr>
            <w:tcW w:w="1392" w:type="dxa"/>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ind w:left="-57" w:right="-57"/>
              <w:jc w:val="center"/>
              <w:rPr>
                <w:rFonts w:ascii="Times New Roman" w:hAnsi="Times New Roman"/>
                <w:sz w:val="24"/>
                <w:szCs w:val="24"/>
              </w:rPr>
            </w:pPr>
            <w:r w:rsidRPr="003830F6">
              <w:rPr>
                <w:rFonts w:ascii="Times New Roman" w:hAnsi="Times New Roman"/>
                <w:sz w:val="24"/>
                <w:szCs w:val="24"/>
              </w:rPr>
              <w:t>Лабораторных. и практических. занятий</w:t>
            </w:r>
          </w:p>
          <w:p w:rsidR="003B0956" w:rsidRPr="003830F6" w:rsidRDefault="003B0956" w:rsidP="004D1265">
            <w:pPr>
              <w:spacing w:after="0"/>
              <w:ind w:left="-57" w:right="-57"/>
              <w:jc w:val="center"/>
              <w:rPr>
                <w:rFonts w:ascii="Times New Roman" w:hAnsi="Times New Roman"/>
                <w:sz w:val="24"/>
                <w:szCs w:val="24"/>
              </w:rPr>
            </w:pPr>
          </w:p>
          <w:p w:rsidR="003B0956" w:rsidRPr="003830F6" w:rsidRDefault="003B0956" w:rsidP="004D1265">
            <w:pPr>
              <w:spacing w:after="0"/>
              <w:ind w:left="-57" w:right="-57"/>
              <w:jc w:val="center"/>
              <w:rPr>
                <w:rFonts w:ascii="Times New Roman" w:hAnsi="Times New Roman"/>
                <w:sz w:val="24"/>
                <w:szCs w:val="24"/>
              </w:rPr>
            </w:pPr>
          </w:p>
        </w:tc>
        <w:tc>
          <w:tcPr>
            <w:tcW w:w="1364" w:type="dxa"/>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ind w:left="-57" w:right="-57"/>
              <w:jc w:val="center"/>
              <w:rPr>
                <w:rFonts w:ascii="Times New Roman" w:hAnsi="Times New Roman"/>
                <w:sz w:val="24"/>
                <w:szCs w:val="24"/>
              </w:rPr>
            </w:pPr>
            <w:r w:rsidRPr="003830F6">
              <w:rPr>
                <w:rFonts w:ascii="Times New Roman" w:hAnsi="Times New Roman"/>
                <w:sz w:val="24"/>
                <w:szCs w:val="24"/>
              </w:rPr>
              <w:t>Курсовых работ (проектов)</w:t>
            </w:r>
          </w:p>
          <w:p w:rsidR="003B0956" w:rsidRPr="003830F6" w:rsidRDefault="003B0956" w:rsidP="004D1265">
            <w:pPr>
              <w:spacing w:after="0"/>
              <w:jc w:val="center"/>
              <w:rPr>
                <w:rFonts w:ascii="Times New Roman" w:hAnsi="Times New Roman"/>
                <w:iCs/>
                <w:sz w:val="24"/>
                <w:szCs w:val="24"/>
              </w:rPr>
            </w:pPr>
          </w:p>
        </w:tc>
        <w:tc>
          <w:tcPr>
            <w:tcW w:w="1554" w:type="dxa"/>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ind w:left="-57" w:right="-57"/>
              <w:jc w:val="center"/>
              <w:rPr>
                <w:rFonts w:ascii="Times New Roman" w:hAnsi="Times New Roman"/>
                <w:sz w:val="24"/>
                <w:szCs w:val="24"/>
              </w:rPr>
            </w:pPr>
            <w:r w:rsidRPr="003830F6">
              <w:rPr>
                <w:rFonts w:ascii="Times New Roman" w:hAnsi="Times New Roman"/>
                <w:sz w:val="24"/>
                <w:szCs w:val="24"/>
              </w:rPr>
              <w:t>Самостоятельная работа</w:t>
            </w:r>
          </w:p>
        </w:tc>
        <w:tc>
          <w:tcPr>
            <w:tcW w:w="567" w:type="dxa"/>
            <w:gridSpan w:val="2"/>
            <w:tcBorders>
              <w:top w:val="single" w:sz="4" w:space="0" w:color="000000"/>
              <w:left w:val="single" w:sz="4" w:space="0" w:color="000000"/>
              <w:bottom w:val="single" w:sz="4" w:space="0" w:color="000000"/>
              <w:right w:val="single" w:sz="4" w:space="0" w:color="000000"/>
            </w:tcBorders>
            <w:textDirection w:val="btLr"/>
            <w:vAlign w:val="center"/>
          </w:tcPr>
          <w:p w:rsidR="003B0956" w:rsidRPr="003830F6" w:rsidRDefault="003B0956" w:rsidP="004D1265">
            <w:pPr>
              <w:spacing w:after="0"/>
              <w:ind w:left="-57" w:right="-57"/>
              <w:jc w:val="center"/>
              <w:rPr>
                <w:rFonts w:ascii="Times New Roman" w:hAnsi="Times New Roman"/>
                <w:sz w:val="24"/>
                <w:szCs w:val="24"/>
              </w:rPr>
            </w:pPr>
            <w:r w:rsidRPr="003830F6">
              <w:rPr>
                <w:rFonts w:ascii="Times New Roman" w:hAnsi="Times New Roman"/>
                <w:sz w:val="24"/>
                <w:szCs w:val="24"/>
              </w:rPr>
              <w:t>Промежуточная аттестация</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ind w:left="-57" w:right="-57"/>
              <w:jc w:val="center"/>
              <w:rPr>
                <w:rFonts w:ascii="Times New Roman" w:hAnsi="Times New Roman"/>
                <w:sz w:val="24"/>
                <w:szCs w:val="24"/>
              </w:rPr>
            </w:pPr>
            <w:r w:rsidRPr="003830F6">
              <w:rPr>
                <w:rFonts w:ascii="Times New Roman" w:hAnsi="Times New Roman"/>
                <w:sz w:val="24"/>
                <w:szCs w:val="24"/>
              </w:rPr>
              <w:t>Учебная</w:t>
            </w:r>
          </w:p>
          <w:p w:rsidR="003B0956" w:rsidRPr="003830F6" w:rsidRDefault="003B0956" w:rsidP="004D1265">
            <w:pPr>
              <w:spacing w:after="0"/>
              <w:ind w:left="-57" w:right="-57"/>
              <w:jc w:val="center"/>
              <w:rPr>
                <w:rFonts w:ascii="Times New Roman" w:hAnsi="Times New Roman"/>
                <w:sz w:val="24"/>
                <w:szCs w:val="24"/>
              </w:rPr>
            </w:pPr>
          </w:p>
        </w:tc>
        <w:tc>
          <w:tcPr>
            <w:tcW w:w="1768" w:type="dxa"/>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ind w:left="-57" w:right="-57"/>
              <w:jc w:val="center"/>
              <w:rPr>
                <w:rFonts w:ascii="Times New Roman" w:hAnsi="Times New Roman"/>
                <w:sz w:val="24"/>
                <w:szCs w:val="24"/>
              </w:rPr>
            </w:pPr>
            <w:r w:rsidRPr="003830F6">
              <w:rPr>
                <w:rFonts w:ascii="Times New Roman" w:hAnsi="Times New Roman"/>
                <w:sz w:val="24"/>
                <w:szCs w:val="24"/>
              </w:rPr>
              <w:t>Производственная</w:t>
            </w:r>
          </w:p>
          <w:p w:rsidR="003B0956" w:rsidRPr="003830F6" w:rsidRDefault="003B0956" w:rsidP="004D1265">
            <w:pPr>
              <w:spacing w:after="0"/>
              <w:ind w:left="-57" w:right="-57"/>
              <w:jc w:val="center"/>
              <w:rPr>
                <w:rFonts w:ascii="Times New Roman" w:hAnsi="Times New Roman"/>
                <w:sz w:val="24"/>
                <w:szCs w:val="24"/>
              </w:rPr>
            </w:pPr>
          </w:p>
        </w:tc>
      </w:tr>
      <w:tr w:rsidR="003B0956" w:rsidRPr="003830F6" w:rsidTr="003B0956">
        <w:trPr>
          <w:trHeight w:val="415"/>
        </w:trPr>
        <w:tc>
          <w:tcPr>
            <w:tcW w:w="1704" w:type="dxa"/>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1</w:t>
            </w:r>
          </w:p>
        </w:tc>
        <w:tc>
          <w:tcPr>
            <w:tcW w:w="3110" w:type="dxa"/>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136" w:type="dxa"/>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3</w:t>
            </w:r>
          </w:p>
        </w:tc>
        <w:tc>
          <w:tcPr>
            <w:tcW w:w="726" w:type="dxa"/>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804" w:type="dxa"/>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5</w:t>
            </w:r>
          </w:p>
        </w:tc>
        <w:tc>
          <w:tcPr>
            <w:tcW w:w="1392" w:type="dxa"/>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6</w:t>
            </w:r>
          </w:p>
        </w:tc>
        <w:tc>
          <w:tcPr>
            <w:tcW w:w="1364" w:type="dxa"/>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7</w:t>
            </w:r>
          </w:p>
        </w:tc>
        <w:tc>
          <w:tcPr>
            <w:tcW w:w="1554" w:type="dxa"/>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8</w:t>
            </w:r>
          </w:p>
        </w:tc>
        <w:tc>
          <w:tcPr>
            <w:tcW w:w="567" w:type="dxa"/>
            <w:gridSpan w:val="2"/>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9</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10</w:t>
            </w:r>
          </w:p>
        </w:tc>
        <w:tc>
          <w:tcPr>
            <w:tcW w:w="1768" w:type="dxa"/>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11</w:t>
            </w:r>
          </w:p>
        </w:tc>
      </w:tr>
      <w:tr w:rsidR="003B0956" w:rsidRPr="003830F6" w:rsidTr="003B0956">
        <w:tc>
          <w:tcPr>
            <w:tcW w:w="17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rPr>
                <w:rFonts w:ascii="Times New Roman" w:hAnsi="Times New Roman"/>
                <w:sz w:val="24"/>
                <w:szCs w:val="24"/>
              </w:rPr>
            </w:pPr>
            <w:r w:rsidRPr="003830F6">
              <w:rPr>
                <w:rFonts w:ascii="Times New Roman" w:hAnsi="Times New Roman"/>
                <w:sz w:val="24"/>
                <w:szCs w:val="24"/>
              </w:rPr>
              <w:t>ПК 2.2, 2.4, 2.5</w:t>
            </w:r>
          </w:p>
          <w:p w:rsidR="003B0956" w:rsidRPr="003830F6" w:rsidRDefault="003B0956" w:rsidP="004D1265">
            <w:pPr>
              <w:spacing w:after="0"/>
              <w:rPr>
                <w:rFonts w:ascii="Times New Roman" w:hAnsi="Times New Roman"/>
                <w:sz w:val="24"/>
                <w:szCs w:val="24"/>
              </w:rPr>
            </w:pPr>
            <w:r w:rsidRPr="003830F6">
              <w:rPr>
                <w:rFonts w:ascii="Times New Roman" w:hAnsi="Times New Roman"/>
                <w:sz w:val="24"/>
                <w:szCs w:val="24"/>
              </w:rPr>
              <w:t>ОК</w:t>
            </w:r>
          </w:p>
        </w:tc>
        <w:tc>
          <w:tcPr>
            <w:tcW w:w="3110"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rPr>
                <w:rFonts w:ascii="Times New Roman" w:hAnsi="Times New Roman"/>
                <w:b/>
                <w:sz w:val="24"/>
                <w:szCs w:val="24"/>
              </w:rPr>
            </w:pPr>
            <w:r w:rsidRPr="003830F6">
              <w:rPr>
                <w:rFonts w:ascii="Times New Roman" w:hAnsi="Times New Roman"/>
                <w:b/>
                <w:sz w:val="24"/>
                <w:szCs w:val="24"/>
              </w:rPr>
              <w:t>Раздел 1.</w:t>
            </w:r>
            <w:r w:rsidRPr="003830F6">
              <w:rPr>
                <w:rFonts w:ascii="Times New Roman" w:hAnsi="Times New Roman"/>
                <w:sz w:val="24"/>
                <w:szCs w:val="24"/>
              </w:rPr>
              <w:t xml:space="preserve"> Выполнение расчета и проектирования сварных конструкций</w:t>
            </w:r>
          </w:p>
        </w:tc>
        <w:tc>
          <w:tcPr>
            <w:tcW w:w="1136" w:type="dxa"/>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pStyle w:val="affff4"/>
              <w:spacing w:line="276" w:lineRule="auto"/>
              <w:jc w:val="center"/>
              <w:rPr>
                <w:b/>
                <w:lang w:val="ru-RU"/>
              </w:rPr>
            </w:pPr>
            <w:r w:rsidRPr="003830F6">
              <w:rPr>
                <w:b/>
                <w:lang w:val="ru-RU"/>
              </w:rPr>
              <w:t>363</w:t>
            </w:r>
          </w:p>
        </w:tc>
        <w:tc>
          <w:tcPr>
            <w:tcW w:w="726"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sz w:val="24"/>
                <w:szCs w:val="24"/>
              </w:rPr>
            </w:pPr>
          </w:p>
          <w:p w:rsidR="003B0956" w:rsidRPr="003830F6" w:rsidRDefault="003B0956" w:rsidP="004D1265">
            <w:pPr>
              <w:spacing w:after="0"/>
              <w:jc w:val="center"/>
              <w:rPr>
                <w:rFonts w:ascii="Times New Roman" w:hAnsi="Times New Roman"/>
                <w:sz w:val="24"/>
                <w:szCs w:val="24"/>
              </w:rPr>
            </w:pPr>
          </w:p>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154</w:t>
            </w:r>
          </w:p>
        </w:tc>
        <w:tc>
          <w:tcPr>
            <w:tcW w:w="8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bCs/>
                <w:sz w:val="24"/>
                <w:szCs w:val="24"/>
              </w:rPr>
            </w:pPr>
          </w:p>
          <w:p w:rsidR="003B0956" w:rsidRPr="003830F6" w:rsidRDefault="003B0956" w:rsidP="004D1265">
            <w:pPr>
              <w:spacing w:after="0"/>
              <w:jc w:val="center"/>
              <w:rPr>
                <w:rFonts w:ascii="Times New Roman" w:hAnsi="Times New Roman"/>
                <w:b/>
                <w:bCs/>
                <w:sz w:val="24"/>
                <w:szCs w:val="24"/>
              </w:rPr>
            </w:pPr>
          </w:p>
          <w:p w:rsidR="003B0956" w:rsidRPr="003830F6" w:rsidRDefault="003B0956" w:rsidP="004D1265">
            <w:pPr>
              <w:spacing w:after="0"/>
              <w:jc w:val="center"/>
              <w:rPr>
                <w:rFonts w:ascii="Times New Roman" w:hAnsi="Times New Roman"/>
                <w:b/>
                <w:bCs/>
                <w:sz w:val="24"/>
                <w:szCs w:val="24"/>
              </w:rPr>
            </w:pPr>
            <w:r w:rsidRPr="003830F6">
              <w:rPr>
                <w:rFonts w:ascii="Times New Roman" w:hAnsi="Times New Roman"/>
                <w:b/>
                <w:bCs/>
                <w:sz w:val="24"/>
                <w:szCs w:val="24"/>
              </w:rPr>
              <w:t>263</w:t>
            </w:r>
          </w:p>
        </w:tc>
        <w:tc>
          <w:tcPr>
            <w:tcW w:w="1392"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bCs/>
                <w:sz w:val="24"/>
                <w:szCs w:val="24"/>
              </w:rPr>
            </w:pPr>
          </w:p>
          <w:p w:rsidR="003B0956" w:rsidRPr="003830F6" w:rsidRDefault="003B0956" w:rsidP="004D1265">
            <w:pPr>
              <w:spacing w:after="0"/>
              <w:jc w:val="center"/>
              <w:rPr>
                <w:rFonts w:ascii="Times New Roman" w:hAnsi="Times New Roman"/>
                <w:b/>
                <w:bCs/>
                <w:sz w:val="24"/>
                <w:szCs w:val="24"/>
              </w:rPr>
            </w:pPr>
          </w:p>
          <w:p w:rsidR="003B0956" w:rsidRPr="003830F6" w:rsidRDefault="003B0956" w:rsidP="004D1265">
            <w:pPr>
              <w:spacing w:after="0"/>
              <w:jc w:val="center"/>
              <w:rPr>
                <w:rFonts w:ascii="Times New Roman" w:hAnsi="Times New Roman"/>
                <w:b/>
                <w:bCs/>
                <w:sz w:val="24"/>
                <w:szCs w:val="24"/>
              </w:rPr>
            </w:pPr>
            <w:r w:rsidRPr="003830F6">
              <w:rPr>
                <w:rFonts w:ascii="Times New Roman" w:hAnsi="Times New Roman"/>
                <w:b/>
                <w:bCs/>
                <w:sz w:val="24"/>
                <w:szCs w:val="24"/>
              </w:rPr>
              <w:t>98</w:t>
            </w:r>
          </w:p>
        </w:tc>
        <w:tc>
          <w:tcPr>
            <w:tcW w:w="136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bCs/>
                <w:sz w:val="24"/>
                <w:szCs w:val="24"/>
              </w:rPr>
            </w:pPr>
          </w:p>
          <w:p w:rsidR="003B0956" w:rsidRPr="003830F6" w:rsidRDefault="003B0956" w:rsidP="004D1265">
            <w:pPr>
              <w:spacing w:after="0"/>
              <w:jc w:val="center"/>
              <w:rPr>
                <w:rFonts w:ascii="Times New Roman" w:hAnsi="Times New Roman"/>
                <w:sz w:val="24"/>
                <w:szCs w:val="24"/>
              </w:rPr>
            </w:pPr>
          </w:p>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20</w:t>
            </w:r>
          </w:p>
        </w:tc>
        <w:tc>
          <w:tcPr>
            <w:tcW w:w="155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bCs/>
                <w:sz w:val="24"/>
                <w:szCs w:val="24"/>
              </w:rPr>
            </w:pPr>
          </w:p>
          <w:p w:rsidR="003B0956" w:rsidRPr="003830F6" w:rsidRDefault="003B0956" w:rsidP="004D1265">
            <w:pPr>
              <w:spacing w:after="0"/>
              <w:jc w:val="center"/>
              <w:rPr>
                <w:rFonts w:ascii="Times New Roman" w:hAnsi="Times New Roman"/>
                <w:b/>
                <w:bCs/>
                <w:sz w:val="24"/>
                <w:szCs w:val="24"/>
              </w:rPr>
            </w:pPr>
          </w:p>
          <w:p w:rsidR="003B0956" w:rsidRPr="003830F6" w:rsidRDefault="003B0956" w:rsidP="004D1265">
            <w:pPr>
              <w:spacing w:after="0"/>
              <w:jc w:val="center"/>
              <w:rPr>
                <w:rFonts w:ascii="Times New Roman" w:hAnsi="Times New Roman"/>
                <w:b/>
                <w:bCs/>
                <w:sz w:val="24"/>
                <w:szCs w:val="24"/>
              </w:rPr>
            </w:pPr>
            <w:r w:rsidRPr="003830F6">
              <w:rPr>
                <w:rFonts w:ascii="Times New Roman" w:hAnsi="Times New Roman"/>
                <w:b/>
                <w:bCs/>
                <w:sz w:val="24"/>
                <w:szCs w:val="24"/>
              </w:rPr>
              <w:t>109</w:t>
            </w:r>
          </w:p>
        </w:tc>
        <w:tc>
          <w:tcPr>
            <w:tcW w:w="567" w:type="dxa"/>
            <w:gridSpan w:val="2"/>
            <w:vMerge w:val="restart"/>
            <w:tcBorders>
              <w:top w:val="single" w:sz="4" w:space="0" w:color="000000"/>
              <w:left w:val="single" w:sz="4" w:space="0" w:color="000000"/>
              <w:bottom w:val="single" w:sz="4" w:space="0" w:color="000000"/>
              <w:right w:val="single" w:sz="4" w:space="0" w:color="000000"/>
            </w:tcBorders>
            <w:textDirection w:val="btLr"/>
          </w:tcPr>
          <w:p w:rsidR="003B0956" w:rsidRPr="003830F6" w:rsidRDefault="003B0956" w:rsidP="004D1265">
            <w:pPr>
              <w:spacing w:after="0"/>
              <w:ind w:left="113" w:right="113"/>
              <w:jc w:val="center"/>
              <w:rPr>
                <w:rFonts w:ascii="Times New Roman" w:hAnsi="Times New Roman"/>
                <w:sz w:val="24"/>
                <w:szCs w:val="24"/>
              </w:rPr>
            </w:pPr>
            <w:r w:rsidRPr="003830F6">
              <w:rPr>
                <w:rFonts w:ascii="Times New Roman" w:hAnsi="Times New Roman"/>
                <w:sz w:val="24"/>
                <w:szCs w:val="24"/>
              </w:rPr>
              <w:t>Экзамен</w:t>
            </w:r>
          </w:p>
        </w:tc>
        <w:tc>
          <w:tcPr>
            <w:tcW w:w="881" w:type="dxa"/>
            <w:gridSpan w:val="2"/>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sz w:val="24"/>
                <w:szCs w:val="24"/>
              </w:rPr>
            </w:pPr>
          </w:p>
          <w:p w:rsidR="003B0956" w:rsidRPr="003830F6" w:rsidRDefault="003B0956" w:rsidP="004D1265">
            <w:pPr>
              <w:spacing w:after="0"/>
              <w:jc w:val="center"/>
              <w:rPr>
                <w:rFonts w:ascii="Times New Roman" w:hAnsi="Times New Roman"/>
                <w:sz w:val="24"/>
                <w:szCs w:val="24"/>
              </w:rPr>
            </w:pPr>
          </w:p>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36</w:t>
            </w:r>
          </w:p>
        </w:tc>
        <w:tc>
          <w:tcPr>
            <w:tcW w:w="1768"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bCs/>
                <w:sz w:val="24"/>
                <w:szCs w:val="24"/>
              </w:rPr>
            </w:pPr>
          </w:p>
          <w:p w:rsidR="003B0956" w:rsidRPr="003830F6" w:rsidRDefault="003B0956" w:rsidP="004D1265">
            <w:pPr>
              <w:spacing w:after="0"/>
              <w:jc w:val="center"/>
              <w:rPr>
                <w:rFonts w:ascii="Times New Roman" w:hAnsi="Times New Roman"/>
                <w:b/>
                <w:bCs/>
                <w:sz w:val="24"/>
                <w:szCs w:val="24"/>
              </w:rPr>
            </w:pPr>
            <w:r w:rsidRPr="003830F6">
              <w:rPr>
                <w:rFonts w:ascii="Times New Roman" w:hAnsi="Times New Roman"/>
                <w:b/>
                <w:bCs/>
                <w:sz w:val="24"/>
                <w:szCs w:val="24"/>
              </w:rPr>
              <w:t>-</w:t>
            </w:r>
          </w:p>
        </w:tc>
      </w:tr>
      <w:tr w:rsidR="003B0956" w:rsidRPr="003830F6" w:rsidTr="003B0956">
        <w:trPr>
          <w:trHeight w:val="314"/>
        </w:trPr>
        <w:tc>
          <w:tcPr>
            <w:tcW w:w="17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rPr>
                <w:rFonts w:ascii="Times New Roman" w:hAnsi="Times New Roman"/>
                <w:sz w:val="24"/>
                <w:szCs w:val="24"/>
              </w:rPr>
            </w:pPr>
            <w:r w:rsidRPr="003830F6">
              <w:rPr>
                <w:rFonts w:ascii="Times New Roman" w:hAnsi="Times New Roman"/>
                <w:sz w:val="24"/>
                <w:szCs w:val="24"/>
              </w:rPr>
              <w:t>ПК 2.1, 2.3-2.5</w:t>
            </w:r>
          </w:p>
          <w:p w:rsidR="003B0956" w:rsidRPr="003830F6" w:rsidRDefault="003B0956" w:rsidP="004D1265">
            <w:pPr>
              <w:spacing w:after="0"/>
              <w:rPr>
                <w:rFonts w:ascii="Times New Roman" w:hAnsi="Times New Roman"/>
                <w:sz w:val="24"/>
                <w:szCs w:val="24"/>
              </w:rPr>
            </w:pPr>
            <w:r w:rsidRPr="003830F6">
              <w:rPr>
                <w:rFonts w:ascii="Times New Roman" w:hAnsi="Times New Roman"/>
                <w:sz w:val="24"/>
                <w:szCs w:val="24"/>
              </w:rPr>
              <w:t>ОК</w:t>
            </w:r>
          </w:p>
        </w:tc>
        <w:tc>
          <w:tcPr>
            <w:tcW w:w="3110"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rPr>
                <w:rFonts w:ascii="Times New Roman" w:hAnsi="Times New Roman"/>
                <w:b/>
                <w:sz w:val="24"/>
                <w:szCs w:val="24"/>
              </w:rPr>
            </w:pPr>
            <w:r w:rsidRPr="003830F6">
              <w:rPr>
                <w:rFonts w:ascii="Times New Roman" w:hAnsi="Times New Roman"/>
                <w:b/>
                <w:sz w:val="24"/>
                <w:szCs w:val="24"/>
              </w:rPr>
              <w:t xml:space="preserve">Раздел 2. </w:t>
            </w:r>
            <w:r w:rsidRPr="003830F6">
              <w:rPr>
                <w:rFonts w:ascii="Times New Roman" w:hAnsi="Times New Roman"/>
                <w:sz w:val="24"/>
                <w:szCs w:val="24"/>
              </w:rPr>
              <w:t>Выполнение проектирования технологических процессов</w:t>
            </w:r>
          </w:p>
        </w:tc>
        <w:tc>
          <w:tcPr>
            <w:tcW w:w="1136" w:type="dxa"/>
            <w:tcBorders>
              <w:top w:val="single" w:sz="4" w:space="0" w:color="000000"/>
              <w:left w:val="single" w:sz="4" w:space="0" w:color="000000"/>
              <w:bottom w:val="single" w:sz="4" w:space="0" w:color="000000"/>
              <w:right w:val="single" w:sz="4" w:space="0" w:color="000000"/>
            </w:tcBorders>
            <w:vAlign w:val="center"/>
          </w:tcPr>
          <w:p w:rsidR="003B0956" w:rsidRPr="003830F6" w:rsidRDefault="003B0956" w:rsidP="004D1265">
            <w:pPr>
              <w:pStyle w:val="affff4"/>
              <w:spacing w:line="276" w:lineRule="auto"/>
              <w:jc w:val="center"/>
              <w:rPr>
                <w:b/>
                <w:lang w:val="ru-RU"/>
              </w:rPr>
            </w:pPr>
            <w:r w:rsidRPr="003830F6">
              <w:rPr>
                <w:b/>
                <w:lang w:val="ru-RU"/>
              </w:rPr>
              <w:t>345</w:t>
            </w:r>
          </w:p>
        </w:tc>
        <w:tc>
          <w:tcPr>
            <w:tcW w:w="726"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rPr>
                <w:rFonts w:ascii="Times New Roman" w:hAnsi="Times New Roman"/>
                <w:sz w:val="24"/>
                <w:szCs w:val="24"/>
              </w:rPr>
            </w:pPr>
            <w:r w:rsidRPr="003830F6">
              <w:rPr>
                <w:rFonts w:ascii="Times New Roman" w:hAnsi="Times New Roman"/>
                <w:sz w:val="24"/>
                <w:szCs w:val="24"/>
              </w:rPr>
              <w:t xml:space="preserve">  </w:t>
            </w:r>
          </w:p>
          <w:p w:rsidR="003B0956" w:rsidRPr="003830F6" w:rsidRDefault="003B0956" w:rsidP="004D1265">
            <w:pPr>
              <w:spacing w:after="0"/>
              <w:rPr>
                <w:rFonts w:ascii="Times New Roman" w:hAnsi="Times New Roman"/>
                <w:sz w:val="24"/>
                <w:szCs w:val="24"/>
              </w:rPr>
            </w:pPr>
            <w:r w:rsidRPr="003830F6">
              <w:rPr>
                <w:rFonts w:ascii="Times New Roman" w:hAnsi="Times New Roman"/>
                <w:sz w:val="24"/>
                <w:szCs w:val="24"/>
              </w:rPr>
              <w:t xml:space="preserve">   </w:t>
            </w:r>
          </w:p>
          <w:p w:rsidR="003B0956" w:rsidRPr="003830F6" w:rsidRDefault="003B0956" w:rsidP="004D1265">
            <w:pPr>
              <w:spacing w:after="0"/>
              <w:rPr>
                <w:rFonts w:ascii="Times New Roman" w:hAnsi="Times New Roman"/>
                <w:sz w:val="24"/>
                <w:szCs w:val="24"/>
              </w:rPr>
            </w:pPr>
            <w:r w:rsidRPr="003830F6">
              <w:rPr>
                <w:rFonts w:ascii="Times New Roman" w:hAnsi="Times New Roman"/>
                <w:sz w:val="24"/>
                <w:szCs w:val="24"/>
              </w:rPr>
              <w:t xml:space="preserve">  146</w:t>
            </w:r>
          </w:p>
        </w:tc>
        <w:tc>
          <w:tcPr>
            <w:tcW w:w="8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rPr>
                <w:rFonts w:ascii="Times New Roman" w:hAnsi="Times New Roman"/>
                <w:b/>
                <w:bCs/>
                <w:sz w:val="24"/>
                <w:szCs w:val="24"/>
              </w:rPr>
            </w:pPr>
          </w:p>
          <w:p w:rsidR="003B0956" w:rsidRPr="003830F6" w:rsidRDefault="003B0956" w:rsidP="004D1265">
            <w:pPr>
              <w:spacing w:after="0"/>
              <w:rPr>
                <w:rFonts w:ascii="Times New Roman" w:hAnsi="Times New Roman"/>
                <w:b/>
                <w:bCs/>
                <w:sz w:val="24"/>
                <w:szCs w:val="24"/>
              </w:rPr>
            </w:pPr>
          </w:p>
          <w:p w:rsidR="003B0956" w:rsidRPr="003830F6" w:rsidRDefault="003B0956" w:rsidP="004D1265">
            <w:pPr>
              <w:spacing w:after="0"/>
              <w:rPr>
                <w:rFonts w:ascii="Times New Roman" w:hAnsi="Times New Roman"/>
                <w:b/>
                <w:bCs/>
                <w:sz w:val="24"/>
                <w:szCs w:val="24"/>
              </w:rPr>
            </w:pPr>
            <w:r w:rsidRPr="003830F6">
              <w:rPr>
                <w:rFonts w:ascii="Times New Roman" w:hAnsi="Times New Roman"/>
                <w:b/>
                <w:bCs/>
                <w:sz w:val="24"/>
                <w:szCs w:val="24"/>
              </w:rPr>
              <w:t xml:space="preserve">  249</w:t>
            </w:r>
          </w:p>
        </w:tc>
        <w:tc>
          <w:tcPr>
            <w:tcW w:w="1392"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bCs/>
                <w:sz w:val="24"/>
                <w:szCs w:val="24"/>
              </w:rPr>
            </w:pPr>
          </w:p>
          <w:p w:rsidR="003B0956" w:rsidRPr="003830F6" w:rsidRDefault="003B0956" w:rsidP="004D1265">
            <w:pPr>
              <w:spacing w:after="0"/>
              <w:jc w:val="center"/>
              <w:rPr>
                <w:rFonts w:ascii="Times New Roman" w:hAnsi="Times New Roman"/>
                <w:b/>
                <w:bCs/>
                <w:sz w:val="24"/>
                <w:szCs w:val="24"/>
              </w:rPr>
            </w:pPr>
          </w:p>
          <w:p w:rsidR="003B0956" w:rsidRPr="003830F6" w:rsidRDefault="003B0956" w:rsidP="004D1265">
            <w:pPr>
              <w:spacing w:after="0"/>
              <w:jc w:val="center"/>
              <w:rPr>
                <w:rFonts w:ascii="Times New Roman" w:hAnsi="Times New Roman"/>
                <w:b/>
                <w:bCs/>
                <w:sz w:val="24"/>
                <w:szCs w:val="24"/>
              </w:rPr>
            </w:pPr>
            <w:r w:rsidRPr="003830F6">
              <w:rPr>
                <w:rFonts w:ascii="Times New Roman" w:hAnsi="Times New Roman"/>
                <w:b/>
                <w:bCs/>
                <w:sz w:val="24"/>
                <w:szCs w:val="24"/>
              </w:rPr>
              <w:t>110</w:t>
            </w:r>
          </w:p>
        </w:tc>
        <w:tc>
          <w:tcPr>
            <w:tcW w:w="136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bCs/>
                <w:sz w:val="24"/>
                <w:szCs w:val="24"/>
              </w:rPr>
            </w:pPr>
          </w:p>
          <w:p w:rsidR="003B0956" w:rsidRPr="003830F6" w:rsidRDefault="003B0956" w:rsidP="004D1265">
            <w:pPr>
              <w:spacing w:after="0"/>
              <w:jc w:val="center"/>
              <w:rPr>
                <w:rFonts w:ascii="Times New Roman" w:hAnsi="Times New Roman"/>
                <w:sz w:val="24"/>
                <w:szCs w:val="24"/>
              </w:rPr>
            </w:pPr>
          </w:p>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w:t>
            </w:r>
          </w:p>
        </w:tc>
        <w:tc>
          <w:tcPr>
            <w:tcW w:w="155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bCs/>
                <w:sz w:val="24"/>
                <w:szCs w:val="24"/>
              </w:rPr>
            </w:pPr>
          </w:p>
          <w:p w:rsidR="003B0956" w:rsidRPr="003830F6" w:rsidRDefault="003B0956" w:rsidP="004D1265">
            <w:pPr>
              <w:spacing w:after="0"/>
              <w:jc w:val="center"/>
              <w:rPr>
                <w:rFonts w:ascii="Times New Roman" w:hAnsi="Times New Roman"/>
                <w:b/>
                <w:bCs/>
                <w:sz w:val="24"/>
                <w:szCs w:val="24"/>
              </w:rPr>
            </w:pPr>
          </w:p>
          <w:p w:rsidR="003B0956" w:rsidRPr="003830F6" w:rsidRDefault="003B0956" w:rsidP="004D1265">
            <w:pPr>
              <w:spacing w:after="0"/>
              <w:rPr>
                <w:rFonts w:ascii="Times New Roman" w:hAnsi="Times New Roman"/>
                <w:b/>
                <w:bCs/>
                <w:sz w:val="24"/>
                <w:szCs w:val="24"/>
              </w:rPr>
            </w:pPr>
            <w:r w:rsidRPr="003830F6">
              <w:rPr>
                <w:rFonts w:ascii="Times New Roman" w:hAnsi="Times New Roman"/>
                <w:b/>
                <w:bCs/>
                <w:sz w:val="24"/>
                <w:szCs w:val="24"/>
              </w:rPr>
              <w:t xml:space="preserve">          103</w:t>
            </w:r>
          </w:p>
        </w:tc>
        <w:tc>
          <w:tcPr>
            <w:tcW w:w="567" w:type="dxa"/>
            <w:gridSpan w:val="2"/>
            <w:vMerge/>
            <w:tcBorders>
              <w:top w:val="single" w:sz="4" w:space="0" w:color="000000"/>
              <w:left w:val="single" w:sz="4" w:space="0" w:color="000000"/>
              <w:bottom w:val="single" w:sz="4" w:space="0" w:color="000000"/>
              <w:right w:val="single" w:sz="4" w:space="0" w:color="000000"/>
            </w:tcBorders>
            <w:textDirection w:val="btLr"/>
          </w:tcPr>
          <w:p w:rsidR="003B0956" w:rsidRPr="003830F6" w:rsidRDefault="003B0956" w:rsidP="004D1265">
            <w:pPr>
              <w:spacing w:after="0"/>
              <w:jc w:val="center"/>
              <w:rPr>
                <w:rFonts w:ascii="Times New Roman" w:hAnsi="Times New Roman"/>
                <w:b/>
                <w:bCs/>
                <w:sz w:val="24"/>
                <w:szCs w:val="24"/>
              </w:rPr>
            </w:pPr>
          </w:p>
        </w:tc>
        <w:tc>
          <w:tcPr>
            <w:tcW w:w="881" w:type="dxa"/>
            <w:gridSpan w:val="2"/>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rPr>
                <w:rFonts w:ascii="Times New Roman" w:hAnsi="Times New Roman"/>
                <w:sz w:val="24"/>
                <w:szCs w:val="24"/>
              </w:rPr>
            </w:pPr>
            <w:r w:rsidRPr="003830F6">
              <w:rPr>
                <w:rFonts w:ascii="Times New Roman" w:hAnsi="Times New Roman"/>
                <w:sz w:val="24"/>
                <w:szCs w:val="24"/>
              </w:rPr>
              <w:t xml:space="preserve">  </w:t>
            </w:r>
          </w:p>
          <w:p w:rsidR="003B0956" w:rsidRPr="003830F6" w:rsidRDefault="003B0956" w:rsidP="004D1265">
            <w:pPr>
              <w:spacing w:after="0"/>
              <w:rPr>
                <w:rFonts w:ascii="Times New Roman" w:hAnsi="Times New Roman"/>
                <w:sz w:val="24"/>
                <w:szCs w:val="24"/>
              </w:rPr>
            </w:pPr>
            <w:r w:rsidRPr="003830F6">
              <w:rPr>
                <w:rFonts w:ascii="Times New Roman" w:hAnsi="Times New Roman"/>
                <w:sz w:val="24"/>
                <w:szCs w:val="24"/>
              </w:rPr>
              <w:t xml:space="preserve">     36</w:t>
            </w:r>
          </w:p>
        </w:tc>
        <w:tc>
          <w:tcPr>
            <w:tcW w:w="1768"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bCs/>
                <w:sz w:val="24"/>
                <w:szCs w:val="24"/>
              </w:rPr>
            </w:pPr>
          </w:p>
          <w:p w:rsidR="003B0956" w:rsidRPr="003830F6" w:rsidRDefault="003B0956" w:rsidP="004D1265">
            <w:pPr>
              <w:spacing w:after="0"/>
              <w:jc w:val="center"/>
              <w:rPr>
                <w:rFonts w:ascii="Times New Roman" w:hAnsi="Times New Roman"/>
                <w:b/>
                <w:bCs/>
                <w:sz w:val="24"/>
                <w:szCs w:val="24"/>
              </w:rPr>
            </w:pPr>
            <w:r w:rsidRPr="003830F6">
              <w:rPr>
                <w:rFonts w:ascii="Times New Roman" w:hAnsi="Times New Roman"/>
                <w:b/>
                <w:bCs/>
                <w:sz w:val="24"/>
                <w:szCs w:val="24"/>
              </w:rPr>
              <w:t>-</w:t>
            </w:r>
          </w:p>
        </w:tc>
      </w:tr>
      <w:tr w:rsidR="003B0956" w:rsidRPr="003830F6" w:rsidTr="003B0956">
        <w:tc>
          <w:tcPr>
            <w:tcW w:w="17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rPr>
                <w:rFonts w:ascii="Times New Roman" w:hAnsi="Times New Roman"/>
                <w:b/>
                <w:bCs/>
                <w:sz w:val="24"/>
                <w:szCs w:val="24"/>
              </w:rPr>
            </w:pPr>
          </w:p>
        </w:tc>
        <w:tc>
          <w:tcPr>
            <w:tcW w:w="3110"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rPr>
                <w:rFonts w:ascii="Times New Roman" w:hAnsi="Times New Roman"/>
                <w:sz w:val="24"/>
                <w:szCs w:val="24"/>
              </w:rPr>
            </w:pPr>
            <w:r w:rsidRPr="003830F6">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1136"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b/>
                <w:bCs/>
                <w:sz w:val="24"/>
                <w:szCs w:val="24"/>
              </w:rPr>
              <w:t>108</w:t>
            </w:r>
          </w:p>
          <w:p w:rsidR="003B0956" w:rsidRPr="003830F6" w:rsidRDefault="003B0956" w:rsidP="004D1265">
            <w:pPr>
              <w:spacing w:after="0"/>
              <w:jc w:val="center"/>
              <w:rPr>
                <w:rFonts w:ascii="Times New Roman" w:hAnsi="Times New Roman"/>
                <w:b/>
                <w:bCs/>
                <w:sz w:val="24"/>
                <w:szCs w:val="24"/>
              </w:rPr>
            </w:pPr>
          </w:p>
        </w:tc>
        <w:tc>
          <w:tcPr>
            <w:tcW w:w="726" w:type="dxa"/>
            <w:tcBorders>
              <w:top w:val="single" w:sz="4" w:space="0" w:color="000000"/>
              <w:left w:val="single" w:sz="4" w:space="0" w:color="000000"/>
              <w:bottom w:val="single" w:sz="4" w:space="0" w:color="000000"/>
              <w:right w:val="single" w:sz="4" w:space="0" w:color="000000"/>
            </w:tcBorders>
            <w:shd w:val="clear" w:color="auto" w:fill="C0C0C0"/>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sz w:val="24"/>
                <w:szCs w:val="24"/>
              </w:rPr>
              <w:t>108</w:t>
            </w:r>
          </w:p>
        </w:tc>
        <w:tc>
          <w:tcPr>
            <w:tcW w:w="804" w:type="dxa"/>
            <w:tcBorders>
              <w:top w:val="single" w:sz="4" w:space="0" w:color="000000"/>
              <w:left w:val="single" w:sz="4" w:space="0" w:color="000000"/>
              <w:bottom w:val="single" w:sz="4" w:space="0" w:color="000000"/>
              <w:right w:val="single" w:sz="4" w:space="0" w:color="000000"/>
            </w:tcBorders>
            <w:shd w:val="clear" w:color="auto" w:fill="C0C0C0"/>
          </w:tcPr>
          <w:p w:rsidR="003B0956" w:rsidRPr="003830F6" w:rsidRDefault="003B0956" w:rsidP="004D1265">
            <w:pPr>
              <w:spacing w:after="0"/>
              <w:jc w:val="center"/>
              <w:rPr>
                <w:rFonts w:ascii="Times New Roman" w:hAnsi="Times New Roman"/>
                <w:b/>
                <w:bCs/>
                <w:sz w:val="24"/>
                <w:szCs w:val="24"/>
              </w:rPr>
            </w:pPr>
          </w:p>
        </w:tc>
        <w:tc>
          <w:tcPr>
            <w:tcW w:w="1392" w:type="dxa"/>
            <w:tcBorders>
              <w:top w:val="single" w:sz="4" w:space="0" w:color="000000"/>
              <w:left w:val="single" w:sz="4" w:space="0" w:color="000000"/>
              <w:bottom w:val="single" w:sz="4" w:space="0" w:color="000000"/>
              <w:right w:val="single" w:sz="4" w:space="0" w:color="000000"/>
            </w:tcBorders>
            <w:shd w:val="clear" w:color="auto" w:fill="C0C0C0"/>
          </w:tcPr>
          <w:p w:rsidR="003B0956" w:rsidRPr="003830F6" w:rsidRDefault="003B0956" w:rsidP="004D1265">
            <w:pPr>
              <w:spacing w:after="0"/>
              <w:jc w:val="center"/>
              <w:rPr>
                <w:rFonts w:ascii="Times New Roman" w:hAnsi="Times New Roman"/>
                <w:b/>
                <w:bCs/>
                <w:sz w:val="24"/>
                <w:szCs w:val="24"/>
              </w:rPr>
            </w:pPr>
          </w:p>
        </w:tc>
        <w:tc>
          <w:tcPr>
            <w:tcW w:w="4366" w:type="dxa"/>
            <w:gridSpan w:val="6"/>
            <w:tcBorders>
              <w:top w:val="single" w:sz="4" w:space="0" w:color="000000"/>
              <w:left w:val="single" w:sz="4" w:space="0" w:color="000000"/>
              <w:bottom w:val="single" w:sz="4" w:space="0" w:color="000000"/>
              <w:right w:val="single" w:sz="4" w:space="0" w:color="000000"/>
            </w:tcBorders>
            <w:shd w:val="clear" w:color="auto" w:fill="C0C0C0"/>
          </w:tcPr>
          <w:p w:rsidR="003B0956" w:rsidRPr="003830F6" w:rsidRDefault="003B0956" w:rsidP="004D1265">
            <w:pPr>
              <w:spacing w:after="0"/>
              <w:jc w:val="center"/>
              <w:rPr>
                <w:rFonts w:ascii="Times New Roman" w:hAnsi="Times New Roman"/>
                <w:b/>
                <w:bCs/>
                <w:sz w:val="24"/>
                <w:szCs w:val="24"/>
              </w:rPr>
            </w:pPr>
          </w:p>
        </w:tc>
        <w:tc>
          <w:tcPr>
            <w:tcW w:w="1768"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b/>
                <w:bCs/>
                <w:sz w:val="24"/>
                <w:szCs w:val="24"/>
              </w:rPr>
              <w:t>108</w:t>
            </w:r>
          </w:p>
        </w:tc>
      </w:tr>
      <w:tr w:rsidR="003B0956" w:rsidRPr="003830F6" w:rsidTr="003B0956">
        <w:tc>
          <w:tcPr>
            <w:tcW w:w="17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rPr>
                <w:rFonts w:ascii="Times New Roman" w:hAnsi="Times New Roman"/>
                <w:sz w:val="24"/>
                <w:szCs w:val="24"/>
              </w:rPr>
            </w:pPr>
          </w:p>
        </w:tc>
        <w:tc>
          <w:tcPr>
            <w:tcW w:w="3110"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rPr>
                <w:rFonts w:ascii="Times New Roman" w:hAnsi="Times New Roman"/>
                <w:sz w:val="24"/>
                <w:szCs w:val="24"/>
              </w:rPr>
            </w:pPr>
            <w:r w:rsidRPr="003830F6">
              <w:rPr>
                <w:rFonts w:ascii="Times New Roman" w:hAnsi="Times New Roman"/>
                <w:sz w:val="24"/>
                <w:szCs w:val="24"/>
              </w:rPr>
              <w:t>Промежуточная аттестация</w:t>
            </w:r>
          </w:p>
        </w:tc>
        <w:tc>
          <w:tcPr>
            <w:tcW w:w="1862" w:type="dxa"/>
            <w:gridSpan w:val="2"/>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sz w:val="24"/>
                <w:szCs w:val="24"/>
              </w:rPr>
            </w:pPr>
            <w:r w:rsidRPr="003830F6">
              <w:rPr>
                <w:rFonts w:ascii="Times New Roman" w:hAnsi="Times New Roman"/>
                <w:b/>
                <w:bCs/>
                <w:sz w:val="24"/>
                <w:szCs w:val="24"/>
              </w:rPr>
              <w:t>Экзамен</w:t>
            </w:r>
          </w:p>
        </w:tc>
        <w:tc>
          <w:tcPr>
            <w:tcW w:w="804" w:type="dxa"/>
            <w:tcBorders>
              <w:top w:val="single" w:sz="4" w:space="0" w:color="000000"/>
              <w:left w:val="single" w:sz="4" w:space="0" w:color="000000"/>
              <w:bottom w:val="single" w:sz="4" w:space="0" w:color="000000"/>
              <w:right w:val="single" w:sz="4" w:space="0" w:color="000000"/>
            </w:tcBorders>
            <w:shd w:val="clear" w:color="auto" w:fill="C0C0C0"/>
          </w:tcPr>
          <w:p w:rsidR="003B0956" w:rsidRPr="003830F6" w:rsidRDefault="003B0956" w:rsidP="004D1265">
            <w:pPr>
              <w:spacing w:after="0"/>
              <w:jc w:val="center"/>
              <w:rPr>
                <w:rFonts w:ascii="Times New Roman" w:hAnsi="Times New Roman"/>
                <w:sz w:val="24"/>
                <w:szCs w:val="24"/>
              </w:rPr>
            </w:pPr>
          </w:p>
        </w:tc>
        <w:tc>
          <w:tcPr>
            <w:tcW w:w="1392" w:type="dxa"/>
            <w:tcBorders>
              <w:top w:val="single" w:sz="4" w:space="0" w:color="000000"/>
              <w:left w:val="single" w:sz="4" w:space="0" w:color="000000"/>
              <w:bottom w:val="single" w:sz="4" w:space="0" w:color="000000"/>
              <w:right w:val="single" w:sz="4" w:space="0" w:color="000000"/>
            </w:tcBorders>
            <w:shd w:val="clear" w:color="auto" w:fill="C0C0C0"/>
          </w:tcPr>
          <w:p w:rsidR="003B0956" w:rsidRPr="003830F6" w:rsidRDefault="003B0956" w:rsidP="004D1265">
            <w:pPr>
              <w:spacing w:after="0"/>
              <w:jc w:val="center"/>
              <w:rPr>
                <w:rFonts w:ascii="Times New Roman" w:hAnsi="Times New Roman"/>
                <w:sz w:val="24"/>
                <w:szCs w:val="24"/>
              </w:rPr>
            </w:pPr>
          </w:p>
        </w:tc>
        <w:tc>
          <w:tcPr>
            <w:tcW w:w="4366" w:type="dxa"/>
            <w:gridSpan w:val="6"/>
            <w:tcBorders>
              <w:top w:val="single" w:sz="4" w:space="0" w:color="000000"/>
              <w:left w:val="single" w:sz="4" w:space="0" w:color="000000"/>
              <w:bottom w:val="single" w:sz="4" w:space="0" w:color="000000"/>
              <w:right w:val="single" w:sz="4" w:space="0" w:color="000000"/>
            </w:tcBorders>
            <w:shd w:val="clear" w:color="auto" w:fill="C0C0C0"/>
          </w:tcPr>
          <w:p w:rsidR="003B0956" w:rsidRPr="003830F6" w:rsidRDefault="003B0956" w:rsidP="004D1265">
            <w:pPr>
              <w:spacing w:after="0"/>
              <w:jc w:val="center"/>
              <w:rPr>
                <w:rFonts w:ascii="Times New Roman" w:hAnsi="Times New Roman"/>
                <w:sz w:val="24"/>
                <w:szCs w:val="24"/>
              </w:rPr>
            </w:pPr>
          </w:p>
        </w:tc>
        <w:tc>
          <w:tcPr>
            <w:tcW w:w="1768"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sz w:val="24"/>
                <w:szCs w:val="24"/>
              </w:rPr>
            </w:pPr>
          </w:p>
        </w:tc>
      </w:tr>
      <w:tr w:rsidR="003B0956" w:rsidRPr="003830F6" w:rsidTr="003B0956">
        <w:tc>
          <w:tcPr>
            <w:tcW w:w="17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rPr>
                <w:rFonts w:ascii="Times New Roman" w:hAnsi="Times New Roman"/>
                <w:b/>
                <w:sz w:val="24"/>
                <w:szCs w:val="24"/>
              </w:rPr>
            </w:pPr>
          </w:p>
        </w:tc>
        <w:tc>
          <w:tcPr>
            <w:tcW w:w="3110"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rPr>
                <w:rFonts w:ascii="Times New Roman" w:hAnsi="Times New Roman"/>
                <w:b/>
                <w:sz w:val="24"/>
                <w:szCs w:val="24"/>
              </w:rPr>
            </w:pPr>
            <w:r w:rsidRPr="003830F6">
              <w:rPr>
                <w:rFonts w:ascii="Times New Roman" w:hAnsi="Times New Roman"/>
                <w:b/>
                <w:sz w:val="24"/>
                <w:szCs w:val="24"/>
              </w:rPr>
              <w:t>Всего:</w:t>
            </w:r>
          </w:p>
        </w:tc>
        <w:tc>
          <w:tcPr>
            <w:tcW w:w="1136"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816</w:t>
            </w:r>
          </w:p>
        </w:tc>
        <w:tc>
          <w:tcPr>
            <w:tcW w:w="726"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408</w:t>
            </w:r>
          </w:p>
        </w:tc>
        <w:tc>
          <w:tcPr>
            <w:tcW w:w="80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512</w:t>
            </w:r>
          </w:p>
        </w:tc>
        <w:tc>
          <w:tcPr>
            <w:tcW w:w="1392"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208</w:t>
            </w:r>
          </w:p>
        </w:tc>
        <w:tc>
          <w:tcPr>
            <w:tcW w:w="136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20</w:t>
            </w:r>
          </w:p>
        </w:tc>
        <w:tc>
          <w:tcPr>
            <w:tcW w:w="1554"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212</w:t>
            </w:r>
          </w:p>
        </w:tc>
        <w:tc>
          <w:tcPr>
            <w:tcW w:w="588" w:type="dxa"/>
            <w:gridSpan w:val="3"/>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sz w:val="24"/>
                <w:szCs w:val="24"/>
                <w:vertAlign w:val="superscript"/>
              </w:rPr>
            </w:pPr>
          </w:p>
        </w:tc>
        <w:tc>
          <w:tcPr>
            <w:tcW w:w="860"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72</w:t>
            </w:r>
          </w:p>
        </w:tc>
        <w:tc>
          <w:tcPr>
            <w:tcW w:w="1768" w:type="dxa"/>
            <w:tcBorders>
              <w:top w:val="single" w:sz="4" w:space="0" w:color="000000"/>
              <w:left w:val="single" w:sz="4" w:space="0" w:color="000000"/>
              <w:bottom w:val="single" w:sz="4" w:space="0" w:color="000000"/>
              <w:right w:val="single" w:sz="4" w:space="0" w:color="000000"/>
            </w:tcBorders>
          </w:tcPr>
          <w:p w:rsidR="003B0956" w:rsidRPr="003830F6" w:rsidRDefault="003B0956" w:rsidP="004D1265">
            <w:pPr>
              <w:spacing w:after="0"/>
              <w:jc w:val="center"/>
              <w:rPr>
                <w:rFonts w:ascii="Times New Roman" w:hAnsi="Times New Roman"/>
                <w:b/>
                <w:sz w:val="24"/>
                <w:szCs w:val="24"/>
              </w:rPr>
            </w:pPr>
            <w:r w:rsidRPr="003830F6">
              <w:rPr>
                <w:rFonts w:ascii="Times New Roman" w:hAnsi="Times New Roman"/>
                <w:b/>
                <w:sz w:val="24"/>
                <w:szCs w:val="24"/>
              </w:rPr>
              <w:t>108</w:t>
            </w:r>
          </w:p>
        </w:tc>
      </w:tr>
    </w:tbl>
    <w:p w:rsidR="003B0956" w:rsidRPr="003830F6" w:rsidRDefault="003B0956" w:rsidP="004D1265">
      <w:pPr>
        <w:ind w:left="851"/>
        <w:rPr>
          <w:rFonts w:ascii="Times New Roman" w:hAnsi="Times New Roman"/>
          <w:sz w:val="24"/>
          <w:szCs w:val="24"/>
        </w:rPr>
      </w:pPr>
      <w:r w:rsidRPr="003830F6">
        <w:rPr>
          <w:rFonts w:ascii="Times New Roman" w:hAnsi="Times New Roman"/>
          <w:sz w:val="24"/>
          <w:szCs w:val="24"/>
        </w:rPr>
        <w:br w:type="page"/>
        <w:t>2.2. Тематический план и содержание профессионального модуля (ПМ)</w:t>
      </w:r>
    </w:p>
    <w:tbl>
      <w:tblPr>
        <w:tblW w:w="5000" w:type="pct"/>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3" w:type="dxa"/>
        </w:tblCellMar>
        <w:tblLook w:val="0000" w:firstRow="0" w:lastRow="0" w:firstColumn="0" w:lastColumn="0" w:noHBand="0" w:noVBand="0"/>
      </w:tblPr>
      <w:tblGrid>
        <w:gridCol w:w="3285"/>
        <w:gridCol w:w="5541"/>
        <w:gridCol w:w="2050"/>
        <w:gridCol w:w="961"/>
        <w:gridCol w:w="2865"/>
      </w:tblGrid>
      <w:tr w:rsidR="00780E5F" w:rsidRPr="003830F6" w:rsidTr="004D1265">
        <w:tc>
          <w:tcPr>
            <w:tcW w:w="3337" w:type="dxa"/>
            <w:shd w:val="clear" w:color="auto" w:fill="FFFFFF"/>
          </w:tcPr>
          <w:p w:rsidR="00780E5F" w:rsidRPr="003830F6" w:rsidRDefault="00780E5F" w:rsidP="004D1265">
            <w:pPr>
              <w:spacing w:after="0"/>
              <w:rPr>
                <w:rFonts w:ascii="Times New Roman" w:hAnsi="Times New Roman"/>
                <w:b/>
                <w:bCs/>
                <w:sz w:val="24"/>
                <w:szCs w:val="24"/>
              </w:rPr>
            </w:pPr>
            <w:r w:rsidRPr="003830F6">
              <w:rPr>
                <w:rFonts w:ascii="Times New Roman" w:hAnsi="Times New Roman"/>
                <w:b/>
                <w:bCs/>
                <w:sz w:val="24"/>
                <w:szCs w:val="24"/>
              </w:rPr>
              <w:t>Наименование разделов профессионального модуля (ПМ), междисциплинарных курсов (МДК) и тем</w:t>
            </w:r>
          </w:p>
        </w:tc>
        <w:tc>
          <w:tcPr>
            <w:tcW w:w="5632" w:type="dxa"/>
            <w:shd w:val="clear" w:color="auto" w:fill="FFFFFF"/>
          </w:tcPr>
          <w:p w:rsidR="00780E5F" w:rsidRPr="003830F6" w:rsidRDefault="00780E5F" w:rsidP="004D1265">
            <w:pPr>
              <w:spacing w:after="0"/>
              <w:jc w:val="center"/>
              <w:rPr>
                <w:rFonts w:ascii="Times New Roman" w:eastAsia="Calibri" w:hAnsi="Times New Roman"/>
                <w:b/>
                <w:bCs/>
                <w:sz w:val="24"/>
                <w:szCs w:val="24"/>
              </w:rPr>
            </w:pPr>
            <w:r w:rsidRPr="003830F6">
              <w:rPr>
                <w:rFonts w:ascii="Times New Roman" w:hAnsi="Times New Roman"/>
                <w:b/>
                <w:bCs/>
                <w:sz w:val="24"/>
                <w:szCs w:val="24"/>
              </w:rPr>
              <w:t>Содержание учебного материала, лабораторные работы и практические занятия, самостоятельная работа обучающихся, курсовая работ (проект)</w:t>
            </w:r>
            <w:r w:rsidRPr="003830F6">
              <w:rPr>
                <w:rFonts w:ascii="Times New Roman" w:hAnsi="Times New Roman"/>
                <w:bCs/>
                <w:sz w:val="24"/>
                <w:szCs w:val="24"/>
              </w:rPr>
              <w:t xml:space="preserve"> </w:t>
            </w:r>
          </w:p>
        </w:tc>
        <w:tc>
          <w:tcPr>
            <w:tcW w:w="2081" w:type="dxa"/>
            <w:shd w:val="clear" w:color="auto" w:fill="FFFFFF"/>
            <w:vAlign w:val="center"/>
          </w:tcPr>
          <w:p w:rsidR="00780E5F" w:rsidRPr="003830F6" w:rsidRDefault="00780E5F" w:rsidP="004D1265">
            <w:pPr>
              <w:jc w:val="center"/>
              <w:rPr>
                <w:rFonts w:ascii="Times New Roman" w:hAnsi="Times New Roman"/>
                <w:b/>
                <w:bCs/>
                <w:sz w:val="24"/>
                <w:szCs w:val="24"/>
              </w:rPr>
            </w:pPr>
            <w:r w:rsidRPr="003830F6">
              <w:rPr>
                <w:rFonts w:ascii="Times New Roman" w:hAnsi="Times New Roman"/>
                <w:b/>
                <w:bCs/>
                <w:sz w:val="24"/>
                <w:szCs w:val="24"/>
              </w:rPr>
              <w:t>Объем, акад. ч / в том числе в форме практической подготовки, акад ч</w:t>
            </w:r>
          </w:p>
        </w:tc>
        <w:tc>
          <w:tcPr>
            <w:tcW w:w="973" w:type="dxa"/>
            <w:shd w:val="clear" w:color="auto" w:fill="FFFFFF"/>
          </w:tcPr>
          <w:p w:rsidR="00780E5F" w:rsidRPr="003830F6" w:rsidRDefault="00780E5F" w:rsidP="004D1265">
            <w:pPr>
              <w:jc w:val="center"/>
              <w:rPr>
                <w:rFonts w:ascii="Times New Roman" w:hAnsi="Times New Roman"/>
                <w:b/>
                <w:bCs/>
                <w:sz w:val="24"/>
                <w:szCs w:val="24"/>
              </w:rPr>
            </w:pPr>
            <w:r w:rsidRPr="003830F6">
              <w:rPr>
                <w:rFonts w:ascii="Times New Roman" w:eastAsia="Calibri" w:hAnsi="Times New Roman"/>
                <w:b/>
                <w:bCs/>
                <w:sz w:val="24"/>
                <w:szCs w:val="24"/>
                <w:lang w:eastAsia="en-US"/>
              </w:rPr>
              <w:t>Код ПК, ОК</w:t>
            </w:r>
          </w:p>
        </w:tc>
        <w:tc>
          <w:tcPr>
            <w:tcW w:w="2910" w:type="dxa"/>
            <w:shd w:val="clear" w:color="auto" w:fill="FFFFFF"/>
          </w:tcPr>
          <w:p w:rsidR="00780E5F" w:rsidRPr="003830F6" w:rsidRDefault="00780E5F" w:rsidP="004D1265">
            <w:pPr>
              <w:jc w:val="center"/>
              <w:rPr>
                <w:rFonts w:ascii="Times New Roman" w:hAnsi="Times New Roman"/>
                <w:b/>
                <w:bCs/>
                <w:sz w:val="24"/>
                <w:szCs w:val="24"/>
              </w:rPr>
            </w:pPr>
            <w:r w:rsidRPr="003830F6">
              <w:rPr>
                <w:rFonts w:ascii="Times New Roman" w:eastAsia="Calibri" w:hAnsi="Times New Roman"/>
                <w:b/>
                <w:bCs/>
                <w:sz w:val="24"/>
                <w:szCs w:val="24"/>
                <w:lang w:eastAsia="en-US"/>
              </w:rPr>
              <w:t>Код Н/У/З</w:t>
            </w:r>
          </w:p>
        </w:tc>
      </w:tr>
      <w:tr w:rsidR="00780E5F" w:rsidRPr="003830F6" w:rsidTr="004D1265">
        <w:tc>
          <w:tcPr>
            <w:tcW w:w="3337" w:type="dxa"/>
            <w:shd w:val="clear" w:color="auto" w:fill="FFFFFF"/>
          </w:tcPr>
          <w:p w:rsidR="00780E5F" w:rsidRPr="003830F6" w:rsidRDefault="00780E5F" w:rsidP="004D1265">
            <w:pPr>
              <w:spacing w:after="0"/>
              <w:jc w:val="center"/>
              <w:rPr>
                <w:rFonts w:ascii="Times New Roman" w:hAnsi="Times New Roman"/>
                <w:b/>
                <w:bCs/>
                <w:sz w:val="24"/>
                <w:szCs w:val="24"/>
              </w:rPr>
            </w:pPr>
            <w:r w:rsidRPr="003830F6">
              <w:rPr>
                <w:rFonts w:ascii="Times New Roman" w:hAnsi="Times New Roman"/>
                <w:b/>
                <w:sz w:val="24"/>
                <w:szCs w:val="24"/>
              </w:rPr>
              <w:t>1</w:t>
            </w:r>
          </w:p>
        </w:tc>
        <w:tc>
          <w:tcPr>
            <w:tcW w:w="5632" w:type="dxa"/>
            <w:shd w:val="clear" w:color="auto" w:fill="FFFFFF"/>
          </w:tcPr>
          <w:p w:rsidR="00780E5F" w:rsidRPr="003830F6" w:rsidRDefault="00780E5F" w:rsidP="004D1265">
            <w:pPr>
              <w:spacing w:after="0"/>
              <w:jc w:val="center"/>
              <w:rPr>
                <w:rFonts w:ascii="Times New Roman" w:eastAsia="Calibri" w:hAnsi="Times New Roman"/>
                <w:b/>
                <w:bCs/>
                <w:sz w:val="24"/>
                <w:szCs w:val="24"/>
              </w:rPr>
            </w:pPr>
            <w:r w:rsidRPr="003830F6">
              <w:rPr>
                <w:rFonts w:ascii="Times New Roman" w:hAnsi="Times New Roman"/>
                <w:b/>
                <w:bCs/>
                <w:sz w:val="24"/>
                <w:szCs w:val="24"/>
              </w:rPr>
              <w:t>2</w:t>
            </w:r>
          </w:p>
        </w:tc>
        <w:tc>
          <w:tcPr>
            <w:tcW w:w="2081" w:type="dxa"/>
            <w:shd w:val="clear" w:color="auto" w:fill="FFFFFF"/>
            <w:vAlign w:val="center"/>
          </w:tcPr>
          <w:p w:rsidR="00780E5F" w:rsidRPr="003830F6" w:rsidRDefault="00780E5F" w:rsidP="004D1265">
            <w:pPr>
              <w:jc w:val="center"/>
              <w:rPr>
                <w:rFonts w:ascii="Times New Roman" w:hAnsi="Times New Roman"/>
                <w:b/>
                <w:bCs/>
                <w:sz w:val="24"/>
                <w:szCs w:val="24"/>
              </w:rPr>
            </w:pPr>
            <w:r w:rsidRPr="003830F6">
              <w:rPr>
                <w:rFonts w:ascii="Times New Roman" w:hAnsi="Times New Roman"/>
                <w:b/>
                <w:bCs/>
                <w:sz w:val="24"/>
                <w:szCs w:val="24"/>
              </w:rPr>
              <w:t>3</w:t>
            </w:r>
          </w:p>
        </w:tc>
        <w:tc>
          <w:tcPr>
            <w:tcW w:w="973" w:type="dxa"/>
            <w:shd w:val="clear" w:color="auto" w:fill="FFFFFF"/>
          </w:tcPr>
          <w:p w:rsidR="00780E5F" w:rsidRPr="003830F6" w:rsidRDefault="00780E5F" w:rsidP="004D1265">
            <w:pPr>
              <w:jc w:val="center"/>
              <w:rPr>
                <w:rFonts w:ascii="Times New Roman" w:hAnsi="Times New Roman"/>
                <w:b/>
                <w:bCs/>
                <w:sz w:val="24"/>
                <w:szCs w:val="24"/>
              </w:rPr>
            </w:pPr>
            <w:r w:rsidRPr="003830F6">
              <w:rPr>
                <w:rFonts w:ascii="Times New Roman" w:hAnsi="Times New Roman"/>
                <w:b/>
                <w:bCs/>
                <w:sz w:val="24"/>
                <w:szCs w:val="24"/>
              </w:rPr>
              <w:t>4</w:t>
            </w:r>
          </w:p>
        </w:tc>
        <w:tc>
          <w:tcPr>
            <w:tcW w:w="2910" w:type="dxa"/>
            <w:shd w:val="clear" w:color="auto" w:fill="FFFFFF"/>
          </w:tcPr>
          <w:p w:rsidR="00780E5F" w:rsidRPr="003830F6" w:rsidRDefault="00780E5F" w:rsidP="004D1265">
            <w:pPr>
              <w:jc w:val="center"/>
              <w:rPr>
                <w:rFonts w:ascii="Times New Roman" w:hAnsi="Times New Roman"/>
                <w:b/>
                <w:bCs/>
                <w:sz w:val="24"/>
                <w:szCs w:val="24"/>
              </w:rPr>
            </w:pPr>
            <w:r w:rsidRPr="003830F6">
              <w:rPr>
                <w:rFonts w:ascii="Times New Roman" w:hAnsi="Times New Roman"/>
                <w:b/>
                <w:bCs/>
                <w:sz w:val="24"/>
                <w:szCs w:val="24"/>
              </w:rPr>
              <w:t>5</w:t>
            </w:r>
          </w:p>
        </w:tc>
      </w:tr>
      <w:tr w:rsidR="00780E5F" w:rsidRPr="003830F6" w:rsidTr="004D1265">
        <w:tc>
          <w:tcPr>
            <w:tcW w:w="8969" w:type="dxa"/>
            <w:gridSpan w:val="2"/>
            <w:shd w:val="clear" w:color="auto" w:fill="FFFFFF"/>
          </w:tcPr>
          <w:p w:rsidR="00780E5F" w:rsidRPr="003830F6" w:rsidRDefault="00780E5F" w:rsidP="004D1265">
            <w:pPr>
              <w:snapToGrid w:val="0"/>
              <w:spacing w:after="0"/>
              <w:rPr>
                <w:rFonts w:ascii="Times New Roman" w:hAnsi="Times New Roman"/>
                <w:sz w:val="24"/>
                <w:szCs w:val="24"/>
              </w:rPr>
            </w:pPr>
            <w:r w:rsidRPr="003830F6">
              <w:rPr>
                <w:rFonts w:ascii="Times New Roman" w:hAnsi="Times New Roman"/>
                <w:b/>
                <w:sz w:val="24"/>
                <w:szCs w:val="24"/>
              </w:rPr>
              <w:t>Раздел ПМ</w:t>
            </w:r>
            <w:r w:rsidR="004D1265" w:rsidRPr="003830F6">
              <w:rPr>
                <w:rFonts w:ascii="Times New Roman" w:hAnsi="Times New Roman"/>
                <w:b/>
                <w:sz w:val="24"/>
                <w:szCs w:val="24"/>
              </w:rPr>
              <w:t xml:space="preserve"> </w:t>
            </w:r>
            <w:r w:rsidRPr="003830F6">
              <w:rPr>
                <w:rFonts w:ascii="Times New Roman" w:hAnsi="Times New Roman"/>
                <w:b/>
                <w:sz w:val="24"/>
                <w:szCs w:val="24"/>
              </w:rPr>
              <w:t>1.</w:t>
            </w:r>
            <w:r w:rsidRPr="003830F6">
              <w:rPr>
                <w:rFonts w:ascii="Times New Roman" w:hAnsi="Times New Roman"/>
                <w:sz w:val="24"/>
                <w:szCs w:val="24"/>
              </w:rPr>
              <w:t xml:space="preserve"> </w:t>
            </w:r>
            <w:r w:rsidRPr="003830F6">
              <w:rPr>
                <w:rFonts w:ascii="Times New Roman" w:hAnsi="Times New Roman"/>
                <w:b/>
                <w:sz w:val="24"/>
                <w:szCs w:val="24"/>
              </w:rPr>
              <w:t>Выполнение расчета и проектирования сварных конструкций</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363</w:t>
            </w:r>
          </w:p>
        </w:tc>
        <w:tc>
          <w:tcPr>
            <w:tcW w:w="973" w:type="dxa"/>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8969" w:type="dxa"/>
            <w:gridSpan w:val="2"/>
            <w:shd w:val="clear" w:color="auto" w:fill="FFFFFF"/>
          </w:tcPr>
          <w:p w:rsidR="00780E5F" w:rsidRPr="003830F6" w:rsidRDefault="00780E5F" w:rsidP="004D1265">
            <w:pPr>
              <w:snapToGrid w:val="0"/>
              <w:spacing w:after="0"/>
              <w:rPr>
                <w:rFonts w:ascii="Times New Roman" w:hAnsi="Times New Roman"/>
                <w:sz w:val="24"/>
                <w:szCs w:val="24"/>
              </w:rPr>
            </w:pPr>
            <w:r w:rsidRPr="003830F6">
              <w:rPr>
                <w:rFonts w:ascii="Times New Roman" w:eastAsia="Calibri" w:hAnsi="Times New Roman"/>
                <w:b/>
                <w:bCs/>
                <w:sz w:val="24"/>
                <w:szCs w:val="24"/>
              </w:rPr>
              <w:t>МДК 02.01. Основы расчета и проектирования сварных конструкций</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363</w:t>
            </w:r>
          </w:p>
        </w:tc>
        <w:tc>
          <w:tcPr>
            <w:tcW w:w="973" w:type="dxa"/>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3337" w:type="dxa"/>
            <w:vMerge w:val="restart"/>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1. 1 Сварные соединения и швы</w:t>
            </w: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
                <w:bCs/>
                <w:sz w:val="24"/>
                <w:szCs w:val="24"/>
              </w:rPr>
              <w:t xml:space="preserve">Содержание </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30</w:t>
            </w:r>
          </w:p>
        </w:tc>
        <w:tc>
          <w:tcPr>
            <w:tcW w:w="973" w:type="dxa"/>
            <w:vMerge w:val="restart"/>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6;</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8;</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2.1.;</w:t>
            </w:r>
          </w:p>
          <w:p w:rsidR="00780E5F" w:rsidRPr="003830F6" w:rsidRDefault="00780E5F" w:rsidP="004D1265">
            <w:pPr>
              <w:suppressAutoHyphens/>
              <w:spacing w:after="0"/>
              <w:jc w:val="center"/>
              <w:rPr>
                <w:rFonts w:ascii="Times New Roman" w:hAnsi="Times New Roman"/>
                <w:sz w:val="24"/>
                <w:szCs w:val="24"/>
              </w:rPr>
            </w:pPr>
            <w:r w:rsidRPr="003830F6">
              <w:rPr>
                <w:rFonts w:ascii="Times New Roman" w:hAnsi="Times New Roman"/>
                <w:sz w:val="24"/>
                <w:szCs w:val="24"/>
              </w:rPr>
              <w:t>ПК 2.2.;</w:t>
            </w:r>
          </w:p>
          <w:p w:rsidR="00780E5F" w:rsidRPr="003830F6" w:rsidRDefault="00780E5F" w:rsidP="004D1265">
            <w:pPr>
              <w:suppressAutoHyphens/>
              <w:spacing w:after="0"/>
              <w:jc w:val="center"/>
              <w:rPr>
                <w:rFonts w:ascii="Times New Roman" w:hAnsi="Times New Roman"/>
                <w:sz w:val="24"/>
                <w:szCs w:val="24"/>
              </w:rPr>
            </w:pPr>
            <w:r w:rsidRPr="003830F6">
              <w:rPr>
                <w:rFonts w:ascii="Times New Roman" w:hAnsi="Times New Roman"/>
                <w:sz w:val="24"/>
                <w:szCs w:val="24"/>
              </w:rPr>
              <w:t>ПК 2.4;</w:t>
            </w:r>
          </w:p>
        </w:tc>
        <w:tc>
          <w:tcPr>
            <w:tcW w:w="2910" w:type="dxa"/>
            <w:vMerge w:val="restart"/>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2.2.01;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2.1.01 - У. 2.1.02;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2.2.01 - У. 2.2.02;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2.4.01 -У. 2.4.02;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2.1.01 - </w:t>
            </w:r>
            <w:r>
              <w:rPr>
                <w:rFonts w:ascii="Times New Roman" w:hAnsi="Times New Roman"/>
                <w:sz w:val="24"/>
                <w:szCs w:val="24"/>
              </w:rPr>
              <w:t>З</w:t>
            </w:r>
            <w:r w:rsidR="00780E5F" w:rsidRPr="003830F6">
              <w:rPr>
                <w:rFonts w:ascii="Times New Roman" w:hAnsi="Times New Roman"/>
                <w:sz w:val="24"/>
                <w:szCs w:val="24"/>
              </w:rPr>
              <w:t xml:space="preserve"> 2.1.03;</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2.2.01 - </w:t>
            </w:r>
            <w:r>
              <w:rPr>
                <w:rFonts w:ascii="Times New Roman" w:hAnsi="Times New Roman"/>
                <w:sz w:val="24"/>
                <w:szCs w:val="24"/>
              </w:rPr>
              <w:t>З</w:t>
            </w:r>
            <w:r w:rsidR="00780E5F" w:rsidRPr="003830F6">
              <w:rPr>
                <w:rFonts w:ascii="Times New Roman" w:hAnsi="Times New Roman"/>
                <w:sz w:val="24"/>
                <w:szCs w:val="24"/>
              </w:rPr>
              <w:t xml:space="preserve"> 2.2.04;</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2.4.01- </w:t>
            </w:r>
            <w:r>
              <w:rPr>
                <w:rFonts w:ascii="Times New Roman" w:hAnsi="Times New Roman"/>
                <w:sz w:val="24"/>
                <w:szCs w:val="24"/>
              </w:rPr>
              <w:t>З</w:t>
            </w:r>
            <w:r w:rsidR="00780E5F" w:rsidRPr="003830F6">
              <w:rPr>
                <w:rFonts w:ascii="Times New Roman" w:hAnsi="Times New Roman"/>
                <w:sz w:val="24"/>
                <w:szCs w:val="24"/>
              </w:rPr>
              <w:t xml:space="preserve"> 2.4.02;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780E5F" w:rsidRPr="003830F6" w:rsidTr="004D1265">
        <w:tc>
          <w:tcPr>
            <w:tcW w:w="3337" w:type="dxa"/>
            <w:vMerge/>
            <w:shd w:val="clear" w:color="auto" w:fill="FFFFFF"/>
          </w:tcPr>
          <w:p w:rsidR="00780E5F" w:rsidRPr="003830F6" w:rsidRDefault="00780E5F" w:rsidP="004D1265">
            <w:pPr>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b/>
                <w:sz w:val="24"/>
                <w:szCs w:val="24"/>
              </w:rPr>
            </w:pPr>
            <w:r w:rsidRPr="003830F6">
              <w:rPr>
                <w:rFonts w:ascii="Times New Roman" w:hAnsi="Times New Roman"/>
                <w:sz w:val="24"/>
                <w:szCs w:val="24"/>
              </w:rPr>
              <w:t>1</w:t>
            </w:r>
            <w:r w:rsidRPr="003830F6">
              <w:rPr>
                <w:rFonts w:ascii="Times New Roman" w:hAnsi="Times New Roman"/>
                <w:b/>
                <w:sz w:val="24"/>
                <w:szCs w:val="24"/>
              </w:rPr>
              <w:t>. Основные сведения о сварных соединениях и швах</w:t>
            </w:r>
          </w:p>
          <w:p w:rsidR="00780E5F" w:rsidRPr="003830F6" w:rsidRDefault="00780E5F" w:rsidP="004D1265">
            <w:pPr>
              <w:spacing w:after="0"/>
              <w:jc w:val="both"/>
              <w:rPr>
                <w:rFonts w:ascii="Times New Roman" w:eastAsia="Calibri" w:hAnsi="Times New Roman"/>
                <w:bCs/>
                <w:sz w:val="24"/>
                <w:szCs w:val="24"/>
              </w:rPr>
            </w:pPr>
            <w:r w:rsidRPr="003830F6">
              <w:rPr>
                <w:rFonts w:ascii="Times New Roman" w:eastAsia="Calibri" w:hAnsi="Times New Roman"/>
                <w:bCs/>
                <w:sz w:val="24"/>
                <w:szCs w:val="24"/>
              </w:rPr>
              <w:t>Типы и виды сварных соединений Характеристика, назначение и область применения сварных соединений. Их достоинства и недостатки. ГОСТ на сварные соединения, выполненные различными способами сварки.</w:t>
            </w:r>
          </w:p>
          <w:p w:rsidR="00780E5F" w:rsidRPr="003830F6" w:rsidRDefault="00780E5F" w:rsidP="004D1265">
            <w:pPr>
              <w:spacing w:after="0"/>
              <w:jc w:val="both"/>
              <w:rPr>
                <w:rFonts w:ascii="Times New Roman" w:eastAsia="Calibri" w:hAnsi="Times New Roman"/>
                <w:bCs/>
                <w:sz w:val="24"/>
                <w:szCs w:val="24"/>
              </w:rPr>
            </w:pPr>
            <w:r w:rsidRPr="003830F6">
              <w:rPr>
                <w:rFonts w:ascii="Times New Roman" w:eastAsia="Calibri" w:hAnsi="Times New Roman"/>
                <w:bCs/>
                <w:sz w:val="24"/>
                <w:szCs w:val="24"/>
              </w:rPr>
              <w:t>Виды сварных швов. Требования, предъявляемые к сварным швам.</w:t>
            </w:r>
          </w:p>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Понятие о сварных соединениях, получаемых пр</w:t>
            </w:r>
            <w:r w:rsidRPr="003830F6">
              <w:rPr>
                <w:rFonts w:ascii="Times New Roman" w:hAnsi="Times New Roman"/>
                <w:sz w:val="24"/>
                <w:szCs w:val="24"/>
              </w:rPr>
              <w:t xml:space="preserve">и сварке пластмасс. </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b/>
                <w:sz w:val="24"/>
                <w:szCs w:val="24"/>
              </w:rPr>
            </w:pPr>
            <w:r w:rsidRPr="003830F6">
              <w:rPr>
                <w:rFonts w:ascii="Times New Roman" w:hAnsi="Times New Roman"/>
                <w:sz w:val="24"/>
                <w:szCs w:val="24"/>
              </w:rPr>
              <w:t>2</w:t>
            </w:r>
            <w:r w:rsidRPr="003830F6">
              <w:rPr>
                <w:rFonts w:ascii="Times New Roman" w:hAnsi="Times New Roman"/>
                <w:b/>
                <w:sz w:val="24"/>
                <w:szCs w:val="24"/>
              </w:rPr>
              <w:t>. Нагрузки на сварные соединения</w:t>
            </w:r>
          </w:p>
          <w:p w:rsidR="00780E5F" w:rsidRPr="003830F6" w:rsidRDefault="00780E5F" w:rsidP="004D1265">
            <w:pPr>
              <w:spacing w:after="0"/>
              <w:jc w:val="both"/>
              <w:rPr>
                <w:rFonts w:ascii="Times New Roman" w:hAnsi="Times New Roman"/>
                <w:bCs/>
                <w:sz w:val="24"/>
                <w:szCs w:val="24"/>
              </w:rPr>
            </w:pPr>
            <w:r w:rsidRPr="003830F6">
              <w:rPr>
                <w:rFonts w:ascii="Times New Roman" w:eastAsia="Calibri" w:hAnsi="Times New Roman"/>
                <w:bCs/>
                <w:sz w:val="24"/>
                <w:szCs w:val="24"/>
              </w:rPr>
              <w:t>Классификация нагрузок на сварные соединения.</w:t>
            </w:r>
          </w:p>
          <w:p w:rsidR="00780E5F" w:rsidRPr="003830F6" w:rsidRDefault="00780E5F" w:rsidP="004D1265">
            <w:pPr>
              <w:spacing w:after="0"/>
              <w:jc w:val="both"/>
              <w:rPr>
                <w:rFonts w:ascii="Times New Roman" w:eastAsia="Calibri" w:hAnsi="Times New Roman"/>
                <w:bCs/>
                <w:sz w:val="24"/>
                <w:szCs w:val="24"/>
              </w:rPr>
            </w:pPr>
            <w:r w:rsidRPr="003830F6">
              <w:rPr>
                <w:rFonts w:ascii="Times New Roman" w:hAnsi="Times New Roman"/>
                <w:bCs/>
                <w:sz w:val="24"/>
                <w:szCs w:val="24"/>
              </w:rPr>
              <w:t xml:space="preserve"> </w:t>
            </w:r>
            <w:r w:rsidRPr="003830F6">
              <w:rPr>
                <w:rFonts w:ascii="Times New Roman" w:eastAsia="Calibri" w:hAnsi="Times New Roman"/>
                <w:bCs/>
                <w:sz w:val="24"/>
                <w:szCs w:val="24"/>
              </w:rPr>
              <w:t xml:space="preserve">Распределение напряжения в швах. Температурные напряжения и деформации при сварке. Влияние сварочных деформаций и напряжений на несущую способность сварных соединений и конструкций. </w:t>
            </w:r>
          </w:p>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Концентрации напряжений, причины их возникновения. Меры предупреждения и снижения концентрации напряжений в сварных швах металлоконструкций.</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b/>
                <w:sz w:val="24"/>
                <w:szCs w:val="24"/>
              </w:rPr>
            </w:pPr>
            <w:r w:rsidRPr="003830F6">
              <w:rPr>
                <w:rFonts w:ascii="Times New Roman" w:hAnsi="Times New Roman"/>
                <w:sz w:val="24"/>
                <w:szCs w:val="24"/>
              </w:rPr>
              <w:t>3</w:t>
            </w:r>
            <w:r w:rsidRPr="003830F6">
              <w:rPr>
                <w:rFonts w:ascii="Times New Roman" w:hAnsi="Times New Roman"/>
                <w:b/>
                <w:sz w:val="24"/>
                <w:szCs w:val="24"/>
              </w:rPr>
              <w:t>.Прочностные расчеты сварных соединений и конструкций</w:t>
            </w:r>
          </w:p>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 xml:space="preserve">Расчетные сопротивления сварных соединений. Понятие о равнопрочности. Расчет соединений на растяжение (сжатие), срез, изгиб и сложное сопротивление. Расчет стыковых, нахлесточных соединений. Особенности расчета сварных соединений. Принципы рационального выбора сварных соединений в конструкциях. Основы расчета сварных конструкций на прочность и выносливость. </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32</w:t>
            </w:r>
          </w:p>
        </w:tc>
        <w:tc>
          <w:tcPr>
            <w:tcW w:w="973" w:type="dxa"/>
            <w:vMerge/>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1.1 Выбор и проектирование рациональных видов сварных соединений и швов.</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8</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1.2 Составление схем основных сварных соединений.</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8</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1.3 Расчет стыковых и угловых видов соединений.</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8</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1.4 Расчет тавровых и нахлесточных соединений.</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8</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val="restart"/>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 xml:space="preserve">Тема 1. 2 </w:t>
            </w:r>
            <w:r w:rsidRPr="003830F6">
              <w:rPr>
                <w:rFonts w:ascii="Times New Roman" w:hAnsi="Times New Roman"/>
                <w:b/>
                <w:bCs/>
                <w:sz w:val="24"/>
                <w:szCs w:val="24"/>
              </w:rPr>
              <w:t xml:space="preserve">Проектирование сварных конструкций </w:t>
            </w:r>
          </w:p>
          <w:p w:rsidR="00780E5F" w:rsidRPr="003830F6" w:rsidRDefault="00780E5F" w:rsidP="004D1265">
            <w:pPr>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
                <w:bCs/>
                <w:sz w:val="24"/>
                <w:szCs w:val="24"/>
              </w:rPr>
              <w:t xml:space="preserve">Содержание </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32</w:t>
            </w:r>
          </w:p>
        </w:tc>
        <w:tc>
          <w:tcPr>
            <w:tcW w:w="973" w:type="dxa"/>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hAnsi="Times New Roman"/>
                <w:sz w:val="24"/>
                <w:szCs w:val="24"/>
              </w:rPr>
              <w:t>1</w:t>
            </w:r>
            <w:r w:rsidRPr="003830F6">
              <w:rPr>
                <w:rFonts w:ascii="Times New Roman" w:eastAsia="Calibri" w:hAnsi="Times New Roman"/>
                <w:b/>
                <w:bCs/>
                <w:sz w:val="24"/>
                <w:szCs w:val="24"/>
              </w:rPr>
              <w:t>.Основы проектирования сварных конструкций</w:t>
            </w:r>
          </w:p>
          <w:p w:rsidR="00780E5F" w:rsidRPr="003830F6" w:rsidRDefault="00780E5F" w:rsidP="004D1265">
            <w:pPr>
              <w:spacing w:after="0"/>
              <w:jc w:val="both"/>
              <w:rPr>
                <w:rFonts w:ascii="Times New Roman" w:eastAsia="Calibri" w:hAnsi="Times New Roman"/>
                <w:bCs/>
                <w:sz w:val="24"/>
                <w:szCs w:val="24"/>
              </w:rPr>
            </w:pPr>
            <w:r w:rsidRPr="003830F6">
              <w:rPr>
                <w:rFonts w:ascii="Times New Roman" w:eastAsia="Calibri" w:hAnsi="Times New Roman"/>
                <w:bCs/>
                <w:sz w:val="24"/>
                <w:szCs w:val="24"/>
              </w:rPr>
              <w:t xml:space="preserve">Принципы классификации сварных конструкций. Основные положения и этапы проектирования сварных конструкций. Основные требования, предъявляемые к сварным конструкциям (проектные и монтажные). </w:t>
            </w:r>
          </w:p>
          <w:p w:rsidR="00780E5F" w:rsidRPr="003830F6" w:rsidRDefault="00780E5F" w:rsidP="004D1265">
            <w:pPr>
              <w:spacing w:after="0"/>
              <w:jc w:val="both"/>
              <w:rPr>
                <w:rFonts w:ascii="Times New Roman" w:eastAsia="Calibri" w:hAnsi="Times New Roman"/>
                <w:bCs/>
                <w:sz w:val="24"/>
                <w:szCs w:val="24"/>
              </w:rPr>
            </w:pPr>
            <w:r w:rsidRPr="003830F6">
              <w:rPr>
                <w:rFonts w:ascii="Times New Roman" w:eastAsia="Calibri" w:hAnsi="Times New Roman"/>
                <w:bCs/>
                <w:sz w:val="24"/>
                <w:szCs w:val="24"/>
              </w:rPr>
              <w:t>Материалы, применяемые в сварных конструкциях. Взаимосвязь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Нормативные документы на проектирование, изготовление, монтаж и приемку сварных конструкций.</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val="restart"/>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6;</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8;</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2.1.;</w:t>
            </w:r>
          </w:p>
          <w:p w:rsidR="00780E5F" w:rsidRPr="003830F6" w:rsidRDefault="00780E5F" w:rsidP="004D1265">
            <w:pPr>
              <w:suppressAutoHyphens/>
              <w:spacing w:after="0"/>
              <w:jc w:val="center"/>
              <w:rPr>
                <w:rFonts w:ascii="Times New Roman" w:hAnsi="Times New Roman"/>
                <w:sz w:val="24"/>
                <w:szCs w:val="24"/>
              </w:rPr>
            </w:pPr>
            <w:r w:rsidRPr="003830F6">
              <w:rPr>
                <w:rFonts w:ascii="Times New Roman" w:hAnsi="Times New Roman"/>
                <w:sz w:val="24"/>
                <w:szCs w:val="24"/>
              </w:rPr>
              <w:t>ПК 2.2.;</w:t>
            </w:r>
          </w:p>
          <w:p w:rsidR="00780E5F" w:rsidRPr="003830F6" w:rsidRDefault="00780E5F" w:rsidP="004D1265">
            <w:pPr>
              <w:suppressAutoHyphens/>
              <w:spacing w:after="0"/>
              <w:jc w:val="center"/>
              <w:rPr>
                <w:rFonts w:ascii="Times New Roman" w:hAnsi="Times New Roman"/>
                <w:sz w:val="24"/>
                <w:szCs w:val="24"/>
              </w:rPr>
            </w:pPr>
            <w:r w:rsidRPr="003830F6">
              <w:rPr>
                <w:rFonts w:ascii="Times New Roman" w:hAnsi="Times New Roman"/>
                <w:sz w:val="24"/>
                <w:szCs w:val="24"/>
              </w:rPr>
              <w:t>ПК 2.4;</w:t>
            </w:r>
          </w:p>
        </w:tc>
        <w:tc>
          <w:tcPr>
            <w:tcW w:w="2910" w:type="dxa"/>
            <w:vMerge w:val="restart"/>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2.2.01;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2.1.01 - У. 2.1.02;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2.2.01 - У. 2.2.02;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2.4.01 -У. 2.4.02;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2.1.01 - </w:t>
            </w:r>
            <w:r>
              <w:rPr>
                <w:rFonts w:ascii="Times New Roman" w:hAnsi="Times New Roman"/>
                <w:sz w:val="24"/>
                <w:szCs w:val="24"/>
              </w:rPr>
              <w:t>З</w:t>
            </w:r>
            <w:r w:rsidR="00780E5F" w:rsidRPr="003830F6">
              <w:rPr>
                <w:rFonts w:ascii="Times New Roman" w:hAnsi="Times New Roman"/>
                <w:sz w:val="24"/>
                <w:szCs w:val="24"/>
              </w:rPr>
              <w:t xml:space="preserve"> 2.1.03;</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2.2.01 - </w:t>
            </w:r>
            <w:r>
              <w:rPr>
                <w:rFonts w:ascii="Times New Roman" w:hAnsi="Times New Roman"/>
                <w:sz w:val="24"/>
                <w:szCs w:val="24"/>
              </w:rPr>
              <w:t>З</w:t>
            </w:r>
            <w:r w:rsidR="00780E5F" w:rsidRPr="003830F6">
              <w:rPr>
                <w:rFonts w:ascii="Times New Roman" w:hAnsi="Times New Roman"/>
                <w:sz w:val="24"/>
                <w:szCs w:val="24"/>
              </w:rPr>
              <w:t xml:space="preserve"> 2.2.04;</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2.4.01- </w:t>
            </w:r>
            <w:r>
              <w:rPr>
                <w:rFonts w:ascii="Times New Roman" w:hAnsi="Times New Roman"/>
                <w:sz w:val="24"/>
                <w:szCs w:val="24"/>
              </w:rPr>
              <w:t>З</w:t>
            </w:r>
            <w:r w:rsidR="00780E5F" w:rsidRPr="003830F6">
              <w:rPr>
                <w:rFonts w:ascii="Times New Roman" w:hAnsi="Times New Roman"/>
                <w:sz w:val="24"/>
                <w:szCs w:val="24"/>
              </w:rPr>
              <w:t xml:space="preserve"> 2.4.02;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b/>
                <w:sz w:val="24"/>
                <w:szCs w:val="24"/>
              </w:rPr>
            </w:pPr>
            <w:r w:rsidRPr="003830F6">
              <w:rPr>
                <w:rFonts w:ascii="Times New Roman" w:hAnsi="Times New Roman"/>
                <w:sz w:val="24"/>
                <w:szCs w:val="24"/>
              </w:rPr>
              <w:t>2</w:t>
            </w:r>
            <w:r w:rsidRPr="003830F6">
              <w:rPr>
                <w:rFonts w:ascii="Times New Roman" w:hAnsi="Times New Roman"/>
                <w:b/>
                <w:sz w:val="24"/>
                <w:szCs w:val="24"/>
              </w:rPr>
              <w:t>. Технологичность сварных конструкций</w:t>
            </w:r>
          </w:p>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Cs/>
                <w:sz w:val="24"/>
                <w:szCs w:val="24"/>
              </w:rPr>
              <w:t>Определение технологичности. Основные направления улучшения технологичности: экономия металла, снижение трудоемкости, экономия времени.</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b/>
                <w:sz w:val="24"/>
                <w:szCs w:val="24"/>
              </w:rPr>
            </w:pPr>
            <w:r w:rsidRPr="003830F6">
              <w:rPr>
                <w:rFonts w:ascii="Times New Roman" w:hAnsi="Times New Roman"/>
                <w:sz w:val="24"/>
                <w:szCs w:val="24"/>
              </w:rPr>
              <w:t>3</w:t>
            </w:r>
            <w:r w:rsidRPr="003830F6">
              <w:rPr>
                <w:rFonts w:ascii="Times New Roman" w:hAnsi="Times New Roman"/>
                <w:b/>
                <w:sz w:val="24"/>
                <w:szCs w:val="24"/>
              </w:rPr>
              <w:t xml:space="preserve">. Основы расчета сварных конструкций </w:t>
            </w:r>
          </w:p>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Нормативные и расчетные сопротивления стали. Методика расчета по предельным состояниям. Основные расчетные формулы. Методика расчета по допускаемым напряжениям. Методика прочностных расчетов сварных конструкций общего назначения.</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32</w:t>
            </w:r>
          </w:p>
        </w:tc>
        <w:tc>
          <w:tcPr>
            <w:tcW w:w="973" w:type="dxa"/>
            <w:vMerge/>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1.5 Определение технологичности конструкции по условиям работы оборудования.</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8</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pacing w:val="-2"/>
                <w:sz w:val="24"/>
                <w:szCs w:val="24"/>
              </w:rPr>
            </w:pPr>
            <w:r w:rsidRPr="003830F6">
              <w:rPr>
                <w:rFonts w:ascii="Times New Roman" w:eastAsia="Calibri" w:hAnsi="Times New Roman"/>
                <w:bCs/>
                <w:sz w:val="24"/>
                <w:szCs w:val="24"/>
              </w:rPr>
              <w:t xml:space="preserve">1.6 </w:t>
            </w:r>
            <w:r w:rsidRPr="003830F6">
              <w:rPr>
                <w:rFonts w:ascii="Times New Roman" w:hAnsi="Times New Roman"/>
                <w:spacing w:val="-2"/>
                <w:sz w:val="24"/>
                <w:szCs w:val="24"/>
              </w:rPr>
              <w:t xml:space="preserve">Выбор проката </w:t>
            </w:r>
            <w:r w:rsidRPr="003830F6">
              <w:rPr>
                <w:rFonts w:ascii="Times New Roman" w:hAnsi="Times New Roman"/>
                <w:sz w:val="24"/>
                <w:szCs w:val="24"/>
              </w:rPr>
              <w:t>для различных видов металлоконструкций.</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8</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pacing w:val="-2"/>
                <w:sz w:val="24"/>
                <w:szCs w:val="24"/>
              </w:rPr>
            </w:pPr>
            <w:r w:rsidRPr="003830F6">
              <w:rPr>
                <w:rFonts w:ascii="Times New Roman" w:eastAsia="Calibri" w:hAnsi="Times New Roman"/>
                <w:bCs/>
                <w:sz w:val="24"/>
                <w:szCs w:val="24"/>
              </w:rPr>
              <w:t>1.7</w:t>
            </w:r>
            <w:r w:rsidRPr="003830F6">
              <w:rPr>
                <w:rFonts w:ascii="Times New Roman" w:hAnsi="Times New Roman"/>
                <w:spacing w:val="-2"/>
                <w:sz w:val="24"/>
                <w:szCs w:val="24"/>
              </w:rPr>
              <w:t xml:space="preserve"> Выбор марки стали для сварных конструкций, работающих со знакопеременной нагрузкой.</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8</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1.8 Расчет сварных конструкций на прочность.</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8</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337" w:type="dxa"/>
            <w:vMerge w:val="restart"/>
            <w:tcBorders>
              <w:top w:val="single" w:sz="4" w:space="0" w:color="000000"/>
              <w:left w:val="single" w:sz="4" w:space="0" w:color="000000"/>
              <w:right w:val="single" w:sz="4" w:space="0" w:color="000000"/>
            </w:tcBorders>
            <w:shd w:val="clear" w:color="auto" w:fill="FFFFFF"/>
          </w:tcPr>
          <w:p w:rsidR="00780E5F" w:rsidRPr="003830F6" w:rsidRDefault="00780E5F" w:rsidP="004D1265">
            <w:pPr>
              <w:tabs>
                <w:tab w:val="left" w:pos="3711"/>
              </w:tabs>
              <w:autoSpaceDE w:val="0"/>
              <w:autoSpaceDN w:val="0"/>
              <w:adjustRightInd w:val="0"/>
              <w:spacing w:after="0"/>
              <w:ind w:left="108"/>
              <w:rPr>
                <w:rFonts w:ascii="Times New Roman" w:eastAsia="Calibri" w:hAnsi="Times New Roman"/>
                <w:b/>
                <w:bCs/>
                <w:sz w:val="24"/>
                <w:szCs w:val="24"/>
              </w:rPr>
            </w:pPr>
            <w:r w:rsidRPr="003830F6">
              <w:rPr>
                <w:rFonts w:ascii="Times New Roman" w:eastAsia="Calibri" w:hAnsi="Times New Roman"/>
                <w:b/>
                <w:bCs/>
                <w:sz w:val="24"/>
                <w:szCs w:val="24"/>
              </w:rPr>
              <w:t xml:space="preserve">Тема 1.3 </w:t>
            </w:r>
            <w:r w:rsidRPr="003830F6">
              <w:rPr>
                <w:rFonts w:ascii="Times New Roman" w:eastAsia="DejaVu Sans" w:hAnsi="Times New Roman"/>
                <w:b/>
                <w:sz w:val="24"/>
                <w:szCs w:val="24"/>
              </w:rPr>
              <w:t>Технологические драйверы четвертой промышленной революции</w:t>
            </w:r>
          </w:p>
        </w:tc>
        <w:tc>
          <w:tcPr>
            <w:tcW w:w="5632"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Содержание</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973"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337" w:type="dxa"/>
            <w:vMerge/>
            <w:tcBorders>
              <w:left w:val="single" w:sz="4" w:space="0" w:color="000000"/>
              <w:right w:val="single" w:sz="4" w:space="0" w:color="000000"/>
            </w:tcBorders>
            <w:shd w:val="clear" w:color="auto" w:fill="FFFFFF"/>
          </w:tcPr>
          <w:p w:rsidR="00780E5F" w:rsidRPr="003830F6" w:rsidRDefault="00780E5F" w:rsidP="004D1265">
            <w:pPr>
              <w:tabs>
                <w:tab w:val="left" w:pos="3711"/>
              </w:tabs>
              <w:autoSpaceDE w:val="0"/>
              <w:autoSpaceDN w:val="0"/>
              <w:adjustRightInd w:val="0"/>
              <w:spacing w:after="0"/>
              <w:ind w:left="108"/>
              <w:rPr>
                <w:rFonts w:ascii="Times New Roman" w:eastAsia="Calibri" w:hAnsi="Times New Roman"/>
                <w:b/>
                <w:bCs/>
                <w:sz w:val="24"/>
                <w:szCs w:val="24"/>
              </w:rPr>
            </w:pPr>
          </w:p>
        </w:tc>
        <w:tc>
          <w:tcPr>
            <w:tcW w:w="5632"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hAnsi="Times New Roman"/>
                <w:bCs/>
                <w:sz w:val="24"/>
                <w:szCs w:val="24"/>
              </w:rPr>
              <w:t>М</w:t>
            </w:r>
            <w:r w:rsidRPr="003830F6">
              <w:rPr>
                <w:rFonts w:ascii="Times New Roman" w:hAnsi="Times New Roman"/>
                <w:sz w:val="24"/>
                <w:szCs w:val="24"/>
              </w:rPr>
              <w:t xml:space="preserve">ассовое внедрение </w:t>
            </w:r>
            <w:hyperlink r:id="rId12" w:tooltip="Киберфизическая система" w:history="1">
              <w:r w:rsidRPr="003830F6">
                <w:rPr>
                  <w:rStyle w:val="af7"/>
                  <w:rFonts w:ascii="Times New Roman" w:eastAsia="Arial" w:hAnsi="Times New Roman"/>
                  <w:color w:val="auto"/>
                  <w:sz w:val="24"/>
                  <w:szCs w:val="24"/>
                  <w:u w:val="none"/>
                </w:rPr>
                <w:t>киберфизических систем</w:t>
              </w:r>
            </w:hyperlink>
            <w:r w:rsidRPr="003830F6">
              <w:rPr>
                <w:rFonts w:ascii="Times New Roman" w:hAnsi="Times New Roman"/>
                <w:sz w:val="24"/>
                <w:szCs w:val="24"/>
              </w:rPr>
              <w:t xml:space="preserve"> в </w:t>
            </w:r>
            <w:hyperlink r:id="rId13" w:tooltip="Производство" w:history="1">
              <w:r w:rsidRPr="003830F6">
                <w:rPr>
                  <w:rStyle w:val="af7"/>
                  <w:rFonts w:ascii="Times New Roman" w:eastAsia="Arial" w:hAnsi="Times New Roman"/>
                  <w:color w:val="auto"/>
                  <w:sz w:val="24"/>
                  <w:szCs w:val="24"/>
                  <w:u w:val="none"/>
                </w:rPr>
                <w:t>производство</w:t>
              </w:r>
            </w:hyperlink>
            <w:r w:rsidRPr="003830F6">
              <w:rPr>
                <w:rFonts w:ascii="Times New Roman" w:hAnsi="Times New Roman"/>
                <w:sz w:val="24"/>
                <w:szCs w:val="24"/>
              </w:rPr>
              <w:t xml:space="preserve"> (индустрия 4.0) и обслуживание человеческих потребностей, включая </w:t>
            </w:r>
            <w:hyperlink r:id="rId14" w:tooltip="Быт" w:history="1">
              <w:r w:rsidRPr="003830F6">
                <w:rPr>
                  <w:rStyle w:val="af7"/>
                  <w:rFonts w:ascii="Times New Roman" w:eastAsia="Arial" w:hAnsi="Times New Roman"/>
                  <w:color w:val="auto"/>
                  <w:sz w:val="24"/>
                  <w:szCs w:val="24"/>
                  <w:u w:val="none"/>
                </w:rPr>
                <w:t>быт</w:t>
              </w:r>
            </w:hyperlink>
            <w:r w:rsidRPr="003830F6">
              <w:rPr>
                <w:rFonts w:ascii="Times New Roman" w:hAnsi="Times New Roman"/>
                <w:sz w:val="24"/>
                <w:szCs w:val="24"/>
              </w:rPr>
              <w:t xml:space="preserve">, </w:t>
            </w:r>
            <w:hyperlink r:id="rId15" w:tooltip="Труд" w:history="1">
              <w:r w:rsidRPr="003830F6">
                <w:rPr>
                  <w:rStyle w:val="af7"/>
                  <w:rFonts w:ascii="Times New Roman" w:eastAsia="Arial" w:hAnsi="Times New Roman"/>
                  <w:color w:val="auto"/>
                  <w:sz w:val="24"/>
                  <w:szCs w:val="24"/>
                  <w:u w:val="none"/>
                </w:rPr>
                <w:t>труд</w:t>
              </w:r>
            </w:hyperlink>
            <w:r w:rsidRPr="003830F6">
              <w:rPr>
                <w:rFonts w:ascii="Times New Roman" w:hAnsi="Times New Roman"/>
                <w:sz w:val="24"/>
                <w:szCs w:val="24"/>
              </w:rPr>
              <w:t xml:space="preserve"> и </w:t>
            </w:r>
            <w:hyperlink r:id="rId16" w:tooltip="Досуг" w:history="1">
              <w:r w:rsidRPr="003830F6">
                <w:rPr>
                  <w:rStyle w:val="af7"/>
                  <w:rFonts w:ascii="Times New Roman" w:eastAsia="Arial" w:hAnsi="Times New Roman"/>
                  <w:color w:val="auto"/>
                  <w:sz w:val="24"/>
                  <w:szCs w:val="24"/>
                  <w:u w:val="none"/>
                </w:rPr>
                <w:t>досу</w:t>
              </w:r>
            </w:hyperlink>
            <w:r w:rsidRPr="003830F6">
              <w:rPr>
                <w:rFonts w:ascii="Times New Roman" w:hAnsi="Times New Roman"/>
                <w:sz w:val="24"/>
                <w:szCs w:val="24"/>
              </w:rPr>
              <w:t xml:space="preserve">г. </w:t>
            </w:r>
            <w:hyperlink r:id="rId17" w:tooltip="Искусственный интеллект" w:history="1">
              <w:r w:rsidRPr="003830F6">
                <w:rPr>
                  <w:rStyle w:val="af7"/>
                  <w:rFonts w:ascii="Times New Roman" w:eastAsia="Arial" w:hAnsi="Times New Roman"/>
                  <w:color w:val="auto"/>
                  <w:sz w:val="24"/>
                  <w:szCs w:val="24"/>
                  <w:u w:val="none"/>
                </w:rPr>
                <w:t>Искусственный интеллект</w:t>
              </w:r>
            </w:hyperlink>
            <w:r w:rsidRPr="003830F6">
              <w:rPr>
                <w:rFonts w:ascii="Times New Roman" w:hAnsi="Times New Roman"/>
                <w:sz w:val="24"/>
                <w:szCs w:val="24"/>
              </w:rPr>
              <w:t xml:space="preserve">; </w:t>
            </w:r>
            <w:hyperlink r:id="rId18" w:tooltip="Автономный робот" w:history="1">
              <w:r w:rsidRPr="003830F6">
                <w:rPr>
                  <w:rStyle w:val="af7"/>
                  <w:rFonts w:ascii="Times New Roman" w:eastAsia="Arial" w:hAnsi="Times New Roman"/>
                  <w:color w:val="auto"/>
                  <w:sz w:val="24"/>
                  <w:szCs w:val="24"/>
                  <w:u w:val="none"/>
                </w:rPr>
                <w:t>Автономные роботы</w:t>
              </w:r>
            </w:hyperlink>
            <w:r w:rsidRPr="003830F6">
              <w:rPr>
                <w:rFonts w:ascii="Times New Roman" w:hAnsi="Times New Roman"/>
                <w:sz w:val="24"/>
                <w:szCs w:val="24"/>
              </w:rPr>
              <w:t xml:space="preserve">; </w:t>
            </w:r>
            <w:hyperlink r:id="rId19" w:tooltip="Моделирование" w:history="1">
              <w:r w:rsidRPr="003830F6">
                <w:rPr>
                  <w:rStyle w:val="af7"/>
                  <w:rFonts w:ascii="Times New Roman" w:eastAsia="Arial" w:hAnsi="Times New Roman"/>
                  <w:color w:val="auto"/>
                  <w:sz w:val="24"/>
                  <w:szCs w:val="24"/>
                  <w:u w:val="none"/>
                </w:rPr>
                <w:t>Моделирование</w:t>
              </w:r>
            </w:hyperlink>
            <w:r w:rsidRPr="003830F6">
              <w:rPr>
                <w:rFonts w:ascii="Times New Roman" w:hAnsi="Times New Roman"/>
                <w:sz w:val="24"/>
                <w:szCs w:val="24"/>
              </w:rPr>
              <w:t xml:space="preserve"> и </w:t>
            </w:r>
            <w:hyperlink r:id="rId20" w:tooltip="Симулятор" w:history="1">
              <w:r w:rsidRPr="003830F6">
                <w:rPr>
                  <w:rStyle w:val="af7"/>
                  <w:rFonts w:ascii="Times New Roman" w:eastAsia="Arial" w:hAnsi="Times New Roman"/>
                  <w:color w:val="auto"/>
                  <w:sz w:val="24"/>
                  <w:szCs w:val="24"/>
                  <w:u w:val="none"/>
                </w:rPr>
                <w:t>симуляторы</w:t>
              </w:r>
            </w:hyperlink>
            <w:r w:rsidRPr="003830F6">
              <w:rPr>
                <w:rFonts w:ascii="Times New Roman" w:hAnsi="Times New Roman"/>
                <w:sz w:val="24"/>
                <w:szCs w:val="24"/>
              </w:rPr>
              <w:t xml:space="preserve">; </w:t>
            </w:r>
            <w:hyperlink r:id="rId21" w:tooltip="3D-принтер" w:history="1">
              <w:r w:rsidRPr="003830F6">
                <w:rPr>
                  <w:rStyle w:val="af7"/>
                  <w:rFonts w:ascii="Times New Roman" w:eastAsia="Arial" w:hAnsi="Times New Roman"/>
                  <w:color w:val="auto"/>
                  <w:sz w:val="24"/>
                  <w:szCs w:val="24"/>
                  <w:u w:val="none"/>
                </w:rPr>
                <w:t>Трёхмерная печать</w:t>
              </w:r>
            </w:hyperlink>
            <w:r w:rsidRPr="003830F6">
              <w:rPr>
                <w:rFonts w:ascii="Times New Roman" w:hAnsi="Times New Roman"/>
                <w:sz w:val="24"/>
                <w:szCs w:val="24"/>
              </w:rPr>
              <w:t xml:space="preserve">; </w:t>
            </w:r>
            <w:hyperlink r:id="rId22" w:tooltip="Информационная безопасность" w:history="1">
              <w:r w:rsidRPr="003830F6">
                <w:rPr>
                  <w:rStyle w:val="af7"/>
                  <w:rFonts w:ascii="Times New Roman" w:eastAsia="Arial" w:hAnsi="Times New Roman"/>
                  <w:color w:val="auto"/>
                  <w:sz w:val="24"/>
                  <w:szCs w:val="24"/>
                  <w:u w:val="none"/>
                </w:rPr>
                <w:t>Информационная безопасность</w:t>
              </w:r>
            </w:hyperlink>
            <w:r w:rsidRPr="003830F6">
              <w:rPr>
                <w:rFonts w:ascii="Times New Roman" w:hAnsi="Times New Roman"/>
                <w:sz w:val="24"/>
                <w:szCs w:val="24"/>
              </w:rPr>
              <w:t>.</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80E5F" w:rsidP="004D1265">
            <w:pPr>
              <w:spacing w:after="0"/>
              <w:jc w:val="center"/>
              <w:rPr>
                <w:rFonts w:ascii="Times New Roman" w:hAnsi="Times New Roman"/>
                <w:sz w:val="24"/>
                <w:szCs w:val="24"/>
              </w:rPr>
            </w:pPr>
          </w:p>
        </w:tc>
        <w:tc>
          <w:tcPr>
            <w:tcW w:w="973"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73909" w:rsidP="004D1265">
            <w:pPr>
              <w:spacing w:after="0"/>
              <w:jc w:val="center"/>
              <w:rPr>
                <w:rFonts w:ascii="Times New Roman" w:hAnsi="Times New Roman"/>
                <w:sz w:val="24"/>
                <w:szCs w:val="24"/>
              </w:rPr>
            </w:pPr>
            <w:r>
              <w:rPr>
                <w:rFonts w:ascii="Times New Roman" w:hAnsi="Times New Roman"/>
                <w:sz w:val="24"/>
                <w:szCs w:val="24"/>
              </w:rPr>
              <w:t xml:space="preserve">ОК </w:t>
            </w:r>
            <w:r w:rsidR="00780E5F" w:rsidRPr="003830F6">
              <w:rPr>
                <w:rFonts w:ascii="Times New Roman" w:hAnsi="Times New Roman"/>
                <w:sz w:val="24"/>
                <w:szCs w:val="24"/>
              </w:rPr>
              <w:t>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2.6</w:t>
            </w:r>
          </w:p>
        </w:tc>
        <w:tc>
          <w:tcPr>
            <w:tcW w:w="2910"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337" w:type="dxa"/>
            <w:vMerge/>
            <w:tcBorders>
              <w:left w:val="single" w:sz="4" w:space="0" w:color="000000"/>
              <w:right w:val="single" w:sz="4" w:space="0" w:color="000000"/>
            </w:tcBorders>
            <w:shd w:val="clear" w:color="auto" w:fill="FFFFFF"/>
          </w:tcPr>
          <w:p w:rsidR="00780E5F" w:rsidRPr="003830F6" w:rsidRDefault="00780E5F" w:rsidP="004D1265">
            <w:pPr>
              <w:tabs>
                <w:tab w:val="left" w:pos="3711"/>
              </w:tabs>
              <w:autoSpaceDE w:val="0"/>
              <w:autoSpaceDN w:val="0"/>
              <w:adjustRightInd w:val="0"/>
              <w:spacing w:after="0"/>
              <w:ind w:left="108"/>
              <w:rPr>
                <w:rFonts w:ascii="Times New Roman" w:eastAsia="Calibri" w:hAnsi="Times New Roman"/>
                <w:b/>
                <w:bCs/>
                <w:sz w:val="24"/>
                <w:szCs w:val="24"/>
              </w:rPr>
            </w:pPr>
          </w:p>
        </w:tc>
        <w:tc>
          <w:tcPr>
            <w:tcW w:w="5632"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973"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337" w:type="dxa"/>
            <w:vMerge/>
            <w:tcBorders>
              <w:left w:val="single" w:sz="4" w:space="0" w:color="000000"/>
              <w:bottom w:val="single" w:sz="4" w:space="0" w:color="000000"/>
              <w:right w:val="single" w:sz="4" w:space="0" w:color="000000"/>
            </w:tcBorders>
            <w:shd w:val="clear" w:color="auto" w:fill="FFFFFF"/>
          </w:tcPr>
          <w:p w:rsidR="00780E5F" w:rsidRPr="003830F6" w:rsidRDefault="00780E5F" w:rsidP="004D1265">
            <w:pPr>
              <w:tabs>
                <w:tab w:val="left" w:pos="3711"/>
              </w:tabs>
              <w:autoSpaceDE w:val="0"/>
              <w:autoSpaceDN w:val="0"/>
              <w:adjustRightInd w:val="0"/>
              <w:spacing w:after="0"/>
              <w:ind w:left="108"/>
              <w:rPr>
                <w:rFonts w:ascii="Times New Roman" w:eastAsia="Calibri" w:hAnsi="Times New Roman"/>
                <w:b/>
                <w:bCs/>
                <w:sz w:val="24"/>
                <w:szCs w:val="24"/>
              </w:rPr>
            </w:pPr>
          </w:p>
        </w:tc>
        <w:tc>
          <w:tcPr>
            <w:tcW w:w="5632"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1.9 3</w:t>
            </w:r>
            <w:r w:rsidRPr="003830F6">
              <w:rPr>
                <w:rFonts w:ascii="Times New Roman" w:eastAsia="Calibri" w:hAnsi="Times New Roman"/>
                <w:bCs/>
                <w:sz w:val="24"/>
                <w:szCs w:val="24"/>
                <w:lang w:val="en-US"/>
              </w:rPr>
              <w:t>D</w:t>
            </w:r>
            <w:r w:rsidRPr="003830F6">
              <w:rPr>
                <w:rFonts w:ascii="Times New Roman" w:eastAsia="Calibri" w:hAnsi="Times New Roman"/>
                <w:bCs/>
                <w:sz w:val="24"/>
                <w:szCs w:val="24"/>
              </w:rPr>
              <w:t xml:space="preserve"> моделирование сварных конструкций. Сварочные роботы.</w:t>
            </w:r>
          </w:p>
        </w:tc>
        <w:tc>
          <w:tcPr>
            <w:tcW w:w="2081"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973"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tcBorders>
              <w:top w:val="single" w:sz="4" w:space="0" w:color="000000"/>
              <w:left w:val="single" w:sz="4" w:space="0" w:color="000000"/>
              <w:bottom w:val="single" w:sz="4" w:space="0" w:color="000000"/>
              <w:right w:val="single" w:sz="4" w:space="0" w:color="000000"/>
            </w:tcBorders>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3337" w:type="dxa"/>
            <w:vMerge w:val="restart"/>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
                <w:bCs/>
                <w:sz w:val="24"/>
                <w:szCs w:val="24"/>
              </w:rPr>
              <w:t>Тема 1. 4 Сварные конструкции</w:t>
            </w:r>
          </w:p>
          <w:p w:rsidR="00780E5F" w:rsidRPr="003830F6" w:rsidRDefault="00780E5F" w:rsidP="004D1265">
            <w:pPr>
              <w:spacing w:after="0"/>
              <w:rPr>
                <w:rFonts w:ascii="Times New Roman" w:eastAsia="Calibri" w:hAnsi="Times New Roman"/>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
                <w:bCs/>
                <w:sz w:val="24"/>
                <w:szCs w:val="24"/>
              </w:rPr>
              <w:t xml:space="preserve">Содержание </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38</w:t>
            </w:r>
          </w:p>
        </w:tc>
        <w:tc>
          <w:tcPr>
            <w:tcW w:w="973"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b/>
                <w:sz w:val="24"/>
                <w:szCs w:val="24"/>
              </w:rPr>
            </w:pPr>
            <w:r w:rsidRPr="003830F6">
              <w:rPr>
                <w:rFonts w:ascii="Times New Roman" w:hAnsi="Times New Roman"/>
                <w:sz w:val="24"/>
                <w:szCs w:val="24"/>
              </w:rPr>
              <w:t>1.</w:t>
            </w:r>
            <w:r w:rsidRPr="003830F6">
              <w:rPr>
                <w:rFonts w:ascii="Times New Roman" w:hAnsi="Times New Roman"/>
                <w:b/>
                <w:sz w:val="24"/>
                <w:szCs w:val="24"/>
              </w:rPr>
              <w:t xml:space="preserve"> Каркасы промышленных зданий</w:t>
            </w:r>
          </w:p>
          <w:p w:rsidR="00780E5F" w:rsidRPr="003830F6" w:rsidRDefault="00780E5F" w:rsidP="004D1265">
            <w:pPr>
              <w:spacing w:after="0"/>
              <w:jc w:val="both"/>
              <w:rPr>
                <w:rFonts w:ascii="Times New Roman" w:hAnsi="Times New Roman"/>
                <w:sz w:val="24"/>
                <w:szCs w:val="24"/>
              </w:rPr>
            </w:pPr>
            <w:r w:rsidRPr="003830F6">
              <w:rPr>
                <w:rFonts w:ascii="Times New Roman" w:hAnsi="Times New Roman"/>
                <w:sz w:val="24"/>
                <w:szCs w:val="24"/>
              </w:rPr>
              <w:t>Классификация каркасов промышленных зданий. Основные элементы каркасов. Общая устойчивость каркасов здания. Вертикальные и горизонтальные связи.</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val="restart"/>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6;</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8;</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2.1.;</w:t>
            </w:r>
          </w:p>
          <w:p w:rsidR="00780E5F" w:rsidRPr="003830F6" w:rsidRDefault="00780E5F" w:rsidP="004D1265">
            <w:pPr>
              <w:suppressAutoHyphens/>
              <w:spacing w:after="0"/>
              <w:jc w:val="center"/>
              <w:rPr>
                <w:rFonts w:ascii="Times New Roman" w:hAnsi="Times New Roman"/>
                <w:sz w:val="24"/>
                <w:szCs w:val="24"/>
              </w:rPr>
            </w:pPr>
            <w:r w:rsidRPr="003830F6">
              <w:rPr>
                <w:rFonts w:ascii="Times New Roman" w:hAnsi="Times New Roman"/>
                <w:sz w:val="24"/>
                <w:szCs w:val="24"/>
              </w:rPr>
              <w:t>ПК 2.2.;</w:t>
            </w:r>
          </w:p>
          <w:p w:rsidR="00780E5F" w:rsidRPr="003830F6" w:rsidRDefault="00780E5F" w:rsidP="004D1265">
            <w:pPr>
              <w:suppressAutoHyphens/>
              <w:spacing w:after="0"/>
              <w:jc w:val="center"/>
              <w:rPr>
                <w:rFonts w:ascii="Times New Roman" w:hAnsi="Times New Roman"/>
                <w:sz w:val="24"/>
                <w:szCs w:val="24"/>
              </w:rPr>
            </w:pPr>
            <w:r w:rsidRPr="003830F6">
              <w:rPr>
                <w:rFonts w:ascii="Times New Roman" w:hAnsi="Times New Roman"/>
                <w:sz w:val="24"/>
                <w:szCs w:val="24"/>
              </w:rPr>
              <w:t>ПК 2.4;</w:t>
            </w:r>
          </w:p>
        </w:tc>
        <w:tc>
          <w:tcPr>
            <w:tcW w:w="2910" w:type="dxa"/>
            <w:vMerge w:val="restart"/>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2.2.01;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2.1.01 - У. 2.1.02;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2.2.01 - У. 2.2.02;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2.4.01 -У. 2.4.02;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2.1.01 - </w:t>
            </w:r>
            <w:r>
              <w:rPr>
                <w:rFonts w:ascii="Times New Roman" w:hAnsi="Times New Roman"/>
                <w:sz w:val="24"/>
                <w:szCs w:val="24"/>
              </w:rPr>
              <w:t>З</w:t>
            </w:r>
            <w:r w:rsidR="00780E5F" w:rsidRPr="003830F6">
              <w:rPr>
                <w:rFonts w:ascii="Times New Roman" w:hAnsi="Times New Roman"/>
                <w:sz w:val="24"/>
                <w:szCs w:val="24"/>
              </w:rPr>
              <w:t xml:space="preserve"> 2.1.03;</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2.2.01 - </w:t>
            </w:r>
            <w:r>
              <w:rPr>
                <w:rFonts w:ascii="Times New Roman" w:hAnsi="Times New Roman"/>
                <w:sz w:val="24"/>
                <w:szCs w:val="24"/>
              </w:rPr>
              <w:t>З</w:t>
            </w:r>
            <w:r w:rsidR="00780E5F" w:rsidRPr="003830F6">
              <w:rPr>
                <w:rFonts w:ascii="Times New Roman" w:hAnsi="Times New Roman"/>
                <w:sz w:val="24"/>
                <w:szCs w:val="24"/>
              </w:rPr>
              <w:t xml:space="preserve"> 2.2.04;</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2.4.01- </w:t>
            </w:r>
            <w:r>
              <w:rPr>
                <w:rFonts w:ascii="Times New Roman" w:hAnsi="Times New Roman"/>
                <w:sz w:val="24"/>
                <w:szCs w:val="24"/>
              </w:rPr>
              <w:t>З</w:t>
            </w:r>
            <w:r w:rsidR="00780E5F" w:rsidRPr="003830F6">
              <w:rPr>
                <w:rFonts w:ascii="Times New Roman" w:hAnsi="Times New Roman"/>
                <w:sz w:val="24"/>
                <w:szCs w:val="24"/>
              </w:rPr>
              <w:t xml:space="preserve"> 2.4.02;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b/>
                <w:sz w:val="24"/>
                <w:szCs w:val="24"/>
              </w:rPr>
            </w:pPr>
            <w:r w:rsidRPr="003830F6">
              <w:rPr>
                <w:rFonts w:ascii="Times New Roman" w:hAnsi="Times New Roman"/>
                <w:sz w:val="24"/>
                <w:szCs w:val="24"/>
              </w:rPr>
              <w:t>2</w:t>
            </w:r>
            <w:r w:rsidRPr="003830F6">
              <w:rPr>
                <w:rFonts w:ascii="Times New Roman" w:hAnsi="Times New Roman"/>
                <w:b/>
                <w:sz w:val="24"/>
                <w:szCs w:val="24"/>
              </w:rPr>
              <w:t>. Сварные балки</w:t>
            </w:r>
          </w:p>
          <w:p w:rsidR="00780E5F" w:rsidRPr="003830F6" w:rsidRDefault="00780E5F" w:rsidP="004D1265">
            <w:pPr>
              <w:spacing w:after="0"/>
              <w:jc w:val="both"/>
              <w:rPr>
                <w:rFonts w:ascii="Times New Roman" w:hAnsi="Times New Roman"/>
                <w:sz w:val="24"/>
                <w:szCs w:val="24"/>
              </w:rPr>
            </w:pPr>
            <w:r w:rsidRPr="003830F6">
              <w:rPr>
                <w:rFonts w:ascii="Times New Roman" w:hAnsi="Times New Roman"/>
                <w:sz w:val="24"/>
                <w:szCs w:val="24"/>
              </w:rPr>
              <w:t>Классификация сварных балок. Требования к сварным балкам. Расчетные нагрузки, действующие на балки. Принципы конструирования сварных балок. Составные сварные балки и их компоновка. Типы сварных соединений в балках составного сечения. Принципы расчета сварных балок на прочность, жесткость и устойчивость. Особенности расчета подкрановых балок.</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3. </w:t>
            </w:r>
            <w:r w:rsidRPr="003830F6">
              <w:rPr>
                <w:rFonts w:ascii="Times New Roman" w:hAnsi="Times New Roman"/>
                <w:b/>
                <w:sz w:val="24"/>
                <w:szCs w:val="24"/>
              </w:rPr>
              <w:t>Сварные колонны</w:t>
            </w:r>
          </w:p>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Назначение и классификация сварных колонн. Требования, предъявляемые к сварным колоннам. Расчетные нагрузки, действующие на колонны. Основные принципы конструирования сварных колонн. Конструкция и расчет базовой части и оголовков колонн. Стыки колонн. Схема расположения сил. Тип сечений сварных колонн. Узлы сопряжения колонн с балками и фермами. Типы сварных соединений в сварных колоннах. Принципы расчета сварных колонн на прочность и устойчивость.</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b/>
                <w:sz w:val="24"/>
                <w:szCs w:val="24"/>
              </w:rPr>
            </w:pPr>
            <w:r w:rsidRPr="003830F6">
              <w:rPr>
                <w:rFonts w:ascii="Times New Roman" w:hAnsi="Times New Roman"/>
                <w:sz w:val="24"/>
                <w:szCs w:val="24"/>
              </w:rPr>
              <w:t>4</w:t>
            </w:r>
            <w:r w:rsidRPr="003830F6">
              <w:rPr>
                <w:rFonts w:ascii="Times New Roman" w:hAnsi="Times New Roman"/>
                <w:b/>
                <w:sz w:val="24"/>
                <w:szCs w:val="24"/>
              </w:rPr>
              <w:t>. Сварные фермы</w:t>
            </w:r>
          </w:p>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Назначение и классификация сварных ферм. Стропильные фермы, фермы мостов и эстакад. Определение усилий в элементах фермы. Подбор сечений стержней. Конструирование и расчет узлов ферм. Принцип расчета сварных ферм на прочность и устойчивость. Расчет сварных швов ферм. Конструкции монтажных стыков ферм. Опорные узлы ферм.</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b/>
                <w:sz w:val="24"/>
                <w:szCs w:val="24"/>
              </w:rPr>
            </w:pPr>
            <w:r w:rsidRPr="003830F6">
              <w:rPr>
                <w:rFonts w:ascii="Times New Roman" w:hAnsi="Times New Roman"/>
                <w:sz w:val="24"/>
                <w:szCs w:val="24"/>
              </w:rPr>
              <w:t>5</w:t>
            </w:r>
            <w:r w:rsidRPr="003830F6">
              <w:rPr>
                <w:rFonts w:ascii="Times New Roman" w:hAnsi="Times New Roman"/>
                <w:b/>
                <w:sz w:val="24"/>
                <w:szCs w:val="24"/>
              </w:rPr>
              <w:t>. Листовые конструкции</w:t>
            </w:r>
          </w:p>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Характеристика, особенности и классификация листовых конструкций. Листовые конструкции промышленных сооружений. Резервуары вертикальные, цилиндрические. Резервуары низкого и повышенного давления. Газгольдеры мокрые и сухие. Бункеры и силосы. Тонкостенные листовые конструкции. Толстостенные металлоконструкции. Нормативные документы на изготовление и монтаж листовых конструкций.</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b/>
                <w:sz w:val="24"/>
                <w:szCs w:val="24"/>
              </w:rPr>
            </w:pPr>
            <w:r w:rsidRPr="003830F6">
              <w:rPr>
                <w:rFonts w:ascii="Times New Roman" w:hAnsi="Times New Roman"/>
                <w:sz w:val="24"/>
                <w:szCs w:val="24"/>
              </w:rPr>
              <w:t>6</w:t>
            </w:r>
            <w:r w:rsidRPr="003830F6">
              <w:rPr>
                <w:rFonts w:ascii="Times New Roman" w:hAnsi="Times New Roman"/>
                <w:b/>
                <w:sz w:val="24"/>
                <w:szCs w:val="24"/>
              </w:rPr>
              <w:t>.Сварные детали и узлы машин</w:t>
            </w:r>
          </w:p>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Особенности проектирования и изготовления сварных деталей машин. Требования по обеспечению прочности и жесткости конструкции деталей машин. Барабаны грузоподъемных машин. Корпуса и крышки редукторов, сварные рамы. Валы и зубчатые колеса. Конструктивные решения и основы расчета. Замена литых и кованых деталей машин сварными.</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34</w:t>
            </w:r>
          </w:p>
        </w:tc>
        <w:tc>
          <w:tcPr>
            <w:tcW w:w="973" w:type="dxa"/>
            <w:vMerge/>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1.9 Расчет подкрановых балок по предельному состоянию.</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6</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 xml:space="preserve">1.10 Расчет площади поперечного сечения шва с использованием нормативной и справочной литературы для производства сварных изделий с заданными свойствами. </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6</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1.11 Расчет элемента машиностроительной конструкции.</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8</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1.12 Расчет сварных швов поясов ферм.</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6</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snapToGrid w:val="0"/>
              <w:spacing w:after="0"/>
              <w:jc w:val="center"/>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Cs/>
                <w:sz w:val="24"/>
                <w:szCs w:val="24"/>
              </w:rPr>
              <w:t>1.13 Конструирование схем металлических конструкций различного назначения.</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8</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8969" w:type="dxa"/>
            <w:gridSpan w:val="2"/>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hAnsi="Times New Roman"/>
                <w:b/>
                <w:bCs/>
                <w:sz w:val="24"/>
                <w:szCs w:val="24"/>
              </w:rPr>
              <w:t>Часов по МДК</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218</w:t>
            </w:r>
          </w:p>
        </w:tc>
        <w:tc>
          <w:tcPr>
            <w:tcW w:w="973"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8969" w:type="dxa"/>
            <w:gridSpan w:val="2"/>
            <w:shd w:val="clear" w:color="auto" w:fill="FFFFFF"/>
          </w:tcPr>
          <w:p w:rsidR="00780E5F" w:rsidRPr="003830F6" w:rsidRDefault="00780E5F" w:rsidP="004D1265">
            <w:pPr>
              <w:spacing w:after="0"/>
              <w:rPr>
                <w:rFonts w:ascii="Times New Roman" w:hAnsi="Times New Roman"/>
                <w:b/>
                <w:bCs/>
                <w:sz w:val="24"/>
                <w:szCs w:val="24"/>
              </w:rPr>
            </w:pPr>
            <w:r w:rsidRPr="003830F6">
              <w:rPr>
                <w:rFonts w:ascii="Times New Roman" w:hAnsi="Times New Roman"/>
                <w:b/>
                <w:bCs/>
                <w:sz w:val="24"/>
                <w:szCs w:val="24"/>
              </w:rPr>
              <w:t xml:space="preserve">Курсовой проект (работа) </w:t>
            </w:r>
          </w:p>
          <w:p w:rsidR="00780E5F" w:rsidRPr="003830F6" w:rsidRDefault="00780E5F" w:rsidP="004D1265">
            <w:pPr>
              <w:spacing w:after="0"/>
              <w:rPr>
                <w:rFonts w:ascii="Times New Roman" w:hAnsi="Times New Roman"/>
                <w:b/>
                <w:bCs/>
                <w:sz w:val="24"/>
                <w:szCs w:val="24"/>
              </w:rPr>
            </w:pPr>
            <w:r w:rsidRPr="003830F6">
              <w:rPr>
                <w:rFonts w:ascii="Times New Roman" w:hAnsi="Times New Roman"/>
                <w:b/>
                <w:bCs/>
                <w:sz w:val="24"/>
                <w:szCs w:val="24"/>
              </w:rPr>
              <w:t>Тематика курсовых проектов (работ)</w:t>
            </w:r>
          </w:p>
          <w:p w:rsidR="00780E5F" w:rsidRPr="003830F6" w:rsidRDefault="00780E5F" w:rsidP="00C0623A">
            <w:pPr>
              <w:numPr>
                <w:ilvl w:val="0"/>
                <w:numId w:val="47"/>
              </w:numPr>
              <w:tabs>
                <w:tab w:val="left" w:pos="360"/>
              </w:tabs>
              <w:suppressAutoHyphens/>
              <w:spacing w:after="0"/>
              <w:jc w:val="both"/>
              <w:rPr>
                <w:rFonts w:ascii="Times New Roman" w:hAnsi="Times New Roman"/>
                <w:sz w:val="24"/>
                <w:szCs w:val="24"/>
              </w:rPr>
            </w:pPr>
            <w:r w:rsidRPr="003830F6">
              <w:rPr>
                <w:rFonts w:ascii="Times New Roman" w:hAnsi="Times New Roman"/>
                <w:sz w:val="24"/>
                <w:szCs w:val="24"/>
              </w:rPr>
              <w:t>Расчет и проектирование сварной конструкции ( по вариантам)</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20</w:t>
            </w:r>
          </w:p>
        </w:tc>
        <w:tc>
          <w:tcPr>
            <w:tcW w:w="973" w:type="dxa"/>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8969" w:type="dxa"/>
            <w:gridSpan w:val="2"/>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
                <w:bCs/>
                <w:sz w:val="24"/>
                <w:szCs w:val="24"/>
              </w:rPr>
              <w:t>Самостоятельная учебная работа при изучении раздела ПМ1.</w:t>
            </w:r>
            <w:r w:rsidRPr="003830F6">
              <w:rPr>
                <w:rFonts w:ascii="Times New Roman" w:hAnsi="Times New Roman"/>
                <w:sz w:val="24"/>
                <w:szCs w:val="24"/>
              </w:rPr>
              <w:t xml:space="preserve"> </w:t>
            </w:r>
          </w:p>
          <w:p w:rsidR="00780E5F" w:rsidRPr="003830F6" w:rsidRDefault="00780E5F" w:rsidP="004D1265">
            <w:pPr>
              <w:widowControl w:val="0"/>
              <w:spacing w:after="0"/>
              <w:rPr>
                <w:rFonts w:ascii="Times New Roman" w:hAnsi="Times New Roman"/>
                <w:sz w:val="24"/>
                <w:szCs w:val="24"/>
              </w:rPr>
            </w:pPr>
            <w:r w:rsidRPr="003830F6">
              <w:rPr>
                <w:rFonts w:ascii="Times New Roman" w:hAnsi="Times New Roman"/>
                <w:sz w:val="24"/>
                <w:szCs w:val="24"/>
              </w:rPr>
              <w:t>Проработка конспектов занятий, учебной и специальной технической литературы (по вопросам к параграфам, главам учебных пособий).</w:t>
            </w:r>
          </w:p>
          <w:p w:rsidR="00780E5F" w:rsidRPr="003830F6" w:rsidRDefault="00780E5F" w:rsidP="004D1265">
            <w:pPr>
              <w:widowControl w:val="0"/>
              <w:spacing w:after="0"/>
              <w:rPr>
                <w:rFonts w:ascii="Times New Roman" w:hAnsi="Times New Roman"/>
                <w:sz w:val="24"/>
                <w:szCs w:val="24"/>
              </w:rPr>
            </w:pPr>
            <w:r w:rsidRPr="003830F6">
              <w:rPr>
                <w:rFonts w:ascii="Times New Roman" w:hAnsi="Times New Roman"/>
                <w:sz w:val="24"/>
                <w:szCs w:val="24"/>
              </w:rPr>
              <w:t>Подготовка к практическим работам с использованием методических рекомендаций, подготовка к их защите.</w:t>
            </w:r>
          </w:p>
          <w:p w:rsidR="00780E5F" w:rsidRPr="003830F6" w:rsidRDefault="00780E5F" w:rsidP="004D1265">
            <w:pPr>
              <w:widowControl w:val="0"/>
              <w:spacing w:after="0"/>
              <w:rPr>
                <w:rFonts w:ascii="Times New Roman" w:hAnsi="Times New Roman"/>
                <w:sz w:val="24"/>
                <w:szCs w:val="24"/>
              </w:rPr>
            </w:pPr>
            <w:r w:rsidRPr="003830F6">
              <w:rPr>
                <w:rFonts w:ascii="Times New Roman" w:hAnsi="Times New Roman"/>
                <w:sz w:val="24"/>
                <w:szCs w:val="24"/>
              </w:rPr>
              <w:t>Самостоятельное изучение и составление конспектов.</w:t>
            </w:r>
          </w:p>
          <w:p w:rsidR="00780E5F" w:rsidRPr="003830F6" w:rsidRDefault="00780E5F" w:rsidP="004D1265">
            <w:pPr>
              <w:widowControl w:val="0"/>
              <w:spacing w:after="0"/>
              <w:rPr>
                <w:rFonts w:ascii="Times New Roman" w:hAnsi="Times New Roman"/>
                <w:sz w:val="24"/>
                <w:szCs w:val="24"/>
              </w:rPr>
            </w:pPr>
            <w:r w:rsidRPr="003830F6">
              <w:rPr>
                <w:rFonts w:ascii="Times New Roman" w:hAnsi="Times New Roman"/>
                <w:sz w:val="24"/>
                <w:szCs w:val="24"/>
              </w:rPr>
              <w:t>Решение типовых задач.</w:t>
            </w:r>
          </w:p>
          <w:p w:rsidR="00780E5F" w:rsidRPr="003830F6" w:rsidRDefault="00780E5F" w:rsidP="004D1265">
            <w:pPr>
              <w:widowControl w:val="0"/>
              <w:spacing w:after="0"/>
              <w:rPr>
                <w:rFonts w:ascii="Times New Roman" w:eastAsia="Calibri" w:hAnsi="Times New Roman"/>
                <w:b/>
                <w:bCs/>
                <w:sz w:val="24"/>
                <w:szCs w:val="24"/>
              </w:rPr>
            </w:pPr>
            <w:r w:rsidRPr="003830F6">
              <w:rPr>
                <w:rFonts w:ascii="Times New Roman" w:hAnsi="Times New Roman"/>
                <w:sz w:val="24"/>
                <w:szCs w:val="24"/>
              </w:rPr>
              <w:t xml:space="preserve">Работа над курсовым проектом. </w:t>
            </w:r>
          </w:p>
          <w:p w:rsidR="00780E5F" w:rsidRPr="003830F6" w:rsidRDefault="00780E5F" w:rsidP="004D1265">
            <w:pPr>
              <w:widowControl w:val="0"/>
              <w:spacing w:after="0"/>
              <w:rPr>
                <w:rFonts w:ascii="Times New Roman" w:hAnsi="Times New Roman"/>
                <w:sz w:val="24"/>
                <w:szCs w:val="24"/>
              </w:rPr>
            </w:pPr>
            <w:r w:rsidRPr="003830F6">
              <w:rPr>
                <w:rFonts w:ascii="Times New Roman" w:eastAsia="Calibri" w:hAnsi="Times New Roman"/>
                <w:b/>
                <w:bCs/>
                <w:sz w:val="24"/>
                <w:szCs w:val="24"/>
              </w:rPr>
              <w:t>Рабочая тематика внеаудиторной самостоятельной работы</w:t>
            </w:r>
          </w:p>
          <w:p w:rsidR="00780E5F" w:rsidRPr="003830F6" w:rsidRDefault="00780E5F" w:rsidP="00C0623A">
            <w:pPr>
              <w:widowControl w:val="0"/>
              <w:numPr>
                <w:ilvl w:val="0"/>
                <w:numId w:val="48"/>
              </w:numPr>
              <w:tabs>
                <w:tab w:val="left" w:pos="252"/>
              </w:tabs>
              <w:suppressAutoHyphens/>
              <w:spacing w:after="0"/>
              <w:rPr>
                <w:rFonts w:ascii="Times New Roman" w:hAnsi="Times New Roman"/>
                <w:sz w:val="24"/>
                <w:szCs w:val="24"/>
              </w:rPr>
            </w:pPr>
            <w:r w:rsidRPr="003830F6">
              <w:rPr>
                <w:rFonts w:ascii="Times New Roman" w:hAnsi="Times New Roman"/>
                <w:sz w:val="24"/>
                <w:szCs w:val="24"/>
              </w:rPr>
              <w:t>Правила выполнения чертежей и технологической документации по ЕСКД и ЕСТД.</w:t>
            </w:r>
          </w:p>
          <w:p w:rsidR="00780E5F" w:rsidRPr="003830F6" w:rsidRDefault="00780E5F" w:rsidP="00C0623A">
            <w:pPr>
              <w:numPr>
                <w:ilvl w:val="0"/>
                <w:numId w:val="48"/>
              </w:numPr>
              <w:tabs>
                <w:tab w:val="left" w:pos="252"/>
              </w:tabs>
              <w:suppressAutoHyphens/>
              <w:spacing w:after="0"/>
              <w:rPr>
                <w:rFonts w:ascii="Times New Roman" w:hAnsi="Times New Roman"/>
                <w:sz w:val="24"/>
                <w:szCs w:val="24"/>
              </w:rPr>
            </w:pPr>
            <w:r w:rsidRPr="003830F6">
              <w:rPr>
                <w:rFonts w:ascii="Times New Roman" w:hAnsi="Times New Roman"/>
                <w:sz w:val="24"/>
                <w:szCs w:val="24"/>
              </w:rPr>
              <w:t>Определение мер предупреждения и снижения концентрации напряжений в сварных швах балочных конструкций.</w:t>
            </w:r>
          </w:p>
          <w:p w:rsidR="00780E5F" w:rsidRPr="003830F6" w:rsidRDefault="00780E5F" w:rsidP="00C0623A">
            <w:pPr>
              <w:numPr>
                <w:ilvl w:val="0"/>
                <w:numId w:val="48"/>
              </w:numPr>
              <w:tabs>
                <w:tab w:val="left" w:pos="252"/>
              </w:tabs>
              <w:suppressAutoHyphens/>
              <w:spacing w:after="0"/>
              <w:rPr>
                <w:rFonts w:ascii="Times New Roman" w:hAnsi="Times New Roman"/>
                <w:sz w:val="24"/>
                <w:szCs w:val="24"/>
              </w:rPr>
            </w:pPr>
            <w:r w:rsidRPr="003830F6">
              <w:rPr>
                <w:rFonts w:ascii="Times New Roman" w:hAnsi="Times New Roman"/>
                <w:sz w:val="24"/>
                <w:szCs w:val="24"/>
              </w:rPr>
              <w:t xml:space="preserve">Конструктивные схемы </w:t>
            </w:r>
            <w:r w:rsidRPr="003830F6">
              <w:rPr>
                <w:rFonts w:ascii="Times New Roman" w:hAnsi="Times New Roman"/>
                <w:spacing w:val="-2"/>
                <w:sz w:val="24"/>
                <w:szCs w:val="24"/>
              </w:rPr>
              <w:t xml:space="preserve">металлических конструкций различного </w:t>
            </w:r>
            <w:r w:rsidRPr="003830F6">
              <w:rPr>
                <w:rFonts w:ascii="Times New Roman" w:hAnsi="Times New Roman"/>
                <w:sz w:val="24"/>
                <w:szCs w:val="24"/>
              </w:rPr>
              <w:t>назначения.</w:t>
            </w:r>
          </w:p>
          <w:p w:rsidR="00780E5F" w:rsidRPr="003830F6" w:rsidRDefault="00780E5F" w:rsidP="00C0623A">
            <w:pPr>
              <w:numPr>
                <w:ilvl w:val="0"/>
                <w:numId w:val="48"/>
              </w:numPr>
              <w:tabs>
                <w:tab w:val="left" w:pos="252"/>
              </w:tabs>
              <w:suppressAutoHyphens/>
              <w:spacing w:after="0"/>
              <w:rPr>
                <w:rFonts w:ascii="Times New Roman" w:hAnsi="Times New Roman"/>
                <w:sz w:val="24"/>
                <w:szCs w:val="24"/>
              </w:rPr>
            </w:pPr>
            <w:r w:rsidRPr="003830F6">
              <w:rPr>
                <w:rFonts w:ascii="Times New Roman" w:hAnsi="Times New Roman"/>
                <w:sz w:val="24"/>
                <w:szCs w:val="24"/>
              </w:rPr>
              <w:t>Расчет сопротивления сварных соединений.</w:t>
            </w:r>
          </w:p>
          <w:p w:rsidR="00780E5F" w:rsidRPr="003830F6" w:rsidRDefault="00780E5F" w:rsidP="00C0623A">
            <w:pPr>
              <w:numPr>
                <w:ilvl w:val="0"/>
                <w:numId w:val="48"/>
              </w:numPr>
              <w:tabs>
                <w:tab w:val="left" w:pos="252"/>
              </w:tabs>
              <w:suppressAutoHyphens/>
              <w:spacing w:after="0"/>
              <w:rPr>
                <w:rFonts w:ascii="Times New Roman" w:hAnsi="Times New Roman"/>
                <w:sz w:val="24"/>
                <w:szCs w:val="24"/>
              </w:rPr>
            </w:pPr>
            <w:r w:rsidRPr="003830F6">
              <w:rPr>
                <w:rFonts w:ascii="Times New Roman" w:hAnsi="Times New Roman"/>
                <w:sz w:val="24"/>
                <w:szCs w:val="24"/>
              </w:rPr>
              <w:t>Расчет соединений на растяжение (сжатие), срез, изгиб и сложное сопротивление.</w:t>
            </w:r>
          </w:p>
          <w:p w:rsidR="00780E5F" w:rsidRPr="003830F6" w:rsidRDefault="00780E5F" w:rsidP="00C0623A">
            <w:pPr>
              <w:numPr>
                <w:ilvl w:val="0"/>
                <w:numId w:val="48"/>
              </w:numPr>
              <w:tabs>
                <w:tab w:val="left" w:pos="252"/>
              </w:tabs>
              <w:suppressAutoHyphens/>
              <w:spacing w:after="0"/>
              <w:rPr>
                <w:rFonts w:ascii="Times New Roman" w:hAnsi="Times New Roman"/>
                <w:sz w:val="24"/>
                <w:szCs w:val="24"/>
              </w:rPr>
            </w:pPr>
            <w:r w:rsidRPr="003830F6">
              <w:rPr>
                <w:rFonts w:ascii="Times New Roman" w:hAnsi="Times New Roman"/>
                <w:sz w:val="24"/>
                <w:szCs w:val="24"/>
              </w:rPr>
              <w:t>Расчет стыковых, нахлесточных соединений.</w:t>
            </w:r>
          </w:p>
          <w:p w:rsidR="00780E5F" w:rsidRPr="003830F6" w:rsidRDefault="00780E5F" w:rsidP="00C0623A">
            <w:pPr>
              <w:numPr>
                <w:ilvl w:val="0"/>
                <w:numId w:val="48"/>
              </w:numPr>
              <w:tabs>
                <w:tab w:val="left" w:pos="252"/>
              </w:tabs>
              <w:suppressAutoHyphens/>
              <w:spacing w:after="0"/>
              <w:rPr>
                <w:rFonts w:ascii="Times New Roman" w:hAnsi="Times New Roman"/>
                <w:sz w:val="24"/>
                <w:szCs w:val="24"/>
              </w:rPr>
            </w:pPr>
            <w:r w:rsidRPr="003830F6">
              <w:rPr>
                <w:rFonts w:ascii="Times New Roman" w:hAnsi="Times New Roman"/>
                <w:sz w:val="24"/>
                <w:szCs w:val="24"/>
              </w:rPr>
              <w:t>Расчет сварных конструкций на прочность и выносливость.</w:t>
            </w:r>
          </w:p>
          <w:p w:rsidR="00780E5F" w:rsidRPr="003830F6" w:rsidRDefault="00780E5F" w:rsidP="00C0623A">
            <w:pPr>
              <w:numPr>
                <w:ilvl w:val="0"/>
                <w:numId w:val="48"/>
              </w:numPr>
              <w:tabs>
                <w:tab w:val="left" w:pos="252"/>
              </w:tabs>
              <w:suppressAutoHyphens/>
              <w:spacing w:after="0"/>
              <w:rPr>
                <w:rFonts w:ascii="Times New Roman" w:hAnsi="Times New Roman"/>
                <w:sz w:val="24"/>
                <w:szCs w:val="24"/>
              </w:rPr>
            </w:pPr>
            <w:r w:rsidRPr="003830F6">
              <w:rPr>
                <w:rFonts w:ascii="Times New Roman" w:hAnsi="Times New Roman"/>
                <w:sz w:val="24"/>
                <w:szCs w:val="24"/>
              </w:rPr>
              <w:t>Расчет сварных балок на прочность, жесткость и устойчивость.</w:t>
            </w:r>
          </w:p>
          <w:p w:rsidR="00780E5F" w:rsidRPr="003830F6" w:rsidRDefault="00780E5F" w:rsidP="00C0623A">
            <w:pPr>
              <w:numPr>
                <w:ilvl w:val="0"/>
                <w:numId w:val="48"/>
              </w:numPr>
              <w:tabs>
                <w:tab w:val="left" w:pos="252"/>
              </w:tabs>
              <w:suppressAutoHyphens/>
              <w:spacing w:after="0"/>
              <w:rPr>
                <w:rFonts w:ascii="Times New Roman" w:hAnsi="Times New Roman"/>
                <w:spacing w:val="-2"/>
                <w:sz w:val="24"/>
                <w:szCs w:val="24"/>
              </w:rPr>
            </w:pPr>
            <w:r w:rsidRPr="003830F6">
              <w:rPr>
                <w:rFonts w:ascii="Times New Roman" w:hAnsi="Times New Roman"/>
                <w:sz w:val="24"/>
                <w:szCs w:val="24"/>
              </w:rPr>
              <w:t>Расчет сварных колонн на прочность и устойчивость.</w:t>
            </w:r>
          </w:p>
          <w:p w:rsidR="00780E5F" w:rsidRPr="003830F6" w:rsidRDefault="00780E5F" w:rsidP="00C0623A">
            <w:pPr>
              <w:numPr>
                <w:ilvl w:val="0"/>
                <w:numId w:val="48"/>
              </w:numPr>
              <w:tabs>
                <w:tab w:val="left" w:pos="252"/>
              </w:tabs>
              <w:suppressAutoHyphens/>
              <w:spacing w:after="0"/>
              <w:rPr>
                <w:rFonts w:ascii="Times New Roman" w:hAnsi="Times New Roman"/>
                <w:sz w:val="24"/>
                <w:szCs w:val="24"/>
              </w:rPr>
            </w:pPr>
            <w:r w:rsidRPr="003830F6">
              <w:rPr>
                <w:rFonts w:ascii="Times New Roman" w:hAnsi="Times New Roman"/>
                <w:spacing w:val="-2"/>
                <w:sz w:val="24"/>
                <w:szCs w:val="24"/>
              </w:rPr>
              <w:t xml:space="preserve">Расчёт сварных соединений </w:t>
            </w:r>
            <w:r w:rsidRPr="003830F6">
              <w:rPr>
                <w:rFonts w:ascii="Times New Roman" w:hAnsi="Times New Roman"/>
                <w:sz w:val="24"/>
                <w:szCs w:val="24"/>
              </w:rPr>
              <w:t>на различные виды нагрузок.</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109</w:t>
            </w:r>
          </w:p>
        </w:tc>
        <w:tc>
          <w:tcPr>
            <w:tcW w:w="973" w:type="dxa"/>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8969" w:type="dxa"/>
            <w:gridSpan w:val="2"/>
            <w:shd w:val="clear" w:color="auto" w:fill="FFFFFF"/>
          </w:tcPr>
          <w:p w:rsidR="00780E5F" w:rsidRPr="003830F6" w:rsidRDefault="00780E5F" w:rsidP="004D1265">
            <w:pPr>
              <w:spacing w:after="0"/>
              <w:rPr>
                <w:rFonts w:ascii="Times New Roman" w:hAnsi="Times New Roman"/>
                <w:b/>
                <w:bCs/>
                <w:sz w:val="24"/>
                <w:szCs w:val="24"/>
              </w:rPr>
            </w:pPr>
            <w:r w:rsidRPr="003830F6">
              <w:rPr>
                <w:rFonts w:ascii="Times New Roman" w:eastAsia="Calibri" w:hAnsi="Times New Roman"/>
                <w:b/>
                <w:bCs/>
                <w:sz w:val="24"/>
                <w:szCs w:val="24"/>
              </w:rPr>
              <w:t xml:space="preserve">Учебная практика </w:t>
            </w:r>
            <w:r w:rsidRPr="003830F6">
              <w:rPr>
                <w:rFonts w:ascii="Times New Roman" w:hAnsi="Times New Roman"/>
                <w:b/>
                <w:bCs/>
                <w:sz w:val="24"/>
                <w:szCs w:val="24"/>
              </w:rPr>
              <w:t>раздела ПМ 1</w:t>
            </w:r>
          </w:p>
          <w:p w:rsidR="00780E5F" w:rsidRPr="003830F6" w:rsidRDefault="00780E5F" w:rsidP="004D1265">
            <w:pPr>
              <w:spacing w:after="0"/>
              <w:rPr>
                <w:rFonts w:ascii="Times New Roman" w:hAnsi="Times New Roman"/>
                <w:b/>
                <w:bCs/>
                <w:sz w:val="24"/>
                <w:szCs w:val="24"/>
              </w:rPr>
            </w:pPr>
            <w:r w:rsidRPr="003830F6">
              <w:rPr>
                <w:rFonts w:ascii="Times New Roman" w:eastAsia="Calibri" w:hAnsi="Times New Roman"/>
                <w:b/>
                <w:bCs/>
                <w:sz w:val="24"/>
                <w:szCs w:val="24"/>
              </w:rPr>
              <w:t>Виды работ:</w:t>
            </w:r>
          </w:p>
          <w:p w:rsidR="00780E5F" w:rsidRPr="003830F6" w:rsidRDefault="00780E5F" w:rsidP="00C0623A">
            <w:pPr>
              <w:widowControl w:val="0"/>
              <w:numPr>
                <w:ilvl w:val="0"/>
                <w:numId w:val="44"/>
              </w:numPr>
              <w:tabs>
                <w:tab w:val="left" w:pos="7842"/>
              </w:tabs>
              <w:suppressAutoHyphens/>
              <w:spacing w:after="0"/>
              <w:ind w:left="267" w:hanging="267"/>
              <w:rPr>
                <w:rFonts w:ascii="Times New Roman" w:eastAsia="Calibri" w:hAnsi="Times New Roman"/>
                <w:bCs/>
                <w:sz w:val="24"/>
                <w:szCs w:val="24"/>
              </w:rPr>
            </w:pPr>
            <w:r w:rsidRPr="003830F6">
              <w:rPr>
                <w:rFonts w:ascii="Times New Roman" w:eastAsia="Calibri" w:hAnsi="Times New Roman"/>
                <w:bCs/>
                <w:sz w:val="24"/>
                <w:szCs w:val="24"/>
              </w:rPr>
              <w:t>ознакомление с конкретными расчетами и конструированием сварных соединений и конструкций;</w:t>
            </w:r>
          </w:p>
          <w:p w:rsidR="00780E5F" w:rsidRPr="003830F6" w:rsidRDefault="00780E5F" w:rsidP="00C0623A">
            <w:pPr>
              <w:widowControl w:val="0"/>
              <w:numPr>
                <w:ilvl w:val="0"/>
                <w:numId w:val="44"/>
              </w:numPr>
              <w:tabs>
                <w:tab w:val="left" w:pos="7842"/>
              </w:tabs>
              <w:suppressAutoHyphens/>
              <w:spacing w:after="0"/>
              <w:ind w:left="267" w:hanging="267"/>
              <w:rPr>
                <w:rFonts w:ascii="Times New Roman" w:eastAsia="Calibri" w:hAnsi="Times New Roman"/>
                <w:bCs/>
                <w:sz w:val="24"/>
                <w:szCs w:val="24"/>
              </w:rPr>
            </w:pPr>
            <w:r w:rsidRPr="003830F6">
              <w:rPr>
                <w:rFonts w:ascii="Times New Roman" w:eastAsia="Calibri" w:hAnsi="Times New Roman"/>
                <w:bCs/>
                <w:sz w:val="24"/>
                <w:szCs w:val="24"/>
              </w:rPr>
              <w:t>ознакомление с оформлением графических, вычислительных и проектных работ с использованием информационно-компьютерной техники;</w:t>
            </w:r>
          </w:p>
          <w:p w:rsidR="00780E5F" w:rsidRPr="003830F6" w:rsidRDefault="00780E5F" w:rsidP="00C0623A">
            <w:pPr>
              <w:widowControl w:val="0"/>
              <w:numPr>
                <w:ilvl w:val="0"/>
                <w:numId w:val="44"/>
              </w:numPr>
              <w:suppressAutoHyphens/>
              <w:spacing w:after="0"/>
              <w:ind w:left="267" w:hanging="267"/>
              <w:rPr>
                <w:rFonts w:ascii="Times New Roman" w:hAnsi="Times New Roman"/>
                <w:sz w:val="24"/>
                <w:szCs w:val="24"/>
              </w:rPr>
            </w:pPr>
            <w:r w:rsidRPr="003830F6">
              <w:rPr>
                <w:rFonts w:ascii="Times New Roman" w:eastAsia="Calibri" w:hAnsi="Times New Roman"/>
                <w:bCs/>
                <w:sz w:val="24"/>
                <w:szCs w:val="24"/>
              </w:rPr>
              <w:t>ознакомление с конструкторской, технологической и технической документацией.</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36</w:t>
            </w:r>
          </w:p>
        </w:tc>
        <w:tc>
          <w:tcPr>
            <w:tcW w:w="973" w:type="dxa"/>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8969" w:type="dxa"/>
            <w:gridSpan w:val="2"/>
            <w:shd w:val="clear" w:color="auto" w:fill="FFFFFF"/>
          </w:tcPr>
          <w:p w:rsidR="00780E5F" w:rsidRPr="003830F6" w:rsidRDefault="00780E5F" w:rsidP="004D1265">
            <w:pPr>
              <w:spacing w:after="0"/>
              <w:rPr>
                <w:rFonts w:ascii="Times New Roman" w:hAnsi="Times New Roman"/>
                <w:b/>
                <w:bCs/>
                <w:sz w:val="24"/>
                <w:szCs w:val="24"/>
              </w:rPr>
            </w:pPr>
            <w:r w:rsidRPr="003830F6">
              <w:rPr>
                <w:rFonts w:ascii="Times New Roman" w:hAnsi="Times New Roman"/>
                <w:b/>
                <w:sz w:val="24"/>
                <w:szCs w:val="24"/>
              </w:rPr>
              <w:t>Раздел ПМ2.</w:t>
            </w:r>
            <w:r w:rsidRPr="003830F6">
              <w:rPr>
                <w:rFonts w:ascii="Times New Roman" w:hAnsi="Times New Roman"/>
                <w:sz w:val="24"/>
                <w:szCs w:val="24"/>
              </w:rPr>
              <w:t xml:space="preserve"> </w:t>
            </w:r>
            <w:r w:rsidRPr="003830F6">
              <w:rPr>
                <w:rFonts w:ascii="Times New Roman" w:hAnsi="Times New Roman"/>
                <w:b/>
                <w:sz w:val="24"/>
                <w:szCs w:val="24"/>
              </w:rPr>
              <w:t>Выполнение проектирования технологических процессов</w:t>
            </w:r>
          </w:p>
        </w:tc>
        <w:tc>
          <w:tcPr>
            <w:tcW w:w="2081" w:type="dxa"/>
            <w:shd w:val="clear" w:color="auto" w:fill="FFFFFF"/>
            <w:vAlign w:val="center"/>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345</w:t>
            </w:r>
          </w:p>
        </w:tc>
        <w:tc>
          <w:tcPr>
            <w:tcW w:w="973" w:type="dxa"/>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8969" w:type="dxa"/>
            <w:gridSpan w:val="2"/>
            <w:shd w:val="clear" w:color="auto" w:fill="FFFFFF"/>
          </w:tcPr>
          <w:p w:rsidR="00780E5F" w:rsidRPr="003830F6" w:rsidRDefault="00780E5F" w:rsidP="004D1265">
            <w:pPr>
              <w:snapToGrid w:val="0"/>
              <w:spacing w:after="0"/>
              <w:rPr>
                <w:rFonts w:ascii="Times New Roman" w:eastAsia="Calibri" w:hAnsi="Times New Roman"/>
                <w:b/>
                <w:bCs/>
                <w:sz w:val="24"/>
                <w:szCs w:val="24"/>
              </w:rPr>
            </w:pPr>
            <w:r w:rsidRPr="003830F6">
              <w:rPr>
                <w:rFonts w:ascii="Times New Roman" w:eastAsia="Calibri" w:hAnsi="Times New Roman"/>
                <w:b/>
                <w:bCs/>
                <w:sz w:val="24"/>
                <w:szCs w:val="24"/>
              </w:rPr>
              <w:t>МДК 02.02. Основы проектирования технологических процессов</w:t>
            </w:r>
          </w:p>
        </w:tc>
        <w:tc>
          <w:tcPr>
            <w:tcW w:w="2081" w:type="dxa"/>
            <w:shd w:val="clear" w:color="auto" w:fill="FFFFFF"/>
            <w:vAlign w:val="center"/>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345</w:t>
            </w:r>
          </w:p>
        </w:tc>
        <w:tc>
          <w:tcPr>
            <w:tcW w:w="973" w:type="dxa"/>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3337" w:type="dxa"/>
            <w:vMerge w:val="restart"/>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2. 1 Основы проектирования технологических процессов и технологической оснастки для сварки, пайки и обработки металлов</w:t>
            </w: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
                <w:bCs/>
                <w:sz w:val="24"/>
                <w:szCs w:val="24"/>
              </w:rPr>
              <w:t xml:space="preserve">Содержание </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36</w:t>
            </w:r>
          </w:p>
        </w:tc>
        <w:tc>
          <w:tcPr>
            <w:tcW w:w="973" w:type="dxa"/>
            <w:vMerge w:val="restart"/>
            <w:shd w:val="clear" w:color="auto" w:fill="FFFFFF"/>
          </w:tcPr>
          <w:p w:rsidR="00780E5F" w:rsidRPr="003830F6" w:rsidRDefault="00780E5F" w:rsidP="004D1265">
            <w:pPr>
              <w:spacing w:after="0"/>
              <w:jc w:val="center"/>
              <w:rPr>
                <w:rFonts w:ascii="Times New Roman" w:hAnsi="Times New Roman"/>
                <w:sz w:val="24"/>
                <w:szCs w:val="24"/>
              </w:rPr>
            </w:pP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6;</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8;</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2.1.;</w:t>
            </w:r>
          </w:p>
          <w:p w:rsidR="00780E5F" w:rsidRPr="003830F6" w:rsidRDefault="00780E5F" w:rsidP="004D1265">
            <w:pPr>
              <w:suppressAutoHyphens/>
              <w:spacing w:after="0"/>
              <w:jc w:val="center"/>
              <w:rPr>
                <w:rFonts w:ascii="Times New Roman" w:hAnsi="Times New Roman"/>
                <w:sz w:val="24"/>
                <w:szCs w:val="24"/>
              </w:rPr>
            </w:pPr>
            <w:r w:rsidRPr="003830F6">
              <w:rPr>
                <w:rFonts w:ascii="Times New Roman" w:hAnsi="Times New Roman"/>
                <w:sz w:val="24"/>
                <w:szCs w:val="24"/>
              </w:rPr>
              <w:t>ПК 2.3.;</w:t>
            </w:r>
          </w:p>
          <w:p w:rsidR="00780E5F" w:rsidRPr="003830F6" w:rsidRDefault="00780E5F" w:rsidP="004D1265">
            <w:pPr>
              <w:suppressAutoHyphens/>
              <w:spacing w:after="0"/>
              <w:jc w:val="center"/>
              <w:rPr>
                <w:rFonts w:ascii="Times New Roman" w:hAnsi="Times New Roman"/>
                <w:sz w:val="24"/>
                <w:szCs w:val="24"/>
              </w:rPr>
            </w:pPr>
            <w:r w:rsidRPr="003830F6">
              <w:rPr>
                <w:rFonts w:ascii="Times New Roman" w:hAnsi="Times New Roman"/>
                <w:sz w:val="24"/>
                <w:szCs w:val="24"/>
              </w:rPr>
              <w:t>ПК 2.4;</w:t>
            </w:r>
          </w:p>
          <w:p w:rsidR="00780E5F" w:rsidRPr="003830F6" w:rsidRDefault="00780E5F" w:rsidP="004D1265">
            <w:pPr>
              <w:suppressAutoHyphens/>
              <w:spacing w:after="0"/>
              <w:jc w:val="center"/>
              <w:rPr>
                <w:rFonts w:ascii="Times New Roman" w:hAnsi="Times New Roman"/>
                <w:sz w:val="24"/>
                <w:szCs w:val="24"/>
              </w:rPr>
            </w:pPr>
            <w:r w:rsidRPr="003830F6">
              <w:rPr>
                <w:rFonts w:ascii="Times New Roman" w:hAnsi="Times New Roman"/>
                <w:sz w:val="24"/>
                <w:szCs w:val="24"/>
              </w:rPr>
              <w:t>ПК 2.5.</w:t>
            </w:r>
          </w:p>
        </w:tc>
        <w:tc>
          <w:tcPr>
            <w:tcW w:w="2910" w:type="dxa"/>
            <w:vMerge w:val="restart"/>
            <w:shd w:val="clear" w:color="auto" w:fill="FFFFFF"/>
          </w:tcPr>
          <w:p w:rsidR="00780E5F" w:rsidRPr="003830F6" w:rsidRDefault="00780E5F" w:rsidP="004D1265">
            <w:pPr>
              <w:spacing w:after="0"/>
              <w:jc w:val="center"/>
              <w:rPr>
                <w:rFonts w:ascii="Times New Roman" w:hAnsi="Times New Roman"/>
                <w:sz w:val="24"/>
                <w:szCs w:val="24"/>
              </w:rPr>
            </w:pP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2.3.01;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2.5.01;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2.1.01- У. 2.1.02;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2.3.01 - У. 2.3.02;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2.4.01 - У. 2.4.02;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2.5.01;</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2.1.01 - </w:t>
            </w:r>
            <w:r>
              <w:rPr>
                <w:rFonts w:ascii="Times New Roman" w:hAnsi="Times New Roman"/>
                <w:sz w:val="24"/>
                <w:szCs w:val="24"/>
              </w:rPr>
              <w:t>З</w:t>
            </w:r>
            <w:r w:rsidR="00780E5F" w:rsidRPr="003830F6">
              <w:rPr>
                <w:rFonts w:ascii="Times New Roman" w:hAnsi="Times New Roman"/>
                <w:sz w:val="24"/>
                <w:szCs w:val="24"/>
              </w:rPr>
              <w:t xml:space="preserve"> 2.1.03;</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2.3.01;</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2.4.01 - </w:t>
            </w:r>
            <w:r>
              <w:rPr>
                <w:rFonts w:ascii="Times New Roman" w:hAnsi="Times New Roman"/>
                <w:sz w:val="24"/>
                <w:szCs w:val="24"/>
              </w:rPr>
              <w:t>З</w:t>
            </w:r>
            <w:r w:rsidR="00780E5F" w:rsidRPr="003830F6">
              <w:rPr>
                <w:rFonts w:ascii="Times New Roman" w:hAnsi="Times New Roman"/>
                <w:sz w:val="24"/>
                <w:szCs w:val="24"/>
              </w:rPr>
              <w:t xml:space="preserve"> 2.4.02;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2.5.01;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 Понятие проектирования технологических процессов и технологической оснастки</w:t>
            </w:r>
          </w:p>
          <w:p w:rsidR="00780E5F" w:rsidRPr="003830F6" w:rsidRDefault="00780E5F" w:rsidP="004D1265">
            <w:pPr>
              <w:shd w:val="clear" w:color="auto" w:fill="FFFFFF"/>
              <w:spacing w:after="0"/>
              <w:jc w:val="both"/>
              <w:rPr>
                <w:rFonts w:ascii="Times New Roman" w:hAnsi="Times New Roman"/>
                <w:sz w:val="24"/>
                <w:szCs w:val="24"/>
              </w:rPr>
            </w:pPr>
            <w:r w:rsidRPr="003830F6">
              <w:rPr>
                <w:rFonts w:ascii="Times New Roman" w:eastAsia="Calibri" w:hAnsi="Times New Roman"/>
                <w:bCs/>
                <w:sz w:val="24"/>
                <w:szCs w:val="24"/>
              </w:rPr>
              <w:t xml:space="preserve">Технологический процесс как часть производственного процесса. Технические условия и требования к сварочным операциям. Технико-экономическое сравнение вариантов технологического процесса. Степень сложности изделий. Рациональный подход в проектировании. </w:t>
            </w:r>
            <w:r w:rsidRPr="003830F6">
              <w:rPr>
                <w:rFonts w:ascii="Times New Roman" w:hAnsi="Times New Roman"/>
                <w:spacing w:val="-13"/>
                <w:sz w:val="24"/>
                <w:szCs w:val="24"/>
              </w:rPr>
              <w:t xml:space="preserve">Основы автоматизированного проектирования </w:t>
            </w:r>
            <w:r w:rsidRPr="003830F6">
              <w:rPr>
                <w:rFonts w:ascii="Times New Roman" w:hAnsi="Times New Roman"/>
                <w:spacing w:val="-11"/>
                <w:sz w:val="24"/>
                <w:szCs w:val="24"/>
              </w:rPr>
              <w:t xml:space="preserve">технологических процессов обработки деталей. </w:t>
            </w:r>
            <w:r w:rsidRPr="003830F6">
              <w:rPr>
                <w:rFonts w:ascii="Times New Roman" w:hAnsi="Times New Roman"/>
                <w:sz w:val="24"/>
                <w:szCs w:val="24"/>
              </w:rPr>
              <w:t>Состав Единой системы технологической документации.</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2</w:t>
            </w:r>
            <w:r w:rsidRPr="003830F6">
              <w:rPr>
                <w:rFonts w:ascii="Times New Roman" w:eastAsia="Calibri" w:hAnsi="Times New Roman"/>
                <w:b/>
                <w:bCs/>
                <w:sz w:val="24"/>
                <w:szCs w:val="24"/>
              </w:rPr>
              <w:t>. Этапы проектирования технологических процессов и технологической оснастки</w:t>
            </w:r>
          </w:p>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 xml:space="preserve">Общая характеристика этапов проектирования. Карты технологических процессов выполнения сварки. Принципы и правила проектирования технологических процессов и технологической оснастки. </w:t>
            </w:r>
            <w:r w:rsidRPr="003830F6">
              <w:rPr>
                <w:rFonts w:ascii="Times New Roman" w:hAnsi="Times New Roman"/>
                <w:sz w:val="24"/>
                <w:szCs w:val="24"/>
              </w:rPr>
              <w:t xml:space="preserve">Правила разработки и оформления </w:t>
            </w:r>
            <w:r w:rsidRPr="003830F6">
              <w:rPr>
                <w:rFonts w:ascii="Times New Roman" w:hAnsi="Times New Roman"/>
                <w:spacing w:val="-2"/>
                <w:sz w:val="24"/>
                <w:szCs w:val="24"/>
              </w:rPr>
              <w:t xml:space="preserve">технического задания на проектирование </w:t>
            </w:r>
            <w:r w:rsidRPr="003830F6">
              <w:rPr>
                <w:rFonts w:ascii="Times New Roman" w:hAnsi="Times New Roman"/>
                <w:sz w:val="24"/>
                <w:szCs w:val="24"/>
              </w:rPr>
              <w:t xml:space="preserve">технологической оснастки. Методы обеспечения экономичности и безопасности процессов сварки и обработки металлов. </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8</w:t>
            </w:r>
          </w:p>
        </w:tc>
        <w:tc>
          <w:tcPr>
            <w:tcW w:w="973" w:type="dxa"/>
            <w:vMerge/>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Cs/>
                <w:sz w:val="24"/>
                <w:szCs w:val="24"/>
              </w:rPr>
              <w:t>2.1</w:t>
            </w:r>
            <w:r w:rsidRPr="003830F6">
              <w:rPr>
                <w:rFonts w:ascii="Times New Roman" w:hAnsi="Times New Roman"/>
                <w:sz w:val="24"/>
                <w:szCs w:val="24"/>
              </w:rPr>
              <w:t xml:space="preserve"> Выбор технологической схемы обработки сварных конструкций.</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8</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val="restart"/>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2. 2 Методика расчета и проектирования единичных и унифицированных технологических процессов</w:t>
            </w: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
                <w:bCs/>
                <w:sz w:val="24"/>
                <w:szCs w:val="24"/>
              </w:rPr>
              <w:t xml:space="preserve">Содержание </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28</w:t>
            </w:r>
          </w:p>
        </w:tc>
        <w:tc>
          <w:tcPr>
            <w:tcW w:w="973"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 Исходные данные и заготовительные операции</w:t>
            </w:r>
          </w:p>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Исходные данные для проектирования технологического процесса. Выбор заготовительных операций: правка материала, разметка, раскрой, обработка кромок и торцов, гибочные и вальцовочные работы.</w:t>
            </w:r>
            <w:r w:rsidRPr="003830F6">
              <w:rPr>
                <w:rFonts w:ascii="Times New Roman" w:hAnsi="Times New Roman"/>
                <w:sz w:val="24"/>
                <w:szCs w:val="24"/>
              </w:rPr>
              <w:t xml:space="preserve"> </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val="restart"/>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6;</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8;</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2.2.;</w:t>
            </w:r>
          </w:p>
          <w:p w:rsidR="00780E5F" w:rsidRPr="003830F6" w:rsidRDefault="00780E5F" w:rsidP="004D1265">
            <w:pPr>
              <w:suppressAutoHyphens/>
              <w:spacing w:after="0"/>
              <w:jc w:val="center"/>
              <w:rPr>
                <w:rFonts w:ascii="Times New Roman" w:hAnsi="Times New Roman"/>
                <w:sz w:val="24"/>
                <w:szCs w:val="24"/>
              </w:rPr>
            </w:pPr>
            <w:r w:rsidRPr="003830F6">
              <w:rPr>
                <w:rFonts w:ascii="Times New Roman" w:hAnsi="Times New Roman"/>
                <w:sz w:val="24"/>
                <w:szCs w:val="24"/>
              </w:rPr>
              <w:t>ПК 2.3.;</w:t>
            </w:r>
          </w:p>
          <w:p w:rsidR="00780E5F" w:rsidRPr="003830F6" w:rsidRDefault="00780E5F" w:rsidP="004D1265">
            <w:pPr>
              <w:suppressAutoHyphens/>
              <w:spacing w:after="0"/>
              <w:jc w:val="center"/>
              <w:rPr>
                <w:rFonts w:ascii="Times New Roman" w:hAnsi="Times New Roman"/>
                <w:sz w:val="24"/>
                <w:szCs w:val="24"/>
              </w:rPr>
            </w:pPr>
            <w:r w:rsidRPr="003830F6">
              <w:rPr>
                <w:rFonts w:ascii="Times New Roman" w:hAnsi="Times New Roman"/>
                <w:sz w:val="24"/>
                <w:szCs w:val="24"/>
              </w:rPr>
              <w:t>ПК 2.4;</w:t>
            </w:r>
          </w:p>
          <w:p w:rsidR="00780E5F" w:rsidRPr="003830F6" w:rsidRDefault="00780E5F" w:rsidP="004D1265">
            <w:pPr>
              <w:suppressAutoHyphens/>
              <w:spacing w:after="0"/>
              <w:jc w:val="center"/>
              <w:rPr>
                <w:rFonts w:ascii="Times New Roman" w:hAnsi="Times New Roman"/>
                <w:sz w:val="24"/>
                <w:szCs w:val="24"/>
              </w:rPr>
            </w:pPr>
            <w:r w:rsidRPr="003830F6">
              <w:rPr>
                <w:rFonts w:ascii="Times New Roman" w:hAnsi="Times New Roman"/>
                <w:sz w:val="24"/>
                <w:szCs w:val="24"/>
              </w:rPr>
              <w:t>ПК 2.5.</w:t>
            </w:r>
          </w:p>
        </w:tc>
        <w:tc>
          <w:tcPr>
            <w:tcW w:w="2910" w:type="dxa"/>
            <w:vMerge w:val="restart"/>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2.2.01;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2.3.01;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2.5.01;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2.2.01 - У. 2.2.02;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2.3.01 - У. 2.3.02;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2.4.01 - У. 2.4.02;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2.5.01;</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2.2.01 - </w:t>
            </w:r>
            <w:r>
              <w:rPr>
                <w:rFonts w:ascii="Times New Roman" w:hAnsi="Times New Roman"/>
                <w:sz w:val="24"/>
                <w:szCs w:val="24"/>
              </w:rPr>
              <w:t>З</w:t>
            </w:r>
            <w:r w:rsidR="00780E5F" w:rsidRPr="003830F6">
              <w:rPr>
                <w:rFonts w:ascii="Times New Roman" w:hAnsi="Times New Roman"/>
                <w:sz w:val="24"/>
                <w:szCs w:val="24"/>
              </w:rPr>
              <w:t xml:space="preserve"> 2.2.04;</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2.3.01;</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2.4.01 - </w:t>
            </w:r>
            <w:r>
              <w:rPr>
                <w:rFonts w:ascii="Times New Roman" w:hAnsi="Times New Roman"/>
                <w:sz w:val="24"/>
                <w:szCs w:val="24"/>
              </w:rPr>
              <w:t>З</w:t>
            </w:r>
            <w:r w:rsidR="00780E5F" w:rsidRPr="003830F6">
              <w:rPr>
                <w:rFonts w:ascii="Times New Roman" w:hAnsi="Times New Roman"/>
                <w:sz w:val="24"/>
                <w:szCs w:val="24"/>
              </w:rPr>
              <w:t xml:space="preserve"> 2.4.02;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2.5.01;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2</w:t>
            </w:r>
            <w:r w:rsidRPr="003830F6">
              <w:rPr>
                <w:rFonts w:ascii="Times New Roman" w:eastAsia="Calibri" w:hAnsi="Times New Roman"/>
                <w:b/>
                <w:bCs/>
                <w:sz w:val="24"/>
                <w:szCs w:val="24"/>
              </w:rPr>
              <w:t>. Подготовительно-сборочные работы</w:t>
            </w:r>
          </w:p>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Cs/>
                <w:sz w:val="24"/>
                <w:szCs w:val="24"/>
              </w:rPr>
              <w:t>Выбор способа сборки. Определение подготовительных работ в процессе сборки. Выбор сборочно-сварных приспособлений.</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3</w:t>
            </w:r>
            <w:r w:rsidRPr="003830F6">
              <w:rPr>
                <w:rFonts w:ascii="Times New Roman" w:eastAsia="Calibri" w:hAnsi="Times New Roman"/>
                <w:b/>
                <w:bCs/>
                <w:sz w:val="24"/>
                <w:szCs w:val="24"/>
              </w:rPr>
              <w:t>. Оборудование и инструменты для сварки</w:t>
            </w:r>
          </w:p>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Выбор оборудования и инструментов для сварки с учетом эксплуатационных свойств конструкций и экономических показателей источников питания.</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4</w:t>
            </w:r>
            <w:r w:rsidRPr="003830F6">
              <w:rPr>
                <w:rFonts w:ascii="Times New Roman" w:eastAsia="Calibri" w:hAnsi="Times New Roman"/>
                <w:b/>
                <w:bCs/>
                <w:sz w:val="24"/>
                <w:szCs w:val="24"/>
              </w:rPr>
              <w:t>. Масса изделия</w:t>
            </w:r>
          </w:p>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Cs/>
                <w:sz w:val="24"/>
                <w:szCs w:val="24"/>
              </w:rPr>
              <w:t>Определение массы изделия.</w:t>
            </w:r>
            <w:r w:rsidRPr="003830F6">
              <w:rPr>
                <w:rFonts w:ascii="Times New Roman" w:eastAsia="Calibri" w:hAnsi="Times New Roman"/>
                <w:b/>
                <w:bCs/>
                <w:sz w:val="24"/>
                <w:szCs w:val="24"/>
              </w:rPr>
              <w:t xml:space="preserve"> </w:t>
            </w:r>
            <w:r w:rsidRPr="003830F6">
              <w:rPr>
                <w:rFonts w:ascii="Times New Roman" w:eastAsia="Calibri" w:hAnsi="Times New Roman"/>
                <w:bCs/>
                <w:sz w:val="24"/>
                <w:szCs w:val="24"/>
              </w:rPr>
              <w:t>Формулы для расчета массы деталей.</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5</w:t>
            </w:r>
            <w:r w:rsidRPr="003830F6">
              <w:rPr>
                <w:rFonts w:ascii="Times New Roman" w:eastAsia="Calibri" w:hAnsi="Times New Roman"/>
                <w:b/>
                <w:bCs/>
                <w:sz w:val="24"/>
                <w:szCs w:val="24"/>
              </w:rPr>
              <w:t>. Режимы сварки</w:t>
            </w:r>
          </w:p>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Расчет режимов сварки.</w:t>
            </w:r>
            <w:r w:rsidRPr="003830F6">
              <w:rPr>
                <w:rFonts w:ascii="Times New Roman" w:eastAsia="Calibri" w:hAnsi="Times New Roman"/>
                <w:b/>
                <w:bCs/>
                <w:sz w:val="24"/>
                <w:szCs w:val="24"/>
              </w:rPr>
              <w:t xml:space="preserve"> </w:t>
            </w:r>
            <w:r w:rsidRPr="003830F6">
              <w:rPr>
                <w:rFonts w:ascii="Times New Roman" w:eastAsia="Calibri" w:hAnsi="Times New Roman"/>
                <w:bCs/>
                <w:sz w:val="24"/>
                <w:szCs w:val="24"/>
              </w:rPr>
              <w:t>Выбор диаметра электрода, силы сварочного тока, напряжения дуги, площади поперечного сечения шва, выполненного за один проход, числа проходов, рода тока, скорости сварки. Расчет потребности электродов.</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70</w:t>
            </w:r>
          </w:p>
        </w:tc>
        <w:tc>
          <w:tcPr>
            <w:tcW w:w="973" w:type="dxa"/>
            <w:vMerge/>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2.2 Определение заготовительных операций.</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12</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2.3 Выбор способа сборки и определение подготовительных работ в процессе изготовления рамы.</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12</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2.4 Выбор технологической схемы обработки крышки редуктора.</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10</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2.5 Выбор источника питания.</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12</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2.6 Определение массы изделия.</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12</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2.7 Разработка маршрутных и операционных технологических процессов на изделие (сварная балка, лестница, колонны и т.д.).</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12</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val="restart"/>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Тема 2. 3</w:t>
            </w:r>
            <w:r w:rsidRPr="003830F6">
              <w:rPr>
                <w:rFonts w:ascii="Times New Roman" w:eastAsia="Calibri" w:hAnsi="Times New Roman"/>
                <w:bCs/>
                <w:sz w:val="24"/>
                <w:szCs w:val="24"/>
              </w:rPr>
              <w:t xml:space="preserve"> </w:t>
            </w:r>
            <w:r w:rsidRPr="003830F6">
              <w:rPr>
                <w:rFonts w:ascii="Times New Roman" w:eastAsia="Calibri" w:hAnsi="Times New Roman"/>
                <w:b/>
                <w:bCs/>
                <w:sz w:val="24"/>
                <w:szCs w:val="24"/>
              </w:rPr>
              <w:t>Нормирование сварочных работ</w:t>
            </w: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
                <w:bCs/>
                <w:sz w:val="24"/>
                <w:szCs w:val="24"/>
              </w:rPr>
              <w:t xml:space="preserve">Содержание </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32</w:t>
            </w:r>
          </w:p>
        </w:tc>
        <w:tc>
          <w:tcPr>
            <w:tcW w:w="973" w:type="dxa"/>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1</w:t>
            </w:r>
            <w:r w:rsidRPr="003830F6">
              <w:rPr>
                <w:rFonts w:ascii="Times New Roman" w:eastAsia="Calibri" w:hAnsi="Times New Roman"/>
                <w:b/>
                <w:bCs/>
                <w:sz w:val="24"/>
                <w:szCs w:val="24"/>
              </w:rPr>
              <w:t>. Основные затраты времени</w:t>
            </w:r>
          </w:p>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Понятие оперативного времени. Расчет основных затрат времени.</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val="restart"/>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6;</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8;</w:t>
            </w:r>
          </w:p>
          <w:p w:rsidR="00780E5F" w:rsidRPr="003830F6" w:rsidRDefault="00780E5F" w:rsidP="004D1265">
            <w:pPr>
              <w:suppressAutoHyphens/>
              <w:spacing w:after="0"/>
              <w:jc w:val="center"/>
              <w:rPr>
                <w:rFonts w:ascii="Times New Roman" w:hAnsi="Times New Roman"/>
                <w:sz w:val="24"/>
                <w:szCs w:val="24"/>
              </w:rPr>
            </w:pPr>
            <w:r w:rsidRPr="003830F6">
              <w:rPr>
                <w:rFonts w:ascii="Times New Roman" w:hAnsi="Times New Roman"/>
                <w:sz w:val="24"/>
                <w:szCs w:val="24"/>
              </w:rPr>
              <w:t>ПК 2.3.;</w:t>
            </w:r>
          </w:p>
          <w:p w:rsidR="00780E5F" w:rsidRPr="003830F6" w:rsidRDefault="00780E5F" w:rsidP="004D1265">
            <w:pPr>
              <w:suppressAutoHyphens/>
              <w:spacing w:after="0"/>
              <w:jc w:val="center"/>
              <w:rPr>
                <w:rFonts w:ascii="Times New Roman" w:hAnsi="Times New Roman"/>
                <w:sz w:val="24"/>
                <w:szCs w:val="24"/>
              </w:rPr>
            </w:pPr>
            <w:r w:rsidRPr="003830F6">
              <w:rPr>
                <w:rFonts w:ascii="Times New Roman" w:hAnsi="Times New Roman"/>
                <w:sz w:val="24"/>
                <w:szCs w:val="24"/>
              </w:rPr>
              <w:t>ПК 2.4;</w:t>
            </w:r>
          </w:p>
          <w:p w:rsidR="00780E5F" w:rsidRPr="003830F6" w:rsidRDefault="00780E5F" w:rsidP="004D1265">
            <w:pPr>
              <w:suppressAutoHyphens/>
              <w:spacing w:after="0"/>
              <w:jc w:val="center"/>
              <w:rPr>
                <w:rFonts w:ascii="Times New Roman" w:hAnsi="Times New Roman"/>
                <w:sz w:val="24"/>
                <w:szCs w:val="24"/>
              </w:rPr>
            </w:pPr>
            <w:r w:rsidRPr="003830F6">
              <w:rPr>
                <w:rFonts w:ascii="Times New Roman" w:hAnsi="Times New Roman"/>
                <w:sz w:val="24"/>
                <w:szCs w:val="24"/>
              </w:rPr>
              <w:t>ПК 2.5.</w:t>
            </w:r>
          </w:p>
        </w:tc>
        <w:tc>
          <w:tcPr>
            <w:tcW w:w="2910" w:type="dxa"/>
            <w:vMerge w:val="restart"/>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2.3.01;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2.5.01;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2.3.01 - У. 2.3.02;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2.4.01 - У. 2.4.02;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2.5.01;</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2.3.01;</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2.4.01 - </w:t>
            </w:r>
            <w:r>
              <w:rPr>
                <w:rFonts w:ascii="Times New Roman" w:hAnsi="Times New Roman"/>
                <w:sz w:val="24"/>
                <w:szCs w:val="24"/>
              </w:rPr>
              <w:t>З</w:t>
            </w:r>
            <w:r w:rsidR="00780E5F" w:rsidRPr="003830F6">
              <w:rPr>
                <w:rFonts w:ascii="Times New Roman" w:hAnsi="Times New Roman"/>
                <w:sz w:val="24"/>
                <w:szCs w:val="24"/>
              </w:rPr>
              <w:t xml:space="preserve"> 2.4.02;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2.5.01;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5.01</w:t>
            </w:r>
            <w:r w:rsidRPr="003830F6">
              <w:rPr>
                <w:rFonts w:ascii="Times New Roman" w:hAnsi="Times New Roman"/>
                <w:sz w:val="24"/>
                <w:szCs w:val="24"/>
              </w:rPr>
              <w:t xml:space="preserve"> - </w:t>
            </w:r>
            <w:r w:rsidRPr="003830F6">
              <w:rPr>
                <w:rFonts w:ascii="Times New Roman" w:hAnsi="Times New Roman"/>
                <w:bCs/>
                <w:iCs/>
                <w:sz w:val="24"/>
                <w:szCs w:val="24"/>
              </w:rPr>
              <w:t>Уо 5.02;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8.01</w:t>
            </w:r>
            <w:r w:rsidRPr="003830F6">
              <w:rPr>
                <w:rFonts w:ascii="Times New Roman" w:hAnsi="Times New Roman"/>
                <w:sz w:val="24"/>
                <w:szCs w:val="24"/>
              </w:rPr>
              <w:t xml:space="preserve"> - </w:t>
            </w:r>
            <w:r w:rsidRPr="003830F6">
              <w:rPr>
                <w:rFonts w:ascii="Times New Roman" w:hAnsi="Times New Roman"/>
                <w:bCs/>
                <w:iCs/>
                <w:sz w:val="24"/>
                <w:szCs w:val="24"/>
              </w:rPr>
              <w:t>Уо 8.03;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5.01</w:t>
            </w:r>
            <w:r w:rsidRPr="003830F6">
              <w:rPr>
                <w:rFonts w:ascii="Times New Roman" w:hAnsi="Times New Roman"/>
                <w:sz w:val="24"/>
                <w:szCs w:val="24"/>
              </w:rPr>
              <w:t xml:space="preserve"> - </w:t>
            </w:r>
            <w:r w:rsidRPr="003830F6">
              <w:rPr>
                <w:rFonts w:ascii="Times New Roman" w:hAnsi="Times New Roman"/>
                <w:bCs/>
                <w:iCs/>
                <w:sz w:val="24"/>
                <w:szCs w:val="24"/>
              </w:rPr>
              <w:t>Зо 5.02;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8.01</w:t>
            </w:r>
            <w:r w:rsidRPr="003830F6">
              <w:rPr>
                <w:rFonts w:ascii="Times New Roman" w:hAnsi="Times New Roman"/>
                <w:sz w:val="24"/>
                <w:szCs w:val="24"/>
              </w:rPr>
              <w:t xml:space="preserve"> - </w:t>
            </w:r>
            <w:r w:rsidRPr="003830F6">
              <w:rPr>
                <w:rFonts w:ascii="Times New Roman" w:hAnsi="Times New Roman"/>
                <w:bCs/>
                <w:iCs/>
                <w:sz w:val="24"/>
                <w:szCs w:val="24"/>
              </w:rPr>
              <w:t>Зо 8.02.</w:t>
            </w: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Cs/>
                <w:sz w:val="24"/>
                <w:szCs w:val="24"/>
              </w:rPr>
              <w:t>2</w:t>
            </w:r>
            <w:r w:rsidRPr="003830F6">
              <w:rPr>
                <w:rFonts w:ascii="Times New Roman" w:eastAsia="Calibri" w:hAnsi="Times New Roman"/>
                <w:b/>
                <w:bCs/>
                <w:sz w:val="24"/>
                <w:szCs w:val="24"/>
              </w:rPr>
              <w:t>. Вспомогательное время</w:t>
            </w:r>
          </w:p>
          <w:p w:rsidR="00780E5F" w:rsidRPr="003830F6" w:rsidRDefault="00780E5F" w:rsidP="004D1265">
            <w:pPr>
              <w:spacing w:after="0"/>
              <w:jc w:val="both"/>
              <w:rPr>
                <w:rFonts w:ascii="Times New Roman" w:hAnsi="Times New Roman"/>
                <w:sz w:val="24"/>
                <w:szCs w:val="24"/>
              </w:rPr>
            </w:pPr>
            <w:r w:rsidRPr="003830F6">
              <w:rPr>
                <w:rFonts w:ascii="Times New Roman" w:eastAsia="Calibri" w:hAnsi="Times New Roman"/>
                <w:bCs/>
                <w:sz w:val="24"/>
                <w:szCs w:val="24"/>
              </w:rPr>
              <w:t>Понятие вспомогательного времени. Расчеты времени, связанного со швом. Расчеты времени, связанного с изделием. Расчет времени на обслуживание рабочего места, отдых, подготовительно-заключительный период.</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32</w:t>
            </w:r>
          </w:p>
        </w:tc>
        <w:tc>
          <w:tcPr>
            <w:tcW w:w="973" w:type="dxa"/>
            <w:vMerge/>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2.8 Расчет основных затрат времени.</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10</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2.9 Расчет вспомогательного времени.</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10</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3337" w:type="dxa"/>
            <w:vMerge/>
            <w:shd w:val="clear" w:color="auto" w:fill="FFFFFF"/>
          </w:tcPr>
          <w:p w:rsidR="00780E5F" w:rsidRPr="003830F6" w:rsidRDefault="00780E5F" w:rsidP="004D1265">
            <w:pPr>
              <w:tabs>
                <w:tab w:val="left" w:pos="3120"/>
              </w:tabs>
              <w:snapToGrid w:val="0"/>
              <w:spacing w:after="0"/>
              <w:rPr>
                <w:rFonts w:ascii="Times New Roman" w:eastAsia="Calibri" w:hAnsi="Times New Roman"/>
                <w:b/>
                <w:bCs/>
                <w:sz w:val="24"/>
                <w:szCs w:val="24"/>
              </w:rPr>
            </w:pPr>
          </w:p>
        </w:tc>
        <w:tc>
          <w:tcPr>
            <w:tcW w:w="5632" w:type="dxa"/>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2.10 Заполнение карты технологического процесса сварки.</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12</w:t>
            </w:r>
          </w:p>
        </w:tc>
        <w:tc>
          <w:tcPr>
            <w:tcW w:w="973"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vMerge/>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8969" w:type="dxa"/>
            <w:gridSpan w:val="2"/>
            <w:shd w:val="clear" w:color="auto" w:fill="FFFFFF"/>
          </w:tcPr>
          <w:p w:rsidR="00780E5F" w:rsidRPr="003830F6" w:rsidRDefault="00780E5F" w:rsidP="004D1265">
            <w:pPr>
              <w:spacing w:after="0"/>
              <w:rPr>
                <w:rFonts w:ascii="Times New Roman" w:eastAsia="Calibri" w:hAnsi="Times New Roman"/>
                <w:bCs/>
                <w:sz w:val="24"/>
                <w:szCs w:val="24"/>
              </w:rPr>
            </w:pPr>
            <w:r w:rsidRPr="003830F6">
              <w:rPr>
                <w:rFonts w:ascii="Times New Roman" w:hAnsi="Times New Roman"/>
                <w:b/>
                <w:bCs/>
                <w:sz w:val="24"/>
                <w:szCs w:val="24"/>
              </w:rPr>
              <w:t>Часов по МДК</w:t>
            </w:r>
          </w:p>
        </w:tc>
        <w:tc>
          <w:tcPr>
            <w:tcW w:w="2081" w:type="dxa"/>
            <w:shd w:val="clear" w:color="auto" w:fill="FFFFFF"/>
          </w:tcPr>
          <w:p w:rsidR="00780E5F" w:rsidRPr="003830F6" w:rsidRDefault="00780E5F" w:rsidP="004D1265">
            <w:pPr>
              <w:snapToGrid w:val="0"/>
              <w:spacing w:after="0"/>
              <w:jc w:val="center"/>
              <w:rPr>
                <w:rFonts w:ascii="Times New Roman" w:hAnsi="Times New Roman"/>
                <w:sz w:val="24"/>
                <w:szCs w:val="24"/>
              </w:rPr>
            </w:pPr>
            <w:r w:rsidRPr="003830F6">
              <w:rPr>
                <w:rFonts w:ascii="Times New Roman" w:hAnsi="Times New Roman"/>
                <w:sz w:val="24"/>
                <w:szCs w:val="24"/>
              </w:rPr>
              <w:t>206</w:t>
            </w:r>
          </w:p>
        </w:tc>
        <w:tc>
          <w:tcPr>
            <w:tcW w:w="973"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8969" w:type="dxa"/>
            <w:gridSpan w:val="2"/>
            <w:shd w:val="clear" w:color="auto" w:fill="FFFFFF"/>
          </w:tcPr>
          <w:p w:rsidR="00780E5F" w:rsidRPr="003830F6" w:rsidRDefault="00780E5F" w:rsidP="004D1265">
            <w:pPr>
              <w:widowControl w:val="0"/>
              <w:spacing w:after="0"/>
              <w:rPr>
                <w:rFonts w:ascii="Times New Roman" w:hAnsi="Times New Roman"/>
                <w:b/>
                <w:bCs/>
                <w:sz w:val="24"/>
                <w:szCs w:val="24"/>
              </w:rPr>
            </w:pPr>
            <w:r w:rsidRPr="003830F6">
              <w:rPr>
                <w:rFonts w:ascii="Times New Roman" w:eastAsia="Calibri" w:hAnsi="Times New Roman"/>
                <w:b/>
                <w:bCs/>
                <w:sz w:val="24"/>
                <w:szCs w:val="24"/>
              </w:rPr>
              <w:t>Самостоятельная учебная работа при изучении раздела ПМ2.</w:t>
            </w:r>
            <w:r w:rsidRPr="003830F6">
              <w:rPr>
                <w:rFonts w:ascii="Times New Roman" w:hAnsi="Times New Roman"/>
                <w:b/>
                <w:bCs/>
                <w:sz w:val="24"/>
                <w:szCs w:val="24"/>
              </w:rPr>
              <w:t xml:space="preserve"> </w:t>
            </w:r>
          </w:p>
          <w:p w:rsidR="00780E5F" w:rsidRPr="003830F6" w:rsidRDefault="00780E5F" w:rsidP="004D1265">
            <w:pPr>
              <w:widowControl w:val="0"/>
              <w:spacing w:after="0"/>
              <w:rPr>
                <w:rFonts w:ascii="Times New Roman" w:hAnsi="Times New Roman"/>
                <w:sz w:val="24"/>
                <w:szCs w:val="24"/>
              </w:rPr>
            </w:pPr>
            <w:r w:rsidRPr="003830F6">
              <w:rPr>
                <w:rFonts w:ascii="Times New Roman" w:hAnsi="Times New Roman"/>
                <w:sz w:val="24"/>
                <w:szCs w:val="24"/>
              </w:rPr>
              <w:t>Проработка конспектов занятий, учебной и специальной технической литературы (по вопросам к параграфам, главам учебных пособий).</w:t>
            </w:r>
          </w:p>
          <w:p w:rsidR="00780E5F" w:rsidRPr="003830F6" w:rsidRDefault="00780E5F" w:rsidP="004D1265">
            <w:pPr>
              <w:widowControl w:val="0"/>
              <w:spacing w:after="0"/>
              <w:rPr>
                <w:rFonts w:ascii="Times New Roman" w:hAnsi="Times New Roman"/>
                <w:sz w:val="24"/>
                <w:szCs w:val="24"/>
              </w:rPr>
            </w:pPr>
            <w:r w:rsidRPr="003830F6">
              <w:rPr>
                <w:rFonts w:ascii="Times New Roman" w:hAnsi="Times New Roman"/>
                <w:sz w:val="24"/>
                <w:szCs w:val="24"/>
              </w:rPr>
              <w:t>Подготовка к практическим работам с использованием методических рекомендаций, подготовка к их защите.</w:t>
            </w:r>
          </w:p>
          <w:p w:rsidR="00780E5F" w:rsidRPr="003830F6" w:rsidRDefault="00780E5F" w:rsidP="004D1265">
            <w:pPr>
              <w:widowControl w:val="0"/>
              <w:spacing w:after="0"/>
              <w:rPr>
                <w:rFonts w:ascii="Times New Roman" w:hAnsi="Times New Roman"/>
                <w:sz w:val="24"/>
                <w:szCs w:val="24"/>
              </w:rPr>
            </w:pPr>
            <w:r w:rsidRPr="003830F6">
              <w:rPr>
                <w:rFonts w:ascii="Times New Roman" w:hAnsi="Times New Roman"/>
                <w:sz w:val="24"/>
                <w:szCs w:val="24"/>
              </w:rPr>
              <w:t>Самостоятельное изучение и составление конспектов.</w:t>
            </w:r>
          </w:p>
          <w:p w:rsidR="00780E5F" w:rsidRPr="003830F6" w:rsidRDefault="00780E5F" w:rsidP="004D1265">
            <w:pPr>
              <w:widowControl w:val="0"/>
              <w:spacing w:after="0"/>
              <w:rPr>
                <w:rFonts w:ascii="Times New Roman" w:hAnsi="Times New Roman"/>
                <w:sz w:val="24"/>
                <w:szCs w:val="24"/>
              </w:rPr>
            </w:pPr>
            <w:r w:rsidRPr="003830F6">
              <w:rPr>
                <w:rFonts w:ascii="Times New Roman" w:hAnsi="Times New Roman"/>
                <w:sz w:val="24"/>
                <w:szCs w:val="24"/>
              </w:rPr>
              <w:t>Решение типовых задач.</w:t>
            </w:r>
          </w:p>
          <w:p w:rsidR="00780E5F" w:rsidRPr="003830F6" w:rsidRDefault="00780E5F" w:rsidP="004D1265">
            <w:pPr>
              <w:widowControl w:val="0"/>
              <w:spacing w:after="0"/>
              <w:rPr>
                <w:rFonts w:ascii="Times New Roman" w:eastAsia="Calibri" w:hAnsi="Times New Roman"/>
                <w:b/>
                <w:bCs/>
                <w:sz w:val="24"/>
                <w:szCs w:val="24"/>
              </w:rPr>
            </w:pPr>
            <w:r w:rsidRPr="003830F6">
              <w:rPr>
                <w:rFonts w:ascii="Times New Roman" w:hAnsi="Times New Roman"/>
                <w:sz w:val="24"/>
                <w:szCs w:val="24"/>
              </w:rPr>
              <w:t xml:space="preserve">Работа над курсовым проектом. </w:t>
            </w:r>
          </w:p>
          <w:p w:rsidR="00780E5F" w:rsidRPr="003830F6" w:rsidRDefault="00780E5F" w:rsidP="004D1265">
            <w:pPr>
              <w:widowControl w:val="0"/>
              <w:spacing w:after="0"/>
              <w:rPr>
                <w:rFonts w:ascii="Times New Roman" w:hAnsi="Times New Roman"/>
                <w:spacing w:val="-2"/>
                <w:sz w:val="24"/>
                <w:szCs w:val="24"/>
              </w:rPr>
            </w:pPr>
            <w:r w:rsidRPr="003830F6">
              <w:rPr>
                <w:rFonts w:ascii="Times New Roman" w:eastAsia="Calibri" w:hAnsi="Times New Roman"/>
                <w:b/>
                <w:bCs/>
                <w:sz w:val="24"/>
                <w:szCs w:val="24"/>
              </w:rPr>
              <w:t>Рабочая тематика внеаудиторной самостоятельной работы</w:t>
            </w:r>
          </w:p>
          <w:p w:rsidR="00780E5F" w:rsidRPr="003830F6" w:rsidRDefault="00780E5F" w:rsidP="00C0623A">
            <w:pPr>
              <w:widowControl w:val="0"/>
              <w:numPr>
                <w:ilvl w:val="0"/>
                <w:numId w:val="49"/>
              </w:numPr>
              <w:tabs>
                <w:tab w:val="clear" w:pos="720"/>
              </w:tabs>
              <w:suppressAutoHyphens/>
              <w:spacing w:after="0"/>
              <w:ind w:left="267" w:hanging="218"/>
              <w:rPr>
                <w:rFonts w:ascii="Times New Roman" w:hAnsi="Times New Roman"/>
                <w:bCs/>
                <w:sz w:val="24"/>
                <w:szCs w:val="24"/>
              </w:rPr>
            </w:pPr>
            <w:r w:rsidRPr="003830F6">
              <w:rPr>
                <w:rFonts w:ascii="Times New Roman" w:hAnsi="Times New Roman"/>
                <w:spacing w:val="-2"/>
                <w:sz w:val="24"/>
                <w:szCs w:val="24"/>
              </w:rPr>
              <w:t xml:space="preserve">Маршрутные и операционные </w:t>
            </w:r>
            <w:r w:rsidRPr="003830F6">
              <w:rPr>
                <w:rFonts w:ascii="Times New Roman" w:hAnsi="Times New Roman"/>
                <w:sz w:val="24"/>
                <w:szCs w:val="24"/>
              </w:rPr>
              <w:t>технологические процессы.</w:t>
            </w:r>
          </w:p>
          <w:p w:rsidR="00780E5F" w:rsidRPr="003830F6" w:rsidRDefault="00780E5F" w:rsidP="00C0623A">
            <w:pPr>
              <w:widowControl w:val="0"/>
              <w:numPr>
                <w:ilvl w:val="0"/>
                <w:numId w:val="49"/>
              </w:numPr>
              <w:tabs>
                <w:tab w:val="clear" w:pos="720"/>
              </w:tabs>
              <w:suppressAutoHyphens/>
              <w:spacing w:after="0"/>
              <w:ind w:left="267" w:hanging="218"/>
              <w:rPr>
                <w:rFonts w:ascii="Times New Roman" w:hAnsi="Times New Roman"/>
                <w:bCs/>
                <w:sz w:val="24"/>
                <w:szCs w:val="24"/>
              </w:rPr>
            </w:pPr>
            <w:r w:rsidRPr="003830F6">
              <w:rPr>
                <w:rFonts w:ascii="Times New Roman" w:hAnsi="Times New Roman"/>
                <w:bCs/>
                <w:sz w:val="24"/>
                <w:szCs w:val="24"/>
              </w:rPr>
              <w:t>Расчет режимов электродуговой сварки.</w:t>
            </w:r>
          </w:p>
          <w:p w:rsidR="00780E5F" w:rsidRPr="003830F6" w:rsidRDefault="00780E5F" w:rsidP="00C0623A">
            <w:pPr>
              <w:widowControl w:val="0"/>
              <w:numPr>
                <w:ilvl w:val="0"/>
                <w:numId w:val="49"/>
              </w:numPr>
              <w:tabs>
                <w:tab w:val="clear" w:pos="720"/>
              </w:tabs>
              <w:suppressAutoHyphens/>
              <w:spacing w:after="0"/>
              <w:ind w:left="267" w:hanging="218"/>
              <w:rPr>
                <w:rFonts w:ascii="Times New Roman" w:hAnsi="Times New Roman"/>
                <w:bCs/>
                <w:sz w:val="24"/>
                <w:szCs w:val="24"/>
              </w:rPr>
            </w:pPr>
            <w:r w:rsidRPr="003830F6">
              <w:rPr>
                <w:rFonts w:ascii="Times New Roman" w:hAnsi="Times New Roman"/>
                <w:bCs/>
                <w:sz w:val="24"/>
                <w:szCs w:val="24"/>
              </w:rPr>
              <w:t>Расчет норм времени на выполнение одного погонного метра шва стыкового соединения С7.</w:t>
            </w:r>
          </w:p>
          <w:p w:rsidR="00780E5F" w:rsidRPr="003830F6" w:rsidRDefault="00780E5F" w:rsidP="00C0623A">
            <w:pPr>
              <w:numPr>
                <w:ilvl w:val="0"/>
                <w:numId w:val="49"/>
              </w:numPr>
              <w:tabs>
                <w:tab w:val="clear" w:pos="720"/>
              </w:tabs>
              <w:suppressAutoHyphens/>
              <w:spacing w:after="0"/>
              <w:ind w:left="267" w:hanging="218"/>
              <w:rPr>
                <w:rFonts w:ascii="Times New Roman" w:hAnsi="Times New Roman"/>
                <w:sz w:val="24"/>
                <w:szCs w:val="24"/>
              </w:rPr>
            </w:pPr>
            <w:r w:rsidRPr="003830F6">
              <w:rPr>
                <w:rFonts w:ascii="Times New Roman" w:hAnsi="Times New Roman"/>
                <w:bCs/>
                <w:sz w:val="24"/>
                <w:szCs w:val="24"/>
              </w:rPr>
              <w:t>Технико-экономическое сравнение вариантов изготовления фланца.</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103</w:t>
            </w:r>
          </w:p>
        </w:tc>
        <w:tc>
          <w:tcPr>
            <w:tcW w:w="973" w:type="dxa"/>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8969" w:type="dxa"/>
            <w:gridSpan w:val="2"/>
            <w:shd w:val="clear" w:color="auto" w:fill="FFFFFF"/>
          </w:tcPr>
          <w:p w:rsidR="00780E5F" w:rsidRPr="003830F6" w:rsidRDefault="00780E5F" w:rsidP="004D1265">
            <w:pPr>
              <w:spacing w:after="0"/>
              <w:rPr>
                <w:rFonts w:ascii="Times New Roman" w:hAnsi="Times New Roman"/>
                <w:b/>
                <w:bCs/>
                <w:sz w:val="24"/>
                <w:szCs w:val="24"/>
              </w:rPr>
            </w:pPr>
            <w:r w:rsidRPr="003830F6">
              <w:rPr>
                <w:rFonts w:ascii="Times New Roman" w:eastAsia="Calibri" w:hAnsi="Times New Roman"/>
                <w:b/>
                <w:bCs/>
                <w:sz w:val="24"/>
                <w:szCs w:val="24"/>
              </w:rPr>
              <w:t>Учебная практика</w:t>
            </w:r>
            <w:r w:rsidRPr="003830F6">
              <w:rPr>
                <w:rFonts w:ascii="Times New Roman" w:hAnsi="Times New Roman"/>
                <w:sz w:val="24"/>
                <w:szCs w:val="24"/>
              </w:rPr>
              <w:t xml:space="preserve"> </w:t>
            </w:r>
            <w:r w:rsidRPr="003830F6">
              <w:rPr>
                <w:rFonts w:ascii="Times New Roman" w:hAnsi="Times New Roman"/>
                <w:b/>
                <w:bCs/>
                <w:sz w:val="24"/>
                <w:szCs w:val="24"/>
              </w:rPr>
              <w:t>раздела ПМ 2</w:t>
            </w:r>
          </w:p>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
                <w:bCs/>
                <w:sz w:val="24"/>
                <w:szCs w:val="24"/>
              </w:rPr>
              <w:t>Виды работ:</w:t>
            </w:r>
          </w:p>
          <w:p w:rsidR="00780E5F" w:rsidRPr="003830F6" w:rsidRDefault="00780E5F" w:rsidP="00C0623A">
            <w:pPr>
              <w:widowControl w:val="0"/>
              <w:numPr>
                <w:ilvl w:val="0"/>
                <w:numId w:val="46"/>
              </w:numPr>
              <w:suppressAutoHyphens/>
              <w:spacing w:after="0"/>
              <w:ind w:left="267" w:hanging="267"/>
              <w:rPr>
                <w:rFonts w:ascii="Times New Roman" w:hAnsi="Times New Roman"/>
                <w:sz w:val="24"/>
                <w:szCs w:val="24"/>
              </w:rPr>
            </w:pPr>
            <w:r w:rsidRPr="003830F6">
              <w:rPr>
                <w:rFonts w:ascii="Times New Roman" w:eastAsia="Calibri" w:hAnsi="Times New Roman"/>
                <w:bCs/>
                <w:sz w:val="24"/>
                <w:szCs w:val="24"/>
              </w:rPr>
              <w:t>ознакомление с техническими условиями и требованиями к сварочным операциям на чертежах, в ТУ и СНиП;</w:t>
            </w:r>
          </w:p>
          <w:p w:rsidR="00780E5F" w:rsidRPr="003830F6" w:rsidRDefault="00780E5F" w:rsidP="00C0623A">
            <w:pPr>
              <w:widowControl w:val="0"/>
              <w:numPr>
                <w:ilvl w:val="0"/>
                <w:numId w:val="46"/>
              </w:numPr>
              <w:suppressAutoHyphens/>
              <w:spacing w:after="0"/>
              <w:ind w:left="267" w:hanging="267"/>
              <w:rPr>
                <w:rFonts w:ascii="Times New Roman" w:hAnsi="Times New Roman"/>
                <w:sz w:val="24"/>
                <w:szCs w:val="24"/>
              </w:rPr>
            </w:pPr>
            <w:r w:rsidRPr="003830F6">
              <w:rPr>
                <w:rFonts w:ascii="Times New Roman" w:hAnsi="Times New Roman"/>
                <w:sz w:val="24"/>
                <w:szCs w:val="24"/>
              </w:rPr>
              <w:t xml:space="preserve">ознакомление с документами технического задания на </w:t>
            </w:r>
            <w:r w:rsidRPr="003830F6">
              <w:rPr>
                <w:rFonts w:ascii="Times New Roman" w:hAnsi="Times New Roman"/>
                <w:spacing w:val="-2"/>
                <w:sz w:val="24"/>
                <w:szCs w:val="24"/>
              </w:rPr>
              <w:t xml:space="preserve">проектирование </w:t>
            </w:r>
            <w:r w:rsidRPr="003830F6">
              <w:rPr>
                <w:rFonts w:ascii="Times New Roman" w:hAnsi="Times New Roman"/>
                <w:sz w:val="24"/>
                <w:szCs w:val="24"/>
              </w:rPr>
              <w:t>технологической оснастки;</w:t>
            </w:r>
          </w:p>
          <w:p w:rsidR="00780E5F" w:rsidRPr="003830F6" w:rsidRDefault="00780E5F" w:rsidP="00C0623A">
            <w:pPr>
              <w:widowControl w:val="0"/>
              <w:numPr>
                <w:ilvl w:val="0"/>
                <w:numId w:val="46"/>
              </w:numPr>
              <w:suppressAutoHyphens/>
              <w:spacing w:after="0"/>
              <w:ind w:left="267" w:hanging="267"/>
              <w:rPr>
                <w:rFonts w:ascii="Times New Roman" w:hAnsi="Times New Roman"/>
                <w:sz w:val="24"/>
                <w:szCs w:val="24"/>
              </w:rPr>
            </w:pPr>
            <w:r w:rsidRPr="003830F6">
              <w:rPr>
                <w:rFonts w:ascii="Times New Roman" w:hAnsi="Times New Roman"/>
                <w:sz w:val="24"/>
                <w:szCs w:val="24"/>
              </w:rPr>
              <w:t>ознакомление с картами технологического процесса сварки, пайки и обработки металлов;</w:t>
            </w:r>
          </w:p>
          <w:p w:rsidR="00780E5F" w:rsidRPr="003830F6" w:rsidRDefault="00780E5F" w:rsidP="00C0623A">
            <w:pPr>
              <w:widowControl w:val="0"/>
              <w:numPr>
                <w:ilvl w:val="0"/>
                <w:numId w:val="46"/>
              </w:numPr>
              <w:suppressAutoHyphens/>
              <w:spacing w:after="0"/>
              <w:ind w:left="267" w:hanging="267"/>
              <w:rPr>
                <w:rFonts w:ascii="Times New Roman" w:hAnsi="Times New Roman"/>
                <w:sz w:val="24"/>
                <w:szCs w:val="24"/>
              </w:rPr>
            </w:pPr>
            <w:r w:rsidRPr="003830F6">
              <w:rPr>
                <w:rFonts w:ascii="Times New Roman" w:hAnsi="Times New Roman"/>
                <w:sz w:val="24"/>
                <w:szCs w:val="24"/>
              </w:rPr>
              <w:t>ознакомление с ЕНИР строительных и машиностроительных работ.</w:t>
            </w:r>
          </w:p>
        </w:tc>
        <w:tc>
          <w:tcPr>
            <w:tcW w:w="2081" w:type="dxa"/>
            <w:shd w:val="clear" w:color="auto" w:fill="FFFFFF"/>
          </w:tcPr>
          <w:p w:rsidR="00780E5F" w:rsidRPr="003830F6" w:rsidRDefault="00780E5F" w:rsidP="004D1265">
            <w:pPr>
              <w:spacing w:after="0"/>
              <w:ind w:hanging="289"/>
              <w:jc w:val="center"/>
              <w:rPr>
                <w:rFonts w:ascii="Times New Roman" w:hAnsi="Times New Roman"/>
                <w:sz w:val="24"/>
                <w:szCs w:val="24"/>
              </w:rPr>
            </w:pPr>
            <w:r w:rsidRPr="003830F6">
              <w:rPr>
                <w:rFonts w:ascii="Times New Roman" w:hAnsi="Times New Roman"/>
                <w:sz w:val="24"/>
                <w:szCs w:val="24"/>
              </w:rPr>
              <w:t>36</w:t>
            </w:r>
          </w:p>
        </w:tc>
        <w:tc>
          <w:tcPr>
            <w:tcW w:w="973" w:type="dxa"/>
            <w:shd w:val="clear" w:color="auto" w:fill="FFFFFF"/>
          </w:tcPr>
          <w:p w:rsidR="00780E5F" w:rsidRPr="003830F6" w:rsidRDefault="00780E5F" w:rsidP="004D1265">
            <w:pPr>
              <w:spacing w:after="0"/>
              <w:ind w:hanging="289"/>
              <w:jc w:val="center"/>
              <w:rPr>
                <w:rFonts w:ascii="Times New Roman" w:hAnsi="Times New Roman"/>
                <w:sz w:val="24"/>
                <w:szCs w:val="24"/>
              </w:rPr>
            </w:pPr>
          </w:p>
        </w:tc>
        <w:tc>
          <w:tcPr>
            <w:tcW w:w="2910"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8969" w:type="dxa"/>
            <w:gridSpan w:val="2"/>
            <w:shd w:val="clear" w:color="auto" w:fill="FFFFFF"/>
          </w:tcPr>
          <w:p w:rsidR="00780E5F" w:rsidRPr="003830F6" w:rsidRDefault="00780E5F" w:rsidP="004D1265">
            <w:pPr>
              <w:widowControl w:val="0"/>
              <w:spacing w:after="0"/>
              <w:rPr>
                <w:rFonts w:ascii="Times New Roman" w:eastAsia="Calibri" w:hAnsi="Times New Roman"/>
                <w:b/>
                <w:bCs/>
                <w:sz w:val="24"/>
                <w:szCs w:val="24"/>
              </w:rPr>
            </w:pPr>
            <w:r w:rsidRPr="003830F6">
              <w:rPr>
                <w:rFonts w:ascii="Times New Roman" w:eastAsia="Calibri" w:hAnsi="Times New Roman"/>
                <w:b/>
                <w:bCs/>
                <w:sz w:val="24"/>
                <w:szCs w:val="24"/>
              </w:rPr>
              <w:t xml:space="preserve">Производственная практика (по профилю специальности) </w:t>
            </w:r>
          </w:p>
          <w:p w:rsidR="00780E5F" w:rsidRPr="003830F6" w:rsidRDefault="00780E5F" w:rsidP="004D1265">
            <w:pPr>
              <w:widowControl w:val="0"/>
              <w:spacing w:after="0"/>
              <w:rPr>
                <w:rFonts w:ascii="Times New Roman" w:eastAsia="Calibri" w:hAnsi="Times New Roman"/>
                <w:bCs/>
                <w:sz w:val="24"/>
                <w:szCs w:val="24"/>
              </w:rPr>
            </w:pPr>
            <w:r w:rsidRPr="003830F6">
              <w:rPr>
                <w:rFonts w:ascii="Times New Roman" w:eastAsia="Calibri" w:hAnsi="Times New Roman"/>
                <w:b/>
                <w:bCs/>
                <w:sz w:val="24"/>
                <w:szCs w:val="24"/>
              </w:rPr>
              <w:t>Виды работ:</w:t>
            </w:r>
          </w:p>
          <w:p w:rsidR="00780E5F" w:rsidRPr="003830F6" w:rsidRDefault="00780E5F" w:rsidP="00C0623A">
            <w:pPr>
              <w:widowControl w:val="0"/>
              <w:numPr>
                <w:ilvl w:val="0"/>
                <w:numId w:val="58"/>
              </w:numPr>
              <w:suppressAutoHyphens/>
              <w:spacing w:after="0"/>
              <w:ind w:left="267" w:hanging="267"/>
              <w:rPr>
                <w:rFonts w:ascii="Times New Roman" w:eastAsia="Calibri" w:hAnsi="Times New Roman"/>
                <w:bCs/>
                <w:sz w:val="24"/>
                <w:szCs w:val="24"/>
              </w:rPr>
            </w:pPr>
            <w:r w:rsidRPr="003830F6">
              <w:rPr>
                <w:rFonts w:ascii="Times New Roman" w:eastAsia="Calibri" w:hAnsi="Times New Roman"/>
                <w:bCs/>
                <w:sz w:val="24"/>
                <w:szCs w:val="24"/>
              </w:rPr>
              <w:t>участие в выполнении расчетов и конструировании сварных соединений и конструкций;</w:t>
            </w:r>
          </w:p>
          <w:p w:rsidR="00780E5F" w:rsidRPr="003830F6" w:rsidRDefault="00780E5F" w:rsidP="00C0623A">
            <w:pPr>
              <w:widowControl w:val="0"/>
              <w:numPr>
                <w:ilvl w:val="0"/>
                <w:numId w:val="58"/>
              </w:numPr>
              <w:suppressAutoHyphens/>
              <w:spacing w:after="0"/>
              <w:ind w:left="267" w:hanging="267"/>
              <w:rPr>
                <w:rFonts w:ascii="Times New Roman" w:eastAsia="Calibri" w:hAnsi="Times New Roman"/>
                <w:bCs/>
                <w:sz w:val="24"/>
                <w:szCs w:val="24"/>
              </w:rPr>
            </w:pPr>
            <w:r w:rsidRPr="003830F6">
              <w:rPr>
                <w:rFonts w:ascii="Times New Roman" w:eastAsia="Calibri" w:hAnsi="Times New Roman"/>
                <w:bCs/>
                <w:sz w:val="24"/>
                <w:szCs w:val="24"/>
              </w:rPr>
              <w:t>участие в разработке и оформлении графических, вычислительных и проектных работ с использованием информационно-компьютерной техники;</w:t>
            </w:r>
          </w:p>
          <w:p w:rsidR="00780E5F" w:rsidRPr="003830F6" w:rsidRDefault="00780E5F" w:rsidP="00C0623A">
            <w:pPr>
              <w:widowControl w:val="0"/>
              <w:numPr>
                <w:ilvl w:val="0"/>
                <w:numId w:val="58"/>
              </w:numPr>
              <w:suppressAutoHyphens/>
              <w:spacing w:after="0"/>
              <w:ind w:left="267" w:hanging="267"/>
              <w:rPr>
                <w:rFonts w:ascii="Times New Roman" w:hAnsi="Times New Roman"/>
                <w:sz w:val="24"/>
                <w:szCs w:val="24"/>
              </w:rPr>
            </w:pPr>
            <w:r w:rsidRPr="003830F6">
              <w:rPr>
                <w:rFonts w:ascii="Times New Roman" w:eastAsia="Calibri" w:hAnsi="Times New Roman"/>
                <w:bCs/>
                <w:sz w:val="24"/>
                <w:szCs w:val="24"/>
              </w:rPr>
              <w:t>участие в оформлении конструкторской, технологической и технической документации.</w:t>
            </w:r>
          </w:p>
          <w:p w:rsidR="00780E5F" w:rsidRPr="003830F6" w:rsidRDefault="00780E5F" w:rsidP="00C0623A">
            <w:pPr>
              <w:widowControl w:val="0"/>
              <w:numPr>
                <w:ilvl w:val="0"/>
                <w:numId w:val="58"/>
              </w:numPr>
              <w:suppressAutoHyphens/>
              <w:spacing w:after="0"/>
              <w:ind w:left="267" w:hanging="267"/>
              <w:rPr>
                <w:rFonts w:ascii="Times New Roman" w:eastAsia="Calibri" w:hAnsi="Times New Roman"/>
                <w:bCs/>
                <w:sz w:val="24"/>
                <w:szCs w:val="24"/>
              </w:rPr>
            </w:pPr>
            <w:r w:rsidRPr="003830F6">
              <w:rPr>
                <w:rFonts w:ascii="Times New Roman" w:eastAsia="Calibri" w:hAnsi="Times New Roman"/>
                <w:bCs/>
                <w:sz w:val="24"/>
                <w:szCs w:val="24"/>
              </w:rPr>
              <w:t>участие в разработке проекта технологического процесса производства сварных конструкций с заданными свойствами (кронштейна, столика, опоры, ограждения и т.д.);</w:t>
            </w:r>
          </w:p>
          <w:p w:rsidR="00780E5F" w:rsidRPr="003830F6" w:rsidRDefault="00780E5F" w:rsidP="00C0623A">
            <w:pPr>
              <w:widowControl w:val="0"/>
              <w:numPr>
                <w:ilvl w:val="0"/>
                <w:numId w:val="58"/>
              </w:numPr>
              <w:suppressAutoHyphens/>
              <w:spacing w:after="0"/>
              <w:ind w:left="267" w:hanging="267"/>
              <w:rPr>
                <w:rFonts w:ascii="Times New Roman" w:hAnsi="Times New Roman"/>
                <w:sz w:val="24"/>
                <w:szCs w:val="24"/>
              </w:rPr>
            </w:pPr>
            <w:r w:rsidRPr="003830F6">
              <w:rPr>
                <w:rFonts w:ascii="Times New Roman" w:eastAsia="Calibri" w:hAnsi="Times New Roman"/>
                <w:bCs/>
                <w:sz w:val="24"/>
                <w:szCs w:val="24"/>
              </w:rPr>
              <w:t>участие в проведении технико-экономического обоснования выбора технологического процесса (электродуговая сварка, сварка в среде защитных газов, газовая сварка).</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108</w:t>
            </w:r>
          </w:p>
        </w:tc>
        <w:tc>
          <w:tcPr>
            <w:tcW w:w="973" w:type="dxa"/>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r>
      <w:tr w:rsidR="00780E5F" w:rsidRPr="003830F6" w:rsidTr="004D1265">
        <w:tc>
          <w:tcPr>
            <w:tcW w:w="8969" w:type="dxa"/>
            <w:gridSpan w:val="2"/>
            <w:shd w:val="clear" w:color="auto" w:fill="FFFFFF"/>
          </w:tcPr>
          <w:p w:rsidR="00780E5F" w:rsidRPr="003830F6" w:rsidRDefault="00780E5F" w:rsidP="004D1265">
            <w:pPr>
              <w:tabs>
                <w:tab w:val="left" w:pos="708"/>
              </w:tabs>
              <w:spacing w:after="0"/>
              <w:jc w:val="right"/>
              <w:rPr>
                <w:rFonts w:ascii="Times New Roman" w:hAnsi="Times New Roman"/>
                <w:sz w:val="24"/>
                <w:szCs w:val="24"/>
              </w:rPr>
            </w:pPr>
            <w:r w:rsidRPr="003830F6">
              <w:rPr>
                <w:rFonts w:ascii="Times New Roman" w:eastAsia="Calibri" w:hAnsi="Times New Roman"/>
                <w:b/>
                <w:bCs/>
                <w:sz w:val="24"/>
                <w:szCs w:val="24"/>
              </w:rPr>
              <w:t>Всего</w:t>
            </w:r>
          </w:p>
        </w:tc>
        <w:tc>
          <w:tcPr>
            <w:tcW w:w="2081" w:type="dxa"/>
            <w:shd w:val="clear" w:color="auto" w:fill="FFFFFF"/>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816</w:t>
            </w:r>
          </w:p>
        </w:tc>
        <w:tc>
          <w:tcPr>
            <w:tcW w:w="973" w:type="dxa"/>
            <w:shd w:val="clear" w:color="auto" w:fill="FFFFFF"/>
          </w:tcPr>
          <w:p w:rsidR="00780E5F" w:rsidRPr="003830F6" w:rsidRDefault="00780E5F" w:rsidP="004D1265">
            <w:pPr>
              <w:spacing w:after="0"/>
              <w:jc w:val="center"/>
              <w:rPr>
                <w:rFonts w:ascii="Times New Roman" w:hAnsi="Times New Roman"/>
                <w:sz w:val="24"/>
                <w:szCs w:val="24"/>
              </w:rPr>
            </w:pPr>
          </w:p>
        </w:tc>
        <w:tc>
          <w:tcPr>
            <w:tcW w:w="2910" w:type="dxa"/>
            <w:shd w:val="clear" w:color="auto" w:fill="FFFFFF"/>
          </w:tcPr>
          <w:p w:rsidR="00780E5F" w:rsidRPr="003830F6" w:rsidRDefault="00780E5F" w:rsidP="004D1265">
            <w:pPr>
              <w:snapToGrid w:val="0"/>
              <w:spacing w:after="0"/>
              <w:jc w:val="center"/>
              <w:rPr>
                <w:rFonts w:ascii="Times New Roman" w:hAnsi="Times New Roman"/>
                <w:sz w:val="24"/>
                <w:szCs w:val="24"/>
              </w:rPr>
            </w:pPr>
          </w:p>
        </w:tc>
      </w:tr>
    </w:tbl>
    <w:p w:rsidR="003B0956" w:rsidRPr="003830F6" w:rsidRDefault="003B0956" w:rsidP="004D1265">
      <w:pPr>
        <w:rPr>
          <w:rFonts w:ascii="Times New Roman" w:hAnsi="Times New Roman"/>
          <w:bCs/>
          <w:sz w:val="24"/>
          <w:szCs w:val="24"/>
        </w:rPr>
        <w:sectPr w:rsidR="003B0956" w:rsidRPr="003830F6">
          <w:footerReference w:type="default" r:id="rId23"/>
          <w:pgSz w:w="16838" w:h="11906" w:orient="landscape"/>
          <w:pgMar w:top="851" w:right="1134" w:bottom="851" w:left="992" w:header="0" w:footer="709" w:gutter="0"/>
          <w:cols w:space="1701"/>
          <w:docGrid w:linePitch="360"/>
        </w:sectPr>
      </w:pPr>
    </w:p>
    <w:p w:rsidR="003B0956" w:rsidRPr="003830F6" w:rsidRDefault="003B0956" w:rsidP="004D1265">
      <w:pPr>
        <w:spacing w:after="0"/>
        <w:jc w:val="center"/>
        <w:rPr>
          <w:rFonts w:ascii="Times New Roman" w:hAnsi="Times New Roman"/>
          <w:b/>
          <w:bCs/>
          <w:sz w:val="24"/>
          <w:szCs w:val="24"/>
        </w:rPr>
      </w:pPr>
      <w:r w:rsidRPr="003830F6">
        <w:rPr>
          <w:rFonts w:ascii="Times New Roman" w:hAnsi="Times New Roman"/>
          <w:b/>
          <w:bCs/>
          <w:sz w:val="24"/>
          <w:szCs w:val="24"/>
        </w:rPr>
        <w:t>3. УСЛОВИЯ РЕАЛИЗАЦИИ ПРОФЕССИОНАЛЬНОГО МОДУЛЯ</w:t>
      </w:r>
    </w:p>
    <w:p w:rsidR="003B0956" w:rsidRPr="003830F6" w:rsidRDefault="003B0956" w:rsidP="004D1265">
      <w:pPr>
        <w:spacing w:after="0"/>
        <w:ind w:firstLine="709"/>
        <w:rPr>
          <w:rFonts w:ascii="Times New Roman" w:hAnsi="Times New Roman"/>
          <w:sz w:val="24"/>
          <w:szCs w:val="24"/>
        </w:rPr>
      </w:pPr>
      <w:r w:rsidRPr="003830F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3B0956" w:rsidRPr="003830F6" w:rsidRDefault="003B0956" w:rsidP="004D1265">
      <w:pPr>
        <w:spacing w:after="0"/>
        <w:ind w:firstLine="709"/>
        <w:jc w:val="both"/>
        <w:rPr>
          <w:rFonts w:ascii="Times New Roman" w:hAnsi="Times New Roman"/>
          <w:sz w:val="24"/>
          <w:szCs w:val="24"/>
        </w:rPr>
      </w:pPr>
      <w:r w:rsidRPr="003830F6">
        <w:rPr>
          <w:rFonts w:ascii="Times New Roman" w:hAnsi="Times New Roman"/>
          <w:bCs/>
          <w:sz w:val="24"/>
          <w:szCs w:val="24"/>
        </w:rPr>
        <w:t>Кабинет</w:t>
      </w:r>
      <w:r w:rsidR="008D1BC1" w:rsidRPr="003830F6">
        <w:rPr>
          <w:rFonts w:ascii="Times New Roman" w:hAnsi="Times New Roman"/>
          <w:bCs/>
          <w:sz w:val="24"/>
          <w:szCs w:val="24"/>
        </w:rPr>
        <w:t xml:space="preserve"> «Кластера»</w:t>
      </w:r>
      <w:r w:rsidRPr="003830F6">
        <w:rPr>
          <w:rFonts w:ascii="Times New Roman" w:hAnsi="Times New Roman"/>
          <w:bCs/>
          <w:sz w:val="24"/>
          <w:szCs w:val="24"/>
        </w:rPr>
        <w:t xml:space="preserve"> в соответствии с п. 6.1.2.1 образовательной программы по специальности 22.02.06 Сварочное производство.</w:t>
      </w:r>
    </w:p>
    <w:p w:rsidR="003B0956" w:rsidRPr="003830F6" w:rsidRDefault="008D1BC1" w:rsidP="004D1265">
      <w:pPr>
        <w:spacing w:after="0"/>
        <w:ind w:firstLine="709"/>
        <w:jc w:val="both"/>
        <w:rPr>
          <w:rFonts w:ascii="Times New Roman" w:hAnsi="Times New Roman"/>
          <w:sz w:val="24"/>
          <w:szCs w:val="24"/>
        </w:rPr>
      </w:pPr>
      <w:r w:rsidRPr="003830F6">
        <w:rPr>
          <w:rFonts w:ascii="Times New Roman" w:hAnsi="Times New Roman"/>
          <w:bCs/>
          <w:sz w:val="24"/>
          <w:szCs w:val="24"/>
        </w:rPr>
        <w:t xml:space="preserve">Сварочная мастерская </w:t>
      </w:r>
      <w:r w:rsidR="003B0956" w:rsidRPr="003830F6">
        <w:rPr>
          <w:rFonts w:ascii="Times New Roman" w:hAnsi="Times New Roman"/>
          <w:bCs/>
          <w:sz w:val="24"/>
          <w:szCs w:val="24"/>
        </w:rPr>
        <w:t>оснащенн</w:t>
      </w:r>
      <w:r w:rsidRPr="003830F6">
        <w:rPr>
          <w:rFonts w:ascii="Times New Roman" w:hAnsi="Times New Roman"/>
          <w:bCs/>
          <w:sz w:val="24"/>
          <w:szCs w:val="24"/>
        </w:rPr>
        <w:t>ая</w:t>
      </w:r>
      <w:r w:rsidR="003B0956" w:rsidRPr="003830F6">
        <w:rPr>
          <w:rFonts w:ascii="Times New Roman" w:hAnsi="Times New Roman"/>
          <w:bCs/>
          <w:sz w:val="24"/>
          <w:szCs w:val="24"/>
        </w:rPr>
        <w:t xml:space="preserve"> в соответствии с п. 6.1.2.4 образовательной программы по данной по специальности 22.02.06 Сварочное производство.</w:t>
      </w:r>
    </w:p>
    <w:p w:rsidR="003B0956" w:rsidRPr="003830F6" w:rsidRDefault="003B0956" w:rsidP="004D1265">
      <w:pPr>
        <w:spacing w:after="0"/>
        <w:ind w:firstLine="709"/>
        <w:jc w:val="both"/>
        <w:rPr>
          <w:rFonts w:ascii="Times New Roman" w:hAnsi="Times New Roman"/>
          <w:sz w:val="24"/>
          <w:szCs w:val="24"/>
        </w:rPr>
      </w:pPr>
      <w:r w:rsidRPr="003830F6">
        <w:rPr>
          <w:rFonts w:ascii="Times New Roman" w:hAnsi="Times New Roman"/>
          <w:bCs/>
          <w:sz w:val="24"/>
          <w:szCs w:val="24"/>
        </w:rPr>
        <w:t>Оснащенные базы практики в соответствии с п 6.1.2.5 образовательной программы по по специальности</w:t>
      </w:r>
      <w:r w:rsidR="008D1BC1" w:rsidRPr="003830F6">
        <w:rPr>
          <w:rFonts w:ascii="Times New Roman" w:hAnsi="Times New Roman"/>
          <w:bCs/>
          <w:sz w:val="24"/>
          <w:szCs w:val="24"/>
        </w:rPr>
        <w:t xml:space="preserve"> </w:t>
      </w:r>
      <w:r w:rsidRPr="003830F6">
        <w:rPr>
          <w:rFonts w:ascii="Times New Roman" w:hAnsi="Times New Roman"/>
          <w:bCs/>
          <w:sz w:val="24"/>
          <w:szCs w:val="24"/>
        </w:rPr>
        <w:t>22.02.06 Сварочное производство.</w:t>
      </w:r>
    </w:p>
    <w:p w:rsidR="003B0956" w:rsidRPr="003830F6" w:rsidRDefault="003B0956" w:rsidP="004D1265">
      <w:pPr>
        <w:spacing w:after="0"/>
        <w:ind w:firstLine="709"/>
        <w:jc w:val="both"/>
        <w:rPr>
          <w:rFonts w:ascii="Times New Roman" w:hAnsi="Times New Roman"/>
          <w:bCs/>
          <w:sz w:val="24"/>
          <w:szCs w:val="24"/>
        </w:rPr>
      </w:pPr>
    </w:p>
    <w:p w:rsidR="003B0956" w:rsidRPr="003830F6" w:rsidRDefault="003B0956" w:rsidP="004D1265">
      <w:pPr>
        <w:spacing w:after="0"/>
        <w:ind w:firstLine="709"/>
        <w:rPr>
          <w:rFonts w:ascii="Times New Roman" w:hAnsi="Times New Roman"/>
          <w:b/>
          <w:bCs/>
          <w:sz w:val="24"/>
          <w:szCs w:val="24"/>
        </w:rPr>
      </w:pPr>
      <w:r w:rsidRPr="003830F6">
        <w:rPr>
          <w:rFonts w:ascii="Times New Roman" w:hAnsi="Times New Roman"/>
          <w:b/>
          <w:bCs/>
          <w:sz w:val="24"/>
          <w:szCs w:val="24"/>
        </w:rPr>
        <w:t>3.2. Информационное обеспечение реализации программы</w:t>
      </w:r>
    </w:p>
    <w:p w:rsidR="003B0956" w:rsidRPr="003830F6" w:rsidRDefault="003B0956" w:rsidP="004D1265">
      <w:pPr>
        <w:spacing w:after="0"/>
        <w:ind w:firstLine="709"/>
        <w:jc w:val="both"/>
        <w:rPr>
          <w:rFonts w:ascii="Times New Roman" w:hAnsi="Times New Roman"/>
          <w:sz w:val="24"/>
          <w:szCs w:val="24"/>
        </w:rPr>
      </w:pPr>
      <w:r w:rsidRPr="003830F6">
        <w:rPr>
          <w:rFonts w:ascii="Times New Roman" w:hAnsi="Times New Roman"/>
          <w:bCs/>
          <w:sz w:val="24"/>
          <w:szCs w:val="24"/>
        </w:rPr>
        <w:t>Для реализации программы библиотечный фонд образовательной организации должен иметь п</w:t>
      </w:r>
      <w:r w:rsidRPr="003830F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30F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3B0956" w:rsidRPr="003830F6" w:rsidRDefault="003B0956" w:rsidP="004D1265">
      <w:pPr>
        <w:spacing w:after="0"/>
        <w:ind w:firstLine="709"/>
        <w:contextualSpacing/>
        <w:rPr>
          <w:rFonts w:ascii="Times New Roman" w:hAnsi="Times New Roman"/>
          <w:sz w:val="24"/>
          <w:szCs w:val="24"/>
        </w:rPr>
      </w:pPr>
    </w:p>
    <w:p w:rsidR="003B0956" w:rsidRPr="003830F6" w:rsidRDefault="003B0956" w:rsidP="004D1265">
      <w:pPr>
        <w:pStyle w:val="a5"/>
        <w:spacing w:before="0" w:after="0" w:line="276" w:lineRule="auto"/>
        <w:ind w:left="0" w:firstLine="709"/>
        <w:contextualSpacing/>
        <w:rPr>
          <w:b/>
          <w:lang w:val="ru-RU"/>
        </w:rPr>
      </w:pPr>
      <w:r w:rsidRPr="003830F6">
        <w:rPr>
          <w:b/>
        </w:rPr>
        <w:t xml:space="preserve">3.2.1. </w:t>
      </w:r>
      <w:r w:rsidRPr="003830F6">
        <w:rPr>
          <w:b/>
          <w:lang w:val="ru-RU"/>
        </w:rPr>
        <w:t>Основные печатные</w:t>
      </w:r>
      <w:r w:rsidRPr="003830F6">
        <w:rPr>
          <w:b/>
        </w:rPr>
        <w:t xml:space="preserve"> издания</w:t>
      </w:r>
    </w:p>
    <w:p w:rsidR="003B0956" w:rsidRPr="003830F6" w:rsidRDefault="003B0956" w:rsidP="004D1265">
      <w:pPr>
        <w:spacing w:after="0"/>
        <w:ind w:firstLine="709"/>
        <w:contextualSpacing/>
        <w:rPr>
          <w:rFonts w:ascii="Times New Roman" w:hAnsi="Times New Roman"/>
          <w:b/>
          <w:sz w:val="24"/>
          <w:szCs w:val="24"/>
        </w:rPr>
      </w:pPr>
    </w:p>
    <w:p w:rsidR="003B0956" w:rsidRPr="003830F6" w:rsidRDefault="003B0956" w:rsidP="004D1265">
      <w:pPr>
        <w:pStyle w:val="a5"/>
        <w:numPr>
          <w:ilvl w:val="0"/>
          <w:numId w:val="15"/>
        </w:numPr>
        <w:tabs>
          <w:tab w:val="left" w:pos="993"/>
        </w:tabs>
        <w:spacing w:after="0" w:line="276" w:lineRule="auto"/>
        <w:ind w:left="0" w:firstLine="709"/>
        <w:contextualSpacing/>
        <w:jc w:val="both"/>
        <w:rPr>
          <w:lang w:val="ru-RU"/>
        </w:rPr>
      </w:pPr>
      <w:r w:rsidRPr="003830F6">
        <w:rPr>
          <w:lang w:val="ru-RU"/>
        </w:rPr>
        <w:t>Герасименко, А. И. Основы электрогазосварки  / А. И. Герасименко. — 10. — Москва :  Академия, 2020. — 377 c. — Текст : непосредственный</w:t>
      </w:r>
    </w:p>
    <w:p w:rsidR="003B0956" w:rsidRPr="003830F6" w:rsidRDefault="003B0956" w:rsidP="004D1265">
      <w:pPr>
        <w:pStyle w:val="a5"/>
        <w:numPr>
          <w:ilvl w:val="0"/>
          <w:numId w:val="15"/>
        </w:numPr>
        <w:tabs>
          <w:tab w:val="left" w:pos="993"/>
        </w:tabs>
        <w:spacing w:after="0" w:line="276" w:lineRule="auto"/>
        <w:ind w:left="0" w:firstLine="709"/>
        <w:contextualSpacing/>
        <w:jc w:val="both"/>
        <w:rPr>
          <w:lang w:val="ru-RU"/>
        </w:rPr>
      </w:pPr>
      <w:r w:rsidRPr="003830F6">
        <w:rPr>
          <w:lang w:val="ru-RU"/>
        </w:rPr>
        <w:t xml:space="preserve">Овчинников, В. В. Технология ручной дуговой и плазменной сварки и резки металлов / В. В. Овчинников. — Москва : Инфра-Инженерия, 2021. — 240 c. — Текст : непосредственный. </w:t>
      </w:r>
    </w:p>
    <w:p w:rsidR="003B0956" w:rsidRPr="003830F6" w:rsidRDefault="003B0956" w:rsidP="004D1265">
      <w:pPr>
        <w:pStyle w:val="a5"/>
        <w:numPr>
          <w:ilvl w:val="0"/>
          <w:numId w:val="15"/>
        </w:numPr>
        <w:tabs>
          <w:tab w:val="left" w:pos="993"/>
        </w:tabs>
        <w:spacing w:after="0" w:line="276" w:lineRule="auto"/>
        <w:ind w:left="0" w:firstLine="709"/>
        <w:contextualSpacing/>
        <w:jc w:val="both"/>
        <w:rPr>
          <w:lang w:val="ru-RU"/>
        </w:rPr>
      </w:pPr>
      <w:r w:rsidRPr="003830F6">
        <w:rPr>
          <w:lang w:val="ru-RU"/>
        </w:rPr>
        <w:t xml:space="preserve">Овчинников, В. В. </w:t>
      </w:r>
      <w:r w:rsidRPr="003830F6">
        <w:rPr>
          <w:rFonts w:eastAsia="Calibri"/>
          <w:lang w:val="ru-RU"/>
        </w:rPr>
        <w:t>Расчет и проектирование сварных конструкций</w:t>
      </w:r>
      <w:r w:rsidRPr="003830F6">
        <w:rPr>
          <w:lang w:val="ru-RU"/>
        </w:rPr>
        <w:t xml:space="preserve"> / В. В. Овчинников. — Москва : Инфра-Инженерия, 2021. — 245 c. — Текст : непосредственный</w:t>
      </w:r>
    </w:p>
    <w:p w:rsidR="003B0956" w:rsidRPr="003830F6" w:rsidRDefault="003B0956" w:rsidP="004D1265">
      <w:pPr>
        <w:pStyle w:val="a5"/>
        <w:numPr>
          <w:ilvl w:val="0"/>
          <w:numId w:val="15"/>
        </w:numPr>
        <w:tabs>
          <w:tab w:val="left" w:pos="993"/>
        </w:tabs>
        <w:spacing w:after="0" w:line="276" w:lineRule="auto"/>
        <w:ind w:left="0" w:firstLine="709"/>
        <w:contextualSpacing/>
        <w:jc w:val="both"/>
        <w:rPr>
          <w:lang w:val="ru-RU"/>
        </w:rPr>
      </w:pPr>
      <w:r w:rsidRPr="003830F6">
        <w:rPr>
          <w:lang w:val="ru-RU"/>
        </w:rPr>
        <w:t xml:space="preserve">Маслов, В. И. Сварочные работы / В. И. Маслов. — Москва : Академия, 2019. — 285 c. — Текст : непосредственный. </w:t>
      </w:r>
    </w:p>
    <w:p w:rsidR="003B0956" w:rsidRPr="003830F6" w:rsidRDefault="003B0956" w:rsidP="004D1265">
      <w:pPr>
        <w:pStyle w:val="a5"/>
        <w:numPr>
          <w:ilvl w:val="0"/>
          <w:numId w:val="15"/>
        </w:numPr>
        <w:tabs>
          <w:tab w:val="left" w:pos="993"/>
        </w:tabs>
        <w:spacing w:after="0" w:line="276" w:lineRule="auto"/>
        <w:ind w:left="0" w:firstLine="709"/>
        <w:contextualSpacing/>
        <w:jc w:val="both"/>
        <w:rPr>
          <w:lang w:val="ru-RU"/>
        </w:rPr>
      </w:pPr>
      <w:r w:rsidRPr="003830F6">
        <w:rPr>
          <w:lang w:val="ru-RU"/>
        </w:rPr>
        <w:t>Овчинников, В. В. Дефектация сварных швов и контроль качества сварных соединений  / В. В. Овчинников. — Москва : Академия, 2020. — 106 c. — Текст : непосредственный.</w:t>
      </w:r>
    </w:p>
    <w:p w:rsidR="003B0956" w:rsidRPr="003830F6" w:rsidRDefault="003B0956" w:rsidP="004D1265">
      <w:pPr>
        <w:pStyle w:val="a5"/>
        <w:tabs>
          <w:tab w:val="left" w:pos="993"/>
        </w:tabs>
        <w:spacing w:after="0" w:line="276" w:lineRule="auto"/>
        <w:ind w:left="709"/>
        <w:contextualSpacing/>
        <w:jc w:val="both"/>
        <w:rPr>
          <w:lang w:val="ru-RU"/>
        </w:rPr>
      </w:pPr>
    </w:p>
    <w:p w:rsidR="003B0956" w:rsidRPr="003830F6" w:rsidRDefault="003B0956" w:rsidP="004D1265">
      <w:pPr>
        <w:spacing w:after="0"/>
        <w:ind w:firstLine="709"/>
        <w:contextualSpacing/>
        <w:rPr>
          <w:rFonts w:ascii="Times New Roman" w:hAnsi="Times New Roman"/>
          <w:b/>
          <w:sz w:val="24"/>
          <w:szCs w:val="24"/>
        </w:rPr>
      </w:pPr>
      <w:r w:rsidRPr="003830F6">
        <w:rPr>
          <w:rFonts w:ascii="Times New Roman" w:hAnsi="Times New Roman"/>
          <w:b/>
          <w:sz w:val="24"/>
          <w:szCs w:val="24"/>
        </w:rPr>
        <w:t>3.2.2. Основные электронные издания</w:t>
      </w:r>
    </w:p>
    <w:p w:rsidR="003B0956" w:rsidRPr="003830F6" w:rsidRDefault="003B0956" w:rsidP="004D1265">
      <w:pPr>
        <w:pStyle w:val="a5"/>
        <w:tabs>
          <w:tab w:val="left" w:pos="993"/>
        </w:tabs>
        <w:spacing w:after="0" w:line="276" w:lineRule="auto"/>
        <w:ind w:left="0"/>
        <w:contextualSpacing/>
        <w:rPr>
          <w:b/>
          <w:lang w:val="ru-RU"/>
        </w:rPr>
      </w:pPr>
    </w:p>
    <w:p w:rsidR="003B0956" w:rsidRPr="003830F6" w:rsidRDefault="003B0956" w:rsidP="004D1265">
      <w:pPr>
        <w:pStyle w:val="a5"/>
        <w:numPr>
          <w:ilvl w:val="0"/>
          <w:numId w:val="14"/>
        </w:numPr>
        <w:tabs>
          <w:tab w:val="left" w:pos="993"/>
        </w:tabs>
        <w:spacing w:after="0" w:line="276" w:lineRule="auto"/>
        <w:ind w:left="0" w:firstLine="709"/>
        <w:contextualSpacing/>
        <w:rPr>
          <w:lang w:val="ru-RU"/>
        </w:rPr>
      </w:pPr>
      <w:r w:rsidRPr="003830F6">
        <w:rPr>
          <w:lang w:val="ru-RU"/>
        </w:rPr>
        <w:t>ГОСТ 16037-80 «Соединения сварные стальных трубопроводов. Основные типы, конструктивные элементы и размеры»</w:t>
      </w:r>
    </w:p>
    <w:p w:rsidR="003B0956" w:rsidRPr="003830F6" w:rsidRDefault="003B0956" w:rsidP="004D1265">
      <w:pPr>
        <w:pStyle w:val="a5"/>
        <w:numPr>
          <w:ilvl w:val="0"/>
          <w:numId w:val="14"/>
        </w:numPr>
        <w:tabs>
          <w:tab w:val="left" w:pos="993"/>
        </w:tabs>
        <w:spacing w:after="0" w:line="276" w:lineRule="auto"/>
        <w:ind w:left="0" w:firstLine="709"/>
        <w:contextualSpacing/>
        <w:rPr>
          <w:lang w:val="ru-RU"/>
        </w:rPr>
      </w:pPr>
      <w:r w:rsidRPr="003830F6">
        <w:rPr>
          <w:lang w:val="ru-RU"/>
        </w:rPr>
        <w:t>ГОСТ 14771-76 «Дуговая сварка в защитном газе. Соединения сварные. Основные типы, конструктивные элементы и размеры»</w:t>
      </w:r>
    </w:p>
    <w:p w:rsidR="003B0956" w:rsidRPr="003830F6" w:rsidRDefault="003B0956" w:rsidP="004D1265">
      <w:pPr>
        <w:pStyle w:val="a5"/>
        <w:numPr>
          <w:ilvl w:val="0"/>
          <w:numId w:val="14"/>
        </w:numPr>
        <w:spacing w:after="0" w:line="276" w:lineRule="auto"/>
        <w:ind w:left="0" w:firstLine="709"/>
        <w:contextualSpacing/>
        <w:rPr>
          <w:lang w:val="ru-RU"/>
        </w:rPr>
      </w:pPr>
      <w:r w:rsidRPr="003830F6">
        <w:rPr>
          <w:lang w:val="ru-RU"/>
        </w:rPr>
        <w:t>ГОСТ 5264-80 «Ручная дуговая сварка. Соединения сварные. Основные типы, конструктивные элементы и размеры»</w:t>
      </w:r>
    </w:p>
    <w:p w:rsidR="003B0956" w:rsidRPr="003830F6" w:rsidRDefault="003B0956" w:rsidP="004D1265">
      <w:pPr>
        <w:pStyle w:val="a5"/>
        <w:numPr>
          <w:ilvl w:val="0"/>
          <w:numId w:val="14"/>
        </w:numPr>
        <w:spacing w:after="0" w:line="276" w:lineRule="auto"/>
        <w:ind w:left="0" w:firstLine="709"/>
        <w:contextualSpacing/>
        <w:rPr>
          <w:lang w:val="ru-RU"/>
        </w:rPr>
      </w:pPr>
      <w:r w:rsidRPr="003830F6">
        <w:rPr>
          <w:lang w:val="ru-RU"/>
        </w:rPr>
        <w:t>ГОСТ 11534-75 «Ручная дуговая сварка. Соединения сварные под острыми и тупыми углами. Основные типы, конструктивные элементы и размеры»</w:t>
      </w:r>
    </w:p>
    <w:p w:rsidR="003B0956" w:rsidRPr="003830F6" w:rsidRDefault="003B0956" w:rsidP="004D1265">
      <w:pPr>
        <w:pStyle w:val="a5"/>
        <w:numPr>
          <w:ilvl w:val="0"/>
          <w:numId w:val="14"/>
        </w:numPr>
        <w:spacing w:after="0" w:line="276" w:lineRule="auto"/>
        <w:ind w:left="0" w:firstLine="709"/>
        <w:contextualSpacing/>
        <w:rPr>
          <w:lang w:val="ru-RU"/>
        </w:rPr>
      </w:pPr>
      <w:r w:rsidRPr="003830F6">
        <w:rPr>
          <w:lang w:val="ru-RU"/>
        </w:rPr>
        <w:t>ГОСТ 8713-79 «Сварка под флюсом. Соединения сварные. Основные типы, конструктивные элементы и размеры»</w:t>
      </w:r>
    </w:p>
    <w:p w:rsidR="003B0956" w:rsidRPr="003830F6" w:rsidRDefault="003B0956" w:rsidP="004D1265">
      <w:pPr>
        <w:pStyle w:val="a5"/>
        <w:spacing w:before="360" w:after="240" w:line="276" w:lineRule="auto"/>
        <w:ind w:left="0" w:firstLine="709"/>
        <w:rPr>
          <w:b/>
          <w:bCs/>
          <w:lang w:val="ru-RU"/>
        </w:rPr>
      </w:pPr>
      <w:r w:rsidRPr="003830F6">
        <w:rPr>
          <w:b/>
          <w:bCs/>
        </w:rPr>
        <w:t xml:space="preserve">3.2.3. Дополнительные источники </w:t>
      </w:r>
    </w:p>
    <w:p w:rsidR="003B0956" w:rsidRPr="003830F6" w:rsidRDefault="003B0956" w:rsidP="004D1265">
      <w:pPr>
        <w:pStyle w:val="a5"/>
        <w:numPr>
          <w:ilvl w:val="0"/>
          <w:numId w:val="13"/>
        </w:numPr>
        <w:tabs>
          <w:tab w:val="left" w:pos="1134"/>
        </w:tabs>
        <w:spacing w:after="0" w:line="276" w:lineRule="auto"/>
        <w:ind w:left="0" w:firstLine="709"/>
        <w:contextualSpacing/>
        <w:jc w:val="both"/>
        <w:rPr>
          <w:lang w:val="ru-RU"/>
        </w:rPr>
      </w:pPr>
      <w:r w:rsidRPr="003830F6">
        <w:rPr>
          <w:lang w:val="ru-RU"/>
        </w:rPr>
        <w:t>Сайт «Сварка и сварщик» [Электронный ресурс]. – Режим доступа https://weldering.com/</w:t>
      </w:r>
    </w:p>
    <w:p w:rsidR="003B0956" w:rsidRPr="003830F6" w:rsidRDefault="003B0956" w:rsidP="004D1265">
      <w:pPr>
        <w:pStyle w:val="a5"/>
        <w:numPr>
          <w:ilvl w:val="0"/>
          <w:numId w:val="13"/>
        </w:numPr>
        <w:tabs>
          <w:tab w:val="left" w:pos="1134"/>
        </w:tabs>
        <w:spacing w:after="0" w:line="276" w:lineRule="auto"/>
        <w:ind w:left="0" w:firstLine="709"/>
        <w:contextualSpacing/>
        <w:jc w:val="both"/>
        <w:rPr>
          <w:lang w:val="ru-RU"/>
        </w:rPr>
      </w:pPr>
      <w:r w:rsidRPr="003830F6">
        <w:rPr>
          <w:lang w:val="ru-RU"/>
        </w:rPr>
        <w:t>Сайт «Сварка. Техническая литература» [Электронный ресурс]. – Режим доступа: http://booktech.ru/books/svarka/svarka.</w:t>
      </w:r>
    </w:p>
    <w:p w:rsidR="003B0956" w:rsidRPr="003830F6" w:rsidRDefault="003B0956" w:rsidP="004D1265">
      <w:pPr>
        <w:pStyle w:val="a5"/>
        <w:spacing w:before="0" w:after="0" w:line="276" w:lineRule="auto"/>
        <w:ind w:left="0" w:firstLine="709"/>
        <w:contextualSpacing/>
        <w:rPr>
          <w:b/>
          <w:lang w:val="ru-RU"/>
        </w:rPr>
      </w:pPr>
    </w:p>
    <w:p w:rsidR="003B0956" w:rsidRPr="003830F6" w:rsidRDefault="003B0956" w:rsidP="004D1265">
      <w:pPr>
        <w:ind w:firstLine="709"/>
        <w:jc w:val="both"/>
        <w:rPr>
          <w:rFonts w:ascii="Times New Roman" w:hAnsi="Times New Roman"/>
          <w:b/>
          <w:iCs/>
          <w:sz w:val="24"/>
          <w:szCs w:val="24"/>
        </w:rPr>
      </w:pPr>
    </w:p>
    <w:p w:rsidR="003B0956" w:rsidRPr="003830F6" w:rsidRDefault="003B0956"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3B0956" w:rsidRPr="003830F6" w:rsidRDefault="003B0956" w:rsidP="004D1265">
      <w:pPr>
        <w:jc w:val="center"/>
        <w:rPr>
          <w:rFonts w:ascii="Times New Roman" w:hAnsi="Times New Roman"/>
          <w:b/>
          <w:bCs/>
          <w:sz w:val="24"/>
          <w:szCs w:val="24"/>
        </w:rPr>
      </w:pPr>
      <w:r w:rsidRPr="003830F6">
        <w:rPr>
          <w:rFonts w:ascii="Times New Roman" w:hAnsi="Times New Roman"/>
          <w:b/>
          <w:bCs/>
          <w:sz w:val="24"/>
          <w:szCs w:val="24"/>
        </w:rPr>
        <w:t xml:space="preserve">4. КОНТРОЛЬ И ОЦЕНКА РЕЗУЛЬТАТОВ ОСВОЕНИЯ </w:t>
      </w:r>
      <w:r w:rsidRPr="003830F6">
        <w:rPr>
          <w:rFonts w:ascii="Times New Roman" w:hAnsi="Times New Roman"/>
          <w:b/>
          <w:bCs/>
          <w:sz w:val="24"/>
          <w:szCs w:val="24"/>
        </w:rPr>
        <w:br/>
        <w:t>ПРОФЕССИОНАЛЬНОГО МОДУЛЯ</w:t>
      </w:r>
    </w:p>
    <w:tbl>
      <w:tblPr>
        <w:tblW w:w="52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4"/>
        <w:gridCol w:w="4534"/>
        <w:gridCol w:w="3822"/>
      </w:tblGrid>
      <w:tr w:rsidR="00780E5F" w:rsidRPr="003830F6" w:rsidTr="00E36523">
        <w:trPr>
          <w:jc w:val="center"/>
        </w:trPr>
        <w:tc>
          <w:tcPr>
            <w:tcW w:w="1885" w:type="dxa"/>
            <w:tcBorders>
              <w:top w:val="single" w:sz="4" w:space="0" w:color="auto"/>
              <w:left w:val="single" w:sz="4" w:space="0" w:color="auto"/>
              <w:bottom w:val="single" w:sz="4" w:space="0" w:color="auto"/>
              <w:right w:val="single" w:sz="4" w:space="0" w:color="auto"/>
            </w:tcBorders>
            <w:shd w:val="clear" w:color="auto" w:fill="auto"/>
            <w:vAlign w:val="center"/>
          </w:tcPr>
          <w:p w:rsidR="00780E5F" w:rsidRPr="003830F6" w:rsidRDefault="00780E5F" w:rsidP="00CC15F8">
            <w:pPr>
              <w:suppressAutoHyphens/>
              <w:jc w:val="center"/>
              <w:rPr>
                <w:rFonts w:ascii="Times New Roman" w:hAnsi="Times New Roman"/>
                <w:b/>
                <w:sz w:val="24"/>
                <w:szCs w:val="24"/>
              </w:rPr>
            </w:pPr>
            <w:r w:rsidRPr="003830F6">
              <w:rPr>
                <w:rFonts w:ascii="Times New Roman" w:hAnsi="Times New Roman"/>
                <w:b/>
                <w:sz w:val="24"/>
                <w:szCs w:val="24"/>
              </w:rPr>
              <w:t>Код и наименование профессиональных и общих компетенций, формируемых в рамках модуля</w:t>
            </w:r>
          </w:p>
        </w:tc>
        <w:tc>
          <w:tcPr>
            <w:tcW w:w="4642" w:type="dxa"/>
            <w:tcBorders>
              <w:top w:val="single" w:sz="4" w:space="0" w:color="auto"/>
              <w:left w:val="single" w:sz="4" w:space="0" w:color="auto"/>
              <w:bottom w:val="single" w:sz="4" w:space="0" w:color="auto"/>
              <w:right w:val="single" w:sz="4" w:space="0" w:color="auto"/>
            </w:tcBorders>
            <w:shd w:val="clear" w:color="auto" w:fill="auto"/>
            <w:vAlign w:val="center"/>
          </w:tcPr>
          <w:p w:rsidR="00780E5F" w:rsidRPr="003830F6" w:rsidRDefault="00780E5F" w:rsidP="004D1265">
            <w:pPr>
              <w:suppressAutoHyphens/>
              <w:spacing w:after="0"/>
              <w:jc w:val="center"/>
              <w:rPr>
                <w:rFonts w:ascii="Times New Roman" w:hAnsi="Times New Roman"/>
                <w:b/>
                <w:sz w:val="24"/>
                <w:szCs w:val="24"/>
              </w:rPr>
            </w:pPr>
            <w:r w:rsidRPr="003830F6">
              <w:rPr>
                <w:rFonts w:ascii="Times New Roman" w:hAnsi="Times New Roman"/>
                <w:b/>
                <w:sz w:val="24"/>
                <w:szCs w:val="24"/>
              </w:rPr>
              <w:t>Критерии оценки</w:t>
            </w:r>
          </w:p>
        </w:tc>
        <w:tc>
          <w:tcPr>
            <w:tcW w:w="3912" w:type="dxa"/>
            <w:tcBorders>
              <w:top w:val="single" w:sz="4" w:space="0" w:color="auto"/>
              <w:left w:val="single" w:sz="4" w:space="0" w:color="auto"/>
              <w:bottom w:val="single" w:sz="4" w:space="0" w:color="auto"/>
              <w:right w:val="single" w:sz="4" w:space="0" w:color="auto"/>
            </w:tcBorders>
            <w:shd w:val="clear" w:color="auto" w:fill="auto"/>
            <w:vAlign w:val="center"/>
          </w:tcPr>
          <w:p w:rsidR="00780E5F" w:rsidRPr="003830F6" w:rsidRDefault="00780E5F" w:rsidP="004D1265">
            <w:pPr>
              <w:suppressAutoHyphens/>
              <w:jc w:val="center"/>
              <w:rPr>
                <w:rFonts w:ascii="Times New Roman" w:hAnsi="Times New Roman"/>
                <w:b/>
                <w:sz w:val="24"/>
                <w:szCs w:val="24"/>
              </w:rPr>
            </w:pPr>
            <w:r w:rsidRPr="003830F6">
              <w:rPr>
                <w:rFonts w:ascii="Times New Roman" w:hAnsi="Times New Roman"/>
                <w:b/>
                <w:sz w:val="24"/>
                <w:szCs w:val="24"/>
              </w:rPr>
              <w:t>Методы оценки</w:t>
            </w:r>
          </w:p>
        </w:tc>
      </w:tr>
      <w:tr w:rsidR="00780E5F" w:rsidRPr="003830F6" w:rsidTr="00E36523">
        <w:trPr>
          <w:trHeight w:val="1478"/>
          <w:jc w:val="center"/>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tcPr>
          <w:p w:rsidR="00780E5F" w:rsidRPr="003830F6" w:rsidRDefault="00780E5F" w:rsidP="004D1265">
            <w:pPr>
              <w:suppressAutoHyphens/>
              <w:spacing w:after="0"/>
              <w:jc w:val="both"/>
              <w:rPr>
                <w:rFonts w:ascii="Times New Roman" w:hAnsi="Times New Roman"/>
                <w:sz w:val="24"/>
                <w:szCs w:val="24"/>
              </w:rPr>
            </w:pPr>
            <w:r w:rsidRPr="003830F6">
              <w:rPr>
                <w:rFonts w:ascii="Times New Roman" w:hAnsi="Times New Roman"/>
                <w:sz w:val="24"/>
                <w:szCs w:val="24"/>
              </w:rPr>
              <w:t>ПК 2.1.</w:t>
            </w:r>
          </w:p>
          <w:p w:rsidR="00780E5F" w:rsidRPr="003830F6" w:rsidRDefault="00780E5F" w:rsidP="004D1265">
            <w:pPr>
              <w:suppressAutoHyphens/>
              <w:spacing w:after="0"/>
              <w:rPr>
                <w:rFonts w:ascii="Times New Roman" w:hAnsi="Times New Roman"/>
                <w:sz w:val="24"/>
                <w:szCs w:val="24"/>
              </w:rPr>
            </w:pPr>
            <w:r w:rsidRPr="003830F6">
              <w:rPr>
                <w:rFonts w:ascii="Times New Roman" w:hAnsi="Times New Roman"/>
                <w:sz w:val="24"/>
                <w:szCs w:val="24"/>
              </w:rPr>
              <w:t>Выполнять проектирование технологических процессов производства сварных соединений с заданными свойствами</w:t>
            </w:r>
          </w:p>
        </w:tc>
        <w:tc>
          <w:tcPr>
            <w:tcW w:w="4642" w:type="dxa"/>
            <w:tcBorders>
              <w:top w:val="single" w:sz="4" w:space="0" w:color="auto"/>
              <w:left w:val="single" w:sz="4" w:space="0" w:color="auto"/>
              <w:bottom w:val="single" w:sz="4" w:space="0" w:color="auto"/>
              <w:right w:val="single" w:sz="4" w:space="0" w:color="auto"/>
            </w:tcBorders>
            <w:shd w:val="clear" w:color="auto" w:fill="auto"/>
          </w:tcPr>
          <w:p w:rsidR="00780E5F" w:rsidRPr="003830F6" w:rsidRDefault="00780E5F" w:rsidP="004D1265">
            <w:pPr>
              <w:pStyle w:val="pboth"/>
              <w:tabs>
                <w:tab w:val="left" w:pos="264"/>
              </w:tabs>
              <w:spacing w:before="0" w:after="0" w:line="276" w:lineRule="auto"/>
              <w:textAlignment w:val="baseline"/>
              <w:rPr>
                <w:b/>
              </w:rPr>
            </w:pPr>
            <w:r w:rsidRPr="003830F6">
              <w:rPr>
                <w:b/>
              </w:rPr>
              <w:t>Практический опыт:</w:t>
            </w:r>
          </w:p>
          <w:p w:rsidR="00780E5F" w:rsidRPr="00E36523" w:rsidRDefault="00E36523" w:rsidP="00E36523">
            <w:pPr>
              <w:pStyle w:val="s16"/>
              <w:shd w:val="clear" w:color="auto" w:fill="FFFFFF"/>
              <w:tabs>
                <w:tab w:val="left" w:pos="264"/>
              </w:tabs>
              <w:spacing w:before="0" w:after="0" w:line="276" w:lineRule="auto"/>
              <w:ind w:right="60"/>
              <w:rPr>
                <w:shd w:val="clear" w:color="auto" w:fill="FFFFFF"/>
              </w:rPr>
            </w:pPr>
            <w:r>
              <w:t>Н</w:t>
            </w:r>
            <w:r w:rsidRPr="003830F6">
              <w:t xml:space="preserve"> 2.1.01 </w:t>
            </w:r>
            <w:r w:rsidRPr="003830F6">
              <w:rPr>
                <w:shd w:val="clear" w:color="auto" w:fill="FFFFFF"/>
              </w:rPr>
              <w:t>Проектирования технологических процессов производства сварных конструкций с заданными свойствами;</w:t>
            </w:r>
          </w:p>
        </w:tc>
        <w:tc>
          <w:tcPr>
            <w:tcW w:w="3912" w:type="dxa"/>
            <w:tcBorders>
              <w:top w:val="single" w:sz="4" w:space="0" w:color="auto"/>
              <w:left w:val="single" w:sz="4" w:space="0" w:color="auto"/>
              <w:bottom w:val="single" w:sz="4" w:space="0" w:color="auto"/>
              <w:right w:val="single" w:sz="4" w:space="0" w:color="auto"/>
            </w:tcBorders>
            <w:shd w:val="clear" w:color="auto" w:fill="auto"/>
          </w:tcPr>
          <w:p w:rsidR="00780E5F" w:rsidRPr="003830F6" w:rsidRDefault="00780E5F" w:rsidP="004D1265">
            <w:pPr>
              <w:pStyle w:val="a5"/>
              <w:numPr>
                <w:ilvl w:val="0"/>
                <w:numId w:val="19"/>
              </w:numPr>
              <w:suppressAutoHyphens/>
              <w:spacing w:before="0" w:after="0" w:line="276" w:lineRule="auto"/>
              <w:ind w:left="309"/>
              <w:rPr>
                <w:lang w:val="ru-RU"/>
              </w:rPr>
            </w:pPr>
            <w:r w:rsidRPr="003830F6">
              <w:rPr>
                <w:lang w:val="ru-RU"/>
              </w:rPr>
              <w:t>Анализ отчетов по учебной практике.</w:t>
            </w:r>
          </w:p>
          <w:p w:rsidR="00780E5F" w:rsidRPr="003830F6" w:rsidRDefault="00780E5F" w:rsidP="004D1265">
            <w:pPr>
              <w:pStyle w:val="a5"/>
              <w:numPr>
                <w:ilvl w:val="0"/>
                <w:numId w:val="19"/>
              </w:numPr>
              <w:suppressAutoHyphens/>
              <w:spacing w:before="0" w:after="0" w:line="276" w:lineRule="auto"/>
              <w:ind w:left="309"/>
              <w:rPr>
                <w:b/>
                <w:lang w:val="ru-RU"/>
              </w:rPr>
            </w:pPr>
            <w:r w:rsidRPr="003830F6">
              <w:rPr>
                <w:lang w:val="ru-RU"/>
              </w:rPr>
              <w:t>Анализ отчетов по производственной практике.</w:t>
            </w:r>
          </w:p>
          <w:p w:rsidR="00780E5F" w:rsidRPr="003830F6" w:rsidRDefault="00780E5F" w:rsidP="004D1265">
            <w:pPr>
              <w:pStyle w:val="a5"/>
              <w:numPr>
                <w:ilvl w:val="0"/>
                <w:numId w:val="19"/>
              </w:numPr>
              <w:suppressAutoHyphens/>
              <w:spacing w:before="0" w:after="0" w:line="276" w:lineRule="auto"/>
              <w:ind w:left="309"/>
              <w:rPr>
                <w:b/>
                <w:lang w:val="ru-RU"/>
              </w:rPr>
            </w:pPr>
            <w:r w:rsidRPr="003830F6">
              <w:rPr>
                <w:lang w:val="ru-RU"/>
              </w:rPr>
              <w:t>Экзамен по модулю / квалификационный экзамен.</w:t>
            </w:r>
          </w:p>
        </w:tc>
      </w:tr>
      <w:tr w:rsidR="00780E5F" w:rsidRPr="003830F6" w:rsidTr="00E36523">
        <w:trPr>
          <w:trHeight w:val="1647"/>
          <w:jc w:val="center"/>
        </w:trPr>
        <w:tc>
          <w:tcPr>
            <w:tcW w:w="1885" w:type="dxa"/>
            <w:vMerge/>
            <w:tcBorders>
              <w:top w:val="single" w:sz="4" w:space="0" w:color="auto"/>
              <w:left w:val="single" w:sz="4" w:space="0" w:color="auto"/>
              <w:bottom w:val="single" w:sz="4" w:space="0" w:color="auto"/>
              <w:right w:val="single" w:sz="4" w:space="0" w:color="auto"/>
            </w:tcBorders>
            <w:shd w:val="clear" w:color="auto" w:fill="auto"/>
          </w:tcPr>
          <w:p w:rsidR="00780E5F" w:rsidRPr="003830F6" w:rsidRDefault="00780E5F" w:rsidP="004D1265">
            <w:pPr>
              <w:suppressAutoHyphens/>
              <w:spacing w:after="0"/>
              <w:jc w:val="both"/>
              <w:rPr>
                <w:rFonts w:ascii="Times New Roman" w:hAnsi="Times New Roman"/>
                <w:sz w:val="24"/>
                <w:szCs w:val="24"/>
              </w:rPr>
            </w:pPr>
          </w:p>
        </w:tc>
        <w:tc>
          <w:tcPr>
            <w:tcW w:w="4642" w:type="dxa"/>
            <w:tcBorders>
              <w:top w:val="single" w:sz="4" w:space="0" w:color="auto"/>
              <w:left w:val="single" w:sz="4" w:space="0" w:color="auto"/>
              <w:bottom w:val="single" w:sz="4" w:space="0" w:color="auto"/>
              <w:right w:val="single" w:sz="4" w:space="0" w:color="auto"/>
            </w:tcBorders>
            <w:shd w:val="clear" w:color="auto" w:fill="auto"/>
          </w:tcPr>
          <w:p w:rsidR="00780E5F" w:rsidRPr="003830F6" w:rsidRDefault="00780E5F" w:rsidP="004D1265">
            <w:pPr>
              <w:pStyle w:val="pboth"/>
              <w:tabs>
                <w:tab w:val="left" w:pos="276"/>
              </w:tabs>
              <w:spacing w:before="0" w:after="0" w:line="276" w:lineRule="auto"/>
              <w:textAlignment w:val="baseline"/>
              <w:rPr>
                <w:shd w:val="clear" w:color="auto" w:fill="FFFFFF"/>
              </w:rPr>
            </w:pPr>
            <w:r w:rsidRPr="003830F6">
              <w:rPr>
                <w:b/>
              </w:rPr>
              <w:t>Уметь:</w:t>
            </w:r>
            <w:r w:rsidRPr="003830F6">
              <w:t xml:space="preserve"> </w:t>
            </w:r>
          </w:p>
          <w:p w:rsidR="00E36523" w:rsidRPr="003830F6" w:rsidRDefault="00E36523" w:rsidP="00E36523">
            <w:pPr>
              <w:pStyle w:val="pboth"/>
              <w:tabs>
                <w:tab w:val="left" w:pos="288"/>
              </w:tabs>
              <w:spacing w:before="0" w:after="0" w:line="276" w:lineRule="auto"/>
              <w:textAlignment w:val="baseline"/>
              <w:rPr>
                <w:shd w:val="clear" w:color="auto" w:fill="FFFFFF"/>
              </w:rPr>
            </w:pPr>
            <w:r w:rsidRPr="003830F6">
              <w:rPr>
                <w:rFonts w:eastAsia="Calibri"/>
                <w:lang w:eastAsia="en-US"/>
              </w:rPr>
              <w:t xml:space="preserve">У 2.1.01 </w:t>
            </w:r>
            <w:r w:rsidRPr="003830F6">
              <w:rPr>
                <w:shd w:val="clear" w:color="auto" w:fill="FFFFFF"/>
              </w:rPr>
              <w:t>Пользоваться справочной литературой для производства сварных изделий с заданными свойствами;</w:t>
            </w:r>
            <w:r w:rsidRPr="003830F6">
              <w:rPr>
                <w:rFonts w:eastAsia="Calibri"/>
                <w:lang w:eastAsia="en-US"/>
              </w:rPr>
              <w:t xml:space="preserve"> </w:t>
            </w:r>
          </w:p>
          <w:p w:rsidR="00780E5F" w:rsidRPr="003830F6" w:rsidRDefault="00E36523" w:rsidP="004D1265">
            <w:pPr>
              <w:pStyle w:val="pboth"/>
              <w:tabs>
                <w:tab w:val="left" w:pos="276"/>
              </w:tabs>
              <w:spacing w:before="0" w:after="0" w:line="276" w:lineRule="auto"/>
              <w:textAlignment w:val="baseline"/>
              <w:rPr>
                <w:shd w:val="clear" w:color="auto" w:fill="FFFFFF"/>
              </w:rPr>
            </w:pPr>
            <w:r w:rsidRPr="003830F6">
              <w:rPr>
                <w:rFonts w:eastAsia="Calibri"/>
                <w:lang w:eastAsia="en-US"/>
              </w:rPr>
              <w:t xml:space="preserve">У 2.1.02 </w:t>
            </w:r>
            <w:r w:rsidRPr="003830F6">
              <w:rPr>
                <w:shd w:val="clear" w:color="auto" w:fill="FFFFFF"/>
              </w:rPr>
              <w:t>Выбирать технологическую схему обработки;</w:t>
            </w:r>
          </w:p>
        </w:tc>
        <w:tc>
          <w:tcPr>
            <w:tcW w:w="3912" w:type="dxa"/>
            <w:vMerge w:val="restart"/>
            <w:tcBorders>
              <w:top w:val="single" w:sz="4" w:space="0" w:color="auto"/>
              <w:left w:val="single" w:sz="4" w:space="0" w:color="auto"/>
              <w:right w:val="single" w:sz="4" w:space="0" w:color="auto"/>
            </w:tcBorders>
            <w:shd w:val="clear" w:color="auto" w:fill="auto"/>
          </w:tcPr>
          <w:p w:rsidR="00780E5F" w:rsidRPr="003830F6" w:rsidRDefault="00780E5F" w:rsidP="004D1265">
            <w:pPr>
              <w:pStyle w:val="Default"/>
              <w:spacing w:line="276" w:lineRule="auto"/>
              <w:rPr>
                <w:color w:val="auto"/>
              </w:rPr>
            </w:pPr>
            <w:r w:rsidRPr="003830F6">
              <w:rPr>
                <w:color w:val="auto"/>
              </w:rPr>
              <w:t>Текущий контроль:</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Устный опрос;</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Письменный опрос;</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Наблюдение и оценка результатов практических занятий;</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 xml:space="preserve"> наблюдение и оценка результатов самостоятельной работы.</w:t>
            </w:r>
          </w:p>
          <w:p w:rsidR="00780E5F" w:rsidRPr="003830F6" w:rsidRDefault="00780E5F"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МДК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профессиональному модулю в форме экзамена по модулю /  квалификационного экзамена.</w:t>
            </w:r>
          </w:p>
        </w:tc>
      </w:tr>
      <w:tr w:rsidR="00780E5F" w:rsidRPr="003830F6" w:rsidTr="00E36523">
        <w:trPr>
          <w:trHeight w:val="4089"/>
          <w:jc w:val="center"/>
        </w:trPr>
        <w:tc>
          <w:tcPr>
            <w:tcW w:w="1885" w:type="dxa"/>
            <w:vMerge/>
            <w:tcBorders>
              <w:top w:val="single" w:sz="4" w:space="0" w:color="auto"/>
              <w:left w:val="single" w:sz="4" w:space="0" w:color="auto"/>
              <w:bottom w:val="single" w:sz="4" w:space="0" w:color="auto"/>
              <w:right w:val="single" w:sz="4" w:space="0" w:color="auto"/>
            </w:tcBorders>
            <w:shd w:val="clear" w:color="auto" w:fill="auto"/>
          </w:tcPr>
          <w:p w:rsidR="00780E5F" w:rsidRPr="003830F6" w:rsidRDefault="00780E5F" w:rsidP="004D1265">
            <w:pPr>
              <w:suppressAutoHyphens/>
              <w:spacing w:after="0"/>
              <w:jc w:val="both"/>
              <w:rPr>
                <w:rFonts w:ascii="Times New Roman" w:hAnsi="Times New Roman"/>
                <w:sz w:val="24"/>
                <w:szCs w:val="24"/>
              </w:rPr>
            </w:pPr>
          </w:p>
        </w:tc>
        <w:tc>
          <w:tcPr>
            <w:tcW w:w="4642" w:type="dxa"/>
            <w:tcBorders>
              <w:top w:val="single" w:sz="4" w:space="0" w:color="auto"/>
              <w:left w:val="single" w:sz="4" w:space="0" w:color="auto"/>
              <w:right w:val="single" w:sz="4" w:space="0" w:color="auto"/>
            </w:tcBorders>
            <w:shd w:val="clear" w:color="auto" w:fill="auto"/>
          </w:tcPr>
          <w:p w:rsidR="00780E5F" w:rsidRPr="003830F6" w:rsidRDefault="00780E5F" w:rsidP="004D1265">
            <w:pPr>
              <w:pStyle w:val="pboth"/>
              <w:tabs>
                <w:tab w:val="left" w:pos="312"/>
              </w:tabs>
              <w:spacing w:before="0" w:after="0" w:line="276" w:lineRule="auto"/>
              <w:textAlignment w:val="baseline"/>
            </w:pPr>
            <w:r w:rsidRPr="003830F6">
              <w:rPr>
                <w:b/>
              </w:rPr>
              <w:t xml:space="preserve">Знать: </w:t>
            </w:r>
          </w:p>
          <w:p w:rsidR="00E36523" w:rsidRPr="003830F6" w:rsidRDefault="00E36523" w:rsidP="00E36523">
            <w:pPr>
              <w:pStyle w:val="pboth"/>
              <w:tabs>
                <w:tab w:val="left" w:pos="312"/>
              </w:tabs>
              <w:spacing w:before="0" w:after="0" w:line="276" w:lineRule="auto"/>
              <w:textAlignment w:val="baseline"/>
            </w:pPr>
            <w:r>
              <w:t>З</w:t>
            </w:r>
            <w:r w:rsidRPr="003830F6">
              <w:t xml:space="preserve"> 2.1.01 Основы проектирования технологических процессов и технологической оснастки для сварки, пайки и обработки металлов;</w:t>
            </w:r>
          </w:p>
          <w:p w:rsidR="00E36523" w:rsidRPr="003830F6" w:rsidRDefault="00E36523" w:rsidP="00E36523">
            <w:pPr>
              <w:pStyle w:val="pboth"/>
              <w:tabs>
                <w:tab w:val="left" w:pos="312"/>
              </w:tabs>
              <w:spacing w:before="0" w:after="0" w:line="276" w:lineRule="auto"/>
              <w:textAlignment w:val="baseline"/>
            </w:pPr>
            <w:r>
              <w:t>З</w:t>
            </w:r>
            <w:r w:rsidRPr="003830F6">
              <w:t xml:space="preserve"> 2.1.02 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p w:rsidR="00E36523" w:rsidRPr="003830F6" w:rsidRDefault="00E36523" w:rsidP="00E36523">
            <w:pPr>
              <w:pStyle w:val="pboth"/>
              <w:tabs>
                <w:tab w:val="left" w:pos="312"/>
              </w:tabs>
              <w:spacing w:before="0" w:after="0" w:line="276" w:lineRule="auto"/>
              <w:textAlignment w:val="baseline"/>
            </w:pPr>
            <w:r>
              <w:t>З</w:t>
            </w:r>
            <w:r w:rsidRPr="003830F6">
              <w:t xml:space="preserve"> 2.1.03 Классификацию сварных конструкций;</w:t>
            </w:r>
          </w:p>
          <w:p w:rsidR="00780E5F" w:rsidRPr="003830F6" w:rsidRDefault="00780E5F" w:rsidP="00E36523">
            <w:pPr>
              <w:pStyle w:val="pboth"/>
              <w:tabs>
                <w:tab w:val="left" w:pos="312"/>
              </w:tabs>
              <w:spacing w:before="0" w:after="0" w:line="276" w:lineRule="auto"/>
              <w:textAlignment w:val="baseline"/>
            </w:pPr>
          </w:p>
          <w:p w:rsidR="00780E5F" w:rsidRPr="003830F6" w:rsidRDefault="00780E5F" w:rsidP="004D1265">
            <w:pPr>
              <w:pStyle w:val="pboth"/>
              <w:tabs>
                <w:tab w:val="left" w:pos="312"/>
              </w:tabs>
              <w:spacing w:before="0" w:after="0" w:line="276" w:lineRule="auto"/>
              <w:textAlignment w:val="baseline"/>
            </w:pPr>
          </w:p>
          <w:p w:rsidR="00780E5F" w:rsidRPr="003830F6" w:rsidRDefault="00780E5F" w:rsidP="004D1265">
            <w:pPr>
              <w:pStyle w:val="pboth"/>
              <w:tabs>
                <w:tab w:val="left" w:pos="312"/>
              </w:tabs>
              <w:spacing w:before="0" w:after="0" w:line="276" w:lineRule="auto"/>
              <w:textAlignment w:val="baseline"/>
            </w:pPr>
          </w:p>
        </w:tc>
        <w:tc>
          <w:tcPr>
            <w:tcW w:w="3912" w:type="dxa"/>
            <w:vMerge/>
            <w:tcBorders>
              <w:left w:val="single" w:sz="4" w:space="0" w:color="auto"/>
              <w:right w:val="single" w:sz="4" w:space="0" w:color="auto"/>
            </w:tcBorders>
            <w:shd w:val="clear" w:color="auto" w:fill="auto"/>
          </w:tcPr>
          <w:p w:rsidR="00780E5F" w:rsidRPr="003830F6" w:rsidRDefault="00780E5F" w:rsidP="004D1265">
            <w:pPr>
              <w:spacing w:after="0"/>
              <w:rPr>
                <w:rFonts w:ascii="Times New Roman" w:hAnsi="Times New Roman"/>
                <w:bCs/>
                <w:sz w:val="24"/>
                <w:szCs w:val="24"/>
              </w:rPr>
            </w:pPr>
          </w:p>
        </w:tc>
      </w:tr>
      <w:tr w:rsidR="00780E5F" w:rsidRPr="003830F6" w:rsidTr="00E36523">
        <w:trPr>
          <w:trHeight w:val="460"/>
          <w:jc w:val="center"/>
        </w:trPr>
        <w:tc>
          <w:tcPr>
            <w:tcW w:w="1885" w:type="dxa"/>
            <w:vMerge w:val="restart"/>
            <w:tcBorders>
              <w:top w:val="single" w:sz="4" w:space="0" w:color="auto"/>
              <w:left w:val="single" w:sz="4" w:space="0" w:color="auto"/>
              <w:bottom w:val="single" w:sz="4" w:space="0" w:color="auto"/>
              <w:right w:val="single" w:sz="4" w:space="0" w:color="auto"/>
            </w:tcBorders>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ПК 2.2. Выполнять расчеты и конструирование сварных соединений и конструкций</w:t>
            </w:r>
          </w:p>
        </w:tc>
        <w:tc>
          <w:tcPr>
            <w:tcW w:w="4642" w:type="dxa"/>
            <w:tcBorders>
              <w:top w:val="single" w:sz="4" w:space="0" w:color="auto"/>
              <w:left w:val="single" w:sz="4" w:space="0" w:color="auto"/>
              <w:bottom w:val="single" w:sz="4" w:space="0" w:color="auto"/>
              <w:right w:val="single" w:sz="4" w:space="0" w:color="auto"/>
            </w:tcBorders>
            <w:shd w:val="clear" w:color="auto" w:fill="auto"/>
          </w:tcPr>
          <w:p w:rsidR="00780E5F" w:rsidRPr="003830F6" w:rsidRDefault="00780E5F" w:rsidP="004D1265">
            <w:pPr>
              <w:pStyle w:val="pboth"/>
              <w:tabs>
                <w:tab w:val="left" w:pos="264"/>
              </w:tabs>
              <w:spacing w:before="0" w:after="0" w:line="276" w:lineRule="auto"/>
              <w:textAlignment w:val="baseline"/>
              <w:rPr>
                <w:b/>
              </w:rPr>
            </w:pPr>
            <w:r w:rsidRPr="003830F6">
              <w:rPr>
                <w:b/>
              </w:rPr>
              <w:t>Практический опыт:</w:t>
            </w:r>
          </w:p>
          <w:p w:rsidR="00E36523" w:rsidRPr="003830F6" w:rsidRDefault="00E36523" w:rsidP="00E36523">
            <w:pPr>
              <w:pStyle w:val="s16"/>
              <w:shd w:val="clear" w:color="auto" w:fill="FFFFFF"/>
              <w:tabs>
                <w:tab w:val="left" w:pos="264"/>
              </w:tabs>
              <w:spacing w:before="0" w:after="0" w:line="276" w:lineRule="auto"/>
              <w:ind w:right="60"/>
              <w:rPr>
                <w:shd w:val="clear" w:color="auto" w:fill="FFFFFF"/>
              </w:rPr>
            </w:pPr>
            <w:r>
              <w:t>Н</w:t>
            </w:r>
            <w:r w:rsidRPr="003830F6">
              <w:t xml:space="preserve"> 2.2.01 </w:t>
            </w:r>
            <w:r w:rsidRPr="003830F6">
              <w:rPr>
                <w:shd w:val="clear" w:color="auto" w:fill="FFFFFF"/>
              </w:rPr>
              <w:t>Выполнения расчетов и конструирование сварных соединений и конструкций;</w:t>
            </w:r>
          </w:p>
          <w:p w:rsidR="00780E5F" w:rsidRPr="003830F6" w:rsidRDefault="00780E5F" w:rsidP="004D1265">
            <w:pPr>
              <w:pStyle w:val="pboth"/>
              <w:tabs>
                <w:tab w:val="left" w:pos="264"/>
              </w:tabs>
              <w:spacing w:before="0" w:after="0" w:line="276" w:lineRule="auto"/>
              <w:textAlignment w:val="baseline"/>
            </w:pPr>
          </w:p>
        </w:tc>
        <w:tc>
          <w:tcPr>
            <w:tcW w:w="3912" w:type="dxa"/>
            <w:tcBorders>
              <w:top w:val="single" w:sz="4" w:space="0" w:color="auto"/>
              <w:left w:val="single" w:sz="4" w:space="0" w:color="auto"/>
              <w:bottom w:val="single" w:sz="4" w:space="0" w:color="auto"/>
              <w:right w:val="single" w:sz="4" w:space="0" w:color="auto"/>
            </w:tcBorders>
            <w:shd w:val="clear" w:color="auto" w:fill="auto"/>
          </w:tcPr>
          <w:p w:rsidR="00780E5F" w:rsidRPr="003830F6" w:rsidRDefault="00780E5F" w:rsidP="004D1265">
            <w:pPr>
              <w:pStyle w:val="a5"/>
              <w:numPr>
                <w:ilvl w:val="0"/>
                <w:numId w:val="19"/>
              </w:numPr>
              <w:suppressAutoHyphens/>
              <w:spacing w:before="0" w:after="0" w:line="276" w:lineRule="auto"/>
              <w:ind w:left="309"/>
              <w:rPr>
                <w:lang w:val="ru-RU"/>
              </w:rPr>
            </w:pPr>
            <w:r w:rsidRPr="003830F6">
              <w:rPr>
                <w:lang w:val="ru-RU"/>
              </w:rPr>
              <w:t>Анализ отчетов по учебной практике.</w:t>
            </w:r>
          </w:p>
          <w:p w:rsidR="00780E5F" w:rsidRPr="003830F6" w:rsidRDefault="00780E5F" w:rsidP="004D1265">
            <w:pPr>
              <w:pStyle w:val="a5"/>
              <w:numPr>
                <w:ilvl w:val="0"/>
                <w:numId w:val="19"/>
              </w:numPr>
              <w:suppressAutoHyphens/>
              <w:spacing w:before="0" w:after="0" w:line="276" w:lineRule="auto"/>
              <w:ind w:left="309"/>
              <w:rPr>
                <w:b/>
                <w:lang w:val="ru-RU"/>
              </w:rPr>
            </w:pPr>
            <w:r w:rsidRPr="003830F6">
              <w:rPr>
                <w:lang w:val="ru-RU"/>
              </w:rPr>
              <w:t>Анализ отчетов по производственной практике.</w:t>
            </w:r>
          </w:p>
          <w:p w:rsidR="00780E5F" w:rsidRPr="003830F6" w:rsidRDefault="00780E5F" w:rsidP="004D1265">
            <w:pPr>
              <w:pStyle w:val="a5"/>
              <w:numPr>
                <w:ilvl w:val="0"/>
                <w:numId w:val="19"/>
              </w:numPr>
              <w:suppressAutoHyphens/>
              <w:spacing w:before="0" w:after="0" w:line="276" w:lineRule="auto"/>
              <w:ind w:left="309"/>
              <w:rPr>
                <w:b/>
                <w:lang w:val="ru-RU"/>
              </w:rPr>
            </w:pPr>
            <w:r w:rsidRPr="003830F6">
              <w:rPr>
                <w:lang w:val="ru-RU"/>
              </w:rPr>
              <w:t>Экзамен по модулю / квалификационный экзамен.</w:t>
            </w:r>
          </w:p>
        </w:tc>
      </w:tr>
      <w:tr w:rsidR="00780E5F" w:rsidRPr="003830F6" w:rsidTr="00E36523">
        <w:trPr>
          <w:trHeight w:val="460"/>
          <w:jc w:val="center"/>
        </w:trPr>
        <w:tc>
          <w:tcPr>
            <w:tcW w:w="1885" w:type="dxa"/>
            <w:vMerge/>
            <w:tcBorders>
              <w:top w:val="single" w:sz="4" w:space="0" w:color="auto"/>
            </w:tcBorders>
            <w:shd w:val="clear" w:color="auto" w:fill="auto"/>
          </w:tcPr>
          <w:p w:rsidR="00780E5F" w:rsidRPr="003830F6" w:rsidRDefault="00780E5F" w:rsidP="004D1265">
            <w:pPr>
              <w:spacing w:after="0"/>
              <w:jc w:val="both"/>
              <w:rPr>
                <w:rFonts w:ascii="Times New Roman" w:hAnsi="Times New Roman"/>
                <w:sz w:val="24"/>
                <w:szCs w:val="24"/>
              </w:rPr>
            </w:pPr>
          </w:p>
        </w:tc>
        <w:tc>
          <w:tcPr>
            <w:tcW w:w="4642" w:type="dxa"/>
            <w:tcBorders>
              <w:top w:val="single" w:sz="4" w:space="0" w:color="auto"/>
              <w:right w:val="single" w:sz="4" w:space="0" w:color="auto"/>
            </w:tcBorders>
            <w:shd w:val="clear" w:color="auto" w:fill="auto"/>
          </w:tcPr>
          <w:p w:rsidR="00780E5F" w:rsidRPr="003830F6" w:rsidRDefault="00780E5F" w:rsidP="007C2D46">
            <w:pPr>
              <w:pStyle w:val="pboth"/>
              <w:tabs>
                <w:tab w:val="left" w:pos="276"/>
              </w:tabs>
              <w:spacing w:before="0" w:after="0" w:line="276" w:lineRule="auto"/>
              <w:textAlignment w:val="baseline"/>
            </w:pPr>
            <w:r w:rsidRPr="003830F6">
              <w:rPr>
                <w:b/>
              </w:rPr>
              <w:t>Уметь:</w:t>
            </w:r>
            <w:r w:rsidRPr="003830F6">
              <w:t xml:space="preserve"> </w:t>
            </w:r>
          </w:p>
          <w:p w:rsidR="00E36523" w:rsidRPr="003830F6" w:rsidRDefault="00E36523" w:rsidP="00E36523">
            <w:pPr>
              <w:pStyle w:val="pboth"/>
              <w:tabs>
                <w:tab w:val="left" w:pos="288"/>
              </w:tabs>
              <w:spacing w:before="0" w:after="0" w:line="276" w:lineRule="auto"/>
              <w:textAlignment w:val="baseline"/>
              <w:rPr>
                <w:shd w:val="clear" w:color="auto" w:fill="FFFFFF"/>
              </w:rPr>
            </w:pPr>
            <w:r w:rsidRPr="003830F6">
              <w:rPr>
                <w:rFonts w:eastAsia="Calibri"/>
                <w:lang w:eastAsia="en-US"/>
              </w:rPr>
              <w:t xml:space="preserve">У 2.2.01 </w:t>
            </w:r>
            <w:r w:rsidRPr="003830F6">
              <w:rPr>
                <w:shd w:val="clear" w:color="auto" w:fill="FFFFFF"/>
              </w:rPr>
              <w:t>производить расчеты сварных соединений на различные виды нагрузки;</w:t>
            </w:r>
          </w:p>
          <w:p w:rsidR="00780E5F" w:rsidRPr="00E36523" w:rsidRDefault="00E36523" w:rsidP="007C2D46">
            <w:pPr>
              <w:pStyle w:val="pboth"/>
              <w:tabs>
                <w:tab w:val="left" w:pos="276"/>
              </w:tabs>
              <w:spacing w:before="0" w:after="0" w:line="276" w:lineRule="auto"/>
              <w:textAlignment w:val="baseline"/>
              <w:rPr>
                <w:shd w:val="clear" w:color="auto" w:fill="FFFFFF"/>
              </w:rPr>
            </w:pPr>
            <w:r w:rsidRPr="003830F6">
              <w:rPr>
                <w:rFonts w:eastAsia="Calibri"/>
                <w:lang w:eastAsia="en-US"/>
              </w:rPr>
              <w:t xml:space="preserve">У 2.2.02 </w:t>
            </w:r>
            <w:r w:rsidRPr="003830F6">
              <w:rPr>
                <w:shd w:val="clear" w:color="auto" w:fill="FFFFFF"/>
              </w:rPr>
              <w:t>Производить расчеты сварных соединений на различные виды нагрузки;проектировать различные виды сварных швов;</w:t>
            </w:r>
          </w:p>
        </w:tc>
        <w:tc>
          <w:tcPr>
            <w:tcW w:w="3912" w:type="dxa"/>
            <w:vMerge w:val="restart"/>
            <w:tcBorders>
              <w:top w:val="single" w:sz="4" w:space="0" w:color="auto"/>
              <w:right w:val="single" w:sz="4" w:space="0" w:color="auto"/>
            </w:tcBorders>
            <w:shd w:val="clear" w:color="auto" w:fill="auto"/>
          </w:tcPr>
          <w:p w:rsidR="00780E5F" w:rsidRPr="003830F6" w:rsidRDefault="00780E5F" w:rsidP="004D1265">
            <w:pPr>
              <w:pStyle w:val="Default"/>
              <w:spacing w:line="276" w:lineRule="auto"/>
              <w:rPr>
                <w:color w:val="auto"/>
              </w:rPr>
            </w:pPr>
            <w:r w:rsidRPr="003830F6">
              <w:rPr>
                <w:color w:val="auto"/>
              </w:rPr>
              <w:t>Текущий контроль:</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Устный опрос;</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Письменный опрос;</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Наблюдение и оценка результатов практических занятий;</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 xml:space="preserve"> наблюдение и оценка результатов самостоятельной работы.</w:t>
            </w:r>
          </w:p>
          <w:p w:rsidR="00780E5F" w:rsidRPr="003830F6" w:rsidRDefault="00780E5F"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МДК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профессиональному модулю в форме экзамена по модулю /  квалификационного экзамена.</w:t>
            </w:r>
          </w:p>
        </w:tc>
      </w:tr>
      <w:tr w:rsidR="00780E5F" w:rsidRPr="003830F6" w:rsidTr="00E36523">
        <w:trPr>
          <w:trHeight w:val="460"/>
          <w:jc w:val="center"/>
        </w:trPr>
        <w:tc>
          <w:tcPr>
            <w:tcW w:w="1885" w:type="dxa"/>
            <w:vMerge/>
            <w:shd w:val="clear" w:color="auto" w:fill="auto"/>
          </w:tcPr>
          <w:p w:rsidR="00780E5F" w:rsidRPr="003830F6" w:rsidRDefault="00780E5F" w:rsidP="004D1265">
            <w:pPr>
              <w:spacing w:after="0"/>
              <w:jc w:val="both"/>
              <w:rPr>
                <w:rFonts w:ascii="Times New Roman" w:hAnsi="Times New Roman"/>
                <w:sz w:val="24"/>
                <w:szCs w:val="24"/>
              </w:rPr>
            </w:pPr>
          </w:p>
        </w:tc>
        <w:tc>
          <w:tcPr>
            <w:tcW w:w="4642" w:type="dxa"/>
            <w:tcBorders>
              <w:right w:val="single" w:sz="4" w:space="0" w:color="auto"/>
            </w:tcBorders>
            <w:shd w:val="clear" w:color="auto" w:fill="auto"/>
          </w:tcPr>
          <w:p w:rsidR="00780E5F" w:rsidRPr="003830F6" w:rsidRDefault="00780E5F" w:rsidP="007C2D46">
            <w:pPr>
              <w:pStyle w:val="pboth"/>
              <w:tabs>
                <w:tab w:val="left" w:pos="312"/>
              </w:tabs>
              <w:spacing w:before="0" w:after="0" w:line="276" w:lineRule="auto"/>
              <w:textAlignment w:val="baseline"/>
            </w:pPr>
            <w:r w:rsidRPr="003830F6">
              <w:rPr>
                <w:b/>
              </w:rPr>
              <w:t xml:space="preserve">Знать: </w:t>
            </w:r>
          </w:p>
          <w:p w:rsidR="00780E5F" w:rsidRPr="003830F6" w:rsidRDefault="00E36523" w:rsidP="007C2D46">
            <w:pPr>
              <w:pStyle w:val="pboth"/>
              <w:tabs>
                <w:tab w:val="left" w:pos="312"/>
              </w:tabs>
              <w:spacing w:before="0" w:after="0" w:line="276" w:lineRule="auto"/>
              <w:textAlignment w:val="baseline"/>
            </w:pPr>
            <w:r>
              <w:t>З</w:t>
            </w:r>
            <w:r w:rsidR="00780E5F" w:rsidRPr="003830F6">
              <w:t xml:space="preserve"> 2.2.01 Методику прочностных расчетов сварных конструкций общего назначения; </w:t>
            </w:r>
          </w:p>
          <w:p w:rsidR="00780E5F" w:rsidRPr="003830F6" w:rsidRDefault="00780E5F" w:rsidP="007C2D46">
            <w:pPr>
              <w:pStyle w:val="pboth"/>
              <w:tabs>
                <w:tab w:val="left" w:pos="312"/>
              </w:tabs>
              <w:spacing w:before="0" w:after="0" w:line="276" w:lineRule="auto"/>
              <w:textAlignment w:val="baseline"/>
            </w:pPr>
            <w:r w:rsidRPr="003830F6">
              <w:t xml:space="preserve">З 2.2.02 Типы и виды сварных соединений и сварных швов; </w:t>
            </w:r>
          </w:p>
          <w:p w:rsidR="00780E5F" w:rsidRPr="003830F6" w:rsidRDefault="00780E5F" w:rsidP="007C2D46">
            <w:pPr>
              <w:pStyle w:val="pboth"/>
              <w:tabs>
                <w:tab w:val="left" w:pos="312"/>
              </w:tabs>
              <w:spacing w:before="0" w:after="0" w:line="276" w:lineRule="auto"/>
              <w:textAlignment w:val="baseline"/>
            </w:pPr>
            <w:r w:rsidRPr="003830F6">
              <w:t xml:space="preserve">З 2.2.03 Классификацию нагрузок на сварные соединения; </w:t>
            </w:r>
          </w:p>
          <w:p w:rsidR="00780E5F" w:rsidRPr="003830F6" w:rsidRDefault="00780E5F" w:rsidP="007C2D46">
            <w:pPr>
              <w:pStyle w:val="pboth"/>
              <w:tabs>
                <w:tab w:val="left" w:pos="312"/>
              </w:tabs>
              <w:spacing w:before="0" w:after="0" w:line="276" w:lineRule="auto"/>
              <w:textAlignment w:val="baseline"/>
            </w:pPr>
            <w:r w:rsidRPr="003830F6">
              <w:t>З 2.2.04 Методику расчета и проектирования единичных и унифицированных технологических процессов;</w:t>
            </w:r>
          </w:p>
          <w:p w:rsidR="00780E5F" w:rsidRPr="003830F6" w:rsidRDefault="00780E5F" w:rsidP="007C2D46">
            <w:pPr>
              <w:spacing w:after="0"/>
              <w:textAlignment w:val="baseline"/>
              <w:rPr>
                <w:rFonts w:ascii="Times New Roman" w:hAnsi="Times New Roman"/>
                <w:sz w:val="24"/>
                <w:szCs w:val="24"/>
              </w:rPr>
            </w:pPr>
          </w:p>
        </w:tc>
        <w:tc>
          <w:tcPr>
            <w:tcW w:w="3912" w:type="dxa"/>
            <w:vMerge/>
            <w:tcBorders>
              <w:right w:val="single" w:sz="4" w:space="0" w:color="auto"/>
            </w:tcBorders>
            <w:shd w:val="clear" w:color="auto" w:fill="auto"/>
          </w:tcPr>
          <w:p w:rsidR="00780E5F" w:rsidRPr="003830F6" w:rsidRDefault="00780E5F" w:rsidP="004D1265">
            <w:pPr>
              <w:spacing w:after="0"/>
              <w:rPr>
                <w:rFonts w:ascii="Times New Roman" w:hAnsi="Times New Roman"/>
                <w:bCs/>
                <w:sz w:val="24"/>
                <w:szCs w:val="24"/>
              </w:rPr>
            </w:pPr>
          </w:p>
        </w:tc>
      </w:tr>
      <w:tr w:rsidR="00780E5F" w:rsidRPr="003830F6" w:rsidTr="00E36523">
        <w:trPr>
          <w:trHeight w:val="305"/>
          <w:jc w:val="center"/>
        </w:trPr>
        <w:tc>
          <w:tcPr>
            <w:tcW w:w="1885" w:type="dxa"/>
            <w:vMerge w:val="restart"/>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ПК 2.3. Осуществлять технико-экономическое обоснование выбранного технологического процесса</w:t>
            </w:r>
          </w:p>
        </w:tc>
        <w:tc>
          <w:tcPr>
            <w:tcW w:w="4642" w:type="dxa"/>
            <w:tcBorders>
              <w:right w:val="single" w:sz="4" w:space="0" w:color="auto"/>
            </w:tcBorders>
            <w:shd w:val="clear" w:color="auto" w:fill="auto"/>
          </w:tcPr>
          <w:p w:rsidR="00E36523" w:rsidRDefault="00780E5F" w:rsidP="00E36523">
            <w:pPr>
              <w:pStyle w:val="pboth"/>
              <w:tabs>
                <w:tab w:val="left" w:pos="264"/>
              </w:tabs>
              <w:spacing w:before="0" w:after="0" w:line="276" w:lineRule="auto"/>
              <w:textAlignment w:val="baseline"/>
              <w:rPr>
                <w:b/>
              </w:rPr>
            </w:pPr>
            <w:r w:rsidRPr="003830F6">
              <w:rPr>
                <w:b/>
              </w:rPr>
              <w:t>Практический опыт:</w:t>
            </w:r>
          </w:p>
          <w:p w:rsidR="00E36523" w:rsidRPr="00E36523" w:rsidRDefault="00780E5F" w:rsidP="00E36523">
            <w:pPr>
              <w:pStyle w:val="pboth"/>
              <w:tabs>
                <w:tab w:val="left" w:pos="264"/>
              </w:tabs>
              <w:spacing w:before="0" w:after="0" w:line="276" w:lineRule="auto"/>
              <w:textAlignment w:val="baseline"/>
              <w:rPr>
                <w:b/>
              </w:rPr>
            </w:pPr>
            <w:r w:rsidRPr="003830F6">
              <w:rPr>
                <w:b/>
              </w:rPr>
              <w:t xml:space="preserve"> </w:t>
            </w:r>
            <w:r w:rsidR="00E36523">
              <w:t>Н</w:t>
            </w:r>
            <w:r w:rsidR="00E36523" w:rsidRPr="003830F6">
              <w:t xml:space="preserve"> 2.3.01 </w:t>
            </w:r>
            <w:r w:rsidR="00E36523" w:rsidRPr="003830F6">
              <w:rPr>
                <w:shd w:val="clear" w:color="auto" w:fill="FFFFFF"/>
              </w:rPr>
              <w:t>Осуществления технико-экономического обоснования выбранного технологического процесса</w:t>
            </w:r>
            <w:r w:rsidR="00E36523" w:rsidRPr="003830F6">
              <w:t xml:space="preserve"> </w:t>
            </w:r>
          </w:p>
          <w:p w:rsidR="00780E5F" w:rsidRPr="003830F6" w:rsidRDefault="00780E5F" w:rsidP="007C2D46">
            <w:pPr>
              <w:pStyle w:val="pboth"/>
              <w:tabs>
                <w:tab w:val="left" w:pos="264"/>
              </w:tabs>
              <w:spacing w:before="0" w:after="0" w:line="276" w:lineRule="auto"/>
              <w:textAlignment w:val="baseline"/>
            </w:pPr>
          </w:p>
        </w:tc>
        <w:tc>
          <w:tcPr>
            <w:tcW w:w="3912" w:type="dxa"/>
            <w:tcBorders>
              <w:right w:val="single" w:sz="4" w:space="0" w:color="auto"/>
            </w:tcBorders>
            <w:shd w:val="clear" w:color="auto" w:fill="auto"/>
          </w:tcPr>
          <w:p w:rsidR="00780E5F" w:rsidRPr="003830F6" w:rsidRDefault="00780E5F" w:rsidP="004D1265">
            <w:pPr>
              <w:pStyle w:val="a5"/>
              <w:numPr>
                <w:ilvl w:val="0"/>
                <w:numId w:val="19"/>
              </w:numPr>
              <w:suppressAutoHyphens/>
              <w:spacing w:before="0" w:after="0" w:line="276" w:lineRule="auto"/>
              <w:ind w:left="309"/>
              <w:rPr>
                <w:lang w:val="ru-RU"/>
              </w:rPr>
            </w:pPr>
            <w:r w:rsidRPr="003830F6">
              <w:rPr>
                <w:lang w:val="ru-RU"/>
              </w:rPr>
              <w:t>Анализ отчетов по учебной практике.</w:t>
            </w:r>
          </w:p>
          <w:p w:rsidR="00780E5F" w:rsidRPr="003830F6" w:rsidRDefault="00780E5F" w:rsidP="004D1265">
            <w:pPr>
              <w:pStyle w:val="a5"/>
              <w:numPr>
                <w:ilvl w:val="0"/>
                <w:numId w:val="19"/>
              </w:numPr>
              <w:suppressAutoHyphens/>
              <w:spacing w:before="0" w:after="0" w:line="276" w:lineRule="auto"/>
              <w:ind w:left="309"/>
              <w:rPr>
                <w:b/>
                <w:lang w:val="ru-RU"/>
              </w:rPr>
            </w:pPr>
            <w:r w:rsidRPr="003830F6">
              <w:rPr>
                <w:lang w:val="ru-RU"/>
              </w:rPr>
              <w:t>Анализ отчетов по производственной практике.</w:t>
            </w:r>
          </w:p>
          <w:p w:rsidR="00780E5F" w:rsidRPr="003830F6" w:rsidRDefault="00780E5F" w:rsidP="004D1265">
            <w:pPr>
              <w:pStyle w:val="a5"/>
              <w:numPr>
                <w:ilvl w:val="0"/>
                <w:numId w:val="19"/>
              </w:numPr>
              <w:suppressAutoHyphens/>
              <w:spacing w:before="0" w:after="0" w:line="276" w:lineRule="auto"/>
              <w:ind w:left="309"/>
              <w:rPr>
                <w:b/>
                <w:lang w:val="ru-RU"/>
              </w:rPr>
            </w:pPr>
            <w:r w:rsidRPr="003830F6">
              <w:rPr>
                <w:lang w:val="ru-RU"/>
              </w:rPr>
              <w:t>Экзамен по модулю / квалификационный экзамен.</w:t>
            </w:r>
          </w:p>
        </w:tc>
      </w:tr>
      <w:tr w:rsidR="00780E5F" w:rsidRPr="003830F6" w:rsidTr="00E36523">
        <w:trPr>
          <w:trHeight w:val="423"/>
          <w:jc w:val="center"/>
        </w:trPr>
        <w:tc>
          <w:tcPr>
            <w:tcW w:w="1885" w:type="dxa"/>
            <w:vMerge/>
            <w:shd w:val="clear" w:color="auto" w:fill="auto"/>
          </w:tcPr>
          <w:p w:rsidR="00780E5F" w:rsidRPr="003830F6" w:rsidRDefault="00780E5F" w:rsidP="004D1265">
            <w:pPr>
              <w:spacing w:after="0"/>
              <w:jc w:val="both"/>
              <w:rPr>
                <w:rFonts w:ascii="Times New Roman" w:hAnsi="Times New Roman"/>
                <w:sz w:val="24"/>
                <w:szCs w:val="24"/>
              </w:rPr>
            </w:pPr>
          </w:p>
        </w:tc>
        <w:tc>
          <w:tcPr>
            <w:tcW w:w="4642" w:type="dxa"/>
            <w:tcBorders>
              <w:right w:val="single" w:sz="4" w:space="0" w:color="auto"/>
            </w:tcBorders>
            <w:shd w:val="clear" w:color="auto" w:fill="auto"/>
          </w:tcPr>
          <w:p w:rsidR="00780E5F" w:rsidRPr="003830F6" w:rsidRDefault="00780E5F" w:rsidP="007C2D46">
            <w:pPr>
              <w:pStyle w:val="pboth"/>
              <w:tabs>
                <w:tab w:val="left" w:pos="276"/>
              </w:tabs>
              <w:spacing w:before="0" w:after="0" w:line="276" w:lineRule="auto"/>
              <w:textAlignment w:val="baseline"/>
              <w:rPr>
                <w:b/>
              </w:rPr>
            </w:pPr>
            <w:r w:rsidRPr="003830F6">
              <w:rPr>
                <w:b/>
              </w:rPr>
              <w:t xml:space="preserve">Уметь: </w:t>
            </w:r>
          </w:p>
          <w:p w:rsidR="00E36523" w:rsidRPr="003830F6" w:rsidRDefault="00E36523" w:rsidP="00E36523">
            <w:pPr>
              <w:pStyle w:val="pboth"/>
              <w:tabs>
                <w:tab w:val="left" w:pos="288"/>
              </w:tabs>
              <w:spacing w:before="0" w:after="0" w:line="276" w:lineRule="auto"/>
              <w:textAlignment w:val="baseline"/>
              <w:rPr>
                <w:shd w:val="clear" w:color="auto" w:fill="FFFFFF"/>
              </w:rPr>
            </w:pPr>
            <w:r w:rsidRPr="003830F6">
              <w:rPr>
                <w:rFonts w:eastAsia="Calibri"/>
                <w:lang w:eastAsia="en-US"/>
              </w:rPr>
              <w:t xml:space="preserve">У 2.3.01 </w:t>
            </w:r>
            <w:r w:rsidRPr="003830F6">
              <w:rPr>
                <w:shd w:val="clear" w:color="auto" w:fill="FFFFFF"/>
              </w:rPr>
              <w:t xml:space="preserve">Проводить технико-экономическое сравнение вариантов технологического процесса; </w:t>
            </w:r>
          </w:p>
          <w:p w:rsidR="00780E5F" w:rsidRPr="00E36523" w:rsidRDefault="00E36523" w:rsidP="007C2D46">
            <w:pPr>
              <w:pStyle w:val="pboth"/>
              <w:tabs>
                <w:tab w:val="left" w:pos="276"/>
              </w:tabs>
              <w:spacing w:before="0" w:after="0" w:line="276" w:lineRule="auto"/>
              <w:textAlignment w:val="baseline"/>
              <w:rPr>
                <w:shd w:val="clear" w:color="auto" w:fill="FFFFFF"/>
              </w:rPr>
            </w:pPr>
            <w:r w:rsidRPr="003830F6">
              <w:rPr>
                <w:rFonts w:eastAsia="Calibri"/>
                <w:lang w:eastAsia="en-US"/>
              </w:rPr>
              <w:t xml:space="preserve">У 2.3.02 </w:t>
            </w:r>
            <w:r w:rsidRPr="003830F6">
              <w:rPr>
                <w:shd w:val="clear" w:color="auto" w:fill="FFFFFF"/>
              </w:rPr>
              <w:t>производить обоснованный выбор металла для различных металлоконструкций;</w:t>
            </w:r>
          </w:p>
        </w:tc>
        <w:tc>
          <w:tcPr>
            <w:tcW w:w="3912" w:type="dxa"/>
            <w:vMerge w:val="restart"/>
            <w:tcBorders>
              <w:right w:val="single" w:sz="4" w:space="0" w:color="auto"/>
            </w:tcBorders>
            <w:shd w:val="clear" w:color="auto" w:fill="auto"/>
          </w:tcPr>
          <w:p w:rsidR="00780E5F" w:rsidRPr="003830F6" w:rsidRDefault="00780E5F" w:rsidP="004D1265">
            <w:pPr>
              <w:pStyle w:val="Default"/>
              <w:spacing w:line="276" w:lineRule="auto"/>
              <w:rPr>
                <w:color w:val="auto"/>
              </w:rPr>
            </w:pPr>
            <w:r w:rsidRPr="003830F6">
              <w:rPr>
                <w:color w:val="auto"/>
              </w:rPr>
              <w:t>Текущий контроль:</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Устный опрос;</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Письменный опрос;</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Наблюдение и оценка результатов практических занятий;</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 xml:space="preserve"> наблюдение и оценка результатов самостоятельной работы.</w:t>
            </w:r>
          </w:p>
          <w:p w:rsidR="00780E5F" w:rsidRPr="003830F6" w:rsidRDefault="00780E5F"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МДК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 xml:space="preserve">по профессиональному модулю в форме экзамена по модулю </w:t>
            </w:r>
          </w:p>
        </w:tc>
      </w:tr>
      <w:tr w:rsidR="00780E5F" w:rsidRPr="003830F6" w:rsidTr="00E36523">
        <w:trPr>
          <w:trHeight w:val="305"/>
          <w:jc w:val="center"/>
        </w:trPr>
        <w:tc>
          <w:tcPr>
            <w:tcW w:w="1885" w:type="dxa"/>
            <w:vMerge/>
            <w:shd w:val="clear" w:color="auto" w:fill="auto"/>
          </w:tcPr>
          <w:p w:rsidR="00780E5F" w:rsidRPr="003830F6" w:rsidRDefault="00780E5F" w:rsidP="004D1265">
            <w:pPr>
              <w:spacing w:after="0"/>
              <w:jc w:val="both"/>
              <w:rPr>
                <w:rFonts w:ascii="Times New Roman" w:hAnsi="Times New Roman"/>
                <w:sz w:val="24"/>
                <w:szCs w:val="24"/>
              </w:rPr>
            </w:pPr>
          </w:p>
        </w:tc>
        <w:tc>
          <w:tcPr>
            <w:tcW w:w="4642" w:type="dxa"/>
            <w:tcBorders>
              <w:right w:val="single" w:sz="4" w:space="0" w:color="auto"/>
            </w:tcBorders>
            <w:shd w:val="clear" w:color="auto" w:fill="auto"/>
          </w:tcPr>
          <w:p w:rsidR="00780E5F" w:rsidRPr="003830F6" w:rsidRDefault="00780E5F" w:rsidP="007C2D46">
            <w:pPr>
              <w:pStyle w:val="pboth"/>
              <w:tabs>
                <w:tab w:val="left" w:pos="312"/>
              </w:tabs>
              <w:spacing w:before="0" w:after="0" w:line="276" w:lineRule="auto"/>
              <w:textAlignment w:val="baseline"/>
            </w:pPr>
            <w:r w:rsidRPr="003830F6">
              <w:rPr>
                <w:b/>
              </w:rPr>
              <w:t>Знать:</w:t>
            </w:r>
          </w:p>
          <w:p w:rsidR="00780E5F" w:rsidRPr="003830F6" w:rsidRDefault="00780E5F" w:rsidP="007C2D46">
            <w:pPr>
              <w:pStyle w:val="pboth"/>
              <w:tabs>
                <w:tab w:val="left" w:pos="312"/>
              </w:tabs>
              <w:spacing w:before="0" w:after="0" w:line="276" w:lineRule="auto"/>
              <w:textAlignment w:val="baseline"/>
            </w:pPr>
            <w:r w:rsidRPr="003830F6">
              <w:t>З 2.3.01 Методы обеспечения экономичности и безопасности процессов сварки и обработки материалов;</w:t>
            </w:r>
          </w:p>
          <w:p w:rsidR="00780E5F" w:rsidRPr="003830F6" w:rsidRDefault="00780E5F" w:rsidP="007C2D46">
            <w:pPr>
              <w:spacing w:after="0"/>
              <w:textAlignment w:val="baseline"/>
              <w:rPr>
                <w:rFonts w:ascii="Times New Roman" w:hAnsi="Times New Roman"/>
                <w:sz w:val="24"/>
                <w:szCs w:val="24"/>
              </w:rPr>
            </w:pPr>
          </w:p>
          <w:p w:rsidR="00780E5F" w:rsidRPr="003830F6" w:rsidRDefault="00780E5F" w:rsidP="007C2D46">
            <w:pPr>
              <w:spacing w:after="0"/>
              <w:textAlignment w:val="baseline"/>
              <w:rPr>
                <w:rFonts w:ascii="Times New Roman" w:hAnsi="Times New Roman"/>
                <w:sz w:val="24"/>
                <w:szCs w:val="24"/>
              </w:rPr>
            </w:pPr>
          </w:p>
        </w:tc>
        <w:tc>
          <w:tcPr>
            <w:tcW w:w="3912" w:type="dxa"/>
            <w:vMerge/>
            <w:tcBorders>
              <w:right w:val="single" w:sz="4" w:space="0" w:color="auto"/>
            </w:tcBorders>
            <w:shd w:val="clear" w:color="auto" w:fill="auto"/>
          </w:tcPr>
          <w:p w:rsidR="00780E5F" w:rsidRPr="003830F6" w:rsidRDefault="00780E5F" w:rsidP="004D1265">
            <w:pPr>
              <w:spacing w:after="0"/>
              <w:rPr>
                <w:rFonts w:ascii="Times New Roman" w:hAnsi="Times New Roman"/>
                <w:bCs/>
                <w:sz w:val="24"/>
                <w:szCs w:val="24"/>
              </w:rPr>
            </w:pPr>
          </w:p>
        </w:tc>
      </w:tr>
      <w:tr w:rsidR="00780E5F" w:rsidRPr="003830F6" w:rsidTr="00E36523">
        <w:trPr>
          <w:trHeight w:val="305"/>
          <w:jc w:val="center"/>
        </w:trPr>
        <w:tc>
          <w:tcPr>
            <w:tcW w:w="1885" w:type="dxa"/>
            <w:vMerge w:val="restart"/>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ПК 2.4. Оформлять конструкторскую, технологическую и техническую документацию</w:t>
            </w:r>
          </w:p>
        </w:tc>
        <w:tc>
          <w:tcPr>
            <w:tcW w:w="4642" w:type="dxa"/>
            <w:tcBorders>
              <w:right w:val="single" w:sz="4" w:space="0" w:color="auto"/>
            </w:tcBorders>
            <w:shd w:val="clear" w:color="auto" w:fill="auto"/>
          </w:tcPr>
          <w:p w:rsidR="00780E5F" w:rsidRPr="003830F6" w:rsidRDefault="00780E5F" w:rsidP="004D1265">
            <w:pPr>
              <w:pStyle w:val="pboth"/>
              <w:tabs>
                <w:tab w:val="left" w:pos="264"/>
              </w:tabs>
              <w:spacing w:before="0" w:after="0" w:line="276" w:lineRule="auto"/>
              <w:textAlignment w:val="baseline"/>
              <w:rPr>
                <w:b/>
              </w:rPr>
            </w:pPr>
            <w:r w:rsidRPr="003830F6">
              <w:rPr>
                <w:b/>
              </w:rPr>
              <w:t>Практический опыт:</w:t>
            </w:r>
          </w:p>
          <w:p w:rsidR="00780E5F" w:rsidRPr="00E36523" w:rsidRDefault="00E36523" w:rsidP="00E36523">
            <w:pPr>
              <w:pStyle w:val="s16"/>
              <w:shd w:val="clear" w:color="auto" w:fill="FFFFFF"/>
              <w:tabs>
                <w:tab w:val="left" w:pos="264"/>
              </w:tabs>
              <w:spacing w:before="0" w:after="0" w:line="276" w:lineRule="auto"/>
              <w:ind w:right="60"/>
              <w:rPr>
                <w:shd w:val="clear" w:color="auto" w:fill="FFFFFF"/>
              </w:rPr>
            </w:pPr>
            <w:r>
              <w:t>Н</w:t>
            </w:r>
            <w:r w:rsidRPr="003830F6">
              <w:t xml:space="preserve"> 2.4.01 </w:t>
            </w:r>
            <w:r w:rsidRPr="003830F6">
              <w:rPr>
                <w:shd w:val="clear" w:color="auto" w:fill="FFFFFF"/>
              </w:rPr>
              <w:t>Оформления конструкторской, технологической и технической документации;</w:t>
            </w:r>
          </w:p>
        </w:tc>
        <w:tc>
          <w:tcPr>
            <w:tcW w:w="3912" w:type="dxa"/>
            <w:tcBorders>
              <w:right w:val="single" w:sz="4" w:space="0" w:color="auto"/>
            </w:tcBorders>
            <w:shd w:val="clear" w:color="auto" w:fill="auto"/>
          </w:tcPr>
          <w:p w:rsidR="00780E5F" w:rsidRPr="003830F6" w:rsidRDefault="00780E5F" w:rsidP="004D1265">
            <w:pPr>
              <w:pStyle w:val="a5"/>
              <w:numPr>
                <w:ilvl w:val="0"/>
                <w:numId w:val="19"/>
              </w:numPr>
              <w:suppressAutoHyphens/>
              <w:spacing w:before="0" w:after="0" w:line="276" w:lineRule="auto"/>
              <w:ind w:left="309"/>
              <w:rPr>
                <w:lang w:val="ru-RU"/>
              </w:rPr>
            </w:pPr>
            <w:r w:rsidRPr="003830F6">
              <w:rPr>
                <w:lang w:val="ru-RU"/>
              </w:rPr>
              <w:t>Анализ отчетов по учебной практике.</w:t>
            </w:r>
          </w:p>
          <w:p w:rsidR="00780E5F" w:rsidRPr="003830F6" w:rsidRDefault="00780E5F" w:rsidP="004D1265">
            <w:pPr>
              <w:pStyle w:val="a5"/>
              <w:numPr>
                <w:ilvl w:val="0"/>
                <w:numId w:val="19"/>
              </w:numPr>
              <w:suppressAutoHyphens/>
              <w:spacing w:before="0" w:after="0" w:line="276" w:lineRule="auto"/>
              <w:ind w:left="309"/>
              <w:rPr>
                <w:b/>
                <w:lang w:val="ru-RU"/>
              </w:rPr>
            </w:pPr>
            <w:r w:rsidRPr="003830F6">
              <w:rPr>
                <w:lang w:val="ru-RU"/>
              </w:rPr>
              <w:t>Анализ отчетов по производственной практике.</w:t>
            </w:r>
          </w:p>
          <w:p w:rsidR="00780E5F" w:rsidRPr="003830F6" w:rsidRDefault="00780E5F" w:rsidP="004D1265">
            <w:pPr>
              <w:pStyle w:val="a5"/>
              <w:numPr>
                <w:ilvl w:val="0"/>
                <w:numId w:val="19"/>
              </w:numPr>
              <w:suppressAutoHyphens/>
              <w:spacing w:before="0" w:after="0" w:line="276" w:lineRule="auto"/>
              <w:ind w:left="309"/>
              <w:rPr>
                <w:b/>
                <w:lang w:val="ru-RU"/>
              </w:rPr>
            </w:pPr>
            <w:r w:rsidRPr="003830F6">
              <w:rPr>
                <w:lang w:val="ru-RU"/>
              </w:rPr>
              <w:t xml:space="preserve">Экзамен по модулю </w:t>
            </w:r>
          </w:p>
        </w:tc>
      </w:tr>
      <w:tr w:rsidR="00780E5F" w:rsidRPr="003830F6" w:rsidTr="00E36523">
        <w:trPr>
          <w:trHeight w:val="305"/>
          <w:jc w:val="center"/>
        </w:trPr>
        <w:tc>
          <w:tcPr>
            <w:tcW w:w="1885" w:type="dxa"/>
            <w:vMerge/>
            <w:shd w:val="clear" w:color="auto" w:fill="auto"/>
          </w:tcPr>
          <w:p w:rsidR="00780E5F" w:rsidRPr="003830F6" w:rsidRDefault="00780E5F" w:rsidP="004D1265">
            <w:pPr>
              <w:spacing w:after="0"/>
              <w:jc w:val="both"/>
              <w:rPr>
                <w:rFonts w:ascii="Times New Roman" w:hAnsi="Times New Roman"/>
                <w:sz w:val="24"/>
                <w:szCs w:val="24"/>
              </w:rPr>
            </w:pPr>
          </w:p>
        </w:tc>
        <w:tc>
          <w:tcPr>
            <w:tcW w:w="4642" w:type="dxa"/>
            <w:tcBorders>
              <w:right w:val="single" w:sz="4" w:space="0" w:color="auto"/>
            </w:tcBorders>
            <w:shd w:val="clear" w:color="auto" w:fill="auto"/>
          </w:tcPr>
          <w:p w:rsidR="00780E5F" w:rsidRPr="003830F6" w:rsidRDefault="00780E5F" w:rsidP="004D1265">
            <w:pPr>
              <w:pStyle w:val="pboth"/>
              <w:tabs>
                <w:tab w:val="left" w:pos="276"/>
              </w:tabs>
              <w:spacing w:before="0" w:after="0" w:line="276" w:lineRule="auto"/>
              <w:jc w:val="both"/>
              <w:textAlignment w:val="baseline"/>
              <w:rPr>
                <w:b/>
              </w:rPr>
            </w:pPr>
            <w:r w:rsidRPr="003830F6">
              <w:rPr>
                <w:b/>
              </w:rPr>
              <w:t xml:space="preserve">Уметь: </w:t>
            </w:r>
          </w:p>
          <w:p w:rsidR="00E36523" w:rsidRPr="003830F6" w:rsidRDefault="00E36523" w:rsidP="00E36523">
            <w:pPr>
              <w:pStyle w:val="pboth"/>
              <w:tabs>
                <w:tab w:val="left" w:pos="288"/>
              </w:tabs>
              <w:spacing w:before="0" w:after="0" w:line="276" w:lineRule="auto"/>
              <w:textAlignment w:val="baseline"/>
              <w:rPr>
                <w:shd w:val="clear" w:color="auto" w:fill="FFFFFF"/>
              </w:rPr>
            </w:pPr>
            <w:r w:rsidRPr="003830F6">
              <w:rPr>
                <w:rFonts w:eastAsia="Calibri"/>
                <w:lang w:eastAsia="en-US"/>
              </w:rPr>
              <w:t xml:space="preserve">У 2.4.01 </w:t>
            </w:r>
            <w:r w:rsidRPr="003830F6">
              <w:rPr>
                <w:shd w:val="clear" w:color="auto" w:fill="FFFFFF"/>
              </w:rPr>
              <w:t>Составлять схемы основных сварных соединений;</w:t>
            </w:r>
            <w:r w:rsidRPr="003830F6">
              <w:rPr>
                <w:rFonts w:eastAsia="Calibri"/>
                <w:lang w:eastAsia="en-US"/>
              </w:rPr>
              <w:t xml:space="preserve"> </w:t>
            </w:r>
          </w:p>
          <w:p w:rsidR="00780E5F" w:rsidRPr="00E36523" w:rsidRDefault="00E36523" w:rsidP="00E36523">
            <w:pPr>
              <w:pStyle w:val="pboth"/>
              <w:tabs>
                <w:tab w:val="left" w:pos="276"/>
              </w:tabs>
              <w:spacing w:before="0" w:after="0" w:line="276" w:lineRule="auto"/>
              <w:textAlignment w:val="baseline"/>
              <w:rPr>
                <w:shd w:val="clear" w:color="auto" w:fill="FFFFFF"/>
              </w:rPr>
            </w:pPr>
            <w:r w:rsidRPr="003830F6">
              <w:rPr>
                <w:rFonts w:eastAsia="Calibri"/>
                <w:lang w:eastAsia="en-US"/>
              </w:rPr>
              <w:t xml:space="preserve">У 2.4.02 </w:t>
            </w:r>
            <w:r w:rsidRPr="003830F6">
              <w:rPr>
                <w:shd w:val="clear" w:color="auto" w:fill="FFFFFF"/>
              </w:rPr>
              <w:t>Разрабатывать маршрутные и операционные технологические процессы;</w:t>
            </w:r>
          </w:p>
        </w:tc>
        <w:tc>
          <w:tcPr>
            <w:tcW w:w="3912" w:type="dxa"/>
            <w:vMerge w:val="restart"/>
            <w:tcBorders>
              <w:right w:val="single" w:sz="4" w:space="0" w:color="auto"/>
            </w:tcBorders>
            <w:shd w:val="clear" w:color="auto" w:fill="auto"/>
          </w:tcPr>
          <w:p w:rsidR="00780E5F" w:rsidRPr="003830F6" w:rsidRDefault="00780E5F" w:rsidP="004D1265">
            <w:pPr>
              <w:pStyle w:val="Default"/>
              <w:spacing w:line="276" w:lineRule="auto"/>
              <w:rPr>
                <w:color w:val="auto"/>
              </w:rPr>
            </w:pPr>
            <w:r w:rsidRPr="003830F6">
              <w:rPr>
                <w:color w:val="auto"/>
              </w:rPr>
              <w:t>Текущий контроль:</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Устный опрос;</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Письменный опрос;</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Наблюдение и оценка результатов практических занятий;</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 xml:space="preserve"> наблюдение и оценка результатов самостоятельной работы.</w:t>
            </w:r>
          </w:p>
          <w:p w:rsidR="00780E5F" w:rsidRPr="003830F6" w:rsidRDefault="00780E5F"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МДК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профессиональному модулю в форме экзамена по модулю</w:t>
            </w:r>
          </w:p>
        </w:tc>
      </w:tr>
      <w:tr w:rsidR="00780E5F" w:rsidRPr="003830F6" w:rsidTr="00E36523">
        <w:trPr>
          <w:trHeight w:val="305"/>
          <w:jc w:val="center"/>
        </w:trPr>
        <w:tc>
          <w:tcPr>
            <w:tcW w:w="1885" w:type="dxa"/>
            <w:vMerge/>
            <w:shd w:val="clear" w:color="auto" w:fill="auto"/>
          </w:tcPr>
          <w:p w:rsidR="00780E5F" w:rsidRPr="003830F6" w:rsidRDefault="00780E5F" w:rsidP="004D1265">
            <w:pPr>
              <w:spacing w:after="0"/>
              <w:jc w:val="both"/>
              <w:rPr>
                <w:rFonts w:ascii="Times New Roman" w:hAnsi="Times New Roman"/>
                <w:sz w:val="24"/>
                <w:szCs w:val="24"/>
              </w:rPr>
            </w:pPr>
          </w:p>
        </w:tc>
        <w:tc>
          <w:tcPr>
            <w:tcW w:w="4642" w:type="dxa"/>
            <w:tcBorders>
              <w:right w:val="single" w:sz="4" w:space="0" w:color="auto"/>
            </w:tcBorders>
            <w:shd w:val="clear" w:color="auto" w:fill="auto"/>
          </w:tcPr>
          <w:p w:rsidR="00780E5F" w:rsidRPr="003830F6" w:rsidRDefault="00780E5F" w:rsidP="004D1265">
            <w:pPr>
              <w:pStyle w:val="pboth"/>
              <w:spacing w:before="0" w:after="0" w:line="276" w:lineRule="auto"/>
              <w:jc w:val="both"/>
              <w:textAlignment w:val="baseline"/>
              <w:rPr>
                <w:b/>
              </w:rPr>
            </w:pPr>
            <w:r w:rsidRPr="003830F6">
              <w:rPr>
                <w:b/>
              </w:rPr>
              <w:t>Зна</w:t>
            </w:r>
            <w:r w:rsidRPr="003830F6">
              <w:t>ть</w:t>
            </w:r>
            <w:r w:rsidRPr="003830F6">
              <w:rPr>
                <w:b/>
              </w:rPr>
              <w:t>:</w:t>
            </w:r>
            <w:r w:rsidRPr="003830F6">
              <w:t xml:space="preserve"> </w:t>
            </w:r>
          </w:p>
          <w:p w:rsidR="00E36523" w:rsidRPr="003830F6" w:rsidRDefault="00E36523" w:rsidP="00E36523">
            <w:pPr>
              <w:pStyle w:val="pboth"/>
              <w:tabs>
                <w:tab w:val="left" w:pos="312"/>
              </w:tabs>
              <w:spacing w:before="0" w:after="0" w:line="276" w:lineRule="auto"/>
              <w:textAlignment w:val="baseline"/>
            </w:pPr>
            <w:r>
              <w:t>З</w:t>
            </w:r>
            <w:r w:rsidRPr="003830F6">
              <w:t xml:space="preserve"> 2.4.02 Состав ЕСТД;</w:t>
            </w:r>
          </w:p>
          <w:p w:rsidR="00780E5F" w:rsidRPr="003830F6" w:rsidRDefault="00780E5F" w:rsidP="004D1265">
            <w:pPr>
              <w:pStyle w:val="pboth"/>
              <w:tabs>
                <w:tab w:val="left" w:pos="312"/>
              </w:tabs>
              <w:spacing w:before="0" w:after="0" w:line="276" w:lineRule="auto"/>
              <w:jc w:val="both"/>
              <w:textAlignment w:val="baseline"/>
            </w:pPr>
          </w:p>
          <w:p w:rsidR="00780E5F" w:rsidRPr="003830F6" w:rsidRDefault="00780E5F" w:rsidP="004D1265">
            <w:pPr>
              <w:pStyle w:val="pboth"/>
              <w:spacing w:before="0" w:after="0" w:line="276" w:lineRule="auto"/>
              <w:jc w:val="both"/>
              <w:textAlignment w:val="baseline"/>
            </w:pPr>
          </w:p>
          <w:p w:rsidR="00780E5F" w:rsidRPr="003830F6" w:rsidRDefault="00780E5F" w:rsidP="004D1265">
            <w:pPr>
              <w:pStyle w:val="pboth"/>
              <w:spacing w:before="0" w:after="0" w:line="276" w:lineRule="auto"/>
              <w:jc w:val="both"/>
              <w:textAlignment w:val="baseline"/>
              <w:rPr>
                <w:b/>
              </w:rPr>
            </w:pPr>
          </w:p>
        </w:tc>
        <w:tc>
          <w:tcPr>
            <w:tcW w:w="3912" w:type="dxa"/>
            <w:vMerge/>
            <w:tcBorders>
              <w:right w:val="single" w:sz="4" w:space="0" w:color="auto"/>
            </w:tcBorders>
            <w:shd w:val="clear" w:color="auto" w:fill="auto"/>
          </w:tcPr>
          <w:p w:rsidR="00780E5F" w:rsidRPr="003830F6" w:rsidRDefault="00780E5F" w:rsidP="004D12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jc w:val="both"/>
              <w:rPr>
                <w:rFonts w:ascii="Times New Roman" w:hAnsi="Times New Roman"/>
                <w:sz w:val="24"/>
                <w:szCs w:val="24"/>
              </w:rPr>
            </w:pPr>
          </w:p>
        </w:tc>
      </w:tr>
      <w:tr w:rsidR="00E36523" w:rsidRPr="003830F6" w:rsidTr="00E36523">
        <w:trPr>
          <w:trHeight w:val="305"/>
          <w:jc w:val="center"/>
        </w:trPr>
        <w:tc>
          <w:tcPr>
            <w:tcW w:w="1885" w:type="dxa"/>
            <w:vMerge w:val="restart"/>
            <w:shd w:val="clear" w:color="auto" w:fill="auto"/>
          </w:tcPr>
          <w:p w:rsidR="00E36523" w:rsidRPr="003830F6" w:rsidRDefault="00E36523" w:rsidP="004D1265">
            <w:pPr>
              <w:spacing w:after="0"/>
              <w:rPr>
                <w:rFonts w:ascii="Times New Roman" w:hAnsi="Times New Roman"/>
                <w:sz w:val="24"/>
                <w:szCs w:val="24"/>
              </w:rPr>
            </w:pPr>
            <w:r w:rsidRPr="003830F6">
              <w:rPr>
                <w:rFonts w:ascii="Times New Roman" w:hAnsi="Times New Roman"/>
                <w:sz w:val="24"/>
                <w:szCs w:val="24"/>
              </w:rPr>
              <w:t>ПК 2.5. Осуществлять разработку и оформление графических, вычислительных и проектных работ с использованием информационно-компьютерных технологий</w:t>
            </w:r>
          </w:p>
        </w:tc>
        <w:tc>
          <w:tcPr>
            <w:tcW w:w="4642" w:type="dxa"/>
            <w:tcBorders>
              <w:right w:val="single" w:sz="4" w:space="0" w:color="auto"/>
            </w:tcBorders>
            <w:shd w:val="clear" w:color="auto" w:fill="auto"/>
          </w:tcPr>
          <w:p w:rsidR="00E36523" w:rsidRPr="003830F6" w:rsidRDefault="00E36523" w:rsidP="00E36523">
            <w:pPr>
              <w:pStyle w:val="pboth"/>
              <w:tabs>
                <w:tab w:val="left" w:pos="264"/>
              </w:tabs>
              <w:spacing w:before="0" w:after="0" w:line="276" w:lineRule="auto"/>
              <w:jc w:val="both"/>
              <w:textAlignment w:val="baseline"/>
              <w:rPr>
                <w:b/>
              </w:rPr>
            </w:pPr>
            <w:r w:rsidRPr="003830F6">
              <w:rPr>
                <w:b/>
              </w:rPr>
              <w:t xml:space="preserve">Практический опыт: </w:t>
            </w:r>
          </w:p>
          <w:p w:rsidR="00E36523" w:rsidRPr="003830F6" w:rsidRDefault="00E36523" w:rsidP="00E36523">
            <w:pPr>
              <w:pStyle w:val="pboth"/>
              <w:tabs>
                <w:tab w:val="left" w:pos="264"/>
              </w:tabs>
              <w:spacing w:before="0" w:after="0" w:line="276" w:lineRule="auto"/>
              <w:jc w:val="both"/>
              <w:textAlignment w:val="baseline"/>
            </w:pPr>
            <w:r>
              <w:t>Н</w:t>
            </w:r>
            <w:r w:rsidRPr="003830F6">
              <w:t xml:space="preserve"> 2.5.01 </w:t>
            </w:r>
            <w:r w:rsidRPr="003830F6">
              <w:rPr>
                <w:shd w:val="clear" w:color="auto" w:fill="FFFFFF"/>
              </w:rPr>
              <w:t>Разработки и оформления графических, вычислительных и проектных работ с использованием информационных и (или) компьютерных технологий.</w:t>
            </w:r>
          </w:p>
        </w:tc>
        <w:tc>
          <w:tcPr>
            <w:tcW w:w="3912" w:type="dxa"/>
            <w:vMerge w:val="restart"/>
            <w:tcBorders>
              <w:right w:val="single" w:sz="4" w:space="0" w:color="auto"/>
            </w:tcBorders>
            <w:shd w:val="clear" w:color="auto" w:fill="auto"/>
          </w:tcPr>
          <w:p w:rsidR="00E36523" w:rsidRPr="003830F6" w:rsidRDefault="00E36523" w:rsidP="004D1265">
            <w:pPr>
              <w:pStyle w:val="a5"/>
              <w:numPr>
                <w:ilvl w:val="0"/>
                <w:numId w:val="19"/>
              </w:numPr>
              <w:suppressAutoHyphens/>
              <w:spacing w:before="0" w:after="0" w:line="276" w:lineRule="auto"/>
              <w:ind w:left="309"/>
              <w:rPr>
                <w:lang w:val="ru-RU"/>
              </w:rPr>
            </w:pPr>
            <w:r w:rsidRPr="003830F6">
              <w:rPr>
                <w:lang w:val="ru-RU"/>
              </w:rPr>
              <w:t>Анализ отчетов по учебной практике.</w:t>
            </w:r>
          </w:p>
          <w:p w:rsidR="00E36523" w:rsidRPr="003830F6" w:rsidRDefault="00E36523" w:rsidP="004D1265">
            <w:pPr>
              <w:pStyle w:val="a5"/>
              <w:numPr>
                <w:ilvl w:val="0"/>
                <w:numId w:val="19"/>
              </w:numPr>
              <w:suppressAutoHyphens/>
              <w:spacing w:before="0" w:after="0" w:line="276" w:lineRule="auto"/>
              <w:ind w:left="309"/>
              <w:rPr>
                <w:b/>
                <w:lang w:val="ru-RU"/>
              </w:rPr>
            </w:pPr>
            <w:r w:rsidRPr="003830F6">
              <w:rPr>
                <w:lang w:val="ru-RU"/>
              </w:rPr>
              <w:t>Анализ отчетов по производственной практике.</w:t>
            </w:r>
          </w:p>
          <w:p w:rsidR="00E36523" w:rsidRPr="003830F6" w:rsidRDefault="00E36523" w:rsidP="004D1265">
            <w:pPr>
              <w:pStyle w:val="a5"/>
              <w:numPr>
                <w:ilvl w:val="0"/>
                <w:numId w:val="19"/>
              </w:numPr>
              <w:suppressAutoHyphens/>
              <w:spacing w:before="0" w:after="0" w:line="276" w:lineRule="auto"/>
              <w:ind w:left="309"/>
              <w:rPr>
                <w:b/>
                <w:lang w:val="ru-RU"/>
              </w:rPr>
            </w:pPr>
            <w:r w:rsidRPr="003830F6">
              <w:rPr>
                <w:lang w:val="ru-RU"/>
              </w:rPr>
              <w:t>Экзамен по модулю / квалификационный экзамен.</w:t>
            </w:r>
          </w:p>
          <w:p w:rsidR="00E36523" w:rsidRPr="003830F6" w:rsidRDefault="00E36523" w:rsidP="004D1265">
            <w:pPr>
              <w:pStyle w:val="Default"/>
              <w:spacing w:line="276" w:lineRule="auto"/>
              <w:rPr>
                <w:color w:val="auto"/>
              </w:rPr>
            </w:pPr>
            <w:r w:rsidRPr="003830F6">
              <w:rPr>
                <w:color w:val="auto"/>
              </w:rPr>
              <w:t>Текущий контроль:</w:t>
            </w:r>
          </w:p>
          <w:p w:rsidR="00E36523" w:rsidRPr="003830F6" w:rsidRDefault="00E36523" w:rsidP="004D1265">
            <w:pPr>
              <w:pStyle w:val="Default"/>
              <w:numPr>
                <w:ilvl w:val="0"/>
                <w:numId w:val="21"/>
              </w:numPr>
              <w:autoSpaceDE w:val="0"/>
              <w:autoSpaceDN w:val="0"/>
              <w:adjustRightInd w:val="0"/>
              <w:spacing w:line="276" w:lineRule="auto"/>
              <w:ind w:left="309"/>
              <w:rPr>
                <w:color w:val="auto"/>
              </w:rPr>
            </w:pPr>
            <w:r w:rsidRPr="003830F6">
              <w:rPr>
                <w:color w:val="auto"/>
              </w:rPr>
              <w:t>Устный опрос;</w:t>
            </w:r>
          </w:p>
          <w:p w:rsidR="00E36523" w:rsidRPr="003830F6" w:rsidRDefault="00E36523" w:rsidP="004D1265">
            <w:pPr>
              <w:pStyle w:val="Default"/>
              <w:numPr>
                <w:ilvl w:val="0"/>
                <w:numId w:val="21"/>
              </w:numPr>
              <w:autoSpaceDE w:val="0"/>
              <w:autoSpaceDN w:val="0"/>
              <w:adjustRightInd w:val="0"/>
              <w:spacing w:line="276" w:lineRule="auto"/>
              <w:ind w:left="309"/>
              <w:rPr>
                <w:color w:val="auto"/>
              </w:rPr>
            </w:pPr>
            <w:r w:rsidRPr="003830F6">
              <w:rPr>
                <w:color w:val="auto"/>
              </w:rPr>
              <w:t>Письменный опрос;</w:t>
            </w:r>
          </w:p>
          <w:p w:rsidR="00E36523" w:rsidRPr="003830F6" w:rsidRDefault="00E36523" w:rsidP="004D1265">
            <w:pPr>
              <w:pStyle w:val="Default"/>
              <w:numPr>
                <w:ilvl w:val="0"/>
                <w:numId w:val="21"/>
              </w:numPr>
              <w:autoSpaceDE w:val="0"/>
              <w:autoSpaceDN w:val="0"/>
              <w:adjustRightInd w:val="0"/>
              <w:spacing w:line="276" w:lineRule="auto"/>
              <w:ind w:left="309"/>
              <w:rPr>
                <w:color w:val="auto"/>
              </w:rPr>
            </w:pPr>
            <w:r w:rsidRPr="003830F6">
              <w:rPr>
                <w:color w:val="auto"/>
              </w:rPr>
              <w:t>Наблюдение и оценка результатов практических занятий;</w:t>
            </w:r>
          </w:p>
          <w:p w:rsidR="00E36523" w:rsidRPr="003830F6" w:rsidRDefault="00E36523" w:rsidP="004D1265">
            <w:pPr>
              <w:pStyle w:val="Default"/>
              <w:numPr>
                <w:ilvl w:val="0"/>
                <w:numId w:val="21"/>
              </w:numPr>
              <w:autoSpaceDE w:val="0"/>
              <w:autoSpaceDN w:val="0"/>
              <w:adjustRightInd w:val="0"/>
              <w:spacing w:line="276" w:lineRule="auto"/>
              <w:ind w:left="309"/>
              <w:rPr>
                <w:color w:val="auto"/>
              </w:rPr>
            </w:pPr>
            <w:r w:rsidRPr="003830F6">
              <w:rPr>
                <w:color w:val="auto"/>
              </w:rPr>
              <w:t xml:space="preserve"> наблюдение и оценка результатов самостоятельной работы.</w:t>
            </w:r>
          </w:p>
          <w:p w:rsidR="00E36523" w:rsidRPr="003830F6" w:rsidRDefault="00E36523"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E36523" w:rsidRPr="003830F6" w:rsidRDefault="00E36523" w:rsidP="004D1265">
            <w:pPr>
              <w:pStyle w:val="a5"/>
              <w:numPr>
                <w:ilvl w:val="0"/>
                <w:numId w:val="20"/>
              </w:numPr>
              <w:spacing w:before="0" w:after="0" w:line="276" w:lineRule="auto"/>
              <w:ind w:left="309"/>
              <w:rPr>
                <w:bCs/>
                <w:lang w:val="ru-RU"/>
              </w:rPr>
            </w:pPr>
            <w:r w:rsidRPr="003830F6">
              <w:rPr>
                <w:bCs/>
                <w:lang w:val="ru-RU"/>
              </w:rPr>
              <w:t>по МДК в форме дифференцированного зачета;</w:t>
            </w:r>
          </w:p>
          <w:p w:rsidR="00E36523" w:rsidRPr="003830F6" w:rsidRDefault="00E36523" w:rsidP="004D1265">
            <w:pPr>
              <w:pStyle w:val="a5"/>
              <w:numPr>
                <w:ilvl w:val="0"/>
                <w:numId w:val="20"/>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E36523" w:rsidRPr="003830F6" w:rsidRDefault="00E36523" w:rsidP="004D1265">
            <w:pPr>
              <w:pStyle w:val="a5"/>
              <w:numPr>
                <w:ilvl w:val="0"/>
                <w:numId w:val="20"/>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E36523" w:rsidRPr="003830F6" w:rsidRDefault="00E36523" w:rsidP="004D1265">
            <w:pPr>
              <w:pStyle w:val="a5"/>
              <w:numPr>
                <w:ilvl w:val="0"/>
                <w:numId w:val="19"/>
              </w:numPr>
              <w:suppressAutoHyphens/>
              <w:spacing w:before="0" w:after="0" w:line="276" w:lineRule="auto"/>
              <w:ind w:left="309"/>
              <w:rPr>
                <w:b/>
                <w:lang w:val="ru-RU"/>
              </w:rPr>
            </w:pPr>
            <w:r w:rsidRPr="003830F6">
              <w:rPr>
                <w:bCs/>
                <w:lang w:val="ru-RU"/>
              </w:rPr>
              <w:t xml:space="preserve">по профессиональному модулю в форме экзамена по модулю </w:t>
            </w:r>
          </w:p>
        </w:tc>
      </w:tr>
      <w:tr w:rsidR="00E36523" w:rsidRPr="003830F6" w:rsidTr="00E36523">
        <w:trPr>
          <w:trHeight w:val="1236"/>
          <w:jc w:val="center"/>
        </w:trPr>
        <w:tc>
          <w:tcPr>
            <w:tcW w:w="1885" w:type="dxa"/>
            <w:vMerge/>
            <w:shd w:val="clear" w:color="auto" w:fill="auto"/>
          </w:tcPr>
          <w:p w:rsidR="00E36523" w:rsidRPr="003830F6" w:rsidRDefault="00E36523" w:rsidP="004D1265">
            <w:pPr>
              <w:spacing w:after="0"/>
              <w:jc w:val="both"/>
              <w:rPr>
                <w:rFonts w:ascii="Times New Roman" w:hAnsi="Times New Roman"/>
                <w:sz w:val="24"/>
                <w:szCs w:val="24"/>
              </w:rPr>
            </w:pPr>
          </w:p>
        </w:tc>
        <w:tc>
          <w:tcPr>
            <w:tcW w:w="4642" w:type="dxa"/>
            <w:tcBorders>
              <w:right w:val="single" w:sz="4" w:space="0" w:color="auto"/>
            </w:tcBorders>
            <w:shd w:val="clear" w:color="auto" w:fill="auto"/>
          </w:tcPr>
          <w:p w:rsidR="00E36523" w:rsidRPr="003830F6" w:rsidRDefault="00E36523" w:rsidP="00E36523">
            <w:pPr>
              <w:pStyle w:val="pboth"/>
              <w:tabs>
                <w:tab w:val="left" w:pos="276"/>
              </w:tabs>
              <w:spacing w:before="0" w:after="0" w:line="276" w:lineRule="auto"/>
              <w:jc w:val="both"/>
              <w:textAlignment w:val="baseline"/>
              <w:rPr>
                <w:shd w:val="clear" w:color="auto" w:fill="FFFFFF"/>
              </w:rPr>
            </w:pPr>
            <w:r w:rsidRPr="003830F6">
              <w:rPr>
                <w:b/>
              </w:rPr>
              <w:t xml:space="preserve">Уметь: </w:t>
            </w:r>
          </w:p>
          <w:p w:rsidR="00E36523" w:rsidRPr="003830F6" w:rsidRDefault="00E36523" w:rsidP="00E36523">
            <w:pPr>
              <w:pStyle w:val="pboth"/>
              <w:tabs>
                <w:tab w:val="left" w:pos="288"/>
              </w:tabs>
              <w:spacing w:before="0" w:after="0" w:line="276" w:lineRule="auto"/>
              <w:textAlignment w:val="baseline"/>
              <w:rPr>
                <w:b/>
              </w:rPr>
            </w:pPr>
            <w:r w:rsidRPr="003830F6">
              <w:rPr>
                <w:rFonts w:eastAsia="Calibri"/>
                <w:lang w:eastAsia="en-US"/>
              </w:rPr>
              <w:t xml:space="preserve">У 2.5.01 </w:t>
            </w:r>
            <w:r w:rsidRPr="003830F6">
              <w:rPr>
                <w:shd w:val="clear" w:color="auto" w:fill="FFFFFF"/>
              </w:rPr>
              <w:t>Составлять конструктивные схемы металлических конструкций различного назначения;</w:t>
            </w:r>
          </w:p>
        </w:tc>
        <w:tc>
          <w:tcPr>
            <w:tcW w:w="3912" w:type="dxa"/>
            <w:vMerge/>
            <w:tcBorders>
              <w:right w:val="single" w:sz="4" w:space="0" w:color="auto"/>
            </w:tcBorders>
            <w:shd w:val="clear" w:color="auto" w:fill="auto"/>
          </w:tcPr>
          <w:p w:rsidR="00E36523" w:rsidRPr="003830F6" w:rsidRDefault="00E36523" w:rsidP="004D12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jc w:val="both"/>
              <w:rPr>
                <w:rFonts w:ascii="Times New Roman" w:hAnsi="Times New Roman"/>
                <w:sz w:val="24"/>
                <w:szCs w:val="24"/>
              </w:rPr>
            </w:pPr>
          </w:p>
        </w:tc>
      </w:tr>
      <w:tr w:rsidR="00E36523" w:rsidRPr="003830F6" w:rsidTr="00E36523">
        <w:trPr>
          <w:trHeight w:val="3002"/>
          <w:jc w:val="center"/>
        </w:trPr>
        <w:tc>
          <w:tcPr>
            <w:tcW w:w="1885" w:type="dxa"/>
            <w:vMerge/>
            <w:shd w:val="clear" w:color="auto" w:fill="auto"/>
          </w:tcPr>
          <w:p w:rsidR="00E36523" w:rsidRPr="003830F6" w:rsidRDefault="00E36523" w:rsidP="004D1265">
            <w:pPr>
              <w:spacing w:after="0"/>
              <w:jc w:val="both"/>
              <w:rPr>
                <w:rFonts w:ascii="Times New Roman" w:hAnsi="Times New Roman"/>
                <w:sz w:val="24"/>
                <w:szCs w:val="24"/>
              </w:rPr>
            </w:pPr>
          </w:p>
        </w:tc>
        <w:tc>
          <w:tcPr>
            <w:tcW w:w="4642" w:type="dxa"/>
            <w:tcBorders>
              <w:right w:val="single" w:sz="4" w:space="0" w:color="auto"/>
            </w:tcBorders>
            <w:shd w:val="clear" w:color="auto" w:fill="auto"/>
          </w:tcPr>
          <w:p w:rsidR="00E36523" w:rsidRPr="00E36523" w:rsidRDefault="00E36523" w:rsidP="004D1265">
            <w:pPr>
              <w:pStyle w:val="pboth"/>
              <w:spacing w:before="0" w:after="0" w:line="276" w:lineRule="auto"/>
              <w:jc w:val="both"/>
              <w:textAlignment w:val="baseline"/>
              <w:rPr>
                <w:b/>
              </w:rPr>
            </w:pPr>
            <w:r w:rsidRPr="00E36523">
              <w:rPr>
                <w:b/>
              </w:rPr>
              <w:t xml:space="preserve">Знать: </w:t>
            </w:r>
          </w:p>
          <w:p w:rsidR="00E36523" w:rsidRPr="003830F6" w:rsidRDefault="00E36523" w:rsidP="00E36523">
            <w:pPr>
              <w:pStyle w:val="pboth"/>
              <w:tabs>
                <w:tab w:val="left" w:pos="312"/>
              </w:tabs>
              <w:spacing w:before="0" w:after="0" w:line="276" w:lineRule="auto"/>
              <w:textAlignment w:val="baseline"/>
            </w:pPr>
            <w:r>
              <w:t>З</w:t>
            </w:r>
            <w:r w:rsidRPr="003830F6">
              <w:t xml:space="preserve"> 2.5.01 Основы автоматизированного проектирования технологических процессов обработки деталей;</w:t>
            </w:r>
          </w:p>
          <w:p w:rsidR="00E36523" w:rsidRPr="003830F6" w:rsidRDefault="00E36523" w:rsidP="00E36523">
            <w:pPr>
              <w:pStyle w:val="pboth"/>
              <w:spacing w:before="0" w:after="0" w:line="276" w:lineRule="auto"/>
              <w:jc w:val="both"/>
              <w:textAlignment w:val="baseline"/>
              <w:rPr>
                <w:b/>
              </w:rPr>
            </w:pPr>
          </w:p>
        </w:tc>
        <w:tc>
          <w:tcPr>
            <w:tcW w:w="3912" w:type="dxa"/>
            <w:vMerge/>
            <w:tcBorders>
              <w:right w:val="single" w:sz="4" w:space="0" w:color="auto"/>
            </w:tcBorders>
            <w:shd w:val="clear" w:color="auto" w:fill="auto"/>
          </w:tcPr>
          <w:p w:rsidR="00E36523" w:rsidRPr="003830F6" w:rsidRDefault="00E36523" w:rsidP="004D12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jc w:val="both"/>
              <w:rPr>
                <w:rFonts w:ascii="Times New Roman" w:hAnsi="Times New Roman"/>
                <w:sz w:val="24"/>
                <w:szCs w:val="24"/>
              </w:rPr>
            </w:pPr>
          </w:p>
        </w:tc>
      </w:tr>
    </w:tbl>
    <w:p w:rsidR="00780E5F" w:rsidRPr="003830F6" w:rsidRDefault="00780E5F" w:rsidP="004D1265">
      <w:pPr>
        <w:jc w:val="both"/>
        <w:rPr>
          <w:rFonts w:ascii="Times New Roman" w:hAnsi="Times New Roman"/>
          <w:sz w:val="24"/>
          <w:szCs w:val="24"/>
        </w:rPr>
      </w:pPr>
    </w:p>
    <w:p w:rsidR="003B0956" w:rsidRPr="003830F6" w:rsidRDefault="003B0956" w:rsidP="004D1265">
      <w:pPr>
        <w:pStyle w:val="a5"/>
        <w:spacing w:before="0" w:after="0" w:line="276" w:lineRule="auto"/>
        <w:ind w:left="0" w:firstLine="708"/>
        <w:rPr>
          <w:b/>
          <w:lang w:val="ru-RU"/>
        </w:rPr>
      </w:pPr>
      <w:r w:rsidRPr="003830F6">
        <w:rPr>
          <w:b/>
          <w:lang w:val="ru-RU"/>
        </w:rPr>
        <w:t>Контроль и оценка общих компетенций</w:t>
      </w:r>
    </w:p>
    <w:p w:rsidR="003B0956" w:rsidRPr="003830F6" w:rsidRDefault="004D1265" w:rsidP="004D1265">
      <w:pPr>
        <w:pStyle w:val="a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lang w:val="ru-RU"/>
        </w:rPr>
      </w:pPr>
      <w:r w:rsidRPr="003830F6">
        <w:rPr>
          <w:lang w:val="ru-RU"/>
        </w:rPr>
        <w:tab/>
      </w:r>
      <w:r w:rsidR="003B0956" w:rsidRPr="003830F6">
        <w:rPr>
          <w:lang w:val="ru-RU"/>
        </w:rPr>
        <w:t>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W w:w="5117"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4"/>
        <w:gridCol w:w="3611"/>
        <w:gridCol w:w="2908"/>
      </w:tblGrid>
      <w:tr w:rsidR="00780E5F" w:rsidRPr="003830F6" w:rsidTr="00CC15F8">
        <w:tc>
          <w:tcPr>
            <w:tcW w:w="3335" w:type="dxa"/>
          </w:tcPr>
          <w:p w:rsidR="00780E5F" w:rsidRPr="003830F6" w:rsidRDefault="00780E5F" w:rsidP="00CC15F8">
            <w:pPr>
              <w:spacing w:after="0"/>
              <w:jc w:val="center"/>
              <w:rPr>
                <w:rFonts w:ascii="Times New Roman" w:hAnsi="Times New Roman"/>
                <w:sz w:val="24"/>
                <w:szCs w:val="24"/>
              </w:rPr>
            </w:pPr>
            <w:r w:rsidRPr="003830F6">
              <w:rPr>
                <w:rFonts w:ascii="Times New Roman" w:hAnsi="Times New Roman"/>
                <w:b/>
                <w:bCs/>
                <w:sz w:val="24"/>
                <w:szCs w:val="24"/>
              </w:rPr>
              <w:t>Результаты обучения</w:t>
            </w:r>
          </w:p>
        </w:tc>
        <w:tc>
          <w:tcPr>
            <w:tcW w:w="3611" w:type="dxa"/>
          </w:tcPr>
          <w:p w:rsidR="00780E5F" w:rsidRPr="003830F6" w:rsidRDefault="00780E5F" w:rsidP="004D1265">
            <w:pPr>
              <w:jc w:val="center"/>
              <w:rPr>
                <w:rFonts w:ascii="Times New Roman" w:hAnsi="Times New Roman"/>
                <w:sz w:val="24"/>
                <w:szCs w:val="24"/>
              </w:rPr>
            </w:pPr>
            <w:r w:rsidRPr="003830F6">
              <w:rPr>
                <w:rFonts w:ascii="Times New Roman" w:hAnsi="Times New Roman"/>
                <w:b/>
                <w:bCs/>
                <w:sz w:val="24"/>
                <w:szCs w:val="24"/>
              </w:rPr>
              <w:t>Критерии оценки</w:t>
            </w:r>
          </w:p>
        </w:tc>
        <w:tc>
          <w:tcPr>
            <w:tcW w:w="2908" w:type="dxa"/>
          </w:tcPr>
          <w:p w:rsidR="00780E5F" w:rsidRPr="003830F6" w:rsidRDefault="00780E5F" w:rsidP="004D1265">
            <w:pPr>
              <w:jc w:val="center"/>
              <w:rPr>
                <w:rFonts w:ascii="Times New Roman" w:hAnsi="Times New Roman"/>
                <w:sz w:val="24"/>
                <w:szCs w:val="24"/>
              </w:rPr>
            </w:pPr>
            <w:r w:rsidRPr="003830F6">
              <w:rPr>
                <w:rFonts w:ascii="Times New Roman" w:hAnsi="Times New Roman"/>
                <w:b/>
                <w:bCs/>
                <w:sz w:val="24"/>
                <w:szCs w:val="24"/>
              </w:rPr>
              <w:t>Методы оценки</w:t>
            </w:r>
          </w:p>
        </w:tc>
      </w:tr>
      <w:tr w:rsidR="00780E5F" w:rsidRPr="003830F6" w:rsidTr="00CC15F8">
        <w:trPr>
          <w:trHeight w:val="825"/>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Зо 2.01 </w:t>
            </w:r>
            <w:r w:rsidRPr="003830F6">
              <w:rPr>
                <w:rFonts w:ascii="Times New Roman" w:hAnsi="Times New Roman"/>
                <w:bCs/>
                <w:sz w:val="24"/>
                <w:szCs w:val="24"/>
              </w:rPr>
              <w:t>Типовые методы и способы выполнения профессиональных задач.</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о </w:t>
            </w:r>
            <w:r w:rsidRPr="003830F6">
              <w:rPr>
                <w:rFonts w:ascii="Times New Roman" w:hAnsi="Times New Roman"/>
                <w:bCs/>
                <w:sz w:val="24"/>
                <w:szCs w:val="24"/>
              </w:rPr>
              <w:t>типовых методах и способов выполнения профессиональных задач.</w:t>
            </w:r>
          </w:p>
        </w:tc>
        <w:tc>
          <w:tcPr>
            <w:tcW w:w="2908" w:type="dxa"/>
            <w:vMerge w:val="restart"/>
          </w:tcPr>
          <w:p w:rsidR="00780E5F" w:rsidRPr="003830F6" w:rsidRDefault="00780E5F" w:rsidP="004D1265">
            <w:pPr>
              <w:pStyle w:val="Default"/>
              <w:spacing w:line="276" w:lineRule="auto"/>
              <w:rPr>
                <w:color w:val="auto"/>
              </w:rPr>
            </w:pPr>
            <w:r w:rsidRPr="003830F6">
              <w:rPr>
                <w:color w:val="auto"/>
              </w:rPr>
              <w:t>Текущий контроль:</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Устный опрос;</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Письменный опрос;</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Наблюдение и оценка результатов практических занятий;</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 xml:space="preserve"> наблюдение и оценка результатов самостоятельной работы.</w:t>
            </w:r>
          </w:p>
          <w:p w:rsidR="00780E5F" w:rsidRPr="003830F6" w:rsidRDefault="00780E5F"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МДК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780E5F" w:rsidRPr="003830F6" w:rsidRDefault="00780E5F" w:rsidP="004D1265">
            <w:pPr>
              <w:spacing w:after="0"/>
              <w:contextualSpacing/>
              <w:jc w:val="both"/>
              <w:rPr>
                <w:rFonts w:ascii="Times New Roman" w:hAnsi="Times New Roman"/>
                <w:bCs/>
                <w:sz w:val="24"/>
                <w:szCs w:val="24"/>
              </w:rPr>
            </w:pPr>
            <w:r w:rsidRPr="003830F6">
              <w:rPr>
                <w:rFonts w:ascii="Times New Roman" w:hAnsi="Times New Roman"/>
                <w:bCs/>
                <w:sz w:val="24"/>
                <w:szCs w:val="24"/>
              </w:rPr>
              <w:t xml:space="preserve">по профессиональному модулю в форме экзамена по модулю </w:t>
            </w:r>
          </w:p>
        </w:tc>
      </w:tr>
      <w:tr w:rsidR="00780E5F" w:rsidRPr="003830F6" w:rsidTr="00CC15F8">
        <w:trPr>
          <w:trHeight w:val="1095"/>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2.02 </w:t>
            </w:r>
            <w:r w:rsidRPr="003830F6">
              <w:rPr>
                <w:rFonts w:ascii="Times New Roman" w:hAnsi="Times New Roman"/>
                <w:sz w:val="24"/>
                <w:szCs w:val="24"/>
                <w:shd w:val="clear" w:color="auto" w:fill="FFFFFF"/>
              </w:rPr>
              <w:t>Обоснование выбора методов и способов выполнения профессиональных задач.</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об </w:t>
            </w:r>
            <w:r w:rsidRPr="003830F6">
              <w:rPr>
                <w:rFonts w:ascii="Times New Roman" w:hAnsi="Times New Roman"/>
                <w:sz w:val="24"/>
                <w:szCs w:val="24"/>
                <w:shd w:val="clear" w:color="auto" w:fill="FFFFFF"/>
              </w:rPr>
              <w:t>обосновании выбора методов и способов выполнения профессиональных задач.</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265"/>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2.03 Критерии эффективности </w:t>
            </w:r>
            <w:r w:rsidRPr="003830F6">
              <w:rPr>
                <w:rFonts w:ascii="Times New Roman" w:hAnsi="Times New Roman"/>
                <w:sz w:val="24"/>
                <w:szCs w:val="24"/>
              </w:rPr>
              <w:t>выбранных методы и способы выполнения профессиональных задач</w:t>
            </w:r>
            <w:r w:rsidRPr="003830F6">
              <w:rPr>
                <w:rFonts w:ascii="Times New Roman" w:hAnsi="Times New Roman"/>
                <w:bCs/>
                <w:iCs/>
                <w:sz w:val="24"/>
                <w:szCs w:val="24"/>
              </w:rPr>
              <w:t>.</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Демонстрирует знание о</w:t>
            </w:r>
            <w:r w:rsidRPr="003830F6">
              <w:rPr>
                <w:rFonts w:ascii="Times New Roman" w:hAnsi="Times New Roman"/>
                <w:bCs/>
                <w:iCs/>
                <w:sz w:val="24"/>
                <w:szCs w:val="24"/>
              </w:rPr>
              <w:t xml:space="preserve"> критериях эффективности </w:t>
            </w:r>
            <w:r w:rsidRPr="003830F6">
              <w:rPr>
                <w:rFonts w:ascii="Times New Roman" w:hAnsi="Times New Roman"/>
                <w:sz w:val="24"/>
                <w:szCs w:val="24"/>
              </w:rPr>
              <w:t>выбранных методов и способов выполнения профессиональных задач</w:t>
            </w:r>
            <w:r w:rsidRPr="003830F6">
              <w:rPr>
                <w:rFonts w:ascii="Times New Roman" w:hAnsi="Times New Roman"/>
                <w:bCs/>
                <w:iCs/>
                <w:sz w:val="24"/>
                <w:szCs w:val="24"/>
              </w:rPr>
              <w:t>.</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917"/>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Зо 2.04 Критерии качества выполнения профессиональных задач.</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о </w:t>
            </w:r>
            <w:r w:rsidRPr="003830F6">
              <w:rPr>
                <w:rFonts w:ascii="Times New Roman" w:hAnsi="Times New Roman"/>
                <w:bCs/>
                <w:iCs/>
                <w:sz w:val="24"/>
                <w:szCs w:val="24"/>
              </w:rPr>
              <w:t>критериях качества выполнения профессиональных задач.</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193"/>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2.05 </w:t>
            </w:r>
            <w:r w:rsidRPr="003830F6">
              <w:rPr>
                <w:rFonts w:ascii="Times New Roman" w:hAnsi="Times New Roman"/>
                <w:bCs/>
                <w:sz w:val="24"/>
                <w:szCs w:val="24"/>
              </w:rPr>
              <w:t>Порядок оценки результатов решения задач профессиональной деятельности.</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sz w:val="24"/>
                <w:szCs w:val="24"/>
              </w:rPr>
              <w:t>порядка оценки результатов решения задач профессиональной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621"/>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Зо 3.01 </w:t>
            </w:r>
            <w:r w:rsidRPr="003830F6">
              <w:rPr>
                <w:rFonts w:ascii="Times New Roman" w:hAnsi="Times New Roman"/>
                <w:sz w:val="24"/>
                <w:szCs w:val="24"/>
                <w:shd w:val="clear" w:color="auto" w:fill="FFFFFF"/>
              </w:rPr>
              <w:t>Алгоритмы анализа рабочей ситуации.</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sz w:val="24"/>
                <w:szCs w:val="24"/>
                <w:shd w:val="clear" w:color="auto" w:fill="FFFFFF"/>
              </w:rPr>
              <w:t>алгоритма анализа рабочей ситуации.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020"/>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3.02 </w:t>
            </w:r>
            <w:r w:rsidRPr="003830F6">
              <w:rPr>
                <w:rFonts w:ascii="Times New Roman" w:hAnsi="Times New Roman"/>
                <w:sz w:val="24"/>
                <w:szCs w:val="24"/>
                <w:shd w:val="clear" w:color="auto" w:fill="FFFFFF"/>
              </w:rPr>
              <w:t>Способы решения профессиональных задач в стандартных и нестандартных ситуациях.</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sz w:val="24"/>
                <w:szCs w:val="24"/>
                <w:shd w:val="clear" w:color="auto" w:fill="FFFFFF"/>
              </w:rPr>
              <w:t>способов решения профессиональных задач в стандартных и нестандартных ситуациях.</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935"/>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Зо 4.01 </w:t>
            </w:r>
            <w:r w:rsidRPr="003830F6">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Демонстрирует знание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362"/>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4.02 </w:t>
            </w:r>
            <w:r w:rsidRPr="003830F6">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Демонстрирует знание методов поиска и использования информации, необходимой для эффективного выполнения профессиональных задач.</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680"/>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Зо 5.01 Современные </w:t>
            </w:r>
            <w:r w:rsidRPr="003830F6">
              <w:rPr>
                <w:rFonts w:ascii="Times New Roman" w:hAnsi="Times New Roman"/>
                <w:sz w:val="24"/>
                <w:szCs w:val="24"/>
              </w:rPr>
              <w:t>информационно-коммуникационные технологии в профессиональной деятельности</w:t>
            </w:r>
            <w:r w:rsidRPr="003830F6">
              <w:rPr>
                <w:rFonts w:ascii="Times New Roman" w:hAnsi="Times New Roman"/>
                <w:bCs/>
                <w:iCs/>
                <w:sz w:val="24"/>
                <w:szCs w:val="24"/>
              </w:rPr>
              <w:t>.</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современных </w:t>
            </w:r>
            <w:r w:rsidRPr="003830F6">
              <w:rPr>
                <w:rFonts w:ascii="Times New Roman" w:hAnsi="Times New Roman"/>
                <w:sz w:val="24"/>
                <w:szCs w:val="24"/>
              </w:rPr>
              <w:t>информационно-коммуникационных технологий в профессиональной деятельности</w:t>
            </w:r>
            <w:r w:rsidRPr="003830F6">
              <w:rPr>
                <w:rFonts w:ascii="Times New Roman" w:hAnsi="Times New Roman"/>
                <w:bCs/>
                <w:iCs/>
                <w:sz w:val="24"/>
                <w:szCs w:val="24"/>
              </w:rPr>
              <w:t>.</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617"/>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5.02 Порядок применения </w:t>
            </w:r>
            <w:r w:rsidRPr="003830F6">
              <w:rPr>
                <w:rFonts w:ascii="Times New Roman" w:hAnsi="Times New Roman"/>
                <w:sz w:val="24"/>
                <w:szCs w:val="24"/>
              </w:rPr>
              <w:t>информационно-коммуникационные технологии в профессиональной деятельности.</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порядков применения </w:t>
            </w:r>
            <w:r w:rsidRPr="003830F6">
              <w:rPr>
                <w:rFonts w:ascii="Times New Roman" w:hAnsi="Times New Roman"/>
                <w:sz w:val="24"/>
                <w:szCs w:val="24"/>
              </w:rPr>
              <w:t>информационно-коммуникационных технологий в профессиональной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300"/>
        </w:trPr>
        <w:tc>
          <w:tcPr>
            <w:tcW w:w="3335" w:type="dxa"/>
          </w:tcPr>
          <w:p w:rsidR="00780E5F" w:rsidRPr="003830F6" w:rsidRDefault="00780E5F" w:rsidP="004D1265">
            <w:pPr>
              <w:spacing w:after="0"/>
              <w:ind w:firstLine="44"/>
              <w:rPr>
                <w:rFonts w:ascii="Times New Roman" w:hAnsi="Times New Roman"/>
                <w:sz w:val="24"/>
                <w:szCs w:val="24"/>
              </w:rPr>
            </w:pPr>
            <w:r w:rsidRPr="003830F6">
              <w:rPr>
                <w:rFonts w:ascii="Times New Roman" w:hAnsi="Times New Roman"/>
                <w:bCs/>
                <w:iCs/>
                <w:sz w:val="24"/>
                <w:szCs w:val="24"/>
              </w:rPr>
              <w:t xml:space="preserve">Зо 6.01 </w:t>
            </w:r>
            <w:r w:rsidRPr="003830F6">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3611" w:type="dxa"/>
          </w:tcPr>
          <w:p w:rsidR="00780E5F" w:rsidRPr="003830F6" w:rsidRDefault="00780E5F" w:rsidP="004D1265">
            <w:pPr>
              <w:spacing w:after="0"/>
              <w:ind w:firstLine="44"/>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sz w:val="24"/>
                <w:szCs w:val="24"/>
              </w:rPr>
              <w:t>психологических основ деятельности коллектива, психологических особенностей личности.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110"/>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Зо 8.01 Возможные траектории профессионального развития и самообразования.</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возможных траекторий профессионального развития и самообразования.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083"/>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8.02 Формы и методы </w:t>
            </w:r>
            <w:r w:rsidRPr="003830F6">
              <w:rPr>
                <w:rFonts w:ascii="Times New Roman" w:hAnsi="Times New Roman"/>
                <w:sz w:val="24"/>
                <w:szCs w:val="24"/>
              </w:rPr>
              <w:t>профессиональной переподготовки и повышения образования.</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форм и методов </w:t>
            </w:r>
            <w:r w:rsidRPr="003830F6">
              <w:rPr>
                <w:rFonts w:ascii="Times New Roman" w:hAnsi="Times New Roman"/>
                <w:sz w:val="24"/>
                <w:szCs w:val="24"/>
              </w:rPr>
              <w:t>профессиональной переподготовки и повышения образования.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570"/>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Уо 2.01 О</w:t>
            </w:r>
            <w:r w:rsidRPr="003830F6">
              <w:rPr>
                <w:rFonts w:ascii="Times New Roman" w:hAnsi="Times New Roman"/>
                <w:bCs/>
                <w:sz w:val="24"/>
                <w:szCs w:val="24"/>
              </w:rPr>
              <w:t>рганизовывать собственную деятельность.</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о</w:t>
            </w:r>
            <w:r w:rsidRPr="003830F6">
              <w:rPr>
                <w:rFonts w:ascii="Times New Roman" w:hAnsi="Times New Roman"/>
                <w:bCs/>
                <w:sz w:val="24"/>
                <w:szCs w:val="24"/>
              </w:rPr>
              <w:t>рганизовывать собственную деятельность.</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121"/>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Уо 2.02 В</w:t>
            </w:r>
            <w:r w:rsidRPr="003830F6">
              <w:rPr>
                <w:rFonts w:ascii="Times New Roman" w:hAnsi="Times New Roman"/>
                <w:sz w:val="24"/>
                <w:szCs w:val="24"/>
                <w:shd w:val="clear" w:color="auto" w:fill="FFFFFF"/>
              </w:rPr>
              <w:t>ыбирать типовые методы и способы выполнения профессиональных задач.</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в</w:t>
            </w:r>
            <w:r w:rsidRPr="003830F6">
              <w:rPr>
                <w:rFonts w:ascii="Times New Roman" w:hAnsi="Times New Roman"/>
                <w:sz w:val="24"/>
                <w:szCs w:val="24"/>
                <w:shd w:val="clear" w:color="auto" w:fill="FFFFFF"/>
              </w:rPr>
              <w:t>ыбирать типовые методы и способы выполнения профессиональных задач.</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407"/>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Уо 2.03 </w:t>
            </w:r>
            <w:r w:rsidRPr="003830F6">
              <w:rPr>
                <w:rFonts w:ascii="Times New Roman" w:hAnsi="Times New Roman"/>
                <w:iCs/>
                <w:sz w:val="24"/>
                <w:szCs w:val="24"/>
              </w:rPr>
              <w:t>Оценивать эффективность и качество выбранных методов и способов выполнения профессиональных зада.</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оценивать эффективность и качество выбранных методов и способов выполнения профессиональных зада.</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845"/>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Уо 2.04 </w:t>
            </w:r>
            <w:r w:rsidRPr="003830F6">
              <w:rPr>
                <w:rFonts w:ascii="Times New Roman" w:hAnsi="Times New Roman"/>
                <w:sz w:val="24"/>
                <w:szCs w:val="24"/>
                <w:shd w:val="clear" w:color="auto" w:fill="FFFFFF"/>
              </w:rPr>
              <w:t>Осуществлять контроль качества деятельности.</w:t>
            </w:r>
          </w:p>
        </w:tc>
        <w:tc>
          <w:tcPr>
            <w:tcW w:w="3611" w:type="dxa"/>
          </w:tcPr>
          <w:p w:rsidR="00780E5F" w:rsidRPr="003830F6" w:rsidRDefault="00780E5F" w:rsidP="004D1265">
            <w:pPr>
              <w:spacing w:after="0"/>
              <w:rPr>
                <w:rFonts w:ascii="Times New Roman" w:hAnsi="Times New Roman"/>
                <w:b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осуществлять контроль качества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843"/>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Уо 3.01 П</w:t>
            </w:r>
            <w:r w:rsidRPr="003830F6">
              <w:rPr>
                <w:rFonts w:ascii="Times New Roman" w:hAnsi="Times New Roman"/>
                <w:sz w:val="24"/>
                <w:szCs w:val="24"/>
              </w:rPr>
              <w:t>ринимать решения в стандартных и нестандартных ситуациях.</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п</w:t>
            </w:r>
            <w:r w:rsidRPr="003830F6">
              <w:rPr>
                <w:rFonts w:ascii="Times New Roman" w:hAnsi="Times New Roman"/>
                <w:sz w:val="24"/>
                <w:szCs w:val="24"/>
              </w:rPr>
              <w:t>ринимать решения в стандартных и нестандартных ситуациях.</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350"/>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Уо 3.02 Нести ответственность за принимаемые решения в профессиональной деятельности.</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нести ответственность за принимаемые решения в профессиональной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98"/>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Уо 4.01 </w:t>
            </w:r>
            <w:r w:rsidRPr="003830F6">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274"/>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Уо 5.01 Определять направления использования информационно-коммуникационных технологий в профессиональной деятельности.</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определять направления использования информационно-коммуникационных технологий в профессиональной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380"/>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Уо 5.02 Применять </w:t>
            </w:r>
            <w:r w:rsidRPr="003830F6">
              <w:rPr>
                <w:rFonts w:ascii="Times New Roman" w:hAnsi="Times New Roman"/>
                <w:sz w:val="24"/>
                <w:szCs w:val="24"/>
              </w:rPr>
              <w:t>коммуникационные технологии в профессиональной деятельности.</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 xml:space="preserve">применять </w:t>
            </w:r>
            <w:r w:rsidRPr="003830F6">
              <w:rPr>
                <w:rFonts w:ascii="Times New Roman" w:hAnsi="Times New Roman"/>
                <w:sz w:val="24"/>
                <w:szCs w:val="24"/>
              </w:rPr>
              <w:t>коммуникационные технологии в профессиональной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98"/>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Уо 6.01 </w:t>
            </w:r>
            <w:r w:rsidRPr="003830F6">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Демонстрирует умение эффективно взаимодействовать с коллегами, руководством, потребителями в ходе профессиональной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380"/>
        </w:trPr>
        <w:tc>
          <w:tcPr>
            <w:tcW w:w="333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Уо 8.01 </w:t>
            </w:r>
            <w:r w:rsidRPr="003830F6">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130"/>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Уо 8.02 </w:t>
            </w:r>
            <w:r w:rsidRPr="003830F6">
              <w:rPr>
                <w:rFonts w:ascii="Times New Roman" w:hAnsi="Times New Roman"/>
                <w:sz w:val="24"/>
                <w:szCs w:val="24"/>
              </w:rPr>
              <w:t>Определять и выстраивать траектории профессионального развития и самообразования.</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rPr>
              <w:t>определять и выстраивать траектории профессионального развития и самообразования.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CC15F8">
        <w:trPr>
          <w:trHeight w:val="1395"/>
        </w:trPr>
        <w:tc>
          <w:tcPr>
            <w:tcW w:w="3335"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Уо 8.03 </w:t>
            </w:r>
            <w:r w:rsidRPr="003830F6">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bl>
    <w:p w:rsidR="003B0956" w:rsidRPr="003830F6" w:rsidRDefault="003B0956" w:rsidP="004D1265">
      <w:pPr>
        <w:jc w:val="both"/>
        <w:rPr>
          <w:rFonts w:ascii="Times New Roman" w:hAnsi="Times New Roman"/>
          <w:b/>
          <w:sz w:val="24"/>
          <w:szCs w:val="24"/>
        </w:rPr>
      </w:pPr>
      <w:r w:rsidRPr="003830F6">
        <w:rPr>
          <w:rFonts w:ascii="Times New Roman" w:hAnsi="Times New Roman"/>
          <w:sz w:val="24"/>
          <w:szCs w:val="24"/>
        </w:rPr>
        <w:br w:type="page"/>
      </w:r>
    </w:p>
    <w:p w:rsidR="003B0956" w:rsidRPr="003830F6" w:rsidRDefault="003B0956" w:rsidP="004D1265">
      <w:pPr>
        <w:rPr>
          <w:rFonts w:ascii="Times New Roman" w:hAnsi="Times New Roman"/>
          <w:sz w:val="24"/>
          <w:szCs w:val="24"/>
        </w:rPr>
        <w:sectPr w:rsidR="003B0956" w:rsidRPr="003830F6">
          <w:footerReference w:type="default" r:id="rId24"/>
          <w:pgSz w:w="11906" w:h="16838"/>
          <w:pgMar w:top="1134" w:right="567" w:bottom="1134" w:left="1701" w:header="0" w:footer="708" w:gutter="0"/>
          <w:cols w:space="1701"/>
          <w:docGrid w:linePitch="360"/>
        </w:sectPr>
      </w:pPr>
    </w:p>
    <w:p w:rsidR="008D1BC1" w:rsidRPr="003830F6" w:rsidRDefault="008D1BC1" w:rsidP="007C2D46">
      <w:pPr>
        <w:pStyle w:val="a8"/>
        <w:spacing w:after="0"/>
        <w:jc w:val="right"/>
        <w:rPr>
          <w:rFonts w:ascii="Times New Roman" w:hAnsi="Times New Roman" w:cs="Times New Roman"/>
          <w:b/>
          <w:bCs/>
          <w:lang w:val="ru-RU"/>
        </w:rPr>
      </w:pPr>
      <w:bookmarkStart w:id="3" w:name="_Toc84499258"/>
      <w:r w:rsidRPr="003830F6">
        <w:rPr>
          <w:rFonts w:ascii="Times New Roman" w:hAnsi="Times New Roman" w:cs="Times New Roman"/>
          <w:b/>
          <w:bCs/>
          <w:lang w:val="ru-RU"/>
        </w:rPr>
        <w:t>Приложение 2.</w:t>
      </w:r>
      <w:bookmarkEnd w:id="3"/>
      <w:r w:rsidRPr="003830F6">
        <w:rPr>
          <w:rFonts w:ascii="Times New Roman" w:hAnsi="Times New Roman" w:cs="Times New Roman"/>
          <w:b/>
          <w:bCs/>
          <w:lang w:val="ru-RU"/>
        </w:rPr>
        <w:t>3</w:t>
      </w:r>
    </w:p>
    <w:p w:rsidR="008D1BC1" w:rsidRPr="003830F6" w:rsidRDefault="008D1BC1" w:rsidP="007C2D46">
      <w:pPr>
        <w:spacing w:after="0"/>
        <w:jc w:val="right"/>
        <w:rPr>
          <w:rFonts w:ascii="Times New Roman" w:hAnsi="Times New Roman"/>
          <w:b/>
          <w:sz w:val="24"/>
          <w:szCs w:val="24"/>
        </w:rPr>
      </w:pPr>
      <w:r w:rsidRPr="003830F6">
        <w:rPr>
          <w:rFonts w:ascii="Times New Roman" w:hAnsi="Times New Roman"/>
          <w:sz w:val="24"/>
          <w:szCs w:val="24"/>
        </w:rPr>
        <w:t>к ПООП-П по специальности</w:t>
      </w:r>
      <w:r w:rsidRPr="003830F6">
        <w:rPr>
          <w:rFonts w:ascii="Times New Roman" w:hAnsi="Times New Roman"/>
          <w:b/>
          <w:sz w:val="24"/>
          <w:szCs w:val="24"/>
        </w:rPr>
        <w:t xml:space="preserve"> </w:t>
      </w:r>
    </w:p>
    <w:p w:rsidR="008D1BC1" w:rsidRPr="003830F6" w:rsidRDefault="008D1BC1" w:rsidP="007C2D46">
      <w:pPr>
        <w:spacing w:after="0"/>
        <w:jc w:val="right"/>
        <w:rPr>
          <w:rFonts w:ascii="Times New Roman" w:hAnsi="Times New Roman"/>
          <w:sz w:val="24"/>
          <w:szCs w:val="24"/>
        </w:rPr>
      </w:pPr>
      <w:r w:rsidRPr="003830F6">
        <w:rPr>
          <w:rFonts w:ascii="Times New Roman" w:hAnsi="Times New Roman"/>
          <w:sz w:val="24"/>
          <w:szCs w:val="24"/>
        </w:rPr>
        <w:t>22.02.06 Сварочное производство</w:t>
      </w:r>
    </w:p>
    <w:p w:rsidR="008D1BC1" w:rsidRPr="003830F6" w:rsidRDefault="008D1BC1" w:rsidP="007C2D46">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r w:rsidRPr="003830F6">
        <w:rPr>
          <w:rFonts w:ascii="Times New Roman" w:hAnsi="Times New Roman"/>
          <w:b/>
          <w:sz w:val="24"/>
          <w:szCs w:val="24"/>
        </w:rPr>
        <w:t>РАБОЧАЯ ПРОГРАММА ПРОФЕССИОНАЛЬНОГО МОДУЛЯ</w:t>
      </w:r>
    </w:p>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«ПМ.03 КОНТРОЛЬ КАЧЕСТВА СВАРОЧНЫХ РАБОТ»</w:t>
      </w:r>
    </w:p>
    <w:p w:rsidR="008D1BC1" w:rsidRPr="003830F6" w:rsidRDefault="008D1BC1" w:rsidP="004D1265">
      <w:pPr>
        <w:jc w:val="center"/>
        <w:rPr>
          <w:rFonts w:ascii="Times New Roman" w:hAnsi="Times New Roman"/>
          <w:sz w:val="24"/>
          <w:szCs w:val="24"/>
          <w:vertAlign w:val="superscript"/>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iCs/>
          <w:sz w:val="24"/>
          <w:szCs w:val="24"/>
        </w:rPr>
      </w:pPr>
      <w:r w:rsidRPr="003830F6">
        <w:rPr>
          <w:rFonts w:ascii="Times New Roman" w:hAnsi="Times New Roman"/>
          <w:b/>
          <w:bCs/>
          <w:iCs/>
          <w:sz w:val="24"/>
          <w:szCs w:val="24"/>
        </w:rPr>
        <w:t>2022 г.</w:t>
      </w:r>
    </w:p>
    <w:p w:rsidR="008D1BC1" w:rsidRPr="003830F6" w:rsidRDefault="008D1BC1" w:rsidP="004D1265">
      <w:pPr>
        <w:rPr>
          <w:rFonts w:ascii="Times New Roman" w:hAnsi="Times New Roman"/>
          <w:b/>
          <w:sz w:val="24"/>
          <w:szCs w:val="24"/>
        </w:rPr>
        <w:sectPr w:rsidR="008D1BC1" w:rsidRPr="003830F6" w:rsidSect="001133C4">
          <w:footerReference w:type="even" r:id="rId25"/>
          <w:footerReference w:type="default" r:id="rId26"/>
          <w:pgSz w:w="11907" w:h="16840"/>
          <w:pgMar w:top="1134" w:right="851" w:bottom="992" w:left="1418" w:header="709" w:footer="709" w:gutter="0"/>
          <w:cols w:space="720"/>
        </w:sectPr>
      </w:pPr>
    </w:p>
    <w:p w:rsidR="008D1BC1" w:rsidRPr="003830F6" w:rsidRDefault="008D1BC1" w:rsidP="004D1265">
      <w:pPr>
        <w:jc w:val="center"/>
        <w:rPr>
          <w:rFonts w:ascii="Times New Roman" w:hAnsi="Times New Roman"/>
          <w:b/>
          <w:sz w:val="24"/>
          <w:szCs w:val="24"/>
        </w:rPr>
      </w:pPr>
      <w:r w:rsidRPr="003830F6">
        <w:rPr>
          <w:rFonts w:ascii="Times New Roman" w:hAnsi="Times New Roman"/>
          <w:b/>
          <w:sz w:val="24"/>
          <w:szCs w:val="24"/>
        </w:rPr>
        <w:t>СОДЕРЖАНИЕ</w:t>
      </w:r>
    </w:p>
    <w:p w:rsidR="008D1BC1" w:rsidRPr="003830F6" w:rsidRDefault="008D1BC1" w:rsidP="004D1265">
      <w:pPr>
        <w:rPr>
          <w:rFonts w:ascii="Times New Roman" w:hAnsi="Times New Roman"/>
          <w:b/>
          <w:sz w:val="24"/>
          <w:szCs w:val="24"/>
        </w:rPr>
      </w:pPr>
    </w:p>
    <w:tbl>
      <w:tblPr>
        <w:tblW w:w="0" w:type="auto"/>
        <w:tblLook w:val="01E0" w:firstRow="1" w:lastRow="1" w:firstColumn="1" w:lastColumn="1" w:noHBand="0" w:noVBand="0"/>
      </w:tblPr>
      <w:tblGrid>
        <w:gridCol w:w="7501"/>
        <w:gridCol w:w="1854"/>
      </w:tblGrid>
      <w:tr w:rsidR="008D1BC1" w:rsidRPr="003830F6" w:rsidTr="001133C4">
        <w:tc>
          <w:tcPr>
            <w:tcW w:w="7501" w:type="dxa"/>
          </w:tcPr>
          <w:p w:rsidR="008D1BC1" w:rsidRPr="003830F6" w:rsidRDefault="008D1BC1" w:rsidP="004D1265">
            <w:pPr>
              <w:numPr>
                <w:ilvl w:val="0"/>
                <w:numId w:val="17"/>
              </w:numPr>
              <w:tabs>
                <w:tab w:val="num" w:pos="284"/>
              </w:tabs>
              <w:suppressAutoHyphens/>
              <w:rPr>
                <w:rFonts w:ascii="Times New Roman" w:hAnsi="Times New Roman"/>
                <w:b/>
                <w:sz w:val="24"/>
                <w:szCs w:val="24"/>
              </w:rPr>
            </w:pPr>
            <w:r w:rsidRPr="003830F6">
              <w:rPr>
                <w:rFonts w:ascii="Times New Roman" w:hAnsi="Times New Roman"/>
                <w:b/>
                <w:sz w:val="24"/>
                <w:szCs w:val="24"/>
              </w:rPr>
              <w:t>ОБЩАЯ ХАРАКТЕРИСТИКА РАБОЧЕЙ ПРОГРАММЫ ПРОФЕССИОНАЛЬНОГО МОДУЛЯ</w:t>
            </w:r>
          </w:p>
        </w:tc>
        <w:tc>
          <w:tcPr>
            <w:tcW w:w="1854" w:type="dxa"/>
          </w:tcPr>
          <w:p w:rsidR="008D1BC1" w:rsidRPr="003830F6" w:rsidRDefault="008D1BC1" w:rsidP="004D1265">
            <w:pPr>
              <w:rPr>
                <w:rFonts w:ascii="Times New Roman" w:hAnsi="Times New Roman"/>
                <w:b/>
                <w:sz w:val="24"/>
                <w:szCs w:val="24"/>
              </w:rPr>
            </w:pPr>
          </w:p>
        </w:tc>
      </w:tr>
      <w:tr w:rsidR="008D1BC1" w:rsidRPr="003830F6" w:rsidTr="001133C4">
        <w:tc>
          <w:tcPr>
            <w:tcW w:w="7501" w:type="dxa"/>
          </w:tcPr>
          <w:p w:rsidR="008D1BC1" w:rsidRPr="003830F6" w:rsidRDefault="008D1BC1" w:rsidP="004D1265">
            <w:pPr>
              <w:numPr>
                <w:ilvl w:val="0"/>
                <w:numId w:val="17"/>
              </w:numPr>
              <w:tabs>
                <w:tab w:val="num" w:pos="284"/>
              </w:tabs>
              <w:suppressAutoHyphens/>
              <w:rPr>
                <w:rFonts w:ascii="Times New Roman" w:hAnsi="Times New Roman"/>
                <w:b/>
                <w:sz w:val="24"/>
                <w:szCs w:val="24"/>
              </w:rPr>
            </w:pPr>
            <w:r w:rsidRPr="003830F6">
              <w:rPr>
                <w:rFonts w:ascii="Times New Roman" w:hAnsi="Times New Roman"/>
                <w:b/>
                <w:sz w:val="24"/>
                <w:szCs w:val="24"/>
              </w:rPr>
              <w:t>СТРУКТУРА И СОДЕРЖАНИЕ ПРОФЕССИОНАЛЬНОГО МОДУЛЯ</w:t>
            </w:r>
          </w:p>
          <w:p w:rsidR="008D1BC1" w:rsidRPr="003830F6" w:rsidRDefault="008D1BC1" w:rsidP="004D1265">
            <w:pPr>
              <w:numPr>
                <w:ilvl w:val="0"/>
                <w:numId w:val="17"/>
              </w:numPr>
              <w:tabs>
                <w:tab w:val="num" w:pos="284"/>
              </w:tabs>
              <w:suppressAutoHyphens/>
              <w:rPr>
                <w:rFonts w:ascii="Times New Roman" w:hAnsi="Times New Roman"/>
                <w:b/>
                <w:sz w:val="24"/>
                <w:szCs w:val="24"/>
              </w:rPr>
            </w:pPr>
            <w:r w:rsidRPr="003830F6">
              <w:rPr>
                <w:rFonts w:ascii="Times New Roman" w:hAnsi="Times New Roman"/>
                <w:b/>
                <w:sz w:val="24"/>
                <w:szCs w:val="24"/>
              </w:rPr>
              <w:t>УСЛОВИЯ РЕАЛИЗАЦИИ ПРОФЕССИОНАЛЬНОГО МОДУЛЯ</w:t>
            </w:r>
          </w:p>
        </w:tc>
        <w:tc>
          <w:tcPr>
            <w:tcW w:w="1854" w:type="dxa"/>
          </w:tcPr>
          <w:p w:rsidR="008D1BC1" w:rsidRPr="003830F6" w:rsidRDefault="008D1BC1" w:rsidP="004D1265">
            <w:pPr>
              <w:ind w:left="644"/>
              <w:rPr>
                <w:rFonts w:ascii="Times New Roman" w:hAnsi="Times New Roman"/>
                <w:b/>
                <w:sz w:val="24"/>
                <w:szCs w:val="24"/>
              </w:rPr>
            </w:pPr>
          </w:p>
        </w:tc>
      </w:tr>
      <w:tr w:rsidR="008D1BC1" w:rsidRPr="003830F6" w:rsidTr="001133C4">
        <w:tc>
          <w:tcPr>
            <w:tcW w:w="7501" w:type="dxa"/>
          </w:tcPr>
          <w:p w:rsidR="008D1BC1" w:rsidRPr="003830F6" w:rsidRDefault="008D1BC1" w:rsidP="004D1265">
            <w:pPr>
              <w:numPr>
                <w:ilvl w:val="0"/>
                <w:numId w:val="17"/>
              </w:numPr>
              <w:suppressAutoHyphens/>
              <w:rPr>
                <w:rFonts w:ascii="Times New Roman" w:hAnsi="Times New Roman"/>
                <w:b/>
                <w:sz w:val="24"/>
                <w:szCs w:val="24"/>
              </w:rPr>
            </w:pPr>
            <w:r w:rsidRPr="003830F6">
              <w:rPr>
                <w:rFonts w:ascii="Times New Roman" w:hAnsi="Times New Roman"/>
                <w:b/>
                <w:sz w:val="24"/>
                <w:szCs w:val="24"/>
              </w:rPr>
              <w:t>КОНТРОЛЬ И ОЦЕНКА РЕЗУЛЬТАТОВ ОСВОЕНИЯ ПРОФЕССИОНАЛЬНОГО МОДУЛЯ</w:t>
            </w:r>
          </w:p>
          <w:p w:rsidR="008D1BC1" w:rsidRPr="003830F6" w:rsidRDefault="008D1BC1" w:rsidP="004D1265">
            <w:pPr>
              <w:suppressAutoHyphens/>
              <w:rPr>
                <w:rFonts w:ascii="Times New Roman" w:hAnsi="Times New Roman"/>
                <w:b/>
                <w:sz w:val="24"/>
                <w:szCs w:val="24"/>
              </w:rPr>
            </w:pPr>
          </w:p>
        </w:tc>
        <w:tc>
          <w:tcPr>
            <w:tcW w:w="1854" w:type="dxa"/>
          </w:tcPr>
          <w:p w:rsidR="008D1BC1" w:rsidRPr="003830F6" w:rsidRDefault="008D1BC1" w:rsidP="004D1265">
            <w:pPr>
              <w:rPr>
                <w:rFonts w:ascii="Times New Roman" w:hAnsi="Times New Roman"/>
                <w:b/>
                <w:sz w:val="24"/>
                <w:szCs w:val="24"/>
              </w:rPr>
            </w:pPr>
          </w:p>
        </w:tc>
      </w:tr>
    </w:tbl>
    <w:p w:rsidR="008D1BC1" w:rsidRPr="003830F6" w:rsidRDefault="008D1BC1" w:rsidP="004D1265">
      <w:pPr>
        <w:rPr>
          <w:rFonts w:ascii="Times New Roman" w:hAnsi="Times New Roman"/>
          <w:b/>
          <w:sz w:val="24"/>
          <w:szCs w:val="24"/>
        </w:rPr>
        <w:sectPr w:rsidR="008D1BC1" w:rsidRPr="003830F6" w:rsidSect="001133C4">
          <w:pgSz w:w="11907" w:h="16840"/>
          <w:pgMar w:top="1134" w:right="851" w:bottom="992" w:left="1418" w:header="709" w:footer="709" w:gutter="0"/>
          <w:cols w:space="720"/>
        </w:sectPr>
      </w:pPr>
    </w:p>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1. ОБЩАЯ ХАРАКТЕРИСТИКА РАБОЧЕЙ ПРОГРАММЫ</w:t>
      </w:r>
    </w:p>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ПРОФЕССИОНАЛЬНОГО МОДУЛЯ</w:t>
      </w:r>
    </w:p>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w:t>
      </w:r>
      <w:r w:rsidR="004D1265" w:rsidRPr="003830F6">
        <w:rPr>
          <w:rFonts w:ascii="Times New Roman" w:hAnsi="Times New Roman"/>
          <w:b/>
          <w:sz w:val="24"/>
          <w:szCs w:val="24"/>
        </w:rPr>
        <w:t>ПМ.03 КОНТРОЛЬ КАЧЕСТВА СВАРОЧНЫХ РАБОТ»</w:t>
      </w: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uppressAutoHyphens/>
        <w:spacing w:after="0"/>
        <w:ind w:firstLine="709"/>
        <w:rPr>
          <w:rFonts w:ascii="Times New Roman" w:hAnsi="Times New Roman"/>
          <w:b/>
          <w:sz w:val="24"/>
          <w:szCs w:val="24"/>
        </w:rPr>
      </w:pPr>
      <w:r w:rsidRPr="003830F6">
        <w:rPr>
          <w:rFonts w:ascii="Times New Roman" w:hAnsi="Times New Roman"/>
          <w:b/>
          <w:sz w:val="24"/>
          <w:szCs w:val="24"/>
        </w:rPr>
        <w:t xml:space="preserve">1.1. Цель и планируемые результаты освоения профессионального модуля </w:t>
      </w:r>
    </w:p>
    <w:p w:rsidR="008D1BC1" w:rsidRPr="003830F6" w:rsidRDefault="008D1BC1" w:rsidP="004D1265">
      <w:pPr>
        <w:suppressAutoHyphens/>
        <w:spacing w:after="0"/>
        <w:ind w:firstLine="709"/>
        <w:jc w:val="both"/>
        <w:rPr>
          <w:rFonts w:ascii="Times New Roman" w:hAnsi="Times New Roman"/>
          <w:sz w:val="24"/>
          <w:szCs w:val="24"/>
        </w:rPr>
      </w:pPr>
      <w:r w:rsidRPr="003830F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7C2D46" w:rsidRPr="003830F6">
        <w:rPr>
          <w:rFonts w:ascii="Times New Roman" w:hAnsi="Times New Roman"/>
          <w:sz w:val="24"/>
          <w:szCs w:val="24"/>
        </w:rPr>
        <w:t xml:space="preserve">ВД 3 </w:t>
      </w:r>
      <w:r w:rsidRPr="003830F6">
        <w:rPr>
          <w:rFonts w:ascii="Times New Roman" w:hAnsi="Times New Roman"/>
          <w:sz w:val="24"/>
          <w:szCs w:val="24"/>
        </w:rPr>
        <w:t>Контроль качества сварочных работ</w:t>
      </w:r>
      <w:r w:rsidRPr="003830F6">
        <w:rPr>
          <w:rFonts w:ascii="Times New Roman" w:hAnsi="Times New Roman"/>
          <w:b/>
          <w:sz w:val="24"/>
          <w:szCs w:val="24"/>
        </w:rPr>
        <w:t xml:space="preserve"> </w:t>
      </w:r>
      <w:r w:rsidRPr="003830F6">
        <w:rPr>
          <w:rFonts w:ascii="Times New Roman" w:hAnsi="Times New Roman"/>
          <w:sz w:val="24"/>
          <w:szCs w:val="24"/>
        </w:rPr>
        <w:t>и соответствующие ему общие компетенции и профессиональные компетенции:</w:t>
      </w:r>
    </w:p>
    <w:p w:rsidR="008D1BC1" w:rsidRPr="003830F6" w:rsidRDefault="008D1BC1" w:rsidP="004D1265">
      <w:pPr>
        <w:numPr>
          <w:ilvl w:val="2"/>
          <w:numId w:val="18"/>
        </w:numPr>
        <w:spacing w:after="0"/>
        <w:jc w:val="both"/>
        <w:rPr>
          <w:rFonts w:ascii="Times New Roman" w:hAnsi="Times New Roman"/>
          <w:sz w:val="24"/>
          <w:szCs w:val="24"/>
        </w:rPr>
      </w:pPr>
      <w:r w:rsidRPr="003830F6">
        <w:rPr>
          <w:rFonts w:ascii="Times New Roman" w:hAnsi="Times New Roman"/>
          <w:sz w:val="24"/>
          <w:szCs w:val="24"/>
        </w:rPr>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3"/>
      </w:tblGrid>
      <w:tr w:rsidR="008D1BC1" w:rsidRPr="003830F6" w:rsidTr="001133C4">
        <w:tc>
          <w:tcPr>
            <w:tcW w:w="1229" w:type="dxa"/>
          </w:tcPr>
          <w:p w:rsidR="008D1BC1" w:rsidRPr="003830F6" w:rsidRDefault="008D1BC1" w:rsidP="004D1265">
            <w:pPr>
              <w:rPr>
                <w:rStyle w:val="af8"/>
                <w:rFonts w:ascii="Times New Roman" w:hAnsi="Times New Roman"/>
                <w:i w:val="0"/>
                <w:sz w:val="24"/>
                <w:szCs w:val="24"/>
              </w:rPr>
            </w:pPr>
            <w:r w:rsidRPr="003830F6">
              <w:rPr>
                <w:rStyle w:val="af8"/>
                <w:rFonts w:ascii="Times New Roman" w:hAnsi="Times New Roman"/>
                <w:i w:val="0"/>
                <w:sz w:val="24"/>
                <w:szCs w:val="24"/>
              </w:rPr>
              <w:t>Код</w:t>
            </w:r>
          </w:p>
        </w:tc>
        <w:tc>
          <w:tcPr>
            <w:tcW w:w="8343" w:type="dxa"/>
          </w:tcPr>
          <w:p w:rsidR="008D1BC1" w:rsidRPr="003830F6" w:rsidRDefault="008D1BC1" w:rsidP="004D1265">
            <w:pPr>
              <w:jc w:val="center"/>
              <w:rPr>
                <w:rStyle w:val="af8"/>
                <w:rFonts w:ascii="Times New Roman" w:hAnsi="Times New Roman"/>
                <w:i w:val="0"/>
                <w:iCs/>
                <w:sz w:val="24"/>
                <w:szCs w:val="24"/>
              </w:rPr>
            </w:pPr>
            <w:r w:rsidRPr="003830F6">
              <w:rPr>
                <w:rStyle w:val="af8"/>
                <w:rFonts w:ascii="Times New Roman" w:hAnsi="Times New Roman"/>
                <w:i w:val="0"/>
                <w:iCs/>
                <w:sz w:val="24"/>
                <w:szCs w:val="24"/>
              </w:rPr>
              <w:t>Наименование общих компетенций</w:t>
            </w:r>
          </w:p>
        </w:tc>
      </w:tr>
      <w:tr w:rsidR="008D1BC1" w:rsidRPr="003830F6" w:rsidTr="001133C4">
        <w:tc>
          <w:tcPr>
            <w:tcW w:w="1229" w:type="dxa"/>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ОК 2.</w:t>
            </w:r>
          </w:p>
        </w:tc>
        <w:tc>
          <w:tcPr>
            <w:tcW w:w="8343" w:type="dxa"/>
          </w:tcPr>
          <w:p w:rsidR="008D1BC1" w:rsidRPr="003830F6" w:rsidRDefault="008D1BC1" w:rsidP="004D1265">
            <w:pPr>
              <w:spacing w:after="0"/>
              <w:jc w:val="both"/>
              <w:rPr>
                <w:rFonts w:ascii="Times New Roman" w:hAnsi="Times New Roman"/>
                <w:sz w:val="24"/>
                <w:szCs w:val="24"/>
              </w:rPr>
            </w:pPr>
            <w:r w:rsidRPr="003830F6">
              <w:rPr>
                <w:rFonts w:ascii="Times New Roman" w:hAnsi="Times New Roman"/>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8D1BC1" w:rsidRPr="003830F6" w:rsidTr="001133C4">
        <w:tc>
          <w:tcPr>
            <w:tcW w:w="1229" w:type="dxa"/>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ОК 3.</w:t>
            </w:r>
          </w:p>
        </w:tc>
        <w:tc>
          <w:tcPr>
            <w:tcW w:w="8343" w:type="dxa"/>
          </w:tcPr>
          <w:p w:rsidR="008D1BC1" w:rsidRPr="003830F6" w:rsidRDefault="008D1BC1" w:rsidP="004D1265">
            <w:pPr>
              <w:spacing w:after="0"/>
              <w:jc w:val="both"/>
              <w:rPr>
                <w:rFonts w:ascii="Times New Roman" w:hAnsi="Times New Roman"/>
                <w:sz w:val="24"/>
                <w:szCs w:val="24"/>
              </w:rPr>
            </w:pPr>
            <w:r w:rsidRPr="003830F6">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8D1BC1" w:rsidRPr="003830F6" w:rsidTr="001133C4">
        <w:tc>
          <w:tcPr>
            <w:tcW w:w="1229" w:type="dxa"/>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ОК 4.</w:t>
            </w:r>
          </w:p>
        </w:tc>
        <w:tc>
          <w:tcPr>
            <w:tcW w:w="8343" w:type="dxa"/>
          </w:tcPr>
          <w:p w:rsidR="008D1BC1" w:rsidRPr="003830F6" w:rsidRDefault="008D1BC1" w:rsidP="004D1265">
            <w:pPr>
              <w:spacing w:after="0"/>
              <w:jc w:val="both"/>
              <w:rPr>
                <w:rFonts w:ascii="Times New Roman" w:hAnsi="Times New Roman"/>
                <w:sz w:val="24"/>
                <w:szCs w:val="24"/>
              </w:rPr>
            </w:pPr>
            <w:r w:rsidRPr="003830F6">
              <w:rPr>
                <w:rFonts w:ascii="Times New Roman" w:hAnsi="Times New Roman"/>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8D1BC1" w:rsidRPr="003830F6" w:rsidTr="001133C4">
        <w:tc>
          <w:tcPr>
            <w:tcW w:w="1229" w:type="dxa"/>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ОК 6.</w:t>
            </w:r>
          </w:p>
        </w:tc>
        <w:tc>
          <w:tcPr>
            <w:tcW w:w="8343" w:type="dxa"/>
          </w:tcPr>
          <w:p w:rsidR="008D1BC1" w:rsidRPr="003830F6" w:rsidRDefault="008D1BC1" w:rsidP="004D1265">
            <w:pPr>
              <w:spacing w:after="0"/>
              <w:jc w:val="both"/>
              <w:rPr>
                <w:rFonts w:ascii="Times New Roman" w:hAnsi="Times New Roman"/>
                <w:sz w:val="24"/>
                <w:szCs w:val="24"/>
              </w:rPr>
            </w:pPr>
            <w:r w:rsidRPr="003830F6">
              <w:rPr>
                <w:rFonts w:ascii="Times New Roman" w:hAnsi="Times New Roman"/>
                <w:sz w:val="24"/>
                <w:szCs w:val="24"/>
              </w:rPr>
              <w:t>Работать в коллективе и команде, эффективно общаться с коллегами, руководством, потребителями</w:t>
            </w:r>
          </w:p>
        </w:tc>
      </w:tr>
    </w:tbl>
    <w:p w:rsidR="008D1BC1" w:rsidRPr="003830F6" w:rsidRDefault="008D1BC1" w:rsidP="004D1265">
      <w:pPr>
        <w:ind w:firstLine="709"/>
        <w:rPr>
          <w:rStyle w:val="af8"/>
          <w:rFonts w:ascii="Times New Roman" w:hAnsi="Times New Roman"/>
          <w:bCs/>
          <w:i w:val="0"/>
          <w:iCs/>
          <w:sz w:val="24"/>
          <w:szCs w:val="24"/>
        </w:rPr>
      </w:pPr>
    </w:p>
    <w:p w:rsidR="008D1BC1" w:rsidRPr="003830F6" w:rsidRDefault="008D1BC1" w:rsidP="004D1265">
      <w:pPr>
        <w:ind w:firstLine="709"/>
        <w:rPr>
          <w:rStyle w:val="af8"/>
          <w:rFonts w:ascii="Times New Roman" w:hAnsi="Times New Roman"/>
          <w:bCs/>
          <w:i w:val="0"/>
          <w:iCs/>
          <w:sz w:val="24"/>
          <w:szCs w:val="24"/>
        </w:rPr>
      </w:pPr>
      <w:r w:rsidRPr="003830F6">
        <w:rPr>
          <w:rStyle w:val="af8"/>
          <w:rFonts w:ascii="Times New Roman" w:hAnsi="Times New Roman"/>
          <w:bCs/>
          <w:i w:val="0"/>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D1BC1" w:rsidRPr="003830F6" w:rsidTr="001133C4">
        <w:tc>
          <w:tcPr>
            <w:tcW w:w="1204" w:type="dxa"/>
          </w:tcPr>
          <w:p w:rsidR="008D1BC1" w:rsidRPr="003830F6" w:rsidRDefault="008D1BC1" w:rsidP="004D1265">
            <w:pPr>
              <w:rPr>
                <w:rStyle w:val="af8"/>
                <w:rFonts w:ascii="Times New Roman" w:hAnsi="Times New Roman"/>
                <w:i w:val="0"/>
                <w:sz w:val="24"/>
                <w:szCs w:val="24"/>
              </w:rPr>
            </w:pPr>
            <w:r w:rsidRPr="003830F6">
              <w:rPr>
                <w:rStyle w:val="af8"/>
                <w:rFonts w:ascii="Times New Roman" w:hAnsi="Times New Roman"/>
                <w:i w:val="0"/>
                <w:sz w:val="24"/>
                <w:szCs w:val="24"/>
              </w:rPr>
              <w:t>Код</w:t>
            </w:r>
          </w:p>
        </w:tc>
        <w:tc>
          <w:tcPr>
            <w:tcW w:w="8367" w:type="dxa"/>
          </w:tcPr>
          <w:p w:rsidR="008D1BC1" w:rsidRPr="003830F6" w:rsidRDefault="008D1BC1" w:rsidP="004D1265">
            <w:pPr>
              <w:rPr>
                <w:rStyle w:val="af8"/>
                <w:rFonts w:ascii="Times New Roman" w:hAnsi="Times New Roman"/>
                <w:i w:val="0"/>
                <w:iCs/>
                <w:sz w:val="24"/>
                <w:szCs w:val="24"/>
              </w:rPr>
            </w:pPr>
            <w:r w:rsidRPr="003830F6">
              <w:rPr>
                <w:rStyle w:val="af8"/>
                <w:rFonts w:ascii="Times New Roman" w:hAnsi="Times New Roman"/>
                <w:i w:val="0"/>
                <w:iCs/>
                <w:sz w:val="24"/>
                <w:szCs w:val="24"/>
              </w:rPr>
              <w:t>Наименование видов деятельности и профессиональных компетенций</w:t>
            </w:r>
          </w:p>
        </w:tc>
      </w:tr>
      <w:tr w:rsidR="008D1BC1" w:rsidRPr="003830F6" w:rsidTr="001133C4">
        <w:trPr>
          <w:trHeight w:val="396"/>
        </w:trPr>
        <w:tc>
          <w:tcPr>
            <w:tcW w:w="1204" w:type="dxa"/>
          </w:tcPr>
          <w:p w:rsidR="008D1BC1" w:rsidRPr="003830F6" w:rsidRDefault="004D1265" w:rsidP="004D1265">
            <w:pPr>
              <w:rPr>
                <w:rStyle w:val="af8"/>
                <w:rFonts w:ascii="Times New Roman" w:hAnsi="Times New Roman"/>
                <w:b/>
                <w:i w:val="0"/>
                <w:sz w:val="24"/>
                <w:szCs w:val="24"/>
              </w:rPr>
            </w:pPr>
            <w:r w:rsidRPr="003830F6">
              <w:rPr>
                <w:rStyle w:val="af8"/>
                <w:rFonts w:ascii="Times New Roman" w:hAnsi="Times New Roman"/>
                <w:b/>
                <w:i w:val="0"/>
                <w:sz w:val="24"/>
                <w:szCs w:val="24"/>
              </w:rPr>
              <w:t>ВД 3</w:t>
            </w:r>
          </w:p>
        </w:tc>
        <w:tc>
          <w:tcPr>
            <w:tcW w:w="8367" w:type="dxa"/>
          </w:tcPr>
          <w:p w:rsidR="008D1BC1" w:rsidRPr="003830F6" w:rsidRDefault="008D1BC1" w:rsidP="004D1265">
            <w:pPr>
              <w:spacing w:after="0"/>
              <w:rPr>
                <w:rStyle w:val="af8"/>
                <w:rFonts w:ascii="Times New Roman" w:hAnsi="Times New Roman"/>
                <w:i w:val="0"/>
                <w:iCs/>
                <w:sz w:val="24"/>
                <w:szCs w:val="24"/>
              </w:rPr>
            </w:pPr>
            <w:r w:rsidRPr="003830F6">
              <w:rPr>
                <w:rFonts w:ascii="Times New Roman" w:hAnsi="Times New Roman"/>
                <w:sz w:val="24"/>
                <w:szCs w:val="24"/>
              </w:rPr>
              <w:t>Контроль качества сварочных работ</w:t>
            </w:r>
          </w:p>
        </w:tc>
      </w:tr>
      <w:tr w:rsidR="008D1BC1" w:rsidRPr="003830F6" w:rsidTr="001133C4">
        <w:tc>
          <w:tcPr>
            <w:tcW w:w="1204" w:type="dxa"/>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ПК 3.1.</w:t>
            </w:r>
          </w:p>
        </w:tc>
        <w:tc>
          <w:tcPr>
            <w:tcW w:w="8367" w:type="dxa"/>
          </w:tcPr>
          <w:p w:rsidR="008D1BC1" w:rsidRPr="003830F6" w:rsidRDefault="008D1BC1" w:rsidP="004D1265">
            <w:pPr>
              <w:shd w:val="clear" w:color="auto" w:fill="FFFFFF"/>
              <w:spacing w:after="0"/>
              <w:jc w:val="both"/>
              <w:rPr>
                <w:rFonts w:ascii="Times New Roman" w:hAnsi="Times New Roman"/>
                <w:sz w:val="24"/>
                <w:szCs w:val="24"/>
              </w:rPr>
            </w:pPr>
            <w:r w:rsidRPr="003830F6">
              <w:rPr>
                <w:rFonts w:ascii="Times New Roman" w:hAnsi="Times New Roman"/>
                <w:sz w:val="24"/>
                <w:szCs w:val="24"/>
              </w:rPr>
              <w:t>Определять причины, приводящие к образованию дефектов в сварных соединениях</w:t>
            </w:r>
          </w:p>
        </w:tc>
      </w:tr>
      <w:tr w:rsidR="008D1BC1" w:rsidRPr="003830F6" w:rsidTr="001133C4">
        <w:tc>
          <w:tcPr>
            <w:tcW w:w="1204" w:type="dxa"/>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ПК 3.2.</w:t>
            </w:r>
          </w:p>
        </w:tc>
        <w:tc>
          <w:tcPr>
            <w:tcW w:w="8367" w:type="dxa"/>
            <w:vAlign w:val="center"/>
          </w:tcPr>
          <w:p w:rsidR="008D1BC1" w:rsidRPr="003830F6" w:rsidRDefault="008D1BC1" w:rsidP="004D1265">
            <w:pPr>
              <w:spacing w:before="100" w:beforeAutospacing="1" w:after="100" w:afterAutospacing="1"/>
              <w:rPr>
                <w:rFonts w:ascii="Times New Roman" w:hAnsi="Times New Roman"/>
                <w:sz w:val="24"/>
                <w:szCs w:val="24"/>
              </w:rPr>
            </w:pPr>
            <w:r w:rsidRPr="003830F6">
              <w:rPr>
                <w:rFonts w:ascii="Times New Roman" w:hAnsi="Times New Roman"/>
                <w:sz w:val="24"/>
                <w:szCs w:val="24"/>
              </w:rPr>
              <w:t>Обоснованно выбирать и использовать методы, оборудование, аппаратуру и приборы для контроля металлов и сварных соединений.</w:t>
            </w:r>
          </w:p>
        </w:tc>
      </w:tr>
      <w:tr w:rsidR="008D1BC1" w:rsidRPr="003830F6" w:rsidTr="001133C4">
        <w:tc>
          <w:tcPr>
            <w:tcW w:w="1204" w:type="dxa"/>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ПК 3.3.</w:t>
            </w:r>
          </w:p>
        </w:tc>
        <w:tc>
          <w:tcPr>
            <w:tcW w:w="8367" w:type="dxa"/>
            <w:vAlign w:val="center"/>
          </w:tcPr>
          <w:p w:rsidR="008D1BC1" w:rsidRPr="003830F6" w:rsidRDefault="008D1BC1" w:rsidP="004D1265">
            <w:pPr>
              <w:spacing w:before="100" w:beforeAutospacing="1" w:after="100" w:afterAutospacing="1"/>
              <w:rPr>
                <w:rFonts w:ascii="Times New Roman" w:hAnsi="Times New Roman"/>
                <w:sz w:val="24"/>
                <w:szCs w:val="24"/>
              </w:rPr>
            </w:pPr>
            <w:r w:rsidRPr="003830F6">
              <w:rPr>
                <w:rFonts w:ascii="Times New Roman" w:hAnsi="Times New Roman"/>
                <w:sz w:val="24"/>
                <w:szCs w:val="24"/>
              </w:rPr>
              <w:t>Предупреждать, выявлять и устранять дефекты сварных соединений и изделий для получения качественной продукции.</w:t>
            </w:r>
          </w:p>
        </w:tc>
      </w:tr>
      <w:tr w:rsidR="008D1BC1" w:rsidRPr="003830F6" w:rsidTr="001133C4">
        <w:trPr>
          <w:trHeight w:val="455"/>
        </w:trPr>
        <w:tc>
          <w:tcPr>
            <w:tcW w:w="1204" w:type="dxa"/>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ПК 3.4.</w:t>
            </w:r>
          </w:p>
        </w:tc>
        <w:tc>
          <w:tcPr>
            <w:tcW w:w="8367" w:type="dxa"/>
            <w:vAlign w:val="center"/>
          </w:tcPr>
          <w:p w:rsidR="008D1BC1" w:rsidRPr="003830F6" w:rsidRDefault="008D1BC1" w:rsidP="004D1265">
            <w:pPr>
              <w:spacing w:before="100" w:beforeAutospacing="1" w:after="100" w:afterAutospacing="1"/>
              <w:rPr>
                <w:rFonts w:ascii="Times New Roman" w:hAnsi="Times New Roman"/>
                <w:sz w:val="24"/>
                <w:szCs w:val="24"/>
              </w:rPr>
            </w:pPr>
            <w:r w:rsidRPr="003830F6">
              <w:rPr>
                <w:rFonts w:ascii="Times New Roman" w:hAnsi="Times New Roman"/>
                <w:sz w:val="24"/>
                <w:szCs w:val="24"/>
              </w:rPr>
              <w:t>Оформлять документацию по контролю качества сварки.</w:t>
            </w:r>
          </w:p>
        </w:tc>
      </w:tr>
    </w:tbl>
    <w:p w:rsidR="008D1BC1" w:rsidRPr="003830F6" w:rsidRDefault="008D1BC1" w:rsidP="004D1265">
      <w:pPr>
        <w:spacing w:after="0"/>
        <w:rPr>
          <w:rFonts w:ascii="Times New Roman" w:hAnsi="Times New Roman"/>
          <w:bCs/>
          <w:sz w:val="24"/>
          <w:szCs w:val="24"/>
        </w:rPr>
      </w:pPr>
    </w:p>
    <w:p w:rsidR="008D1BC1" w:rsidRPr="003830F6" w:rsidRDefault="008D1BC1" w:rsidP="004D1265">
      <w:pPr>
        <w:spacing w:after="0"/>
        <w:ind w:firstLine="709"/>
        <w:rPr>
          <w:rFonts w:ascii="Times New Roman" w:hAnsi="Times New Roman"/>
          <w:bCs/>
          <w:sz w:val="24"/>
          <w:szCs w:val="24"/>
        </w:rPr>
      </w:pPr>
      <w:r w:rsidRPr="003830F6">
        <w:rPr>
          <w:rFonts w:ascii="Times New Roman" w:hAnsi="Times New Roman"/>
          <w:bCs/>
          <w:sz w:val="24"/>
          <w:szCs w:val="24"/>
        </w:rPr>
        <w:t>1.1.3. В результате освоения профессионального модуля обучающийся должен:</w:t>
      </w:r>
    </w:p>
    <w:p w:rsidR="008D1BC1" w:rsidRPr="003830F6" w:rsidRDefault="008D1BC1" w:rsidP="004D1265">
      <w:pPr>
        <w:spacing w:after="0"/>
        <w:rPr>
          <w:rFonts w:ascii="Times New Roman" w:hAnsi="Times New Roman"/>
          <w:b/>
          <w:sz w:val="24"/>
          <w:szCs w:val="24"/>
        </w:rPr>
      </w:pPr>
    </w:p>
    <w:tbl>
      <w:tblPr>
        <w:tblW w:w="9634"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51"/>
        <w:gridCol w:w="7683"/>
      </w:tblGrid>
      <w:tr w:rsidR="00780E5F" w:rsidRPr="003830F6" w:rsidTr="00780E5F">
        <w:tc>
          <w:tcPr>
            <w:tcW w:w="1951" w:type="dxa"/>
            <w:tcBorders>
              <w:top w:val="single" w:sz="4" w:space="0" w:color="auto"/>
              <w:left w:val="single" w:sz="4" w:space="0" w:color="auto"/>
              <w:bottom w:val="single" w:sz="4" w:space="0" w:color="auto"/>
              <w:right w:val="single" w:sz="4" w:space="0" w:color="auto"/>
            </w:tcBorders>
            <w:hideMark/>
          </w:tcPr>
          <w:p w:rsidR="00780E5F" w:rsidRPr="003830F6" w:rsidRDefault="00780E5F" w:rsidP="004D1265">
            <w:pPr>
              <w:spacing w:after="0"/>
              <w:ind w:left="33" w:hanging="33"/>
              <w:rPr>
                <w:rFonts w:ascii="Times New Roman" w:hAnsi="Times New Roman"/>
                <w:bCs/>
                <w:sz w:val="24"/>
                <w:szCs w:val="24"/>
              </w:rPr>
            </w:pPr>
            <w:r w:rsidRPr="003830F6">
              <w:rPr>
                <w:rFonts w:ascii="Times New Roman" w:hAnsi="Times New Roman"/>
                <w:bCs/>
                <w:sz w:val="24"/>
                <w:szCs w:val="24"/>
                <w:lang w:eastAsia="en-US"/>
              </w:rPr>
              <w:t>Практический опыт</w:t>
            </w:r>
            <w:r w:rsidR="00F87102">
              <w:rPr>
                <w:rFonts w:ascii="Times New Roman" w:hAnsi="Times New Roman"/>
                <w:bCs/>
                <w:sz w:val="24"/>
                <w:szCs w:val="24"/>
                <w:lang w:eastAsia="en-US"/>
              </w:rPr>
              <w:t xml:space="preserve"> / навыки</w:t>
            </w:r>
          </w:p>
        </w:tc>
        <w:tc>
          <w:tcPr>
            <w:tcW w:w="7683" w:type="dxa"/>
            <w:tcBorders>
              <w:top w:val="single" w:sz="4" w:space="0" w:color="auto"/>
              <w:left w:val="single" w:sz="4" w:space="0" w:color="auto"/>
              <w:bottom w:val="single" w:sz="4" w:space="0" w:color="auto"/>
              <w:right w:val="single" w:sz="4" w:space="0" w:color="auto"/>
            </w:tcBorders>
            <w:hideMark/>
          </w:tcPr>
          <w:p w:rsidR="00780E5F" w:rsidRPr="00F87102" w:rsidRDefault="00F87102" w:rsidP="00F87102">
            <w:pPr>
              <w:tabs>
                <w:tab w:val="left" w:pos="5"/>
              </w:tabs>
              <w:spacing w:after="0"/>
              <w:ind w:left="5"/>
              <w:rPr>
                <w:rFonts w:ascii="Times New Roman" w:hAnsi="Times New Roman"/>
                <w:sz w:val="24"/>
                <w:szCs w:val="24"/>
              </w:rPr>
            </w:pPr>
            <w:r>
              <w:rPr>
                <w:rFonts w:ascii="Times New Roman" w:hAnsi="Times New Roman"/>
                <w:sz w:val="24"/>
                <w:szCs w:val="24"/>
              </w:rPr>
              <w:t>Н</w:t>
            </w:r>
            <w:r w:rsidR="00780E5F" w:rsidRPr="00F87102">
              <w:rPr>
                <w:rFonts w:ascii="Times New Roman" w:hAnsi="Times New Roman"/>
                <w:sz w:val="24"/>
                <w:szCs w:val="24"/>
              </w:rPr>
              <w:t xml:space="preserve"> 3.1.01 Определения причин, приводящих к образованию дефектов в сварных соединениях; </w:t>
            </w:r>
          </w:p>
          <w:p w:rsidR="00780E5F" w:rsidRPr="00F87102" w:rsidRDefault="00F87102" w:rsidP="00F87102">
            <w:pPr>
              <w:tabs>
                <w:tab w:val="left" w:pos="5"/>
              </w:tabs>
              <w:spacing w:after="0"/>
              <w:rPr>
                <w:rFonts w:ascii="Times New Roman" w:hAnsi="Times New Roman"/>
                <w:sz w:val="24"/>
                <w:szCs w:val="24"/>
              </w:rPr>
            </w:pPr>
            <w:r>
              <w:rPr>
                <w:rFonts w:ascii="Times New Roman" w:hAnsi="Times New Roman"/>
                <w:sz w:val="24"/>
                <w:szCs w:val="24"/>
              </w:rPr>
              <w:t>Н</w:t>
            </w:r>
            <w:r w:rsidR="00780E5F" w:rsidRPr="00F87102">
              <w:rPr>
                <w:rFonts w:ascii="Times New Roman" w:hAnsi="Times New Roman"/>
                <w:sz w:val="24"/>
                <w:szCs w:val="24"/>
              </w:rPr>
              <w:t xml:space="preserve"> 3.2.01 Обоснованного выбора и использования методов, оборудования, аппаратуры и приборов для контроля металлов и сварных соединений;</w:t>
            </w:r>
          </w:p>
          <w:p w:rsidR="00780E5F" w:rsidRPr="00F87102" w:rsidRDefault="00F87102" w:rsidP="00F87102">
            <w:pPr>
              <w:tabs>
                <w:tab w:val="left" w:pos="5"/>
              </w:tabs>
              <w:spacing w:after="0"/>
              <w:ind w:left="5"/>
              <w:rPr>
                <w:rFonts w:ascii="Times New Roman" w:hAnsi="Times New Roman"/>
                <w:sz w:val="24"/>
                <w:szCs w:val="24"/>
              </w:rPr>
            </w:pPr>
            <w:r>
              <w:rPr>
                <w:rFonts w:ascii="Times New Roman" w:hAnsi="Times New Roman"/>
                <w:sz w:val="24"/>
                <w:szCs w:val="24"/>
              </w:rPr>
              <w:t>Н</w:t>
            </w:r>
            <w:r w:rsidR="00780E5F" w:rsidRPr="00F87102">
              <w:rPr>
                <w:rFonts w:ascii="Times New Roman" w:hAnsi="Times New Roman"/>
                <w:sz w:val="24"/>
                <w:szCs w:val="24"/>
              </w:rPr>
              <w:t xml:space="preserve"> 3.3.01 Предупреждения, выявления и устранения дефектов сварных соединений и изделий для получения качественной продукции;</w:t>
            </w:r>
          </w:p>
          <w:p w:rsidR="00780E5F" w:rsidRPr="00F87102" w:rsidRDefault="00F87102" w:rsidP="00F87102">
            <w:pPr>
              <w:tabs>
                <w:tab w:val="left" w:pos="5"/>
              </w:tabs>
              <w:spacing w:after="0"/>
              <w:ind w:left="5"/>
              <w:rPr>
                <w:rFonts w:ascii="Times New Roman" w:hAnsi="Times New Roman"/>
                <w:sz w:val="24"/>
                <w:szCs w:val="24"/>
              </w:rPr>
            </w:pPr>
            <w:r>
              <w:rPr>
                <w:rFonts w:ascii="Times New Roman" w:hAnsi="Times New Roman"/>
                <w:sz w:val="24"/>
                <w:szCs w:val="24"/>
              </w:rPr>
              <w:t>Н</w:t>
            </w:r>
            <w:r w:rsidR="00780E5F" w:rsidRPr="00F87102">
              <w:rPr>
                <w:rFonts w:ascii="Times New Roman" w:hAnsi="Times New Roman"/>
                <w:sz w:val="24"/>
                <w:szCs w:val="24"/>
              </w:rPr>
              <w:t xml:space="preserve"> 3.4.01 Оформления документации по контролю качества сварки.</w:t>
            </w:r>
          </w:p>
        </w:tc>
      </w:tr>
      <w:tr w:rsidR="00780E5F" w:rsidRPr="003830F6" w:rsidTr="00780E5F">
        <w:tc>
          <w:tcPr>
            <w:tcW w:w="1951" w:type="dxa"/>
            <w:tcBorders>
              <w:top w:val="single" w:sz="4" w:space="0" w:color="auto"/>
              <w:left w:val="single" w:sz="4" w:space="0" w:color="auto"/>
              <w:bottom w:val="single" w:sz="4" w:space="0" w:color="auto"/>
              <w:right w:val="single" w:sz="4" w:space="0" w:color="auto"/>
            </w:tcBorders>
            <w:hideMark/>
          </w:tcPr>
          <w:p w:rsidR="00780E5F" w:rsidRPr="003830F6" w:rsidRDefault="00780E5F" w:rsidP="004D1265">
            <w:pPr>
              <w:spacing w:after="0"/>
              <w:ind w:left="33" w:hanging="33"/>
              <w:rPr>
                <w:rFonts w:ascii="Times New Roman" w:hAnsi="Times New Roman"/>
                <w:bCs/>
                <w:sz w:val="24"/>
                <w:szCs w:val="24"/>
              </w:rPr>
            </w:pPr>
            <w:r w:rsidRPr="003830F6">
              <w:rPr>
                <w:rFonts w:ascii="Times New Roman" w:hAnsi="Times New Roman"/>
                <w:bCs/>
                <w:sz w:val="24"/>
                <w:szCs w:val="24"/>
              </w:rPr>
              <w:t>Уметь:</w:t>
            </w:r>
          </w:p>
        </w:tc>
        <w:tc>
          <w:tcPr>
            <w:tcW w:w="7683" w:type="dxa"/>
            <w:tcBorders>
              <w:top w:val="single" w:sz="4" w:space="0" w:color="auto"/>
              <w:left w:val="single" w:sz="4" w:space="0" w:color="auto"/>
              <w:bottom w:val="single" w:sz="4" w:space="0" w:color="auto"/>
              <w:right w:val="single" w:sz="4" w:space="0" w:color="auto"/>
            </w:tcBorders>
          </w:tcPr>
          <w:p w:rsidR="00780E5F" w:rsidRPr="00F87102" w:rsidRDefault="00780E5F" w:rsidP="00F87102">
            <w:pPr>
              <w:tabs>
                <w:tab w:val="left" w:pos="5"/>
                <w:tab w:val="left" w:pos="438"/>
              </w:tabs>
              <w:spacing w:after="0"/>
              <w:ind w:left="5"/>
              <w:rPr>
                <w:rFonts w:ascii="Times New Roman" w:hAnsi="Times New Roman"/>
                <w:sz w:val="24"/>
                <w:szCs w:val="24"/>
              </w:rPr>
            </w:pPr>
            <w:r w:rsidRPr="00F87102">
              <w:rPr>
                <w:rFonts w:ascii="Times New Roman" w:hAnsi="Times New Roman"/>
                <w:sz w:val="24"/>
                <w:szCs w:val="24"/>
              </w:rPr>
              <w:t xml:space="preserve">У 3.1.01 Определять качество сборки и прихватки наружным осмотром и обмером; </w:t>
            </w:r>
          </w:p>
          <w:p w:rsidR="00780E5F" w:rsidRPr="00F87102" w:rsidRDefault="00780E5F" w:rsidP="00F87102">
            <w:pPr>
              <w:tabs>
                <w:tab w:val="left" w:pos="5"/>
                <w:tab w:val="left" w:pos="438"/>
              </w:tabs>
              <w:spacing w:after="0"/>
              <w:ind w:left="5"/>
              <w:rPr>
                <w:rFonts w:ascii="Times New Roman" w:hAnsi="Times New Roman"/>
                <w:sz w:val="24"/>
                <w:szCs w:val="24"/>
              </w:rPr>
            </w:pPr>
            <w:r w:rsidRPr="00F87102">
              <w:rPr>
                <w:rFonts w:ascii="Times New Roman" w:hAnsi="Times New Roman"/>
                <w:sz w:val="24"/>
                <w:szCs w:val="24"/>
              </w:rPr>
              <w:t>У 3.2.01 Выбирать метод контроля металлов и сварных соединений, руководствуясь условиями работы сварной конструкции, её габаритами и типами сварных соединений;</w:t>
            </w:r>
          </w:p>
          <w:p w:rsidR="00780E5F" w:rsidRPr="00F87102" w:rsidRDefault="00780E5F" w:rsidP="00F87102">
            <w:pPr>
              <w:tabs>
                <w:tab w:val="left" w:pos="5"/>
                <w:tab w:val="left" w:pos="438"/>
              </w:tabs>
              <w:spacing w:after="0"/>
              <w:ind w:left="5"/>
              <w:rPr>
                <w:rFonts w:ascii="Times New Roman" w:hAnsi="Times New Roman"/>
                <w:sz w:val="24"/>
                <w:szCs w:val="24"/>
              </w:rPr>
            </w:pPr>
            <w:r w:rsidRPr="00F87102">
              <w:rPr>
                <w:rFonts w:ascii="Times New Roman" w:hAnsi="Times New Roman"/>
                <w:sz w:val="24"/>
                <w:szCs w:val="24"/>
              </w:rPr>
              <w:t>У 3.2.02 Производить внешний осмотр, определять наличие основных дефектов;</w:t>
            </w:r>
          </w:p>
          <w:p w:rsidR="00780E5F" w:rsidRPr="00F87102" w:rsidRDefault="00780E5F" w:rsidP="00F87102">
            <w:pPr>
              <w:tabs>
                <w:tab w:val="left" w:pos="5"/>
                <w:tab w:val="left" w:pos="438"/>
              </w:tabs>
              <w:spacing w:after="0"/>
              <w:ind w:left="5"/>
              <w:rPr>
                <w:rFonts w:ascii="Times New Roman" w:hAnsi="Times New Roman"/>
                <w:sz w:val="24"/>
                <w:szCs w:val="24"/>
              </w:rPr>
            </w:pPr>
            <w:r w:rsidRPr="00F87102">
              <w:rPr>
                <w:rFonts w:ascii="Times New Roman" w:hAnsi="Times New Roman"/>
                <w:sz w:val="24"/>
                <w:szCs w:val="24"/>
              </w:rPr>
              <w:t>У 3.2.03 Производить измерение основных размеров сварных швов с помощью универсальных и специальных инструментов, шаблонов и контрольных приспособлений;</w:t>
            </w:r>
          </w:p>
          <w:p w:rsidR="00780E5F" w:rsidRPr="00F87102" w:rsidRDefault="00780E5F" w:rsidP="00F87102">
            <w:pPr>
              <w:tabs>
                <w:tab w:val="left" w:pos="5"/>
                <w:tab w:val="left" w:pos="438"/>
              </w:tabs>
              <w:spacing w:after="0"/>
              <w:ind w:left="5"/>
              <w:rPr>
                <w:rFonts w:ascii="Times New Roman" w:hAnsi="Times New Roman"/>
                <w:sz w:val="24"/>
                <w:szCs w:val="24"/>
              </w:rPr>
            </w:pPr>
            <w:r w:rsidRPr="00F87102">
              <w:rPr>
                <w:rFonts w:ascii="Times New Roman" w:hAnsi="Times New Roman"/>
                <w:sz w:val="24"/>
                <w:szCs w:val="24"/>
              </w:rPr>
              <w:t>У 3.2.04 Проводить испытания на сплющивание и ударный разрыв образцов из сварных швов;</w:t>
            </w:r>
          </w:p>
          <w:p w:rsidR="00780E5F" w:rsidRPr="00F87102" w:rsidRDefault="00780E5F" w:rsidP="00F87102">
            <w:pPr>
              <w:tabs>
                <w:tab w:val="left" w:pos="5"/>
                <w:tab w:val="left" w:pos="438"/>
              </w:tabs>
              <w:spacing w:after="0"/>
              <w:ind w:left="5"/>
              <w:rPr>
                <w:rFonts w:ascii="Times New Roman" w:hAnsi="Times New Roman"/>
                <w:sz w:val="24"/>
                <w:szCs w:val="24"/>
              </w:rPr>
            </w:pPr>
            <w:r w:rsidRPr="00F87102">
              <w:rPr>
                <w:rFonts w:ascii="Times New Roman" w:hAnsi="Times New Roman"/>
                <w:sz w:val="24"/>
                <w:szCs w:val="24"/>
              </w:rPr>
              <w:t>У 3.3.01 Выявлять дефекты при металлографическом контроле;</w:t>
            </w:r>
          </w:p>
          <w:p w:rsidR="00780E5F" w:rsidRPr="00F87102" w:rsidRDefault="00780E5F" w:rsidP="00F87102">
            <w:pPr>
              <w:tabs>
                <w:tab w:val="left" w:pos="5"/>
                <w:tab w:val="left" w:pos="438"/>
              </w:tabs>
              <w:spacing w:after="0"/>
              <w:ind w:left="5"/>
              <w:rPr>
                <w:rFonts w:ascii="Times New Roman" w:hAnsi="Times New Roman"/>
                <w:sz w:val="24"/>
                <w:szCs w:val="24"/>
              </w:rPr>
            </w:pPr>
            <w:r w:rsidRPr="00F87102">
              <w:rPr>
                <w:rFonts w:ascii="Times New Roman" w:hAnsi="Times New Roman"/>
                <w:sz w:val="24"/>
                <w:szCs w:val="24"/>
              </w:rPr>
              <w:t>У 3.3.02 Использовать методы предупреждения и устранения дефектов сварных изделий и конструкций;</w:t>
            </w:r>
          </w:p>
          <w:p w:rsidR="00780E5F" w:rsidRPr="00F87102" w:rsidRDefault="00780E5F" w:rsidP="00F87102">
            <w:pPr>
              <w:tabs>
                <w:tab w:val="left" w:pos="5"/>
                <w:tab w:val="left" w:pos="438"/>
              </w:tabs>
              <w:spacing w:after="0"/>
              <w:ind w:left="5"/>
              <w:rPr>
                <w:rFonts w:ascii="Times New Roman" w:hAnsi="Times New Roman"/>
                <w:sz w:val="24"/>
                <w:szCs w:val="24"/>
              </w:rPr>
            </w:pPr>
            <w:r w:rsidRPr="00F87102">
              <w:rPr>
                <w:rFonts w:ascii="Times New Roman" w:hAnsi="Times New Roman"/>
                <w:sz w:val="24"/>
                <w:szCs w:val="24"/>
              </w:rPr>
              <w:t>У 3.4.01 Заполнять документацию по контролю качества сварных соединений;</w:t>
            </w:r>
          </w:p>
          <w:p w:rsidR="00780E5F" w:rsidRPr="00F87102" w:rsidRDefault="00780E5F" w:rsidP="00F87102">
            <w:pPr>
              <w:pStyle w:val="pboth"/>
              <w:tabs>
                <w:tab w:val="left" w:pos="5"/>
                <w:tab w:val="left" w:pos="288"/>
              </w:tabs>
              <w:spacing w:before="0" w:after="0" w:line="276" w:lineRule="auto"/>
              <w:ind w:left="5"/>
              <w:jc w:val="both"/>
              <w:textAlignment w:val="baseline"/>
            </w:pPr>
            <w:r w:rsidRPr="00F87102">
              <w:rPr>
                <w:bCs/>
                <w:iCs/>
              </w:rPr>
              <w:t>Уо 2.01 О</w:t>
            </w:r>
            <w:r w:rsidRPr="00F87102">
              <w:rPr>
                <w:bCs/>
              </w:rPr>
              <w:t>рганизовывать собственную деятельность;</w:t>
            </w:r>
          </w:p>
          <w:p w:rsidR="00780E5F" w:rsidRPr="00F87102" w:rsidRDefault="00780E5F" w:rsidP="00F87102">
            <w:pPr>
              <w:pStyle w:val="pboth"/>
              <w:tabs>
                <w:tab w:val="left" w:pos="5"/>
                <w:tab w:val="left" w:pos="288"/>
              </w:tabs>
              <w:spacing w:before="0" w:after="0" w:line="276" w:lineRule="auto"/>
              <w:ind w:left="5"/>
              <w:jc w:val="both"/>
              <w:textAlignment w:val="baseline"/>
            </w:pPr>
            <w:r w:rsidRPr="00F87102">
              <w:rPr>
                <w:bCs/>
                <w:iCs/>
              </w:rPr>
              <w:t>Уо 2.02 В</w:t>
            </w:r>
            <w:r w:rsidRPr="00F87102">
              <w:rPr>
                <w:shd w:val="clear" w:color="auto" w:fill="FFFFFF"/>
              </w:rPr>
              <w:t>ыбирать типовые методы и способы выполнения профессиональных задач;</w:t>
            </w:r>
          </w:p>
          <w:p w:rsidR="00780E5F" w:rsidRPr="00F87102" w:rsidRDefault="00780E5F" w:rsidP="00F87102">
            <w:pPr>
              <w:pStyle w:val="pboth"/>
              <w:tabs>
                <w:tab w:val="left" w:pos="5"/>
                <w:tab w:val="left" w:pos="288"/>
              </w:tabs>
              <w:spacing w:before="0" w:after="0" w:line="276" w:lineRule="auto"/>
              <w:ind w:left="5"/>
              <w:jc w:val="both"/>
              <w:textAlignment w:val="baseline"/>
            </w:pPr>
            <w:r w:rsidRPr="00F87102">
              <w:rPr>
                <w:bCs/>
                <w:iCs/>
              </w:rPr>
              <w:t xml:space="preserve">Уо 2.03 </w:t>
            </w:r>
            <w:r w:rsidRPr="00F87102">
              <w:rPr>
                <w:iCs/>
              </w:rPr>
              <w:t>Оценивать эффективность и качество выбранных методов и способов выполнения профессиональных задач;</w:t>
            </w:r>
          </w:p>
          <w:p w:rsidR="00780E5F" w:rsidRPr="00F87102" w:rsidRDefault="00780E5F" w:rsidP="00F87102">
            <w:pPr>
              <w:pStyle w:val="pboth"/>
              <w:tabs>
                <w:tab w:val="left" w:pos="5"/>
                <w:tab w:val="left" w:pos="288"/>
              </w:tabs>
              <w:spacing w:before="0" w:after="0" w:line="276" w:lineRule="auto"/>
              <w:ind w:left="5"/>
              <w:jc w:val="both"/>
              <w:textAlignment w:val="baseline"/>
            </w:pPr>
            <w:r w:rsidRPr="00F87102">
              <w:rPr>
                <w:bCs/>
                <w:iCs/>
              </w:rPr>
              <w:t xml:space="preserve">Уо 2.04 </w:t>
            </w:r>
            <w:r w:rsidRPr="00F87102">
              <w:rPr>
                <w:shd w:val="clear" w:color="auto" w:fill="FFFFFF"/>
              </w:rPr>
              <w:t>Осуществлять контроль качества деятельности$</w:t>
            </w:r>
          </w:p>
          <w:p w:rsidR="00780E5F" w:rsidRPr="00F87102" w:rsidRDefault="00780E5F" w:rsidP="00F87102">
            <w:pPr>
              <w:pStyle w:val="pboth"/>
              <w:tabs>
                <w:tab w:val="left" w:pos="5"/>
                <w:tab w:val="left" w:pos="288"/>
              </w:tabs>
              <w:spacing w:before="0" w:after="0" w:line="276" w:lineRule="auto"/>
              <w:ind w:left="5"/>
              <w:jc w:val="both"/>
              <w:textAlignment w:val="baseline"/>
            </w:pPr>
            <w:r w:rsidRPr="00F87102">
              <w:rPr>
                <w:bCs/>
                <w:iCs/>
              </w:rPr>
              <w:t>Уо 3.01 П</w:t>
            </w:r>
            <w:r w:rsidRPr="00F87102">
              <w:t>ринимать решения в стандартных и нестандартных ситуациях;</w:t>
            </w:r>
          </w:p>
          <w:p w:rsidR="00780E5F" w:rsidRPr="00F87102" w:rsidRDefault="00780E5F" w:rsidP="00F87102">
            <w:pPr>
              <w:pStyle w:val="pboth"/>
              <w:tabs>
                <w:tab w:val="left" w:pos="5"/>
                <w:tab w:val="left" w:pos="288"/>
              </w:tabs>
              <w:spacing w:before="0" w:after="0" w:line="276" w:lineRule="auto"/>
              <w:ind w:left="5"/>
              <w:jc w:val="both"/>
              <w:textAlignment w:val="baseline"/>
            </w:pPr>
            <w:r w:rsidRPr="00F87102">
              <w:rPr>
                <w:bCs/>
                <w:iCs/>
              </w:rPr>
              <w:t>Уо 3.02 Нести ответственность за принимаемые решения в профессиональной деятельности$</w:t>
            </w:r>
          </w:p>
          <w:p w:rsidR="00780E5F" w:rsidRPr="00F87102" w:rsidRDefault="00780E5F" w:rsidP="00F87102">
            <w:pPr>
              <w:pStyle w:val="pboth"/>
              <w:tabs>
                <w:tab w:val="left" w:pos="5"/>
                <w:tab w:val="left" w:pos="288"/>
              </w:tabs>
              <w:spacing w:before="0" w:after="0" w:line="276" w:lineRule="auto"/>
              <w:ind w:left="5"/>
              <w:jc w:val="both"/>
              <w:textAlignment w:val="baseline"/>
            </w:pPr>
            <w:r w:rsidRPr="00F87102">
              <w:rPr>
                <w:bCs/>
                <w:iCs/>
              </w:rPr>
              <w:t xml:space="preserve">Уо 4.01 </w:t>
            </w:r>
            <w:r w:rsidRPr="00F87102">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780E5F" w:rsidRPr="00F87102" w:rsidRDefault="00780E5F" w:rsidP="00F87102">
            <w:pPr>
              <w:pStyle w:val="pboth"/>
              <w:tabs>
                <w:tab w:val="left" w:pos="5"/>
                <w:tab w:val="left" w:pos="288"/>
              </w:tabs>
              <w:spacing w:before="0" w:after="0" w:line="276" w:lineRule="auto"/>
              <w:ind w:left="5"/>
              <w:jc w:val="both"/>
              <w:textAlignment w:val="baseline"/>
            </w:pPr>
            <w:r w:rsidRPr="00F87102">
              <w:rPr>
                <w:bCs/>
                <w:iCs/>
              </w:rPr>
              <w:t xml:space="preserve">Уо 6.01 </w:t>
            </w:r>
            <w:r w:rsidRPr="00F87102">
              <w:rPr>
                <w:bCs/>
              </w:rPr>
              <w:t>Эффективно взаимодействовать с коллегами, руководством, потребителями в ходе профессиональной деятельности.</w:t>
            </w:r>
          </w:p>
        </w:tc>
      </w:tr>
      <w:tr w:rsidR="00780E5F" w:rsidRPr="003830F6" w:rsidTr="00780E5F">
        <w:tc>
          <w:tcPr>
            <w:tcW w:w="1951" w:type="dxa"/>
            <w:tcBorders>
              <w:top w:val="single" w:sz="4" w:space="0" w:color="auto"/>
              <w:left w:val="single" w:sz="4" w:space="0" w:color="auto"/>
              <w:bottom w:val="single" w:sz="4" w:space="0" w:color="auto"/>
              <w:right w:val="single" w:sz="4" w:space="0" w:color="auto"/>
            </w:tcBorders>
            <w:hideMark/>
          </w:tcPr>
          <w:p w:rsidR="00780E5F" w:rsidRPr="003830F6" w:rsidRDefault="00780E5F" w:rsidP="004D1265">
            <w:pPr>
              <w:spacing w:after="0"/>
              <w:ind w:left="33" w:hanging="33"/>
              <w:rPr>
                <w:rFonts w:ascii="Times New Roman" w:hAnsi="Times New Roman"/>
                <w:bCs/>
                <w:sz w:val="24"/>
                <w:szCs w:val="24"/>
              </w:rPr>
            </w:pPr>
            <w:r w:rsidRPr="003830F6">
              <w:rPr>
                <w:rFonts w:ascii="Times New Roman" w:hAnsi="Times New Roman"/>
                <w:bCs/>
                <w:sz w:val="24"/>
                <w:szCs w:val="24"/>
              </w:rPr>
              <w:t>Знать:</w:t>
            </w:r>
          </w:p>
        </w:tc>
        <w:tc>
          <w:tcPr>
            <w:tcW w:w="7683" w:type="dxa"/>
            <w:tcBorders>
              <w:top w:val="single" w:sz="4" w:space="0" w:color="auto"/>
              <w:left w:val="single" w:sz="4" w:space="0" w:color="auto"/>
              <w:bottom w:val="single" w:sz="4" w:space="0" w:color="auto"/>
              <w:right w:val="single" w:sz="4" w:space="0" w:color="auto"/>
            </w:tcBorders>
          </w:tcPr>
          <w:p w:rsidR="00780E5F" w:rsidRPr="00F87102" w:rsidRDefault="00E36523" w:rsidP="00F87102">
            <w:pPr>
              <w:tabs>
                <w:tab w:val="left" w:pos="5"/>
              </w:tabs>
              <w:spacing w:after="0"/>
              <w:ind w:left="5"/>
              <w:rPr>
                <w:rFonts w:ascii="Times New Roman" w:hAnsi="Times New Roman"/>
                <w:sz w:val="24"/>
                <w:szCs w:val="24"/>
              </w:rPr>
            </w:pPr>
            <w:r w:rsidRPr="00F87102">
              <w:rPr>
                <w:rFonts w:ascii="Times New Roman" w:hAnsi="Times New Roman"/>
                <w:sz w:val="24"/>
                <w:szCs w:val="24"/>
              </w:rPr>
              <w:t>З</w:t>
            </w:r>
            <w:r w:rsidR="00780E5F" w:rsidRPr="00F87102">
              <w:rPr>
                <w:rFonts w:ascii="Times New Roman" w:hAnsi="Times New Roman"/>
                <w:sz w:val="24"/>
                <w:szCs w:val="24"/>
              </w:rPr>
              <w:t xml:space="preserve"> 3.1.01 Основные дефекты сварных соединений и причины их возникновения; </w:t>
            </w:r>
          </w:p>
          <w:p w:rsidR="00780E5F" w:rsidRPr="00F87102" w:rsidRDefault="00E36523" w:rsidP="00F87102">
            <w:pPr>
              <w:tabs>
                <w:tab w:val="left" w:pos="5"/>
              </w:tabs>
              <w:spacing w:after="0"/>
              <w:ind w:left="5"/>
              <w:rPr>
                <w:rFonts w:ascii="Times New Roman" w:hAnsi="Times New Roman"/>
                <w:sz w:val="24"/>
                <w:szCs w:val="24"/>
              </w:rPr>
            </w:pPr>
            <w:r w:rsidRPr="00F87102">
              <w:rPr>
                <w:rFonts w:ascii="Times New Roman" w:hAnsi="Times New Roman"/>
                <w:sz w:val="24"/>
                <w:szCs w:val="24"/>
              </w:rPr>
              <w:t>З</w:t>
            </w:r>
            <w:r w:rsidR="00780E5F" w:rsidRPr="00F87102">
              <w:rPr>
                <w:rFonts w:ascii="Times New Roman" w:hAnsi="Times New Roman"/>
                <w:sz w:val="24"/>
                <w:szCs w:val="24"/>
              </w:rPr>
              <w:t xml:space="preserve"> 3.1.02 Способы получения сварных соединений;</w:t>
            </w:r>
          </w:p>
          <w:p w:rsidR="00780E5F" w:rsidRPr="00F87102" w:rsidRDefault="00E36523" w:rsidP="00F87102">
            <w:pPr>
              <w:tabs>
                <w:tab w:val="left" w:pos="5"/>
              </w:tabs>
              <w:spacing w:after="0"/>
              <w:ind w:left="5"/>
              <w:rPr>
                <w:rFonts w:ascii="Times New Roman" w:hAnsi="Times New Roman"/>
                <w:sz w:val="24"/>
                <w:szCs w:val="24"/>
              </w:rPr>
            </w:pPr>
            <w:r w:rsidRPr="00F87102">
              <w:rPr>
                <w:rFonts w:ascii="Times New Roman" w:hAnsi="Times New Roman"/>
                <w:sz w:val="24"/>
                <w:szCs w:val="24"/>
              </w:rPr>
              <w:t>З</w:t>
            </w:r>
            <w:r w:rsidR="00780E5F" w:rsidRPr="00F87102">
              <w:rPr>
                <w:rFonts w:ascii="Times New Roman" w:hAnsi="Times New Roman"/>
                <w:sz w:val="24"/>
                <w:szCs w:val="24"/>
              </w:rPr>
              <w:t xml:space="preserve"> 3.2.01 Оборудование для контроля качества сварных соединений;</w:t>
            </w:r>
          </w:p>
          <w:p w:rsidR="00780E5F" w:rsidRPr="00F87102" w:rsidRDefault="00E36523" w:rsidP="00F87102">
            <w:pPr>
              <w:tabs>
                <w:tab w:val="left" w:pos="5"/>
              </w:tabs>
              <w:spacing w:after="0"/>
              <w:ind w:left="5"/>
              <w:rPr>
                <w:rFonts w:ascii="Times New Roman" w:hAnsi="Times New Roman"/>
                <w:sz w:val="24"/>
                <w:szCs w:val="24"/>
              </w:rPr>
            </w:pPr>
            <w:r w:rsidRPr="00F87102">
              <w:rPr>
                <w:rFonts w:ascii="Times New Roman" w:hAnsi="Times New Roman"/>
                <w:sz w:val="24"/>
                <w:szCs w:val="24"/>
              </w:rPr>
              <w:t>З</w:t>
            </w:r>
            <w:r w:rsidR="00780E5F" w:rsidRPr="00F87102">
              <w:rPr>
                <w:rFonts w:ascii="Times New Roman" w:hAnsi="Times New Roman"/>
                <w:sz w:val="24"/>
                <w:szCs w:val="24"/>
              </w:rPr>
              <w:t xml:space="preserve"> 3.2.02 Методы неразрушающего контроля сварных соединений; </w:t>
            </w:r>
          </w:p>
          <w:p w:rsidR="00780E5F" w:rsidRPr="00F87102" w:rsidRDefault="00E36523" w:rsidP="00F87102">
            <w:pPr>
              <w:tabs>
                <w:tab w:val="left" w:pos="5"/>
              </w:tabs>
              <w:spacing w:after="0"/>
              <w:ind w:left="5"/>
              <w:rPr>
                <w:rFonts w:ascii="Times New Roman" w:hAnsi="Times New Roman"/>
                <w:sz w:val="24"/>
                <w:szCs w:val="24"/>
              </w:rPr>
            </w:pPr>
            <w:r w:rsidRPr="00F87102">
              <w:rPr>
                <w:rFonts w:ascii="Times New Roman" w:hAnsi="Times New Roman"/>
                <w:sz w:val="24"/>
                <w:szCs w:val="24"/>
              </w:rPr>
              <w:t>З</w:t>
            </w:r>
            <w:r w:rsidR="00780E5F" w:rsidRPr="00F87102">
              <w:rPr>
                <w:rFonts w:ascii="Times New Roman" w:hAnsi="Times New Roman"/>
                <w:sz w:val="24"/>
                <w:szCs w:val="24"/>
              </w:rPr>
              <w:t xml:space="preserve"> 3.2.03 Методы контроля с разрушением сварных соединений и конструкций;</w:t>
            </w:r>
          </w:p>
          <w:p w:rsidR="00780E5F" w:rsidRPr="00F87102" w:rsidRDefault="00E36523" w:rsidP="00F87102">
            <w:pPr>
              <w:tabs>
                <w:tab w:val="left" w:pos="5"/>
              </w:tabs>
              <w:spacing w:after="0"/>
              <w:ind w:left="5"/>
              <w:rPr>
                <w:rFonts w:ascii="Times New Roman" w:hAnsi="Times New Roman"/>
                <w:sz w:val="24"/>
                <w:szCs w:val="24"/>
              </w:rPr>
            </w:pPr>
            <w:r w:rsidRPr="00F87102">
              <w:rPr>
                <w:rFonts w:ascii="Times New Roman" w:hAnsi="Times New Roman"/>
                <w:sz w:val="24"/>
                <w:szCs w:val="24"/>
              </w:rPr>
              <w:t>З</w:t>
            </w:r>
            <w:r w:rsidR="00780E5F" w:rsidRPr="00F87102">
              <w:rPr>
                <w:rFonts w:ascii="Times New Roman" w:hAnsi="Times New Roman"/>
                <w:sz w:val="24"/>
                <w:szCs w:val="24"/>
              </w:rPr>
              <w:t xml:space="preserve"> 3.3.01  Способы устранения дефектов сварных соединений; </w:t>
            </w:r>
          </w:p>
          <w:p w:rsidR="00780E5F" w:rsidRPr="00F87102" w:rsidRDefault="00E36523" w:rsidP="00F87102">
            <w:pPr>
              <w:tabs>
                <w:tab w:val="left" w:pos="5"/>
              </w:tabs>
              <w:spacing w:after="0"/>
              <w:ind w:left="5"/>
              <w:rPr>
                <w:rFonts w:ascii="Times New Roman" w:hAnsi="Times New Roman"/>
                <w:sz w:val="24"/>
                <w:szCs w:val="24"/>
              </w:rPr>
            </w:pPr>
            <w:r w:rsidRPr="00F87102">
              <w:rPr>
                <w:rFonts w:ascii="Times New Roman" w:hAnsi="Times New Roman"/>
                <w:sz w:val="24"/>
                <w:szCs w:val="24"/>
              </w:rPr>
              <w:t>З</w:t>
            </w:r>
            <w:r w:rsidR="00780E5F" w:rsidRPr="00F87102">
              <w:rPr>
                <w:rFonts w:ascii="Times New Roman" w:hAnsi="Times New Roman"/>
                <w:sz w:val="24"/>
                <w:szCs w:val="24"/>
              </w:rPr>
              <w:t xml:space="preserve"> 3.3.02  Способы контроля качества сварочных процессов и сварных соединений;</w:t>
            </w:r>
          </w:p>
          <w:p w:rsidR="00780E5F" w:rsidRPr="00F87102" w:rsidRDefault="00E36523" w:rsidP="00F87102">
            <w:pPr>
              <w:tabs>
                <w:tab w:val="left" w:pos="5"/>
              </w:tabs>
              <w:spacing w:after="0"/>
              <w:ind w:left="5"/>
              <w:rPr>
                <w:rFonts w:ascii="Times New Roman" w:hAnsi="Times New Roman"/>
                <w:sz w:val="24"/>
                <w:szCs w:val="24"/>
              </w:rPr>
            </w:pPr>
            <w:r w:rsidRPr="00F87102">
              <w:rPr>
                <w:rFonts w:ascii="Times New Roman" w:hAnsi="Times New Roman"/>
                <w:sz w:val="24"/>
                <w:szCs w:val="24"/>
              </w:rPr>
              <w:t xml:space="preserve">З </w:t>
            </w:r>
            <w:r w:rsidR="00780E5F" w:rsidRPr="00F87102">
              <w:rPr>
                <w:rFonts w:ascii="Times New Roman" w:hAnsi="Times New Roman"/>
                <w:sz w:val="24"/>
                <w:szCs w:val="24"/>
              </w:rPr>
              <w:t>3.4.01 Требования, предъявляемые к контролю качества металлов и сварных соединений различных конструкций;</w:t>
            </w:r>
          </w:p>
          <w:p w:rsidR="00780E5F" w:rsidRPr="00F87102" w:rsidRDefault="00780E5F" w:rsidP="00F87102">
            <w:pPr>
              <w:pStyle w:val="pboth"/>
              <w:tabs>
                <w:tab w:val="left" w:pos="5"/>
              </w:tabs>
              <w:spacing w:before="0" w:after="0" w:line="276" w:lineRule="auto"/>
              <w:ind w:left="5"/>
              <w:jc w:val="both"/>
              <w:textAlignment w:val="baseline"/>
            </w:pPr>
            <w:r w:rsidRPr="00F87102">
              <w:rPr>
                <w:bCs/>
                <w:iCs/>
              </w:rPr>
              <w:t xml:space="preserve">Зо 2.01 </w:t>
            </w:r>
            <w:r w:rsidRPr="00F87102">
              <w:rPr>
                <w:bCs/>
              </w:rPr>
              <w:t>Типовые методы и способы выполнения профессиональных задач;</w:t>
            </w:r>
          </w:p>
          <w:p w:rsidR="00780E5F" w:rsidRPr="00F87102" w:rsidRDefault="00780E5F" w:rsidP="00F87102">
            <w:pPr>
              <w:pStyle w:val="pboth"/>
              <w:tabs>
                <w:tab w:val="left" w:pos="5"/>
              </w:tabs>
              <w:spacing w:before="0" w:after="0" w:line="276" w:lineRule="auto"/>
              <w:ind w:left="5"/>
              <w:jc w:val="both"/>
              <w:textAlignment w:val="baseline"/>
            </w:pPr>
            <w:r w:rsidRPr="00F87102">
              <w:rPr>
                <w:bCs/>
                <w:iCs/>
              </w:rPr>
              <w:t xml:space="preserve">Зо 2.02 </w:t>
            </w:r>
            <w:r w:rsidRPr="00F87102">
              <w:rPr>
                <w:shd w:val="clear" w:color="auto" w:fill="FFFFFF"/>
              </w:rPr>
              <w:t>Обоснование выбора методов и способов выполнения профессиональных задач; </w:t>
            </w:r>
          </w:p>
          <w:p w:rsidR="00780E5F" w:rsidRPr="00F87102" w:rsidRDefault="00780E5F" w:rsidP="00F87102">
            <w:pPr>
              <w:pStyle w:val="pboth"/>
              <w:tabs>
                <w:tab w:val="left" w:pos="5"/>
              </w:tabs>
              <w:spacing w:before="0" w:after="0" w:line="276" w:lineRule="auto"/>
              <w:ind w:left="5"/>
              <w:jc w:val="both"/>
              <w:textAlignment w:val="baseline"/>
            </w:pPr>
            <w:r w:rsidRPr="00F87102">
              <w:rPr>
                <w:bCs/>
                <w:iCs/>
              </w:rPr>
              <w:t xml:space="preserve">Зо 2.03 Критерии эффективности </w:t>
            </w:r>
            <w:r w:rsidRPr="00F87102">
              <w:t>выбранных методы и способы выполнения профессиональных задач</w:t>
            </w:r>
            <w:r w:rsidRPr="00F87102">
              <w:rPr>
                <w:bCs/>
                <w:iCs/>
              </w:rPr>
              <w:t>;</w:t>
            </w:r>
          </w:p>
          <w:p w:rsidR="00780E5F" w:rsidRPr="00F87102" w:rsidRDefault="00780E5F" w:rsidP="00F87102">
            <w:pPr>
              <w:pStyle w:val="pboth"/>
              <w:tabs>
                <w:tab w:val="left" w:pos="5"/>
              </w:tabs>
              <w:spacing w:before="0" w:after="0" w:line="276" w:lineRule="auto"/>
              <w:ind w:left="5"/>
              <w:jc w:val="both"/>
              <w:textAlignment w:val="baseline"/>
            </w:pPr>
            <w:r w:rsidRPr="00F87102">
              <w:rPr>
                <w:bCs/>
                <w:iCs/>
              </w:rPr>
              <w:t>Зо 2.04 Критерии качества выполнения профессиональных задач;</w:t>
            </w:r>
          </w:p>
          <w:p w:rsidR="00780E5F" w:rsidRPr="00F87102" w:rsidRDefault="00780E5F" w:rsidP="00F87102">
            <w:pPr>
              <w:pStyle w:val="pboth"/>
              <w:tabs>
                <w:tab w:val="left" w:pos="5"/>
              </w:tabs>
              <w:spacing w:before="0" w:after="0" w:line="276" w:lineRule="auto"/>
              <w:ind w:left="5"/>
              <w:jc w:val="both"/>
              <w:textAlignment w:val="baseline"/>
            </w:pPr>
            <w:r w:rsidRPr="00F87102">
              <w:rPr>
                <w:bCs/>
                <w:iCs/>
              </w:rPr>
              <w:t>Зо 2.05 П</w:t>
            </w:r>
            <w:r w:rsidRPr="00F87102">
              <w:rPr>
                <w:bCs/>
              </w:rPr>
              <w:t>орядок оценки результатов решения задач профессиональной деятельности;</w:t>
            </w:r>
          </w:p>
          <w:p w:rsidR="00780E5F" w:rsidRPr="00F87102" w:rsidRDefault="00780E5F" w:rsidP="00F87102">
            <w:pPr>
              <w:pStyle w:val="pboth"/>
              <w:tabs>
                <w:tab w:val="left" w:pos="5"/>
              </w:tabs>
              <w:spacing w:before="0" w:after="0" w:line="276" w:lineRule="auto"/>
              <w:ind w:left="5"/>
              <w:jc w:val="both"/>
              <w:textAlignment w:val="baseline"/>
            </w:pPr>
            <w:r w:rsidRPr="00F87102">
              <w:rPr>
                <w:bCs/>
                <w:iCs/>
              </w:rPr>
              <w:t xml:space="preserve">Зо 3.01 </w:t>
            </w:r>
            <w:r w:rsidRPr="00F87102">
              <w:rPr>
                <w:shd w:val="clear" w:color="auto" w:fill="FFFFFF"/>
              </w:rPr>
              <w:t xml:space="preserve">Алгоритмы анализа рабочей ситуации; </w:t>
            </w:r>
          </w:p>
          <w:p w:rsidR="00780E5F" w:rsidRPr="00F87102" w:rsidRDefault="00780E5F" w:rsidP="00F87102">
            <w:pPr>
              <w:pStyle w:val="pboth"/>
              <w:tabs>
                <w:tab w:val="left" w:pos="5"/>
              </w:tabs>
              <w:spacing w:before="0" w:after="0" w:line="276" w:lineRule="auto"/>
              <w:ind w:left="5"/>
              <w:jc w:val="both"/>
              <w:textAlignment w:val="baseline"/>
            </w:pPr>
            <w:r w:rsidRPr="00F87102">
              <w:rPr>
                <w:bCs/>
                <w:iCs/>
              </w:rPr>
              <w:t xml:space="preserve">Зо 3.02 </w:t>
            </w:r>
            <w:r w:rsidRPr="00F87102">
              <w:rPr>
                <w:shd w:val="clear" w:color="auto" w:fill="FFFFFF"/>
              </w:rPr>
              <w:t>Способы решения профессиональных задач в стандартных и нестандартных ситуациях;</w:t>
            </w:r>
          </w:p>
          <w:p w:rsidR="00780E5F" w:rsidRPr="00F87102" w:rsidRDefault="00780E5F" w:rsidP="00F87102">
            <w:pPr>
              <w:pStyle w:val="pboth"/>
              <w:tabs>
                <w:tab w:val="left" w:pos="5"/>
              </w:tabs>
              <w:spacing w:before="0" w:after="0" w:line="276" w:lineRule="auto"/>
              <w:ind w:left="5"/>
              <w:jc w:val="both"/>
              <w:textAlignment w:val="baseline"/>
            </w:pPr>
            <w:r w:rsidRPr="00F87102">
              <w:rPr>
                <w:bCs/>
                <w:iCs/>
              </w:rPr>
              <w:t xml:space="preserve">Зо 4.01 </w:t>
            </w:r>
            <w:r w:rsidRPr="00F87102">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780E5F" w:rsidRPr="00F87102" w:rsidRDefault="00780E5F" w:rsidP="00F87102">
            <w:pPr>
              <w:pStyle w:val="pboth"/>
              <w:tabs>
                <w:tab w:val="left" w:pos="5"/>
              </w:tabs>
              <w:spacing w:before="0" w:after="0" w:line="276" w:lineRule="auto"/>
              <w:ind w:left="5"/>
              <w:jc w:val="both"/>
              <w:textAlignment w:val="baseline"/>
            </w:pPr>
            <w:r w:rsidRPr="00F87102">
              <w:rPr>
                <w:bCs/>
                <w:iCs/>
              </w:rPr>
              <w:t xml:space="preserve">Зо 4.02 </w:t>
            </w:r>
            <w:r w:rsidRPr="00F87102">
              <w:t>Методы поиска и использования информации, необходимой для эффективного выполнения профессиональных задач;</w:t>
            </w:r>
          </w:p>
          <w:p w:rsidR="00780E5F" w:rsidRPr="00F87102" w:rsidRDefault="00780E5F" w:rsidP="00F87102">
            <w:pPr>
              <w:pStyle w:val="pboth"/>
              <w:tabs>
                <w:tab w:val="left" w:pos="5"/>
              </w:tabs>
              <w:spacing w:before="0" w:after="0" w:line="276" w:lineRule="auto"/>
              <w:ind w:left="5"/>
              <w:jc w:val="both"/>
              <w:textAlignment w:val="baseline"/>
            </w:pPr>
            <w:r w:rsidRPr="00F87102">
              <w:rPr>
                <w:bCs/>
                <w:iCs/>
              </w:rPr>
              <w:t xml:space="preserve">Зо 6.01 </w:t>
            </w:r>
            <w:r w:rsidRPr="00F87102">
              <w:rPr>
                <w:bCs/>
              </w:rPr>
              <w:t>Психологические основы деятельности коллектива, психологические особенности личности</w:t>
            </w:r>
            <w:r w:rsidRPr="00F87102">
              <w:t>.</w:t>
            </w:r>
          </w:p>
        </w:tc>
      </w:tr>
    </w:tbl>
    <w:p w:rsidR="008D1BC1" w:rsidRPr="003830F6" w:rsidRDefault="008D1BC1" w:rsidP="004D1265">
      <w:pPr>
        <w:spacing w:after="0"/>
        <w:rPr>
          <w:rFonts w:ascii="Times New Roman" w:hAnsi="Times New Roman"/>
          <w:b/>
          <w:sz w:val="24"/>
          <w:szCs w:val="24"/>
        </w:rPr>
      </w:pPr>
    </w:p>
    <w:p w:rsidR="008D1BC1" w:rsidRPr="003830F6" w:rsidRDefault="008D1BC1" w:rsidP="004D1265">
      <w:pPr>
        <w:spacing w:after="0"/>
        <w:ind w:firstLine="709"/>
        <w:rPr>
          <w:rFonts w:ascii="Times New Roman" w:hAnsi="Times New Roman"/>
          <w:b/>
          <w:sz w:val="24"/>
          <w:szCs w:val="24"/>
        </w:rPr>
      </w:pPr>
      <w:r w:rsidRPr="003830F6">
        <w:rPr>
          <w:rFonts w:ascii="Times New Roman" w:hAnsi="Times New Roman"/>
          <w:b/>
          <w:sz w:val="24"/>
          <w:szCs w:val="24"/>
        </w:rPr>
        <w:t>1.2. Количество часов, отводимое на освоение профессионального модуля</w:t>
      </w: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Всего часов 489 часов,</w:t>
      </w:r>
    </w:p>
    <w:p w:rsidR="008D1BC1" w:rsidRPr="003830F6" w:rsidRDefault="008D1BC1" w:rsidP="004D1265">
      <w:pPr>
        <w:spacing w:after="0"/>
        <w:ind w:firstLine="708"/>
        <w:rPr>
          <w:rFonts w:ascii="Times New Roman" w:hAnsi="Times New Roman"/>
          <w:sz w:val="24"/>
          <w:szCs w:val="24"/>
        </w:rPr>
      </w:pPr>
      <w:r w:rsidRPr="003830F6">
        <w:rPr>
          <w:rFonts w:ascii="Times New Roman" w:hAnsi="Times New Roman"/>
          <w:sz w:val="24"/>
          <w:szCs w:val="24"/>
        </w:rPr>
        <w:t>в том числе в форме практической подготовки 144 часа</w:t>
      </w:r>
    </w:p>
    <w:p w:rsidR="008D1BC1" w:rsidRPr="003830F6" w:rsidRDefault="008D1BC1" w:rsidP="004D1265">
      <w:pPr>
        <w:spacing w:after="0"/>
        <w:jc w:val="both"/>
        <w:rPr>
          <w:rFonts w:ascii="Times New Roman" w:hAnsi="Times New Roman"/>
          <w:sz w:val="24"/>
          <w:szCs w:val="24"/>
        </w:rPr>
      </w:pPr>
      <w:r w:rsidRPr="003830F6">
        <w:rPr>
          <w:rFonts w:ascii="Times New Roman" w:hAnsi="Times New Roman"/>
          <w:sz w:val="24"/>
          <w:szCs w:val="24"/>
        </w:rPr>
        <w:t xml:space="preserve">Из них на освоение МДК 03.01 – 345 часов, </w:t>
      </w:r>
    </w:p>
    <w:p w:rsidR="008D1BC1" w:rsidRPr="003830F6" w:rsidRDefault="008D1BC1" w:rsidP="004D1265">
      <w:pPr>
        <w:spacing w:after="0"/>
        <w:ind w:firstLine="709"/>
        <w:jc w:val="both"/>
        <w:rPr>
          <w:rFonts w:ascii="Times New Roman" w:hAnsi="Times New Roman"/>
          <w:sz w:val="24"/>
          <w:szCs w:val="24"/>
        </w:rPr>
      </w:pPr>
      <w:r w:rsidRPr="003830F6">
        <w:rPr>
          <w:rFonts w:ascii="Times New Roman" w:hAnsi="Times New Roman"/>
          <w:sz w:val="24"/>
          <w:szCs w:val="24"/>
        </w:rPr>
        <w:t>в том числе, самостоятельная работа обучающегося – 115 часов.</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практики, в том числе учебная – 72 часа </w:t>
      </w:r>
    </w:p>
    <w:p w:rsidR="008D1BC1" w:rsidRPr="003830F6" w:rsidRDefault="008D1BC1" w:rsidP="004D1265">
      <w:pPr>
        <w:spacing w:after="0"/>
        <w:ind w:left="1416" w:firstLine="708"/>
        <w:rPr>
          <w:rFonts w:ascii="Times New Roman" w:hAnsi="Times New Roman"/>
          <w:sz w:val="24"/>
          <w:szCs w:val="24"/>
        </w:rPr>
      </w:pPr>
      <w:r w:rsidRPr="003830F6">
        <w:rPr>
          <w:rFonts w:ascii="Times New Roman" w:hAnsi="Times New Roman"/>
          <w:sz w:val="24"/>
          <w:szCs w:val="24"/>
        </w:rPr>
        <w:t xml:space="preserve">   производственная  – 72  часа</w:t>
      </w:r>
    </w:p>
    <w:p w:rsidR="008D1BC1" w:rsidRPr="003830F6" w:rsidRDefault="008D1BC1" w:rsidP="004D1265">
      <w:pPr>
        <w:rPr>
          <w:rFonts w:ascii="Times New Roman" w:hAnsi="Times New Roman"/>
          <w:bCs/>
          <w:sz w:val="24"/>
          <w:szCs w:val="24"/>
        </w:rPr>
      </w:pPr>
      <w:r w:rsidRPr="003830F6">
        <w:rPr>
          <w:rFonts w:ascii="Times New Roman" w:hAnsi="Times New Roman"/>
          <w:iCs/>
          <w:sz w:val="24"/>
          <w:szCs w:val="24"/>
        </w:rPr>
        <w:t>Промежуточная аттестация</w:t>
      </w:r>
      <w:r w:rsidRPr="003830F6">
        <w:rPr>
          <w:rFonts w:ascii="Times New Roman" w:hAnsi="Times New Roman"/>
          <w:sz w:val="24"/>
          <w:szCs w:val="24"/>
        </w:rPr>
        <w:t xml:space="preserve"> ____________</w:t>
      </w:r>
      <w:r w:rsidRPr="003830F6">
        <w:rPr>
          <w:rFonts w:ascii="Times New Roman" w:hAnsi="Times New Roman"/>
          <w:bCs/>
          <w:sz w:val="24"/>
          <w:szCs w:val="24"/>
        </w:rPr>
        <w:t>.</w:t>
      </w:r>
    </w:p>
    <w:p w:rsidR="008D1BC1" w:rsidRPr="003830F6" w:rsidRDefault="008D1BC1" w:rsidP="004D1265">
      <w:pPr>
        <w:shd w:val="clear" w:color="auto" w:fill="FFFFFF"/>
        <w:spacing w:after="0"/>
        <w:ind w:firstLine="1418"/>
        <w:rPr>
          <w:rFonts w:ascii="Times New Roman" w:hAnsi="Times New Roman"/>
          <w:sz w:val="24"/>
          <w:szCs w:val="24"/>
        </w:rPr>
      </w:pPr>
      <w:r w:rsidRPr="003830F6">
        <w:rPr>
          <w:rFonts w:ascii="Times New Roman" w:hAnsi="Times New Roman"/>
          <w:b/>
          <w:sz w:val="24"/>
          <w:szCs w:val="24"/>
        </w:rPr>
        <w:t>Обязательная часть</w:t>
      </w:r>
      <w:r w:rsidRPr="003830F6">
        <w:rPr>
          <w:rFonts w:ascii="Times New Roman" w:hAnsi="Times New Roman"/>
          <w:sz w:val="24"/>
          <w:szCs w:val="24"/>
        </w:rPr>
        <w:t xml:space="preserve">                                         136 часов</w:t>
      </w:r>
    </w:p>
    <w:p w:rsidR="008D1BC1" w:rsidRPr="003830F6" w:rsidRDefault="008D1BC1" w:rsidP="004D1265">
      <w:pPr>
        <w:shd w:val="clear" w:color="auto" w:fill="FFFFFF"/>
        <w:spacing w:after="0"/>
        <w:ind w:firstLine="1418"/>
        <w:rPr>
          <w:rFonts w:ascii="Times New Roman" w:hAnsi="Times New Roman"/>
          <w:sz w:val="24"/>
          <w:szCs w:val="24"/>
        </w:rPr>
      </w:pPr>
      <w:r w:rsidRPr="003830F6">
        <w:rPr>
          <w:rFonts w:ascii="Times New Roman" w:hAnsi="Times New Roman"/>
          <w:b/>
          <w:sz w:val="24"/>
          <w:szCs w:val="24"/>
        </w:rPr>
        <w:t>Вариативная часть</w:t>
      </w:r>
      <w:r w:rsidRPr="003830F6">
        <w:rPr>
          <w:rFonts w:ascii="Times New Roman" w:hAnsi="Times New Roman"/>
          <w:sz w:val="24"/>
          <w:szCs w:val="24"/>
        </w:rPr>
        <w:t xml:space="preserve">                                           209 часов</w:t>
      </w:r>
    </w:p>
    <w:p w:rsidR="008D1BC1" w:rsidRPr="003830F6" w:rsidRDefault="008D1BC1" w:rsidP="004D1265">
      <w:pPr>
        <w:rPr>
          <w:rFonts w:ascii="Times New Roman" w:hAnsi="Times New Roman"/>
          <w:b/>
          <w:sz w:val="24"/>
          <w:szCs w:val="24"/>
        </w:rPr>
        <w:sectPr w:rsidR="008D1BC1" w:rsidRPr="003830F6" w:rsidSect="001133C4">
          <w:pgSz w:w="11907" w:h="16840"/>
          <w:pgMar w:top="1134" w:right="851" w:bottom="992" w:left="1418" w:header="709" w:footer="709" w:gutter="0"/>
          <w:cols w:space="720"/>
        </w:sectPr>
      </w:pPr>
    </w:p>
    <w:p w:rsidR="008D1BC1" w:rsidRPr="003830F6" w:rsidRDefault="008D1BC1" w:rsidP="004D1265">
      <w:pPr>
        <w:spacing w:after="0"/>
        <w:jc w:val="center"/>
        <w:rPr>
          <w:rFonts w:ascii="Times New Roman" w:hAnsi="Times New Roman"/>
          <w:b/>
          <w:caps/>
          <w:sz w:val="24"/>
          <w:szCs w:val="24"/>
        </w:rPr>
      </w:pPr>
      <w:r w:rsidRPr="003830F6">
        <w:rPr>
          <w:rFonts w:ascii="Times New Roman" w:hAnsi="Times New Roman"/>
          <w:b/>
          <w:caps/>
          <w:sz w:val="24"/>
          <w:szCs w:val="24"/>
        </w:rPr>
        <w:t>2. Структура и содержание профессионального модуля</w:t>
      </w:r>
    </w:p>
    <w:p w:rsidR="008D1BC1" w:rsidRPr="003830F6" w:rsidRDefault="008D1BC1" w:rsidP="004D1265">
      <w:pPr>
        <w:spacing w:after="0"/>
        <w:ind w:firstLine="851"/>
        <w:rPr>
          <w:rFonts w:ascii="Times New Roman" w:hAnsi="Times New Roman"/>
          <w:b/>
          <w:sz w:val="24"/>
          <w:szCs w:val="24"/>
        </w:rPr>
      </w:pPr>
      <w:r w:rsidRPr="003830F6">
        <w:rPr>
          <w:rFonts w:ascii="Times New Roman" w:hAnsi="Times New Roman"/>
          <w:b/>
          <w:sz w:val="24"/>
          <w:szCs w:val="24"/>
        </w:rPr>
        <w:t>2.1. Структура профессионального модуля</w:t>
      </w:r>
      <w:r w:rsidRPr="003830F6">
        <w:rPr>
          <w:rFonts w:ascii="Times New Roman" w:hAnsi="Times New Roman"/>
          <w:sz w:val="24"/>
          <w:szCs w:val="24"/>
        </w:rPr>
        <w:t xml:space="preserve"> </w:t>
      </w: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10"/>
        <w:gridCol w:w="3120"/>
        <w:gridCol w:w="1140"/>
        <w:gridCol w:w="728"/>
        <w:gridCol w:w="806"/>
        <w:gridCol w:w="1396"/>
        <w:gridCol w:w="1369"/>
        <w:gridCol w:w="1559"/>
        <w:gridCol w:w="563"/>
        <w:gridCol w:w="6"/>
        <w:gridCol w:w="21"/>
        <w:gridCol w:w="864"/>
        <w:gridCol w:w="1763"/>
      </w:tblGrid>
      <w:tr w:rsidR="008D1BC1" w:rsidRPr="003830F6" w:rsidTr="001133C4">
        <w:trPr>
          <w:trHeight w:val="484"/>
        </w:trPr>
        <w:tc>
          <w:tcPr>
            <w:tcW w:w="568" w:type="pct"/>
            <w:vMerge w:val="restart"/>
            <w:tcBorders>
              <w:bottom w:val="single" w:sz="4" w:space="0" w:color="auto"/>
            </w:tcBorders>
            <w:vAlign w:val="center"/>
          </w:tcPr>
          <w:p w:rsidR="008D1BC1" w:rsidRPr="003830F6" w:rsidRDefault="008D1BC1" w:rsidP="004D1265">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Коды профессиональных общих компетенций</w:t>
            </w:r>
          </w:p>
        </w:tc>
        <w:tc>
          <w:tcPr>
            <w:tcW w:w="1037" w:type="pct"/>
            <w:vMerge w:val="restart"/>
            <w:tcBorders>
              <w:bottom w:val="single" w:sz="4" w:space="0" w:color="auto"/>
            </w:tcBorders>
            <w:vAlign w:val="center"/>
          </w:tcPr>
          <w:p w:rsidR="008D1BC1" w:rsidRPr="003830F6" w:rsidRDefault="008D1BC1" w:rsidP="004D1265">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8D1BC1" w:rsidRPr="003830F6" w:rsidRDefault="008D1BC1" w:rsidP="004D1265">
            <w:pPr>
              <w:spacing w:after="0"/>
              <w:ind w:left="113" w:right="113"/>
              <w:jc w:val="center"/>
              <w:rPr>
                <w:rFonts w:ascii="Times New Roman" w:hAnsi="Times New Roman"/>
                <w:sz w:val="24"/>
                <w:szCs w:val="24"/>
              </w:rPr>
            </w:pPr>
            <w:r w:rsidRPr="003830F6">
              <w:rPr>
                <w:rFonts w:ascii="Times New Roman" w:hAnsi="Times New Roman"/>
                <w:iCs/>
                <w:sz w:val="24"/>
                <w:szCs w:val="24"/>
              </w:rPr>
              <w:t>В т.ч. в форме практической. подготовки</w:t>
            </w:r>
          </w:p>
        </w:tc>
        <w:tc>
          <w:tcPr>
            <w:tcW w:w="2774" w:type="pct"/>
            <w:gridSpan w:val="9"/>
            <w:tcBorders>
              <w:bottom w:val="single" w:sz="4" w:space="0" w:color="auto"/>
            </w:tcBorders>
          </w:tcPr>
          <w:p w:rsidR="008D1BC1" w:rsidRPr="003830F6" w:rsidRDefault="008D1BC1" w:rsidP="004D1265">
            <w:pPr>
              <w:suppressAutoHyphens/>
              <w:spacing w:after="0"/>
              <w:jc w:val="center"/>
              <w:rPr>
                <w:rFonts w:ascii="Times New Roman" w:hAnsi="Times New Roman"/>
                <w:sz w:val="24"/>
                <w:szCs w:val="24"/>
              </w:rPr>
            </w:pPr>
            <w:r w:rsidRPr="003830F6">
              <w:rPr>
                <w:rFonts w:ascii="Times New Roman" w:hAnsi="Times New Roman"/>
                <w:sz w:val="24"/>
                <w:szCs w:val="24"/>
              </w:rPr>
              <w:t>Объем профессионального модуля, ак. час.</w:t>
            </w:r>
          </w:p>
        </w:tc>
      </w:tr>
      <w:tr w:rsidR="008D1BC1" w:rsidRPr="003830F6" w:rsidTr="001133C4">
        <w:trPr>
          <w:trHeight w:val="58"/>
        </w:trPr>
        <w:tc>
          <w:tcPr>
            <w:tcW w:w="568" w:type="pct"/>
            <w:vMerge/>
          </w:tcPr>
          <w:p w:rsidR="008D1BC1" w:rsidRPr="003830F6" w:rsidRDefault="008D1BC1" w:rsidP="004D1265">
            <w:pPr>
              <w:spacing w:after="0"/>
              <w:rPr>
                <w:rFonts w:ascii="Times New Roman" w:hAnsi="Times New Roman"/>
                <w:sz w:val="24"/>
                <w:szCs w:val="24"/>
              </w:rPr>
            </w:pPr>
          </w:p>
        </w:tc>
        <w:tc>
          <w:tcPr>
            <w:tcW w:w="1037" w:type="pct"/>
            <w:vMerge/>
            <w:vAlign w:val="center"/>
          </w:tcPr>
          <w:p w:rsidR="008D1BC1" w:rsidRPr="003830F6" w:rsidRDefault="008D1BC1" w:rsidP="004D1265">
            <w:pPr>
              <w:spacing w:after="0"/>
              <w:rPr>
                <w:rFonts w:ascii="Times New Roman" w:hAnsi="Times New Roman"/>
                <w:sz w:val="24"/>
                <w:szCs w:val="24"/>
              </w:rPr>
            </w:pPr>
          </w:p>
        </w:tc>
        <w:tc>
          <w:tcPr>
            <w:tcW w:w="379" w:type="pct"/>
            <w:vMerge/>
            <w:vAlign w:val="center"/>
          </w:tcPr>
          <w:p w:rsidR="008D1BC1" w:rsidRPr="003830F6" w:rsidRDefault="008D1BC1" w:rsidP="004D1265">
            <w:pPr>
              <w:spacing w:after="0"/>
              <w:rPr>
                <w:rFonts w:ascii="Times New Roman" w:hAnsi="Times New Roman"/>
                <w:iCs/>
                <w:sz w:val="24"/>
                <w:szCs w:val="24"/>
              </w:rPr>
            </w:pPr>
          </w:p>
        </w:tc>
        <w:tc>
          <w:tcPr>
            <w:tcW w:w="242" w:type="pct"/>
            <w:vMerge/>
            <w:shd w:val="clear" w:color="auto" w:fill="FFFF00"/>
          </w:tcPr>
          <w:p w:rsidR="008D1BC1" w:rsidRPr="003830F6" w:rsidRDefault="008D1BC1" w:rsidP="004D1265">
            <w:pPr>
              <w:suppressAutoHyphens/>
              <w:spacing w:after="0"/>
              <w:jc w:val="center"/>
              <w:rPr>
                <w:rFonts w:ascii="Times New Roman" w:hAnsi="Times New Roman"/>
                <w:sz w:val="24"/>
                <w:szCs w:val="24"/>
              </w:rPr>
            </w:pPr>
          </w:p>
        </w:tc>
        <w:tc>
          <w:tcPr>
            <w:tcW w:w="1892" w:type="pct"/>
            <w:gridSpan w:val="5"/>
          </w:tcPr>
          <w:p w:rsidR="008D1BC1" w:rsidRPr="003830F6" w:rsidRDefault="008D1BC1" w:rsidP="004D1265">
            <w:pPr>
              <w:suppressAutoHyphens/>
              <w:spacing w:after="0"/>
              <w:jc w:val="center"/>
              <w:rPr>
                <w:rFonts w:ascii="Times New Roman" w:hAnsi="Times New Roman"/>
                <w:sz w:val="24"/>
                <w:szCs w:val="24"/>
              </w:rPr>
            </w:pPr>
            <w:r w:rsidRPr="003830F6">
              <w:rPr>
                <w:rFonts w:ascii="Times New Roman" w:hAnsi="Times New Roman"/>
                <w:sz w:val="24"/>
                <w:szCs w:val="24"/>
              </w:rPr>
              <w:t>Обучение по МДК</w:t>
            </w:r>
          </w:p>
        </w:tc>
        <w:tc>
          <w:tcPr>
            <w:tcW w:w="882" w:type="pct"/>
            <w:gridSpan w:val="4"/>
            <w:vMerge w:val="restart"/>
            <w:vAlign w:val="center"/>
          </w:tcPr>
          <w:p w:rsidR="008D1BC1" w:rsidRPr="003830F6" w:rsidRDefault="008D1BC1" w:rsidP="004D1265">
            <w:pPr>
              <w:suppressAutoHyphens/>
              <w:spacing w:after="0"/>
              <w:jc w:val="center"/>
              <w:rPr>
                <w:rFonts w:ascii="Times New Roman" w:hAnsi="Times New Roman"/>
                <w:sz w:val="24"/>
                <w:szCs w:val="24"/>
              </w:rPr>
            </w:pPr>
            <w:r w:rsidRPr="003830F6">
              <w:rPr>
                <w:rFonts w:ascii="Times New Roman" w:hAnsi="Times New Roman"/>
                <w:sz w:val="24"/>
                <w:szCs w:val="24"/>
              </w:rPr>
              <w:t>Практики</w:t>
            </w:r>
          </w:p>
        </w:tc>
      </w:tr>
      <w:tr w:rsidR="008D1BC1" w:rsidRPr="003830F6" w:rsidTr="001133C4">
        <w:tc>
          <w:tcPr>
            <w:tcW w:w="568" w:type="pct"/>
            <w:vMerge/>
          </w:tcPr>
          <w:p w:rsidR="008D1BC1" w:rsidRPr="003830F6" w:rsidRDefault="008D1BC1" w:rsidP="004D1265">
            <w:pPr>
              <w:spacing w:after="0"/>
              <w:rPr>
                <w:rFonts w:ascii="Times New Roman" w:hAnsi="Times New Roman"/>
                <w:sz w:val="24"/>
                <w:szCs w:val="24"/>
              </w:rPr>
            </w:pPr>
          </w:p>
        </w:tc>
        <w:tc>
          <w:tcPr>
            <w:tcW w:w="1037" w:type="pct"/>
            <w:vMerge/>
            <w:vAlign w:val="center"/>
          </w:tcPr>
          <w:p w:rsidR="008D1BC1" w:rsidRPr="003830F6" w:rsidRDefault="008D1BC1" w:rsidP="004D1265">
            <w:pPr>
              <w:spacing w:after="0"/>
              <w:rPr>
                <w:rFonts w:ascii="Times New Roman" w:hAnsi="Times New Roman"/>
                <w:sz w:val="24"/>
                <w:szCs w:val="24"/>
              </w:rPr>
            </w:pPr>
          </w:p>
        </w:tc>
        <w:tc>
          <w:tcPr>
            <w:tcW w:w="379" w:type="pct"/>
            <w:vMerge/>
            <w:vAlign w:val="center"/>
          </w:tcPr>
          <w:p w:rsidR="008D1BC1" w:rsidRPr="003830F6" w:rsidRDefault="008D1BC1" w:rsidP="004D1265">
            <w:pPr>
              <w:spacing w:after="0"/>
              <w:rPr>
                <w:rFonts w:ascii="Times New Roman" w:hAnsi="Times New Roman"/>
                <w:iCs/>
                <w:sz w:val="24"/>
                <w:szCs w:val="24"/>
              </w:rPr>
            </w:pPr>
          </w:p>
        </w:tc>
        <w:tc>
          <w:tcPr>
            <w:tcW w:w="242" w:type="pct"/>
            <w:vMerge/>
            <w:shd w:val="clear" w:color="auto" w:fill="FFFF00"/>
          </w:tcPr>
          <w:p w:rsidR="008D1BC1" w:rsidRPr="003830F6" w:rsidRDefault="008D1BC1" w:rsidP="004D1265">
            <w:pPr>
              <w:suppressAutoHyphens/>
              <w:spacing w:after="0"/>
              <w:jc w:val="center"/>
              <w:rPr>
                <w:rFonts w:ascii="Times New Roman" w:hAnsi="Times New Roman"/>
                <w:sz w:val="24"/>
                <w:szCs w:val="24"/>
              </w:rPr>
            </w:pPr>
          </w:p>
        </w:tc>
        <w:tc>
          <w:tcPr>
            <w:tcW w:w="268" w:type="pct"/>
            <w:vMerge w:val="restart"/>
          </w:tcPr>
          <w:p w:rsidR="008D1BC1" w:rsidRPr="003830F6" w:rsidRDefault="008D1BC1" w:rsidP="004D1265">
            <w:pPr>
              <w:suppressAutoHyphens/>
              <w:spacing w:after="0"/>
              <w:jc w:val="center"/>
              <w:rPr>
                <w:rFonts w:ascii="Times New Roman" w:hAnsi="Times New Roman"/>
                <w:sz w:val="24"/>
                <w:szCs w:val="24"/>
              </w:rPr>
            </w:pPr>
            <w:r w:rsidRPr="003830F6">
              <w:rPr>
                <w:rFonts w:ascii="Times New Roman" w:hAnsi="Times New Roman"/>
                <w:sz w:val="24"/>
                <w:szCs w:val="24"/>
              </w:rPr>
              <w:t>Всего</w:t>
            </w:r>
          </w:p>
          <w:p w:rsidR="008D1BC1" w:rsidRPr="003830F6" w:rsidRDefault="008D1BC1" w:rsidP="004D1265">
            <w:pPr>
              <w:suppressAutoHyphens/>
              <w:spacing w:after="0"/>
              <w:jc w:val="center"/>
              <w:rPr>
                <w:rFonts w:ascii="Times New Roman" w:hAnsi="Times New Roman"/>
                <w:sz w:val="24"/>
                <w:szCs w:val="24"/>
              </w:rPr>
            </w:pPr>
          </w:p>
        </w:tc>
        <w:tc>
          <w:tcPr>
            <w:tcW w:w="1624" w:type="pct"/>
            <w:gridSpan w:val="4"/>
          </w:tcPr>
          <w:p w:rsidR="008D1BC1" w:rsidRPr="003830F6" w:rsidRDefault="008D1BC1" w:rsidP="004D1265">
            <w:pPr>
              <w:suppressAutoHyphens/>
              <w:spacing w:after="0"/>
              <w:jc w:val="center"/>
              <w:rPr>
                <w:rFonts w:ascii="Times New Roman" w:hAnsi="Times New Roman"/>
                <w:sz w:val="24"/>
                <w:szCs w:val="24"/>
              </w:rPr>
            </w:pPr>
            <w:r w:rsidRPr="003830F6">
              <w:rPr>
                <w:rFonts w:ascii="Times New Roman" w:hAnsi="Times New Roman"/>
                <w:sz w:val="24"/>
                <w:szCs w:val="24"/>
              </w:rPr>
              <w:t>В том числе</w:t>
            </w:r>
          </w:p>
        </w:tc>
        <w:tc>
          <w:tcPr>
            <w:tcW w:w="882" w:type="pct"/>
            <w:gridSpan w:val="4"/>
            <w:vMerge/>
            <w:vAlign w:val="center"/>
          </w:tcPr>
          <w:p w:rsidR="008D1BC1" w:rsidRPr="003830F6" w:rsidRDefault="008D1BC1" w:rsidP="004D1265">
            <w:pPr>
              <w:suppressAutoHyphens/>
              <w:spacing w:after="0"/>
              <w:jc w:val="center"/>
              <w:rPr>
                <w:rFonts w:ascii="Times New Roman" w:hAnsi="Times New Roman"/>
                <w:sz w:val="24"/>
                <w:szCs w:val="24"/>
              </w:rPr>
            </w:pPr>
          </w:p>
        </w:tc>
      </w:tr>
      <w:tr w:rsidR="008D1BC1" w:rsidRPr="003830F6" w:rsidTr="001133C4">
        <w:trPr>
          <w:cantSplit/>
          <w:trHeight w:val="1415"/>
        </w:trPr>
        <w:tc>
          <w:tcPr>
            <w:tcW w:w="568" w:type="pct"/>
            <w:vMerge/>
          </w:tcPr>
          <w:p w:rsidR="008D1BC1" w:rsidRPr="003830F6" w:rsidRDefault="008D1BC1" w:rsidP="004D1265">
            <w:pPr>
              <w:spacing w:after="0"/>
              <w:rPr>
                <w:rFonts w:ascii="Times New Roman" w:hAnsi="Times New Roman"/>
                <w:sz w:val="24"/>
                <w:szCs w:val="24"/>
              </w:rPr>
            </w:pPr>
          </w:p>
        </w:tc>
        <w:tc>
          <w:tcPr>
            <w:tcW w:w="1037" w:type="pct"/>
            <w:vMerge/>
            <w:vAlign w:val="center"/>
          </w:tcPr>
          <w:p w:rsidR="008D1BC1" w:rsidRPr="003830F6" w:rsidRDefault="008D1BC1" w:rsidP="004D1265">
            <w:pPr>
              <w:spacing w:after="0"/>
              <w:rPr>
                <w:rFonts w:ascii="Times New Roman" w:hAnsi="Times New Roman"/>
                <w:sz w:val="24"/>
                <w:szCs w:val="24"/>
              </w:rPr>
            </w:pPr>
          </w:p>
        </w:tc>
        <w:tc>
          <w:tcPr>
            <w:tcW w:w="379" w:type="pct"/>
            <w:vMerge/>
            <w:vAlign w:val="center"/>
          </w:tcPr>
          <w:p w:rsidR="008D1BC1" w:rsidRPr="003830F6" w:rsidRDefault="008D1BC1" w:rsidP="004D1265">
            <w:pPr>
              <w:spacing w:after="0"/>
              <w:rPr>
                <w:rFonts w:ascii="Times New Roman" w:hAnsi="Times New Roman"/>
                <w:sz w:val="24"/>
                <w:szCs w:val="24"/>
              </w:rPr>
            </w:pPr>
          </w:p>
        </w:tc>
        <w:tc>
          <w:tcPr>
            <w:tcW w:w="242" w:type="pct"/>
            <w:vMerge/>
            <w:shd w:val="clear" w:color="auto" w:fill="FFFF00"/>
          </w:tcPr>
          <w:p w:rsidR="008D1BC1" w:rsidRPr="003830F6" w:rsidRDefault="008D1BC1" w:rsidP="004D1265">
            <w:pPr>
              <w:suppressAutoHyphens/>
              <w:spacing w:after="0"/>
              <w:jc w:val="center"/>
              <w:rPr>
                <w:rFonts w:ascii="Times New Roman" w:hAnsi="Times New Roman"/>
                <w:sz w:val="24"/>
                <w:szCs w:val="24"/>
              </w:rPr>
            </w:pPr>
          </w:p>
        </w:tc>
        <w:tc>
          <w:tcPr>
            <w:tcW w:w="268" w:type="pct"/>
            <w:vMerge/>
          </w:tcPr>
          <w:p w:rsidR="008D1BC1" w:rsidRPr="003830F6" w:rsidRDefault="008D1BC1" w:rsidP="004D1265">
            <w:pPr>
              <w:suppressAutoHyphens/>
              <w:spacing w:after="0"/>
              <w:jc w:val="center"/>
              <w:rPr>
                <w:rFonts w:ascii="Times New Roman" w:hAnsi="Times New Roman"/>
                <w:sz w:val="24"/>
                <w:szCs w:val="24"/>
              </w:rPr>
            </w:pPr>
          </w:p>
        </w:tc>
        <w:tc>
          <w:tcPr>
            <w:tcW w:w="464" w:type="pct"/>
            <w:vAlign w:val="center"/>
          </w:tcPr>
          <w:p w:rsidR="008D1BC1" w:rsidRPr="003830F6" w:rsidRDefault="004D1265" w:rsidP="004D1265">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Лабораторных и практических</w:t>
            </w:r>
            <w:r w:rsidR="008D1BC1" w:rsidRPr="003830F6">
              <w:rPr>
                <w:rFonts w:ascii="Times New Roman" w:hAnsi="Times New Roman"/>
                <w:sz w:val="24"/>
                <w:szCs w:val="24"/>
              </w:rPr>
              <w:t xml:space="preserve"> занятий</w:t>
            </w:r>
          </w:p>
          <w:p w:rsidR="008D1BC1" w:rsidRPr="003830F6" w:rsidRDefault="008D1BC1" w:rsidP="004D1265">
            <w:pPr>
              <w:suppressAutoHyphens/>
              <w:spacing w:after="0"/>
              <w:ind w:left="-57" w:right="-57"/>
              <w:jc w:val="center"/>
              <w:rPr>
                <w:rFonts w:ascii="Times New Roman" w:hAnsi="Times New Roman"/>
                <w:sz w:val="24"/>
                <w:szCs w:val="24"/>
              </w:rPr>
            </w:pPr>
          </w:p>
          <w:p w:rsidR="008D1BC1" w:rsidRPr="003830F6" w:rsidRDefault="008D1BC1" w:rsidP="004D1265">
            <w:pPr>
              <w:suppressAutoHyphens/>
              <w:spacing w:after="0"/>
              <w:ind w:left="-57" w:right="-57"/>
              <w:jc w:val="center"/>
              <w:rPr>
                <w:rFonts w:ascii="Times New Roman" w:hAnsi="Times New Roman"/>
                <w:sz w:val="24"/>
                <w:szCs w:val="24"/>
              </w:rPr>
            </w:pPr>
          </w:p>
        </w:tc>
        <w:tc>
          <w:tcPr>
            <w:tcW w:w="455" w:type="pct"/>
            <w:vAlign w:val="center"/>
          </w:tcPr>
          <w:p w:rsidR="008D1BC1" w:rsidRPr="003830F6" w:rsidRDefault="008D1BC1" w:rsidP="004D1265">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Курсовых работ (проектов)</w:t>
            </w:r>
          </w:p>
          <w:p w:rsidR="008D1BC1" w:rsidRPr="003830F6" w:rsidRDefault="008D1BC1" w:rsidP="004D1265">
            <w:pPr>
              <w:suppressAutoHyphens/>
              <w:spacing w:after="0"/>
              <w:jc w:val="center"/>
              <w:rPr>
                <w:rFonts w:ascii="Times New Roman" w:hAnsi="Times New Roman"/>
                <w:iCs/>
                <w:sz w:val="24"/>
                <w:szCs w:val="24"/>
              </w:rPr>
            </w:pPr>
          </w:p>
        </w:tc>
        <w:tc>
          <w:tcPr>
            <w:tcW w:w="518" w:type="pct"/>
            <w:vAlign w:val="center"/>
          </w:tcPr>
          <w:p w:rsidR="008D1BC1" w:rsidRPr="003830F6" w:rsidRDefault="008D1BC1" w:rsidP="004D1265">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Самостоятельная работа</w:t>
            </w:r>
          </w:p>
        </w:tc>
        <w:tc>
          <w:tcPr>
            <w:tcW w:w="189" w:type="pct"/>
            <w:gridSpan w:val="2"/>
            <w:textDirection w:val="btLr"/>
            <w:vAlign w:val="center"/>
          </w:tcPr>
          <w:p w:rsidR="008D1BC1" w:rsidRPr="003830F6" w:rsidRDefault="008D1BC1" w:rsidP="004D1265">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Промежуточная аттестация</w:t>
            </w:r>
          </w:p>
        </w:tc>
        <w:tc>
          <w:tcPr>
            <w:tcW w:w="294" w:type="pct"/>
            <w:gridSpan w:val="2"/>
            <w:vAlign w:val="center"/>
          </w:tcPr>
          <w:p w:rsidR="008D1BC1" w:rsidRPr="003830F6" w:rsidRDefault="008D1BC1" w:rsidP="004D1265">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Учебная</w:t>
            </w:r>
          </w:p>
          <w:p w:rsidR="008D1BC1" w:rsidRPr="003830F6" w:rsidRDefault="008D1BC1" w:rsidP="004D1265">
            <w:pPr>
              <w:suppressAutoHyphens/>
              <w:spacing w:after="0"/>
              <w:ind w:left="-57" w:right="-57"/>
              <w:jc w:val="center"/>
              <w:rPr>
                <w:rFonts w:ascii="Times New Roman" w:hAnsi="Times New Roman"/>
                <w:sz w:val="24"/>
                <w:szCs w:val="24"/>
              </w:rPr>
            </w:pPr>
          </w:p>
        </w:tc>
        <w:tc>
          <w:tcPr>
            <w:tcW w:w="586" w:type="pct"/>
            <w:vAlign w:val="center"/>
          </w:tcPr>
          <w:p w:rsidR="008D1BC1" w:rsidRPr="003830F6" w:rsidRDefault="008D1BC1" w:rsidP="004D1265">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Производственная</w:t>
            </w:r>
          </w:p>
          <w:p w:rsidR="008D1BC1" w:rsidRPr="003830F6" w:rsidRDefault="008D1BC1" w:rsidP="004D1265">
            <w:pPr>
              <w:suppressAutoHyphens/>
              <w:spacing w:after="0"/>
              <w:ind w:left="-57" w:right="-57"/>
              <w:jc w:val="center"/>
              <w:rPr>
                <w:rFonts w:ascii="Times New Roman" w:hAnsi="Times New Roman"/>
                <w:sz w:val="24"/>
                <w:szCs w:val="24"/>
              </w:rPr>
            </w:pPr>
          </w:p>
        </w:tc>
      </w:tr>
      <w:tr w:rsidR="008D1BC1" w:rsidRPr="003830F6" w:rsidTr="001133C4">
        <w:trPr>
          <w:trHeight w:val="415"/>
        </w:trPr>
        <w:tc>
          <w:tcPr>
            <w:tcW w:w="568"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w:t>
            </w:r>
          </w:p>
        </w:tc>
        <w:tc>
          <w:tcPr>
            <w:tcW w:w="1037"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379"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3</w:t>
            </w:r>
          </w:p>
        </w:tc>
        <w:tc>
          <w:tcPr>
            <w:tcW w:w="242"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268"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5</w:t>
            </w:r>
          </w:p>
        </w:tc>
        <w:tc>
          <w:tcPr>
            <w:tcW w:w="464"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6</w:t>
            </w:r>
          </w:p>
        </w:tc>
        <w:tc>
          <w:tcPr>
            <w:tcW w:w="455"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7</w:t>
            </w:r>
          </w:p>
        </w:tc>
        <w:tc>
          <w:tcPr>
            <w:tcW w:w="518"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8</w:t>
            </w:r>
          </w:p>
        </w:tc>
        <w:tc>
          <w:tcPr>
            <w:tcW w:w="189" w:type="pct"/>
            <w:gridSpan w:val="2"/>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9</w:t>
            </w:r>
          </w:p>
        </w:tc>
        <w:tc>
          <w:tcPr>
            <w:tcW w:w="294" w:type="pct"/>
            <w:gridSpan w:val="2"/>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10</w:t>
            </w:r>
          </w:p>
        </w:tc>
        <w:tc>
          <w:tcPr>
            <w:tcW w:w="586"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11</w:t>
            </w:r>
          </w:p>
        </w:tc>
      </w:tr>
      <w:tr w:rsidR="008D1BC1" w:rsidRPr="003830F6" w:rsidTr="001133C4">
        <w:tc>
          <w:tcPr>
            <w:tcW w:w="568" w:type="pc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3.1 – 3.4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w:t>
            </w:r>
          </w:p>
        </w:tc>
        <w:tc>
          <w:tcPr>
            <w:tcW w:w="1037" w:type="pct"/>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Раздел 1. Качество сварки и дефекты сварных соединений</w:t>
            </w:r>
          </w:p>
        </w:tc>
        <w:tc>
          <w:tcPr>
            <w:tcW w:w="379" w:type="pct"/>
            <w:vAlign w:val="center"/>
          </w:tcPr>
          <w:p w:rsidR="008D1BC1" w:rsidRPr="003830F6" w:rsidRDefault="008D1BC1" w:rsidP="004D1265">
            <w:pPr>
              <w:pStyle w:val="affff4"/>
              <w:suppressAutoHyphens/>
              <w:spacing w:line="276" w:lineRule="auto"/>
              <w:jc w:val="center"/>
              <w:rPr>
                <w:b/>
                <w:lang w:val="ru-RU"/>
              </w:rPr>
            </w:pPr>
            <w:r w:rsidRPr="003830F6">
              <w:rPr>
                <w:b/>
                <w:lang w:val="ru-RU"/>
              </w:rPr>
              <w:t>100</w:t>
            </w:r>
          </w:p>
        </w:tc>
        <w:tc>
          <w:tcPr>
            <w:tcW w:w="242" w:type="pct"/>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 xml:space="preserve">   </w:t>
            </w:r>
          </w:p>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 xml:space="preserve">   24</w:t>
            </w:r>
          </w:p>
        </w:tc>
        <w:tc>
          <w:tcPr>
            <w:tcW w:w="268" w:type="pct"/>
          </w:tcPr>
          <w:p w:rsidR="008D1BC1" w:rsidRPr="003830F6" w:rsidRDefault="008D1BC1" w:rsidP="004D1265">
            <w:pPr>
              <w:spacing w:after="0"/>
              <w:jc w:val="center"/>
              <w:rPr>
                <w:rFonts w:ascii="Times New Roman" w:hAnsi="Times New Roman"/>
                <w:b/>
                <w:bCs/>
                <w:sz w:val="24"/>
                <w:szCs w:val="24"/>
              </w:rPr>
            </w:pPr>
          </w:p>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84</w:t>
            </w:r>
          </w:p>
        </w:tc>
        <w:tc>
          <w:tcPr>
            <w:tcW w:w="464" w:type="pct"/>
            <w:vAlign w:val="center"/>
          </w:tcPr>
          <w:p w:rsidR="008D1BC1" w:rsidRPr="003830F6" w:rsidRDefault="008D1BC1" w:rsidP="004D1265">
            <w:pPr>
              <w:pStyle w:val="28"/>
              <w:widowControl w:val="0"/>
              <w:spacing w:before="0" w:after="0" w:line="276" w:lineRule="auto"/>
              <w:ind w:left="0" w:firstLine="0"/>
              <w:jc w:val="center"/>
              <w:rPr>
                <w:rFonts w:ascii="Times New Roman" w:hAnsi="Times New Roman" w:cs="Times New Roman"/>
                <w:sz w:val="24"/>
              </w:rPr>
            </w:pPr>
            <w:r w:rsidRPr="003830F6">
              <w:rPr>
                <w:rFonts w:ascii="Times New Roman" w:hAnsi="Times New Roman" w:cs="Times New Roman"/>
                <w:sz w:val="24"/>
              </w:rPr>
              <w:t>30</w:t>
            </w:r>
          </w:p>
        </w:tc>
        <w:tc>
          <w:tcPr>
            <w:tcW w:w="455" w:type="pc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w:t>
            </w:r>
          </w:p>
        </w:tc>
        <w:tc>
          <w:tcPr>
            <w:tcW w:w="518" w:type="pct"/>
            <w:vAlign w:val="center"/>
          </w:tcPr>
          <w:p w:rsidR="008D1BC1" w:rsidRPr="003830F6" w:rsidRDefault="008D1BC1" w:rsidP="004D1265">
            <w:pPr>
              <w:pStyle w:val="affff4"/>
              <w:suppressAutoHyphens/>
              <w:spacing w:line="276" w:lineRule="auto"/>
              <w:jc w:val="center"/>
              <w:rPr>
                <w:lang w:val="ru-RU"/>
              </w:rPr>
            </w:pPr>
            <w:r w:rsidRPr="003830F6">
              <w:rPr>
                <w:lang w:val="ru-RU"/>
              </w:rPr>
              <w:t>30</w:t>
            </w:r>
          </w:p>
        </w:tc>
        <w:tc>
          <w:tcPr>
            <w:tcW w:w="189" w:type="pct"/>
            <w:gridSpan w:val="2"/>
            <w:vMerge w:val="restart"/>
            <w:textDirection w:val="btLr"/>
          </w:tcPr>
          <w:p w:rsidR="008D1BC1" w:rsidRPr="003830F6" w:rsidRDefault="008D1BC1" w:rsidP="004D1265">
            <w:pPr>
              <w:spacing w:after="0"/>
              <w:ind w:left="113" w:right="113"/>
              <w:jc w:val="center"/>
              <w:rPr>
                <w:rFonts w:ascii="Times New Roman" w:hAnsi="Times New Roman"/>
                <w:sz w:val="24"/>
                <w:szCs w:val="24"/>
              </w:rPr>
            </w:pPr>
            <w:r w:rsidRPr="003830F6">
              <w:rPr>
                <w:rFonts w:ascii="Times New Roman" w:hAnsi="Times New Roman"/>
                <w:sz w:val="24"/>
                <w:szCs w:val="24"/>
              </w:rPr>
              <w:t>Экзамен</w:t>
            </w:r>
          </w:p>
        </w:tc>
        <w:tc>
          <w:tcPr>
            <w:tcW w:w="294" w:type="pct"/>
            <w:gridSpan w:val="2"/>
          </w:tcPr>
          <w:p w:rsidR="008D1BC1" w:rsidRPr="003830F6" w:rsidRDefault="008D1BC1" w:rsidP="004D1265">
            <w:pPr>
              <w:spacing w:after="0"/>
              <w:jc w:val="center"/>
              <w:rPr>
                <w:rFonts w:ascii="Times New Roman" w:hAnsi="Times New Roman"/>
                <w:b/>
                <w:bCs/>
                <w:sz w:val="24"/>
                <w:szCs w:val="24"/>
              </w:rPr>
            </w:pPr>
          </w:p>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24</w:t>
            </w:r>
          </w:p>
        </w:tc>
        <w:tc>
          <w:tcPr>
            <w:tcW w:w="586" w:type="pct"/>
          </w:tcPr>
          <w:p w:rsidR="008D1BC1" w:rsidRPr="003830F6" w:rsidRDefault="008D1BC1" w:rsidP="004D1265">
            <w:pPr>
              <w:spacing w:after="0"/>
              <w:jc w:val="center"/>
              <w:rPr>
                <w:rFonts w:ascii="Times New Roman" w:hAnsi="Times New Roman"/>
                <w:b/>
                <w:bCs/>
                <w:sz w:val="24"/>
                <w:szCs w:val="24"/>
              </w:rPr>
            </w:pPr>
          </w:p>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w:t>
            </w:r>
          </w:p>
        </w:tc>
      </w:tr>
      <w:tr w:rsidR="008D1BC1" w:rsidRPr="003830F6" w:rsidTr="001133C4">
        <w:trPr>
          <w:trHeight w:val="314"/>
        </w:trPr>
        <w:tc>
          <w:tcPr>
            <w:tcW w:w="568" w:type="pc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3.1 – 3.4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w:t>
            </w:r>
          </w:p>
        </w:tc>
        <w:tc>
          <w:tcPr>
            <w:tcW w:w="1037" w:type="pct"/>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Раздел 2.</w:t>
            </w:r>
            <w:r w:rsidRPr="003830F6">
              <w:rPr>
                <w:rFonts w:ascii="Times New Roman" w:hAnsi="Times New Roman"/>
                <w:b/>
                <w:bCs/>
                <w:spacing w:val="-2"/>
                <w:sz w:val="24"/>
                <w:szCs w:val="24"/>
              </w:rPr>
              <w:t xml:space="preserve"> Неразрушающие методы контроля</w:t>
            </w:r>
          </w:p>
        </w:tc>
        <w:tc>
          <w:tcPr>
            <w:tcW w:w="379" w:type="pct"/>
            <w:vAlign w:val="center"/>
          </w:tcPr>
          <w:p w:rsidR="008D1BC1" w:rsidRPr="003830F6" w:rsidRDefault="008D1BC1" w:rsidP="004D1265">
            <w:pPr>
              <w:pStyle w:val="affff4"/>
              <w:suppressAutoHyphens/>
              <w:spacing w:line="276" w:lineRule="auto"/>
              <w:jc w:val="center"/>
              <w:rPr>
                <w:b/>
                <w:lang w:val="ru-RU"/>
              </w:rPr>
            </w:pPr>
            <w:r w:rsidRPr="003830F6">
              <w:rPr>
                <w:b/>
                <w:lang w:val="ru-RU"/>
              </w:rPr>
              <w:t>145</w:t>
            </w:r>
          </w:p>
        </w:tc>
        <w:tc>
          <w:tcPr>
            <w:tcW w:w="242" w:type="pct"/>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 xml:space="preserve">   </w:t>
            </w:r>
          </w:p>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 xml:space="preserve">   24</w:t>
            </w:r>
          </w:p>
        </w:tc>
        <w:tc>
          <w:tcPr>
            <w:tcW w:w="268" w:type="pct"/>
          </w:tcPr>
          <w:p w:rsidR="008D1BC1" w:rsidRPr="003830F6" w:rsidRDefault="008D1BC1" w:rsidP="004D1265">
            <w:pPr>
              <w:tabs>
                <w:tab w:val="center" w:pos="301"/>
              </w:tabs>
              <w:spacing w:after="0"/>
              <w:rPr>
                <w:rFonts w:ascii="Times New Roman" w:hAnsi="Times New Roman"/>
                <w:b/>
                <w:bCs/>
                <w:sz w:val="24"/>
                <w:szCs w:val="24"/>
              </w:rPr>
            </w:pPr>
          </w:p>
          <w:p w:rsidR="008D1BC1" w:rsidRPr="003830F6" w:rsidRDefault="008D1BC1" w:rsidP="004D1265">
            <w:pPr>
              <w:tabs>
                <w:tab w:val="center" w:pos="301"/>
              </w:tabs>
              <w:spacing w:after="0"/>
              <w:rPr>
                <w:rFonts w:ascii="Times New Roman" w:hAnsi="Times New Roman"/>
                <w:b/>
                <w:bCs/>
                <w:sz w:val="24"/>
                <w:szCs w:val="24"/>
              </w:rPr>
            </w:pPr>
            <w:r w:rsidRPr="003830F6">
              <w:rPr>
                <w:rFonts w:ascii="Times New Roman" w:hAnsi="Times New Roman"/>
                <w:b/>
                <w:bCs/>
                <w:sz w:val="24"/>
                <w:szCs w:val="24"/>
              </w:rPr>
              <w:tab/>
              <w:t>133</w:t>
            </w:r>
          </w:p>
        </w:tc>
        <w:tc>
          <w:tcPr>
            <w:tcW w:w="464" w:type="pct"/>
            <w:vAlign w:val="center"/>
          </w:tcPr>
          <w:p w:rsidR="008D1BC1" w:rsidRPr="003830F6" w:rsidRDefault="008D1BC1" w:rsidP="004D1265">
            <w:pPr>
              <w:pStyle w:val="28"/>
              <w:widowControl w:val="0"/>
              <w:spacing w:before="0" w:after="0" w:line="276" w:lineRule="auto"/>
              <w:ind w:left="0" w:firstLine="0"/>
              <w:jc w:val="center"/>
              <w:rPr>
                <w:rFonts w:ascii="Times New Roman" w:hAnsi="Times New Roman" w:cs="Times New Roman"/>
                <w:sz w:val="24"/>
              </w:rPr>
            </w:pPr>
            <w:r w:rsidRPr="003830F6">
              <w:rPr>
                <w:rFonts w:ascii="Times New Roman" w:hAnsi="Times New Roman" w:cs="Times New Roman"/>
                <w:sz w:val="24"/>
              </w:rPr>
              <w:t>54</w:t>
            </w:r>
          </w:p>
        </w:tc>
        <w:tc>
          <w:tcPr>
            <w:tcW w:w="455" w:type="pc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w:t>
            </w:r>
          </w:p>
        </w:tc>
        <w:tc>
          <w:tcPr>
            <w:tcW w:w="518" w:type="pct"/>
            <w:vAlign w:val="center"/>
          </w:tcPr>
          <w:p w:rsidR="008D1BC1" w:rsidRPr="003830F6" w:rsidRDefault="008D1BC1" w:rsidP="004D1265">
            <w:pPr>
              <w:pStyle w:val="affff4"/>
              <w:suppressAutoHyphens/>
              <w:spacing w:line="276" w:lineRule="auto"/>
              <w:jc w:val="center"/>
              <w:rPr>
                <w:lang w:val="ru-RU"/>
              </w:rPr>
            </w:pPr>
            <w:r w:rsidRPr="003830F6">
              <w:rPr>
                <w:lang w:val="ru-RU"/>
              </w:rPr>
              <w:t>55</w:t>
            </w:r>
          </w:p>
        </w:tc>
        <w:tc>
          <w:tcPr>
            <w:tcW w:w="189" w:type="pct"/>
            <w:gridSpan w:val="2"/>
            <w:vMerge/>
          </w:tcPr>
          <w:p w:rsidR="008D1BC1" w:rsidRPr="003830F6" w:rsidRDefault="008D1BC1" w:rsidP="004D1265">
            <w:pPr>
              <w:spacing w:after="0"/>
              <w:jc w:val="center"/>
              <w:rPr>
                <w:rFonts w:ascii="Times New Roman" w:hAnsi="Times New Roman"/>
                <w:sz w:val="24"/>
                <w:szCs w:val="24"/>
              </w:rPr>
            </w:pPr>
          </w:p>
        </w:tc>
        <w:tc>
          <w:tcPr>
            <w:tcW w:w="294" w:type="pct"/>
            <w:gridSpan w:val="2"/>
          </w:tcPr>
          <w:p w:rsidR="008D1BC1" w:rsidRPr="003830F6" w:rsidRDefault="008D1BC1" w:rsidP="004D1265">
            <w:pPr>
              <w:spacing w:after="0"/>
              <w:jc w:val="center"/>
              <w:rPr>
                <w:rFonts w:ascii="Times New Roman" w:hAnsi="Times New Roman"/>
                <w:b/>
                <w:bCs/>
                <w:sz w:val="24"/>
                <w:szCs w:val="24"/>
              </w:rPr>
            </w:pPr>
          </w:p>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24</w:t>
            </w:r>
          </w:p>
        </w:tc>
        <w:tc>
          <w:tcPr>
            <w:tcW w:w="586" w:type="pct"/>
          </w:tcPr>
          <w:p w:rsidR="008D1BC1" w:rsidRPr="003830F6" w:rsidRDefault="008D1BC1" w:rsidP="004D1265">
            <w:pPr>
              <w:spacing w:after="0"/>
              <w:jc w:val="center"/>
              <w:rPr>
                <w:rFonts w:ascii="Times New Roman" w:hAnsi="Times New Roman"/>
                <w:b/>
                <w:bCs/>
                <w:sz w:val="24"/>
                <w:szCs w:val="24"/>
              </w:rPr>
            </w:pPr>
          </w:p>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w:t>
            </w:r>
          </w:p>
        </w:tc>
      </w:tr>
      <w:tr w:rsidR="008D1BC1" w:rsidRPr="003830F6" w:rsidTr="001133C4">
        <w:trPr>
          <w:trHeight w:val="314"/>
        </w:trPr>
        <w:tc>
          <w:tcPr>
            <w:tcW w:w="568" w:type="pc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3.1 – 3.4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w:t>
            </w:r>
          </w:p>
        </w:tc>
        <w:tc>
          <w:tcPr>
            <w:tcW w:w="1037" w:type="pct"/>
          </w:tcPr>
          <w:p w:rsidR="008D1BC1" w:rsidRPr="003830F6" w:rsidRDefault="008D1BC1" w:rsidP="004D1265">
            <w:pPr>
              <w:spacing w:after="0"/>
              <w:rPr>
                <w:rFonts w:ascii="Times New Roman" w:hAnsi="Times New Roman"/>
                <w:b/>
                <w:sz w:val="24"/>
                <w:szCs w:val="24"/>
              </w:rPr>
            </w:pPr>
            <w:r w:rsidRPr="003830F6">
              <w:rPr>
                <w:rFonts w:ascii="Times New Roman" w:hAnsi="Times New Roman"/>
                <w:b/>
                <w:spacing w:val="-1"/>
                <w:sz w:val="24"/>
                <w:szCs w:val="24"/>
              </w:rPr>
              <w:t xml:space="preserve">Раздел 3. </w:t>
            </w:r>
            <w:r w:rsidRPr="003830F6">
              <w:rPr>
                <w:rFonts w:ascii="Times New Roman" w:hAnsi="Times New Roman"/>
                <w:b/>
                <w:bCs/>
                <w:spacing w:val="-1"/>
                <w:sz w:val="24"/>
                <w:szCs w:val="24"/>
              </w:rPr>
              <w:t>Разрушающие методы контроля</w:t>
            </w:r>
          </w:p>
        </w:tc>
        <w:tc>
          <w:tcPr>
            <w:tcW w:w="379" w:type="pct"/>
            <w:vAlign w:val="center"/>
          </w:tcPr>
          <w:p w:rsidR="008D1BC1" w:rsidRPr="003830F6" w:rsidRDefault="008D1BC1" w:rsidP="004D1265">
            <w:pPr>
              <w:pStyle w:val="affff4"/>
              <w:suppressAutoHyphens/>
              <w:spacing w:line="276" w:lineRule="auto"/>
              <w:jc w:val="center"/>
              <w:rPr>
                <w:b/>
                <w:lang w:val="ru-RU"/>
              </w:rPr>
            </w:pPr>
            <w:r w:rsidRPr="003830F6">
              <w:rPr>
                <w:b/>
                <w:lang w:val="ru-RU"/>
              </w:rPr>
              <w:t>100</w:t>
            </w:r>
          </w:p>
        </w:tc>
        <w:tc>
          <w:tcPr>
            <w:tcW w:w="242" w:type="pc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b/>
                <w:bCs/>
                <w:sz w:val="24"/>
                <w:szCs w:val="24"/>
              </w:rPr>
              <w:t>24</w:t>
            </w:r>
          </w:p>
        </w:tc>
        <w:tc>
          <w:tcPr>
            <w:tcW w:w="268" w:type="pct"/>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84</w:t>
            </w:r>
          </w:p>
        </w:tc>
        <w:tc>
          <w:tcPr>
            <w:tcW w:w="464" w:type="pct"/>
            <w:vAlign w:val="center"/>
          </w:tcPr>
          <w:p w:rsidR="008D1BC1" w:rsidRPr="003830F6" w:rsidRDefault="008D1BC1" w:rsidP="004D1265">
            <w:pPr>
              <w:pStyle w:val="28"/>
              <w:widowControl w:val="0"/>
              <w:spacing w:before="0" w:after="0" w:line="276" w:lineRule="auto"/>
              <w:ind w:left="0" w:firstLine="0"/>
              <w:jc w:val="center"/>
              <w:rPr>
                <w:rFonts w:ascii="Times New Roman" w:hAnsi="Times New Roman" w:cs="Times New Roman"/>
                <w:b/>
                <w:sz w:val="24"/>
              </w:rPr>
            </w:pPr>
            <w:r w:rsidRPr="003830F6">
              <w:rPr>
                <w:rFonts w:ascii="Times New Roman" w:hAnsi="Times New Roman" w:cs="Times New Roman"/>
                <w:sz w:val="24"/>
              </w:rPr>
              <w:t>30</w:t>
            </w:r>
          </w:p>
        </w:tc>
        <w:tc>
          <w:tcPr>
            <w:tcW w:w="455" w:type="pc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w:t>
            </w:r>
          </w:p>
        </w:tc>
        <w:tc>
          <w:tcPr>
            <w:tcW w:w="518" w:type="pct"/>
            <w:vAlign w:val="center"/>
          </w:tcPr>
          <w:p w:rsidR="008D1BC1" w:rsidRPr="003830F6" w:rsidRDefault="008D1BC1" w:rsidP="004D1265">
            <w:pPr>
              <w:pStyle w:val="affff4"/>
              <w:suppressAutoHyphens/>
              <w:spacing w:line="276" w:lineRule="auto"/>
              <w:jc w:val="center"/>
              <w:rPr>
                <w:lang w:val="ru-RU"/>
              </w:rPr>
            </w:pPr>
            <w:r w:rsidRPr="003830F6">
              <w:rPr>
                <w:lang w:val="ru-RU"/>
              </w:rPr>
              <w:t>30</w:t>
            </w:r>
          </w:p>
        </w:tc>
        <w:tc>
          <w:tcPr>
            <w:tcW w:w="189" w:type="pct"/>
            <w:gridSpan w:val="2"/>
            <w:vMerge/>
          </w:tcPr>
          <w:p w:rsidR="008D1BC1" w:rsidRPr="003830F6" w:rsidRDefault="008D1BC1" w:rsidP="004D1265">
            <w:pPr>
              <w:spacing w:after="0"/>
              <w:jc w:val="center"/>
              <w:rPr>
                <w:rFonts w:ascii="Times New Roman" w:hAnsi="Times New Roman"/>
                <w:sz w:val="24"/>
                <w:szCs w:val="24"/>
              </w:rPr>
            </w:pPr>
          </w:p>
        </w:tc>
        <w:tc>
          <w:tcPr>
            <w:tcW w:w="294" w:type="pct"/>
            <w:gridSpan w:val="2"/>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24</w:t>
            </w:r>
          </w:p>
        </w:tc>
        <w:tc>
          <w:tcPr>
            <w:tcW w:w="586" w:type="pct"/>
          </w:tcPr>
          <w:p w:rsidR="008D1BC1" w:rsidRPr="003830F6" w:rsidRDefault="008D1BC1" w:rsidP="004D1265">
            <w:pPr>
              <w:spacing w:after="0"/>
              <w:jc w:val="center"/>
              <w:rPr>
                <w:rFonts w:ascii="Times New Roman" w:hAnsi="Times New Roman"/>
                <w:b/>
                <w:bCs/>
                <w:sz w:val="24"/>
                <w:szCs w:val="24"/>
              </w:rPr>
            </w:pPr>
          </w:p>
        </w:tc>
      </w:tr>
      <w:tr w:rsidR="008D1BC1" w:rsidRPr="003830F6" w:rsidTr="001133C4">
        <w:tc>
          <w:tcPr>
            <w:tcW w:w="568" w:type="pct"/>
          </w:tcPr>
          <w:p w:rsidR="008D1BC1" w:rsidRPr="003830F6" w:rsidRDefault="008D1BC1" w:rsidP="004D1265">
            <w:pPr>
              <w:spacing w:after="0"/>
              <w:rPr>
                <w:rFonts w:ascii="Times New Roman" w:hAnsi="Times New Roman"/>
                <w:sz w:val="24"/>
                <w:szCs w:val="24"/>
              </w:rPr>
            </w:pPr>
          </w:p>
        </w:tc>
        <w:tc>
          <w:tcPr>
            <w:tcW w:w="1037" w:type="pct"/>
          </w:tcPr>
          <w:p w:rsidR="008D1BC1" w:rsidRPr="003830F6" w:rsidRDefault="008D1BC1" w:rsidP="004D1265">
            <w:pPr>
              <w:suppressAutoHyphens/>
              <w:spacing w:after="0"/>
              <w:rPr>
                <w:rFonts w:ascii="Times New Roman" w:hAnsi="Times New Roman"/>
                <w:sz w:val="24"/>
                <w:szCs w:val="24"/>
              </w:rPr>
            </w:pPr>
            <w:r w:rsidRPr="003830F6">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379" w:type="pct"/>
          </w:tcPr>
          <w:p w:rsidR="008D1BC1" w:rsidRPr="003830F6" w:rsidRDefault="008D1BC1" w:rsidP="004D1265">
            <w:pPr>
              <w:suppressAutoHyphens/>
              <w:spacing w:after="0"/>
              <w:jc w:val="center"/>
              <w:rPr>
                <w:rFonts w:ascii="Times New Roman" w:hAnsi="Times New Roman"/>
                <w:sz w:val="24"/>
                <w:szCs w:val="24"/>
              </w:rPr>
            </w:pPr>
            <w:r w:rsidRPr="003830F6">
              <w:rPr>
                <w:rFonts w:ascii="Times New Roman" w:hAnsi="Times New Roman"/>
                <w:b/>
                <w:bCs/>
                <w:sz w:val="24"/>
                <w:szCs w:val="24"/>
              </w:rPr>
              <w:t>72</w:t>
            </w:r>
          </w:p>
          <w:p w:rsidR="008D1BC1" w:rsidRPr="003830F6" w:rsidRDefault="008D1BC1" w:rsidP="004D1265">
            <w:pPr>
              <w:suppressAutoHyphens/>
              <w:spacing w:after="0"/>
              <w:jc w:val="center"/>
              <w:rPr>
                <w:rFonts w:ascii="Times New Roman" w:hAnsi="Times New Roman"/>
                <w:b/>
                <w:bCs/>
                <w:sz w:val="24"/>
                <w:szCs w:val="24"/>
              </w:rPr>
            </w:pPr>
          </w:p>
        </w:tc>
        <w:tc>
          <w:tcPr>
            <w:tcW w:w="242" w:type="pct"/>
            <w:shd w:val="clear" w:color="auto" w:fill="C0C0C0"/>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72</w:t>
            </w:r>
          </w:p>
        </w:tc>
        <w:tc>
          <w:tcPr>
            <w:tcW w:w="268" w:type="pct"/>
            <w:shd w:val="clear" w:color="auto" w:fill="C0C0C0"/>
          </w:tcPr>
          <w:p w:rsidR="008D1BC1" w:rsidRPr="003830F6" w:rsidRDefault="008D1BC1" w:rsidP="004D1265">
            <w:pPr>
              <w:spacing w:after="0"/>
              <w:jc w:val="center"/>
              <w:rPr>
                <w:rFonts w:ascii="Times New Roman" w:hAnsi="Times New Roman"/>
                <w:b/>
                <w:bCs/>
                <w:sz w:val="24"/>
                <w:szCs w:val="24"/>
              </w:rPr>
            </w:pPr>
          </w:p>
        </w:tc>
        <w:tc>
          <w:tcPr>
            <w:tcW w:w="464" w:type="pct"/>
            <w:shd w:val="clear" w:color="auto" w:fill="C0C0C0"/>
          </w:tcPr>
          <w:p w:rsidR="008D1BC1" w:rsidRPr="003830F6" w:rsidRDefault="008D1BC1" w:rsidP="004D1265">
            <w:pPr>
              <w:spacing w:after="0"/>
              <w:jc w:val="center"/>
              <w:rPr>
                <w:rFonts w:ascii="Times New Roman" w:hAnsi="Times New Roman"/>
                <w:b/>
                <w:bCs/>
                <w:sz w:val="24"/>
                <w:szCs w:val="24"/>
              </w:rPr>
            </w:pPr>
          </w:p>
        </w:tc>
        <w:tc>
          <w:tcPr>
            <w:tcW w:w="1456" w:type="pct"/>
            <w:gridSpan w:val="6"/>
            <w:shd w:val="clear" w:color="auto" w:fill="C0C0C0"/>
          </w:tcPr>
          <w:p w:rsidR="008D1BC1" w:rsidRPr="003830F6" w:rsidRDefault="008D1BC1" w:rsidP="004D1265">
            <w:pPr>
              <w:spacing w:after="0"/>
              <w:jc w:val="center"/>
              <w:rPr>
                <w:rFonts w:ascii="Times New Roman" w:hAnsi="Times New Roman"/>
                <w:sz w:val="24"/>
                <w:szCs w:val="24"/>
              </w:rPr>
            </w:pPr>
          </w:p>
        </w:tc>
        <w:tc>
          <w:tcPr>
            <w:tcW w:w="586" w:type="pct"/>
          </w:tcPr>
          <w:p w:rsidR="008D1BC1" w:rsidRPr="003830F6" w:rsidRDefault="008D1BC1" w:rsidP="004D1265">
            <w:pPr>
              <w:suppressAutoHyphens/>
              <w:spacing w:after="0"/>
              <w:jc w:val="center"/>
              <w:rPr>
                <w:rFonts w:ascii="Times New Roman" w:hAnsi="Times New Roman"/>
                <w:sz w:val="24"/>
                <w:szCs w:val="24"/>
              </w:rPr>
            </w:pPr>
            <w:r w:rsidRPr="003830F6">
              <w:rPr>
                <w:rFonts w:ascii="Times New Roman" w:hAnsi="Times New Roman"/>
                <w:b/>
                <w:bCs/>
                <w:sz w:val="24"/>
                <w:szCs w:val="24"/>
              </w:rPr>
              <w:t>72</w:t>
            </w:r>
          </w:p>
        </w:tc>
      </w:tr>
      <w:tr w:rsidR="008D1BC1" w:rsidRPr="003830F6" w:rsidTr="001133C4">
        <w:tc>
          <w:tcPr>
            <w:tcW w:w="568" w:type="pct"/>
          </w:tcPr>
          <w:p w:rsidR="008D1BC1" w:rsidRPr="003830F6" w:rsidRDefault="008D1BC1" w:rsidP="004D1265">
            <w:pPr>
              <w:spacing w:after="0"/>
              <w:rPr>
                <w:rFonts w:ascii="Times New Roman" w:hAnsi="Times New Roman"/>
                <w:sz w:val="24"/>
                <w:szCs w:val="24"/>
              </w:rPr>
            </w:pPr>
          </w:p>
        </w:tc>
        <w:tc>
          <w:tcPr>
            <w:tcW w:w="1037" w:type="pct"/>
          </w:tcPr>
          <w:p w:rsidR="008D1BC1" w:rsidRPr="003830F6" w:rsidRDefault="008D1BC1" w:rsidP="004D1265">
            <w:pPr>
              <w:suppressAutoHyphens/>
              <w:spacing w:after="0"/>
              <w:rPr>
                <w:rFonts w:ascii="Times New Roman" w:hAnsi="Times New Roman"/>
                <w:sz w:val="24"/>
                <w:szCs w:val="24"/>
              </w:rPr>
            </w:pPr>
            <w:r w:rsidRPr="003830F6">
              <w:rPr>
                <w:rFonts w:ascii="Times New Roman" w:hAnsi="Times New Roman"/>
                <w:sz w:val="24"/>
                <w:szCs w:val="24"/>
              </w:rPr>
              <w:t>Промежуточная аттестация</w:t>
            </w:r>
          </w:p>
        </w:tc>
        <w:tc>
          <w:tcPr>
            <w:tcW w:w="621" w:type="pct"/>
            <w:gridSpan w:val="2"/>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b/>
                <w:bCs/>
                <w:sz w:val="24"/>
                <w:szCs w:val="24"/>
              </w:rPr>
              <w:t>Экзамен</w:t>
            </w:r>
          </w:p>
        </w:tc>
        <w:tc>
          <w:tcPr>
            <w:tcW w:w="268" w:type="pct"/>
            <w:shd w:val="clear" w:color="auto" w:fill="C0C0C0"/>
          </w:tcPr>
          <w:p w:rsidR="008D1BC1" w:rsidRPr="003830F6" w:rsidRDefault="008D1BC1" w:rsidP="004D1265">
            <w:pPr>
              <w:spacing w:after="0"/>
              <w:jc w:val="center"/>
              <w:rPr>
                <w:rFonts w:ascii="Times New Roman" w:hAnsi="Times New Roman"/>
                <w:sz w:val="24"/>
                <w:szCs w:val="24"/>
              </w:rPr>
            </w:pPr>
          </w:p>
        </w:tc>
        <w:tc>
          <w:tcPr>
            <w:tcW w:w="464" w:type="pct"/>
            <w:shd w:val="clear" w:color="auto" w:fill="C0C0C0"/>
          </w:tcPr>
          <w:p w:rsidR="008D1BC1" w:rsidRPr="003830F6" w:rsidRDefault="008D1BC1" w:rsidP="004D1265">
            <w:pPr>
              <w:spacing w:after="0"/>
              <w:jc w:val="center"/>
              <w:rPr>
                <w:rFonts w:ascii="Times New Roman" w:hAnsi="Times New Roman"/>
                <w:sz w:val="24"/>
                <w:szCs w:val="24"/>
              </w:rPr>
            </w:pPr>
          </w:p>
        </w:tc>
        <w:tc>
          <w:tcPr>
            <w:tcW w:w="1456" w:type="pct"/>
            <w:gridSpan w:val="6"/>
            <w:shd w:val="clear" w:color="auto" w:fill="C0C0C0"/>
          </w:tcPr>
          <w:p w:rsidR="008D1BC1" w:rsidRPr="003830F6" w:rsidRDefault="008D1BC1" w:rsidP="004D1265">
            <w:pPr>
              <w:spacing w:after="0"/>
              <w:jc w:val="center"/>
              <w:rPr>
                <w:rFonts w:ascii="Times New Roman" w:hAnsi="Times New Roman"/>
                <w:sz w:val="24"/>
                <w:szCs w:val="24"/>
              </w:rPr>
            </w:pPr>
          </w:p>
        </w:tc>
        <w:tc>
          <w:tcPr>
            <w:tcW w:w="586" w:type="pct"/>
          </w:tcPr>
          <w:p w:rsidR="008D1BC1" w:rsidRPr="003830F6" w:rsidRDefault="008D1BC1" w:rsidP="004D1265">
            <w:pPr>
              <w:suppressAutoHyphens/>
              <w:spacing w:after="0"/>
              <w:jc w:val="center"/>
              <w:rPr>
                <w:rFonts w:ascii="Times New Roman" w:hAnsi="Times New Roman"/>
                <w:sz w:val="24"/>
                <w:szCs w:val="24"/>
              </w:rPr>
            </w:pPr>
          </w:p>
        </w:tc>
      </w:tr>
      <w:tr w:rsidR="008D1BC1" w:rsidRPr="003830F6" w:rsidTr="001133C4">
        <w:tc>
          <w:tcPr>
            <w:tcW w:w="568" w:type="pct"/>
          </w:tcPr>
          <w:p w:rsidR="008D1BC1" w:rsidRPr="003830F6" w:rsidRDefault="008D1BC1" w:rsidP="004D1265">
            <w:pPr>
              <w:rPr>
                <w:rFonts w:ascii="Times New Roman" w:hAnsi="Times New Roman"/>
                <w:b/>
                <w:sz w:val="24"/>
                <w:szCs w:val="24"/>
              </w:rPr>
            </w:pPr>
          </w:p>
        </w:tc>
        <w:tc>
          <w:tcPr>
            <w:tcW w:w="1037" w:type="pct"/>
          </w:tcPr>
          <w:p w:rsidR="008D1BC1" w:rsidRPr="003830F6" w:rsidRDefault="008D1BC1" w:rsidP="004D1265">
            <w:pPr>
              <w:rPr>
                <w:rFonts w:ascii="Times New Roman" w:hAnsi="Times New Roman"/>
                <w:b/>
                <w:sz w:val="24"/>
                <w:szCs w:val="24"/>
              </w:rPr>
            </w:pPr>
            <w:r w:rsidRPr="003830F6">
              <w:rPr>
                <w:rFonts w:ascii="Times New Roman" w:hAnsi="Times New Roman"/>
                <w:b/>
                <w:sz w:val="24"/>
                <w:szCs w:val="24"/>
              </w:rPr>
              <w:t>Всего:</w:t>
            </w:r>
          </w:p>
        </w:tc>
        <w:tc>
          <w:tcPr>
            <w:tcW w:w="379" w:type="pct"/>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417</w:t>
            </w:r>
          </w:p>
        </w:tc>
        <w:tc>
          <w:tcPr>
            <w:tcW w:w="242" w:type="pct"/>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144</w:t>
            </w:r>
          </w:p>
        </w:tc>
        <w:tc>
          <w:tcPr>
            <w:tcW w:w="268" w:type="pct"/>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301</w:t>
            </w:r>
          </w:p>
        </w:tc>
        <w:tc>
          <w:tcPr>
            <w:tcW w:w="464" w:type="pct"/>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114</w:t>
            </w:r>
          </w:p>
        </w:tc>
        <w:tc>
          <w:tcPr>
            <w:tcW w:w="455" w:type="pct"/>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w:t>
            </w:r>
          </w:p>
        </w:tc>
        <w:tc>
          <w:tcPr>
            <w:tcW w:w="518" w:type="pct"/>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115</w:t>
            </w:r>
          </w:p>
        </w:tc>
        <w:tc>
          <w:tcPr>
            <w:tcW w:w="196" w:type="pct"/>
            <w:gridSpan w:val="3"/>
          </w:tcPr>
          <w:p w:rsidR="008D1BC1" w:rsidRPr="003830F6" w:rsidRDefault="008D1BC1" w:rsidP="004D1265">
            <w:pPr>
              <w:spacing w:after="0"/>
              <w:jc w:val="center"/>
              <w:rPr>
                <w:rFonts w:ascii="Times New Roman" w:hAnsi="Times New Roman"/>
                <w:b/>
                <w:sz w:val="24"/>
                <w:szCs w:val="24"/>
                <w:vertAlign w:val="superscript"/>
              </w:rPr>
            </w:pPr>
            <w:r w:rsidRPr="003830F6">
              <w:rPr>
                <w:rFonts w:ascii="Times New Roman" w:hAnsi="Times New Roman"/>
                <w:b/>
                <w:sz w:val="24"/>
                <w:szCs w:val="24"/>
                <w:vertAlign w:val="superscript"/>
              </w:rPr>
              <w:t>-</w:t>
            </w:r>
          </w:p>
        </w:tc>
        <w:tc>
          <w:tcPr>
            <w:tcW w:w="287" w:type="pct"/>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72</w:t>
            </w:r>
          </w:p>
        </w:tc>
        <w:tc>
          <w:tcPr>
            <w:tcW w:w="586" w:type="pct"/>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72</w:t>
            </w:r>
          </w:p>
        </w:tc>
      </w:tr>
    </w:tbl>
    <w:p w:rsidR="008D1BC1" w:rsidRPr="003830F6" w:rsidRDefault="008D1BC1" w:rsidP="004D1265">
      <w:pPr>
        <w:rPr>
          <w:rFonts w:ascii="Times New Roman" w:hAnsi="Times New Roman"/>
          <w:b/>
          <w:sz w:val="24"/>
          <w:szCs w:val="24"/>
        </w:rPr>
      </w:pPr>
      <w:r w:rsidRPr="003830F6">
        <w:rPr>
          <w:rFonts w:ascii="Times New Roman" w:hAnsi="Times New Roman"/>
          <w:b/>
          <w:sz w:val="24"/>
          <w:szCs w:val="24"/>
        </w:rPr>
        <w:br w:type="page"/>
        <w:t>2.2. Тематический план и содержание профессионального модуля (ПМ)</w:t>
      </w:r>
    </w:p>
    <w:tbl>
      <w:tblPr>
        <w:tblW w:w="1570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6945"/>
        <w:gridCol w:w="2268"/>
        <w:gridCol w:w="1134"/>
        <w:gridCol w:w="3119"/>
      </w:tblGrid>
      <w:tr w:rsidR="00780E5F" w:rsidRPr="003830F6" w:rsidTr="007C2D46">
        <w:trPr>
          <w:trHeight w:val="2169"/>
        </w:trPr>
        <w:tc>
          <w:tcPr>
            <w:tcW w:w="2235" w:type="dxa"/>
          </w:tcPr>
          <w:p w:rsidR="00780E5F" w:rsidRPr="003830F6" w:rsidRDefault="00780E5F" w:rsidP="004D1265">
            <w:pPr>
              <w:jc w:val="center"/>
              <w:rPr>
                <w:rFonts w:ascii="Times New Roman" w:hAnsi="Times New Roman"/>
                <w:b/>
                <w:sz w:val="24"/>
                <w:szCs w:val="24"/>
              </w:rPr>
            </w:pPr>
            <w:r w:rsidRPr="003830F6">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6945" w:type="dxa"/>
            <w:vAlign w:val="center"/>
          </w:tcPr>
          <w:p w:rsidR="00780E5F" w:rsidRPr="003830F6" w:rsidRDefault="00780E5F" w:rsidP="004D1265">
            <w:pPr>
              <w:suppressAutoHyphens/>
              <w:spacing w:after="0"/>
              <w:jc w:val="center"/>
              <w:rPr>
                <w:rFonts w:ascii="Times New Roman" w:hAnsi="Times New Roman"/>
                <w:b/>
                <w:bCs/>
                <w:sz w:val="24"/>
                <w:szCs w:val="24"/>
              </w:rPr>
            </w:pPr>
            <w:r w:rsidRPr="003830F6">
              <w:rPr>
                <w:rFonts w:ascii="Times New Roman" w:hAnsi="Times New Roman"/>
                <w:b/>
                <w:bCs/>
                <w:sz w:val="24"/>
                <w:szCs w:val="24"/>
              </w:rPr>
              <w:t>Содержание учебного материала,</w:t>
            </w:r>
          </w:p>
          <w:p w:rsidR="00780E5F" w:rsidRPr="003830F6" w:rsidRDefault="00780E5F" w:rsidP="004D1265">
            <w:pPr>
              <w:suppressAutoHyphens/>
              <w:spacing w:after="0"/>
              <w:jc w:val="center"/>
              <w:rPr>
                <w:rFonts w:ascii="Times New Roman" w:hAnsi="Times New Roman"/>
                <w:b/>
                <w:sz w:val="24"/>
                <w:szCs w:val="24"/>
              </w:rPr>
            </w:pPr>
            <w:r w:rsidRPr="003830F6">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3830F6">
              <w:rPr>
                <w:rFonts w:ascii="Times New Roman" w:hAnsi="Times New Roman"/>
                <w:bCs/>
                <w:sz w:val="24"/>
                <w:szCs w:val="24"/>
              </w:rPr>
              <w:t>(если предусмотрены)</w:t>
            </w:r>
          </w:p>
        </w:tc>
        <w:tc>
          <w:tcPr>
            <w:tcW w:w="2268" w:type="dxa"/>
            <w:vAlign w:val="center"/>
          </w:tcPr>
          <w:p w:rsidR="00780E5F" w:rsidRPr="003830F6" w:rsidRDefault="00780E5F" w:rsidP="004D1265">
            <w:pPr>
              <w:jc w:val="center"/>
              <w:rPr>
                <w:rFonts w:ascii="Times New Roman" w:hAnsi="Times New Roman"/>
                <w:b/>
                <w:bCs/>
                <w:sz w:val="24"/>
                <w:szCs w:val="24"/>
              </w:rPr>
            </w:pPr>
            <w:r w:rsidRPr="003830F6">
              <w:rPr>
                <w:rFonts w:ascii="Times New Roman" w:hAnsi="Times New Roman"/>
                <w:b/>
                <w:bCs/>
                <w:sz w:val="24"/>
                <w:szCs w:val="24"/>
              </w:rPr>
              <w:t>Объем, акад. ч / в том числе в форме практической подготовки, акад ч</w:t>
            </w:r>
          </w:p>
        </w:tc>
        <w:tc>
          <w:tcPr>
            <w:tcW w:w="1134" w:type="dxa"/>
            <w:vAlign w:val="center"/>
          </w:tcPr>
          <w:p w:rsidR="00780E5F" w:rsidRPr="003830F6" w:rsidRDefault="00780E5F" w:rsidP="007C2D46">
            <w:pPr>
              <w:jc w:val="center"/>
              <w:rPr>
                <w:rFonts w:ascii="Times New Roman" w:hAnsi="Times New Roman"/>
                <w:b/>
                <w:bCs/>
                <w:sz w:val="24"/>
                <w:szCs w:val="24"/>
              </w:rPr>
            </w:pPr>
            <w:r w:rsidRPr="003830F6">
              <w:rPr>
                <w:rFonts w:ascii="Times New Roman" w:eastAsia="Calibri" w:hAnsi="Times New Roman"/>
                <w:b/>
                <w:bCs/>
                <w:sz w:val="24"/>
                <w:szCs w:val="24"/>
                <w:lang w:eastAsia="en-US"/>
              </w:rPr>
              <w:t>Код ПК, ОК</w:t>
            </w:r>
          </w:p>
        </w:tc>
        <w:tc>
          <w:tcPr>
            <w:tcW w:w="3119" w:type="dxa"/>
            <w:vAlign w:val="center"/>
          </w:tcPr>
          <w:p w:rsidR="00780E5F" w:rsidRPr="003830F6" w:rsidRDefault="00780E5F" w:rsidP="007C2D46">
            <w:pPr>
              <w:jc w:val="center"/>
              <w:rPr>
                <w:rFonts w:ascii="Times New Roman" w:hAnsi="Times New Roman"/>
                <w:b/>
                <w:bCs/>
                <w:sz w:val="24"/>
                <w:szCs w:val="24"/>
              </w:rPr>
            </w:pPr>
            <w:r w:rsidRPr="003830F6">
              <w:rPr>
                <w:rFonts w:ascii="Times New Roman" w:eastAsia="Calibri" w:hAnsi="Times New Roman"/>
                <w:b/>
                <w:bCs/>
                <w:sz w:val="24"/>
                <w:szCs w:val="24"/>
                <w:lang w:eastAsia="en-US"/>
              </w:rPr>
              <w:t>Код Н/У/З</w:t>
            </w:r>
          </w:p>
        </w:tc>
      </w:tr>
      <w:tr w:rsidR="00780E5F" w:rsidRPr="003830F6" w:rsidTr="007C2D46">
        <w:trPr>
          <w:trHeight w:val="90"/>
        </w:trPr>
        <w:tc>
          <w:tcPr>
            <w:tcW w:w="2235" w:type="dxa"/>
          </w:tcPr>
          <w:p w:rsidR="00780E5F" w:rsidRPr="003830F6" w:rsidRDefault="00780E5F" w:rsidP="007C2D46">
            <w:pPr>
              <w:spacing w:after="0"/>
              <w:jc w:val="center"/>
              <w:rPr>
                <w:rFonts w:ascii="Times New Roman" w:hAnsi="Times New Roman"/>
                <w:b/>
                <w:sz w:val="24"/>
                <w:szCs w:val="24"/>
              </w:rPr>
            </w:pPr>
            <w:r w:rsidRPr="003830F6">
              <w:rPr>
                <w:rFonts w:ascii="Times New Roman" w:hAnsi="Times New Roman"/>
                <w:b/>
                <w:sz w:val="24"/>
                <w:szCs w:val="24"/>
              </w:rPr>
              <w:t>1</w:t>
            </w:r>
          </w:p>
        </w:tc>
        <w:tc>
          <w:tcPr>
            <w:tcW w:w="6945" w:type="dxa"/>
          </w:tcPr>
          <w:p w:rsidR="00780E5F" w:rsidRPr="003830F6" w:rsidRDefault="00780E5F" w:rsidP="007C2D46">
            <w:pPr>
              <w:spacing w:after="0"/>
              <w:jc w:val="center"/>
              <w:rPr>
                <w:rFonts w:ascii="Times New Roman" w:hAnsi="Times New Roman"/>
                <w:b/>
                <w:bCs/>
                <w:sz w:val="24"/>
                <w:szCs w:val="24"/>
              </w:rPr>
            </w:pPr>
            <w:r w:rsidRPr="003830F6">
              <w:rPr>
                <w:rFonts w:ascii="Times New Roman" w:hAnsi="Times New Roman"/>
                <w:b/>
                <w:bCs/>
                <w:sz w:val="24"/>
                <w:szCs w:val="24"/>
              </w:rPr>
              <w:t>2</w:t>
            </w:r>
          </w:p>
        </w:tc>
        <w:tc>
          <w:tcPr>
            <w:tcW w:w="2268" w:type="dxa"/>
            <w:vAlign w:val="center"/>
          </w:tcPr>
          <w:p w:rsidR="00780E5F" w:rsidRPr="003830F6" w:rsidRDefault="00780E5F" w:rsidP="007C2D46">
            <w:pPr>
              <w:spacing w:after="0"/>
              <w:jc w:val="center"/>
              <w:rPr>
                <w:rFonts w:ascii="Times New Roman" w:hAnsi="Times New Roman"/>
                <w:b/>
                <w:bCs/>
                <w:sz w:val="24"/>
                <w:szCs w:val="24"/>
              </w:rPr>
            </w:pPr>
            <w:r w:rsidRPr="003830F6">
              <w:rPr>
                <w:rFonts w:ascii="Times New Roman" w:hAnsi="Times New Roman"/>
                <w:b/>
                <w:bCs/>
                <w:sz w:val="24"/>
                <w:szCs w:val="24"/>
              </w:rPr>
              <w:t>3</w:t>
            </w:r>
          </w:p>
        </w:tc>
        <w:tc>
          <w:tcPr>
            <w:tcW w:w="1134" w:type="dxa"/>
          </w:tcPr>
          <w:p w:rsidR="00780E5F" w:rsidRPr="003830F6" w:rsidRDefault="00780E5F" w:rsidP="007C2D46">
            <w:pPr>
              <w:spacing w:after="0"/>
              <w:jc w:val="center"/>
              <w:rPr>
                <w:rFonts w:ascii="Times New Roman" w:hAnsi="Times New Roman"/>
                <w:b/>
                <w:bCs/>
                <w:sz w:val="24"/>
                <w:szCs w:val="24"/>
              </w:rPr>
            </w:pPr>
            <w:r w:rsidRPr="003830F6">
              <w:rPr>
                <w:rFonts w:ascii="Times New Roman" w:hAnsi="Times New Roman"/>
                <w:b/>
                <w:bCs/>
                <w:sz w:val="24"/>
                <w:szCs w:val="24"/>
              </w:rPr>
              <w:t>4</w:t>
            </w:r>
          </w:p>
        </w:tc>
        <w:tc>
          <w:tcPr>
            <w:tcW w:w="3119" w:type="dxa"/>
          </w:tcPr>
          <w:p w:rsidR="00780E5F" w:rsidRPr="003830F6" w:rsidRDefault="00780E5F" w:rsidP="007C2D46">
            <w:pPr>
              <w:spacing w:after="0"/>
              <w:jc w:val="center"/>
              <w:rPr>
                <w:rFonts w:ascii="Times New Roman" w:hAnsi="Times New Roman"/>
                <w:b/>
                <w:bCs/>
                <w:sz w:val="24"/>
                <w:szCs w:val="24"/>
              </w:rPr>
            </w:pPr>
            <w:r w:rsidRPr="003830F6">
              <w:rPr>
                <w:rFonts w:ascii="Times New Roman" w:hAnsi="Times New Roman"/>
                <w:b/>
                <w:bCs/>
                <w:sz w:val="24"/>
                <w:szCs w:val="24"/>
              </w:rPr>
              <w:t>5</w:t>
            </w:r>
          </w:p>
        </w:tc>
      </w:tr>
      <w:tr w:rsidR="00780E5F" w:rsidRPr="003830F6" w:rsidTr="00780E5F">
        <w:trPr>
          <w:trHeight w:val="296"/>
        </w:trPr>
        <w:tc>
          <w:tcPr>
            <w:tcW w:w="9180" w:type="dxa"/>
            <w:gridSpan w:val="2"/>
          </w:tcPr>
          <w:p w:rsidR="00780E5F" w:rsidRPr="003830F6" w:rsidRDefault="00780E5F" w:rsidP="004D1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3830F6">
              <w:rPr>
                <w:rFonts w:ascii="Times New Roman" w:eastAsia="Calibri" w:hAnsi="Times New Roman"/>
                <w:b/>
                <w:bCs/>
                <w:sz w:val="24"/>
                <w:szCs w:val="24"/>
              </w:rPr>
              <w:t>Раздел ПМ 3</w:t>
            </w:r>
            <w:r w:rsidRPr="003830F6">
              <w:rPr>
                <w:rFonts w:ascii="Times New Roman" w:hAnsi="Times New Roman"/>
                <w:b/>
                <w:sz w:val="24"/>
                <w:szCs w:val="24"/>
              </w:rPr>
              <w:t xml:space="preserve"> Контроль качества сварочных работ</w:t>
            </w:r>
          </w:p>
        </w:tc>
        <w:tc>
          <w:tcPr>
            <w:tcW w:w="2268" w:type="dxa"/>
          </w:tcPr>
          <w:p w:rsidR="00780E5F" w:rsidRPr="003830F6" w:rsidRDefault="00780E5F" w:rsidP="004D1265">
            <w:pPr>
              <w:spacing w:after="0"/>
              <w:jc w:val="center"/>
              <w:rPr>
                <w:rFonts w:ascii="Times New Roman" w:hAnsi="Times New Roman"/>
                <w:b/>
                <w:sz w:val="24"/>
                <w:szCs w:val="24"/>
              </w:rPr>
            </w:pPr>
          </w:p>
        </w:tc>
        <w:tc>
          <w:tcPr>
            <w:tcW w:w="1134" w:type="dxa"/>
          </w:tcPr>
          <w:p w:rsidR="00780E5F" w:rsidRPr="003830F6" w:rsidRDefault="00780E5F" w:rsidP="004D1265">
            <w:pPr>
              <w:spacing w:after="0"/>
              <w:jc w:val="center"/>
              <w:rPr>
                <w:rFonts w:ascii="Times New Roman" w:hAnsi="Times New Roman"/>
                <w:b/>
                <w:sz w:val="24"/>
                <w:szCs w:val="24"/>
              </w:rPr>
            </w:pPr>
          </w:p>
        </w:tc>
        <w:tc>
          <w:tcPr>
            <w:tcW w:w="3119" w:type="dxa"/>
          </w:tcPr>
          <w:p w:rsidR="00780E5F" w:rsidRPr="003830F6" w:rsidRDefault="00780E5F" w:rsidP="004D1265">
            <w:pPr>
              <w:spacing w:after="0"/>
              <w:jc w:val="center"/>
              <w:rPr>
                <w:rFonts w:ascii="Times New Roman" w:hAnsi="Times New Roman"/>
                <w:b/>
                <w:sz w:val="24"/>
                <w:szCs w:val="24"/>
              </w:rPr>
            </w:pPr>
          </w:p>
        </w:tc>
      </w:tr>
      <w:tr w:rsidR="00780E5F" w:rsidRPr="003830F6" w:rsidTr="00780E5F">
        <w:tc>
          <w:tcPr>
            <w:tcW w:w="9180" w:type="dxa"/>
            <w:gridSpan w:val="2"/>
          </w:tcPr>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
                <w:bCs/>
                <w:sz w:val="24"/>
                <w:szCs w:val="24"/>
              </w:rPr>
              <w:t>МДК 03.01.Формы и методы контроля качества металлов и сварных конструкций</w:t>
            </w:r>
          </w:p>
        </w:tc>
        <w:tc>
          <w:tcPr>
            <w:tcW w:w="2268" w:type="dxa"/>
          </w:tcPr>
          <w:p w:rsidR="00780E5F" w:rsidRPr="003830F6" w:rsidRDefault="00780E5F" w:rsidP="004D1265">
            <w:pPr>
              <w:spacing w:after="0"/>
              <w:jc w:val="center"/>
              <w:rPr>
                <w:rFonts w:ascii="Times New Roman" w:hAnsi="Times New Roman"/>
                <w:b/>
                <w:sz w:val="24"/>
                <w:szCs w:val="24"/>
              </w:rPr>
            </w:pPr>
            <w:r w:rsidRPr="003830F6">
              <w:rPr>
                <w:rFonts w:ascii="Times New Roman" w:hAnsi="Times New Roman"/>
                <w:b/>
                <w:sz w:val="24"/>
                <w:szCs w:val="24"/>
              </w:rPr>
              <w:t>345</w:t>
            </w:r>
          </w:p>
        </w:tc>
        <w:tc>
          <w:tcPr>
            <w:tcW w:w="1134" w:type="dxa"/>
          </w:tcPr>
          <w:p w:rsidR="00780E5F" w:rsidRPr="003830F6" w:rsidRDefault="00780E5F" w:rsidP="004D1265">
            <w:pPr>
              <w:spacing w:after="0"/>
              <w:jc w:val="center"/>
              <w:rPr>
                <w:rFonts w:ascii="Times New Roman" w:hAnsi="Times New Roman"/>
                <w:b/>
                <w:sz w:val="24"/>
                <w:szCs w:val="24"/>
              </w:rPr>
            </w:pPr>
          </w:p>
        </w:tc>
        <w:tc>
          <w:tcPr>
            <w:tcW w:w="3119" w:type="dxa"/>
          </w:tcPr>
          <w:p w:rsidR="00780E5F" w:rsidRPr="003830F6" w:rsidRDefault="00780E5F" w:rsidP="004D1265">
            <w:pPr>
              <w:spacing w:after="0"/>
              <w:jc w:val="center"/>
              <w:rPr>
                <w:rFonts w:ascii="Times New Roman" w:hAnsi="Times New Roman"/>
                <w:b/>
                <w:sz w:val="24"/>
                <w:szCs w:val="24"/>
              </w:rPr>
            </w:pPr>
          </w:p>
        </w:tc>
      </w:tr>
      <w:tr w:rsidR="00780E5F" w:rsidRPr="003830F6" w:rsidTr="00780E5F">
        <w:tc>
          <w:tcPr>
            <w:tcW w:w="9180" w:type="dxa"/>
            <w:gridSpan w:val="2"/>
          </w:tcPr>
          <w:p w:rsidR="00780E5F" w:rsidRPr="003830F6" w:rsidRDefault="00780E5F" w:rsidP="004D1265">
            <w:pPr>
              <w:spacing w:after="0"/>
              <w:rPr>
                <w:rFonts w:ascii="Times New Roman" w:eastAsia="Calibri" w:hAnsi="Times New Roman"/>
                <w:b/>
                <w:bCs/>
                <w:sz w:val="24"/>
                <w:szCs w:val="24"/>
              </w:rPr>
            </w:pPr>
            <w:r w:rsidRPr="003830F6">
              <w:rPr>
                <w:rFonts w:ascii="Times New Roman" w:hAnsi="Times New Roman"/>
                <w:b/>
                <w:bCs/>
                <w:sz w:val="24"/>
                <w:szCs w:val="24"/>
              </w:rPr>
              <w:t>Раздел 1. Качество сварки и дефекты сварных соединений</w:t>
            </w:r>
          </w:p>
        </w:tc>
        <w:tc>
          <w:tcPr>
            <w:tcW w:w="2268" w:type="dxa"/>
          </w:tcPr>
          <w:p w:rsidR="00780E5F" w:rsidRPr="003830F6" w:rsidRDefault="00780E5F" w:rsidP="004D1265">
            <w:pPr>
              <w:spacing w:after="0"/>
              <w:jc w:val="center"/>
              <w:rPr>
                <w:rFonts w:ascii="Times New Roman" w:hAnsi="Times New Roman"/>
                <w:b/>
                <w:sz w:val="24"/>
                <w:szCs w:val="24"/>
              </w:rPr>
            </w:pPr>
            <w:r w:rsidRPr="003830F6">
              <w:rPr>
                <w:rFonts w:ascii="Times New Roman" w:hAnsi="Times New Roman"/>
                <w:b/>
                <w:sz w:val="24"/>
                <w:szCs w:val="24"/>
              </w:rPr>
              <w:t>70</w:t>
            </w:r>
          </w:p>
        </w:tc>
        <w:tc>
          <w:tcPr>
            <w:tcW w:w="1134" w:type="dxa"/>
          </w:tcPr>
          <w:p w:rsidR="00780E5F" w:rsidRPr="003830F6" w:rsidRDefault="00780E5F" w:rsidP="004D1265">
            <w:pPr>
              <w:spacing w:after="0"/>
              <w:jc w:val="center"/>
              <w:rPr>
                <w:rFonts w:ascii="Times New Roman" w:hAnsi="Times New Roman"/>
                <w:b/>
                <w:sz w:val="24"/>
                <w:szCs w:val="24"/>
              </w:rPr>
            </w:pPr>
          </w:p>
        </w:tc>
        <w:tc>
          <w:tcPr>
            <w:tcW w:w="3119" w:type="dxa"/>
          </w:tcPr>
          <w:p w:rsidR="00780E5F" w:rsidRPr="003830F6" w:rsidRDefault="00780E5F" w:rsidP="004D1265">
            <w:pPr>
              <w:spacing w:after="0"/>
              <w:jc w:val="center"/>
              <w:rPr>
                <w:rFonts w:ascii="Times New Roman" w:hAnsi="Times New Roman"/>
                <w:b/>
                <w:sz w:val="24"/>
                <w:szCs w:val="24"/>
              </w:rPr>
            </w:pPr>
          </w:p>
        </w:tc>
      </w:tr>
      <w:tr w:rsidR="00780E5F" w:rsidRPr="003830F6" w:rsidTr="00780E5F">
        <w:tc>
          <w:tcPr>
            <w:tcW w:w="2235" w:type="dxa"/>
            <w:vMerge w:val="restart"/>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 xml:space="preserve">Тема 1.1. </w:t>
            </w:r>
            <w:r w:rsidRPr="003830F6">
              <w:rPr>
                <w:rFonts w:ascii="Times New Roman" w:hAnsi="Times New Roman"/>
                <w:b/>
                <w:bCs/>
                <w:sz w:val="24"/>
                <w:szCs w:val="24"/>
              </w:rPr>
              <w:t>Общие понятия о качестве сварки и дефектах сварных соединений</w:t>
            </w:r>
          </w:p>
        </w:tc>
        <w:tc>
          <w:tcPr>
            <w:tcW w:w="6945" w:type="dxa"/>
          </w:tcPr>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
                <w:bCs/>
                <w:sz w:val="24"/>
                <w:szCs w:val="24"/>
              </w:rPr>
              <w:t xml:space="preserve">Содержание </w:t>
            </w:r>
          </w:p>
        </w:tc>
        <w:tc>
          <w:tcPr>
            <w:tcW w:w="2268"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32</w:t>
            </w:r>
          </w:p>
        </w:tc>
        <w:tc>
          <w:tcPr>
            <w:tcW w:w="1134"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6;</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3.3.;</w:t>
            </w:r>
          </w:p>
          <w:p w:rsidR="00780E5F" w:rsidRPr="003830F6" w:rsidRDefault="00780E5F" w:rsidP="004D1265">
            <w:pPr>
              <w:spacing w:after="0"/>
              <w:jc w:val="center"/>
              <w:rPr>
                <w:rFonts w:ascii="Times New Roman" w:hAnsi="Times New Roman"/>
                <w:sz w:val="24"/>
                <w:szCs w:val="24"/>
              </w:rPr>
            </w:pPr>
          </w:p>
        </w:tc>
        <w:tc>
          <w:tcPr>
            <w:tcW w:w="3119"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3.2.01;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3.3.01;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3.2.01 - У. 3.2.04;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3.3.01 - У. 3.3.02;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3.1.01 - </w:t>
            </w:r>
            <w:r>
              <w:rPr>
                <w:rFonts w:ascii="Times New Roman" w:hAnsi="Times New Roman"/>
                <w:sz w:val="24"/>
                <w:szCs w:val="24"/>
              </w:rPr>
              <w:t>З</w:t>
            </w:r>
            <w:r w:rsidR="00780E5F" w:rsidRPr="003830F6">
              <w:rPr>
                <w:rFonts w:ascii="Times New Roman" w:hAnsi="Times New Roman"/>
                <w:sz w:val="24"/>
                <w:szCs w:val="24"/>
              </w:rPr>
              <w:t xml:space="preserve"> 3.1.02;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3.2.01 - </w:t>
            </w:r>
            <w:r>
              <w:rPr>
                <w:rFonts w:ascii="Times New Roman" w:hAnsi="Times New Roman"/>
                <w:sz w:val="24"/>
                <w:szCs w:val="24"/>
              </w:rPr>
              <w:t>З</w:t>
            </w:r>
            <w:r w:rsidR="00780E5F" w:rsidRPr="003830F6">
              <w:rPr>
                <w:rFonts w:ascii="Times New Roman" w:hAnsi="Times New Roman"/>
                <w:sz w:val="24"/>
                <w:szCs w:val="24"/>
              </w:rPr>
              <w:t xml:space="preserve"> 3.2.03;</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3.3.01 - </w:t>
            </w:r>
            <w:r>
              <w:rPr>
                <w:rFonts w:ascii="Times New Roman" w:hAnsi="Times New Roman"/>
                <w:sz w:val="24"/>
                <w:szCs w:val="24"/>
              </w:rPr>
              <w:t>З</w:t>
            </w:r>
            <w:r w:rsidR="00780E5F" w:rsidRPr="003830F6">
              <w:rPr>
                <w:rFonts w:ascii="Times New Roman" w:hAnsi="Times New Roman"/>
                <w:sz w:val="24"/>
                <w:szCs w:val="24"/>
              </w:rPr>
              <w:t xml:space="preserve"> 3.3.02;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780E5F" w:rsidRPr="003830F6" w:rsidRDefault="00780E5F" w:rsidP="004D1265">
            <w:pPr>
              <w:spacing w:after="0"/>
              <w:rPr>
                <w:rFonts w:ascii="Times New Roman" w:hAnsi="Times New Roman"/>
                <w:sz w:val="24"/>
                <w:szCs w:val="24"/>
              </w:rPr>
            </w:pPr>
          </w:p>
        </w:tc>
      </w:tr>
      <w:tr w:rsidR="00780E5F" w:rsidRPr="003830F6" w:rsidTr="00780E5F">
        <w:tc>
          <w:tcPr>
            <w:tcW w:w="2235" w:type="dxa"/>
            <w:vMerge/>
          </w:tcPr>
          <w:p w:rsidR="00780E5F" w:rsidRPr="003830F6" w:rsidRDefault="00780E5F" w:rsidP="004D1265">
            <w:pPr>
              <w:spacing w:after="0"/>
              <w:rPr>
                <w:rFonts w:ascii="Times New Roman" w:eastAsia="Calibri" w:hAnsi="Times New Roman"/>
                <w:b/>
                <w:bCs/>
                <w:sz w:val="24"/>
                <w:szCs w:val="24"/>
              </w:rPr>
            </w:pPr>
          </w:p>
        </w:tc>
        <w:tc>
          <w:tcPr>
            <w:tcW w:w="6945" w:type="dxa"/>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1. </w:t>
            </w:r>
            <w:r w:rsidRPr="003830F6">
              <w:rPr>
                <w:rFonts w:ascii="Times New Roman" w:hAnsi="Times New Roman"/>
                <w:spacing w:val="-1"/>
                <w:sz w:val="24"/>
                <w:szCs w:val="24"/>
              </w:rPr>
              <w:t>Качество продукции. Показатели качества. Факторы, влияющие на каче</w:t>
            </w:r>
            <w:r w:rsidRPr="003830F6">
              <w:rPr>
                <w:rFonts w:ascii="Times New Roman" w:hAnsi="Times New Roman"/>
                <w:spacing w:val="-1"/>
                <w:sz w:val="24"/>
                <w:szCs w:val="24"/>
              </w:rPr>
              <w:softHyphen/>
            </w:r>
            <w:r w:rsidRPr="003830F6">
              <w:rPr>
                <w:rFonts w:ascii="Times New Roman" w:hAnsi="Times New Roman"/>
                <w:sz w:val="24"/>
                <w:szCs w:val="24"/>
              </w:rPr>
              <w:t>ство сварных соединений.</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tcPr>
          <w:p w:rsidR="00780E5F" w:rsidRPr="003830F6" w:rsidRDefault="00780E5F" w:rsidP="004D1265">
            <w:pPr>
              <w:spacing w:after="0"/>
              <w:rPr>
                <w:rFonts w:ascii="Times New Roman" w:eastAsia="Calibri" w:hAnsi="Times New Roman"/>
                <w:b/>
                <w:bCs/>
                <w:sz w:val="24"/>
                <w:szCs w:val="24"/>
              </w:rPr>
            </w:pPr>
          </w:p>
        </w:tc>
        <w:tc>
          <w:tcPr>
            <w:tcW w:w="6945" w:type="dxa"/>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2. </w:t>
            </w:r>
            <w:r w:rsidRPr="003830F6">
              <w:rPr>
                <w:rFonts w:ascii="Times New Roman" w:hAnsi="Times New Roman"/>
                <w:spacing w:val="-1"/>
                <w:sz w:val="24"/>
                <w:szCs w:val="24"/>
              </w:rPr>
              <w:t>Этапы контроля качества. Система качества в сварочном производстве.</w:t>
            </w:r>
            <w:r w:rsidRPr="003830F6">
              <w:rPr>
                <w:rFonts w:ascii="Times New Roman" w:hAnsi="Times New Roman"/>
                <w:sz w:val="24"/>
                <w:szCs w:val="24"/>
              </w:rPr>
              <w:t xml:space="preserve"> Управление качеством.</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tcPr>
          <w:p w:rsidR="00780E5F" w:rsidRPr="003830F6" w:rsidRDefault="00780E5F" w:rsidP="004D1265">
            <w:pPr>
              <w:spacing w:after="0"/>
              <w:rPr>
                <w:rFonts w:ascii="Times New Roman" w:eastAsia="Calibri" w:hAnsi="Times New Roman"/>
                <w:b/>
                <w:bCs/>
                <w:sz w:val="24"/>
                <w:szCs w:val="24"/>
              </w:rPr>
            </w:pPr>
          </w:p>
        </w:tc>
        <w:tc>
          <w:tcPr>
            <w:tcW w:w="6945" w:type="dxa"/>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3. </w:t>
            </w:r>
            <w:r w:rsidRPr="003830F6">
              <w:rPr>
                <w:rFonts w:ascii="Times New Roman" w:hAnsi="Times New Roman"/>
                <w:spacing w:val="-1"/>
                <w:sz w:val="24"/>
                <w:szCs w:val="24"/>
              </w:rPr>
              <w:t>Роль контроля исходных материалов. Сопроводительная документация. Контроль качества основного металла при наличии и отсутствии сопровож</w:t>
            </w:r>
            <w:r w:rsidRPr="003830F6">
              <w:rPr>
                <w:rFonts w:ascii="Times New Roman" w:hAnsi="Times New Roman"/>
                <w:spacing w:val="-1"/>
                <w:sz w:val="24"/>
                <w:szCs w:val="24"/>
              </w:rPr>
              <w:softHyphen/>
              <w:t>дающей документации. Контроль качества сварочных материалов.</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tcPr>
          <w:p w:rsidR="00780E5F" w:rsidRPr="003830F6" w:rsidRDefault="00780E5F" w:rsidP="004D1265">
            <w:pPr>
              <w:spacing w:after="0"/>
              <w:rPr>
                <w:rFonts w:ascii="Times New Roman" w:eastAsia="Calibri" w:hAnsi="Times New Roman"/>
                <w:b/>
                <w:bCs/>
                <w:sz w:val="24"/>
                <w:szCs w:val="24"/>
              </w:rPr>
            </w:pPr>
          </w:p>
        </w:tc>
        <w:tc>
          <w:tcPr>
            <w:tcW w:w="6945" w:type="dxa"/>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4. Влияние качества заготовок и сборки под сварку на качество сварных </w:t>
            </w:r>
            <w:r w:rsidRPr="003830F6">
              <w:rPr>
                <w:rFonts w:ascii="Times New Roman" w:hAnsi="Times New Roman"/>
                <w:spacing w:val="-1"/>
                <w:sz w:val="24"/>
                <w:szCs w:val="24"/>
              </w:rPr>
              <w:t>соединений. Требования к подготовке кромок и сборке сварных металличе</w:t>
            </w:r>
            <w:r w:rsidRPr="003830F6">
              <w:rPr>
                <w:rFonts w:ascii="Times New Roman" w:hAnsi="Times New Roman"/>
                <w:spacing w:val="-1"/>
                <w:sz w:val="24"/>
                <w:szCs w:val="24"/>
              </w:rPr>
              <w:softHyphen/>
            </w:r>
            <w:r w:rsidRPr="003830F6">
              <w:rPr>
                <w:rFonts w:ascii="Times New Roman" w:hAnsi="Times New Roman"/>
                <w:sz w:val="24"/>
                <w:szCs w:val="24"/>
              </w:rPr>
              <w:t>ских конструкций. Контроль качества подготовки кромок и сборки. Инст</w:t>
            </w:r>
            <w:r w:rsidRPr="003830F6">
              <w:rPr>
                <w:rFonts w:ascii="Times New Roman" w:hAnsi="Times New Roman"/>
                <w:sz w:val="24"/>
                <w:szCs w:val="24"/>
              </w:rPr>
              <w:softHyphen/>
              <w:t>рументы и приборы контроля.</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tcPr>
          <w:p w:rsidR="00780E5F" w:rsidRPr="003830F6" w:rsidRDefault="00780E5F" w:rsidP="004D1265">
            <w:pPr>
              <w:spacing w:after="0"/>
              <w:rPr>
                <w:rFonts w:ascii="Times New Roman" w:eastAsia="Calibri" w:hAnsi="Times New Roman"/>
                <w:b/>
                <w:bCs/>
                <w:sz w:val="24"/>
                <w:szCs w:val="24"/>
              </w:rPr>
            </w:pPr>
          </w:p>
        </w:tc>
        <w:tc>
          <w:tcPr>
            <w:tcW w:w="6945" w:type="dxa"/>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5. </w:t>
            </w:r>
            <w:r w:rsidRPr="003830F6">
              <w:rPr>
                <w:rFonts w:ascii="Times New Roman" w:hAnsi="Times New Roman"/>
                <w:spacing w:val="-1"/>
                <w:sz w:val="24"/>
                <w:szCs w:val="24"/>
              </w:rPr>
              <w:t>Контроль сварочного оборудования.</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tcPr>
          <w:p w:rsidR="00780E5F" w:rsidRPr="003830F6" w:rsidRDefault="00780E5F" w:rsidP="004D1265">
            <w:pPr>
              <w:spacing w:after="0"/>
              <w:rPr>
                <w:rFonts w:ascii="Times New Roman" w:eastAsia="Calibri" w:hAnsi="Times New Roman"/>
                <w:b/>
                <w:bCs/>
                <w:sz w:val="24"/>
                <w:szCs w:val="24"/>
              </w:rPr>
            </w:pPr>
          </w:p>
        </w:tc>
        <w:tc>
          <w:tcPr>
            <w:tcW w:w="6945" w:type="dxa"/>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6. </w:t>
            </w:r>
            <w:r w:rsidRPr="003830F6">
              <w:rPr>
                <w:rFonts w:ascii="Times New Roman" w:hAnsi="Times New Roman"/>
                <w:spacing w:val="-1"/>
                <w:sz w:val="24"/>
                <w:szCs w:val="24"/>
              </w:rPr>
              <w:t>Контроль квалификации сварщиков.</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tcPr>
          <w:p w:rsidR="00780E5F" w:rsidRPr="003830F6" w:rsidRDefault="00780E5F" w:rsidP="004D1265">
            <w:pPr>
              <w:spacing w:after="0"/>
              <w:rPr>
                <w:rFonts w:ascii="Times New Roman" w:eastAsia="Calibri" w:hAnsi="Times New Roman"/>
                <w:b/>
                <w:bCs/>
                <w:sz w:val="24"/>
                <w:szCs w:val="24"/>
              </w:rPr>
            </w:pPr>
          </w:p>
        </w:tc>
        <w:tc>
          <w:tcPr>
            <w:tcW w:w="6945" w:type="dxa"/>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7. </w:t>
            </w:r>
            <w:r w:rsidRPr="003830F6">
              <w:rPr>
                <w:rFonts w:ascii="Times New Roman" w:hAnsi="Times New Roman"/>
                <w:spacing w:val="-1"/>
                <w:sz w:val="24"/>
                <w:szCs w:val="24"/>
              </w:rPr>
              <w:t xml:space="preserve">Контроль технологических параметров режима и последовательности </w:t>
            </w:r>
            <w:r w:rsidRPr="003830F6">
              <w:rPr>
                <w:rFonts w:ascii="Times New Roman" w:hAnsi="Times New Roman"/>
                <w:sz w:val="24"/>
                <w:szCs w:val="24"/>
              </w:rPr>
              <w:t>сварки.</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tcPr>
          <w:p w:rsidR="00780E5F" w:rsidRPr="003830F6" w:rsidRDefault="00780E5F" w:rsidP="004D1265">
            <w:pPr>
              <w:spacing w:after="0"/>
              <w:rPr>
                <w:rFonts w:ascii="Times New Roman" w:eastAsia="Calibri" w:hAnsi="Times New Roman"/>
                <w:b/>
                <w:bCs/>
                <w:sz w:val="24"/>
                <w:szCs w:val="24"/>
              </w:rPr>
            </w:pPr>
          </w:p>
        </w:tc>
        <w:tc>
          <w:tcPr>
            <w:tcW w:w="6945" w:type="dxa"/>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8. </w:t>
            </w:r>
            <w:r w:rsidRPr="003830F6">
              <w:rPr>
                <w:rFonts w:ascii="Times New Roman" w:hAnsi="Times New Roman"/>
                <w:spacing w:val="-1"/>
                <w:sz w:val="24"/>
                <w:szCs w:val="24"/>
              </w:rPr>
              <w:t>Понятие дефекта. Классификация видов и типов дефектов сварки. Де</w:t>
            </w:r>
            <w:r w:rsidRPr="003830F6">
              <w:rPr>
                <w:rFonts w:ascii="Times New Roman" w:hAnsi="Times New Roman"/>
                <w:spacing w:val="-1"/>
                <w:sz w:val="24"/>
                <w:szCs w:val="24"/>
              </w:rPr>
              <w:softHyphen/>
              <w:t>фекты формы и размеров сварных швов. Наружные дефекты сварных швов. Особенности дефектов при различных видах и способах сварки. Основные причины появления дефектов и способы их предупреждения.</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tcPr>
          <w:p w:rsidR="00780E5F" w:rsidRPr="003830F6" w:rsidRDefault="00780E5F" w:rsidP="004D1265">
            <w:pPr>
              <w:spacing w:after="0"/>
              <w:rPr>
                <w:rFonts w:ascii="Times New Roman" w:eastAsia="Calibri" w:hAnsi="Times New Roman"/>
                <w:b/>
                <w:bCs/>
                <w:sz w:val="24"/>
                <w:szCs w:val="24"/>
              </w:rPr>
            </w:pPr>
          </w:p>
        </w:tc>
        <w:tc>
          <w:tcPr>
            <w:tcW w:w="6945" w:type="dxa"/>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9. </w:t>
            </w:r>
            <w:r w:rsidRPr="003830F6">
              <w:rPr>
                <w:rFonts w:ascii="Times New Roman" w:hAnsi="Times New Roman"/>
                <w:spacing w:val="-1"/>
                <w:sz w:val="24"/>
                <w:szCs w:val="24"/>
              </w:rPr>
              <w:t xml:space="preserve">Дефекты макро- и микроструктуры: поры, шлаковые и металлические включения, непровары, трещины, крупнозернистость, закалочные и подкалочные структуры. </w:t>
            </w:r>
            <w:r w:rsidRPr="003830F6">
              <w:rPr>
                <w:rFonts w:ascii="Times New Roman" w:hAnsi="Times New Roman"/>
                <w:sz w:val="24"/>
                <w:szCs w:val="24"/>
              </w:rPr>
              <w:t>Характеристики дефектов.</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tcPr>
          <w:p w:rsidR="00780E5F" w:rsidRPr="003830F6" w:rsidRDefault="00780E5F" w:rsidP="004D1265">
            <w:pPr>
              <w:spacing w:after="0"/>
              <w:rPr>
                <w:rFonts w:ascii="Times New Roman" w:eastAsia="Calibri" w:hAnsi="Times New Roman"/>
                <w:b/>
                <w:bCs/>
                <w:sz w:val="24"/>
                <w:szCs w:val="24"/>
              </w:rPr>
            </w:pPr>
          </w:p>
        </w:tc>
        <w:tc>
          <w:tcPr>
            <w:tcW w:w="6945" w:type="dxa"/>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10. </w:t>
            </w:r>
            <w:r w:rsidRPr="003830F6">
              <w:rPr>
                <w:rFonts w:ascii="Times New Roman" w:hAnsi="Times New Roman"/>
                <w:spacing w:val="-1"/>
                <w:sz w:val="24"/>
                <w:szCs w:val="24"/>
              </w:rPr>
              <w:t>Влияние дефектов на работоспособность сварных соединений. Норми</w:t>
            </w:r>
            <w:r w:rsidRPr="003830F6">
              <w:rPr>
                <w:rFonts w:ascii="Times New Roman" w:hAnsi="Times New Roman"/>
                <w:spacing w:val="-1"/>
                <w:sz w:val="24"/>
                <w:szCs w:val="24"/>
              </w:rPr>
              <w:softHyphen/>
              <w:t>рование дефектов. Деформация сварных соединений, меры их предупреж</w:t>
            </w:r>
            <w:r w:rsidRPr="003830F6">
              <w:rPr>
                <w:rFonts w:ascii="Times New Roman" w:hAnsi="Times New Roman"/>
                <w:spacing w:val="-1"/>
                <w:sz w:val="24"/>
                <w:szCs w:val="24"/>
              </w:rPr>
              <w:softHyphen/>
            </w:r>
            <w:r w:rsidRPr="003830F6">
              <w:rPr>
                <w:rFonts w:ascii="Times New Roman" w:hAnsi="Times New Roman"/>
                <w:sz w:val="24"/>
                <w:szCs w:val="24"/>
              </w:rPr>
              <w:t>дения и способы устранения. Контроль качества.</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268" w:type="dxa"/>
            <w:vMerge w:val="restart"/>
          </w:tcPr>
          <w:p w:rsidR="00780E5F" w:rsidRPr="003830F6" w:rsidRDefault="00780E5F" w:rsidP="004D1265">
            <w:pPr>
              <w:shd w:val="clear" w:color="auto" w:fill="FFFFFF"/>
              <w:spacing w:after="0"/>
              <w:jc w:val="center"/>
              <w:rPr>
                <w:rFonts w:ascii="Times New Roman" w:hAnsi="Times New Roman"/>
                <w:spacing w:val="-1"/>
                <w:sz w:val="24"/>
                <w:szCs w:val="24"/>
              </w:rPr>
            </w:pPr>
            <w:r w:rsidRPr="003830F6">
              <w:rPr>
                <w:rFonts w:ascii="Times New Roman" w:hAnsi="Times New Roman"/>
                <w:spacing w:val="-1"/>
                <w:sz w:val="24"/>
                <w:szCs w:val="24"/>
              </w:rPr>
              <w:t>24</w:t>
            </w:r>
          </w:p>
        </w:tc>
        <w:tc>
          <w:tcPr>
            <w:tcW w:w="1134" w:type="dxa"/>
            <w:vMerge/>
          </w:tcPr>
          <w:p w:rsidR="00780E5F" w:rsidRPr="003830F6" w:rsidRDefault="00780E5F" w:rsidP="004D1265">
            <w:pPr>
              <w:shd w:val="clear" w:color="auto" w:fill="FFFFFF"/>
              <w:spacing w:after="0"/>
              <w:jc w:val="center"/>
              <w:rPr>
                <w:rFonts w:ascii="Times New Roman" w:hAnsi="Times New Roman"/>
                <w:spacing w:val="-1"/>
                <w:sz w:val="24"/>
                <w:szCs w:val="24"/>
              </w:rPr>
            </w:pPr>
          </w:p>
        </w:tc>
        <w:tc>
          <w:tcPr>
            <w:tcW w:w="3119" w:type="dxa"/>
            <w:vMerge/>
          </w:tcPr>
          <w:p w:rsidR="00780E5F" w:rsidRPr="003830F6" w:rsidRDefault="00780E5F" w:rsidP="004D1265">
            <w:pPr>
              <w:shd w:val="clear" w:color="auto" w:fill="FFFFFF"/>
              <w:spacing w:after="0"/>
              <w:jc w:val="center"/>
              <w:rPr>
                <w:rFonts w:ascii="Times New Roman" w:hAnsi="Times New Roman"/>
                <w:spacing w:val="-1"/>
                <w:sz w:val="24"/>
                <w:szCs w:val="24"/>
              </w:rPr>
            </w:pPr>
          </w:p>
        </w:tc>
      </w:tr>
      <w:tr w:rsidR="00780E5F" w:rsidRPr="003830F6" w:rsidTr="00780E5F">
        <w:tc>
          <w:tcPr>
            <w:tcW w:w="2235" w:type="dxa"/>
            <w:vMerge/>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1.1 Контроль качества сварочных материалов</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1.2. Контроль качества подготовки кромок под сварку</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1.3. Изучение сопроводительной документации</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val="restart"/>
            <w:shd w:val="clear" w:color="auto" w:fill="auto"/>
          </w:tcPr>
          <w:p w:rsidR="00780E5F" w:rsidRPr="003830F6" w:rsidRDefault="00780E5F"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 xml:space="preserve">Тема 1.2. </w:t>
            </w:r>
            <w:r w:rsidRPr="003830F6">
              <w:rPr>
                <w:rFonts w:ascii="Times New Roman" w:hAnsi="Times New Roman"/>
                <w:b/>
                <w:bCs/>
                <w:sz w:val="24"/>
                <w:szCs w:val="24"/>
              </w:rPr>
              <w:t>Виды и средства технического контроля</w:t>
            </w:r>
          </w:p>
        </w:tc>
        <w:tc>
          <w:tcPr>
            <w:tcW w:w="6945" w:type="dxa"/>
          </w:tcPr>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
                <w:bCs/>
                <w:sz w:val="24"/>
                <w:szCs w:val="24"/>
              </w:rPr>
              <w:t xml:space="preserve">Содержание </w:t>
            </w:r>
          </w:p>
        </w:tc>
        <w:tc>
          <w:tcPr>
            <w:tcW w:w="2268" w:type="dxa"/>
            <w:vMerge w:val="restart"/>
          </w:tcPr>
          <w:p w:rsidR="00780E5F" w:rsidRPr="003830F6" w:rsidRDefault="00780E5F" w:rsidP="004D1265">
            <w:pPr>
              <w:shd w:val="clear" w:color="auto" w:fill="FFFFFF"/>
              <w:spacing w:after="0"/>
              <w:jc w:val="center"/>
              <w:rPr>
                <w:rFonts w:ascii="Times New Roman" w:hAnsi="Times New Roman"/>
                <w:sz w:val="24"/>
                <w:szCs w:val="24"/>
              </w:rPr>
            </w:pPr>
            <w:r w:rsidRPr="003830F6">
              <w:rPr>
                <w:rFonts w:ascii="Times New Roman" w:hAnsi="Times New Roman"/>
                <w:sz w:val="24"/>
                <w:szCs w:val="24"/>
              </w:rPr>
              <w:t>8</w:t>
            </w:r>
          </w:p>
        </w:tc>
        <w:tc>
          <w:tcPr>
            <w:tcW w:w="1134"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6;</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3.3.;</w:t>
            </w:r>
          </w:p>
          <w:p w:rsidR="00780E5F" w:rsidRPr="003830F6" w:rsidRDefault="00780E5F" w:rsidP="004D1265">
            <w:pPr>
              <w:spacing w:after="0"/>
              <w:jc w:val="center"/>
              <w:rPr>
                <w:rFonts w:ascii="Times New Roman" w:hAnsi="Times New Roman"/>
                <w:sz w:val="24"/>
                <w:szCs w:val="24"/>
              </w:rPr>
            </w:pPr>
          </w:p>
        </w:tc>
        <w:tc>
          <w:tcPr>
            <w:tcW w:w="3119"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3.2.01;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3.3.01;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3.2.01 - У. 3.2.04;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3.3.01 - У. 3.3.02;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3.1.01 - </w:t>
            </w:r>
            <w:r>
              <w:rPr>
                <w:rFonts w:ascii="Times New Roman" w:hAnsi="Times New Roman"/>
                <w:sz w:val="24"/>
                <w:szCs w:val="24"/>
              </w:rPr>
              <w:t>З</w:t>
            </w:r>
            <w:r w:rsidR="00780E5F" w:rsidRPr="003830F6">
              <w:rPr>
                <w:rFonts w:ascii="Times New Roman" w:hAnsi="Times New Roman"/>
                <w:sz w:val="24"/>
                <w:szCs w:val="24"/>
              </w:rPr>
              <w:t xml:space="preserve"> 3.1.02;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3.2.01 - </w:t>
            </w:r>
            <w:r>
              <w:rPr>
                <w:rFonts w:ascii="Times New Roman" w:hAnsi="Times New Roman"/>
                <w:sz w:val="24"/>
                <w:szCs w:val="24"/>
              </w:rPr>
              <w:t>З</w:t>
            </w:r>
            <w:r w:rsidR="00780E5F" w:rsidRPr="003830F6">
              <w:rPr>
                <w:rFonts w:ascii="Times New Roman" w:hAnsi="Times New Roman"/>
                <w:sz w:val="24"/>
                <w:szCs w:val="24"/>
              </w:rPr>
              <w:t xml:space="preserve"> 3.2.03;</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3.3.01 - </w:t>
            </w:r>
            <w:r>
              <w:rPr>
                <w:rFonts w:ascii="Times New Roman" w:hAnsi="Times New Roman"/>
                <w:sz w:val="24"/>
                <w:szCs w:val="24"/>
              </w:rPr>
              <w:t>З</w:t>
            </w:r>
            <w:r w:rsidR="00780E5F" w:rsidRPr="003830F6">
              <w:rPr>
                <w:rFonts w:ascii="Times New Roman" w:hAnsi="Times New Roman"/>
                <w:sz w:val="24"/>
                <w:szCs w:val="24"/>
              </w:rPr>
              <w:t xml:space="preserve"> 3.3.02;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1. Классификация видов и средств технического контроля. Классификация неразрушающих видов контроля по ГОСТу. Технические характеристики методов.</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2. Визуальный и измерительный контроль качества сварных швов и соеди</w:t>
            </w:r>
            <w:r w:rsidRPr="003830F6">
              <w:rPr>
                <w:rFonts w:ascii="Times New Roman" w:hAnsi="Times New Roman"/>
                <w:sz w:val="24"/>
                <w:szCs w:val="24"/>
              </w:rPr>
              <w:softHyphen/>
              <w:t>нений. Подготовка сварных соединений к визуальному и измерительному контролю. Дефекты, выявляемые визуальным контролем. Измерение ос</w:t>
            </w:r>
            <w:r w:rsidRPr="003830F6">
              <w:rPr>
                <w:rFonts w:ascii="Times New Roman" w:hAnsi="Times New Roman"/>
                <w:sz w:val="24"/>
                <w:szCs w:val="24"/>
              </w:rPr>
              <w:softHyphen/>
              <w:t>новных размеров сварных швов.</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3. Оборудование, применяемое для визуального и измерительного контро</w:t>
            </w:r>
            <w:r w:rsidRPr="003830F6">
              <w:rPr>
                <w:rFonts w:ascii="Times New Roman" w:hAnsi="Times New Roman"/>
                <w:sz w:val="24"/>
                <w:szCs w:val="24"/>
              </w:rPr>
              <w:softHyphen/>
              <w:t>ля.</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4. Понятие о статистическом анализе и регулировании качества. Статисти</w:t>
            </w:r>
            <w:r w:rsidRPr="003830F6">
              <w:rPr>
                <w:rFonts w:ascii="Times New Roman" w:hAnsi="Times New Roman"/>
                <w:sz w:val="24"/>
                <w:szCs w:val="24"/>
              </w:rPr>
              <w:softHyphen/>
              <w:t>ческий приемочный контроль.</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268" w:type="dxa"/>
            <w:vMerge w:val="restart"/>
          </w:tcPr>
          <w:p w:rsidR="00780E5F" w:rsidRPr="003830F6" w:rsidRDefault="00780E5F" w:rsidP="004D1265">
            <w:pPr>
              <w:shd w:val="clear" w:color="auto" w:fill="FFFFFF"/>
              <w:spacing w:after="0"/>
              <w:jc w:val="center"/>
              <w:rPr>
                <w:rFonts w:ascii="Times New Roman" w:hAnsi="Times New Roman"/>
                <w:spacing w:val="-1"/>
                <w:sz w:val="24"/>
                <w:szCs w:val="24"/>
              </w:rPr>
            </w:pPr>
            <w:r w:rsidRPr="003830F6">
              <w:rPr>
                <w:rFonts w:ascii="Times New Roman" w:hAnsi="Times New Roman"/>
                <w:spacing w:val="-1"/>
                <w:sz w:val="24"/>
                <w:szCs w:val="24"/>
              </w:rPr>
              <w:t>6</w:t>
            </w:r>
          </w:p>
        </w:tc>
        <w:tc>
          <w:tcPr>
            <w:tcW w:w="1134" w:type="dxa"/>
            <w:vMerge/>
          </w:tcPr>
          <w:p w:rsidR="00780E5F" w:rsidRPr="003830F6" w:rsidRDefault="00780E5F" w:rsidP="004D1265">
            <w:pPr>
              <w:shd w:val="clear" w:color="auto" w:fill="FFFFFF"/>
              <w:spacing w:after="0"/>
              <w:jc w:val="center"/>
              <w:rPr>
                <w:rFonts w:ascii="Times New Roman" w:hAnsi="Times New Roman"/>
                <w:spacing w:val="-1"/>
                <w:sz w:val="24"/>
                <w:szCs w:val="24"/>
              </w:rPr>
            </w:pPr>
          </w:p>
        </w:tc>
        <w:tc>
          <w:tcPr>
            <w:tcW w:w="3119" w:type="dxa"/>
            <w:vMerge/>
          </w:tcPr>
          <w:p w:rsidR="00780E5F" w:rsidRPr="003830F6" w:rsidRDefault="00780E5F" w:rsidP="004D1265">
            <w:pPr>
              <w:shd w:val="clear" w:color="auto" w:fill="FFFFFF"/>
              <w:spacing w:after="0"/>
              <w:jc w:val="center"/>
              <w:rPr>
                <w:rFonts w:ascii="Times New Roman" w:hAnsi="Times New Roman"/>
                <w:spacing w:val="-1"/>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1.4. </w:t>
            </w:r>
            <w:r w:rsidRPr="003830F6">
              <w:rPr>
                <w:rFonts w:ascii="Times New Roman" w:hAnsi="Times New Roman"/>
                <w:sz w:val="24"/>
                <w:szCs w:val="24"/>
              </w:rPr>
              <w:t>Визуальный и измерительный контроль сварных соединений.</w:t>
            </w:r>
          </w:p>
        </w:tc>
        <w:tc>
          <w:tcPr>
            <w:tcW w:w="2268" w:type="dxa"/>
            <w:vMerge/>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9180" w:type="dxa"/>
            <w:gridSpan w:val="2"/>
            <w:shd w:val="clear" w:color="auto" w:fill="auto"/>
          </w:tcPr>
          <w:p w:rsidR="00780E5F" w:rsidRPr="003830F6" w:rsidRDefault="00780E5F" w:rsidP="004D1265">
            <w:pPr>
              <w:spacing w:after="0"/>
              <w:rPr>
                <w:rFonts w:ascii="Times New Roman" w:hAnsi="Times New Roman"/>
                <w:sz w:val="24"/>
                <w:szCs w:val="24"/>
              </w:rPr>
            </w:pPr>
            <w:r w:rsidRPr="003830F6">
              <w:rPr>
                <w:rFonts w:ascii="Times New Roman" w:hAnsi="Times New Roman"/>
                <w:b/>
                <w:bCs/>
                <w:sz w:val="24"/>
                <w:szCs w:val="24"/>
              </w:rPr>
              <w:t>Раздел 2.</w:t>
            </w:r>
            <w:r w:rsidRPr="003830F6">
              <w:rPr>
                <w:rFonts w:ascii="Times New Roman" w:hAnsi="Times New Roman"/>
                <w:b/>
                <w:bCs/>
                <w:spacing w:val="-2"/>
                <w:sz w:val="24"/>
                <w:szCs w:val="24"/>
              </w:rPr>
              <w:t xml:space="preserve"> Неразрушающие методы контроля</w:t>
            </w:r>
          </w:p>
        </w:tc>
        <w:tc>
          <w:tcPr>
            <w:tcW w:w="2268" w:type="dxa"/>
            <w:shd w:val="clear" w:color="auto" w:fill="auto"/>
          </w:tcPr>
          <w:p w:rsidR="00780E5F" w:rsidRPr="003830F6" w:rsidRDefault="00780E5F" w:rsidP="004D1265">
            <w:pPr>
              <w:spacing w:after="0"/>
              <w:jc w:val="center"/>
              <w:rPr>
                <w:rFonts w:ascii="Times New Roman" w:hAnsi="Times New Roman"/>
                <w:b/>
                <w:sz w:val="24"/>
                <w:szCs w:val="24"/>
              </w:rPr>
            </w:pPr>
            <w:r w:rsidRPr="003830F6">
              <w:rPr>
                <w:rFonts w:ascii="Times New Roman" w:hAnsi="Times New Roman"/>
                <w:b/>
                <w:sz w:val="24"/>
                <w:szCs w:val="24"/>
              </w:rPr>
              <w:t>90</w:t>
            </w:r>
          </w:p>
        </w:tc>
        <w:tc>
          <w:tcPr>
            <w:tcW w:w="1134" w:type="dxa"/>
          </w:tcPr>
          <w:p w:rsidR="00780E5F" w:rsidRPr="003830F6" w:rsidRDefault="00780E5F" w:rsidP="004D1265">
            <w:pPr>
              <w:spacing w:after="0"/>
              <w:jc w:val="center"/>
              <w:rPr>
                <w:rFonts w:ascii="Times New Roman" w:hAnsi="Times New Roman"/>
                <w:b/>
                <w:sz w:val="24"/>
                <w:szCs w:val="24"/>
              </w:rPr>
            </w:pPr>
          </w:p>
        </w:tc>
        <w:tc>
          <w:tcPr>
            <w:tcW w:w="3119" w:type="dxa"/>
          </w:tcPr>
          <w:p w:rsidR="00780E5F" w:rsidRPr="003830F6" w:rsidRDefault="00780E5F" w:rsidP="004D1265">
            <w:pPr>
              <w:spacing w:after="0"/>
              <w:jc w:val="center"/>
              <w:rPr>
                <w:rFonts w:ascii="Times New Roman" w:hAnsi="Times New Roman"/>
                <w:b/>
                <w:sz w:val="24"/>
                <w:szCs w:val="24"/>
              </w:rPr>
            </w:pPr>
          </w:p>
        </w:tc>
      </w:tr>
      <w:tr w:rsidR="00780E5F" w:rsidRPr="003830F6" w:rsidTr="00780E5F">
        <w:tc>
          <w:tcPr>
            <w:tcW w:w="2235" w:type="dxa"/>
            <w:vMerge w:val="restart"/>
            <w:shd w:val="clear" w:color="auto" w:fill="auto"/>
          </w:tcPr>
          <w:p w:rsidR="00780E5F" w:rsidRPr="003830F6" w:rsidRDefault="00780E5F" w:rsidP="004D1265">
            <w:pPr>
              <w:spacing w:after="0"/>
              <w:rPr>
                <w:rFonts w:ascii="Times New Roman" w:hAnsi="Times New Roman"/>
                <w:b/>
                <w:bCs/>
                <w:sz w:val="24"/>
                <w:szCs w:val="24"/>
              </w:rPr>
            </w:pPr>
            <w:r w:rsidRPr="003830F6">
              <w:rPr>
                <w:rFonts w:ascii="Times New Roman" w:hAnsi="Times New Roman"/>
                <w:b/>
                <w:bCs/>
                <w:sz w:val="24"/>
                <w:szCs w:val="24"/>
              </w:rPr>
              <w:t>Тема 2.1. Радиационные методы контроля</w:t>
            </w:r>
          </w:p>
        </w:tc>
        <w:tc>
          <w:tcPr>
            <w:tcW w:w="6945" w:type="dxa"/>
          </w:tcPr>
          <w:p w:rsidR="00780E5F" w:rsidRPr="003830F6" w:rsidRDefault="00780E5F" w:rsidP="004D1265">
            <w:pPr>
              <w:shd w:val="clear" w:color="auto" w:fill="FFFFFF"/>
              <w:spacing w:after="0"/>
              <w:jc w:val="both"/>
              <w:rPr>
                <w:rFonts w:ascii="Times New Roman" w:hAnsi="Times New Roman"/>
                <w:spacing w:val="-1"/>
                <w:sz w:val="24"/>
                <w:szCs w:val="24"/>
              </w:rPr>
            </w:pPr>
            <w:r w:rsidRPr="003830F6">
              <w:rPr>
                <w:rFonts w:ascii="Times New Roman" w:hAnsi="Times New Roman"/>
                <w:b/>
                <w:spacing w:val="-1"/>
                <w:sz w:val="24"/>
                <w:szCs w:val="24"/>
              </w:rPr>
              <w:t>Содержание</w:t>
            </w:r>
            <w:r w:rsidRPr="003830F6">
              <w:rPr>
                <w:rFonts w:ascii="Times New Roman" w:hAnsi="Times New Roman"/>
                <w:spacing w:val="-1"/>
                <w:sz w:val="24"/>
                <w:szCs w:val="24"/>
              </w:rPr>
              <w:t xml:space="preserve"> </w:t>
            </w:r>
          </w:p>
        </w:tc>
        <w:tc>
          <w:tcPr>
            <w:tcW w:w="2268" w:type="dxa"/>
            <w:shd w:val="clear" w:color="auto" w:fill="auto"/>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12</w:t>
            </w:r>
          </w:p>
        </w:tc>
        <w:tc>
          <w:tcPr>
            <w:tcW w:w="1134"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6;</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3.4.</w:t>
            </w:r>
          </w:p>
          <w:p w:rsidR="00780E5F" w:rsidRPr="003830F6" w:rsidRDefault="00780E5F" w:rsidP="004D1265">
            <w:pPr>
              <w:spacing w:after="0"/>
              <w:jc w:val="center"/>
              <w:rPr>
                <w:rFonts w:ascii="Times New Roman" w:hAnsi="Times New Roman"/>
                <w:sz w:val="24"/>
                <w:szCs w:val="24"/>
              </w:rPr>
            </w:pPr>
          </w:p>
        </w:tc>
        <w:tc>
          <w:tcPr>
            <w:tcW w:w="3119"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3.2.01;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3.3.01;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3.2.01 - У. 3.2.04;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3.3.01 - У. 3.3.02;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3.4.01;</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3.1.01 - </w:t>
            </w:r>
            <w:r>
              <w:rPr>
                <w:rFonts w:ascii="Times New Roman" w:hAnsi="Times New Roman"/>
                <w:sz w:val="24"/>
                <w:szCs w:val="24"/>
              </w:rPr>
              <w:t>З</w:t>
            </w:r>
            <w:r w:rsidR="00780E5F" w:rsidRPr="003830F6">
              <w:rPr>
                <w:rFonts w:ascii="Times New Roman" w:hAnsi="Times New Roman"/>
                <w:sz w:val="24"/>
                <w:szCs w:val="24"/>
              </w:rPr>
              <w:t xml:space="preserve"> 3.1.02;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3.2.01 - </w:t>
            </w:r>
            <w:r>
              <w:rPr>
                <w:rFonts w:ascii="Times New Roman" w:hAnsi="Times New Roman"/>
                <w:sz w:val="24"/>
                <w:szCs w:val="24"/>
              </w:rPr>
              <w:t>З</w:t>
            </w:r>
            <w:r w:rsidR="00780E5F" w:rsidRPr="003830F6">
              <w:rPr>
                <w:rFonts w:ascii="Times New Roman" w:hAnsi="Times New Roman"/>
                <w:sz w:val="24"/>
                <w:szCs w:val="24"/>
              </w:rPr>
              <w:t xml:space="preserve"> 3.2.03;</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3.3.01 - </w:t>
            </w:r>
            <w:r>
              <w:rPr>
                <w:rFonts w:ascii="Times New Roman" w:hAnsi="Times New Roman"/>
                <w:sz w:val="24"/>
                <w:szCs w:val="24"/>
              </w:rPr>
              <w:t>З</w:t>
            </w:r>
            <w:r w:rsidR="00780E5F" w:rsidRPr="003830F6">
              <w:rPr>
                <w:rFonts w:ascii="Times New Roman" w:hAnsi="Times New Roman"/>
                <w:sz w:val="24"/>
                <w:szCs w:val="24"/>
              </w:rPr>
              <w:t xml:space="preserve"> 3.3.02;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1. </w:t>
            </w:r>
            <w:r w:rsidRPr="003830F6">
              <w:rPr>
                <w:rFonts w:ascii="Times New Roman" w:hAnsi="Times New Roman"/>
                <w:spacing w:val="-1"/>
                <w:sz w:val="24"/>
                <w:szCs w:val="24"/>
              </w:rPr>
              <w:t>Сущность и классификация радиационной дефектоскопии: рентгеногра</w:t>
            </w:r>
            <w:r w:rsidRPr="003830F6">
              <w:rPr>
                <w:rFonts w:ascii="Times New Roman" w:hAnsi="Times New Roman"/>
                <w:spacing w:val="-1"/>
                <w:sz w:val="24"/>
                <w:szCs w:val="24"/>
              </w:rPr>
              <w:softHyphen/>
            </w:r>
            <w:r w:rsidRPr="003830F6">
              <w:rPr>
                <w:rFonts w:ascii="Times New Roman" w:hAnsi="Times New Roman"/>
                <w:sz w:val="24"/>
                <w:szCs w:val="24"/>
              </w:rPr>
              <w:t>фия и гаммаграфия. Область применения. Природа и свойства рентгенов</w:t>
            </w:r>
            <w:r w:rsidRPr="003830F6">
              <w:rPr>
                <w:rFonts w:ascii="Times New Roman" w:hAnsi="Times New Roman"/>
                <w:sz w:val="24"/>
                <w:szCs w:val="24"/>
              </w:rPr>
              <w:softHyphen/>
              <w:t>ских и γ - лучей. Изотопы, применяемые для радиационного контроля.</w:t>
            </w:r>
            <w:r w:rsidRPr="003830F6">
              <w:rPr>
                <w:rFonts w:ascii="Times New Roman" w:hAnsi="Times New Roman"/>
                <w:spacing w:val="-1"/>
                <w:sz w:val="24"/>
                <w:szCs w:val="24"/>
              </w:rPr>
              <w:t xml:space="preserve"> Рентгеновские аппараты непрерывного излучения и импульсного типа: кон</w:t>
            </w:r>
            <w:r w:rsidRPr="003830F6">
              <w:rPr>
                <w:rFonts w:ascii="Times New Roman" w:hAnsi="Times New Roman"/>
                <w:spacing w:val="-1"/>
                <w:sz w:val="24"/>
                <w:szCs w:val="24"/>
              </w:rPr>
              <w:softHyphen/>
            </w:r>
            <w:r w:rsidRPr="003830F6">
              <w:rPr>
                <w:rFonts w:ascii="Times New Roman" w:hAnsi="Times New Roman"/>
                <w:sz w:val="24"/>
                <w:szCs w:val="24"/>
              </w:rPr>
              <w:t>струкция, марки. Гамма-дефектоскопы. Ускорители.</w:t>
            </w:r>
          </w:p>
        </w:tc>
        <w:tc>
          <w:tcPr>
            <w:tcW w:w="2268" w:type="dxa"/>
            <w:vMerge w:val="restart"/>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w:t>
            </w:r>
            <w:r w:rsidRPr="003830F6">
              <w:rPr>
                <w:rFonts w:ascii="Times New Roman" w:hAnsi="Times New Roman"/>
                <w:spacing w:val="-1"/>
                <w:sz w:val="24"/>
                <w:szCs w:val="24"/>
              </w:rPr>
              <w:t xml:space="preserve"> Радиографический способ 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3.</w:t>
            </w:r>
            <w:r w:rsidRPr="003830F6">
              <w:rPr>
                <w:rFonts w:ascii="Times New Roman" w:hAnsi="Times New Roman"/>
                <w:sz w:val="24"/>
                <w:szCs w:val="24"/>
              </w:rPr>
              <w:t xml:space="preserve"> Радиографические пленки, кассеты, специальные экраны с флюоресци</w:t>
            </w:r>
            <w:r w:rsidRPr="003830F6">
              <w:rPr>
                <w:rFonts w:ascii="Times New Roman" w:hAnsi="Times New Roman"/>
                <w:sz w:val="24"/>
                <w:szCs w:val="24"/>
              </w:rPr>
              <w:softHyphen/>
              <w:t>рующими веществами; маркировочные знаки, усиливающие экраны, ме</w:t>
            </w:r>
            <w:r w:rsidRPr="003830F6">
              <w:rPr>
                <w:rFonts w:ascii="Times New Roman" w:hAnsi="Times New Roman"/>
                <w:sz w:val="24"/>
                <w:szCs w:val="24"/>
              </w:rPr>
              <w:softHyphen/>
              <w:t>таллические экраны, эталоны чувствительности: назначение и характери</w:t>
            </w:r>
            <w:r w:rsidRPr="003830F6">
              <w:rPr>
                <w:rFonts w:ascii="Times New Roman" w:hAnsi="Times New Roman"/>
                <w:sz w:val="24"/>
                <w:szCs w:val="24"/>
              </w:rPr>
              <w:softHyphen/>
              <w:t>стики. Технология радиографии.</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4.</w:t>
            </w:r>
            <w:r w:rsidRPr="003830F6">
              <w:rPr>
                <w:rFonts w:ascii="Times New Roman" w:hAnsi="Times New Roman"/>
                <w:spacing w:val="-1"/>
                <w:sz w:val="24"/>
                <w:szCs w:val="24"/>
              </w:rPr>
              <w:t xml:space="preserve"> Фиксирование дефектов на радиографической пленке; дефекты и их изображение; схемы просвечивания. Оценка качества сварного шва по ра</w:t>
            </w:r>
            <w:r w:rsidRPr="003830F6">
              <w:rPr>
                <w:rFonts w:ascii="Times New Roman" w:hAnsi="Times New Roman"/>
                <w:spacing w:val="-1"/>
                <w:sz w:val="24"/>
                <w:szCs w:val="24"/>
              </w:rPr>
              <w:softHyphen/>
            </w:r>
            <w:r w:rsidRPr="003830F6">
              <w:rPr>
                <w:rFonts w:ascii="Times New Roman" w:hAnsi="Times New Roman"/>
                <w:sz w:val="24"/>
                <w:szCs w:val="24"/>
              </w:rPr>
              <w:t>диограмме.</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5. </w:t>
            </w:r>
            <w:r w:rsidRPr="003830F6">
              <w:rPr>
                <w:rFonts w:ascii="Times New Roman" w:hAnsi="Times New Roman"/>
                <w:spacing w:val="-1"/>
                <w:sz w:val="24"/>
                <w:szCs w:val="24"/>
              </w:rPr>
              <w:t>Электрорадиография: сущность, аппаратура, область применения.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6. </w:t>
            </w:r>
            <w:r w:rsidRPr="003830F6">
              <w:rPr>
                <w:rFonts w:ascii="Times New Roman" w:hAnsi="Times New Roman"/>
                <w:sz w:val="24"/>
                <w:szCs w:val="24"/>
              </w:rPr>
              <w:t>Радиоскопический метод контроля: сущность, область применения, ме</w:t>
            </w:r>
            <w:r w:rsidRPr="003830F6">
              <w:rPr>
                <w:rFonts w:ascii="Times New Roman" w:hAnsi="Times New Roman"/>
                <w:sz w:val="24"/>
                <w:szCs w:val="24"/>
              </w:rPr>
              <w:softHyphen/>
              <w:t>тодика, оборудование, достоинства, недостатки.</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7.</w:t>
            </w:r>
            <w:r w:rsidRPr="003830F6">
              <w:rPr>
                <w:rFonts w:ascii="Times New Roman" w:hAnsi="Times New Roman"/>
                <w:sz w:val="24"/>
                <w:szCs w:val="24"/>
              </w:rPr>
              <w:t xml:space="preserve"> Радиометрический контроль: сущность, оборудование, методика кон</w:t>
            </w:r>
            <w:r w:rsidRPr="003830F6">
              <w:rPr>
                <w:rFonts w:ascii="Times New Roman" w:hAnsi="Times New Roman"/>
                <w:sz w:val="24"/>
                <w:szCs w:val="24"/>
              </w:rPr>
              <w:softHyphen/>
              <w:t>троля, достоинства и недостатки.</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8.</w:t>
            </w:r>
            <w:r w:rsidRPr="003830F6">
              <w:rPr>
                <w:rFonts w:ascii="Times New Roman" w:hAnsi="Times New Roman"/>
                <w:sz w:val="24"/>
                <w:szCs w:val="24"/>
              </w:rPr>
              <w:t xml:space="preserve"> Оформление результатов 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9.</w:t>
            </w:r>
            <w:r w:rsidRPr="003830F6">
              <w:rPr>
                <w:rFonts w:ascii="Times New Roman" w:hAnsi="Times New Roman"/>
                <w:sz w:val="24"/>
                <w:szCs w:val="24"/>
              </w:rPr>
              <w:t xml:space="preserve"> Правила безопасности при работе с источниками ионизирующего излу</w:t>
            </w:r>
            <w:r w:rsidRPr="003830F6">
              <w:rPr>
                <w:rFonts w:ascii="Times New Roman" w:hAnsi="Times New Roman"/>
                <w:sz w:val="24"/>
                <w:szCs w:val="24"/>
              </w:rPr>
              <w:softHyphen/>
              <w:t>чения. Приборы контроля (индивидуальные, промышленные дозиметры).</w:t>
            </w:r>
            <w:r w:rsidRPr="003830F6">
              <w:rPr>
                <w:rFonts w:ascii="Times New Roman" w:hAnsi="Times New Roman"/>
                <w:spacing w:val="-1"/>
                <w:sz w:val="24"/>
                <w:szCs w:val="24"/>
              </w:rPr>
              <w:t xml:space="preserve"> Правила хранения, транспортировки и эксплуатации радиоактивных изото</w:t>
            </w:r>
            <w:r w:rsidRPr="003830F6">
              <w:rPr>
                <w:rFonts w:ascii="Times New Roman" w:hAnsi="Times New Roman"/>
                <w:spacing w:val="-1"/>
                <w:sz w:val="24"/>
                <w:szCs w:val="24"/>
              </w:rPr>
              <w:softHyphen/>
            </w:r>
            <w:r w:rsidRPr="003830F6">
              <w:rPr>
                <w:rFonts w:ascii="Times New Roman" w:hAnsi="Times New Roman"/>
                <w:sz w:val="24"/>
                <w:szCs w:val="24"/>
              </w:rPr>
              <w:t>пов.</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hd w:val="clear" w:color="auto" w:fill="FFFFFF"/>
              <w:spacing w:after="0"/>
              <w:jc w:val="both"/>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268" w:type="dxa"/>
            <w:vMerge w:val="restart"/>
            <w:shd w:val="clear" w:color="auto" w:fill="auto"/>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12</w:t>
            </w: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1.5. </w:t>
            </w:r>
            <w:r w:rsidRPr="003830F6">
              <w:rPr>
                <w:rFonts w:ascii="Times New Roman" w:hAnsi="Times New Roman"/>
                <w:spacing w:val="-1"/>
                <w:sz w:val="24"/>
                <w:szCs w:val="24"/>
              </w:rPr>
              <w:t xml:space="preserve">Выбор параметров и методов радиационного контроля. </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1.6. </w:t>
            </w:r>
            <w:r w:rsidRPr="003830F6">
              <w:rPr>
                <w:rFonts w:ascii="Times New Roman" w:hAnsi="Times New Roman"/>
                <w:spacing w:val="-1"/>
                <w:sz w:val="24"/>
                <w:szCs w:val="24"/>
              </w:rPr>
              <w:t xml:space="preserve">Оценка качества </w:t>
            </w:r>
            <w:r w:rsidRPr="003830F6">
              <w:rPr>
                <w:rFonts w:ascii="Times New Roman" w:hAnsi="Times New Roman"/>
                <w:sz w:val="24"/>
                <w:szCs w:val="24"/>
              </w:rPr>
              <w:t>сварных соединений по снимкам.</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val="restart"/>
            <w:shd w:val="clear" w:color="auto" w:fill="auto"/>
          </w:tcPr>
          <w:p w:rsidR="00780E5F" w:rsidRPr="003830F6" w:rsidRDefault="00780E5F" w:rsidP="004D1265">
            <w:pPr>
              <w:spacing w:after="0"/>
              <w:rPr>
                <w:rFonts w:ascii="Times New Roman" w:hAnsi="Times New Roman"/>
                <w:b/>
                <w:bCs/>
                <w:sz w:val="24"/>
                <w:szCs w:val="24"/>
              </w:rPr>
            </w:pPr>
            <w:r w:rsidRPr="003830F6">
              <w:rPr>
                <w:rFonts w:ascii="Times New Roman" w:hAnsi="Times New Roman"/>
                <w:b/>
                <w:bCs/>
                <w:sz w:val="24"/>
                <w:szCs w:val="24"/>
              </w:rPr>
              <w:t>Тема 2.2. Ультразвуковые методы контроля</w:t>
            </w:r>
          </w:p>
        </w:tc>
        <w:tc>
          <w:tcPr>
            <w:tcW w:w="6945" w:type="dxa"/>
          </w:tcPr>
          <w:p w:rsidR="00780E5F" w:rsidRPr="003830F6" w:rsidRDefault="00780E5F" w:rsidP="004D1265">
            <w:pPr>
              <w:shd w:val="clear" w:color="auto" w:fill="FFFFFF"/>
              <w:spacing w:after="0"/>
              <w:jc w:val="both"/>
              <w:rPr>
                <w:rFonts w:ascii="Times New Roman" w:hAnsi="Times New Roman"/>
                <w:sz w:val="24"/>
                <w:szCs w:val="24"/>
              </w:rPr>
            </w:pPr>
            <w:r w:rsidRPr="003830F6">
              <w:rPr>
                <w:rFonts w:ascii="Times New Roman" w:hAnsi="Times New Roman"/>
                <w:b/>
                <w:spacing w:val="-1"/>
                <w:sz w:val="24"/>
                <w:szCs w:val="24"/>
              </w:rPr>
              <w:t>Содержание</w:t>
            </w:r>
            <w:r w:rsidRPr="003830F6">
              <w:rPr>
                <w:rFonts w:ascii="Times New Roman" w:hAnsi="Times New Roman"/>
                <w:spacing w:val="-1"/>
                <w:sz w:val="24"/>
                <w:szCs w:val="24"/>
              </w:rPr>
              <w:t xml:space="preserve"> </w:t>
            </w:r>
          </w:p>
        </w:tc>
        <w:tc>
          <w:tcPr>
            <w:tcW w:w="2268" w:type="dxa"/>
            <w:shd w:val="clear" w:color="auto" w:fill="auto"/>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6</w:t>
            </w:r>
          </w:p>
        </w:tc>
        <w:tc>
          <w:tcPr>
            <w:tcW w:w="1134" w:type="dxa"/>
          </w:tcPr>
          <w:p w:rsidR="00780E5F" w:rsidRPr="003830F6" w:rsidRDefault="00780E5F" w:rsidP="004D1265">
            <w:pPr>
              <w:spacing w:after="0"/>
              <w:jc w:val="center"/>
              <w:rPr>
                <w:rFonts w:ascii="Times New Roman" w:hAnsi="Times New Roman"/>
                <w:sz w:val="24"/>
                <w:szCs w:val="24"/>
              </w:rPr>
            </w:pPr>
          </w:p>
        </w:tc>
        <w:tc>
          <w:tcPr>
            <w:tcW w:w="3119" w:type="dxa"/>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w:t>
            </w:r>
            <w:r w:rsidRPr="003830F6">
              <w:rPr>
                <w:rFonts w:ascii="Times New Roman" w:hAnsi="Times New Roman"/>
                <w:spacing w:val="-1"/>
                <w:sz w:val="24"/>
                <w:szCs w:val="24"/>
              </w:rPr>
              <w:t xml:space="preserve"> Физические основы ультразвуковой дефектоскопии.</w:t>
            </w:r>
          </w:p>
        </w:tc>
        <w:tc>
          <w:tcPr>
            <w:tcW w:w="2268" w:type="dxa"/>
            <w:vMerge w:val="restart"/>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6;</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3.4.</w:t>
            </w:r>
          </w:p>
          <w:p w:rsidR="00780E5F" w:rsidRPr="003830F6" w:rsidRDefault="00780E5F" w:rsidP="004D1265">
            <w:pPr>
              <w:spacing w:after="0"/>
              <w:jc w:val="center"/>
              <w:rPr>
                <w:rFonts w:ascii="Times New Roman" w:hAnsi="Times New Roman"/>
                <w:sz w:val="24"/>
                <w:szCs w:val="24"/>
              </w:rPr>
            </w:pPr>
          </w:p>
        </w:tc>
        <w:tc>
          <w:tcPr>
            <w:tcW w:w="3119"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3.2.01;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3.3.01;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3.2.01 - У. 3.2.04;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3.3.01 - У. 3.3.02;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3.4.01;</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3.1.01 - </w:t>
            </w:r>
            <w:r>
              <w:rPr>
                <w:rFonts w:ascii="Times New Roman" w:hAnsi="Times New Roman"/>
                <w:sz w:val="24"/>
                <w:szCs w:val="24"/>
              </w:rPr>
              <w:t>З</w:t>
            </w:r>
            <w:r w:rsidR="00780E5F" w:rsidRPr="003830F6">
              <w:rPr>
                <w:rFonts w:ascii="Times New Roman" w:hAnsi="Times New Roman"/>
                <w:sz w:val="24"/>
                <w:szCs w:val="24"/>
              </w:rPr>
              <w:t xml:space="preserve"> 3.1.02;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3.2.01 - </w:t>
            </w:r>
            <w:r>
              <w:rPr>
                <w:rFonts w:ascii="Times New Roman" w:hAnsi="Times New Roman"/>
                <w:sz w:val="24"/>
                <w:szCs w:val="24"/>
              </w:rPr>
              <w:t>З</w:t>
            </w:r>
            <w:r w:rsidR="00780E5F" w:rsidRPr="003830F6">
              <w:rPr>
                <w:rFonts w:ascii="Times New Roman" w:hAnsi="Times New Roman"/>
                <w:sz w:val="24"/>
                <w:szCs w:val="24"/>
              </w:rPr>
              <w:t xml:space="preserve"> 3.2.03;</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3.3.01 - </w:t>
            </w:r>
            <w:r>
              <w:rPr>
                <w:rFonts w:ascii="Times New Roman" w:hAnsi="Times New Roman"/>
                <w:sz w:val="24"/>
                <w:szCs w:val="24"/>
              </w:rPr>
              <w:t>З</w:t>
            </w:r>
            <w:r w:rsidR="00780E5F" w:rsidRPr="003830F6">
              <w:rPr>
                <w:rFonts w:ascii="Times New Roman" w:hAnsi="Times New Roman"/>
                <w:sz w:val="24"/>
                <w:szCs w:val="24"/>
              </w:rPr>
              <w:t xml:space="preserve"> 3.3.02;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w:t>
            </w:r>
            <w:r w:rsidRPr="003830F6">
              <w:rPr>
                <w:rFonts w:ascii="Times New Roman" w:hAnsi="Times New Roman"/>
                <w:sz w:val="24"/>
                <w:szCs w:val="24"/>
              </w:rPr>
              <w:t xml:space="preserve"> Методы ультразвукового контроля (эхо-метод, теневой, зеркально-</w:t>
            </w:r>
            <w:r w:rsidRPr="003830F6">
              <w:rPr>
                <w:rFonts w:ascii="Times New Roman" w:hAnsi="Times New Roman"/>
                <w:spacing w:val="-1"/>
                <w:sz w:val="24"/>
                <w:szCs w:val="24"/>
              </w:rPr>
              <w:t>теневой, эхо-зеркальный, эхо-теневой), характеристики и области примене</w:t>
            </w:r>
            <w:r w:rsidRPr="003830F6">
              <w:rPr>
                <w:rFonts w:ascii="Times New Roman" w:hAnsi="Times New Roman"/>
                <w:spacing w:val="-1"/>
                <w:sz w:val="24"/>
                <w:szCs w:val="24"/>
              </w:rPr>
              <w:softHyphen/>
            </w:r>
            <w:r w:rsidRPr="003830F6">
              <w:rPr>
                <w:rFonts w:ascii="Times New Roman" w:hAnsi="Times New Roman"/>
                <w:sz w:val="24"/>
                <w:szCs w:val="24"/>
              </w:rPr>
              <w:t>ния. Метод акустической эмиссии.</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3.</w:t>
            </w:r>
            <w:r w:rsidRPr="003830F6">
              <w:rPr>
                <w:rFonts w:ascii="Times New Roman" w:hAnsi="Times New Roman"/>
                <w:spacing w:val="-1"/>
                <w:sz w:val="24"/>
                <w:szCs w:val="24"/>
              </w:rPr>
              <w:t xml:space="preserve"> Ультразвуковые дефектоскопы, пьезопреобразователи. Стандартные об</w:t>
            </w:r>
            <w:r w:rsidRPr="003830F6">
              <w:rPr>
                <w:rFonts w:ascii="Times New Roman" w:hAnsi="Times New Roman"/>
                <w:spacing w:val="-1"/>
                <w:sz w:val="24"/>
                <w:szCs w:val="24"/>
              </w:rPr>
              <w:softHyphen/>
            </w:r>
            <w:r w:rsidRPr="003830F6">
              <w:rPr>
                <w:rFonts w:ascii="Times New Roman" w:hAnsi="Times New Roman"/>
                <w:sz w:val="24"/>
                <w:szCs w:val="24"/>
              </w:rPr>
              <w:t>разцы, испытательные (тест) образцы и вспомогательные приспособления.</w:t>
            </w:r>
            <w:r w:rsidRPr="003830F6">
              <w:rPr>
                <w:rFonts w:ascii="Times New Roman" w:hAnsi="Times New Roman"/>
                <w:spacing w:val="-1"/>
                <w:sz w:val="24"/>
                <w:szCs w:val="24"/>
              </w:rPr>
              <w:t xml:space="preserve"> Основные параметры ультразвукового контроля. Измерение дефектов. Тех</w:t>
            </w:r>
            <w:r w:rsidRPr="003830F6">
              <w:rPr>
                <w:rFonts w:ascii="Times New Roman" w:hAnsi="Times New Roman"/>
                <w:spacing w:val="-1"/>
                <w:sz w:val="24"/>
                <w:szCs w:val="24"/>
              </w:rPr>
              <w:softHyphen/>
            </w:r>
            <w:r w:rsidRPr="003830F6">
              <w:rPr>
                <w:rFonts w:ascii="Times New Roman" w:hAnsi="Times New Roman"/>
                <w:sz w:val="24"/>
                <w:szCs w:val="24"/>
              </w:rPr>
              <w:t>нология ультразвукового 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4.</w:t>
            </w:r>
            <w:r w:rsidRPr="003830F6">
              <w:rPr>
                <w:rFonts w:ascii="Times New Roman" w:hAnsi="Times New Roman"/>
                <w:spacing w:val="-1"/>
                <w:sz w:val="24"/>
                <w:szCs w:val="24"/>
              </w:rPr>
              <w:t xml:space="preserve"> Контроль стыковых, угловых и нахлесточных соединений. Выявляемые </w:t>
            </w:r>
            <w:r w:rsidRPr="003830F6">
              <w:rPr>
                <w:rFonts w:ascii="Times New Roman" w:hAnsi="Times New Roman"/>
                <w:spacing w:val="-2"/>
                <w:sz w:val="24"/>
                <w:szCs w:val="24"/>
              </w:rPr>
              <w:t>дефекты и оценка качества соединений. Оформление результатов контроля.</w:t>
            </w:r>
            <w:r w:rsidRPr="003830F6">
              <w:rPr>
                <w:rFonts w:ascii="Times New Roman" w:hAnsi="Times New Roman"/>
                <w:sz w:val="24"/>
                <w:szCs w:val="24"/>
              </w:rPr>
              <w:t xml:space="preserve"> Правила безопасности при ультразвуковом контроле.</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hd w:val="clear" w:color="auto" w:fill="FFFFFF"/>
              <w:spacing w:after="0"/>
              <w:jc w:val="both"/>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268" w:type="dxa"/>
            <w:vMerge w:val="restart"/>
            <w:shd w:val="clear" w:color="auto" w:fill="auto"/>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12</w:t>
            </w: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hd w:val="clear" w:color="auto" w:fill="FFFFFF"/>
              <w:spacing w:after="0"/>
              <w:jc w:val="both"/>
              <w:rPr>
                <w:rFonts w:ascii="Times New Roman" w:hAnsi="Times New Roman"/>
                <w:spacing w:val="-1"/>
                <w:sz w:val="24"/>
                <w:szCs w:val="24"/>
              </w:rPr>
            </w:pPr>
            <w:r w:rsidRPr="003830F6">
              <w:rPr>
                <w:rFonts w:ascii="Times New Roman" w:hAnsi="Times New Roman"/>
                <w:spacing w:val="-1"/>
                <w:sz w:val="24"/>
                <w:szCs w:val="24"/>
              </w:rPr>
              <w:t xml:space="preserve">1.7. </w:t>
            </w:r>
            <w:r w:rsidRPr="003830F6">
              <w:rPr>
                <w:rFonts w:ascii="Times New Roman" w:hAnsi="Times New Roman"/>
                <w:sz w:val="24"/>
                <w:szCs w:val="24"/>
              </w:rPr>
              <w:t>Ультразвуковой контроль сварных швов.</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val="restart"/>
            <w:shd w:val="clear" w:color="auto" w:fill="auto"/>
          </w:tcPr>
          <w:p w:rsidR="00780E5F" w:rsidRPr="003830F6" w:rsidRDefault="00780E5F" w:rsidP="004D1265">
            <w:pPr>
              <w:spacing w:after="0"/>
              <w:rPr>
                <w:rFonts w:ascii="Times New Roman" w:eastAsia="Calibri" w:hAnsi="Times New Roman"/>
                <w:b/>
                <w:bCs/>
                <w:sz w:val="24"/>
                <w:szCs w:val="24"/>
              </w:rPr>
            </w:pPr>
            <w:r w:rsidRPr="003830F6">
              <w:rPr>
                <w:rFonts w:ascii="Times New Roman" w:hAnsi="Times New Roman"/>
                <w:b/>
                <w:bCs/>
                <w:sz w:val="24"/>
                <w:szCs w:val="24"/>
              </w:rPr>
              <w:t>Тема 2.3. Магнитные и вихретоковые методы контроля</w:t>
            </w:r>
          </w:p>
        </w:tc>
        <w:tc>
          <w:tcPr>
            <w:tcW w:w="6945" w:type="dxa"/>
          </w:tcPr>
          <w:p w:rsidR="00780E5F" w:rsidRPr="003830F6" w:rsidRDefault="00780E5F" w:rsidP="004D1265">
            <w:pPr>
              <w:shd w:val="clear" w:color="auto" w:fill="FFFFFF"/>
              <w:spacing w:after="0"/>
              <w:jc w:val="both"/>
              <w:rPr>
                <w:rFonts w:ascii="Times New Roman" w:hAnsi="Times New Roman"/>
                <w:sz w:val="24"/>
                <w:szCs w:val="24"/>
              </w:rPr>
            </w:pPr>
            <w:r w:rsidRPr="003830F6">
              <w:rPr>
                <w:rFonts w:ascii="Times New Roman" w:hAnsi="Times New Roman"/>
                <w:b/>
                <w:spacing w:val="-1"/>
                <w:sz w:val="24"/>
                <w:szCs w:val="24"/>
              </w:rPr>
              <w:t>Содержание</w:t>
            </w:r>
            <w:r w:rsidRPr="003830F6">
              <w:rPr>
                <w:rFonts w:ascii="Times New Roman" w:hAnsi="Times New Roman"/>
                <w:spacing w:val="-1"/>
                <w:sz w:val="24"/>
                <w:szCs w:val="24"/>
              </w:rPr>
              <w:t xml:space="preserve"> </w:t>
            </w:r>
          </w:p>
        </w:tc>
        <w:tc>
          <w:tcPr>
            <w:tcW w:w="2268" w:type="dxa"/>
            <w:shd w:val="clear" w:color="auto" w:fill="auto"/>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6</w:t>
            </w:r>
          </w:p>
        </w:tc>
        <w:tc>
          <w:tcPr>
            <w:tcW w:w="1134" w:type="dxa"/>
          </w:tcPr>
          <w:p w:rsidR="00780E5F" w:rsidRPr="003830F6" w:rsidRDefault="00780E5F" w:rsidP="004D1265">
            <w:pPr>
              <w:spacing w:after="0"/>
              <w:jc w:val="center"/>
              <w:rPr>
                <w:rFonts w:ascii="Times New Roman" w:hAnsi="Times New Roman"/>
                <w:sz w:val="24"/>
                <w:szCs w:val="24"/>
              </w:rPr>
            </w:pPr>
          </w:p>
        </w:tc>
        <w:tc>
          <w:tcPr>
            <w:tcW w:w="3119" w:type="dxa"/>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w:t>
            </w:r>
            <w:r w:rsidRPr="003830F6">
              <w:rPr>
                <w:rFonts w:ascii="Times New Roman" w:hAnsi="Times New Roman"/>
                <w:sz w:val="24"/>
                <w:szCs w:val="24"/>
              </w:rPr>
              <w:t xml:space="preserve"> Физические основы и классификация магнитных и электромагнитных методов контроля. Область применения.</w:t>
            </w:r>
          </w:p>
        </w:tc>
        <w:tc>
          <w:tcPr>
            <w:tcW w:w="2268" w:type="dxa"/>
            <w:vMerge w:val="restart"/>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6;</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3.4.</w:t>
            </w:r>
          </w:p>
          <w:p w:rsidR="00780E5F" w:rsidRPr="003830F6" w:rsidRDefault="00780E5F" w:rsidP="004D1265">
            <w:pPr>
              <w:spacing w:after="0"/>
              <w:jc w:val="center"/>
              <w:rPr>
                <w:rFonts w:ascii="Times New Roman" w:hAnsi="Times New Roman"/>
                <w:sz w:val="24"/>
                <w:szCs w:val="24"/>
              </w:rPr>
            </w:pPr>
          </w:p>
        </w:tc>
        <w:tc>
          <w:tcPr>
            <w:tcW w:w="3119"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3.2.01;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3.3.01;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3.2.01 - У. 3.2.04;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3.3.01 - У. 3.3.02;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3.4.01;</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3.1.01 - </w:t>
            </w:r>
            <w:r>
              <w:rPr>
                <w:rFonts w:ascii="Times New Roman" w:hAnsi="Times New Roman"/>
                <w:sz w:val="24"/>
                <w:szCs w:val="24"/>
              </w:rPr>
              <w:t>З</w:t>
            </w:r>
            <w:r w:rsidR="00780E5F" w:rsidRPr="003830F6">
              <w:rPr>
                <w:rFonts w:ascii="Times New Roman" w:hAnsi="Times New Roman"/>
                <w:sz w:val="24"/>
                <w:szCs w:val="24"/>
              </w:rPr>
              <w:t xml:space="preserve"> 3.1.02;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3.2.01 - </w:t>
            </w:r>
            <w:r>
              <w:rPr>
                <w:rFonts w:ascii="Times New Roman" w:hAnsi="Times New Roman"/>
                <w:sz w:val="24"/>
                <w:szCs w:val="24"/>
              </w:rPr>
              <w:t>З</w:t>
            </w:r>
            <w:r w:rsidR="00780E5F" w:rsidRPr="003830F6">
              <w:rPr>
                <w:rFonts w:ascii="Times New Roman" w:hAnsi="Times New Roman"/>
                <w:sz w:val="24"/>
                <w:szCs w:val="24"/>
              </w:rPr>
              <w:t xml:space="preserve"> 3.2.03;</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3.3.01 - </w:t>
            </w:r>
            <w:r>
              <w:rPr>
                <w:rFonts w:ascii="Times New Roman" w:hAnsi="Times New Roman"/>
                <w:sz w:val="24"/>
                <w:szCs w:val="24"/>
              </w:rPr>
              <w:t>З</w:t>
            </w:r>
            <w:r w:rsidR="00780E5F" w:rsidRPr="003830F6">
              <w:rPr>
                <w:rFonts w:ascii="Times New Roman" w:hAnsi="Times New Roman"/>
                <w:sz w:val="24"/>
                <w:szCs w:val="24"/>
              </w:rPr>
              <w:t xml:space="preserve"> 3.3.02;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w:t>
            </w:r>
            <w:r w:rsidRPr="003830F6">
              <w:rPr>
                <w:rFonts w:ascii="Times New Roman" w:hAnsi="Times New Roman"/>
                <w:spacing w:val="-1"/>
                <w:sz w:val="24"/>
                <w:szCs w:val="24"/>
              </w:rPr>
              <w:t xml:space="preserve"> Магнитопорошковая дефектоскопия: сущность, оборудование, материалы, методика контроля, область применения.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3.</w:t>
            </w:r>
            <w:r w:rsidRPr="003830F6">
              <w:rPr>
                <w:rFonts w:ascii="Times New Roman" w:hAnsi="Times New Roman"/>
                <w:sz w:val="24"/>
                <w:szCs w:val="24"/>
              </w:rPr>
              <w:t xml:space="preserve"> Магнитографический метод контроля: сущность, оборудование, мате</w:t>
            </w:r>
            <w:r w:rsidRPr="003830F6">
              <w:rPr>
                <w:rFonts w:ascii="Times New Roman" w:hAnsi="Times New Roman"/>
                <w:sz w:val="24"/>
                <w:szCs w:val="24"/>
              </w:rPr>
              <w:softHyphen/>
              <w:t>риалы, методика контроля, область применения.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4.</w:t>
            </w:r>
            <w:r w:rsidRPr="003830F6">
              <w:rPr>
                <w:rFonts w:ascii="Times New Roman" w:hAnsi="Times New Roman"/>
                <w:sz w:val="24"/>
                <w:szCs w:val="24"/>
              </w:rPr>
              <w:t xml:space="preserve"> Феррозондовый или индукционный методы контроля: сущность, аппа</w:t>
            </w:r>
            <w:r w:rsidRPr="003830F6">
              <w:rPr>
                <w:rFonts w:ascii="Times New Roman" w:hAnsi="Times New Roman"/>
                <w:sz w:val="24"/>
                <w:szCs w:val="24"/>
              </w:rPr>
              <w:softHyphen/>
              <w:t>ратура, область применения.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5.</w:t>
            </w:r>
            <w:r w:rsidRPr="003830F6">
              <w:rPr>
                <w:rFonts w:ascii="Times New Roman" w:hAnsi="Times New Roman"/>
                <w:sz w:val="24"/>
                <w:szCs w:val="24"/>
              </w:rPr>
              <w:t xml:space="preserve"> Физические основы, методы, оборудование и область применения вих</w:t>
            </w:r>
            <w:r w:rsidRPr="003830F6">
              <w:rPr>
                <w:rFonts w:ascii="Times New Roman" w:hAnsi="Times New Roman"/>
                <w:sz w:val="24"/>
                <w:szCs w:val="24"/>
              </w:rPr>
              <w:softHyphen/>
              <w:t>ретокового 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6.</w:t>
            </w:r>
            <w:r w:rsidRPr="003830F6">
              <w:rPr>
                <w:rFonts w:ascii="Times New Roman" w:hAnsi="Times New Roman"/>
                <w:sz w:val="24"/>
                <w:szCs w:val="24"/>
              </w:rPr>
              <w:t xml:space="preserve"> Правила безопасности при магнитном и вихретоковом методах контро</w:t>
            </w:r>
            <w:r w:rsidRPr="003830F6">
              <w:rPr>
                <w:rFonts w:ascii="Times New Roman" w:hAnsi="Times New Roman"/>
                <w:sz w:val="24"/>
                <w:szCs w:val="24"/>
              </w:rPr>
              <w:softHyphen/>
              <w:t>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hd w:val="clear" w:color="auto" w:fill="FFFFFF"/>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268" w:type="dxa"/>
            <w:vMerge w:val="restart"/>
            <w:shd w:val="clear" w:color="auto" w:fill="auto"/>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12</w:t>
            </w: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1.8. </w:t>
            </w:r>
            <w:r w:rsidRPr="003830F6">
              <w:rPr>
                <w:rFonts w:ascii="Times New Roman" w:hAnsi="Times New Roman"/>
                <w:spacing w:val="-1"/>
                <w:sz w:val="24"/>
                <w:szCs w:val="24"/>
              </w:rPr>
              <w:t>Контроль сварных соединений магнитным или вихретоковым методами.</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val="restart"/>
            <w:shd w:val="clear" w:color="auto" w:fill="auto"/>
          </w:tcPr>
          <w:p w:rsidR="00780E5F" w:rsidRPr="003830F6" w:rsidRDefault="00780E5F" w:rsidP="004D1265">
            <w:pPr>
              <w:spacing w:after="0"/>
              <w:rPr>
                <w:rFonts w:ascii="Times New Roman" w:eastAsia="Calibri" w:hAnsi="Times New Roman"/>
                <w:b/>
                <w:bCs/>
                <w:sz w:val="24"/>
                <w:szCs w:val="24"/>
              </w:rPr>
            </w:pPr>
            <w:r w:rsidRPr="003830F6">
              <w:rPr>
                <w:rFonts w:ascii="Times New Roman" w:hAnsi="Times New Roman"/>
                <w:b/>
                <w:bCs/>
                <w:sz w:val="24"/>
                <w:szCs w:val="24"/>
              </w:rPr>
              <w:t>Тема 2.4. Капиллярные методы контроля</w:t>
            </w:r>
          </w:p>
        </w:tc>
        <w:tc>
          <w:tcPr>
            <w:tcW w:w="6945" w:type="dxa"/>
          </w:tcPr>
          <w:p w:rsidR="00780E5F" w:rsidRPr="003830F6" w:rsidRDefault="00780E5F" w:rsidP="004D1265">
            <w:pPr>
              <w:shd w:val="clear" w:color="auto" w:fill="FFFFFF"/>
              <w:spacing w:after="0"/>
              <w:jc w:val="both"/>
              <w:rPr>
                <w:rFonts w:ascii="Times New Roman" w:hAnsi="Times New Roman"/>
                <w:sz w:val="24"/>
                <w:szCs w:val="24"/>
              </w:rPr>
            </w:pPr>
            <w:r w:rsidRPr="003830F6">
              <w:rPr>
                <w:rFonts w:ascii="Times New Roman" w:hAnsi="Times New Roman"/>
                <w:b/>
                <w:sz w:val="24"/>
                <w:szCs w:val="24"/>
              </w:rPr>
              <w:t>Содержание</w:t>
            </w:r>
            <w:r w:rsidRPr="003830F6">
              <w:rPr>
                <w:rFonts w:ascii="Times New Roman" w:hAnsi="Times New Roman"/>
                <w:sz w:val="24"/>
                <w:szCs w:val="24"/>
              </w:rPr>
              <w:t xml:space="preserve">  </w:t>
            </w:r>
          </w:p>
        </w:tc>
        <w:tc>
          <w:tcPr>
            <w:tcW w:w="2268" w:type="dxa"/>
            <w:shd w:val="clear" w:color="auto" w:fill="auto"/>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6</w:t>
            </w:r>
          </w:p>
        </w:tc>
        <w:tc>
          <w:tcPr>
            <w:tcW w:w="1134" w:type="dxa"/>
          </w:tcPr>
          <w:p w:rsidR="00780E5F" w:rsidRPr="003830F6" w:rsidRDefault="00780E5F" w:rsidP="004D1265">
            <w:pPr>
              <w:spacing w:after="0"/>
              <w:jc w:val="center"/>
              <w:rPr>
                <w:rFonts w:ascii="Times New Roman" w:hAnsi="Times New Roman"/>
                <w:sz w:val="24"/>
                <w:szCs w:val="24"/>
              </w:rPr>
            </w:pPr>
          </w:p>
        </w:tc>
        <w:tc>
          <w:tcPr>
            <w:tcW w:w="3119" w:type="dxa"/>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w:t>
            </w:r>
            <w:r w:rsidRPr="003830F6">
              <w:rPr>
                <w:rFonts w:ascii="Times New Roman" w:hAnsi="Times New Roman"/>
                <w:sz w:val="24"/>
                <w:szCs w:val="24"/>
              </w:rPr>
              <w:t xml:space="preserve"> Физические основы капиллярной дефектоскопии. Классификация ка</w:t>
            </w:r>
            <w:r w:rsidRPr="003830F6">
              <w:rPr>
                <w:rFonts w:ascii="Times New Roman" w:hAnsi="Times New Roman"/>
                <w:sz w:val="24"/>
                <w:szCs w:val="24"/>
              </w:rPr>
              <w:softHyphen/>
              <w:t>пиллярных методов.</w:t>
            </w:r>
          </w:p>
        </w:tc>
        <w:tc>
          <w:tcPr>
            <w:tcW w:w="2268" w:type="dxa"/>
            <w:vMerge w:val="restart"/>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6;</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3.4.</w:t>
            </w:r>
          </w:p>
          <w:p w:rsidR="00780E5F" w:rsidRPr="003830F6" w:rsidRDefault="00780E5F" w:rsidP="004D1265">
            <w:pPr>
              <w:spacing w:after="0"/>
              <w:jc w:val="center"/>
              <w:rPr>
                <w:rFonts w:ascii="Times New Roman" w:hAnsi="Times New Roman"/>
                <w:sz w:val="24"/>
                <w:szCs w:val="24"/>
              </w:rPr>
            </w:pPr>
          </w:p>
        </w:tc>
        <w:tc>
          <w:tcPr>
            <w:tcW w:w="3119"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3.2.01;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3.3.01;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3.2.01 - У. 3.2.04;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3.3.01 - У. 3.3.02;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3.4.01;</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3.1.01 - </w:t>
            </w:r>
            <w:r>
              <w:rPr>
                <w:rFonts w:ascii="Times New Roman" w:hAnsi="Times New Roman"/>
                <w:sz w:val="24"/>
                <w:szCs w:val="24"/>
              </w:rPr>
              <w:t>З</w:t>
            </w:r>
            <w:r w:rsidR="00780E5F" w:rsidRPr="003830F6">
              <w:rPr>
                <w:rFonts w:ascii="Times New Roman" w:hAnsi="Times New Roman"/>
                <w:sz w:val="24"/>
                <w:szCs w:val="24"/>
              </w:rPr>
              <w:t xml:space="preserve"> 3.1.02;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3.2.01 - </w:t>
            </w:r>
            <w:r>
              <w:rPr>
                <w:rFonts w:ascii="Times New Roman" w:hAnsi="Times New Roman"/>
                <w:sz w:val="24"/>
                <w:szCs w:val="24"/>
              </w:rPr>
              <w:t>З</w:t>
            </w:r>
            <w:r w:rsidR="00780E5F" w:rsidRPr="003830F6">
              <w:rPr>
                <w:rFonts w:ascii="Times New Roman" w:hAnsi="Times New Roman"/>
                <w:sz w:val="24"/>
                <w:szCs w:val="24"/>
              </w:rPr>
              <w:t xml:space="preserve"> 3.2.03;</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3.3.01 - </w:t>
            </w:r>
            <w:r>
              <w:rPr>
                <w:rFonts w:ascii="Times New Roman" w:hAnsi="Times New Roman"/>
                <w:sz w:val="24"/>
                <w:szCs w:val="24"/>
              </w:rPr>
              <w:t>З</w:t>
            </w:r>
            <w:r w:rsidR="00780E5F" w:rsidRPr="003830F6">
              <w:rPr>
                <w:rFonts w:ascii="Times New Roman" w:hAnsi="Times New Roman"/>
                <w:sz w:val="24"/>
                <w:szCs w:val="24"/>
              </w:rPr>
              <w:t xml:space="preserve"> 3.3.02;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w:t>
            </w:r>
            <w:r w:rsidRPr="003830F6">
              <w:rPr>
                <w:rFonts w:ascii="Times New Roman" w:hAnsi="Times New Roman"/>
                <w:sz w:val="24"/>
                <w:szCs w:val="24"/>
              </w:rPr>
              <w:t xml:space="preserve"> Люминесцентный метод: область применения, выявляемые дефекты; </w:t>
            </w:r>
            <w:r w:rsidRPr="003830F6">
              <w:rPr>
                <w:rFonts w:ascii="Times New Roman" w:hAnsi="Times New Roman"/>
                <w:spacing w:val="-1"/>
                <w:sz w:val="24"/>
                <w:szCs w:val="24"/>
              </w:rPr>
              <w:t>аппаратура и материалы для контроля, методика 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3.</w:t>
            </w:r>
            <w:r w:rsidRPr="003830F6">
              <w:rPr>
                <w:rFonts w:ascii="Times New Roman" w:hAnsi="Times New Roman"/>
                <w:sz w:val="24"/>
                <w:szCs w:val="24"/>
              </w:rPr>
              <w:t xml:space="preserve"> Метод цветной дефектоскопии: область применения, выявляемые де</w:t>
            </w:r>
            <w:r w:rsidRPr="003830F6">
              <w:rPr>
                <w:rFonts w:ascii="Times New Roman" w:hAnsi="Times New Roman"/>
                <w:sz w:val="24"/>
                <w:szCs w:val="24"/>
              </w:rPr>
              <w:softHyphen/>
              <w:t>фекты; аппаратура и материалы, методика 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4. </w:t>
            </w:r>
            <w:r w:rsidRPr="003830F6">
              <w:rPr>
                <w:rFonts w:ascii="Times New Roman" w:hAnsi="Times New Roman"/>
                <w:spacing w:val="-1"/>
                <w:sz w:val="24"/>
                <w:szCs w:val="24"/>
              </w:rPr>
              <w:t>Люминесцентно-цветовой метод.</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5.</w:t>
            </w:r>
            <w:r w:rsidRPr="003830F6">
              <w:rPr>
                <w:rFonts w:ascii="Times New Roman" w:hAnsi="Times New Roman"/>
                <w:spacing w:val="-1"/>
                <w:sz w:val="24"/>
                <w:szCs w:val="24"/>
              </w:rPr>
              <w:t xml:space="preserve"> Требования безопасности при капиллярных методах 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hd w:val="clear" w:color="auto" w:fill="FFFFFF"/>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268" w:type="dxa"/>
            <w:vMerge w:val="restart"/>
            <w:shd w:val="clear" w:color="auto" w:fill="auto"/>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12</w:t>
            </w: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1.9. </w:t>
            </w:r>
            <w:r w:rsidRPr="003830F6">
              <w:rPr>
                <w:rFonts w:ascii="Times New Roman" w:hAnsi="Times New Roman"/>
                <w:spacing w:val="-1"/>
                <w:sz w:val="24"/>
                <w:szCs w:val="24"/>
              </w:rPr>
              <w:t>Выявление дефектов в сварных соединениях капиллярными методами.</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val="restart"/>
            <w:shd w:val="clear" w:color="auto" w:fill="auto"/>
          </w:tcPr>
          <w:p w:rsidR="00780E5F" w:rsidRPr="003830F6" w:rsidRDefault="00780E5F" w:rsidP="004D1265">
            <w:pPr>
              <w:shd w:val="clear" w:color="auto" w:fill="FFFFFF"/>
              <w:spacing w:after="0"/>
              <w:rPr>
                <w:rFonts w:ascii="Times New Roman" w:hAnsi="Times New Roman"/>
                <w:b/>
                <w:sz w:val="24"/>
                <w:szCs w:val="24"/>
              </w:rPr>
            </w:pPr>
            <w:r w:rsidRPr="003830F6">
              <w:rPr>
                <w:rFonts w:ascii="Times New Roman" w:hAnsi="Times New Roman"/>
                <w:b/>
                <w:sz w:val="24"/>
                <w:szCs w:val="24"/>
              </w:rPr>
              <w:t>Тема 2.5. Контроль непроницаемости сварных соединений</w:t>
            </w:r>
          </w:p>
        </w:tc>
        <w:tc>
          <w:tcPr>
            <w:tcW w:w="6945" w:type="dxa"/>
          </w:tcPr>
          <w:p w:rsidR="00780E5F" w:rsidRPr="003830F6" w:rsidRDefault="00780E5F" w:rsidP="004D1265">
            <w:pPr>
              <w:shd w:val="clear" w:color="auto" w:fill="FFFFFF"/>
              <w:spacing w:after="0"/>
              <w:jc w:val="both"/>
              <w:rPr>
                <w:rFonts w:ascii="Times New Roman" w:hAnsi="Times New Roman"/>
                <w:sz w:val="24"/>
                <w:szCs w:val="24"/>
              </w:rPr>
            </w:pPr>
            <w:r w:rsidRPr="003830F6">
              <w:rPr>
                <w:rFonts w:ascii="Times New Roman" w:hAnsi="Times New Roman"/>
                <w:b/>
                <w:sz w:val="24"/>
                <w:szCs w:val="24"/>
              </w:rPr>
              <w:t>Содержание</w:t>
            </w:r>
            <w:r w:rsidRPr="003830F6">
              <w:rPr>
                <w:rFonts w:ascii="Times New Roman" w:hAnsi="Times New Roman"/>
                <w:sz w:val="24"/>
                <w:szCs w:val="24"/>
              </w:rPr>
              <w:t xml:space="preserve">  </w:t>
            </w:r>
          </w:p>
        </w:tc>
        <w:tc>
          <w:tcPr>
            <w:tcW w:w="2268" w:type="dxa"/>
            <w:shd w:val="clear" w:color="auto" w:fill="auto"/>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6</w:t>
            </w:r>
          </w:p>
        </w:tc>
        <w:tc>
          <w:tcPr>
            <w:tcW w:w="1134" w:type="dxa"/>
          </w:tcPr>
          <w:p w:rsidR="00780E5F" w:rsidRPr="003830F6" w:rsidRDefault="00780E5F" w:rsidP="004D1265">
            <w:pPr>
              <w:spacing w:after="0"/>
              <w:jc w:val="center"/>
              <w:rPr>
                <w:rFonts w:ascii="Times New Roman" w:hAnsi="Times New Roman"/>
                <w:sz w:val="24"/>
                <w:szCs w:val="24"/>
              </w:rPr>
            </w:pPr>
          </w:p>
        </w:tc>
        <w:tc>
          <w:tcPr>
            <w:tcW w:w="3119" w:type="dxa"/>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w:t>
            </w:r>
            <w:r w:rsidRPr="003830F6">
              <w:rPr>
                <w:rFonts w:ascii="Times New Roman" w:hAnsi="Times New Roman"/>
                <w:spacing w:val="-1"/>
                <w:sz w:val="24"/>
                <w:szCs w:val="24"/>
              </w:rPr>
              <w:t xml:space="preserve"> Понятие герметичности. Причины нарушения герметичности сварных соединений. Классификация методов контроля герметичности.</w:t>
            </w:r>
          </w:p>
        </w:tc>
        <w:tc>
          <w:tcPr>
            <w:tcW w:w="2268" w:type="dxa"/>
            <w:vMerge w:val="restart"/>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6;</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3.4.</w:t>
            </w:r>
          </w:p>
          <w:p w:rsidR="00780E5F" w:rsidRPr="003830F6" w:rsidRDefault="00780E5F" w:rsidP="004D1265">
            <w:pPr>
              <w:spacing w:after="0"/>
              <w:jc w:val="center"/>
              <w:rPr>
                <w:rFonts w:ascii="Times New Roman" w:hAnsi="Times New Roman"/>
                <w:sz w:val="24"/>
                <w:szCs w:val="24"/>
              </w:rPr>
            </w:pPr>
          </w:p>
        </w:tc>
        <w:tc>
          <w:tcPr>
            <w:tcW w:w="3119"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3.2.01;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3.3.01;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3.2.01 - У. 3.2.04;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3.3.01 - У. 3.3.02;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3.4.01;</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3.1.01 - </w:t>
            </w:r>
            <w:r>
              <w:rPr>
                <w:rFonts w:ascii="Times New Roman" w:hAnsi="Times New Roman"/>
                <w:sz w:val="24"/>
                <w:szCs w:val="24"/>
              </w:rPr>
              <w:t>З</w:t>
            </w:r>
            <w:r w:rsidR="00780E5F" w:rsidRPr="003830F6">
              <w:rPr>
                <w:rFonts w:ascii="Times New Roman" w:hAnsi="Times New Roman"/>
                <w:sz w:val="24"/>
                <w:szCs w:val="24"/>
              </w:rPr>
              <w:t xml:space="preserve"> 3.1.02;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3.2.01 - </w:t>
            </w:r>
            <w:r>
              <w:rPr>
                <w:rFonts w:ascii="Times New Roman" w:hAnsi="Times New Roman"/>
                <w:sz w:val="24"/>
                <w:szCs w:val="24"/>
              </w:rPr>
              <w:t>З</w:t>
            </w:r>
            <w:r w:rsidR="00780E5F" w:rsidRPr="003830F6">
              <w:rPr>
                <w:rFonts w:ascii="Times New Roman" w:hAnsi="Times New Roman"/>
                <w:sz w:val="24"/>
                <w:szCs w:val="24"/>
              </w:rPr>
              <w:t xml:space="preserve"> 3.2.03;</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3.3.01 - </w:t>
            </w:r>
            <w:r>
              <w:rPr>
                <w:rFonts w:ascii="Times New Roman" w:hAnsi="Times New Roman"/>
                <w:sz w:val="24"/>
                <w:szCs w:val="24"/>
              </w:rPr>
              <w:t>З</w:t>
            </w:r>
            <w:r w:rsidR="00780E5F" w:rsidRPr="003830F6">
              <w:rPr>
                <w:rFonts w:ascii="Times New Roman" w:hAnsi="Times New Roman"/>
                <w:sz w:val="24"/>
                <w:szCs w:val="24"/>
              </w:rPr>
              <w:t xml:space="preserve"> 3.3.02;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w:t>
            </w:r>
            <w:r w:rsidRPr="003830F6">
              <w:rPr>
                <w:rFonts w:ascii="Times New Roman" w:hAnsi="Times New Roman"/>
                <w:sz w:val="24"/>
                <w:szCs w:val="24"/>
              </w:rPr>
              <w:t xml:space="preserve"> Керосиномеловая проба: область применения, разновидности метода, методика 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3.</w:t>
            </w:r>
            <w:r w:rsidRPr="003830F6">
              <w:rPr>
                <w:rFonts w:ascii="Times New Roman" w:hAnsi="Times New Roman"/>
                <w:sz w:val="24"/>
                <w:szCs w:val="24"/>
              </w:rPr>
              <w:t xml:space="preserve"> Гидравлический контроль: область применения, оборудование, методи</w:t>
            </w:r>
            <w:r w:rsidRPr="003830F6">
              <w:rPr>
                <w:rFonts w:ascii="Times New Roman" w:hAnsi="Times New Roman"/>
                <w:sz w:val="24"/>
                <w:szCs w:val="24"/>
              </w:rPr>
              <w:softHyphen/>
              <w:t>ка 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4.</w:t>
            </w:r>
            <w:r w:rsidRPr="003830F6">
              <w:rPr>
                <w:rFonts w:ascii="Times New Roman" w:hAnsi="Times New Roman"/>
                <w:spacing w:val="-1"/>
                <w:sz w:val="24"/>
                <w:szCs w:val="24"/>
              </w:rPr>
              <w:t xml:space="preserve"> Пузырьковые методы: область применения, оборудование, методика </w:t>
            </w:r>
            <w:r w:rsidRPr="003830F6">
              <w:rPr>
                <w:rFonts w:ascii="Times New Roman" w:hAnsi="Times New Roman"/>
                <w:sz w:val="24"/>
                <w:szCs w:val="24"/>
              </w:rPr>
              <w:t>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5.</w:t>
            </w:r>
            <w:r w:rsidRPr="003830F6">
              <w:rPr>
                <w:rFonts w:ascii="Times New Roman" w:hAnsi="Times New Roman"/>
                <w:spacing w:val="-1"/>
                <w:sz w:val="24"/>
                <w:szCs w:val="24"/>
              </w:rPr>
              <w:t xml:space="preserve"> Химический метод контроля: область применения, оборудование, мето</w:t>
            </w:r>
            <w:r w:rsidRPr="003830F6">
              <w:rPr>
                <w:rFonts w:ascii="Times New Roman" w:hAnsi="Times New Roman"/>
                <w:spacing w:val="-1"/>
                <w:sz w:val="24"/>
                <w:szCs w:val="24"/>
              </w:rPr>
              <w:softHyphen/>
            </w:r>
            <w:r w:rsidRPr="003830F6">
              <w:rPr>
                <w:rFonts w:ascii="Times New Roman" w:hAnsi="Times New Roman"/>
                <w:sz w:val="24"/>
                <w:szCs w:val="24"/>
              </w:rPr>
              <w:t>дика 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6. </w:t>
            </w:r>
            <w:r w:rsidRPr="003830F6">
              <w:rPr>
                <w:rFonts w:ascii="Times New Roman" w:hAnsi="Times New Roman"/>
                <w:spacing w:val="-1"/>
                <w:sz w:val="24"/>
                <w:szCs w:val="24"/>
              </w:rPr>
              <w:t>Галогенный метод контроля: область применения, оборудование, мето</w:t>
            </w:r>
            <w:r w:rsidRPr="003830F6">
              <w:rPr>
                <w:rFonts w:ascii="Times New Roman" w:hAnsi="Times New Roman"/>
                <w:spacing w:val="-1"/>
                <w:sz w:val="24"/>
                <w:szCs w:val="24"/>
              </w:rPr>
              <w:softHyphen/>
            </w:r>
            <w:r w:rsidRPr="003830F6">
              <w:rPr>
                <w:rFonts w:ascii="Times New Roman" w:hAnsi="Times New Roman"/>
                <w:sz w:val="24"/>
                <w:szCs w:val="24"/>
              </w:rPr>
              <w:t>дика 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7.</w:t>
            </w:r>
            <w:r w:rsidRPr="003830F6">
              <w:rPr>
                <w:rFonts w:ascii="Times New Roman" w:hAnsi="Times New Roman"/>
                <w:spacing w:val="-1"/>
                <w:sz w:val="24"/>
                <w:szCs w:val="24"/>
              </w:rPr>
              <w:t xml:space="preserve"> Манометрический контроль: область применения, оборудование, мето</w:t>
            </w:r>
            <w:r w:rsidRPr="003830F6">
              <w:rPr>
                <w:rFonts w:ascii="Times New Roman" w:hAnsi="Times New Roman"/>
                <w:spacing w:val="-1"/>
                <w:sz w:val="24"/>
                <w:szCs w:val="24"/>
              </w:rPr>
              <w:softHyphen/>
            </w:r>
            <w:r w:rsidRPr="003830F6">
              <w:rPr>
                <w:rFonts w:ascii="Times New Roman" w:hAnsi="Times New Roman"/>
                <w:sz w:val="24"/>
                <w:szCs w:val="24"/>
              </w:rPr>
              <w:t>дика 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8.</w:t>
            </w:r>
            <w:r w:rsidRPr="003830F6">
              <w:rPr>
                <w:rFonts w:ascii="Times New Roman" w:hAnsi="Times New Roman"/>
                <w:spacing w:val="-2"/>
                <w:sz w:val="24"/>
                <w:szCs w:val="24"/>
              </w:rPr>
              <w:t xml:space="preserve"> Масс-спектрометрический метод контроля: область применения, обору</w:t>
            </w:r>
            <w:r w:rsidRPr="003830F6">
              <w:rPr>
                <w:rFonts w:ascii="Times New Roman" w:hAnsi="Times New Roman"/>
                <w:spacing w:val="-2"/>
                <w:sz w:val="24"/>
                <w:szCs w:val="24"/>
              </w:rPr>
              <w:softHyphen/>
            </w:r>
            <w:r w:rsidRPr="003830F6">
              <w:rPr>
                <w:rFonts w:ascii="Times New Roman" w:hAnsi="Times New Roman"/>
                <w:sz w:val="24"/>
                <w:szCs w:val="24"/>
              </w:rPr>
              <w:t>дование, методика 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9.</w:t>
            </w:r>
            <w:r w:rsidRPr="003830F6">
              <w:rPr>
                <w:rFonts w:ascii="Times New Roman" w:hAnsi="Times New Roman"/>
                <w:spacing w:val="-2"/>
                <w:sz w:val="24"/>
                <w:szCs w:val="24"/>
              </w:rPr>
              <w:t xml:space="preserve"> Пневматические испытания; вакуум-метод: область применения, обору</w:t>
            </w:r>
            <w:r w:rsidRPr="003830F6">
              <w:rPr>
                <w:rFonts w:ascii="Times New Roman" w:hAnsi="Times New Roman"/>
                <w:spacing w:val="-2"/>
                <w:sz w:val="24"/>
                <w:szCs w:val="24"/>
              </w:rPr>
              <w:softHyphen/>
            </w:r>
            <w:r w:rsidRPr="003830F6">
              <w:rPr>
                <w:rFonts w:ascii="Times New Roman" w:hAnsi="Times New Roman"/>
                <w:sz w:val="24"/>
                <w:szCs w:val="24"/>
              </w:rPr>
              <w:t>дование, методика 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10.</w:t>
            </w:r>
            <w:r w:rsidRPr="003830F6">
              <w:rPr>
                <w:rFonts w:ascii="Times New Roman" w:hAnsi="Times New Roman"/>
                <w:spacing w:val="-1"/>
                <w:sz w:val="24"/>
                <w:szCs w:val="24"/>
              </w:rPr>
              <w:t xml:space="preserve"> Правила безопасности при методах контроля герметичности.</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hd w:val="clear" w:color="auto" w:fill="FFFFFF"/>
              <w:spacing w:after="0"/>
              <w:rPr>
                <w:rFonts w:ascii="Times New Roman" w:hAnsi="Times New Roman"/>
                <w:b/>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268" w:type="dxa"/>
            <w:vMerge w:val="restart"/>
            <w:shd w:val="clear" w:color="auto" w:fill="auto"/>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6</w:t>
            </w: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1.10. </w:t>
            </w:r>
            <w:r w:rsidRPr="003830F6">
              <w:rPr>
                <w:rFonts w:ascii="Times New Roman" w:hAnsi="Times New Roman"/>
                <w:sz w:val="24"/>
                <w:szCs w:val="24"/>
              </w:rPr>
              <w:t>Контроль герметичности сварных соединений.</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9180" w:type="dxa"/>
            <w:gridSpan w:val="2"/>
            <w:shd w:val="clear" w:color="auto" w:fill="auto"/>
          </w:tcPr>
          <w:p w:rsidR="00780E5F" w:rsidRPr="003830F6" w:rsidRDefault="00780E5F" w:rsidP="004D1265">
            <w:pPr>
              <w:shd w:val="clear" w:color="auto" w:fill="FFFFFF"/>
              <w:spacing w:after="0"/>
              <w:rPr>
                <w:rFonts w:ascii="Times New Roman" w:hAnsi="Times New Roman"/>
                <w:b/>
                <w:bCs/>
                <w:spacing w:val="-1"/>
                <w:sz w:val="24"/>
                <w:szCs w:val="24"/>
              </w:rPr>
            </w:pPr>
            <w:r w:rsidRPr="003830F6">
              <w:rPr>
                <w:rFonts w:ascii="Times New Roman" w:hAnsi="Times New Roman"/>
                <w:b/>
                <w:spacing w:val="-1"/>
                <w:sz w:val="24"/>
                <w:szCs w:val="24"/>
              </w:rPr>
              <w:t xml:space="preserve">Раздел 3. </w:t>
            </w:r>
            <w:r w:rsidRPr="003830F6">
              <w:rPr>
                <w:rFonts w:ascii="Times New Roman" w:hAnsi="Times New Roman"/>
                <w:b/>
                <w:bCs/>
                <w:spacing w:val="-1"/>
                <w:sz w:val="24"/>
                <w:szCs w:val="24"/>
              </w:rPr>
              <w:t xml:space="preserve">Разрушающие методы контроля </w:t>
            </w:r>
          </w:p>
        </w:tc>
        <w:tc>
          <w:tcPr>
            <w:tcW w:w="2268" w:type="dxa"/>
            <w:shd w:val="clear" w:color="auto" w:fill="auto"/>
          </w:tcPr>
          <w:p w:rsidR="00780E5F" w:rsidRPr="003830F6" w:rsidRDefault="00780E5F" w:rsidP="004D1265">
            <w:pPr>
              <w:spacing w:after="0"/>
              <w:jc w:val="center"/>
              <w:rPr>
                <w:rFonts w:ascii="Times New Roman" w:hAnsi="Times New Roman"/>
                <w:b/>
                <w:sz w:val="24"/>
                <w:szCs w:val="24"/>
              </w:rPr>
            </w:pPr>
            <w:r w:rsidRPr="003830F6">
              <w:rPr>
                <w:rFonts w:ascii="Times New Roman" w:hAnsi="Times New Roman"/>
                <w:b/>
                <w:sz w:val="24"/>
                <w:szCs w:val="24"/>
              </w:rPr>
              <w:t>70</w:t>
            </w:r>
          </w:p>
        </w:tc>
        <w:tc>
          <w:tcPr>
            <w:tcW w:w="1134" w:type="dxa"/>
          </w:tcPr>
          <w:p w:rsidR="00780E5F" w:rsidRPr="003830F6" w:rsidRDefault="00780E5F" w:rsidP="004D1265">
            <w:pPr>
              <w:spacing w:after="0"/>
              <w:jc w:val="center"/>
              <w:rPr>
                <w:rFonts w:ascii="Times New Roman" w:hAnsi="Times New Roman"/>
                <w:b/>
                <w:sz w:val="24"/>
                <w:szCs w:val="24"/>
              </w:rPr>
            </w:pPr>
          </w:p>
        </w:tc>
        <w:tc>
          <w:tcPr>
            <w:tcW w:w="3119" w:type="dxa"/>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val="restart"/>
            <w:shd w:val="clear" w:color="auto" w:fill="auto"/>
          </w:tcPr>
          <w:p w:rsidR="00780E5F" w:rsidRPr="003830F6" w:rsidRDefault="00780E5F" w:rsidP="004D1265">
            <w:pPr>
              <w:spacing w:after="0"/>
              <w:rPr>
                <w:rFonts w:ascii="Times New Roman" w:eastAsia="Calibri" w:hAnsi="Times New Roman"/>
                <w:b/>
                <w:bCs/>
                <w:sz w:val="24"/>
                <w:szCs w:val="24"/>
              </w:rPr>
            </w:pPr>
            <w:r w:rsidRPr="003830F6">
              <w:rPr>
                <w:rFonts w:ascii="Times New Roman" w:hAnsi="Times New Roman"/>
                <w:b/>
                <w:sz w:val="24"/>
                <w:szCs w:val="24"/>
              </w:rPr>
              <w:t>Тема 3.1. Разрушающие методы контроля</w:t>
            </w:r>
          </w:p>
        </w:tc>
        <w:tc>
          <w:tcPr>
            <w:tcW w:w="6945" w:type="dxa"/>
          </w:tcPr>
          <w:p w:rsidR="00780E5F" w:rsidRPr="003830F6" w:rsidRDefault="00780E5F" w:rsidP="004D1265">
            <w:pPr>
              <w:shd w:val="clear" w:color="auto" w:fill="FFFFFF"/>
              <w:spacing w:after="0"/>
              <w:rPr>
                <w:rFonts w:ascii="Times New Roman" w:hAnsi="Times New Roman"/>
                <w:b/>
                <w:sz w:val="24"/>
                <w:szCs w:val="24"/>
              </w:rPr>
            </w:pPr>
            <w:r w:rsidRPr="003830F6">
              <w:rPr>
                <w:rFonts w:ascii="Times New Roman" w:hAnsi="Times New Roman"/>
                <w:b/>
                <w:sz w:val="24"/>
                <w:szCs w:val="24"/>
              </w:rPr>
              <w:t>Содержание</w:t>
            </w:r>
          </w:p>
        </w:tc>
        <w:tc>
          <w:tcPr>
            <w:tcW w:w="2268" w:type="dxa"/>
            <w:shd w:val="clear" w:color="auto" w:fill="auto"/>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22</w:t>
            </w:r>
          </w:p>
        </w:tc>
        <w:tc>
          <w:tcPr>
            <w:tcW w:w="1134"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6;</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3.4.</w:t>
            </w:r>
          </w:p>
          <w:p w:rsidR="00780E5F" w:rsidRPr="003830F6" w:rsidRDefault="00780E5F" w:rsidP="004D1265">
            <w:pPr>
              <w:spacing w:after="0"/>
              <w:jc w:val="center"/>
              <w:rPr>
                <w:rFonts w:ascii="Times New Roman" w:hAnsi="Times New Roman"/>
                <w:sz w:val="24"/>
                <w:szCs w:val="24"/>
              </w:rPr>
            </w:pPr>
          </w:p>
        </w:tc>
        <w:tc>
          <w:tcPr>
            <w:tcW w:w="3119"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3.2.01;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3.3.01;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3.2.01 - У. 3.2.04;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3.3.01 - У. 3.3.02;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3.4.01;</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3.1.01 - </w:t>
            </w:r>
            <w:r>
              <w:rPr>
                <w:rFonts w:ascii="Times New Roman" w:hAnsi="Times New Roman"/>
                <w:sz w:val="24"/>
                <w:szCs w:val="24"/>
              </w:rPr>
              <w:t>З</w:t>
            </w:r>
            <w:r w:rsidR="00780E5F" w:rsidRPr="003830F6">
              <w:rPr>
                <w:rFonts w:ascii="Times New Roman" w:hAnsi="Times New Roman"/>
                <w:sz w:val="24"/>
                <w:szCs w:val="24"/>
              </w:rPr>
              <w:t xml:space="preserve"> 3.1.02;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3.2.01 - </w:t>
            </w:r>
            <w:r>
              <w:rPr>
                <w:rFonts w:ascii="Times New Roman" w:hAnsi="Times New Roman"/>
                <w:sz w:val="24"/>
                <w:szCs w:val="24"/>
              </w:rPr>
              <w:t>З</w:t>
            </w:r>
            <w:r w:rsidR="00780E5F" w:rsidRPr="003830F6">
              <w:rPr>
                <w:rFonts w:ascii="Times New Roman" w:hAnsi="Times New Roman"/>
                <w:sz w:val="24"/>
                <w:szCs w:val="24"/>
              </w:rPr>
              <w:t xml:space="preserve"> 3.2.03;</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3.3.01 - </w:t>
            </w:r>
            <w:r>
              <w:rPr>
                <w:rFonts w:ascii="Times New Roman" w:hAnsi="Times New Roman"/>
                <w:sz w:val="24"/>
                <w:szCs w:val="24"/>
              </w:rPr>
              <w:t>З</w:t>
            </w:r>
            <w:r w:rsidR="00780E5F" w:rsidRPr="003830F6">
              <w:rPr>
                <w:rFonts w:ascii="Times New Roman" w:hAnsi="Times New Roman"/>
                <w:sz w:val="24"/>
                <w:szCs w:val="24"/>
              </w:rPr>
              <w:t xml:space="preserve"> 3.3.02;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w:t>
            </w:r>
            <w:r w:rsidRPr="003830F6">
              <w:rPr>
                <w:rFonts w:ascii="Times New Roman" w:hAnsi="Times New Roman"/>
                <w:sz w:val="24"/>
                <w:szCs w:val="24"/>
              </w:rPr>
              <w:t xml:space="preserve"> Классификация методов механических испытаний сварных соединений и швов по ГОСТу.</w:t>
            </w:r>
          </w:p>
        </w:tc>
        <w:tc>
          <w:tcPr>
            <w:tcW w:w="2268" w:type="dxa"/>
            <w:vMerge w:val="restart"/>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w:t>
            </w:r>
            <w:r w:rsidRPr="003830F6">
              <w:rPr>
                <w:rFonts w:ascii="Times New Roman" w:hAnsi="Times New Roman"/>
                <w:sz w:val="24"/>
                <w:szCs w:val="24"/>
              </w:rPr>
              <w:t xml:space="preserve"> Испытания на статическое растяжение сварного шва и сварного соеди</w:t>
            </w:r>
            <w:r w:rsidRPr="003830F6">
              <w:rPr>
                <w:rFonts w:ascii="Times New Roman" w:hAnsi="Times New Roman"/>
                <w:sz w:val="24"/>
                <w:szCs w:val="24"/>
              </w:rPr>
              <w:softHyphen/>
            </w:r>
            <w:r w:rsidRPr="003830F6">
              <w:rPr>
                <w:rFonts w:ascii="Times New Roman" w:hAnsi="Times New Roman"/>
                <w:spacing w:val="-1"/>
                <w:sz w:val="24"/>
                <w:szCs w:val="24"/>
              </w:rPr>
              <w:t>нения: требования к образцам, оборудование, методика испытаний, оформ</w:t>
            </w:r>
            <w:r w:rsidRPr="003830F6">
              <w:rPr>
                <w:rFonts w:ascii="Times New Roman" w:hAnsi="Times New Roman"/>
                <w:spacing w:val="-1"/>
                <w:sz w:val="24"/>
                <w:szCs w:val="24"/>
              </w:rPr>
              <w:softHyphen/>
            </w:r>
            <w:r w:rsidRPr="003830F6">
              <w:rPr>
                <w:rFonts w:ascii="Times New Roman" w:hAnsi="Times New Roman"/>
                <w:sz w:val="24"/>
                <w:szCs w:val="24"/>
              </w:rPr>
              <w:t>ление результатов испытаний.</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3.</w:t>
            </w:r>
            <w:r w:rsidRPr="003830F6">
              <w:rPr>
                <w:rFonts w:ascii="Times New Roman" w:hAnsi="Times New Roman"/>
                <w:spacing w:val="-1"/>
                <w:sz w:val="24"/>
                <w:szCs w:val="24"/>
              </w:rPr>
              <w:t xml:space="preserve"> Испытание сварных соединений на статический и ударный изгиб: требо</w:t>
            </w:r>
            <w:r w:rsidRPr="003830F6">
              <w:rPr>
                <w:rFonts w:ascii="Times New Roman" w:hAnsi="Times New Roman"/>
                <w:spacing w:val="-1"/>
                <w:sz w:val="24"/>
                <w:szCs w:val="24"/>
              </w:rPr>
              <w:softHyphen/>
              <w:t>вания к образцам, оборудование, методика испытаний, оформление резуль</w:t>
            </w:r>
            <w:r w:rsidRPr="003830F6">
              <w:rPr>
                <w:rFonts w:ascii="Times New Roman" w:hAnsi="Times New Roman"/>
                <w:spacing w:val="-1"/>
                <w:sz w:val="24"/>
                <w:szCs w:val="24"/>
              </w:rPr>
              <w:softHyphen/>
            </w:r>
            <w:r w:rsidRPr="003830F6">
              <w:rPr>
                <w:rFonts w:ascii="Times New Roman" w:hAnsi="Times New Roman"/>
                <w:sz w:val="24"/>
                <w:szCs w:val="24"/>
              </w:rPr>
              <w:t>татов испытаний.</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4.</w:t>
            </w:r>
            <w:r w:rsidRPr="003830F6">
              <w:rPr>
                <w:rFonts w:ascii="Times New Roman" w:hAnsi="Times New Roman"/>
                <w:sz w:val="24"/>
                <w:szCs w:val="24"/>
              </w:rPr>
              <w:t xml:space="preserve"> Испытание сварных соединений на длительную прочность и усталость. </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5.</w:t>
            </w:r>
            <w:r w:rsidRPr="003830F6">
              <w:rPr>
                <w:rFonts w:ascii="Times New Roman" w:hAnsi="Times New Roman"/>
                <w:sz w:val="24"/>
                <w:szCs w:val="24"/>
              </w:rPr>
              <w:t xml:space="preserve"> Измерение твердости.</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6.</w:t>
            </w:r>
            <w:r w:rsidRPr="003830F6">
              <w:rPr>
                <w:rFonts w:ascii="Times New Roman" w:hAnsi="Times New Roman"/>
                <w:sz w:val="24"/>
                <w:szCs w:val="24"/>
              </w:rPr>
              <w:t xml:space="preserve"> Испытание на срез, отрыв и сплющивание.</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7.</w:t>
            </w:r>
            <w:r w:rsidRPr="003830F6">
              <w:rPr>
                <w:rFonts w:ascii="Times New Roman" w:hAnsi="Times New Roman"/>
                <w:spacing w:val="-1"/>
                <w:sz w:val="24"/>
                <w:szCs w:val="24"/>
              </w:rPr>
              <w:t xml:space="preserve"> Требования безопасности при механических испытаниях.</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C2D46">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8.</w:t>
            </w:r>
            <w:r w:rsidRPr="003830F6">
              <w:rPr>
                <w:rFonts w:ascii="Times New Roman" w:hAnsi="Times New Roman"/>
                <w:sz w:val="24"/>
                <w:szCs w:val="24"/>
              </w:rPr>
              <w:t xml:space="preserve"> Металлографические исследования сварных соединений: область при</w:t>
            </w:r>
            <w:r w:rsidRPr="003830F6">
              <w:rPr>
                <w:rFonts w:ascii="Times New Roman" w:hAnsi="Times New Roman"/>
                <w:sz w:val="24"/>
                <w:szCs w:val="24"/>
              </w:rPr>
              <w:softHyphen/>
              <w:t>менения, виды контроля, оборудование, методика контроля излома, макро- и микроструктуры. Электронная микроскопия: область применения, мето</w:t>
            </w:r>
            <w:r w:rsidRPr="003830F6">
              <w:rPr>
                <w:rFonts w:ascii="Times New Roman" w:hAnsi="Times New Roman"/>
                <w:sz w:val="24"/>
                <w:szCs w:val="24"/>
              </w:rPr>
              <w:softHyphen/>
              <w:t>ды, оборудование.</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C2D46">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9.</w:t>
            </w:r>
            <w:r w:rsidRPr="003830F6">
              <w:rPr>
                <w:rFonts w:ascii="Times New Roman" w:hAnsi="Times New Roman"/>
                <w:spacing w:val="-1"/>
                <w:sz w:val="24"/>
                <w:szCs w:val="24"/>
              </w:rPr>
              <w:t xml:space="preserve"> Испытание сварных соединений на коррозионную стойкость: классифи</w:t>
            </w:r>
            <w:r w:rsidRPr="003830F6">
              <w:rPr>
                <w:rFonts w:ascii="Times New Roman" w:hAnsi="Times New Roman"/>
                <w:spacing w:val="-1"/>
                <w:sz w:val="24"/>
                <w:szCs w:val="24"/>
              </w:rPr>
              <w:softHyphen/>
              <w:t>кация испытаний, требования к образцам, методика испытаний.</w:t>
            </w:r>
          </w:p>
        </w:tc>
        <w:tc>
          <w:tcPr>
            <w:tcW w:w="2268" w:type="dxa"/>
            <w:vMerge w:val="restart"/>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10.</w:t>
            </w:r>
            <w:r w:rsidRPr="003830F6">
              <w:rPr>
                <w:rFonts w:ascii="Times New Roman" w:hAnsi="Times New Roman"/>
                <w:sz w:val="24"/>
                <w:szCs w:val="24"/>
              </w:rPr>
              <w:t xml:space="preserve"> Химический анализ исходных материалов и наплавленного металла: значение, методы, методика отбора проб.</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11.</w:t>
            </w:r>
            <w:r w:rsidRPr="003830F6">
              <w:rPr>
                <w:rFonts w:ascii="Times New Roman" w:hAnsi="Times New Roman"/>
                <w:sz w:val="24"/>
                <w:szCs w:val="24"/>
              </w:rPr>
              <w:t xml:space="preserve"> Спектральный анализ: виды анализа, оборудование. Сущность качест</w:t>
            </w:r>
            <w:r w:rsidRPr="003830F6">
              <w:rPr>
                <w:rFonts w:ascii="Times New Roman" w:hAnsi="Times New Roman"/>
                <w:sz w:val="24"/>
                <w:szCs w:val="24"/>
              </w:rPr>
              <w:softHyphen/>
              <w:t>венного и количественного спектрального анализа.</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rPr>
          <w:trHeight w:val="251"/>
        </w:trPr>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hd w:val="clear" w:color="auto" w:fill="FFFFFF"/>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268" w:type="dxa"/>
            <w:vMerge w:val="restart"/>
            <w:shd w:val="clear" w:color="auto" w:fill="auto"/>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12</w:t>
            </w: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1.11.</w:t>
            </w:r>
            <w:r w:rsidRPr="003830F6">
              <w:rPr>
                <w:rFonts w:ascii="Times New Roman" w:hAnsi="Times New Roman"/>
                <w:spacing w:val="-1"/>
                <w:sz w:val="24"/>
                <w:szCs w:val="24"/>
              </w:rPr>
              <w:t xml:space="preserve">Определение качества сварных соединений неразрушающими методами </w:t>
            </w:r>
            <w:r w:rsidRPr="003830F6">
              <w:rPr>
                <w:rFonts w:ascii="Times New Roman" w:hAnsi="Times New Roman"/>
                <w:sz w:val="24"/>
                <w:szCs w:val="24"/>
              </w:rPr>
              <w:t>контроля.</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val="restart"/>
            <w:shd w:val="clear" w:color="auto" w:fill="auto"/>
          </w:tcPr>
          <w:p w:rsidR="00780E5F" w:rsidRPr="003830F6" w:rsidRDefault="00780E5F" w:rsidP="004D1265">
            <w:pPr>
              <w:shd w:val="clear" w:color="auto" w:fill="FFFFFF"/>
              <w:spacing w:after="0"/>
              <w:rPr>
                <w:rFonts w:ascii="Times New Roman" w:hAnsi="Times New Roman"/>
                <w:b/>
                <w:sz w:val="24"/>
                <w:szCs w:val="24"/>
              </w:rPr>
            </w:pPr>
            <w:r w:rsidRPr="003830F6">
              <w:rPr>
                <w:rFonts w:ascii="Times New Roman" w:hAnsi="Times New Roman"/>
                <w:b/>
                <w:bCs/>
                <w:spacing w:val="-1"/>
                <w:sz w:val="24"/>
                <w:szCs w:val="24"/>
              </w:rPr>
              <w:t xml:space="preserve">Тема 3.2. Выбор метода и организация контроля металлов и </w:t>
            </w:r>
            <w:r w:rsidRPr="003830F6">
              <w:rPr>
                <w:rFonts w:ascii="Times New Roman" w:hAnsi="Times New Roman"/>
                <w:b/>
                <w:bCs/>
                <w:sz w:val="24"/>
                <w:szCs w:val="24"/>
              </w:rPr>
              <w:t>сварных соединений</w:t>
            </w:r>
          </w:p>
        </w:tc>
        <w:tc>
          <w:tcPr>
            <w:tcW w:w="6945" w:type="dxa"/>
          </w:tcPr>
          <w:p w:rsidR="00780E5F" w:rsidRPr="003830F6" w:rsidRDefault="00780E5F" w:rsidP="004D1265">
            <w:pPr>
              <w:shd w:val="clear" w:color="auto" w:fill="FFFFFF"/>
              <w:spacing w:after="0"/>
              <w:rPr>
                <w:rFonts w:ascii="Times New Roman" w:hAnsi="Times New Roman"/>
                <w:b/>
                <w:sz w:val="24"/>
                <w:szCs w:val="24"/>
              </w:rPr>
            </w:pPr>
            <w:r w:rsidRPr="003830F6">
              <w:rPr>
                <w:rFonts w:ascii="Times New Roman" w:hAnsi="Times New Roman"/>
                <w:b/>
                <w:sz w:val="24"/>
                <w:szCs w:val="24"/>
              </w:rPr>
              <w:t xml:space="preserve">Содержание </w:t>
            </w:r>
          </w:p>
        </w:tc>
        <w:tc>
          <w:tcPr>
            <w:tcW w:w="2268" w:type="dxa"/>
            <w:shd w:val="clear" w:color="auto" w:fill="auto"/>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18</w:t>
            </w:r>
          </w:p>
        </w:tc>
        <w:tc>
          <w:tcPr>
            <w:tcW w:w="1134" w:type="dxa"/>
          </w:tcPr>
          <w:p w:rsidR="00780E5F" w:rsidRPr="003830F6" w:rsidRDefault="00780E5F" w:rsidP="004D1265">
            <w:pPr>
              <w:spacing w:after="0"/>
              <w:jc w:val="center"/>
              <w:rPr>
                <w:rFonts w:ascii="Times New Roman" w:hAnsi="Times New Roman"/>
                <w:sz w:val="24"/>
                <w:szCs w:val="24"/>
              </w:rPr>
            </w:pPr>
          </w:p>
        </w:tc>
        <w:tc>
          <w:tcPr>
            <w:tcW w:w="3119" w:type="dxa"/>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1.</w:t>
            </w:r>
            <w:r w:rsidRPr="003830F6">
              <w:rPr>
                <w:rFonts w:ascii="Times New Roman" w:hAnsi="Times New Roman"/>
                <w:sz w:val="24"/>
                <w:szCs w:val="24"/>
              </w:rPr>
              <w:t xml:space="preserve"> Требования, предъявляемые к контролю качества металлов и сварных соединений.</w:t>
            </w:r>
          </w:p>
        </w:tc>
        <w:tc>
          <w:tcPr>
            <w:tcW w:w="2268" w:type="dxa"/>
            <w:vMerge w:val="restart"/>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ОК 6;</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3.3.;</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ПК 3.4.</w:t>
            </w:r>
          </w:p>
          <w:p w:rsidR="00780E5F" w:rsidRPr="003830F6" w:rsidRDefault="00780E5F" w:rsidP="004D1265">
            <w:pPr>
              <w:spacing w:after="0"/>
              <w:jc w:val="center"/>
              <w:rPr>
                <w:rFonts w:ascii="Times New Roman" w:hAnsi="Times New Roman"/>
                <w:sz w:val="24"/>
                <w:szCs w:val="24"/>
              </w:rPr>
            </w:pPr>
          </w:p>
        </w:tc>
        <w:tc>
          <w:tcPr>
            <w:tcW w:w="3119"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3.2.01;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3.3.01;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ПО 3.4.01;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3.1.01;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3.2.01 - У. 3.2.04;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3.3.01 - У. 3.3.02;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У. 3.4.01;</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3.1.01 - </w:t>
            </w:r>
            <w:r>
              <w:rPr>
                <w:rFonts w:ascii="Times New Roman" w:hAnsi="Times New Roman"/>
                <w:sz w:val="24"/>
                <w:szCs w:val="24"/>
              </w:rPr>
              <w:t>З</w:t>
            </w:r>
            <w:r w:rsidR="00780E5F" w:rsidRPr="003830F6">
              <w:rPr>
                <w:rFonts w:ascii="Times New Roman" w:hAnsi="Times New Roman"/>
                <w:sz w:val="24"/>
                <w:szCs w:val="24"/>
              </w:rPr>
              <w:t xml:space="preserve"> 3.1.02;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3.2.01 - </w:t>
            </w:r>
            <w:r>
              <w:rPr>
                <w:rFonts w:ascii="Times New Roman" w:hAnsi="Times New Roman"/>
                <w:sz w:val="24"/>
                <w:szCs w:val="24"/>
              </w:rPr>
              <w:t>З</w:t>
            </w:r>
            <w:r w:rsidR="00780E5F" w:rsidRPr="003830F6">
              <w:rPr>
                <w:rFonts w:ascii="Times New Roman" w:hAnsi="Times New Roman"/>
                <w:sz w:val="24"/>
                <w:szCs w:val="24"/>
              </w:rPr>
              <w:t xml:space="preserve"> 3.2.03;</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3.3.01 - </w:t>
            </w:r>
            <w:r>
              <w:rPr>
                <w:rFonts w:ascii="Times New Roman" w:hAnsi="Times New Roman"/>
                <w:sz w:val="24"/>
                <w:szCs w:val="24"/>
              </w:rPr>
              <w:t>З</w:t>
            </w:r>
            <w:r w:rsidR="00780E5F" w:rsidRPr="003830F6">
              <w:rPr>
                <w:rFonts w:ascii="Times New Roman" w:hAnsi="Times New Roman"/>
                <w:sz w:val="24"/>
                <w:szCs w:val="24"/>
              </w:rPr>
              <w:t xml:space="preserve"> 3.3.02;</w:t>
            </w:r>
          </w:p>
          <w:p w:rsidR="00780E5F" w:rsidRPr="003830F6" w:rsidRDefault="00E36523" w:rsidP="004D1265">
            <w:pPr>
              <w:spacing w:after="0"/>
              <w:jc w:val="center"/>
              <w:rPr>
                <w:rFonts w:ascii="Times New Roman" w:hAnsi="Times New Roman"/>
                <w:sz w:val="24"/>
                <w:szCs w:val="24"/>
              </w:rPr>
            </w:pPr>
            <w:r>
              <w:rPr>
                <w:rFonts w:ascii="Times New Roman" w:hAnsi="Times New Roman"/>
                <w:sz w:val="24"/>
                <w:szCs w:val="24"/>
              </w:rPr>
              <w:t>З</w:t>
            </w:r>
            <w:r w:rsidR="00780E5F" w:rsidRPr="003830F6">
              <w:rPr>
                <w:rFonts w:ascii="Times New Roman" w:hAnsi="Times New Roman"/>
                <w:sz w:val="24"/>
                <w:szCs w:val="24"/>
              </w:rPr>
              <w:t xml:space="preserve"> 3.4.01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2.01</w:t>
            </w:r>
            <w:r w:rsidRPr="003830F6">
              <w:rPr>
                <w:rFonts w:ascii="Times New Roman" w:hAnsi="Times New Roman"/>
                <w:sz w:val="24"/>
                <w:szCs w:val="24"/>
              </w:rPr>
              <w:t xml:space="preserve"> - </w:t>
            </w:r>
            <w:r w:rsidRPr="003830F6">
              <w:rPr>
                <w:rFonts w:ascii="Times New Roman" w:hAnsi="Times New Roman"/>
                <w:bCs/>
                <w:iCs/>
                <w:sz w:val="24"/>
                <w:szCs w:val="24"/>
              </w:rPr>
              <w:t>Уо 2.04;</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3.01</w:t>
            </w:r>
            <w:r w:rsidRPr="003830F6">
              <w:rPr>
                <w:rFonts w:ascii="Times New Roman" w:hAnsi="Times New Roman"/>
                <w:sz w:val="24"/>
                <w:szCs w:val="24"/>
              </w:rPr>
              <w:t xml:space="preserve"> - </w:t>
            </w:r>
            <w:r w:rsidRPr="003830F6">
              <w:rPr>
                <w:rFonts w:ascii="Times New Roman" w:hAnsi="Times New Roman"/>
                <w:bCs/>
                <w:iCs/>
                <w:sz w:val="24"/>
                <w:szCs w:val="24"/>
              </w:rPr>
              <w:t>Уо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4.01;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Уо 6.01;</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2.01</w:t>
            </w:r>
            <w:r w:rsidRPr="003830F6">
              <w:rPr>
                <w:rFonts w:ascii="Times New Roman" w:hAnsi="Times New Roman"/>
                <w:sz w:val="24"/>
                <w:szCs w:val="24"/>
              </w:rPr>
              <w:t xml:space="preserve"> - </w:t>
            </w:r>
            <w:r w:rsidRPr="003830F6">
              <w:rPr>
                <w:rFonts w:ascii="Times New Roman" w:hAnsi="Times New Roman"/>
                <w:bCs/>
                <w:iCs/>
                <w:sz w:val="24"/>
                <w:szCs w:val="24"/>
              </w:rPr>
              <w:t>Зо 2.05;</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3.01</w:t>
            </w:r>
            <w:r w:rsidRPr="003830F6">
              <w:rPr>
                <w:rFonts w:ascii="Times New Roman" w:hAnsi="Times New Roman"/>
                <w:sz w:val="24"/>
                <w:szCs w:val="24"/>
              </w:rPr>
              <w:t xml:space="preserve"> - </w:t>
            </w:r>
            <w:r w:rsidRPr="003830F6">
              <w:rPr>
                <w:rFonts w:ascii="Times New Roman" w:hAnsi="Times New Roman"/>
                <w:bCs/>
                <w:iCs/>
                <w:sz w:val="24"/>
                <w:szCs w:val="24"/>
              </w:rPr>
              <w:t>Зо 3.02;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4.01</w:t>
            </w:r>
            <w:r w:rsidRPr="003830F6">
              <w:rPr>
                <w:rFonts w:ascii="Times New Roman" w:hAnsi="Times New Roman"/>
                <w:sz w:val="24"/>
                <w:szCs w:val="24"/>
              </w:rPr>
              <w:t xml:space="preserve"> - </w:t>
            </w:r>
            <w:r w:rsidRPr="003830F6">
              <w:rPr>
                <w:rFonts w:ascii="Times New Roman" w:hAnsi="Times New Roman"/>
                <w:bCs/>
                <w:iCs/>
                <w:sz w:val="24"/>
                <w:szCs w:val="24"/>
              </w:rPr>
              <w:t>Зо 4.02;</w:t>
            </w:r>
          </w:p>
          <w:p w:rsidR="00780E5F" w:rsidRPr="003830F6" w:rsidRDefault="00780E5F" w:rsidP="004D1265">
            <w:pPr>
              <w:spacing w:after="0"/>
              <w:jc w:val="center"/>
              <w:rPr>
                <w:rFonts w:ascii="Times New Roman" w:hAnsi="Times New Roman"/>
                <w:sz w:val="24"/>
                <w:szCs w:val="24"/>
              </w:rPr>
            </w:pPr>
            <w:r w:rsidRPr="003830F6">
              <w:rPr>
                <w:rFonts w:ascii="Times New Roman" w:hAnsi="Times New Roman"/>
                <w:bCs/>
                <w:iCs/>
                <w:sz w:val="24"/>
                <w:szCs w:val="24"/>
              </w:rPr>
              <w:t>Зо 6.01.</w:t>
            </w: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2.</w:t>
            </w:r>
            <w:r w:rsidRPr="003830F6">
              <w:rPr>
                <w:rFonts w:ascii="Times New Roman" w:hAnsi="Times New Roman"/>
                <w:sz w:val="24"/>
                <w:szCs w:val="24"/>
              </w:rPr>
              <w:t xml:space="preserve"> Практические рекомендации по выбору метода контроля качества ме</w:t>
            </w:r>
            <w:r w:rsidRPr="003830F6">
              <w:rPr>
                <w:rFonts w:ascii="Times New Roman" w:hAnsi="Times New Roman"/>
                <w:sz w:val="24"/>
                <w:szCs w:val="24"/>
              </w:rPr>
              <w:softHyphen/>
              <w:t>таллов и сварных соединений.</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3.</w:t>
            </w:r>
            <w:r w:rsidRPr="003830F6">
              <w:rPr>
                <w:rFonts w:ascii="Times New Roman" w:hAnsi="Times New Roman"/>
                <w:spacing w:val="-1"/>
                <w:sz w:val="24"/>
                <w:szCs w:val="24"/>
              </w:rPr>
              <w:t xml:space="preserve"> Организация службы контроля качества металлов и сварных соединений </w:t>
            </w:r>
            <w:r w:rsidRPr="003830F6">
              <w:rPr>
                <w:rFonts w:ascii="Times New Roman" w:hAnsi="Times New Roman"/>
                <w:sz w:val="24"/>
                <w:szCs w:val="24"/>
              </w:rPr>
              <w:t>на предприятиях промышленности и строительства.</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 xml:space="preserve">4. </w:t>
            </w:r>
            <w:r w:rsidRPr="003830F6">
              <w:rPr>
                <w:rFonts w:ascii="Times New Roman" w:hAnsi="Times New Roman"/>
                <w:sz w:val="24"/>
                <w:szCs w:val="24"/>
              </w:rPr>
              <w:t xml:space="preserve"> Задача и структура ОТК.</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5.</w:t>
            </w:r>
            <w:r w:rsidRPr="003830F6">
              <w:rPr>
                <w:rFonts w:ascii="Times New Roman" w:hAnsi="Times New Roman"/>
                <w:sz w:val="24"/>
                <w:szCs w:val="24"/>
              </w:rPr>
              <w:t xml:space="preserve"> Техническая документация по контролю качества.</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6.</w:t>
            </w:r>
            <w:r w:rsidRPr="003830F6">
              <w:rPr>
                <w:rFonts w:ascii="Times New Roman" w:hAnsi="Times New Roman"/>
                <w:sz w:val="24"/>
                <w:szCs w:val="24"/>
              </w:rPr>
              <w:t xml:space="preserve"> Организация труда персонала ОТК.</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pacing w:after="0"/>
              <w:rPr>
                <w:rFonts w:ascii="Times New Roman" w:eastAsia="Calibri" w:hAnsi="Times New Roman"/>
                <w:bCs/>
                <w:sz w:val="24"/>
                <w:szCs w:val="24"/>
              </w:rPr>
            </w:pPr>
            <w:r w:rsidRPr="003830F6">
              <w:rPr>
                <w:rFonts w:ascii="Times New Roman" w:eastAsia="Calibri" w:hAnsi="Times New Roman"/>
                <w:bCs/>
                <w:sz w:val="24"/>
                <w:szCs w:val="24"/>
              </w:rPr>
              <w:t>7.</w:t>
            </w:r>
            <w:r w:rsidRPr="003830F6">
              <w:rPr>
                <w:rFonts w:ascii="Times New Roman" w:hAnsi="Times New Roman"/>
                <w:spacing w:val="-1"/>
                <w:sz w:val="24"/>
                <w:szCs w:val="24"/>
              </w:rPr>
              <w:t xml:space="preserve"> Стандартизация в области контроля качества.</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hd w:val="clear" w:color="auto" w:fill="FFFFFF"/>
              <w:spacing w:after="0"/>
              <w:jc w:val="both"/>
              <w:rPr>
                <w:rFonts w:ascii="Times New Roman" w:hAnsi="Times New Roman"/>
                <w:b/>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2268" w:type="dxa"/>
            <w:shd w:val="clear" w:color="auto" w:fill="auto"/>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18</w:t>
            </w: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hd w:val="clear" w:color="auto" w:fill="FFFFFF"/>
              <w:spacing w:after="0"/>
              <w:jc w:val="both"/>
              <w:rPr>
                <w:rFonts w:ascii="Times New Roman" w:hAnsi="Times New Roman"/>
                <w:sz w:val="24"/>
                <w:szCs w:val="24"/>
              </w:rPr>
            </w:pPr>
            <w:r w:rsidRPr="003830F6">
              <w:rPr>
                <w:rFonts w:ascii="Times New Roman" w:hAnsi="Times New Roman"/>
                <w:sz w:val="24"/>
                <w:szCs w:val="24"/>
              </w:rPr>
              <w:t>1.12.</w:t>
            </w:r>
            <w:r w:rsidRPr="003830F6">
              <w:rPr>
                <w:rFonts w:ascii="Times New Roman" w:eastAsia="Calibri" w:hAnsi="Times New Roman"/>
                <w:bCs/>
                <w:sz w:val="24"/>
                <w:szCs w:val="24"/>
              </w:rPr>
              <w:t>Изучение технической документации по контролю качества</w:t>
            </w:r>
          </w:p>
        </w:tc>
        <w:tc>
          <w:tcPr>
            <w:tcW w:w="2268" w:type="dxa"/>
            <w:vMerge w:val="restart"/>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rPr>
          <w:trHeight w:val="1604"/>
        </w:trPr>
        <w:tc>
          <w:tcPr>
            <w:tcW w:w="2235" w:type="dxa"/>
            <w:vMerge/>
            <w:shd w:val="clear" w:color="auto" w:fill="auto"/>
          </w:tcPr>
          <w:p w:rsidR="00780E5F" w:rsidRPr="003830F6" w:rsidRDefault="00780E5F" w:rsidP="004D1265">
            <w:pPr>
              <w:spacing w:after="0"/>
              <w:jc w:val="center"/>
              <w:rPr>
                <w:rFonts w:ascii="Times New Roman" w:eastAsia="Calibri" w:hAnsi="Times New Roman"/>
                <w:b/>
                <w:bCs/>
                <w:sz w:val="24"/>
                <w:szCs w:val="24"/>
              </w:rPr>
            </w:pPr>
          </w:p>
        </w:tc>
        <w:tc>
          <w:tcPr>
            <w:tcW w:w="6945" w:type="dxa"/>
          </w:tcPr>
          <w:p w:rsidR="00780E5F" w:rsidRPr="003830F6" w:rsidRDefault="00780E5F" w:rsidP="004D1265">
            <w:pPr>
              <w:shd w:val="clear" w:color="auto" w:fill="FFFFFF"/>
              <w:spacing w:after="0"/>
              <w:jc w:val="both"/>
              <w:rPr>
                <w:rFonts w:ascii="Times New Roman" w:hAnsi="Times New Roman"/>
                <w:sz w:val="24"/>
                <w:szCs w:val="24"/>
              </w:rPr>
            </w:pPr>
            <w:r w:rsidRPr="003830F6">
              <w:rPr>
                <w:rFonts w:ascii="Times New Roman" w:hAnsi="Times New Roman"/>
                <w:sz w:val="24"/>
                <w:szCs w:val="24"/>
              </w:rPr>
              <w:t xml:space="preserve">1.13. </w:t>
            </w:r>
            <w:r w:rsidRPr="003830F6">
              <w:rPr>
                <w:rFonts w:ascii="Times New Roman" w:eastAsia="Calibri" w:hAnsi="Times New Roman"/>
                <w:bCs/>
                <w:sz w:val="24"/>
                <w:szCs w:val="24"/>
              </w:rPr>
              <w:t>Выбор методов контроля качества металлов и сварных соединений</w:t>
            </w:r>
          </w:p>
        </w:tc>
        <w:tc>
          <w:tcPr>
            <w:tcW w:w="2268" w:type="dxa"/>
            <w:vMerge/>
            <w:shd w:val="clear" w:color="auto" w:fill="auto"/>
          </w:tcPr>
          <w:p w:rsidR="00780E5F" w:rsidRPr="003830F6" w:rsidRDefault="00780E5F" w:rsidP="004D1265">
            <w:pPr>
              <w:spacing w:after="0"/>
              <w:jc w:val="center"/>
              <w:rPr>
                <w:rFonts w:ascii="Times New Roman" w:hAnsi="Times New Roman"/>
                <w:sz w:val="24"/>
                <w:szCs w:val="24"/>
              </w:rPr>
            </w:pPr>
          </w:p>
        </w:tc>
        <w:tc>
          <w:tcPr>
            <w:tcW w:w="1134" w:type="dxa"/>
            <w:vMerge/>
          </w:tcPr>
          <w:p w:rsidR="00780E5F" w:rsidRPr="003830F6" w:rsidRDefault="00780E5F" w:rsidP="004D1265">
            <w:pPr>
              <w:spacing w:after="0"/>
              <w:jc w:val="center"/>
              <w:rPr>
                <w:rFonts w:ascii="Times New Roman" w:hAnsi="Times New Roman"/>
                <w:sz w:val="24"/>
                <w:szCs w:val="24"/>
              </w:rPr>
            </w:pPr>
          </w:p>
        </w:tc>
        <w:tc>
          <w:tcPr>
            <w:tcW w:w="3119" w:type="dxa"/>
            <w:vMerge/>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9180" w:type="dxa"/>
            <w:gridSpan w:val="2"/>
          </w:tcPr>
          <w:p w:rsidR="00780E5F" w:rsidRPr="003830F6" w:rsidRDefault="00780E5F" w:rsidP="004D1265">
            <w:pPr>
              <w:spacing w:after="0"/>
              <w:rPr>
                <w:rFonts w:ascii="Times New Roman" w:hAnsi="Times New Roman"/>
                <w:sz w:val="24"/>
                <w:szCs w:val="24"/>
              </w:rPr>
            </w:pPr>
            <w:r w:rsidRPr="003830F6">
              <w:rPr>
                <w:rFonts w:ascii="Times New Roman" w:eastAsia="Calibri" w:hAnsi="Times New Roman"/>
                <w:b/>
                <w:bCs/>
                <w:sz w:val="24"/>
                <w:szCs w:val="24"/>
              </w:rPr>
              <w:t>Самостоятельная работа при изучении раздела ПМ 1.</w:t>
            </w:r>
            <w:r w:rsidRPr="003830F6">
              <w:rPr>
                <w:rFonts w:ascii="Times New Roman" w:hAnsi="Times New Roman"/>
                <w:sz w:val="24"/>
                <w:szCs w:val="24"/>
              </w:rPr>
              <w:t xml:space="preserve"> </w:t>
            </w:r>
          </w:p>
          <w:p w:rsidR="00780E5F" w:rsidRPr="003830F6" w:rsidRDefault="00780E5F" w:rsidP="004D1265">
            <w:pPr>
              <w:spacing w:after="0"/>
              <w:rPr>
                <w:rFonts w:ascii="Times New Roman" w:eastAsia="Calibri" w:hAnsi="Times New Roman"/>
                <w:b/>
                <w:bCs/>
                <w:sz w:val="24"/>
                <w:szCs w:val="24"/>
              </w:rPr>
            </w:pPr>
            <w:r w:rsidRPr="003830F6">
              <w:rPr>
                <w:rFonts w:ascii="Times New Roman" w:hAnsi="Times New Roman"/>
                <w:sz w:val="24"/>
                <w:szCs w:val="24"/>
              </w:rPr>
              <w:t>Составление технологических схем, составление опорных конспектов, заполнение таблиц, подготовка сообщений, подготовка докладов, оформление отчетов по лабораторным работам, оформление отчетов по практическим занятиям</w:t>
            </w:r>
          </w:p>
        </w:tc>
        <w:tc>
          <w:tcPr>
            <w:tcW w:w="2268" w:type="dxa"/>
            <w:vMerge w:val="restart"/>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115</w:t>
            </w:r>
          </w:p>
        </w:tc>
        <w:tc>
          <w:tcPr>
            <w:tcW w:w="1134" w:type="dxa"/>
          </w:tcPr>
          <w:p w:rsidR="00780E5F" w:rsidRPr="003830F6" w:rsidRDefault="00780E5F" w:rsidP="004D1265">
            <w:pPr>
              <w:spacing w:after="0"/>
              <w:jc w:val="center"/>
              <w:rPr>
                <w:rFonts w:ascii="Times New Roman" w:hAnsi="Times New Roman"/>
                <w:sz w:val="24"/>
                <w:szCs w:val="24"/>
              </w:rPr>
            </w:pPr>
          </w:p>
        </w:tc>
        <w:tc>
          <w:tcPr>
            <w:tcW w:w="3119" w:type="dxa"/>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9180" w:type="dxa"/>
            <w:gridSpan w:val="2"/>
          </w:tcPr>
          <w:p w:rsidR="00780E5F" w:rsidRPr="00F87102" w:rsidRDefault="00780E5F" w:rsidP="004D1265">
            <w:pPr>
              <w:spacing w:after="0"/>
              <w:rPr>
                <w:rFonts w:ascii="Times New Roman" w:hAnsi="Times New Roman"/>
                <w:b/>
                <w:sz w:val="24"/>
                <w:szCs w:val="24"/>
              </w:rPr>
            </w:pPr>
            <w:r w:rsidRPr="00F87102">
              <w:rPr>
                <w:rFonts w:ascii="Times New Roman" w:hAnsi="Times New Roman"/>
                <w:b/>
                <w:sz w:val="24"/>
                <w:szCs w:val="24"/>
              </w:rPr>
              <w:t>Тематика внеаудиторной самостоятельной работы</w:t>
            </w:r>
          </w:p>
          <w:p w:rsidR="00780E5F" w:rsidRPr="00F87102" w:rsidRDefault="00780E5F" w:rsidP="00C0623A">
            <w:pPr>
              <w:numPr>
                <w:ilvl w:val="0"/>
                <w:numId w:val="22"/>
              </w:numPr>
              <w:spacing w:after="0"/>
              <w:rPr>
                <w:rFonts w:ascii="Times New Roman" w:hAnsi="Times New Roman"/>
                <w:sz w:val="24"/>
                <w:szCs w:val="24"/>
              </w:rPr>
            </w:pPr>
            <w:r w:rsidRPr="00F87102">
              <w:rPr>
                <w:rFonts w:ascii="Times New Roman" w:hAnsi="Times New Roman"/>
                <w:sz w:val="24"/>
                <w:szCs w:val="24"/>
              </w:rPr>
              <w:t>Влияние качества заготовок и сборки под сварку на качество сварных соединений.</w:t>
            </w:r>
          </w:p>
          <w:p w:rsidR="00780E5F" w:rsidRPr="00F87102" w:rsidRDefault="00780E5F" w:rsidP="00C0623A">
            <w:pPr>
              <w:numPr>
                <w:ilvl w:val="0"/>
                <w:numId w:val="22"/>
              </w:numPr>
              <w:spacing w:after="0"/>
              <w:rPr>
                <w:rFonts w:ascii="Times New Roman" w:hAnsi="Times New Roman"/>
                <w:sz w:val="24"/>
                <w:szCs w:val="24"/>
              </w:rPr>
            </w:pPr>
            <w:r w:rsidRPr="00F87102">
              <w:rPr>
                <w:rFonts w:ascii="Times New Roman" w:hAnsi="Times New Roman"/>
                <w:sz w:val="24"/>
                <w:szCs w:val="24"/>
              </w:rPr>
              <w:t>Контроль сварочного оборудования.</w:t>
            </w:r>
          </w:p>
          <w:p w:rsidR="00780E5F" w:rsidRPr="00F87102" w:rsidRDefault="00780E5F" w:rsidP="00C0623A">
            <w:pPr>
              <w:numPr>
                <w:ilvl w:val="0"/>
                <w:numId w:val="22"/>
              </w:numPr>
              <w:spacing w:after="0"/>
              <w:rPr>
                <w:rFonts w:ascii="Times New Roman" w:hAnsi="Times New Roman"/>
                <w:sz w:val="24"/>
                <w:szCs w:val="24"/>
              </w:rPr>
            </w:pPr>
            <w:r w:rsidRPr="00F87102">
              <w:rPr>
                <w:rFonts w:ascii="Times New Roman" w:hAnsi="Times New Roman"/>
                <w:sz w:val="24"/>
                <w:szCs w:val="24"/>
              </w:rPr>
              <w:t>Контроль квалификации сварщиков.</w:t>
            </w:r>
          </w:p>
          <w:p w:rsidR="00780E5F" w:rsidRPr="00F87102" w:rsidRDefault="00780E5F" w:rsidP="00C0623A">
            <w:pPr>
              <w:numPr>
                <w:ilvl w:val="0"/>
                <w:numId w:val="22"/>
              </w:numPr>
              <w:spacing w:after="0"/>
              <w:rPr>
                <w:rFonts w:ascii="Times New Roman" w:hAnsi="Times New Roman"/>
                <w:sz w:val="24"/>
                <w:szCs w:val="24"/>
              </w:rPr>
            </w:pPr>
            <w:r w:rsidRPr="00F87102">
              <w:rPr>
                <w:rFonts w:ascii="Times New Roman" w:hAnsi="Times New Roman"/>
                <w:sz w:val="24"/>
                <w:szCs w:val="24"/>
              </w:rPr>
              <w:t>Особенности дефектов при различных видах и способах сварки.</w:t>
            </w:r>
          </w:p>
          <w:p w:rsidR="00780E5F" w:rsidRPr="00F87102" w:rsidRDefault="00780E5F" w:rsidP="00C0623A">
            <w:pPr>
              <w:numPr>
                <w:ilvl w:val="0"/>
                <w:numId w:val="22"/>
              </w:numPr>
              <w:spacing w:after="0"/>
              <w:rPr>
                <w:rFonts w:ascii="Times New Roman" w:hAnsi="Times New Roman"/>
                <w:sz w:val="24"/>
                <w:szCs w:val="24"/>
              </w:rPr>
            </w:pPr>
            <w:r w:rsidRPr="00F87102">
              <w:rPr>
                <w:rFonts w:ascii="Times New Roman" w:hAnsi="Times New Roman"/>
                <w:sz w:val="24"/>
                <w:szCs w:val="24"/>
              </w:rPr>
              <w:t>Статический анализ и регулирование качества.</w:t>
            </w:r>
          </w:p>
          <w:p w:rsidR="00780E5F" w:rsidRPr="00F87102" w:rsidRDefault="00780E5F" w:rsidP="00C0623A">
            <w:pPr>
              <w:numPr>
                <w:ilvl w:val="0"/>
                <w:numId w:val="22"/>
              </w:numPr>
              <w:spacing w:after="0"/>
              <w:rPr>
                <w:rFonts w:ascii="Times New Roman" w:hAnsi="Times New Roman"/>
                <w:sz w:val="24"/>
                <w:szCs w:val="24"/>
              </w:rPr>
            </w:pPr>
            <w:r w:rsidRPr="00F87102">
              <w:rPr>
                <w:rFonts w:ascii="Times New Roman" w:hAnsi="Times New Roman"/>
                <w:sz w:val="24"/>
                <w:szCs w:val="24"/>
              </w:rPr>
              <w:t>Оценка качества сварного шва по радиограмме.</w:t>
            </w:r>
          </w:p>
          <w:p w:rsidR="00780E5F" w:rsidRPr="00F87102" w:rsidRDefault="00780E5F" w:rsidP="00C0623A">
            <w:pPr>
              <w:numPr>
                <w:ilvl w:val="0"/>
                <w:numId w:val="22"/>
              </w:numPr>
              <w:spacing w:after="0"/>
              <w:rPr>
                <w:rFonts w:ascii="Times New Roman" w:hAnsi="Times New Roman"/>
                <w:sz w:val="24"/>
                <w:szCs w:val="24"/>
              </w:rPr>
            </w:pPr>
            <w:r w:rsidRPr="00F87102">
              <w:rPr>
                <w:rFonts w:ascii="Times New Roman" w:hAnsi="Times New Roman"/>
                <w:sz w:val="24"/>
                <w:szCs w:val="24"/>
              </w:rPr>
              <w:t>Основные параметры ультразвукового контроля.</w:t>
            </w:r>
          </w:p>
          <w:p w:rsidR="00780E5F" w:rsidRPr="00F87102" w:rsidRDefault="00780E5F" w:rsidP="00C0623A">
            <w:pPr>
              <w:numPr>
                <w:ilvl w:val="0"/>
                <w:numId w:val="22"/>
              </w:numPr>
              <w:spacing w:after="0"/>
              <w:rPr>
                <w:rFonts w:ascii="Times New Roman" w:hAnsi="Times New Roman"/>
                <w:sz w:val="24"/>
                <w:szCs w:val="24"/>
              </w:rPr>
            </w:pPr>
            <w:r w:rsidRPr="00F87102">
              <w:rPr>
                <w:rFonts w:ascii="Times New Roman" w:hAnsi="Times New Roman"/>
                <w:sz w:val="24"/>
                <w:szCs w:val="24"/>
              </w:rPr>
              <w:t>Феррозондовые (индукционные) методы контроля.</w:t>
            </w:r>
          </w:p>
          <w:p w:rsidR="00780E5F" w:rsidRPr="00F87102" w:rsidRDefault="00780E5F" w:rsidP="00C0623A">
            <w:pPr>
              <w:numPr>
                <w:ilvl w:val="0"/>
                <w:numId w:val="22"/>
              </w:numPr>
              <w:spacing w:after="0"/>
              <w:rPr>
                <w:rFonts w:ascii="Times New Roman" w:hAnsi="Times New Roman"/>
                <w:sz w:val="24"/>
                <w:szCs w:val="24"/>
              </w:rPr>
            </w:pPr>
            <w:r w:rsidRPr="00F87102">
              <w:rPr>
                <w:rFonts w:ascii="Times New Roman" w:hAnsi="Times New Roman"/>
                <w:sz w:val="24"/>
                <w:szCs w:val="24"/>
              </w:rPr>
              <w:t>Люминесцентно-цветовой метод контроля.</w:t>
            </w:r>
          </w:p>
          <w:p w:rsidR="00780E5F" w:rsidRPr="00F87102" w:rsidRDefault="00780E5F" w:rsidP="00C0623A">
            <w:pPr>
              <w:numPr>
                <w:ilvl w:val="0"/>
                <w:numId w:val="22"/>
              </w:numPr>
              <w:spacing w:after="0"/>
              <w:rPr>
                <w:rFonts w:ascii="Times New Roman" w:hAnsi="Times New Roman"/>
                <w:sz w:val="24"/>
                <w:szCs w:val="24"/>
              </w:rPr>
            </w:pPr>
            <w:r w:rsidRPr="00F87102">
              <w:rPr>
                <w:rFonts w:ascii="Times New Roman" w:hAnsi="Times New Roman"/>
                <w:sz w:val="24"/>
                <w:szCs w:val="24"/>
              </w:rPr>
              <w:t>Химический метод контроля непроницаемости сварных соединений.</w:t>
            </w:r>
          </w:p>
          <w:p w:rsidR="00780E5F" w:rsidRPr="00F87102" w:rsidRDefault="00780E5F" w:rsidP="00C0623A">
            <w:pPr>
              <w:numPr>
                <w:ilvl w:val="0"/>
                <w:numId w:val="22"/>
              </w:numPr>
              <w:spacing w:after="0"/>
              <w:rPr>
                <w:rFonts w:ascii="Times New Roman" w:hAnsi="Times New Roman"/>
                <w:sz w:val="24"/>
                <w:szCs w:val="24"/>
              </w:rPr>
            </w:pPr>
            <w:r w:rsidRPr="00F87102">
              <w:rPr>
                <w:rFonts w:ascii="Times New Roman" w:hAnsi="Times New Roman"/>
                <w:sz w:val="24"/>
                <w:szCs w:val="24"/>
              </w:rPr>
              <w:t>Манометрический контроль непроницаемости сварных соединений.</w:t>
            </w:r>
          </w:p>
          <w:p w:rsidR="00780E5F" w:rsidRPr="00F87102" w:rsidRDefault="00780E5F" w:rsidP="00C0623A">
            <w:pPr>
              <w:numPr>
                <w:ilvl w:val="0"/>
                <w:numId w:val="22"/>
              </w:numPr>
              <w:spacing w:after="0"/>
              <w:rPr>
                <w:rFonts w:ascii="Times New Roman" w:hAnsi="Times New Roman"/>
                <w:sz w:val="24"/>
                <w:szCs w:val="24"/>
              </w:rPr>
            </w:pPr>
            <w:r w:rsidRPr="00F87102">
              <w:rPr>
                <w:rFonts w:ascii="Times New Roman" w:hAnsi="Times New Roman"/>
                <w:sz w:val="24"/>
                <w:szCs w:val="24"/>
              </w:rPr>
              <w:t>Испытание на срез, отрыв и сплющивние.</w:t>
            </w:r>
          </w:p>
          <w:p w:rsidR="00780E5F" w:rsidRPr="00F87102" w:rsidRDefault="00780E5F" w:rsidP="00C0623A">
            <w:pPr>
              <w:numPr>
                <w:ilvl w:val="0"/>
                <w:numId w:val="22"/>
              </w:numPr>
              <w:spacing w:after="0"/>
              <w:rPr>
                <w:rFonts w:ascii="Times New Roman" w:hAnsi="Times New Roman"/>
                <w:sz w:val="24"/>
                <w:szCs w:val="24"/>
              </w:rPr>
            </w:pPr>
            <w:r w:rsidRPr="00F87102">
              <w:rPr>
                <w:rFonts w:ascii="Times New Roman" w:hAnsi="Times New Roman"/>
                <w:sz w:val="24"/>
                <w:szCs w:val="24"/>
              </w:rPr>
              <w:t>Испытание сварных соединений на коррозийную стойкость.</w:t>
            </w:r>
          </w:p>
          <w:p w:rsidR="00780E5F" w:rsidRPr="00F87102" w:rsidRDefault="00780E5F" w:rsidP="00C0623A">
            <w:pPr>
              <w:numPr>
                <w:ilvl w:val="0"/>
                <w:numId w:val="22"/>
              </w:numPr>
              <w:spacing w:after="0"/>
              <w:rPr>
                <w:rFonts w:ascii="Times New Roman" w:hAnsi="Times New Roman"/>
                <w:b/>
                <w:sz w:val="24"/>
                <w:szCs w:val="24"/>
              </w:rPr>
            </w:pPr>
            <w:r w:rsidRPr="00F87102">
              <w:rPr>
                <w:rFonts w:ascii="Times New Roman" w:hAnsi="Times New Roman"/>
                <w:sz w:val="24"/>
                <w:szCs w:val="24"/>
              </w:rPr>
              <w:t>Сущность качественного и количественного спектрального анализа.</w:t>
            </w:r>
          </w:p>
        </w:tc>
        <w:tc>
          <w:tcPr>
            <w:tcW w:w="2268" w:type="dxa"/>
            <w:vMerge/>
            <w:shd w:val="clear" w:color="auto" w:fill="C0C0C0"/>
          </w:tcPr>
          <w:p w:rsidR="00780E5F" w:rsidRPr="003830F6" w:rsidRDefault="00780E5F" w:rsidP="004D1265">
            <w:pPr>
              <w:spacing w:after="0"/>
              <w:jc w:val="center"/>
              <w:rPr>
                <w:rFonts w:ascii="Times New Roman" w:hAnsi="Times New Roman"/>
                <w:sz w:val="24"/>
                <w:szCs w:val="24"/>
              </w:rPr>
            </w:pPr>
          </w:p>
        </w:tc>
        <w:tc>
          <w:tcPr>
            <w:tcW w:w="1134" w:type="dxa"/>
            <w:shd w:val="clear" w:color="auto" w:fill="FFFFFF" w:themeFill="background1"/>
          </w:tcPr>
          <w:p w:rsidR="00780E5F" w:rsidRPr="003830F6" w:rsidRDefault="00780E5F" w:rsidP="004D1265">
            <w:pPr>
              <w:spacing w:after="0"/>
              <w:jc w:val="center"/>
              <w:rPr>
                <w:rFonts w:ascii="Times New Roman" w:hAnsi="Times New Roman"/>
                <w:sz w:val="24"/>
                <w:szCs w:val="24"/>
              </w:rPr>
            </w:pPr>
          </w:p>
        </w:tc>
        <w:tc>
          <w:tcPr>
            <w:tcW w:w="3119" w:type="dxa"/>
            <w:shd w:val="clear" w:color="auto" w:fill="FFFFFF" w:themeFill="background1"/>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9180" w:type="dxa"/>
            <w:gridSpan w:val="2"/>
          </w:tcPr>
          <w:p w:rsidR="00780E5F" w:rsidRPr="00F87102" w:rsidRDefault="00780E5F" w:rsidP="004D1265">
            <w:pPr>
              <w:spacing w:after="0"/>
              <w:rPr>
                <w:rFonts w:ascii="Times New Roman" w:hAnsi="Times New Roman"/>
                <w:b/>
                <w:sz w:val="24"/>
                <w:szCs w:val="24"/>
              </w:rPr>
            </w:pPr>
            <w:r w:rsidRPr="00F87102">
              <w:rPr>
                <w:rFonts w:ascii="Times New Roman" w:hAnsi="Times New Roman"/>
                <w:b/>
                <w:sz w:val="24"/>
                <w:szCs w:val="24"/>
              </w:rPr>
              <w:t xml:space="preserve">Учебная  практика </w:t>
            </w:r>
          </w:p>
          <w:p w:rsidR="00780E5F" w:rsidRPr="00F87102" w:rsidRDefault="00780E5F" w:rsidP="004D1265">
            <w:pPr>
              <w:spacing w:after="0"/>
              <w:rPr>
                <w:rFonts w:ascii="Times New Roman" w:hAnsi="Times New Roman"/>
                <w:b/>
                <w:sz w:val="24"/>
                <w:szCs w:val="24"/>
              </w:rPr>
            </w:pPr>
            <w:r w:rsidRPr="00F87102">
              <w:rPr>
                <w:rFonts w:ascii="Times New Roman" w:hAnsi="Times New Roman"/>
                <w:b/>
                <w:sz w:val="24"/>
                <w:szCs w:val="24"/>
              </w:rPr>
              <w:t>Виды работ:</w:t>
            </w:r>
          </w:p>
          <w:p w:rsidR="00780E5F" w:rsidRPr="00F87102" w:rsidRDefault="00780E5F" w:rsidP="00C0623A">
            <w:pPr>
              <w:numPr>
                <w:ilvl w:val="0"/>
                <w:numId w:val="23"/>
              </w:numPr>
              <w:shd w:val="clear" w:color="auto" w:fill="FFFFFF"/>
              <w:tabs>
                <w:tab w:val="clear" w:pos="720"/>
                <w:tab w:val="num" w:pos="-1730"/>
              </w:tabs>
              <w:spacing w:after="0"/>
              <w:ind w:left="397" w:right="130"/>
              <w:jc w:val="both"/>
              <w:rPr>
                <w:rFonts w:ascii="Times New Roman" w:hAnsi="Times New Roman"/>
                <w:sz w:val="24"/>
                <w:szCs w:val="24"/>
              </w:rPr>
            </w:pPr>
            <w:r w:rsidRPr="00F87102">
              <w:rPr>
                <w:rFonts w:ascii="Times New Roman" w:hAnsi="Times New Roman"/>
                <w:spacing w:val="-10"/>
                <w:sz w:val="24"/>
                <w:szCs w:val="24"/>
              </w:rPr>
              <w:t xml:space="preserve">внешний осмотр и </w:t>
            </w:r>
            <w:r w:rsidRPr="00F87102">
              <w:rPr>
                <w:rFonts w:ascii="Times New Roman" w:hAnsi="Times New Roman"/>
                <w:spacing w:val="-14"/>
                <w:sz w:val="24"/>
                <w:szCs w:val="24"/>
              </w:rPr>
              <w:t xml:space="preserve"> определение </w:t>
            </w:r>
            <w:r w:rsidRPr="00F87102">
              <w:rPr>
                <w:rFonts w:ascii="Times New Roman" w:hAnsi="Times New Roman"/>
                <w:spacing w:val="-12"/>
                <w:sz w:val="24"/>
                <w:szCs w:val="24"/>
              </w:rPr>
              <w:t>наличия  дефектов;</w:t>
            </w:r>
          </w:p>
          <w:p w:rsidR="00780E5F" w:rsidRPr="00F87102" w:rsidRDefault="00780E5F" w:rsidP="00C0623A">
            <w:pPr>
              <w:numPr>
                <w:ilvl w:val="0"/>
                <w:numId w:val="23"/>
              </w:numPr>
              <w:tabs>
                <w:tab w:val="clear" w:pos="720"/>
                <w:tab w:val="num" w:pos="-1730"/>
              </w:tabs>
              <w:spacing w:after="0"/>
              <w:ind w:left="397"/>
              <w:rPr>
                <w:rFonts w:ascii="Times New Roman" w:hAnsi="Times New Roman"/>
                <w:sz w:val="24"/>
                <w:szCs w:val="24"/>
              </w:rPr>
            </w:pPr>
            <w:r w:rsidRPr="00F87102">
              <w:rPr>
                <w:rFonts w:ascii="Times New Roman" w:hAnsi="Times New Roman"/>
                <w:sz w:val="24"/>
                <w:szCs w:val="24"/>
              </w:rPr>
              <w:t>определение причин, приводящих к образованию дефектов в сварных соединениях;</w:t>
            </w:r>
          </w:p>
          <w:p w:rsidR="00780E5F" w:rsidRPr="00F87102" w:rsidRDefault="00780E5F" w:rsidP="00C0623A">
            <w:pPr>
              <w:numPr>
                <w:ilvl w:val="0"/>
                <w:numId w:val="23"/>
              </w:numPr>
              <w:tabs>
                <w:tab w:val="clear" w:pos="720"/>
                <w:tab w:val="num" w:pos="-1730"/>
              </w:tabs>
              <w:spacing w:after="0"/>
              <w:ind w:left="397"/>
              <w:rPr>
                <w:rFonts w:ascii="Times New Roman" w:hAnsi="Times New Roman"/>
                <w:sz w:val="24"/>
                <w:szCs w:val="24"/>
              </w:rPr>
            </w:pPr>
            <w:r w:rsidRPr="00F87102">
              <w:rPr>
                <w:rFonts w:ascii="Times New Roman" w:hAnsi="Times New Roman"/>
                <w:sz w:val="24"/>
                <w:szCs w:val="24"/>
              </w:rPr>
              <w:t>выбор и использование методов, оборудования, аппаратуры и приборов для контроля металлов и сварных соединений;</w:t>
            </w:r>
          </w:p>
          <w:p w:rsidR="00780E5F" w:rsidRPr="00F87102" w:rsidRDefault="00780E5F" w:rsidP="00C0623A">
            <w:pPr>
              <w:numPr>
                <w:ilvl w:val="0"/>
                <w:numId w:val="23"/>
              </w:numPr>
              <w:shd w:val="clear" w:color="auto" w:fill="FFFFFF"/>
              <w:tabs>
                <w:tab w:val="clear" w:pos="720"/>
                <w:tab w:val="num" w:pos="-1730"/>
              </w:tabs>
              <w:spacing w:after="0"/>
              <w:ind w:left="397" w:right="130"/>
              <w:jc w:val="both"/>
              <w:rPr>
                <w:rFonts w:ascii="Times New Roman" w:hAnsi="Times New Roman"/>
                <w:spacing w:val="-10"/>
                <w:sz w:val="24"/>
                <w:szCs w:val="24"/>
              </w:rPr>
            </w:pPr>
            <w:r w:rsidRPr="00F87102">
              <w:rPr>
                <w:rFonts w:ascii="Times New Roman" w:hAnsi="Times New Roman"/>
                <w:spacing w:val="-10"/>
                <w:sz w:val="24"/>
                <w:szCs w:val="24"/>
              </w:rPr>
              <w:t>измерение основных размеров сварных швов с помощью универсальных и специальных инструментов, шаблонов и контрольных приспособлений;</w:t>
            </w:r>
          </w:p>
          <w:p w:rsidR="00780E5F" w:rsidRPr="00F87102" w:rsidRDefault="00780E5F" w:rsidP="00C0623A">
            <w:pPr>
              <w:numPr>
                <w:ilvl w:val="0"/>
                <w:numId w:val="23"/>
              </w:numPr>
              <w:shd w:val="clear" w:color="auto" w:fill="FFFFFF"/>
              <w:tabs>
                <w:tab w:val="clear" w:pos="720"/>
                <w:tab w:val="num" w:pos="-1730"/>
              </w:tabs>
              <w:spacing w:after="0"/>
              <w:ind w:left="397" w:right="130"/>
              <w:jc w:val="both"/>
              <w:rPr>
                <w:rFonts w:ascii="Times New Roman" w:hAnsi="Times New Roman"/>
                <w:spacing w:val="-10"/>
                <w:sz w:val="24"/>
                <w:szCs w:val="24"/>
              </w:rPr>
            </w:pPr>
            <w:r w:rsidRPr="00F87102">
              <w:rPr>
                <w:rFonts w:ascii="Times New Roman" w:hAnsi="Times New Roman"/>
                <w:spacing w:val="-10"/>
                <w:sz w:val="24"/>
                <w:szCs w:val="24"/>
              </w:rPr>
              <w:t>определение качества сборки и прихватки наружным осмотром и обмером.</w:t>
            </w:r>
          </w:p>
        </w:tc>
        <w:tc>
          <w:tcPr>
            <w:tcW w:w="2268" w:type="dxa"/>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72</w:t>
            </w:r>
          </w:p>
        </w:tc>
        <w:tc>
          <w:tcPr>
            <w:tcW w:w="1134" w:type="dxa"/>
          </w:tcPr>
          <w:p w:rsidR="00780E5F" w:rsidRPr="003830F6" w:rsidRDefault="00780E5F" w:rsidP="004D1265">
            <w:pPr>
              <w:spacing w:after="0"/>
              <w:jc w:val="center"/>
              <w:rPr>
                <w:rFonts w:ascii="Times New Roman" w:hAnsi="Times New Roman"/>
                <w:sz w:val="24"/>
                <w:szCs w:val="24"/>
              </w:rPr>
            </w:pPr>
          </w:p>
        </w:tc>
        <w:tc>
          <w:tcPr>
            <w:tcW w:w="3119" w:type="dxa"/>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9180" w:type="dxa"/>
            <w:gridSpan w:val="2"/>
          </w:tcPr>
          <w:p w:rsidR="00780E5F" w:rsidRPr="00F87102" w:rsidRDefault="00780E5F" w:rsidP="004D1265">
            <w:pPr>
              <w:spacing w:after="0"/>
              <w:rPr>
                <w:rFonts w:ascii="Times New Roman" w:hAnsi="Times New Roman"/>
                <w:b/>
                <w:sz w:val="24"/>
                <w:szCs w:val="24"/>
              </w:rPr>
            </w:pPr>
            <w:r w:rsidRPr="00F87102">
              <w:rPr>
                <w:rFonts w:ascii="Times New Roman" w:hAnsi="Times New Roman"/>
                <w:b/>
                <w:sz w:val="24"/>
                <w:szCs w:val="24"/>
              </w:rPr>
              <w:t>Производственная практика (по профилю специальности)</w:t>
            </w:r>
          </w:p>
          <w:p w:rsidR="00780E5F" w:rsidRPr="00F87102" w:rsidRDefault="00780E5F" w:rsidP="004D1265">
            <w:pPr>
              <w:spacing w:after="0"/>
              <w:rPr>
                <w:rFonts w:ascii="Times New Roman" w:hAnsi="Times New Roman"/>
                <w:b/>
                <w:sz w:val="24"/>
                <w:szCs w:val="24"/>
              </w:rPr>
            </w:pPr>
            <w:r w:rsidRPr="00F87102">
              <w:rPr>
                <w:rFonts w:ascii="Times New Roman" w:hAnsi="Times New Roman"/>
                <w:b/>
                <w:sz w:val="24"/>
                <w:szCs w:val="24"/>
              </w:rPr>
              <w:t>Виды работ:</w:t>
            </w:r>
          </w:p>
          <w:p w:rsidR="00780E5F" w:rsidRPr="00F87102" w:rsidRDefault="00780E5F" w:rsidP="00C0623A">
            <w:pPr>
              <w:numPr>
                <w:ilvl w:val="0"/>
                <w:numId w:val="24"/>
              </w:numPr>
              <w:shd w:val="clear" w:color="auto" w:fill="FFFFFF"/>
              <w:tabs>
                <w:tab w:val="clear" w:pos="720"/>
              </w:tabs>
              <w:spacing w:after="0"/>
              <w:ind w:left="397" w:right="130"/>
              <w:jc w:val="both"/>
              <w:rPr>
                <w:rFonts w:ascii="Times New Roman" w:hAnsi="Times New Roman"/>
                <w:spacing w:val="-10"/>
                <w:sz w:val="24"/>
                <w:szCs w:val="24"/>
              </w:rPr>
            </w:pPr>
            <w:r w:rsidRPr="00F87102">
              <w:rPr>
                <w:rFonts w:ascii="Times New Roman" w:hAnsi="Times New Roman"/>
                <w:spacing w:val="-10"/>
                <w:sz w:val="24"/>
                <w:szCs w:val="24"/>
              </w:rPr>
              <w:t>выбор и использование методов контроля металлов и сварных соединений в зависимости от условий работы сварной конструкции, её габаритов и типов сварных соединений;</w:t>
            </w:r>
          </w:p>
          <w:p w:rsidR="00780E5F" w:rsidRPr="00F87102" w:rsidRDefault="00780E5F" w:rsidP="00C0623A">
            <w:pPr>
              <w:numPr>
                <w:ilvl w:val="0"/>
                <w:numId w:val="24"/>
              </w:numPr>
              <w:shd w:val="clear" w:color="auto" w:fill="FFFFFF"/>
              <w:tabs>
                <w:tab w:val="clear" w:pos="720"/>
              </w:tabs>
              <w:spacing w:after="0"/>
              <w:ind w:left="397" w:right="130"/>
              <w:jc w:val="both"/>
              <w:rPr>
                <w:rFonts w:ascii="Times New Roman" w:hAnsi="Times New Roman"/>
                <w:spacing w:val="-10"/>
                <w:sz w:val="24"/>
                <w:szCs w:val="24"/>
              </w:rPr>
            </w:pPr>
            <w:r w:rsidRPr="00F87102">
              <w:rPr>
                <w:rFonts w:ascii="Times New Roman" w:hAnsi="Times New Roman"/>
                <w:spacing w:val="-10"/>
                <w:sz w:val="24"/>
                <w:szCs w:val="24"/>
              </w:rPr>
              <w:t>участие в проведении  испытания на сплющивание и ударный разрыв образцов из сварных швов;</w:t>
            </w:r>
          </w:p>
          <w:p w:rsidR="00780E5F" w:rsidRPr="00F87102" w:rsidRDefault="00780E5F" w:rsidP="00C0623A">
            <w:pPr>
              <w:numPr>
                <w:ilvl w:val="0"/>
                <w:numId w:val="24"/>
              </w:numPr>
              <w:shd w:val="clear" w:color="auto" w:fill="FFFFFF"/>
              <w:tabs>
                <w:tab w:val="clear" w:pos="720"/>
              </w:tabs>
              <w:spacing w:after="0"/>
              <w:ind w:left="397" w:right="130"/>
              <w:jc w:val="both"/>
              <w:rPr>
                <w:rFonts w:ascii="Times New Roman" w:hAnsi="Times New Roman"/>
                <w:spacing w:val="-10"/>
                <w:sz w:val="24"/>
                <w:szCs w:val="24"/>
              </w:rPr>
            </w:pPr>
            <w:r w:rsidRPr="00F87102">
              <w:rPr>
                <w:rFonts w:ascii="Times New Roman" w:hAnsi="Times New Roman"/>
                <w:spacing w:val="-10"/>
                <w:sz w:val="24"/>
                <w:szCs w:val="24"/>
              </w:rPr>
              <w:t>участие в выявлении дефектов при металлографическом контроле;</w:t>
            </w:r>
          </w:p>
          <w:p w:rsidR="00780E5F" w:rsidRPr="00F87102" w:rsidRDefault="00780E5F" w:rsidP="00C0623A">
            <w:pPr>
              <w:numPr>
                <w:ilvl w:val="0"/>
                <w:numId w:val="24"/>
              </w:numPr>
              <w:tabs>
                <w:tab w:val="clear" w:pos="720"/>
              </w:tabs>
              <w:spacing w:after="0"/>
              <w:ind w:left="397"/>
              <w:rPr>
                <w:rFonts w:ascii="Times New Roman" w:hAnsi="Times New Roman"/>
                <w:sz w:val="24"/>
                <w:szCs w:val="24"/>
              </w:rPr>
            </w:pPr>
            <w:r w:rsidRPr="00F87102">
              <w:rPr>
                <w:rFonts w:ascii="Times New Roman" w:hAnsi="Times New Roman"/>
                <w:sz w:val="24"/>
                <w:szCs w:val="24"/>
              </w:rPr>
              <w:t>участие в предупреждении, выявлении и устранении дефектов сварных соединений и изделий для получения качественной продукции;</w:t>
            </w:r>
          </w:p>
          <w:p w:rsidR="00780E5F" w:rsidRPr="00F87102" w:rsidRDefault="00780E5F" w:rsidP="00C0623A">
            <w:pPr>
              <w:numPr>
                <w:ilvl w:val="0"/>
                <w:numId w:val="24"/>
              </w:numPr>
              <w:tabs>
                <w:tab w:val="clear" w:pos="720"/>
              </w:tabs>
              <w:spacing w:after="0"/>
              <w:ind w:left="397"/>
              <w:rPr>
                <w:rFonts w:ascii="Times New Roman" w:hAnsi="Times New Roman"/>
                <w:sz w:val="24"/>
                <w:szCs w:val="24"/>
              </w:rPr>
            </w:pPr>
            <w:r w:rsidRPr="00F87102">
              <w:rPr>
                <w:rFonts w:ascii="Times New Roman" w:hAnsi="Times New Roman"/>
                <w:sz w:val="24"/>
                <w:szCs w:val="24"/>
              </w:rPr>
              <w:t>участие в оформлении документации по контролю качества продукции.</w:t>
            </w:r>
          </w:p>
        </w:tc>
        <w:tc>
          <w:tcPr>
            <w:tcW w:w="2268" w:type="dxa"/>
          </w:tcPr>
          <w:p w:rsidR="00780E5F" w:rsidRPr="003830F6" w:rsidRDefault="00780E5F" w:rsidP="004D1265">
            <w:pPr>
              <w:spacing w:after="0"/>
              <w:jc w:val="center"/>
              <w:rPr>
                <w:rFonts w:ascii="Times New Roman" w:hAnsi="Times New Roman"/>
                <w:sz w:val="24"/>
                <w:szCs w:val="24"/>
              </w:rPr>
            </w:pPr>
            <w:r w:rsidRPr="003830F6">
              <w:rPr>
                <w:rFonts w:ascii="Times New Roman" w:hAnsi="Times New Roman"/>
                <w:sz w:val="24"/>
                <w:szCs w:val="24"/>
              </w:rPr>
              <w:t>72</w:t>
            </w:r>
          </w:p>
        </w:tc>
        <w:tc>
          <w:tcPr>
            <w:tcW w:w="1134" w:type="dxa"/>
          </w:tcPr>
          <w:p w:rsidR="00780E5F" w:rsidRPr="003830F6" w:rsidRDefault="00780E5F" w:rsidP="004D1265">
            <w:pPr>
              <w:spacing w:after="0"/>
              <w:jc w:val="center"/>
              <w:rPr>
                <w:rFonts w:ascii="Times New Roman" w:hAnsi="Times New Roman"/>
                <w:sz w:val="24"/>
                <w:szCs w:val="24"/>
              </w:rPr>
            </w:pPr>
          </w:p>
        </w:tc>
        <w:tc>
          <w:tcPr>
            <w:tcW w:w="3119" w:type="dxa"/>
          </w:tcPr>
          <w:p w:rsidR="00780E5F" w:rsidRPr="003830F6" w:rsidRDefault="00780E5F" w:rsidP="004D1265">
            <w:pPr>
              <w:spacing w:after="0"/>
              <w:jc w:val="center"/>
              <w:rPr>
                <w:rFonts w:ascii="Times New Roman" w:hAnsi="Times New Roman"/>
                <w:sz w:val="24"/>
                <w:szCs w:val="24"/>
              </w:rPr>
            </w:pPr>
          </w:p>
        </w:tc>
      </w:tr>
      <w:tr w:rsidR="00780E5F" w:rsidRPr="003830F6" w:rsidTr="00780E5F">
        <w:tc>
          <w:tcPr>
            <w:tcW w:w="9180" w:type="dxa"/>
            <w:gridSpan w:val="2"/>
          </w:tcPr>
          <w:p w:rsidR="00780E5F" w:rsidRPr="003830F6" w:rsidRDefault="00780E5F" w:rsidP="004D1265">
            <w:pPr>
              <w:tabs>
                <w:tab w:val="left" w:pos="708"/>
              </w:tabs>
              <w:spacing w:after="0"/>
              <w:jc w:val="right"/>
              <w:rPr>
                <w:rFonts w:ascii="Times New Roman" w:eastAsia="Calibri" w:hAnsi="Times New Roman"/>
                <w:b/>
                <w:bCs/>
                <w:sz w:val="24"/>
                <w:szCs w:val="24"/>
              </w:rPr>
            </w:pPr>
            <w:r w:rsidRPr="003830F6">
              <w:rPr>
                <w:rFonts w:ascii="Times New Roman" w:eastAsia="Calibri" w:hAnsi="Times New Roman"/>
                <w:b/>
                <w:bCs/>
                <w:sz w:val="24"/>
                <w:szCs w:val="24"/>
              </w:rPr>
              <w:t>Всего</w:t>
            </w:r>
          </w:p>
        </w:tc>
        <w:tc>
          <w:tcPr>
            <w:tcW w:w="2268" w:type="dxa"/>
          </w:tcPr>
          <w:p w:rsidR="00780E5F" w:rsidRPr="003830F6" w:rsidRDefault="00780E5F" w:rsidP="004D1265">
            <w:pPr>
              <w:spacing w:after="0"/>
              <w:jc w:val="center"/>
              <w:rPr>
                <w:rFonts w:ascii="Times New Roman" w:hAnsi="Times New Roman"/>
                <w:b/>
                <w:sz w:val="24"/>
                <w:szCs w:val="24"/>
              </w:rPr>
            </w:pPr>
            <w:r w:rsidRPr="003830F6">
              <w:rPr>
                <w:rFonts w:ascii="Times New Roman" w:hAnsi="Times New Roman"/>
                <w:b/>
                <w:sz w:val="24"/>
                <w:szCs w:val="24"/>
              </w:rPr>
              <w:t>489</w:t>
            </w:r>
          </w:p>
        </w:tc>
        <w:tc>
          <w:tcPr>
            <w:tcW w:w="1134" w:type="dxa"/>
          </w:tcPr>
          <w:p w:rsidR="00780E5F" w:rsidRPr="003830F6" w:rsidRDefault="00780E5F" w:rsidP="004D1265">
            <w:pPr>
              <w:spacing w:after="0"/>
              <w:jc w:val="center"/>
              <w:rPr>
                <w:rFonts w:ascii="Times New Roman" w:hAnsi="Times New Roman"/>
                <w:b/>
                <w:sz w:val="24"/>
                <w:szCs w:val="24"/>
              </w:rPr>
            </w:pPr>
          </w:p>
        </w:tc>
        <w:tc>
          <w:tcPr>
            <w:tcW w:w="3119" w:type="dxa"/>
          </w:tcPr>
          <w:p w:rsidR="00780E5F" w:rsidRPr="003830F6" w:rsidRDefault="00780E5F" w:rsidP="004D1265">
            <w:pPr>
              <w:spacing w:after="0"/>
              <w:jc w:val="center"/>
              <w:rPr>
                <w:rFonts w:ascii="Times New Roman" w:hAnsi="Times New Roman"/>
                <w:b/>
                <w:sz w:val="24"/>
                <w:szCs w:val="24"/>
              </w:rPr>
            </w:pPr>
          </w:p>
        </w:tc>
      </w:tr>
    </w:tbl>
    <w:p w:rsidR="008D1BC1" w:rsidRPr="003830F6" w:rsidRDefault="008D1BC1" w:rsidP="004D1265">
      <w:pPr>
        <w:suppressAutoHyphens/>
        <w:jc w:val="both"/>
        <w:rPr>
          <w:rFonts w:ascii="Times New Roman" w:hAnsi="Times New Roman"/>
          <w:bCs/>
          <w:sz w:val="24"/>
          <w:szCs w:val="24"/>
        </w:rPr>
      </w:pPr>
    </w:p>
    <w:p w:rsidR="008D1BC1" w:rsidRPr="003830F6" w:rsidRDefault="008D1BC1" w:rsidP="004D1265">
      <w:pPr>
        <w:suppressAutoHyphens/>
        <w:rPr>
          <w:rFonts w:ascii="Times New Roman" w:hAnsi="Times New Roman"/>
          <w:sz w:val="24"/>
          <w:szCs w:val="24"/>
        </w:rPr>
      </w:pPr>
    </w:p>
    <w:p w:rsidR="008D1BC1" w:rsidRPr="003830F6" w:rsidRDefault="008D1BC1" w:rsidP="004D1265">
      <w:pPr>
        <w:rPr>
          <w:rFonts w:ascii="Times New Roman" w:hAnsi="Times New Roman"/>
          <w:sz w:val="24"/>
          <w:szCs w:val="24"/>
        </w:rPr>
        <w:sectPr w:rsidR="008D1BC1" w:rsidRPr="003830F6" w:rsidSect="001133C4">
          <w:pgSz w:w="16840" w:h="11907" w:orient="landscape"/>
          <w:pgMar w:top="851" w:right="1134" w:bottom="851" w:left="992" w:header="709" w:footer="709" w:gutter="0"/>
          <w:cols w:space="720"/>
        </w:sectPr>
      </w:pPr>
    </w:p>
    <w:p w:rsidR="008D1BC1" w:rsidRPr="003830F6" w:rsidRDefault="008D1BC1" w:rsidP="00960F35">
      <w:pPr>
        <w:spacing w:after="0"/>
        <w:jc w:val="center"/>
        <w:rPr>
          <w:rFonts w:ascii="Times New Roman" w:hAnsi="Times New Roman"/>
          <w:b/>
          <w:bCs/>
          <w:sz w:val="24"/>
          <w:szCs w:val="24"/>
        </w:rPr>
      </w:pPr>
      <w:r w:rsidRPr="003830F6">
        <w:rPr>
          <w:rFonts w:ascii="Times New Roman" w:hAnsi="Times New Roman"/>
          <w:b/>
          <w:bCs/>
          <w:sz w:val="24"/>
          <w:szCs w:val="24"/>
        </w:rPr>
        <w:t>3. УСЛОВИЯ РЕАЛИЗАЦИИ ПРОФЕССИОНАЛЬНОГО МОДУЛЯ</w:t>
      </w:r>
    </w:p>
    <w:p w:rsidR="008D1BC1" w:rsidRPr="003830F6" w:rsidRDefault="008D1BC1" w:rsidP="00960F35">
      <w:pPr>
        <w:spacing w:after="0"/>
        <w:ind w:firstLine="709"/>
        <w:rPr>
          <w:rFonts w:ascii="Times New Roman" w:hAnsi="Times New Roman"/>
          <w:b/>
          <w:bCs/>
          <w:sz w:val="24"/>
          <w:szCs w:val="24"/>
        </w:rPr>
      </w:pPr>
    </w:p>
    <w:p w:rsidR="008D1BC1" w:rsidRPr="003830F6" w:rsidRDefault="008D1BC1" w:rsidP="00960F35">
      <w:pPr>
        <w:spacing w:after="0"/>
        <w:ind w:firstLine="709"/>
        <w:rPr>
          <w:rFonts w:ascii="Times New Roman" w:hAnsi="Times New Roman"/>
          <w:b/>
          <w:bCs/>
          <w:sz w:val="24"/>
          <w:szCs w:val="24"/>
        </w:rPr>
      </w:pPr>
      <w:r w:rsidRPr="003830F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8D1BC1" w:rsidRPr="003830F6" w:rsidRDefault="008D1BC1" w:rsidP="00960F35">
      <w:pPr>
        <w:suppressAutoHyphens/>
        <w:spacing w:after="0"/>
        <w:ind w:firstLine="709"/>
        <w:jc w:val="both"/>
        <w:rPr>
          <w:rFonts w:ascii="Times New Roman" w:hAnsi="Times New Roman"/>
          <w:bCs/>
          <w:sz w:val="24"/>
          <w:szCs w:val="24"/>
        </w:rPr>
      </w:pPr>
      <w:r w:rsidRPr="003830F6">
        <w:rPr>
          <w:rFonts w:ascii="Times New Roman" w:hAnsi="Times New Roman"/>
          <w:bCs/>
          <w:sz w:val="24"/>
          <w:szCs w:val="24"/>
        </w:rPr>
        <w:t>Кабинет «Кластера», оснащенные в соответствии с п. 6.1.2.1 образовательной программы по специальности 22.02.06 Сварочное производство.</w:t>
      </w:r>
    </w:p>
    <w:p w:rsidR="008D1BC1" w:rsidRPr="003830F6" w:rsidRDefault="008D1BC1" w:rsidP="00960F35">
      <w:pPr>
        <w:suppressAutoHyphens/>
        <w:spacing w:after="0"/>
        <w:ind w:firstLine="709"/>
        <w:jc w:val="both"/>
        <w:rPr>
          <w:rFonts w:ascii="Times New Roman" w:hAnsi="Times New Roman"/>
          <w:bCs/>
          <w:sz w:val="24"/>
          <w:szCs w:val="24"/>
        </w:rPr>
      </w:pPr>
      <w:r w:rsidRPr="003830F6">
        <w:rPr>
          <w:rFonts w:ascii="Times New Roman" w:hAnsi="Times New Roman"/>
          <w:sz w:val="24"/>
          <w:szCs w:val="24"/>
          <w:shd w:val="clear" w:color="auto" w:fill="FFFFFF"/>
        </w:rPr>
        <w:t>Сварочная мастерская</w:t>
      </w:r>
      <w:r w:rsidR="007C2D46" w:rsidRPr="003830F6">
        <w:rPr>
          <w:rFonts w:ascii="Times New Roman" w:hAnsi="Times New Roman"/>
          <w:sz w:val="24"/>
          <w:szCs w:val="24"/>
          <w:shd w:val="clear" w:color="auto" w:fill="FFFFFF"/>
        </w:rPr>
        <w:t>,</w:t>
      </w:r>
      <w:r w:rsidRPr="003830F6">
        <w:rPr>
          <w:rFonts w:ascii="Times New Roman" w:hAnsi="Times New Roman"/>
          <w:sz w:val="24"/>
          <w:szCs w:val="24"/>
          <w:shd w:val="clear" w:color="auto" w:fill="FFFFFF"/>
        </w:rPr>
        <w:t xml:space="preserve"> </w:t>
      </w:r>
      <w:r w:rsidRPr="003830F6">
        <w:rPr>
          <w:rFonts w:ascii="Times New Roman" w:hAnsi="Times New Roman"/>
          <w:bCs/>
          <w:sz w:val="24"/>
          <w:szCs w:val="24"/>
        </w:rPr>
        <w:t>оснащенн</w:t>
      </w:r>
      <w:r w:rsidR="007C2D46" w:rsidRPr="003830F6">
        <w:rPr>
          <w:rFonts w:ascii="Times New Roman" w:hAnsi="Times New Roman"/>
          <w:bCs/>
          <w:sz w:val="24"/>
          <w:szCs w:val="24"/>
        </w:rPr>
        <w:t xml:space="preserve">ая </w:t>
      </w:r>
      <w:r w:rsidRPr="003830F6">
        <w:rPr>
          <w:rFonts w:ascii="Times New Roman" w:hAnsi="Times New Roman"/>
          <w:bCs/>
          <w:sz w:val="24"/>
          <w:szCs w:val="24"/>
        </w:rPr>
        <w:t>в соответствии с п. 6.1.2.4 образовательной программы по данной по специальности 22.02.06 Сварочное производство.</w:t>
      </w:r>
    </w:p>
    <w:p w:rsidR="008D1BC1" w:rsidRPr="003830F6" w:rsidRDefault="008D1BC1" w:rsidP="00960F35">
      <w:pPr>
        <w:suppressAutoHyphens/>
        <w:spacing w:after="0"/>
        <w:ind w:firstLine="709"/>
        <w:jc w:val="both"/>
        <w:rPr>
          <w:rFonts w:ascii="Times New Roman" w:hAnsi="Times New Roman"/>
          <w:bCs/>
          <w:sz w:val="24"/>
          <w:szCs w:val="24"/>
        </w:rPr>
      </w:pPr>
      <w:r w:rsidRPr="003830F6">
        <w:rPr>
          <w:rFonts w:ascii="Times New Roman" w:hAnsi="Times New Roman"/>
          <w:bCs/>
          <w:sz w:val="24"/>
          <w:szCs w:val="24"/>
        </w:rPr>
        <w:t>Оснащенные базы практики в соответствии с п 6.1.2.5 образовательной программы по по специальности 22.02.06 Сварочное производство.</w:t>
      </w:r>
    </w:p>
    <w:p w:rsidR="008D1BC1" w:rsidRPr="003830F6" w:rsidRDefault="008D1BC1" w:rsidP="00960F35">
      <w:pPr>
        <w:suppressAutoHyphens/>
        <w:spacing w:after="0"/>
        <w:ind w:firstLine="709"/>
        <w:jc w:val="both"/>
        <w:rPr>
          <w:rFonts w:ascii="Times New Roman" w:hAnsi="Times New Roman"/>
          <w:bCs/>
          <w:sz w:val="24"/>
          <w:szCs w:val="24"/>
        </w:rPr>
      </w:pPr>
    </w:p>
    <w:p w:rsidR="008D1BC1" w:rsidRPr="003830F6" w:rsidRDefault="008D1BC1" w:rsidP="00960F35">
      <w:pPr>
        <w:spacing w:after="0"/>
        <w:ind w:firstLine="709"/>
        <w:rPr>
          <w:rFonts w:ascii="Times New Roman" w:hAnsi="Times New Roman"/>
          <w:b/>
          <w:bCs/>
          <w:sz w:val="24"/>
          <w:szCs w:val="24"/>
        </w:rPr>
      </w:pPr>
      <w:r w:rsidRPr="003830F6">
        <w:rPr>
          <w:rFonts w:ascii="Times New Roman" w:hAnsi="Times New Roman"/>
          <w:b/>
          <w:bCs/>
          <w:sz w:val="24"/>
          <w:szCs w:val="24"/>
        </w:rPr>
        <w:t>3.2. Информационное обеспечение реализации программы</w:t>
      </w:r>
    </w:p>
    <w:p w:rsidR="008D1BC1" w:rsidRPr="003830F6" w:rsidRDefault="008D1BC1" w:rsidP="00960F35">
      <w:pPr>
        <w:suppressAutoHyphens/>
        <w:spacing w:after="0"/>
        <w:ind w:firstLine="709"/>
        <w:jc w:val="both"/>
        <w:rPr>
          <w:rFonts w:ascii="Times New Roman" w:hAnsi="Times New Roman"/>
          <w:sz w:val="24"/>
          <w:szCs w:val="24"/>
        </w:rPr>
      </w:pPr>
      <w:r w:rsidRPr="003830F6">
        <w:rPr>
          <w:rFonts w:ascii="Times New Roman" w:hAnsi="Times New Roman"/>
          <w:bCs/>
          <w:sz w:val="24"/>
          <w:szCs w:val="24"/>
        </w:rPr>
        <w:t>Для реализации программы библиотечный фонд образовательной организации должен иметь п</w:t>
      </w:r>
      <w:r w:rsidRPr="003830F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30F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D1BC1" w:rsidRPr="003830F6" w:rsidRDefault="008D1BC1" w:rsidP="00960F35">
      <w:pPr>
        <w:spacing w:after="0"/>
        <w:ind w:firstLine="709"/>
        <w:contextualSpacing/>
        <w:rPr>
          <w:rFonts w:ascii="Times New Roman" w:hAnsi="Times New Roman"/>
          <w:sz w:val="24"/>
          <w:szCs w:val="24"/>
        </w:rPr>
      </w:pPr>
    </w:p>
    <w:p w:rsidR="008D1BC1" w:rsidRPr="003830F6" w:rsidRDefault="008D1BC1" w:rsidP="00960F35">
      <w:pPr>
        <w:pStyle w:val="a5"/>
        <w:spacing w:before="0" w:after="0" w:line="276" w:lineRule="auto"/>
        <w:ind w:left="0" w:firstLine="709"/>
        <w:contextualSpacing/>
        <w:rPr>
          <w:b/>
          <w:lang w:val="ru-RU"/>
        </w:rPr>
      </w:pPr>
      <w:r w:rsidRPr="003830F6">
        <w:rPr>
          <w:b/>
          <w:lang w:val="ru-RU"/>
        </w:rPr>
        <w:t>3.2.1. Основные печатные издания</w:t>
      </w:r>
    </w:p>
    <w:p w:rsidR="008D1BC1" w:rsidRPr="003830F6" w:rsidRDefault="008D1BC1" w:rsidP="00960F35">
      <w:pPr>
        <w:spacing w:after="0"/>
        <w:ind w:firstLine="709"/>
        <w:contextualSpacing/>
        <w:rPr>
          <w:rFonts w:ascii="Times New Roman" w:hAnsi="Times New Roman"/>
          <w:sz w:val="24"/>
          <w:szCs w:val="24"/>
        </w:rPr>
      </w:pPr>
    </w:p>
    <w:p w:rsidR="008D1BC1" w:rsidRPr="003830F6" w:rsidRDefault="008D1BC1" w:rsidP="00960F35">
      <w:pPr>
        <w:tabs>
          <w:tab w:val="left" w:pos="993"/>
        </w:tabs>
        <w:spacing w:after="0"/>
        <w:ind w:firstLine="709"/>
        <w:contextualSpacing/>
        <w:jc w:val="both"/>
        <w:rPr>
          <w:rFonts w:ascii="Times New Roman" w:hAnsi="Times New Roman"/>
          <w:sz w:val="24"/>
          <w:szCs w:val="24"/>
        </w:rPr>
      </w:pPr>
      <w:r w:rsidRPr="003830F6">
        <w:rPr>
          <w:rFonts w:ascii="Times New Roman" w:hAnsi="Times New Roman"/>
          <w:b/>
          <w:sz w:val="24"/>
          <w:szCs w:val="24"/>
        </w:rPr>
        <w:t>1</w:t>
      </w:r>
      <w:r w:rsidRPr="003830F6">
        <w:rPr>
          <w:rFonts w:ascii="Times New Roman" w:hAnsi="Times New Roman"/>
          <w:sz w:val="24"/>
          <w:szCs w:val="24"/>
        </w:rPr>
        <w:t>)</w:t>
      </w:r>
      <w:r w:rsidRPr="003830F6">
        <w:rPr>
          <w:rFonts w:ascii="Times New Roman" w:hAnsi="Times New Roman"/>
          <w:sz w:val="24"/>
          <w:szCs w:val="24"/>
        </w:rPr>
        <w:tab/>
        <w:t>Виноградов, В.М. Основы сварочного производства /  В.М. Виноградов, А.А. Черепахин, Н.Ф. Шпунькин. – М.: Академия, 2019.</w:t>
      </w:r>
    </w:p>
    <w:p w:rsidR="008D1BC1" w:rsidRPr="003830F6" w:rsidRDefault="008D1BC1" w:rsidP="00960F35">
      <w:pPr>
        <w:tabs>
          <w:tab w:val="left" w:pos="993"/>
        </w:tabs>
        <w:spacing w:after="0"/>
        <w:ind w:firstLine="709"/>
        <w:contextualSpacing/>
        <w:jc w:val="both"/>
        <w:rPr>
          <w:rFonts w:ascii="Times New Roman" w:hAnsi="Times New Roman"/>
          <w:sz w:val="24"/>
          <w:szCs w:val="24"/>
        </w:rPr>
      </w:pPr>
      <w:r w:rsidRPr="003830F6">
        <w:rPr>
          <w:rFonts w:ascii="Times New Roman" w:hAnsi="Times New Roman"/>
          <w:sz w:val="24"/>
          <w:szCs w:val="24"/>
        </w:rPr>
        <w:t>2)</w:t>
      </w:r>
      <w:r w:rsidRPr="003830F6">
        <w:rPr>
          <w:rFonts w:ascii="Times New Roman" w:hAnsi="Times New Roman"/>
          <w:sz w:val="24"/>
          <w:szCs w:val="24"/>
        </w:rPr>
        <w:tab/>
        <w:t xml:space="preserve">Магомедов, М.Д. Экономика организации (предприятия) / М.Д. Магомедов, Е.Ю. Куломзина, И.И. Чайкина. – М.: Дашков и К, 2019. </w:t>
      </w:r>
    </w:p>
    <w:p w:rsidR="008D1BC1" w:rsidRPr="003830F6" w:rsidRDefault="008D1BC1" w:rsidP="00960F35">
      <w:pPr>
        <w:tabs>
          <w:tab w:val="left" w:pos="993"/>
        </w:tabs>
        <w:spacing w:after="0"/>
        <w:ind w:firstLine="709"/>
        <w:contextualSpacing/>
        <w:jc w:val="both"/>
        <w:rPr>
          <w:rFonts w:ascii="Times New Roman" w:hAnsi="Times New Roman"/>
          <w:sz w:val="24"/>
          <w:szCs w:val="24"/>
        </w:rPr>
      </w:pPr>
      <w:r w:rsidRPr="003830F6">
        <w:rPr>
          <w:rFonts w:ascii="Times New Roman" w:hAnsi="Times New Roman"/>
          <w:sz w:val="24"/>
          <w:szCs w:val="24"/>
        </w:rPr>
        <w:t xml:space="preserve">3) </w:t>
      </w:r>
      <w:r w:rsidRPr="003830F6">
        <w:rPr>
          <w:rFonts w:ascii="Times New Roman" w:eastAsia="Calibri" w:hAnsi="Times New Roman"/>
          <w:sz w:val="24"/>
          <w:szCs w:val="24"/>
        </w:rPr>
        <w:t>Овчинников</w:t>
      </w:r>
      <w:r w:rsidRPr="003830F6">
        <w:rPr>
          <w:rFonts w:ascii="Times New Roman" w:hAnsi="Times New Roman"/>
          <w:sz w:val="24"/>
          <w:szCs w:val="24"/>
        </w:rPr>
        <w:t xml:space="preserve"> В.В. Охрана труда при производстве сварочных работ / В.В. Овчинников. – М.: Академия, 2019. </w:t>
      </w:r>
    </w:p>
    <w:p w:rsidR="008D1BC1" w:rsidRPr="003830F6" w:rsidRDefault="008D1BC1" w:rsidP="00960F35">
      <w:pPr>
        <w:spacing w:after="0"/>
        <w:contextualSpacing/>
        <w:rPr>
          <w:rFonts w:ascii="Times New Roman" w:hAnsi="Times New Roman"/>
          <w:b/>
          <w:sz w:val="24"/>
          <w:szCs w:val="24"/>
        </w:rPr>
      </w:pPr>
    </w:p>
    <w:p w:rsidR="008D1BC1" w:rsidRPr="003830F6" w:rsidRDefault="008D1BC1" w:rsidP="00960F35">
      <w:pPr>
        <w:spacing w:after="0"/>
        <w:ind w:firstLine="709"/>
        <w:contextualSpacing/>
        <w:rPr>
          <w:rFonts w:ascii="Times New Roman" w:hAnsi="Times New Roman"/>
          <w:b/>
          <w:sz w:val="24"/>
          <w:szCs w:val="24"/>
        </w:rPr>
      </w:pPr>
      <w:r w:rsidRPr="003830F6">
        <w:rPr>
          <w:rFonts w:ascii="Times New Roman" w:hAnsi="Times New Roman"/>
          <w:b/>
          <w:sz w:val="24"/>
          <w:szCs w:val="24"/>
        </w:rPr>
        <w:t>3.2.2. Основные электронные издания</w:t>
      </w:r>
    </w:p>
    <w:p w:rsidR="008D1BC1" w:rsidRPr="003830F6" w:rsidRDefault="008D1BC1" w:rsidP="00960F35">
      <w:pPr>
        <w:suppressAutoHyphens/>
        <w:spacing w:after="0"/>
        <w:ind w:firstLine="709"/>
        <w:contextualSpacing/>
        <w:rPr>
          <w:rFonts w:ascii="Times New Roman" w:hAnsi="Times New Roman"/>
          <w:sz w:val="24"/>
          <w:szCs w:val="24"/>
        </w:rPr>
      </w:pPr>
      <w:r w:rsidRPr="003830F6">
        <w:rPr>
          <w:rFonts w:ascii="Times New Roman" w:hAnsi="Times New Roman"/>
          <w:sz w:val="24"/>
          <w:szCs w:val="24"/>
        </w:rPr>
        <w:t>1) Материалы для сварки ESUB. Инструкция, 2019</w:t>
      </w:r>
    </w:p>
    <w:p w:rsidR="008D1BC1" w:rsidRPr="003830F6" w:rsidRDefault="008D1BC1" w:rsidP="00960F35">
      <w:pPr>
        <w:tabs>
          <w:tab w:val="left" w:pos="993"/>
        </w:tabs>
        <w:suppressAutoHyphens/>
        <w:spacing w:after="0"/>
        <w:ind w:firstLine="709"/>
        <w:contextualSpacing/>
        <w:jc w:val="both"/>
        <w:rPr>
          <w:rFonts w:ascii="Times New Roman" w:hAnsi="Times New Roman"/>
          <w:sz w:val="24"/>
          <w:szCs w:val="24"/>
        </w:rPr>
      </w:pPr>
      <w:r w:rsidRPr="003830F6">
        <w:rPr>
          <w:rFonts w:ascii="Times New Roman" w:hAnsi="Times New Roman"/>
          <w:sz w:val="24"/>
          <w:szCs w:val="24"/>
        </w:rPr>
        <w:t>2)</w:t>
      </w:r>
      <w:r w:rsidRPr="003830F6">
        <w:rPr>
          <w:rFonts w:ascii="Times New Roman" w:hAnsi="Times New Roman"/>
          <w:sz w:val="24"/>
          <w:szCs w:val="24"/>
        </w:rPr>
        <w:tab/>
        <w:t>Сайт «О</w:t>
      </w:r>
      <w:r w:rsidR="00960F35" w:rsidRPr="003830F6">
        <w:rPr>
          <w:rFonts w:ascii="Times New Roman" w:hAnsi="Times New Roman"/>
          <w:sz w:val="24"/>
          <w:szCs w:val="24"/>
        </w:rPr>
        <w:t>собенности сварочного производства на предприятии</w:t>
      </w:r>
      <w:r w:rsidRPr="003830F6">
        <w:rPr>
          <w:rFonts w:ascii="Times New Roman" w:hAnsi="Times New Roman"/>
          <w:sz w:val="24"/>
          <w:szCs w:val="24"/>
        </w:rPr>
        <w:t>» [Электронный ресурс]. – Режим доступа https://svarkaed.ru/svarka/poleznaya-informatsiya/osobennosti-svarochnogo-proizvodstva-na-predpriyatii.html</w:t>
      </w:r>
    </w:p>
    <w:p w:rsidR="008D1BC1" w:rsidRPr="003830F6" w:rsidRDefault="008D1BC1" w:rsidP="00960F35">
      <w:pPr>
        <w:tabs>
          <w:tab w:val="left" w:pos="993"/>
        </w:tabs>
        <w:suppressAutoHyphens/>
        <w:spacing w:after="0"/>
        <w:ind w:firstLine="709"/>
        <w:contextualSpacing/>
        <w:jc w:val="both"/>
        <w:rPr>
          <w:rFonts w:ascii="Times New Roman" w:hAnsi="Times New Roman"/>
          <w:sz w:val="24"/>
          <w:szCs w:val="24"/>
        </w:rPr>
      </w:pPr>
      <w:r w:rsidRPr="003830F6">
        <w:rPr>
          <w:rFonts w:ascii="Times New Roman" w:hAnsi="Times New Roman"/>
          <w:sz w:val="24"/>
          <w:szCs w:val="24"/>
        </w:rPr>
        <w:t>3)</w:t>
      </w:r>
      <w:r w:rsidRPr="003830F6">
        <w:rPr>
          <w:rFonts w:ascii="Times New Roman" w:hAnsi="Times New Roman"/>
          <w:sz w:val="24"/>
          <w:szCs w:val="24"/>
        </w:rPr>
        <w:tab/>
        <w:t>Сайт «Сварочное производство» [Электронный ресурс]. – Режим доступа: https://osvarka.com/poleznaya-informaciya/svarochnoe-proizvodstvo</w:t>
      </w:r>
    </w:p>
    <w:p w:rsidR="008D1BC1" w:rsidRPr="003830F6" w:rsidRDefault="008D1BC1" w:rsidP="00960F35">
      <w:pPr>
        <w:suppressAutoHyphens/>
        <w:spacing w:after="0"/>
        <w:ind w:firstLine="709"/>
        <w:contextualSpacing/>
        <w:rPr>
          <w:rFonts w:ascii="Times New Roman" w:hAnsi="Times New Roman"/>
          <w:sz w:val="24"/>
          <w:szCs w:val="24"/>
        </w:rPr>
      </w:pPr>
    </w:p>
    <w:p w:rsidR="00960F35" w:rsidRPr="003830F6" w:rsidRDefault="00960F35">
      <w:pPr>
        <w:spacing w:after="0" w:line="240" w:lineRule="auto"/>
        <w:rPr>
          <w:rFonts w:ascii="Times New Roman" w:hAnsi="Times New Roman"/>
          <w:b/>
          <w:bCs/>
          <w:sz w:val="24"/>
          <w:szCs w:val="24"/>
        </w:rPr>
      </w:pPr>
      <w:r w:rsidRPr="003830F6">
        <w:rPr>
          <w:rFonts w:ascii="Times New Roman" w:hAnsi="Times New Roman"/>
          <w:b/>
          <w:bCs/>
          <w:sz w:val="24"/>
          <w:szCs w:val="24"/>
        </w:rPr>
        <w:br w:type="page"/>
      </w:r>
    </w:p>
    <w:p w:rsidR="008D1BC1" w:rsidRPr="003830F6" w:rsidRDefault="008D1BC1" w:rsidP="00960F35">
      <w:pPr>
        <w:jc w:val="center"/>
        <w:rPr>
          <w:rFonts w:ascii="Times New Roman" w:hAnsi="Times New Roman"/>
          <w:b/>
          <w:bCs/>
          <w:sz w:val="24"/>
          <w:szCs w:val="24"/>
        </w:rPr>
      </w:pPr>
      <w:r w:rsidRPr="003830F6">
        <w:rPr>
          <w:rFonts w:ascii="Times New Roman" w:hAnsi="Times New Roman"/>
          <w:b/>
          <w:bCs/>
          <w:sz w:val="24"/>
          <w:szCs w:val="24"/>
        </w:rPr>
        <w:t xml:space="preserve">4. КОНТРОЛЬ И ОЦЕНКА РЕЗУЛЬТАТОВ ОСВОЕНИЯ </w:t>
      </w:r>
      <w:r w:rsidRPr="003830F6">
        <w:rPr>
          <w:rFonts w:ascii="Times New Roman" w:hAnsi="Times New Roman"/>
          <w:b/>
          <w:bCs/>
          <w:sz w:val="24"/>
          <w:szCs w:val="24"/>
        </w:rPr>
        <w:br/>
        <w:t>ПРОФЕССИОНАЛЬНОГО МОДУЛЯ</w:t>
      </w:r>
    </w:p>
    <w:p w:rsidR="008D1BC1" w:rsidRPr="003830F6" w:rsidRDefault="008D1BC1" w:rsidP="00960F35">
      <w:pPr>
        <w:pStyle w:val="a5"/>
        <w:spacing w:before="0" w:after="0" w:line="276" w:lineRule="auto"/>
        <w:ind w:left="142"/>
        <w:jc w:val="center"/>
        <w:rPr>
          <w:b/>
          <w:lang w:val="ru-RU"/>
        </w:rPr>
      </w:pPr>
      <w:r w:rsidRPr="003830F6">
        <w:rPr>
          <w:b/>
          <w:lang w:val="ru-RU"/>
        </w:rPr>
        <w:t>Контроль и оценка профессиональных компетенций:</w:t>
      </w:r>
    </w:p>
    <w:p w:rsidR="008D1BC1" w:rsidRPr="003830F6" w:rsidRDefault="008D1BC1" w:rsidP="004D1265">
      <w:pPr>
        <w:pStyle w:val="a5"/>
        <w:spacing w:before="0" w:after="0" w:line="276" w:lineRule="auto"/>
        <w:ind w:left="720"/>
        <w:jc w:val="both"/>
        <w:rPr>
          <w:b/>
          <w:lang w:val="ru-RU"/>
        </w:rPr>
      </w:pPr>
    </w:p>
    <w:tbl>
      <w:tblPr>
        <w:tblW w:w="51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4174"/>
        <w:gridCol w:w="3698"/>
      </w:tblGrid>
      <w:tr w:rsidR="008D1BC1" w:rsidRPr="003830F6" w:rsidTr="001133C4">
        <w:trPr>
          <w:jc w:val="center"/>
        </w:trPr>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rsidR="008D1BC1" w:rsidRPr="003830F6" w:rsidRDefault="008D1BC1" w:rsidP="004D1265">
            <w:pPr>
              <w:suppressAutoHyphens/>
              <w:spacing w:after="0"/>
              <w:jc w:val="center"/>
              <w:rPr>
                <w:rFonts w:ascii="Times New Roman" w:hAnsi="Times New Roman"/>
                <w:b/>
                <w:sz w:val="24"/>
                <w:szCs w:val="24"/>
              </w:rPr>
            </w:pPr>
            <w:r w:rsidRPr="003830F6">
              <w:rPr>
                <w:rFonts w:ascii="Times New Roman" w:hAnsi="Times New Roman"/>
                <w:b/>
                <w:sz w:val="24"/>
                <w:szCs w:val="24"/>
              </w:rPr>
              <w:t>Результаты (освоенные профессио-нальные компетенции)</w:t>
            </w:r>
          </w:p>
        </w:tc>
        <w:tc>
          <w:tcPr>
            <w:tcW w:w="4149" w:type="dxa"/>
            <w:tcBorders>
              <w:top w:val="single" w:sz="4" w:space="0" w:color="auto"/>
              <w:left w:val="single" w:sz="4" w:space="0" w:color="auto"/>
              <w:bottom w:val="single" w:sz="4" w:space="0" w:color="auto"/>
              <w:right w:val="single" w:sz="4" w:space="0" w:color="auto"/>
            </w:tcBorders>
            <w:shd w:val="clear" w:color="auto" w:fill="auto"/>
            <w:vAlign w:val="center"/>
          </w:tcPr>
          <w:p w:rsidR="008D1BC1" w:rsidRPr="003830F6" w:rsidRDefault="008D1BC1" w:rsidP="004D1265">
            <w:pPr>
              <w:suppressAutoHyphens/>
              <w:spacing w:after="0"/>
              <w:jc w:val="center"/>
              <w:rPr>
                <w:rFonts w:ascii="Times New Roman" w:hAnsi="Times New Roman"/>
                <w:b/>
                <w:sz w:val="24"/>
                <w:szCs w:val="24"/>
              </w:rPr>
            </w:pPr>
            <w:r w:rsidRPr="003830F6">
              <w:rPr>
                <w:rFonts w:ascii="Times New Roman" w:hAnsi="Times New Roman"/>
                <w:b/>
                <w:iCs/>
                <w:sz w:val="24"/>
                <w:szCs w:val="24"/>
              </w:rPr>
              <w:t xml:space="preserve">Основные показатели оценки результата </w:t>
            </w:r>
          </w:p>
        </w:tc>
        <w:tc>
          <w:tcPr>
            <w:tcW w:w="3676" w:type="dxa"/>
            <w:tcBorders>
              <w:top w:val="single" w:sz="4" w:space="0" w:color="auto"/>
              <w:left w:val="single" w:sz="4" w:space="0" w:color="auto"/>
              <w:bottom w:val="single" w:sz="4" w:space="0" w:color="auto"/>
              <w:right w:val="single" w:sz="4" w:space="0" w:color="auto"/>
            </w:tcBorders>
            <w:shd w:val="clear" w:color="auto" w:fill="auto"/>
            <w:vAlign w:val="center"/>
          </w:tcPr>
          <w:p w:rsidR="008D1BC1" w:rsidRPr="003830F6" w:rsidRDefault="008D1BC1" w:rsidP="004D1265">
            <w:pPr>
              <w:suppressAutoHyphens/>
              <w:spacing w:after="0"/>
              <w:jc w:val="center"/>
              <w:rPr>
                <w:rFonts w:ascii="Times New Roman" w:hAnsi="Times New Roman"/>
                <w:b/>
                <w:strike/>
                <w:sz w:val="24"/>
                <w:szCs w:val="24"/>
              </w:rPr>
            </w:pPr>
            <w:r w:rsidRPr="003830F6">
              <w:rPr>
                <w:rFonts w:ascii="Times New Roman" w:hAnsi="Times New Roman"/>
                <w:b/>
                <w:sz w:val="24"/>
                <w:szCs w:val="24"/>
              </w:rPr>
              <w:t>Методы</w:t>
            </w:r>
          </w:p>
          <w:p w:rsidR="008D1BC1" w:rsidRPr="003830F6" w:rsidRDefault="008D1BC1" w:rsidP="004D1265">
            <w:pPr>
              <w:suppressAutoHyphens/>
              <w:spacing w:after="0"/>
              <w:jc w:val="center"/>
              <w:rPr>
                <w:rFonts w:ascii="Times New Roman" w:hAnsi="Times New Roman"/>
                <w:b/>
                <w:iCs/>
                <w:sz w:val="24"/>
                <w:szCs w:val="24"/>
              </w:rPr>
            </w:pPr>
            <w:r w:rsidRPr="003830F6">
              <w:rPr>
                <w:rFonts w:ascii="Times New Roman" w:hAnsi="Times New Roman"/>
                <w:b/>
                <w:sz w:val="24"/>
                <w:szCs w:val="24"/>
              </w:rPr>
              <w:t>контроля и оценки</w:t>
            </w:r>
          </w:p>
        </w:tc>
      </w:tr>
      <w:tr w:rsidR="008D1BC1" w:rsidRPr="003830F6" w:rsidTr="001133C4">
        <w:trPr>
          <w:jc w:val="center"/>
        </w:trPr>
        <w:tc>
          <w:tcPr>
            <w:tcW w:w="2081" w:type="dxa"/>
            <w:vMerge w:val="restart"/>
            <w:tcBorders>
              <w:top w:val="single" w:sz="4" w:space="0" w:color="auto"/>
              <w:left w:val="single" w:sz="4" w:space="0" w:color="auto"/>
              <w:bottom w:val="single" w:sz="4" w:space="0" w:color="auto"/>
              <w:right w:val="single" w:sz="4" w:space="0" w:color="auto"/>
            </w:tcBorders>
            <w:shd w:val="clear" w:color="auto" w:fill="auto"/>
          </w:tcPr>
          <w:p w:rsidR="008D1BC1" w:rsidRPr="003830F6" w:rsidRDefault="008D1BC1" w:rsidP="004D1265">
            <w:pPr>
              <w:suppressAutoHyphens/>
              <w:spacing w:after="0"/>
              <w:rPr>
                <w:rFonts w:ascii="Times New Roman" w:hAnsi="Times New Roman"/>
                <w:sz w:val="24"/>
                <w:szCs w:val="24"/>
              </w:rPr>
            </w:pPr>
            <w:r w:rsidRPr="003830F6">
              <w:rPr>
                <w:rFonts w:ascii="Times New Roman" w:hAnsi="Times New Roman"/>
                <w:sz w:val="24"/>
                <w:szCs w:val="24"/>
              </w:rPr>
              <w:t>ПК 3.1. Определять причины, приводящие к образованию дефектов в сварных соединениях.</w:t>
            </w:r>
          </w:p>
        </w:tc>
        <w:tc>
          <w:tcPr>
            <w:tcW w:w="4149" w:type="dxa"/>
            <w:tcBorders>
              <w:top w:val="single" w:sz="4" w:space="0" w:color="auto"/>
              <w:left w:val="single" w:sz="4" w:space="0" w:color="auto"/>
              <w:bottom w:val="single" w:sz="4" w:space="0" w:color="auto"/>
              <w:right w:val="single" w:sz="4" w:space="0" w:color="auto"/>
            </w:tcBorders>
            <w:shd w:val="clear" w:color="auto" w:fill="auto"/>
          </w:tcPr>
          <w:p w:rsidR="008D1BC1" w:rsidRPr="003830F6" w:rsidRDefault="008D1BC1" w:rsidP="004D1265">
            <w:pPr>
              <w:suppressAutoHyphens/>
              <w:spacing w:after="0"/>
              <w:jc w:val="both"/>
              <w:rPr>
                <w:rFonts w:ascii="Times New Roman" w:hAnsi="Times New Roman"/>
                <w:b/>
                <w:sz w:val="24"/>
                <w:szCs w:val="24"/>
              </w:rPr>
            </w:pPr>
            <w:r w:rsidRPr="003830F6">
              <w:rPr>
                <w:rFonts w:ascii="Times New Roman" w:hAnsi="Times New Roman"/>
                <w:b/>
                <w:sz w:val="24"/>
                <w:szCs w:val="24"/>
              </w:rPr>
              <w:t>Практический опыт</w:t>
            </w:r>
            <w:r w:rsidR="00F87102">
              <w:rPr>
                <w:rFonts w:ascii="Times New Roman" w:hAnsi="Times New Roman"/>
                <w:b/>
                <w:sz w:val="24"/>
                <w:szCs w:val="24"/>
              </w:rPr>
              <w:t xml:space="preserve"> / навыки</w:t>
            </w:r>
            <w:r w:rsidRPr="003830F6">
              <w:rPr>
                <w:rFonts w:ascii="Times New Roman" w:hAnsi="Times New Roman"/>
                <w:b/>
                <w:sz w:val="24"/>
                <w:szCs w:val="24"/>
              </w:rPr>
              <w:t>:</w:t>
            </w:r>
          </w:p>
          <w:p w:rsidR="00F87102" w:rsidRPr="00F87102" w:rsidRDefault="00F87102" w:rsidP="00F87102">
            <w:pPr>
              <w:tabs>
                <w:tab w:val="left" w:pos="5"/>
              </w:tabs>
              <w:spacing w:after="0"/>
              <w:ind w:left="5"/>
              <w:rPr>
                <w:rFonts w:ascii="Times New Roman" w:hAnsi="Times New Roman"/>
                <w:sz w:val="24"/>
                <w:szCs w:val="24"/>
              </w:rPr>
            </w:pPr>
            <w:r>
              <w:rPr>
                <w:rFonts w:ascii="Times New Roman" w:hAnsi="Times New Roman"/>
                <w:sz w:val="24"/>
                <w:szCs w:val="24"/>
              </w:rPr>
              <w:t>Н</w:t>
            </w:r>
            <w:r w:rsidRPr="00F87102">
              <w:rPr>
                <w:rFonts w:ascii="Times New Roman" w:hAnsi="Times New Roman"/>
                <w:sz w:val="24"/>
                <w:szCs w:val="24"/>
              </w:rPr>
              <w:t xml:space="preserve"> 3.1.01 Определения причин, приводящих к образованию дефектов в сварных соединениях; </w:t>
            </w:r>
          </w:p>
          <w:p w:rsidR="008D1BC1" w:rsidRPr="003830F6" w:rsidRDefault="008D1BC1" w:rsidP="004D1265">
            <w:pPr>
              <w:pStyle w:val="pboth"/>
              <w:tabs>
                <w:tab w:val="left" w:pos="264"/>
              </w:tabs>
              <w:spacing w:before="0" w:after="0" w:line="276" w:lineRule="auto"/>
              <w:textAlignment w:val="baseline"/>
            </w:pP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8D1BC1" w:rsidRPr="003830F6" w:rsidRDefault="008D1BC1" w:rsidP="004D1265">
            <w:pPr>
              <w:pStyle w:val="a5"/>
              <w:numPr>
                <w:ilvl w:val="0"/>
                <w:numId w:val="19"/>
              </w:numPr>
              <w:suppressAutoHyphens/>
              <w:spacing w:before="0" w:after="0" w:line="276" w:lineRule="auto"/>
              <w:ind w:left="309"/>
              <w:rPr>
                <w:lang w:val="ru-RU"/>
              </w:rPr>
            </w:pPr>
            <w:r w:rsidRPr="003830F6">
              <w:rPr>
                <w:lang w:val="ru-RU"/>
              </w:rPr>
              <w:t>Анализ отчетов по учебной практике.</w:t>
            </w:r>
          </w:p>
          <w:p w:rsidR="008D1BC1" w:rsidRPr="003830F6" w:rsidRDefault="008D1BC1" w:rsidP="004D1265">
            <w:pPr>
              <w:pStyle w:val="a5"/>
              <w:numPr>
                <w:ilvl w:val="0"/>
                <w:numId w:val="19"/>
              </w:numPr>
              <w:suppressAutoHyphens/>
              <w:spacing w:before="0" w:after="0" w:line="276" w:lineRule="auto"/>
              <w:ind w:left="309"/>
              <w:rPr>
                <w:b/>
                <w:lang w:val="ru-RU"/>
              </w:rPr>
            </w:pPr>
            <w:r w:rsidRPr="003830F6">
              <w:rPr>
                <w:lang w:val="ru-RU"/>
              </w:rPr>
              <w:t>Анализ отчетов по производственной практике.</w:t>
            </w:r>
          </w:p>
          <w:p w:rsidR="008D1BC1" w:rsidRPr="003830F6" w:rsidRDefault="008D1BC1" w:rsidP="004D1265">
            <w:pPr>
              <w:pStyle w:val="a5"/>
              <w:numPr>
                <w:ilvl w:val="0"/>
                <w:numId w:val="19"/>
              </w:numPr>
              <w:suppressAutoHyphens/>
              <w:spacing w:before="0" w:after="0" w:line="276" w:lineRule="auto"/>
              <w:ind w:left="309"/>
              <w:rPr>
                <w:b/>
                <w:lang w:val="ru-RU"/>
              </w:rPr>
            </w:pPr>
            <w:r w:rsidRPr="003830F6">
              <w:rPr>
                <w:lang w:val="ru-RU"/>
              </w:rPr>
              <w:t xml:space="preserve">Экзамен по модулю </w:t>
            </w:r>
          </w:p>
        </w:tc>
      </w:tr>
      <w:tr w:rsidR="008D1BC1" w:rsidRPr="003830F6" w:rsidTr="0076229F">
        <w:trPr>
          <w:trHeight w:val="1360"/>
          <w:jc w:val="center"/>
        </w:trPr>
        <w:tc>
          <w:tcPr>
            <w:tcW w:w="2081" w:type="dxa"/>
            <w:vMerge/>
            <w:tcBorders>
              <w:top w:val="single" w:sz="4" w:space="0" w:color="auto"/>
              <w:left w:val="single" w:sz="4" w:space="0" w:color="auto"/>
              <w:bottom w:val="single" w:sz="4" w:space="0" w:color="auto"/>
              <w:right w:val="single" w:sz="4" w:space="0" w:color="auto"/>
            </w:tcBorders>
            <w:shd w:val="clear" w:color="auto" w:fill="auto"/>
          </w:tcPr>
          <w:p w:rsidR="008D1BC1" w:rsidRPr="003830F6" w:rsidRDefault="008D1BC1" w:rsidP="004D1265">
            <w:pPr>
              <w:suppressAutoHyphens/>
              <w:spacing w:after="0"/>
              <w:jc w:val="both"/>
              <w:rPr>
                <w:rFonts w:ascii="Times New Roman" w:hAnsi="Times New Roman"/>
                <w:sz w:val="24"/>
                <w:szCs w:val="24"/>
              </w:rPr>
            </w:pPr>
          </w:p>
        </w:tc>
        <w:tc>
          <w:tcPr>
            <w:tcW w:w="4149" w:type="dxa"/>
            <w:tcBorders>
              <w:top w:val="single" w:sz="4" w:space="0" w:color="auto"/>
              <w:left w:val="single" w:sz="4" w:space="0" w:color="auto"/>
              <w:bottom w:val="single" w:sz="4" w:space="0" w:color="auto"/>
              <w:right w:val="single" w:sz="4" w:space="0" w:color="auto"/>
            </w:tcBorders>
            <w:shd w:val="clear" w:color="auto" w:fill="auto"/>
          </w:tcPr>
          <w:p w:rsidR="008D1BC1" w:rsidRPr="003830F6" w:rsidRDefault="008D1BC1" w:rsidP="004D1265">
            <w:pPr>
              <w:pStyle w:val="pboth"/>
              <w:spacing w:before="0" w:after="0" w:line="276" w:lineRule="auto"/>
              <w:textAlignment w:val="baseline"/>
            </w:pPr>
            <w:r w:rsidRPr="003830F6">
              <w:rPr>
                <w:b/>
              </w:rPr>
              <w:t>Уметь:</w:t>
            </w:r>
            <w:r w:rsidRPr="003830F6">
              <w:t xml:space="preserve"> </w:t>
            </w:r>
          </w:p>
          <w:p w:rsidR="008D1BC1" w:rsidRPr="003830F6" w:rsidRDefault="008D1BC1" w:rsidP="0076229F">
            <w:pPr>
              <w:tabs>
                <w:tab w:val="left" w:pos="438"/>
              </w:tabs>
              <w:spacing w:after="0"/>
              <w:ind w:left="34"/>
              <w:rPr>
                <w:rFonts w:ascii="Times New Roman" w:hAnsi="Times New Roman"/>
                <w:sz w:val="24"/>
                <w:szCs w:val="24"/>
              </w:rPr>
            </w:pPr>
            <w:r w:rsidRPr="003830F6">
              <w:rPr>
                <w:rFonts w:ascii="Times New Roman" w:hAnsi="Times New Roman"/>
                <w:sz w:val="24"/>
                <w:szCs w:val="24"/>
              </w:rPr>
              <w:t xml:space="preserve">У 3.1.01 Определять качество сборки и прихватки наружным осмотром и обмером; </w:t>
            </w:r>
          </w:p>
        </w:tc>
        <w:tc>
          <w:tcPr>
            <w:tcW w:w="3676" w:type="dxa"/>
            <w:vMerge w:val="restart"/>
            <w:tcBorders>
              <w:top w:val="single" w:sz="4" w:space="0" w:color="auto"/>
              <w:left w:val="single" w:sz="4" w:space="0" w:color="auto"/>
              <w:right w:val="single" w:sz="4" w:space="0" w:color="auto"/>
            </w:tcBorders>
            <w:shd w:val="clear" w:color="auto" w:fill="auto"/>
          </w:tcPr>
          <w:p w:rsidR="008D1BC1" w:rsidRPr="003830F6" w:rsidRDefault="008D1BC1" w:rsidP="004D1265">
            <w:pPr>
              <w:pStyle w:val="Default"/>
              <w:spacing w:line="276" w:lineRule="auto"/>
              <w:rPr>
                <w:color w:val="auto"/>
              </w:rPr>
            </w:pPr>
            <w:r w:rsidRPr="003830F6">
              <w:rPr>
                <w:color w:val="auto"/>
              </w:rPr>
              <w:t>Текущий контроль:</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Устный опрос;</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Письменный опрос;</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Наблюдение и оценка результатов практических занятий;</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 xml:space="preserve"> наблюдение и оценка результатов самостоятельной работы.</w:t>
            </w:r>
          </w:p>
          <w:p w:rsidR="008D1BC1" w:rsidRPr="003830F6" w:rsidRDefault="008D1BC1"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по МДК в форме дифференцированного зачета;</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 xml:space="preserve">по профессиональному модулю в форме экзамена по модулю </w:t>
            </w:r>
          </w:p>
        </w:tc>
      </w:tr>
      <w:tr w:rsidR="008D1BC1" w:rsidRPr="003830F6" w:rsidTr="001133C4">
        <w:trPr>
          <w:trHeight w:val="3028"/>
          <w:jc w:val="center"/>
        </w:trPr>
        <w:tc>
          <w:tcPr>
            <w:tcW w:w="2081" w:type="dxa"/>
            <w:vMerge/>
            <w:tcBorders>
              <w:top w:val="single" w:sz="4" w:space="0" w:color="auto"/>
              <w:left w:val="single" w:sz="4" w:space="0" w:color="auto"/>
              <w:bottom w:val="single" w:sz="4" w:space="0" w:color="auto"/>
              <w:right w:val="single" w:sz="4" w:space="0" w:color="auto"/>
            </w:tcBorders>
            <w:shd w:val="clear" w:color="auto" w:fill="auto"/>
          </w:tcPr>
          <w:p w:rsidR="008D1BC1" w:rsidRPr="003830F6" w:rsidRDefault="008D1BC1" w:rsidP="004D1265">
            <w:pPr>
              <w:suppressAutoHyphens/>
              <w:spacing w:after="0"/>
              <w:jc w:val="both"/>
              <w:rPr>
                <w:rFonts w:ascii="Times New Roman" w:hAnsi="Times New Roman"/>
                <w:sz w:val="24"/>
                <w:szCs w:val="24"/>
              </w:rPr>
            </w:pPr>
          </w:p>
        </w:tc>
        <w:tc>
          <w:tcPr>
            <w:tcW w:w="4149" w:type="dxa"/>
            <w:tcBorders>
              <w:top w:val="single" w:sz="4" w:space="0" w:color="auto"/>
              <w:left w:val="single" w:sz="4" w:space="0" w:color="auto"/>
              <w:right w:val="single" w:sz="4" w:space="0" w:color="auto"/>
            </w:tcBorders>
            <w:shd w:val="clear" w:color="auto" w:fill="auto"/>
          </w:tcPr>
          <w:p w:rsidR="008D1BC1" w:rsidRPr="003830F6" w:rsidRDefault="008D1BC1" w:rsidP="004D1265">
            <w:pPr>
              <w:pStyle w:val="pboth"/>
              <w:spacing w:before="0" w:after="0" w:line="276" w:lineRule="auto"/>
              <w:jc w:val="both"/>
              <w:textAlignment w:val="baseline"/>
              <w:rPr>
                <w:b/>
              </w:rPr>
            </w:pPr>
            <w:r w:rsidRPr="003830F6">
              <w:rPr>
                <w:b/>
              </w:rPr>
              <w:t xml:space="preserve">Знать: </w:t>
            </w:r>
          </w:p>
          <w:p w:rsidR="008D1BC1" w:rsidRPr="003830F6" w:rsidRDefault="00E36523" w:rsidP="004D1265">
            <w:pPr>
              <w:tabs>
                <w:tab w:val="left" w:pos="317"/>
              </w:tabs>
              <w:spacing w:after="0"/>
              <w:ind w:left="34"/>
              <w:rPr>
                <w:rFonts w:ascii="Times New Roman" w:hAnsi="Times New Roman"/>
                <w:sz w:val="24"/>
                <w:szCs w:val="24"/>
              </w:rPr>
            </w:pPr>
            <w:r>
              <w:rPr>
                <w:rFonts w:ascii="Times New Roman" w:hAnsi="Times New Roman"/>
                <w:sz w:val="24"/>
                <w:szCs w:val="24"/>
              </w:rPr>
              <w:t>З</w:t>
            </w:r>
            <w:r w:rsidR="008D1BC1" w:rsidRPr="003830F6">
              <w:rPr>
                <w:rFonts w:ascii="Times New Roman" w:hAnsi="Times New Roman"/>
                <w:sz w:val="24"/>
                <w:szCs w:val="24"/>
              </w:rPr>
              <w:t xml:space="preserve"> 3.1.01 Основные дефекты сварных соединений и причины их возникновения; </w:t>
            </w:r>
          </w:p>
          <w:p w:rsidR="008D1BC1" w:rsidRPr="003830F6" w:rsidRDefault="00E36523" w:rsidP="004D1265">
            <w:pPr>
              <w:tabs>
                <w:tab w:val="left" w:pos="317"/>
              </w:tabs>
              <w:spacing w:after="0"/>
              <w:ind w:left="34"/>
              <w:rPr>
                <w:rFonts w:ascii="Times New Roman" w:hAnsi="Times New Roman"/>
                <w:sz w:val="24"/>
                <w:szCs w:val="24"/>
              </w:rPr>
            </w:pPr>
            <w:r>
              <w:rPr>
                <w:rFonts w:ascii="Times New Roman" w:hAnsi="Times New Roman"/>
                <w:sz w:val="24"/>
                <w:szCs w:val="24"/>
              </w:rPr>
              <w:t>З</w:t>
            </w:r>
            <w:r w:rsidR="008D1BC1" w:rsidRPr="003830F6">
              <w:rPr>
                <w:rFonts w:ascii="Times New Roman" w:hAnsi="Times New Roman"/>
                <w:sz w:val="24"/>
                <w:szCs w:val="24"/>
              </w:rPr>
              <w:t xml:space="preserve"> 3.1.02 Способы получения сварных соединений;</w:t>
            </w:r>
          </w:p>
          <w:p w:rsidR="008D1BC1" w:rsidRPr="003830F6" w:rsidRDefault="008D1BC1" w:rsidP="004D1265">
            <w:pPr>
              <w:pStyle w:val="pboth"/>
              <w:tabs>
                <w:tab w:val="left" w:pos="312"/>
              </w:tabs>
              <w:spacing w:before="0" w:after="0" w:line="276" w:lineRule="auto"/>
              <w:jc w:val="both"/>
              <w:textAlignment w:val="baseline"/>
            </w:pPr>
          </w:p>
        </w:tc>
        <w:tc>
          <w:tcPr>
            <w:tcW w:w="3676" w:type="dxa"/>
            <w:vMerge/>
            <w:tcBorders>
              <w:left w:val="single" w:sz="4" w:space="0" w:color="auto"/>
              <w:right w:val="single" w:sz="4" w:space="0" w:color="auto"/>
            </w:tcBorders>
            <w:shd w:val="clear" w:color="auto" w:fill="auto"/>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3533"/>
          <w:jc w:val="center"/>
        </w:trPr>
        <w:tc>
          <w:tcPr>
            <w:tcW w:w="2081" w:type="dxa"/>
            <w:vMerge w:val="restart"/>
            <w:tcBorders>
              <w:top w:val="single" w:sz="4" w:space="0" w:color="auto"/>
              <w:left w:val="single" w:sz="4" w:space="0" w:color="auto"/>
              <w:bottom w:val="single" w:sz="4" w:space="0" w:color="auto"/>
              <w:right w:val="single" w:sz="4" w:space="0" w:color="auto"/>
            </w:tcBorders>
            <w:shd w:val="clear" w:color="auto" w:fill="auto"/>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3.2. Обоснованно выбирать и использовать методы, оборудование, аппаратуру и приборы для контроля металлов и сварных соединений.</w:t>
            </w:r>
          </w:p>
        </w:tc>
        <w:tc>
          <w:tcPr>
            <w:tcW w:w="4149" w:type="dxa"/>
            <w:tcBorders>
              <w:top w:val="single" w:sz="4" w:space="0" w:color="auto"/>
              <w:left w:val="single" w:sz="4" w:space="0" w:color="auto"/>
              <w:bottom w:val="single" w:sz="4" w:space="0" w:color="auto"/>
              <w:right w:val="single" w:sz="4" w:space="0" w:color="auto"/>
            </w:tcBorders>
            <w:shd w:val="clear" w:color="auto" w:fill="auto"/>
          </w:tcPr>
          <w:p w:rsidR="008D1BC1" w:rsidRPr="003830F6" w:rsidRDefault="008D1BC1" w:rsidP="004D1265">
            <w:pPr>
              <w:pStyle w:val="pboth"/>
              <w:spacing w:before="0" w:after="0" w:line="276" w:lineRule="auto"/>
              <w:textAlignment w:val="baseline"/>
            </w:pPr>
            <w:r w:rsidRPr="003830F6">
              <w:rPr>
                <w:b/>
              </w:rPr>
              <w:t xml:space="preserve">Практический опыт: </w:t>
            </w:r>
          </w:p>
          <w:p w:rsidR="00F87102" w:rsidRPr="00F87102" w:rsidRDefault="00F87102" w:rsidP="00F87102">
            <w:pPr>
              <w:tabs>
                <w:tab w:val="left" w:pos="5"/>
              </w:tabs>
              <w:spacing w:after="0"/>
              <w:rPr>
                <w:rFonts w:ascii="Times New Roman" w:hAnsi="Times New Roman"/>
                <w:sz w:val="24"/>
                <w:szCs w:val="24"/>
              </w:rPr>
            </w:pPr>
            <w:r>
              <w:rPr>
                <w:rFonts w:ascii="Times New Roman" w:hAnsi="Times New Roman"/>
                <w:sz w:val="24"/>
                <w:szCs w:val="24"/>
              </w:rPr>
              <w:t>Н</w:t>
            </w:r>
            <w:r w:rsidRPr="00F87102">
              <w:rPr>
                <w:rFonts w:ascii="Times New Roman" w:hAnsi="Times New Roman"/>
                <w:sz w:val="24"/>
                <w:szCs w:val="24"/>
              </w:rPr>
              <w:t xml:space="preserve"> 3.2.01 Обоснованного выбора и использования методов, оборудования, аппаратуры и приборов для контроля металлов и сварных соединений;</w:t>
            </w:r>
          </w:p>
          <w:p w:rsidR="008D1BC1" w:rsidRPr="003830F6" w:rsidRDefault="008D1BC1" w:rsidP="004D1265">
            <w:pPr>
              <w:spacing w:after="0"/>
              <w:rPr>
                <w:rFonts w:ascii="Times New Roman" w:hAnsi="Times New Roman"/>
                <w:sz w:val="24"/>
                <w:szCs w:val="24"/>
              </w:rPr>
            </w:pPr>
          </w:p>
        </w:tc>
        <w:tc>
          <w:tcPr>
            <w:tcW w:w="3676" w:type="dxa"/>
            <w:tcBorders>
              <w:top w:val="single" w:sz="4" w:space="0" w:color="auto"/>
              <w:left w:val="single" w:sz="4" w:space="0" w:color="auto"/>
              <w:bottom w:val="single" w:sz="4" w:space="0" w:color="auto"/>
              <w:right w:val="single" w:sz="4" w:space="0" w:color="auto"/>
            </w:tcBorders>
            <w:shd w:val="clear" w:color="auto" w:fill="auto"/>
          </w:tcPr>
          <w:p w:rsidR="008D1BC1" w:rsidRPr="003830F6" w:rsidRDefault="008D1BC1" w:rsidP="004D1265">
            <w:pPr>
              <w:pStyle w:val="a5"/>
              <w:numPr>
                <w:ilvl w:val="0"/>
                <w:numId w:val="19"/>
              </w:numPr>
              <w:suppressAutoHyphens/>
              <w:spacing w:before="0" w:after="0" w:line="276" w:lineRule="auto"/>
              <w:ind w:left="309"/>
              <w:rPr>
                <w:lang w:val="ru-RU"/>
              </w:rPr>
            </w:pPr>
            <w:r w:rsidRPr="003830F6">
              <w:rPr>
                <w:lang w:val="ru-RU"/>
              </w:rPr>
              <w:t>Анализ отчетов по учебной практике.</w:t>
            </w:r>
          </w:p>
          <w:p w:rsidR="008D1BC1" w:rsidRPr="003830F6" w:rsidRDefault="008D1BC1" w:rsidP="004D1265">
            <w:pPr>
              <w:pStyle w:val="a5"/>
              <w:numPr>
                <w:ilvl w:val="0"/>
                <w:numId w:val="19"/>
              </w:numPr>
              <w:suppressAutoHyphens/>
              <w:spacing w:before="0" w:after="0" w:line="276" w:lineRule="auto"/>
              <w:ind w:left="309"/>
              <w:rPr>
                <w:b/>
                <w:lang w:val="ru-RU"/>
              </w:rPr>
            </w:pPr>
            <w:r w:rsidRPr="003830F6">
              <w:rPr>
                <w:lang w:val="ru-RU"/>
              </w:rPr>
              <w:t>Анализ отчетов по производственной практике.</w:t>
            </w:r>
          </w:p>
          <w:p w:rsidR="008D1BC1" w:rsidRPr="003830F6" w:rsidRDefault="008D1BC1" w:rsidP="004D1265">
            <w:pPr>
              <w:pStyle w:val="a5"/>
              <w:numPr>
                <w:ilvl w:val="0"/>
                <w:numId w:val="19"/>
              </w:numPr>
              <w:suppressAutoHyphens/>
              <w:spacing w:before="0" w:after="0" w:line="276" w:lineRule="auto"/>
              <w:ind w:left="309"/>
              <w:rPr>
                <w:b/>
                <w:lang w:val="ru-RU"/>
              </w:rPr>
            </w:pPr>
            <w:r w:rsidRPr="003830F6">
              <w:rPr>
                <w:lang w:val="ru-RU"/>
              </w:rPr>
              <w:t xml:space="preserve">Экзамен по модулю </w:t>
            </w:r>
          </w:p>
        </w:tc>
      </w:tr>
      <w:tr w:rsidR="008D1BC1" w:rsidRPr="003830F6" w:rsidTr="001133C4">
        <w:trPr>
          <w:trHeight w:val="460"/>
          <w:jc w:val="center"/>
        </w:trPr>
        <w:tc>
          <w:tcPr>
            <w:tcW w:w="2081" w:type="dxa"/>
            <w:vMerge/>
            <w:tcBorders>
              <w:top w:val="single" w:sz="4" w:space="0" w:color="auto"/>
            </w:tcBorders>
            <w:shd w:val="clear" w:color="auto" w:fill="auto"/>
          </w:tcPr>
          <w:p w:rsidR="008D1BC1" w:rsidRPr="003830F6" w:rsidRDefault="008D1BC1" w:rsidP="004D1265">
            <w:pPr>
              <w:spacing w:after="0"/>
              <w:jc w:val="both"/>
              <w:rPr>
                <w:rFonts w:ascii="Times New Roman" w:hAnsi="Times New Roman"/>
                <w:sz w:val="24"/>
                <w:szCs w:val="24"/>
              </w:rPr>
            </w:pPr>
          </w:p>
        </w:tc>
        <w:tc>
          <w:tcPr>
            <w:tcW w:w="4149" w:type="dxa"/>
            <w:tcBorders>
              <w:top w:val="single" w:sz="4" w:space="0" w:color="auto"/>
              <w:right w:val="single" w:sz="4" w:space="0" w:color="auto"/>
            </w:tcBorders>
            <w:shd w:val="clear" w:color="auto" w:fill="auto"/>
          </w:tcPr>
          <w:p w:rsidR="008D1BC1" w:rsidRPr="003830F6" w:rsidRDefault="008D1BC1" w:rsidP="004D1265">
            <w:pPr>
              <w:pStyle w:val="pboth"/>
              <w:spacing w:before="0" w:after="0" w:line="276" w:lineRule="auto"/>
              <w:jc w:val="both"/>
              <w:textAlignment w:val="baseline"/>
              <w:rPr>
                <w:b/>
              </w:rPr>
            </w:pPr>
            <w:r w:rsidRPr="003830F6">
              <w:rPr>
                <w:b/>
              </w:rPr>
              <w:t>Уметь:</w:t>
            </w:r>
          </w:p>
          <w:p w:rsidR="008D1BC1" w:rsidRPr="003830F6" w:rsidRDefault="008D1BC1" w:rsidP="004D1265">
            <w:pPr>
              <w:tabs>
                <w:tab w:val="left" w:pos="438"/>
              </w:tabs>
              <w:spacing w:after="0"/>
              <w:ind w:left="34"/>
              <w:rPr>
                <w:rFonts w:ascii="Times New Roman" w:hAnsi="Times New Roman"/>
                <w:sz w:val="24"/>
                <w:szCs w:val="24"/>
              </w:rPr>
            </w:pPr>
            <w:r w:rsidRPr="003830F6">
              <w:rPr>
                <w:rFonts w:ascii="Times New Roman" w:hAnsi="Times New Roman"/>
                <w:sz w:val="24"/>
                <w:szCs w:val="24"/>
              </w:rPr>
              <w:t>У 3.2.01 Выбирать метод контроля металлов и сварных соединений, руководствуясь условиями работы сварной конструкции, её габаритами и типами сварных соединений;</w:t>
            </w:r>
          </w:p>
          <w:p w:rsidR="008D1BC1" w:rsidRPr="003830F6" w:rsidRDefault="008D1BC1" w:rsidP="004D1265">
            <w:pPr>
              <w:tabs>
                <w:tab w:val="left" w:pos="438"/>
              </w:tabs>
              <w:spacing w:after="0"/>
              <w:ind w:left="34"/>
              <w:rPr>
                <w:rFonts w:ascii="Times New Roman" w:hAnsi="Times New Roman"/>
                <w:sz w:val="24"/>
                <w:szCs w:val="24"/>
              </w:rPr>
            </w:pPr>
            <w:r w:rsidRPr="003830F6">
              <w:rPr>
                <w:rFonts w:ascii="Times New Roman" w:hAnsi="Times New Roman"/>
                <w:sz w:val="24"/>
                <w:szCs w:val="24"/>
              </w:rPr>
              <w:t>У 3.2.02 Производить внешний осмотр, определять наличие основных дефектов;</w:t>
            </w:r>
          </w:p>
          <w:p w:rsidR="008D1BC1" w:rsidRPr="003830F6" w:rsidRDefault="008D1BC1" w:rsidP="004D1265">
            <w:pPr>
              <w:tabs>
                <w:tab w:val="left" w:pos="438"/>
              </w:tabs>
              <w:spacing w:after="0"/>
              <w:ind w:left="34"/>
              <w:rPr>
                <w:rFonts w:ascii="Times New Roman" w:hAnsi="Times New Roman"/>
                <w:sz w:val="24"/>
                <w:szCs w:val="24"/>
              </w:rPr>
            </w:pPr>
            <w:r w:rsidRPr="003830F6">
              <w:rPr>
                <w:rFonts w:ascii="Times New Roman" w:hAnsi="Times New Roman"/>
                <w:sz w:val="24"/>
                <w:szCs w:val="24"/>
              </w:rPr>
              <w:t>У 3.2.03 Производить измерение основных размеров сварных швов с помощью универсальных и специальных инструментов, шаблонов и контрольных приспособлений;</w:t>
            </w:r>
          </w:p>
          <w:p w:rsidR="008D1BC1" w:rsidRPr="003830F6" w:rsidRDefault="008D1BC1" w:rsidP="004D1265">
            <w:pPr>
              <w:tabs>
                <w:tab w:val="left" w:pos="438"/>
              </w:tabs>
              <w:spacing w:after="0"/>
              <w:ind w:left="34"/>
              <w:rPr>
                <w:rFonts w:ascii="Times New Roman" w:hAnsi="Times New Roman"/>
                <w:sz w:val="24"/>
                <w:szCs w:val="24"/>
              </w:rPr>
            </w:pPr>
            <w:r w:rsidRPr="003830F6">
              <w:rPr>
                <w:rFonts w:ascii="Times New Roman" w:hAnsi="Times New Roman"/>
                <w:sz w:val="24"/>
                <w:szCs w:val="24"/>
              </w:rPr>
              <w:t>У 3.2.04 Проводить испытания на сплющивание и ударный разрыв образцов из сварных швов;</w:t>
            </w:r>
          </w:p>
        </w:tc>
        <w:tc>
          <w:tcPr>
            <w:tcW w:w="3676" w:type="dxa"/>
            <w:vMerge w:val="restart"/>
            <w:tcBorders>
              <w:top w:val="single" w:sz="4" w:space="0" w:color="auto"/>
              <w:right w:val="single" w:sz="4" w:space="0" w:color="auto"/>
            </w:tcBorders>
            <w:shd w:val="clear" w:color="auto" w:fill="auto"/>
          </w:tcPr>
          <w:p w:rsidR="008D1BC1" w:rsidRPr="003830F6" w:rsidRDefault="008D1BC1" w:rsidP="004D1265">
            <w:pPr>
              <w:pStyle w:val="Default"/>
              <w:spacing w:line="276" w:lineRule="auto"/>
              <w:rPr>
                <w:color w:val="auto"/>
              </w:rPr>
            </w:pPr>
            <w:r w:rsidRPr="003830F6">
              <w:rPr>
                <w:color w:val="auto"/>
              </w:rPr>
              <w:t>Текущий контроль:</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Устный опрос;</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Письменный опрос;</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Наблюдение и оценка результатов практических занятий;</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 xml:space="preserve"> наблюдение и оценка результатов самостоятельной работы.</w:t>
            </w:r>
          </w:p>
          <w:p w:rsidR="008D1BC1" w:rsidRPr="003830F6" w:rsidRDefault="008D1BC1"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по МДК в форме дифференцированного зачета;</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 xml:space="preserve">по профессиональному модулю в форме экзамена по модулю </w:t>
            </w:r>
          </w:p>
        </w:tc>
      </w:tr>
      <w:tr w:rsidR="008D1BC1" w:rsidRPr="003830F6" w:rsidTr="001133C4">
        <w:trPr>
          <w:trHeight w:val="460"/>
          <w:jc w:val="center"/>
        </w:trPr>
        <w:tc>
          <w:tcPr>
            <w:tcW w:w="2081" w:type="dxa"/>
            <w:vMerge/>
            <w:shd w:val="clear" w:color="auto" w:fill="auto"/>
          </w:tcPr>
          <w:p w:rsidR="008D1BC1" w:rsidRPr="003830F6" w:rsidRDefault="008D1BC1" w:rsidP="004D1265">
            <w:pPr>
              <w:spacing w:after="0"/>
              <w:jc w:val="both"/>
              <w:rPr>
                <w:rFonts w:ascii="Times New Roman" w:hAnsi="Times New Roman"/>
                <w:sz w:val="24"/>
                <w:szCs w:val="24"/>
              </w:rPr>
            </w:pPr>
          </w:p>
        </w:tc>
        <w:tc>
          <w:tcPr>
            <w:tcW w:w="4149" w:type="dxa"/>
            <w:tcBorders>
              <w:right w:val="single" w:sz="4" w:space="0" w:color="auto"/>
            </w:tcBorders>
            <w:shd w:val="clear" w:color="auto" w:fill="auto"/>
          </w:tcPr>
          <w:p w:rsidR="008D1BC1" w:rsidRPr="003830F6" w:rsidRDefault="008D1BC1" w:rsidP="004D1265">
            <w:pPr>
              <w:pStyle w:val="pboth"/>
              <w:tabs>
                <w:tab w:val="left" w:pos="312"/>
              </w:tabs>
              <w:spacing w:before="0" w:after="0" w:line="276" w:lineRule="auto"/>
              <w:jc w:val="both"/>
              <w:textAlignment w:val="baseline"/>
              <w:rPr>
                <w:b/>
              </w:rPr>
            </w:pPr>
            <w:r w:rsidRPr="003830F6">
              <w:rPr>
                <w:b/>
              </w:rPr>
              <w:t xml:space="preserve">Знать: </w:t>
            </w:r>
          </w:p>
          <w:p w:rsidR="008D1BC1" w:rsidRPr="003830F6" w:rsidRDefault="008D1BC1" w:rsidP="004D1265">
            <w:pPr>
              <w:tabs>
                <w:tab w:val="left" w:pos="317"/>
              </w:tabs>
              <w:spacing w:after="0"/>
              <w:rPr>
                <w:rFonts w:ascii="Times New Roman" w:hAnsi="Times New Roman"/>
                <w:sz w:val="24"/>
                <w:szCs w:val="24"/>
              </w:rPr>
            </w:pPr>
            <w:r w:rsidRPr="003830F6">
              <w:rPr>
                <w:rFonts w:ascii="Times New Roman" w:hAnsi="Times New Roman"/>
                <w:sz w:val="24"/>
                <w:szCs w:val="24"/>
              </w:rPr>
              <w:t xml:space="preserve"> </w:t>
            </w:r>
            <w:r w:rsidR="00E36523">
              <w:rPr>
                <w:rFonts w:ascii="Times New Roman" w:hAnsi="Times New Roman"/>
                <w:sz w:val="24"/>
                <w:szCs w:val="24"/>
              </w:rPr>
              <w:t>З</w:t>
            </w:r>
            <w:r w:rsidRPr="003830F6">
              <w:rPr>
                <w:rFonts w:ascii="Times New Roman" w:hAnsi="Times New Roman"/>
                <w:sz w:val="24"/>
                <w:szCs w:val="24"/>
              </w:rPr>
              <w:t xml:space="preserve"> 3.2.01 Оборудование для контроля качества сварных соединений;</w:t>
            </w:r>
          </w:p>
          <w:p w:rsidR="008D1BC1" w:rsidRPr="003830F6" w:rsidRDefault="00E36523" w:rsidP="004D1265">
            <w:pPr>
              <w:tabs>
                <w:tab w:val="left" w:pos="317"/>
              </w:tabs>
              <w:spacing w:after="0"/>
              <w:rPr>
                <w:rFonts w:ascii="Times New Roman" w:hAnsi="Times New Roman"/>
                <w:sz w:val="24"/>
                <w:szCs w:val="24"/>
              </w:rPr>
            </w:pPr>
            <w:r>
              <w:rPr>
                <w:rFonts w:ascii="Times New Roman" w:hAnsi="Times New Roman"/>
                <w:sz w:val="24"/>
                <w:szCs w:val="24"/>
              </w:rPr>
              <w:t>З</w:t>
            </w:r>
            <w:r w:rsidR="008D1BC1" w:rsidRPr="003830F6">
              <w:rPr>
                <w:rFonts w:ascii="Times New Roman" w:hAnsi="Times New Roman"/>
                <w:sz w:val="24"/>
                <w:szCs w:val="24"/>
              </w:rPr>
              <w:t xml:space="preserve"> 3.2.02 Методы неразрушающего контроля сварных соединений; </w:t>
            </w:r>
          </w:p>
          <w:p w:rsidR="008D1BC1" w:rsidRPr="003830F6" w:rsidRDefault="00E36523" w:rsidP="004D1265">
            <w:pPr>
              <w:tabs>
                <w:tab w:val="left" w:pos="317"/>
              </w:tabs>
              <w:spacing w:after="0"/>
              <w:rPr>
                <w:rFonts w:ascii="Times New Roman" w:hAnsi="Times New Roman"/>
                <w:sz w:val="24"/>
                <w:szCs w:val="24"/>
              </w:rPr>
            </w:pPr>
            <w:r>
              <w:rPr>
                <w:rFonts w:ascii="Times New Roman" w:hAnsi="Times New Roman"/>
                <w:sz w:val="24"/>
                <w:szCs w:val="24"/>
              </w:rPr>
              <w:t>З</w:t>
            </w:r>
            <w:r w:rsidR="008D1BC1" w:rsidRPr="003830F6">
              <w:rPr>
                <w:rFonts w:ascii="Times New Roman" w:hAnsi="Times New Roman"/>
                <w:sz w:val="24"/>
                <w:szCs w:val="24"/>
              </w:rPr>
              <w:t xml:space="preserve"> 3.2.03 Методы контроля с разрушением сварных соединений и конструкций;</w:t>
            </w:r>
          </w:p>
        </w:tc>
        <w:tc>
          <w:tcPr>
            <w:tcW w:w="3676" w:type="dxa"/>
            <w:vMerge/>
            <w:tcBorders>
              <w:right w:val="single" w:sz="4" w:space="0" w:color="auto"/>
            </w:tcBorders>
            <w:shd w:val="clear" w:color="auto" w:fill="auto"/>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305"/>
          <w:jc w:val="center"/>
        </w:trPr>
        <w:tc>
          <w:tcPr>
            <w:tcW w:w="2081" w:type="dxa"/>
            <w:vMerge w:val="restart"/>
            <w:shd w:val="clear" w:color="auto" w:fill="auto"/>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3.3. Предупреждать, выявлять и устранять дефекты сварных соединений и изделий для получения качественной продукции.</w:t>
            </w:r>
          </w:p>
        </w:tc>
        <w:tc>
          <w:tcPr>
            <w:tcW w:w="4149" w:type="dxa"/>
            <w:tcBorders>
              <w:right w:val="single" w:sz="4" w:space="0" w:color="auto"/>
            </w:tcBorders>
            <w:shd w:val="clear" w:color="auto" w:fill="auto"/>
          </w:tcPr>
          <w:p w:rsidR="008D1BC1" w:rsidRPr="003830F6" w:rsidRDefault="008D1BC1" w:rsidP="004D1265">
            <w:pPr>
              <w:pStyle w:val="pboth"/>
              <w:tabs>
                <w:tab w:val="left" w:pos="264"/>
              </w:tabs>
              <w:spacing w:before="0" w:after="0" w:line="276" w:lineRule="auto"/>
              <w:textAlignment w:val="baseline"/>
              <w:rPr>
                <w:b/>
              </w:rPr>
            </w:pPr>
            <w:r w:rsidRPr="003830F6">
              <w:rPr>
                <w:b/>
              </w:rPr>
              <w:t xml:space="preserve">Практический опыт: </w:t>
            </w:r>
          </w:p>
          <w:p w:rsidR="008D1BC1" w:rsidRPr="003830F6" w:rsidRDefault="0076229F" w:rsidP="0076229F">
            <w:pPr>
              <w:tabs>
                <w:tab w:val="left" w:pos="5"/>
              </w:tabs>
              <w:spacing w:after="0"/>
              <w:ind w:left="5"/>
              <w:rPr>
                <w:rFonts w:ascii="Times New Roman" w:hAnsi="Times New Roman"/>
                <w:sz w:val="24"/>
                <w:szCs w:val="24"/>
              </w:rPr>
            </w:pPr>
            <w:r>
              <w:rPr>
                <w:rFonts w:ascii="Times New Roman" w:hAnsi="Times New Roman"/>
                <w:sz w:val="24"/>
                <w:szCs w:val="24"/>
              </w:rPr>
              <w:t>Н</w:t>
            </w:r>
            <w:r w:rsidRPr="00F87102">
              <w:rPr>
                <w:rFonts w:ascii="Times New Roman" w:hAnsi="Times New Roman"/>
                <w:sz w:val="24"/>
                <w:szCs w:val="24"/>
              </w:rPr>
              <w:t xml:space="preserve"> 3.3.01 Предупреждения, выявления и устранения дефектов сварных соединений и изделий для получения качественной продукции;</w:t>
            </w:r>
          </w:p>
        </w:tc>
        <w:tc>
          <w:tcPr>
            <w:tcW w:w="3676" w:type="dxa"/>
            <w:tcBorders>
              <w:right w:val="single" w:sz="4" w:space="0" w:color="auto"/>
            </w:tcBorders>
            <w:shd w:val="clear" w:color="auto" w:fill="auto"/>
          </w:tcPr>
          <w:p w:rsidR="008D1BC1" w:rsidRPr="003830F6" w:rsidRDefault="008D1BC1" w:rsidP="004D1265">
            <w:pPr>
              <w:pStyle w:val="a5"/>
              <w:numPr>
                <w:ilvl w:val="0"/>
                <w:numId w:val="19"/>
              </w:numPr>
              <w:suppressAutoHyphens/>
              <w:spacing w:before="0" w:after="0" w:line="276" w:lineRule="auto"/>
              <w:ind w:left="309"/>
              <w:rPr>
                <w:lang w:val="ru-RU"/>
              </w:rPr>
            </w:pPr>
            <w:r w:rsidRPr="003830F6">
              <w:rPr>
                <w:lang w:val="ru-RU"/>
              </w:rPr>
              <w:t>Анализ отчетов по учебной практике.</w:t>
            </w:r>
          </w:p>
          <w:p w:rsidR="008D1BC1" w:rsidRPr="003830F6" w:rsidRDefault="008D1BC1" w:rsidP="004D1265">
            <w:pPr>
              <w:pStyle w:val="a5"/>
              <w:numPr>
                <w:ilvl w:val="0"/>
                <w:numId w:val="19"/>
              </w:numPr>
              <w:suppressAutoHyphens/>
              <w:spacing w:before="0" w:after="0" w:line="276" w:lineRule="auto"/>
              <w:ind w:left="309"/>
              <w:rPr>
                <w:b/>
                <w:lang w:val="ru-RU"/>
              </w:rPr>
            </w:pPr>
            <w:r w:rsidRPr="003830F6">
              <w:rPr>
                <w:lang w:val="ru-RU"/>
              </w:rPr>
              <w:t>Анализ отчетов по производственной практике.</w:t>
            </w:r>
          </w:p>
          <w:p w:rsidR="008D1BC1" w:rsidRPr="003830F6" w:rsidRDefault="008D1BC1" w:rsidP="004D1265">
            <w:pPr>
              <w:pStyle w:val="a5"/>
              <w:numPr>
                <w:ilvl w:val="0"/>
                <w:numId w:val="19"/>
              </w:numPr>
              <w:suppressAutoHyphens/>
              <w:spacing w:before="0" w:after="0" w:line="276" w:lineRule="auto"/>
              <w:ind w:left="309"/>
              <w:rPr>
                <w:b/>
                <w:lang w:val="ru-RU"/>
              </w:rPr>
            </w:pPr>
            <w:r w:rsidRPr="003830F6">
              <w:rPr>
                <w:lang w:val="ru-RU"/>
              </w:rPr>
              <w:t xml:space="preserve">Экзамен по модулю </w:t>
            </w:r>
          </w:p>
        </w:tc>
      </w:tr>
      <w:tr w:rsidR="008D1BC1" w:rsidRPr="003830F6" w:rsidTr="001133C4">
        <w:trPr>
          <w:trHeight w:val="423"/>
          <w:jc w:val="center"/>
        </w:trPr>
        <w:tc>
          <w:tcPr>
            <w:tcW w:w="2081" w:type="dxa"/>
            <w:vMerge/>
            <w:shd w:val="clear" w:color="auto" w:fill="auto"/>
          </w:tcPr>
          <w:p w:rsidR="008D1BC1" w:rsidRPr="003830F6" w:rsidRDefault="008D1BC1" w:rsidP="004D1265">
            <w:pPr>
              <w:spacing w:after="0"/>
              <w:jc w:val="both"/>
              <w:rPr>
                <w:rFonts w:ascii="Times New Roman" w:hAnsi="Times New Roman"/>
                <w:sz w:val="24"/>
                <w:szCs w:val="24"/>
              </w:rPr>
            </w:pPr>
          </w:p>
        </w:tc>
        <w:tc>
          <w:tcPr>
            <w:tcW w:w="4149" w:type="dxa"/>
            <w:tcBorders>
              <w:right w:val="single" w:sz="4" w:space="0" w:color="auto"/>
            </w:tcBorders>
            <w:shd w:val="clear" w:color="auto" w:fill="auto"/>
          </w:tcPr>
          <w:p w:rsidR="008D1BC1" w:rsidRPr="003830F6" w:rsidRDefault="008D1BC1" w:rsidP="004D1265">
            <w:pPr>
              <w:pStyle w:val="pboth"/>
              <w:tabs>
                <w:tab w:val="left" w:pos="276"/>
              </w:tabs>
              <w:spacing w:before="0" w:after="0" w:line="276" w:lineRule="auto"/>
              <w:jc w:val="both"/>
              <w:textAlignment w:val="baseline"/>
              <w:rPr>
                <w:b/>
              </w:rPr>
            </w:pPr>
            <w:r w:rsidRPr="003830F6">
              <w:rPr>
                <w:b/>
              </w:rPr>
              <w:t xml:space="preserve">Уметь: </w:t>
            </w:r>
          </w:p>
          <w:p w:rsidR="008D1BC1" w:rsidRPr="003830F6" w:rsidRDefault="008D1BC1" w:rsidP="004D1265">
            <w:pPr>
              <w:tabs>
                <w:tab w:val="left" w:pos="438"/>
              </w:tabs>
              <w:spacing w:after="0"/>
              <w:rPr>
                <w:rFonts w:ascii="Times New Roman" w:hAnsi="Times New Roman"/>
                <w:sz w:val="24"/>
                <w:szCs w:val="24"/>
              </w:rPr>
            </w:pPr>
            <w:r w:rsidRPr="003830F6">
              <w:rPr>
                <w:rFonts w:ascii="Times New Roman" w:hAnsi="Times New Roman"/>
                <w:sz w:val="24"/>
                <w:szCs w:val="24"/>
              </w:rPr>
              <w:t>У 3.3.01 Выявлять дефекты при металлографическом контроле;</w:t>
            </w:r>
          </w:p>
          <w:p w:rsidR="008D1BC1" w:rsidRPr="003830F6" w:rsidRDefault="008D1BC1" w:rsidP="004D1265">
            <w:pPr>
              <w:tabs>
                <w:tab w:val="left" w:pos="438"/>
              </w:tabs>
              <w:spacing w:after="0"/>
              <w:rPr>
                <w:rFonts w:ascii="Times New Roman" w:hAnsi="Times New Roman"/>
                <w:sz w:val="24"/>
                <w:szCs w:val="24"/>
              </w:rPr>
            </w:pPr>
            <w:r w:rsidRPr="003830F6">
              <w:rPr>
                <w:rFonts w:ascii="Times New Roman" w:hAnsi="Times New Roman"/>
                <w:sz w:val="24"/>
                <w:szCs w:val="24"/>
              </w:rPr>
              <w:t>У 3.3.02 Использовать методы предупреждения и устранения дефектов сварных изделий и конструкций;</w:t>
            </w:r>
          </w:p>
        </w:tc>
        <w:tc>
          <w:tcPr>
            <w:tcW w:w="3676" w:type="dxa"/>
            <w:vMerge w:val="restart"/>
            <w:tcBorders>
              <w:right w:val="single" w:sz="4" w:space="0" w:color="auto"/>
            </w:tcBorders>
            <w:shd w:val="clear" w:color="auto" w:fill="auto"/>
          </w:tcPr>
          <w:p w:rsidR="008D1BC1" w:rsidRPr="003830F6" w:rsidRDefault="008D1BC1" w:rsidP="004D1265">
            <w:pPr>
              <w:pStyle w:val="Default"/>
              <w:spacing w:line="276" w:lineRule="auto"/>
              <w:rPr>
                <w:color w:val="auto"/>
              </w:rPr>
            </w:pPr>
            <w:r w:rsidRPr="003830F6">
              <w:rPr>
                <w:color w:val="auto"/>
              </w:rPr>
              <w:t>Текущий контроль:</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Устный опрос;</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Письменный опрос;</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Наблюдение и оценка результатов практических занятий;</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 xml:space="preserve"> наблюдение и оценка результатов самостоятельной работы.</w:t>
            </w:r>
          </w:p>
          <w:p w:rsidR="008D1BC1" w:rsidRPr="003830F6" w:rsidRDefault="008D1BC1"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по МДК в форме дифференцированного зачета;</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 xml:space="preserve">по профессиональному модулю в форме экзамена по модулю </w:t>
            </w:r>
          </w:p>
        </w:tc>
      </w:tr>
      <w:tr w:rsidR="008D1BC1" w:rsidRPr="003830F6" w:rsidTr="001133C4">
        <w:trPr>
          <w:trHeight w:val="305"/>
          <w:jc w:val="center"/>
        </w:trPr>
        <w:tc>
          <w:tcPr>
            <w:tcW w:w="2081" w:type="dxa"/>
            <w:vMerge/>
            <w:shd w:val="clear" w:color="auto" w:fill="auto"/>
          </w:tcPr>
          <w:p w:rsidR="008D1BC1" w:rsidRPr="003830F6" w:rsidRDefault="008D1BC1" w:rsidP="004D1265">
            <w:pPr>
              <w:spacing w:after="0"/>
              <w:jc w:val="both"/>
              <w:rPr>
                <w:rFonts w:ascii="Times New Roman" w:hAnsi="Times New Roman"/>
                <w:sz w:val="24"/>
                <w:szCs w:val="24"/>
              </w:rPr>
            </w:pPr>
          </w:p>
        </w:tc>
        <w:tc>
          <w:tcPr>
            <w:tcW w:w="4149" w:type="dxa"/>
            <w:tcBorders>
              <w:right w:val="single" w:sz="4" w:space="0" w:color="auto"/>
            </w:tcBorders>
            <w:shd w:val="clear" w:color="auto" w:fill="auto"/>
          </w:tcPr>
          <w:p w:rsidR="008D1BC1" w:rsidRPr="003830F6" w:rsidRDefault="008D1BC1" w:rsidP="004D1265">
            <w:pPr>
              <w:pStyle w:val="pboth"/>
              <w:spacing w:before="0" w:after="0" w:line="276" w:lineRule="auto"/>
              <w:jc w:val="both"/>
              <w:textAlignment w:val="baseline"/>
              <w:rPr>
                <w:shd w:val="clear" w:color="auto" w:fill="FFFFFF"/>
              </w:rPr>
            </w:pPr>
            <w:r w:rsidRPr="003830F6">
              <w:rPr>
                <w:b/>
              </w:rPr>
              <w:t>Знать:</w:t>
            </w:r>
            <w:r w:rsidRPr="003830F6">
              <w:rPr>
                <w:shd w:val="clear" w:color="auto" w:fill="FFFFFF"/>
              </w:rPr>
              <w:t xml:space="preserve"> </w:t>
            </w:r>
          </w:p>
          <w:p w:rsidR="008D1BC1" w:rsidRPr="003830F6" w:rsidRDefault="00E36523" w:rsidP="004D1265">
            <w:pPr>
              <w:tabs>
                <w:tab w:val="left" w:pos="317"/>
              </w:tabs>
              <w:spacing w:after="0"/>
              <w:rPr>
                <w:rFonts w:ascii="Times New Roman" w:hAnsi="Times New Roman"/>
                <w:sz w:val="24"/>
                <w:szCs w:val="24"/>
              </w:rPr>
            </w:pPr>
            <w:r>
              <w:rPr>
                <w:rFonts w:ascii="Times New Roman" w:hAnsi="Times New Roman"/>
                <w:sz w:val="24"/>
                <w:szCs w:val="24"/>
              </w:rPr>
              <w:t>З</w:t>
            </w:r>
            <w:r w:rsidR="008D1BC1" w:rsidRPr="003830F6">
              <w:rPr>
                <w:rFonts w:ascii="Times New Roman" w:hAnsi="Times New Roman"/>
                <w:sz w:val="24"/>
                <w:szCs w:val="24"/>
              </w:rPr>
              <w:t xml:space="preserve"> 3.3.01  Способы устранения дефектов сварных соединений; </w:t>
            </w:r>
          </w:p>
          <w:p w:rsidR="008D1BC1" w:rsidRPr="003830F6" w:rsidRDefault="00E36523" w:rsidP="004D1265">
            <w:pPr>
              <w:tabs>
                <w:tab w:val="left" w:pos="317"/>
              </w:tabs>
              <w:spacing w:after="0"/>
              <w:rPr>
                <w:rFonts w:ascii="Times New Roman" w:hAnsi="Times New Roman"/>
                <w:sz w:val="24"/>
                <w:szCs w:val="24"/>
              </w:rPr>
            </w:pPr>
            <w:r>
              <w:rPr>
                <w:rFonts w:ascii="Times New Roman" w:hAnsi="Times New Roman"/>
                <w:sz w:val="24"/>
                <w:szCs w:val="24"/>
              </w:rPr>
              <w:t>З</w:t>
            </w:r>
            <w:r w:rsidR="0076229F">
              <w:rPr>
                <w:rFonts w:ascii="Times New Roman" w:hAnsi="Times New Roman"/>
                <w:sz w:val="24"/>
                <w:szCs w:val="24"/>
              </w:rPr>
              <w:t xml:space="preserve"> 3.3.02  С</w:t>
            </w:r>
            <w:r w:rsidR="008D1BC1" w:rsidRPr="003830F6">
              <w:rPr>
                <w:rFonts w:ascii="Times New Roman" w:hAnsi="Times New Roman"/>
                <w:sz w:val="24"/>
                <w:szCs w:val="24"/>
              </w:rPr>
              <w:t>пособы контроля качества сварочных процессов и сварных соединений;</w:t>
            </w:r>
          </w:p>
          <w:p w:rsidR="008D1BC1" w:rsidRPr="003830F6" w:rsidRDefault="008D1BC1" w:rsidP="004D1265">
            <w:pPr>
              <w:spacing w:after="0"/>
              <w:textAlignment w:val="baseline"/>
              <w:rPr>
                <w:rFonts w:ascii="Times New Roman" w:hAnsi="Times New Roman"/>
                <w:sz w:val="24"/>
                <w:szCs w:val="24"/>
              </w:rPr>
            </w:pPr>
          </w:p>
          <w:p w:rsidR="008D1BC1" w:rsidRPr="003830F6" w:rsidRDefault="008D1BC1" w:rsidP="004D1265">
            <w:pPr>
              <w:spacing w:after="0"/>
              <w:jc w:val="both"/>
              <w:textAlignment w:val="baseline"/>
              <w:rPr>
                <w:rFonts w:ascii="Times New Roman" w:hAnsi="Times New Roman"/>
                <w:sz w:val="24"/>
                <w:szCs w:val="24"/>
              </w:rPr>
            </w:pPr>
          </w:p>
        </w:tc>
        <w:tc>
          <w:tcPr>
            <w:tcW w:w="3676" w:type="dxa"/>
            <w:vMerge/>
            <w:tcBorders>
              <w:right w:val="single" w:sz="4" w:space="0" w:color="auto"/>
            </w:tcBorders>
            <w:shd w:val="clear" w:color="auto" w:fill="auto"/>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305"/>
          <w:jc w:val="center"/>
        </w:trPr>
        <w:tc>
          <w:tcPr>
            <w:tcW w:w="2081" w:type="dxa"/>
            <w:vMerge w:val="restart"/>
            <w:shd w:val="clear" w:color="auto" w:fill="auto"/>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3.4. Оформлять документацию по контролю качества сварки.</w:t>
            </w:r>
          </w:p>
        </w:tc>
        <w:tc>
          <w:tcPr>
            <w:tcW w:w="4149" w:type="dxa"/>
            <w:tcBorders>
              <w:right w:val="single" w:sz="4" w:space="0" w:color="auto"/>
            </w:tcBorders>
            <w:shd w:val="clear" w:color="auto" w:fill="auto"/>
          </w:tcPr>
          <w:p w:rsidR="008D1BC1" w:rsidRPr="003830F6" w:rsidRDefault="008D1BC1" w:rsidP="004D1265">
            <w:pPr>
              <w:pStyle w:val="pboth"/>
              <w:spacing w:before="0" w:after="0" w:line="276" w:lineRule="auto"/>
              <w:textAlignment w:val="baseline"/>
              <w:rPr>
                <w:b/>
              </w:rPr>
            </w:pPr>
            <w:r w:rsidRPr="003830F6">
              <w:rPr>
                <w:b/>
              </w:rPr>
              <w:t>Практический опыт:</w:t>
            </w:r>
          </w:p>
          <w:p w:rsidR="008D1BC1" w:rsidRPr="003830F6" w:rsidRDefault="008D1BC1" w:rsidP="004D1265">
            <w:pPr>
              <w:pStyle w:val="pboth"/>
              <w:spacing w:before="0" w:after="0" w:line="276" w:lineRule="auto"/>
              <w:textAlignment w:val="baseline"/>
            </w:pPr>
            <w:r w:rsidRPr="003830F6">
              <w:rPr>
                <w:b/>
              </w:rPr>
              <w:t xml:space="preserve"> </w:t>
            </w:r>
            <w:r w:rsidR="0076229F">
              <w:t>Н</w:t>
            </w:r>
            <w:r w:rsidR="0076229F" w:rsidRPr="00F87102">
              <w:t xml:space="preserve"> 3.4.01 Оформления документации по контролю качества сварки.</w:t>
            </w:r>
          </w:p>
        </w:tc>
        <w:tc>
          <w:tcPr>
            <w:tcW w:w="3676" w:type="dxa"/>
            <w:tcBorders>
              <w:right w:val="single" w:sz="4" w:space="0" w:color="auto"/>
            </w:tcBorders>
            <w:shd w:val="clear" w:color="auto" w:fill="auto"/>
          </w:tcPr>
          <w:p w:rsidR="008D1BC1" w:rsidRPr="003830F6" w:rsidRDefault="008D1BC1" w:rsidP="004D1265">
            <w:pPr>
              <w:pStyle w:val="a5"/>
              <w:numPr>
                <w:ilvl w:val="0"/>
                <w:numId w:val="19"/>
              </w:numPr>
              <w:suppressAutoHyphens/>
              <w:spacing w:before="0" w:after="0" w:line="276" w:lineRule="auto"/>
              <w:ind w:left="309"/>
              <w:rPr>
                <w:lang w:val="ru-RU"/>
              </w:rPr>
            </w:pPr>
            <w:r w:rsidRPr="003830F6">
              <w:rPr>
                <w:lang w:val="ru-RU"/>
              </w:rPr>
              <w:t>Анализ отчетов по учебной практике.</w:t>
            </w:r>
          </w:p>
          <w:p w:rsidR="008D1BC1" w:rsidRPr="003830F6" w:rsidRDefault="008D1BC1" w:rsidP="004D1265">
            <w:pPr>
              <w:pStyle w:val="a5"/>
              <w:numPr>
                <w:ilvl w:val="0"/>
                <w:numId w:val="19"/>
              </w:numPr>
              <w:suppressAutoHyphens/>
              <w:spacing w:before="0" w:after="0" w:line="276" w:lineRule="auto"/>
              <w:ind w:left="309"/>
              <w:rPr>
                <w:b/>
                <w:lang w:val="ru-RU"/>
              </w:rPr>
            </w:pPr>
            <w:r w:rsidRPr="003830F6">
              <w:rPr>
                <w:lang w:val="ru-RU"/>
              </w:rPr>
              <w:t>Анализ отчетов по производственной практике.</w:t>
            </w:r>
          </w:p>
          <w:p w:rsidR="008D1BC1" w:rsidRPr="003830F6" w:rsidRDefault="008D1BC1" w:rsidP="004D1265">
            <w:pPr>
              <w:pStyle w:val="a5"/>
              <w:numPr>
                <w:ilvl w:val="0"/>
                <w:numId w:val="19"/>
              </w:numPr>
              <w:suppressAutoHyphens/>
              <w:spacing w:before="0" w:after="0" w:line="276" w:lineRule="auto"/>
              <w:ind w:left="309"/>
              <w:rPr>
                <w:b/>
                <w:lang w:val="ru-RU"/>
              </w:rPr>
            </w:pPr>
            <w:r w:rsidRPr="003830F6">
              <w:rPr>
                <w:lang w:val="ru-RU"/>
              </w:rPr>
              <w:t xml:space="preserve">Экзамен по модулю </w:t>
            </w:r>
          </w:p>
        </w:tc>
      </w:tr>
      <w:tr w:rsidR="008D1BC1" w:rsidRPr="003830F6" w:rsidTr="001133C4">
        <w:trPr>
          <w:trHeight w:val="305"/>
          <w:jc w:val="center"/>
        </w:trPr>
        <w:tc>
          <w:tcPr>
            <w:tcW w:w="2081" w:type="dxa"/>
            <w:vMerge/>
            <w:shd w:val="clear" w:color="auto" w:fill="auto"/>
          </w:tcPr>
          <w:p w:rsidR="008D1BC1" w:rsidRPr="003830F6" w:rsidRDefault="008D1BC1" w:rsidP="004D1265">
            <w:pPr>
              <w:spacing w:after="0"/>
              <w:jc w:val="both"/>
              <w:rPr>
                <w:rFonts w:ascii="Times New Roman" w:hAnsi="Times New Roman"/>
                <w:sz w:val="24"/>
                <w:szCs w:val="24"/>
              </w:rPr>
            </w:pPr>
          </w:p>
        </w:tc>
        <w:tc>
          <w:tcPr>
            <w:tcW w:w="4149" w:type="dxa"/>
            <w:tcBorders>
              <w:right w:val="single" w:sz="4" w:space="0" w:color="auto"/>
            </w:tcBorders>
            <w:shd w:val="clear" w:color="auto" w:fill="auto"/>
          </w:tcPr>
          <w:p w:rsidR="008D1BC1" w:rsidRPr="003830F6" w:rsidRDefault="008D1BC1" w:rsidP="004D1265">
            <w:pPr>
              <w:pStyle w:val="pboth"/>
              <w:spacing w:before="0" w:after="0" w:line="276" w:lineRule="auto"/>
              <w:textAlignment w:val="baseline"/>
              <w:rPr>
                <w:b/>
              </w:rPr>
            </w:pPr>
            <w:r w:rsidRPr="003830F6">
              <w:rPr>
                <w:b/>
              </w:rPr>
              <w:t xml:space="preserve">Уметь: </w:t>
            </w:r>
          </w:p>
          <w:p w:rsidR="008D1BC1" w:rsidRPr="003830F6" w:rsidRDefault="008D1BC1" w:rsidP="004D1265">
            <w:pPr>
              <w:pStyle w:val="pboth"/>
              <w:tabs>
                <w:tab w:val="left" w:pos="276"/>
              </w:tabs>
              <w:spacing w:before="0" w:after="0" w:line="276" w:lineRule="auto"/>
              <w:jc w:val="both"/>
              <w:textAlignment w:val="baseline"/>
            </w:pPr>
            <w:r w:rsidRPr="003830F6">
              <w:t>У 3.4.01 Заполнять документацию по контролю качества сварных соединений.</w:t>
            </w:r>
          </w:p>
        </w:tc>
        <w:tc>
          <w:tcPr>
            <w:tcW w:w="3676" w:type="dxa"/>
            <w:vMerge w:val="restart"/>
            <w:tcBorders>
              <w:right w:val="single" w:sz="4" w:space="0" w:color="auto"/>
            </w:tcBorders>
            <w:shd w:val="clear" w:color="auto" w:fill="auto"/>
          </w:tcPr>
          <w:p w:rsidR="008D1BC1" w:rsidRPr="003830F6" w:rsidRDefault="008D1BC1" w:rsidP="004D1265">
            <w:pPr>
              <w:pStyle w:val="Default"/>
              <w:spacing w:line="276" w:lineRule="auto"/>
              <w:rPr>
                <w:color w:val="auto"/>
              </w:rPr>
            </w:pPr>
            <w:r w:rsidRPr="003830F6">
              <w:rPr>
                <w:color w:val="auto"/>
              </w:rPr>
              <w:t>Текущий контроль:</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Устный опрос;</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Письменный опрос;</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Наблюдение и оценка результатов практических занятий;</w:t>
            </w:r>
          </w:p>
          <w:p w:rsidR="008D1BC1" w:rsidRPr="003830F6" w:rsidRDefault="008D1BC1" w:rsidP="004D1265">
            <w:pPr>
              <w:pStyle w:val="Default"/>
              <w:numPr>
                <w:ilvl w:val="0"/>
                <w:numId w:val="21"/>
              </w:numPr>
              <w:autoSpaceDE w:val="0"/>
              <w:autoSpaceDN w:val="0"/>
              <w:adjustRightInd w:val="0"/>
              <w:spacing w:line="276" w:lineRule="auto"/>
              <w:ind w:left="309"/>
              <w:rPr>
                <w:color w:val="auto"/>
              </w:rPr>
            </w:pPr>
            <w:r w:rsidRPr="003830F6">
              <w:rPr>
                <w:color w:val="auto"/>
              </w:rPr>
              <w:t xml:space="preserve"> наблюдение и оценка результатов самостоятельной работы.</w:t>
            </w:r>
          </w:p>
          <w:p w:rsidR="008D1BC1" w:rsidRPr="003830F6" w:rsidRDefault="008D1BC1"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по МДК в форме дифференцированного зачета;</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8D1BC1" w:rsidRPr="003830F6" w:rsidRDefault="008D1BC1" w:rsidP="004D1265">
            <w:pPr>
              <w:pStyle w:val="a5"/>
              <w:numPr>
                <w:ilvl w:val="0"/>
                <w:numId w:val="20"/>
              </w:numPr>
              <w:spacing w:before="0" w:after="0" w:line="276" w:lineRule="auto"/>
              <w:ind w:left="309"/>
              <w:rPr>
                <w:bCs/>
                <w:lang w:val="ru-RU"/>
              </w:rPr>
            </w:pPr>
            <w:r w:rsidRPr="003830F6">
              <w:rPr>
                <w:bCs/>
                <w:lang w:val="ru-RU"/>
              </w:rPr>
              <w:t xml:space="preserve">по профессиональному модулю в форме экзамена по модулю </w:t>
            </w:r>
          </w:p>
        </w:tc>
      </w:tr>
      <w:tr w:rsidR="008D1BC1" w:rsidRPr="003830F6" w:rsidTr="001133C4">
        <w:trPr>
          <w:trHeight w:val="305"/>
          <w:jc w:val="center"/>
        </w:trPr>
        <w:tc>
          <w:tcPr>
            <w:tcW w:w="2081" w:type="dxa"/>
            <w:vMerge/>
            <w:shd w:val="clear" w:color="auto" w:fill="auto"/>
          </w:tcPr>
          <w:p w:rsidR="008D1BC1" w:rsidRPr="003830F6" w:rsidRDefault="008D1BC1" w:rsidP="004D1265">
            <w:pPr>
              <w:spacing w:after="0"/>
              <w:jc w:val="both"/>
              <w:rPr>
                <w:rFonts w:ascii="Times New Roman" w:hAnsi="Times New Roman"/>
                <w:sz w:val="24"/>
                <w:szCs w:val="24"/>
              </w:rPr>
            </w:pPr>
          </w:p>
        </w:tc>
        <w:tc>
          <w:tcPr>
            <w:tcW w:w="4149" w:type="dxa"/>
            <w:tcBorders>
              <w:right w:val="single" w:sz="4" w:space="0" w:color="auto"/>
            </w:tcBorders>
            <w:shd w:val="clear" w:color="auto" w:fill="auto"/>
          </w:tcPr>
          <w:p w:rsidR="008D1BC1" w:rsidRPr="0076229F" w:rsidRDefault="008D1BC1" w:rsidP="004D1265">
            <w:pPr>
              <w:pStyle w:val="pboth"/>
              <w:spacing w:before="0" w:after="0" w:line="276" w:lineRule="auto"/>
              <w:jc w:val="both"/>
              <w:textAlignment w:val="baseline"/>
              <w:rPr>
                <w:b/>
              </w:rPr>
            </w:pPr>
            <w:r w:rsidRPr="003830F6">
              <w:rPr>
                <w:b/>
              </w:rPr>
              <w:t>З</w:t>
            </w:r>
            <w:r w:rsidRPr="0076229F">
              <w:rPr>
                <w:b/>
              </w:rPr>
              <w:t xml:space="preserve">нать: </w:t>
            </w:r>
          </w:p>
          <w:p w:rsidR="008D1BC1" w:rsidRPr="003830F6" w:rsidRDefault="00E36523" w:rsidP="004D1265">
            <w:pPr>
              <w:spacing w:after="0"/>
              <w:rPr>
                <w:rFonts w:ascii="Times New Roman" w:hAnsi="Times New Roman"/>
                <w:b/>
                <w:sz w:val="24"/>
                <w:szCs w:val="24"/>
              </w:rPr>
            </w:pPr>
            <w:r>
              <w:rPr>
                <w:rFonts w:ascii="Times New Roman" w:hAnsi="Times New Roman"/>
                <w:sz w:val="24"/>
                <w:szCs w:val="24"/>
              </w:rPr>
              <w:t>З</w:t>
            </w:r>
            <w:r w:rsidR="008D1BC1" w:rsidRPr="003830F6">
              <w:rPr>
                <w:rFonts w:ascii="Times New Roman" w:hAnsi="Times New Roman"/>
                <w:sz w:val="24"/>
                <w:szCs w:val="24"/>
              </w:rPr>
              <w:t>3.4.01 Требования, предъявляемые к контролю качества металлов и сварных соединений различных конструкций.</w:t>
            </w:r>
          </w:p>
        </w:tc>
        <w:tc>
          <w:tcPr>
            <w:tcW w:w="3676" w:type="dxa"/>
            <w:vMerge/>
            <w:tcBorders>
              <w:right w:val="single" w:sz="4" w:space="0" w:color="auto"/>
            </w:tcBorders>
            <w:shd w:val="clear" w:color="auto" w:fill="auto"/>
          </w:tcPr>
          <w:p w:rsidR="008D1BC1" w:rsidRPr="003830F6" w:rsidRDefault="008D1BC1" w:rsidP="004D12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spacing w:after="0"/>
              <w:jc w:val="both"/>
              <w:rPr>
                <w:rFonts w:ascii="Times New Roman" w:hAnsi="Times New Roman"/>
                <w:sz w:val="24"/>
                <w:szCs w:val="24"/>
              </w:rPr>
            </w:pPr>
          </w:p>
        </w:tc>
      </w:tr>
    </w:tbl>
    <w:p w:rsidR="008D1BC1" w:rsidRPr="003830F6" w:rsidRDefault="008D1BC1" w:rsidP="004D1265">
      <w:pPr>
        <w:pStyle w:val="a5"/>
        <w:spacing w:before="0" w:after="0" w:line="276" w:lineRule="auto"/>
        <w:ind w:left="0"/>
        <w:jc w:val="both"/>
        <w:rPr>
          <w:b/>
          <w:lang w:val="ru-RU"/>
        </w:rPr>
      </w:pPr>
    </w:p>
    <w:p w:rsidR="008D1BC1" w:rsidRDefault="008D1BC1" w:rsidP="00960F35">
      <w:pPr>
        <w:pStyle w:val="a5"/>
        <w:spacing w:before="0" w:after="0" w:line="276" w:lineRule="auto"/>
        <w:ind w:left="142" w:firstLine="566"/>
        <w:rPr>
          <w:b/>
          <w:lang w:val="ru-RU"/>
        </w:rPr>
      </w:pPr>
      <w:r w:rsidRPr="003830F6">
        <w:rPr>
          <w:b/>
          <w:lang w:val="ru-RU"/>
        </w:rPr>
        <w:t>Контроль и оценка общих компетенций</w:t>
      </w:r>
    </w:p>
    <w:p w:rsidR="003130D1" w:rsidRPr="003130D1" w:rsidRDefault="003130D1" w:rsidP="003130D1">
      <w:pPr>
        <w:pStyle w:val="a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lang w:val="ru-RU"/>
        </w:rPr>
      </w:pPr>
      <w:r w:rsidRPr="003830F6">
        <w:rPr>
          <w:lang w:val="ru-RU"/>
        </w:rPr>
        <w:t>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p w:rsidR="008D1BC1" w:rsidRPr="003830F6" w:rsidRDefault="008D1BC1" w:rsidP="004D1265">
      <w:pPr>
        <w:pStyle w:val="a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before="0" w:after="0" w:line="276" w:lineRule="auto"/>
        <w:ind w:left="0" w:firstLine="709"/>
        <w:jc w:val="both"/>
        <w:rPr>
          <w:lang w:val="ru-RU"/>
        </w:rPr>
      </w:pPr>
    </w:p>
    <w:tbl>
      <w:tblPr>
        <w:tblW w:w="511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34"/>
        <w:gridCol w:w="3611"/>
        <w:gridCol w:w="2908"/>
      </w:tblGrid>
      <w:tr w:rsidR="00780E5F" w:rsidRPr="003830F6" w:rsidTr="00960F35">
        <w:tc>
          <w:tcPr>
            <w:tcW w:w="3334" w:type="dxa"/>
          </w:tcPr>
          <w:p w:rsidR="00780E5F" w:rsidRPr="003830F6" w:rsidRDefault="00780E5F" w:rsidP="00960F35">
            <w:pPr>
              <w:spacing w:after="0"/>
              <w:jc w:val="center"/>
              <w:rPr>
                <w:rFonts w:ascii="Times New Roman" w:hAnsi="Times New Roman"/>
                <w:sz w:val="24"/>
                <w:szCs w:val="24"/>
              </w:rPr>
            </w:pPr>
            <w:r w:rsidRPr="003830F6">
              <w:rPr>
                <w:rFonts w:ascii="Times New Roman" w:hAnsi="Times New Roman"/>
                <w:b/>
                <w:bCs/>
                <w:sz w:val="24"/>
                <w:szCs w:val="24"/>
              </w:rPr>
              <w:t>Результаты обучения</w:t>
            </w:r>
          </w:p>
        </w:tc>
        <w:tc>
          <w:tcPr>
            <w:tcW w:w="3611" w:type="dxa"/>
          </w:tcPr>
          <w:p w:rsidR="00780E5F" w:rsidRPr="003830F6" w:rsidRDefault="00780E5F" w:rsidP="004D1265">
            <w:pPr>
              <w:jc w:val="center"/>
              <w:rPr>
                <w:rFonts w:ascii="Times New Roman" w:hAnsi="Times New Roman"/>
                <w:sz w:val="24"/>
                <w:szCs w:val="24"/>
              </w:rPr>
            </w:pPr>
            <w:r w:rsidRPr="003830F6">
              <w:rPr>
                <w:rFonts w:ascii="Times New Roman" w:hAnsi="Times New Roman"/>
                <w:b/>
                <w:bCs/>
                <w:sz w:val="24"/>
                <w:szCs w:val="24"/>
              </w:rPr>
              <w:t>Критерии оценки</w:t>
            </w:r>
          </w:p>
        </w:tc>
        <w:tc>
          <w:tcPr>
            <w:tcW w:w="2908" w:type="dxa"/>
          </w:tcPr>
          <w:p w:rsidR="00780E5F" w:rsidRPr="003830F6" w:rsidRDefault="00780E5F" w:rsidP="004D1265">
            <w:pPr>
              <w:jc w:val="center"/>
              <w:rPr>
                <w:rFonts w:ascii="Times New Roman" w:hAnsi="Times New Roman"/>
                <w:sz w:val="24"/>
                <w:szCs w:val="24"/>
              </w:rPr>
            </w:pPr>
            <w:r w:rsidRPr="003830F6">
              <w:rPr>
                <w:rFonts w:ascii="Times New Roman" w:hAnsi="Times New Roman"/>
                <w:b/>
                <w:bCs/>
                <w:sz w:val="24"/>
                <w:szCs w:val="24"/>
              </w:rPr>
              <w:t>Методы оценки</w:t>
            </w:r>
          </w:p>
        </w:tc>
      </w:tr>
      <w:tr w:rsidR="00780E5F" w:rsidRPr="003830F6" w:rsidTr="00960F35">
        <w:trPr>
          <w:trHeight w:val="825"/>
        </w:trPr>
        <w:tc>
          <w:tcPr>
            <w:tcW w:w="3334"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Зо 2.01 </w:t>
            </w:r>
            <w:r w:rsidRPr="003830F6">
              <w:rPr>
                <w:rFonts w:ascii="Times New Roman" w:hAnsi="Times New Roman"/>
                <w:bCs/>
                <w:sz w:val="24"/>
                <w:szCs w:val="24"/>
              </w:rPr>
              <w:t>Типовые методы и способы выполнения профессиональных задач.</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о </w:t>
            </w:r>
            <w:r w:rsidRPr="003830F6">
              <w:rPr>
                <w:rFonts w:ascii="Times New Roman" w:hAnsi="Times New Roman"/>
                <w:bCs/>
                <w:sz w:val="24"/>
                <w:szCs w:val="24"/>
              </w:rPr>
              <w:t>типовых методах и способов выполнения профессиональных задач.</w:t>
            </w:r>
          </w:p>
        </w:tc>
        <w:tc>
          <w:tcPr>
            <w:tcW w:w="2908" w:type="dxa"/>
            <w:vMerge w:val="restart"/>
          </w:tcPr>
          <w:p w:rsidR="00780E5F" w:rsidRPr="003830F6" w:rsidRDefault="00780E5F" w:rsidP="004D1265">
            <w:pPr>
              <w:pStyle w:val="Default"/>
              <w:spacing w:line="276" w:lineRule="auto"/>
              <w:rPr>
                <w:color w:val="auto"/>
              </w:rPr>
            </w:pPr>
            <w:r w:rsidRPr="003830F6">
              <w:rPr>
                <w:color w:val="auto"/>
              </w:rPr>
              <w:t>Текущий контроль:</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Устный опрос;</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Письменный опрос;</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Наблюдение и оценка результатов практических занятий;</w:t>
            </w:r>
          </w:p>
          <w:p w:rsidR="00780E5F" w:rsidRPr="003830F6" w:rsidRDefault="00780E5F" w:rsidP="004D1265">
            <w:pPr>
              <w:pStyle w:val="Default"/>
              <w:numPr>
                <w:ilvl w:val="0"/>
                <w:numId w:val="21"/>
              </w:numPr>
              <w:autoSpaceDE w:val="0"/>
              <w:autoSpaceDN w:val="0"/>
              <w:adjustRightInd w:val="0"/>
              <w:spacing w:line="276" w:lineRule="auto"/>
              <w:ind w:left="309"/>
              <w:rPr>
                <w:color w:val="auto"/>
              </w:rPr>
            </w:pPr>
            <w:r w:rsidRPr="003830F6">
              <w:rPr>
                <w:color w:val="auto"/>
              </w:rPr>
              <w:t xml:space="preserve"> наблюдение и оценка результатов самостоятельной работы.</w:t>
            </w:r>
          </w:p>
          <w:p w:rsidR="00780E5F" w:rsidRPr="003830F6" w:rsidRDefault="00780E5F"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МДК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780E5F" w:rsidRPr="003830F6" w:rsidRDefault="00780E5F" w:rsidP="004D1265">
            <w:pPr>
              <w:pStyle w:val="a5"/>
              <w:numPr>
                <w:ilvl w:val="0"/>
                <w:numId w:val="20"/>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780E5F" w:rsidRPr="003830F6" w:rsidRDefault="00780E5F" w:rsidP="004D1265">
            <w:pPr>
              <w:spacing w:after="0"/>
              <w:contextualSpacing/>
              <w:jc w:val="both"/>
              <w:rPr>
                <w:rFonts w:ascii="Times New Roman" w:hAnsi="Times New Roman"/>
                <w:bCs/>
                <w:sz w:val="24"/>
                <w:szCs w:val="24"/>
              </w:rPr>
            </w:pPr>
            <w:r w:rsidRPr="003830F6">
              <w:rPr>
                <w:rFonts w:ascii="Times New Roman" w:hAnsi="Times New Roman"/>
                <w:bCs/>
                <w:sz w:val="24"/>
                <w:szCs w:val="24"/>
              </w:rPr>
              <w:t>по профессиональному модулю в форме экзамена по модулю /  квалификационного экзамена.</w:t>
            </w:r>
          </w:p>
        </w:tc>
      </w:tr>
      <w:tr w:rsidR="00780E5F" w:rsidRPr="003830F6" w:rsidTr="00960F35">
        <w:trPr>
          <w:trHeight w:val="1095"/>
        </w:trPr>
        <w:tc>
          <w:tcPr>
            <w:tcW w:w="3334"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2.02 </w:t>
            </w:r>
            <w:r w:rsidRPr="003830F6">
              <w:rPr>
                <w:rFonts w:ascii="Times New Roman" w:hAnsi="Times New Roman"/>
                <w:sz w:val="24"/>
                <w:szCs w:val="24"/>
                <w:shd w:val="clear" w:color="auto" w:fill="FFFFFF"/>
              </w:rPr>
              <w:t>Обоснование выбора методов и способов выполнения профессиональных задач.</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об </w:t>
            </w:r>
            <w:r w:rsidRPr="003830F6">
              <w:rPr>
                <w:rFonts w:ascii="Times New Roman" w:hAnsi="Times New Roman"/>
                <w:sz w:val="24"/>
                <w:szCs w:val="24"/>
                <w:shd w:val="clear" w:color="auto" w:fill="FFFFFF"/>
              </w:rPr>
              <w:t>обосновании выбора методов и способов выполнения профессиональных задач.</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1265"/>
        </w:trPr>
        <w:tc>
          <w:tcPr>
            <w:tcW w:w="3334"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2.03 Критерии эффективности </w:t>
            </w:r>
            <w:r w:rsidRPr="003830F6">
              <w:rPr>
                <w:rFonts w:ascii="Times New Roman" w:hAnsi="Times New Roman"/>
                <w:sz w:val="24"/>
                <w:szCs w:val="24"/>
              </w:rPr>
              <w:t>выбранных методы и способы выполнения профессиональных задач</w:t>
            </w:r>
            <w:r w:rsidRPr="003830F6">
              <w:rPr>
                <w:rFonts w:ascii="Times New Roman" w:hAnsi="Times New Roman"/>
                <w:bCs/>
                <w:iCs/>
                <w:sz w:val="24"/>
                <w:szCs w:val="24"/>
              </w:rPr>
              <w:t>.</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Демонстрирует знание о</w:t>
            </w:r>
            <w:r w:rsidRPr="003830F6">
              <w:rPr>
                <w:rFonts w:ascii="Times New Roman" w:hAnsi="Times New Roman"/>
                <w:bCs/>
                <w:iCs/>
                <w:sz w:val="24"/>
                <w:szCs w:val="24"/>
              </w:rPr>
              <w:t xml:space="preserve"> критериях эффективности </w:t>
            </w:r>
            <w:r w:rsidRPr="003830F6">
              <w:rPr>
                <w:rFonts w:ascii="Times New Roman" w:hAnsi="Times New Roman"/>
                <w:sz w:val="24"/>
                <w:szCs w:val="24"/>
              </w:rPr>
              <w:t>выбранных методов и способов выполнения профессиональных задач</w:t>
            </w:r>
            <w:r w:rsidRPr="003830F6">
              <w:rPr>
                <w:rFonts w:ascii="Times New Roman" w:hAnsi="Times New Roman"/>
                <w:bCs/>
                <w:iCs/>
                <w:sz w:val="24"/>
                <w:szCs w:val="24"/>
              </w:rPr>
              <w:t>.</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917"/>
        </w:trPr>
        <w:tc>
          <w:tcPr>
            <w:tcW w:w="3334"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Зо 2.04 Критерии качества выполнения профессиональных задач.</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о </w:t>
            </w:r>
            <w:r w:rsidRPr="003830F6">
              <w:rPr>
                <w:rFonts w:ascii="Times New Roman" w:hAnsi="Times New Roman"/>
                <w:bCs/>
                <w:iCs/>
                <w:sz w:val="24"/>
                <w:szCs w:val="24"/>
              </w:rPr>
              <w:t>критериях качества выполнения профессиональных задач.</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1193"/>
        </w:trPr>
        <w:tc>
          <w:tcPr>
            <w:tcW w:w="3334"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2.05 </w:t>
            </w:r>
            <w:r w:rsidRPr="003830F6">
              <w:rPr>
                <w:rFonts w:ascii="Times New Roman" w:hAnsi="Times New Roman"/>
                <w:bCs/>
                <w:sz w:val="24"/>
                <w:szCs w:val="24"/>
              </w:rPr>
              <w:t>Порядок оценки результатов решения задач профессиональной деятельности.</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sz w:val="24"/>
                <w:szCs w:val="24"/>
              </w:rPr>
              <w:t>порядка оценки результатов решения задач профессиональной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621"/>
        </w:trPr>
        <w:tc>
          <w:tcPr>
            <w:tcW w:w="3334"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Зо 3.01 </w:t>
            </w:r>
            <w:r w:rsidRPr="003830F6">
              <w:rPr>
                <w:rFonts w:ascii="Times New Roman" w:hAnsi="Times New Roman"/>
                <w:sz w:val="24"/>
                <w:szCs w:val="24"/>
                <w:shd w:val="clear" w:color="auto" w:fill="FFFFFF"/>
              </w:rPr>
              <w:t>Алгоритмы анализа рабочей ситуации.</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sz w:val="24"/>
                <w:szCs w:val="24"/>
                <w:shd w:val="clear" w:color="auto" w:fill="FFFFFF"/>
              </w:rPr>
              <w:t>алгоритма анализа рабочей ситуации.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1020"/>
        </w:trPr>
        <w:tc>
          <w:tcPr>
            <w:tcW w:w="3334"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3.02 </w:t>
            </w:r>
            <w:r w:rsidRPr="003830F6">
              <w:rPr>
                <w:rFonts w:ascii="Times New Roman" w:hAnsi="Times New Roman"/>
                <w:sz w:val="24"/>
                <w:szCs w:val="24"/>
                <w:shd w:val="clear" w:color="auto" w:fill="FFFFFF"/>
              </w:rPr>
              <w:t>Способы решения профессиональных задач в стандартных и нестандартных ситуациях.</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sz w:val="24"/>
                <w:szCs w:val="24"/>
                <w:shd w:val="clear" w:color="auto" w:fill="FFFFFF"/>
              </w:rPr>
              <w:t>способов решения профессиональных задач в стандартных и нестандартных ситуациях.</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1935"/>
        </w:trPr>
        <w:tc>
          <w:tcPr>
            <w:tcW w:w="3334"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Зо 4.01 </w:t>
            </w:r>
            <w:r w:rsidRPr="003830F6">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sz w:val="24"/>
                <w:szCs w:val="24"/>
              </w:rPr>
              <w:t>Демонстрирует знание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1362"/>
        </w:trPr>
        <w:tc>
          <w:tcPr>
            <w:tcW w:w="3334"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Зо 4.02 </w:t>
            </w:r>
            <w:r w:rsidRPr="003830F6">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sz w:val="24"/>
                <w:szCs w:val="24"/>
              </w:rPr>
              <w:t>Демонстрирует знание методов поиска и использования информации, необходимой для эффективного выполнения профессиональных задач.</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300"/>
        </w:trPr>
        <w:tc>
          <w:tcPr>
            <w:tcW w:w="3334" w:type="dxa"/>
          </w:tcPr>
          <w:p w:rsidR="00780E5F" w:rsidRPr="003830F6" w:rsidRDefault="00780E5F" w:rsidP="004D1265">
            <w:pPr>
              <w:spacing w:after="0"/>
              <w:ind w:firstLine="44"/>
              <w:rPr>
                <w:rFonts w:ascii="Times New Roman" w:hAnsi="Times New Roman"/>
                <w:sz w:val="24"/>
                <w:szCs w:val="24"/>
              </w:rPr>
            </w:pPr>
            <w:r w:rsidRPr="003830F6">
              <w:rPr>
                <w:rFonts w:ascii="Times New Roman" w:hAnsi="Times New Roman"/>
                <w:bCs/>
                <w:iCs/>
                <w:sz w:val="24"/>
                <w:szCs w:val="24"/>
              </w:rPr>
              <w:t xml:space="preserve">Зо 6.01 </w:t>
            </w:r>
            <w:r w:rsidRPr="003830F6">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3611" w:type="dxa"/>
          </w:tcPr>
          <w:p w:rsidR="00780E5F" w:rsidRPr="003830F6" w:rsidRDefault="00780E5F" w:rsidP="004D1265">
            <w:pPr>
              <w:spacing w:after="0"/>
              <w:ind w:firstLine="44"/>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sz w:val="24"/>
                <w:szCs w:val="24"/>
              </w:rPr>
              <w:t>психологических основ деятельности коллектива, психологических особенностей личности.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570"/>
        </w:trPr>
        <w:tc>
          <w:tcPr>
            <w:tcW w:w="3334"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Уо 2.01 О</w:t>
            </w:r>
            <w:r w:rsidRPr="003830F6">
              <w:rPr>
                <w:rFonts w:ascii="Times New Roman" w:hAnsi="Times New Roman"/>
                <w:bCs/>
                <w:sz w:val="24"/>
                <w:szCs w:val="24"/>
              </w:rPr>
              <w:t>рганизовывать собственную деятельность.</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о</w:t>
            </w:r>
            <w:r w:rsidRPr="003830F6">
              <w:rPr>
                <w:rFonts w:ascii="Times New Roman" w:hAnsi="Times New Roman"/>
                <w:bCs/>
                <w:sz w:val="24"/>
                <w:szCs w:val="24"/>
              </w:rPr>
              <w:t>рганизовывать собственную деятельность.</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1121"/>
        </w:trPr>
        <w:tc>
          <w:tcPr>
            <w:tcW w:w="3334"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Уо 2.02 В</w:t>
            </w:r>
            <w:r w:rsidRPr="003830F6">
              <w:rPr>
                <w:rFonts w:ascii="Times New Roman" w:hAnsi="Times New Roman"/>
                <w:sz w:val="24"/>
                <w:szCs w:val="24"/>
                <w:shd w:val="clear" w:color="auto" w:fill="FFFFFF"/>
              </w:rPr>
              <w:t>ыбирать типовые методы и способы выполнения профессиональных задач.</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в</w:t>
            </w:r>
            <w:r w:rsidRPr="003830F6">
              <w:rPr>
                <w:rFonts w:ascii="Times New Roman" w:hAnsi="Times New Roman"/>
                <w:sz w:val="24"/>
                <w:szCs w:val="24"/>
                <w:shd w:val="clear" w:color="auto" w:fill="FFFFFF"/>
              </w:rPr>
              <w:t>ыбирать типовые методы и способы выполнения профессиональных задач.</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1407"/>
        </w:trPr>
        <w:tc>
          <w:tcPr>
            <w:tcW w:w="3334"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Уо 2.03 </w:t>
            </w:r>
            <w:r w:rsidRPr="003830F6">
              <w:rPr>
                <w:rFonts w:ascii="Times New Roman" w:hAnsi="Times New Roman"/>
                <w:iCs/>
                <w:sz w:val="24"/>
                <w:szCs w:val="24"/>
              </w:rPr>
              <w:t>Оценивать эффективность и качество выбранных методов и способов выполнения профессиональных зада.</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оценивать эффективность и качество выбранных методов и способов выполнения профессиональных зада.</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845"/>
        </w:trPr>
        <w:tc>
          <w:tcPr>
            <w:tcW w:w="3334"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 xml:space="preserve">Уо 2.04 </w:t>
            </w:r>
            <w:r w:rsidRPr="003830F6">
              <w:rPr>
                <w:rFonts w:ascii="Times New Roman" w:hAnsi="Times New Roman"/>
                <w:sz w:val="24"/>
                <w:szCs w:val="24"/>
                <w:shd w:val="clear" w:color="auto" w:fill="FFFFFF"/>
              </w:rPr>
              <w:t>Осуществлять контроль качества деятельности.</w:t>
            </w:r>
          </w:p>
        </w:tc>
        <w:tc>
          <w:tcPr>
            <w:tcW w:w="3611" w:type="dxa"/>
          </w:tcPr>
          <w:p w:rsidR="00780E5F" w:rsidRPr="003830F6" w:rsidRDefault="00780E5F" w:rsidP="004D1265">
            <w:pPr>
              <w:spacing w:after="0"/>
              <w:rPr>
                <w:rFonts w:ascii="Times New Roman" w:hAnsi="Times New Roman"/>
                <w:b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осуществлять контроль качества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843"/>
        </w:trPr>
        <w:tc>
          <w:tcPr>
            <w:tcW w:w="3334"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Уо 3.01 П</w:t>
            </w:r>
            <w:r w:rsidRPr="003830F6">
              <w:rPr>
                <w:rFonts w:ascii="Times New Roman" w:hAnsi="Times New Roman"/>
                <w:sz w:val="24"/>
                <w:szCs w:val="24"/>
              </w:rPr>
              <w:t>ринимать решения в стандартных и нестандартных ситуациях.</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п</w:t>
            </w:r>
            <w:r w:rsidRPr="003830F6">
              <w:rPr>
                <w:rFonts w:ascii="Times New Roman" w:hAnsi="Times New Roman"/>
                <w:sz w:val="24"/>
                <w:szCs w:val="24"/>
              </w:rPr>
              <w:t>ринимать решения в стандартных и нестандартных ситуациях.</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1350"/>
        </w:trPr>
        <w:tc>
          <w:tcPr>
            <w:tcW w:w="3334"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iCs/>
                <w:sz w:val="24"/>
                <w:szCs w:val="24"/>
              </w:rPr>
              <w:t>Уо 3.02 Нести ответственность за принимаемые решения в профессиональной деятельности.</w:t>
            </w:r>
          </w:p>
        </w:tc>
        <w:tc>
          <w:tcPr>
            <w:tcW w:w="3611" w:type="dxa"/>
          </w:tcPr>
          <w:p w:rsidR="00780E5F" w:rsidRPr="003830F6" w:rsidRDefault="00780E5F" w:rsidP="004D1265">
            <w:pPr>
              <w:spacing w:after="0"/>
              <w:rPr>
                <w:rFonts w:ascii="Times New Roman" w:hAnsi="Times New Roman"/>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нести ответственность за принимаемые решения в профессиональной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198"/>
        </w:trPr>
        <w:tc>
          <w:tcPr>
            <w:tcW w:w="3334"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Уо 4.01 </w:t>
            </w:r>
            <w:r w:rsidRPr="003830F6">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r w:rsidR="00780E5F" w:rsidRPr="003830F6" w:rsidTr="00960F35">
        <w:trPr>
          <w:trHeight w:val="198"/>
        </w:trPr>
        <w:tc>
          <w:tcPr>
            <w:tcW w:w="3334"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iCs/>
                <w:sz w:val="24"/>
                <w:szCs w:val="24"/>
              </w:rPr>
              <w:t xml:space="preserve">Уо 6.01 </w:t>
            </w:r>
            <w:r w:rsidRPr="003830F6">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611" w:type="dxa"/>
          </w:tcPr>
          <w:p w:rsidR="00780E5F" w:rsidRPr="003830F6" w:rsidRDefault="00780E5F" w:rsidP="004D1265">
            <w:pPr>
              <w:spacing w:after="0"/>
              <w:rPr>
                <w:rFonts w:ascii="Times New Roman" w:hAnsi="Times New Roman"/>
                <w:sz w:val="24"/>
                <w:szCs w:val="24"/>
              </w:rPr>
            </w:pPr>
            <w:r w:rsidRPr="003830F6">
              <w:rPr>
                <w:rFonts w:ascii="Times New Roman" w:hAnsi="Times New Roman"/>
                <w:bCs/>
                <w:sz w:val="24"/>
                <w:szCs w:val="24"/>
              </w:rPr>
              <w:t>Демонстрирует умение эффективно взаимодействовать с коллегами, руководством, потребителями в ходе профессиональной деятельности.</w:t>
            </w:r>
          </w:p>
        </w:tc>
        <w:tc>
          <w:tcPr>
            <w:tcW w:w="2908" w:type="dxa"/>
            <w:vMerge/>
          </w:tcPr>
          <w:p w:rsidR="00780E5F" w:rsidRPr="003830F6" w:rsidRDefault="00780E5F" w:rsidP="004D1265">
            <w:pPr>
              <w:spacing w:after="0"/>
              <w:contextualSpacing/>
              <w:jc w:val="both"/>
              <w:rPr>
                <w:rFonts w:ascii="Times New Roman" w:hAnsi="Times New Roman"/>
                <w:bCs/>
                <w:sz w:val="24"/>
                <w:szCs w:val="24"/>
              </w:rPr>
            </w:pPr>
          </w:p>
        </w:tc>
      </w:tr>
    </w:tbl>
    <w:p w:rsidR="008D1BC1" w:rsidRPr="003830F6" w:rsidRDefault="008D1BC1" w:rsidP="004D1265">
      <w:pPr>
        <w:jc w:val="both"/>
        <w:rPr>
          <w:rFonts w:ascii="Times New Roman" w:hAnsi="Times New Roman"/>
          <w:sz w:val="24"/>
          <w:szCs w:val="24"/>
        </w:rPr>
        <w:sectPr w:rsidR="008D1BC1" w:rsidRPr="003830F6" w:rsidSect="001133C4">
          <w:footerReference w:type="even" r:id="rId27"/>
          <w:footerReference w:type="default" r:id="rId28"/>
          <w:pgSz w:w="11906" w:h="16838"/>
          <w:pgMar w:top="1134" w:right="567" w:bottom="1134" w:left="1701" w:header="708" w:footer="708" w:gutter="0"/>
          <w:cols w:space="708"/>
          <w:docGrid w:linePitch="360"/>
        </w:sectPr>
      </w:pPr>
    </w:p>
    <w:p w:rsidR="008D1BC1" w:rsidRPr="003830F6" w:rsidRDefault="008D1BC1" w:rsidP="004D1265">
      <w:pPr>
        <w:pStyle w:val="a8"/>
        <w:spacing w:after="0"/>
        <w:jc w:val="right"/>
        <w:rPr>
          <w:rFonts w:ascii="Times New Roman" w:hAnsi="Times New Roman" w:cs="Times New Roman"/>
          <w:lang w:val="ru-RU"/>
        </w:rPr>
      </w:pPr>
      <w:r w:rsidRPr="003830F6">
        <w:rPr>
          <w:rFonts w:ascii="Times New Roman" w:hAnsi="Times New Roman" w:cs="Times New Roman"/>
          <w:b/>
          <w:bCs/>
          <w:lang w:val="ru-RU"/>
        </w:rPr>
        <w:t>Приложение 2.4</w:t>
      </w:r>
    </w:p>
    <w:p w:rsidR="008D1BC1" w:rsidRPr="003830F6" w:rsidRDefault="008D1BC1" w:rsidP="004D1265">
      <w:pPr>
        <w:spacing w:after="0"/>
        <w:jc w:val="right"/>
        <w:rPr>
          <w:rFonts w:ascii="Times New Roman" w:hAnsi="Times New Roman"/>
          <w:sz w:val="24"/>
          <w:szCs w:val="24"/>
        </w:rPr>
      </w:pPr>
      <w:r w:rsidRPr="003830F6">
        <w:rPr>
          <w:rFonts w:ascii="Times New Roman" w:hAnsi="Times New Roman"/>
          <w:sz w:val="24"/>
          <w:szCs w:val="24"/>
        </w:rPr>
        <w:t xml:space="preserve">к ПООП-П по специальности </w:t>
      </w:r>
    </w:p>
    <w:p w:rsidR="008D1BC1" w:rsidRPr="003830F6" w:rsidRDefault="008D1BC1" w:rsidP="004D1265">
      <w:pPr>
        <w:spacing w:after="0"/>
        <w:jc w:val="right"/>
        <w:rPr>
          <w:rFonts w:ascii="Times New Roman" w:hAnsi="Times New Roman"/>
          <w:sz w:val="24"/>
          <w:szCs w:val="24"/>
        </w:rPr>
      </w:pPr>
      <w:r w:rsidRPr="003830F6">
        <w:rPr>
          <w:rFonts w:ascii="Times New Roman" w:hAnsi="Times New Roman"/>
          <w:sz w:val="24"/>
          <w:szCs w:val="24"/>
        </w:rPr>
        <w:t>22.02.06 Сварочное производство</w:t>
      </w:r>
    </w:p>
    <w:p w:rsidR="008D1BC1" w:rsidRPr="003830F6" w:rsidRDefault="008D1BC1" w:rsidP="004D1265">
      <w:pPr>
        <w:jc w:val="center"/>
        <w:rPr>
          <w:rFonts w:ascii="Times New Roman" w:hAnsi="Times New Roman"/>
          <w:b/>
          <w:sz w:val="24"/>
          <w:szCs w:val="24"/>
          <w:vertAlign w:val="superscript"/>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CC15F8" w:rsidRPr="003830F6" w:rsidRDefault="00CC15F8"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sz w:val="24"/>
          <w:szCs w:val="24"/>
        </w:rPr>
      </w:pPr>
      <w:r w:rsidRPr="003830F6">
        <w:rPr>
          <w:rFonts w:ascii="Times New Roman" w:hAnsi="Times New Roman"/>
          <w:b/>
          <w:sz w:val="24"/>
          <w:szCs w:val="24"/>
        </w:rPr>
        <w:t>РАБОЧАЯ ПРОГРАММА ПРОФЕССИОНАЛЬНОГО МОДУЛЯ</w:t>
      </w:r>
    </w:p>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«ПМ 04. ОРГАНИЗАЦИЯ И ПЛАНИРОВАНИЕ СВАРОЧНОГО ПРОИЗВОДСТВА»</w:t>
      </w:r>
    </w:p>
    <w:p w:rsidR="008D1BC1" w:rsidRPr="003830F6" w:rsidRDefault="008D1BC1" w:rsidP="004D1265">
      <w:pPr>
        <w:jc w:val="center"/>
        <w:rPr>
          <w:rFonts w:ascii="Times New Roman" w:hAnsi="Times New Roman"/>
          <w:b/>
          <w:bCs/>
          <w:sz w:val="24"/>
          <w:szCs w:val="24"/>
        </w:rPr>
      </w:pPr>
    </w:p>
    <w:p w:rsidR="008D1BC1" w:rsidRPr="003830F6" w:rsidRDefault="008D1BC1" w:rsidP="004D1265">
      <w:pPr>
        <w:jc w:val="center"/>
        <w:rPr>
          <w:rFonts w:ascii="Times New Roman" w:hAnsi="Times New Roman"/>
          <w:b/>
          <w:bCs/>
          <w:sz w:val="24"/>
          <w:szCs w:val="24"/>
        </w:rPr>
      </w:pPr>
    </w:p>
    <w:p w:rsidR="008D1BC1" w:rsidRPr="003830F6" w:rsidRDefault="008D1BC1" w:rsidP="004D1265">
      <w:pPr>
        <w:jc w:val="center"/>
        <w:rPr>
          <w:rFonts w:ascii="Times New Roman" w:hAnsi="Times New Roman"/>
          <w:b/>
          <w:bCs/>
          <w:sz w:val="24"/>
          <w:szCs w:val="24"/>
        </w:rPr>
      </w:pPr>
    </w:p>
    <w:p w:rsidR="008D1BC1" w:rsidRPr="003830F6" w:rsidRDefault="008D1BC1" w:rsidP="004D1265">
      <w:pPr>
        <w:jc w:val="center"/>
        <w:rPr>
          <w:rFonts w:ascii="Times New Roman" w:hAnsi="Times New Roman"/>
          <w:b/>
          <w:bCs/>
          <w:sz w:val="24"/>
          <w:szCs w:val="24"/>
        </w:rPr>
      </w:pPr>
    </w:p>
    <w:p w:rsidR="008D1BC1" w:rsidRPr="003830F6" w:rsidRDefault="008D1BC1" w:rsidP="004D1265">
      <w:pPr>
        <w:jc w:val="center"/>
        <w:rPr>
          <w:rFonts w:ascii="Times New Roman" w:hAnsi="Times New Roman"/>
          <w:b/>
          <w:bCs/>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Default="008D1BC1" w:rsidP="004D1265">
      <w:pPr>
        <w:jc w:val="center"/>
        <w:rPr>
          <w:rFonts w:ascii="Times New Roman" w:hAnsi="Times New Roman"/>
          <w:b/>
          <w:sz w:val="24"/>
          <w:szCs w:val="24"/>
        </w:rPr>
      </w:pPr>
    </w:p>
    <w:p w:rsidR="00B37478" w:rsidRPr="003830F6" w:rsidRDefault="00B37478"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Default="008D1BC1" w:rsidP="004D1265">
      <w:pPr>
        <w:jc w:val="center"/>
        <w:rPr>
          <w:rFonts w:ascii="Times New Roman" w:hAnsi="Times New Roman"/>
          <w:b/>
          <w:bCs/>
          <w:iCs/>
          <w:sz w:val="24"/>
          <w:szCs w:val="24"/>
        </w:rPr>
      </w:pPr>
      <w:r w:rsidRPr="003830F6">
        <w:rPr>
          <w:rFonts w:ascii="Times New Roman" w:hAnsi="Times New Roman"/>
          <w:b/>
          <w:bCs/>
          <w:iCs/>
          <w:sz w:val="24"/>
          <w:szCs w:val="24"/>
        </w:rPr>
        <w:t>2022 г.</w:t>
      </w:r>
    </w:p>
    <w:p w:rsidR="00B37478" w:rsidRPr="003830F6" w:rsidRDefault="00B37478" w:rsidP="004D1265">
      <w:pPr>
        <w:jc w:val="center"/>
        <w:rPr>
          <w:rFonts w:ascii="Times New Roman" w:hAnsi="Times New Roman"/>
          <w:b/>
          <w:iCs/>
          <w:sz w:val="24"/>
          <w:szCs w:val="24"/>
        </w:rPr>
        <w:sectPr w:rsidR="00B37478" w:rsidRPr="003830F6">
          <w:footerReference w:type="default" r:id="rId29"/>
          <w:pgSz w:w="11906" w:h="16838"/>
          <w:pgMar w:top="1134" w:right="851" w:bottom="992" w:left="1418" w:header="0" w:footer="709" w:gutter="0"/>
          <w:cols w:space="1701"/>
          <w:docGrid w:linePitch="360"/>
        </w:sectPr>
      </w:pPr>
    </w:p>
    <w:p w:rsidR="008D1BC1" w:rsidRPr="003830F6" w:rsidRDefault="008D1BC1" w:rsidP="004D1265">
      <w:pPr>
        <w:jc w:val="center"/>
        <w:rPr>
          <w:rFonts w:ascii="Times New Roman" w:hAnsi="Times New Roman"/>
          <w:b/>
          <w:sz w:val="24"/>
          <w:szCs w:val="24"/>
        </w:rPr>
      </w:pPr>
      <w:r w:rsidRPr="003830F6">
        <w:rPr>
          <w:rFonts w:ascii="Times New Roman" w:hAnsi="Times New Roman"/>
          <w:b/>
          <w:sz w:val="24"/>
          <w:szCs w:val="24"/>
        </w:rPr>
        <w:t>СОДЕРЖАНИЕ</w:t>
      </w:r>
    </w:p>
    <w:p w:rsidR="008D1BC1" w:rsidRPr="003830F6" w:rsidRDefault="008D1BC1" w:rsidP="004D1265">
      <w:pPr>
        <w:rPr>
          <w:rFonts w:ascii="Times New Roman" w:hAnsi="Times New Roman"/>
          <w:b/>
          <w:sz w:val="24"/>
          <w:szCs w:val="24"/>
        </w:rPr>
      </w:pPr>
    </w:p>
    <w:tbl>
      <w:tblPr>
        <w:tblW w:w="9355" w:type="dxa"/>
        <w:tblInd w:w="-108" w:type="dxa"/>
        <w:tblLayout w:type="fixed"/>
        <w:tblLook w:val="04A0" w:firstRow="1" w:lastRow="0" w:firstColumn="1" w:lastColumn="0" w:noHBand="0" w:noVBand="1"/>
      </w:tblPr>
      <w:tblGrid>
        <w:gridCol w:w="7501"/>
        <w:gridCol w:w="1854"/>
      </w:tblGrid>
      <w:tr w:rsidR="008D1BC1" w:rsidRPr="003830F6" w:rsidTr="001133C4">
        <w:tc>
          <w:tcPr>
            <w:tcW w:w="7501" w:type="dxa"/>
          </w:tcPr>
          <w:p w:rsidR="008D1BC1" w:rsidRPr="003830F6" w:rsidRDefault="008D1BC1" w:rsidP="00C0623A">
            <w:pPr>
              <w:numPr>
                <w:ilvl w:val="0"/>
                <w:numId w:val="25"/>
              </w:numPr>
              <w:tabs>
                <w:tab w:val="left" w:pos="284"/>
              </w:tabs>
              <w:rPr>
                <w:rFonts w:ascii="Times New Roman" w:hAnsi="Times New Roman"/>
                <w:sz w:val="24"/>
                <w:szCs w:val="24"/>
              </w:rPr>
            </w:pPr>
            <w:r w:rsidRPr="003830F6">
              <w:rPr>
                <w:rFonts w:ascii="Times New Roman" w:hAnsi="Times New Roman"/>
                <w:b/>
                <w:sz w:val="24"/>
                <w:szCs w:val="24"/>
              </w:rPr>
              <w:t>ОБЩАЯ ХАРАКТЕРИСТИКА РАБОЧЕЙ ПРОГРАММЫ ПРОФЕССИОНАЛЬНОГО МОДУЛЯ</w:t>
            </w:r>
          </w:p>
        </w:tc>
        <w:tc>
          <w:tcPr>
            <w:tcW w:w="1854" w:type="dxa"/>
          </w:tcPr>
          <w:p w:rsidR="008D1BC1" w:rsidRPr="003830F6" w:rsidRDefault="008D1BC1" w:rsidP="004D1265">
            <w:pPr>
              <w:rPr>
                <w:rFonts w:ascii="Times New Roman" w:hAnsi="Times New Roman"/>
                <w:b/>
                <w:sz w:val="24"/>
                <w:szCs w:val="24"/>
              </w:rPr>
            </w:pPr>
          </w:p>
        </w:tc>
      </w:tr>
      <w:tr w:rsidR="008D1BC1" w:rsidRPr="003830F6" w:rsidTr="001133C4">
        <w:tc>
          <w:tcPr>
            <w:tcW w:w="7501" w:type="dxa"/>
          </w:tcPr>
          <w:p w:rsidR="008D1BC1" w:rsidRPr="003830F6" w:rsidRDefault="008D1BC1" w:rsidP="00C0623A">
            <w:pPr>
              <w:numPr>
                <w:ilvl w:val="0"/>
                <w:numId w:val="25"/>
              </w:numPr>
              <w:tabs>
                <w:tab w:val="left" w:pos="284"/>
              </w:tabs>
              <w:rPr>
                <w:rFonts w:ascii="Times New Roman" w:hAnsi="Times New Roman"/>
                <w:b/>
                <w:sz w:val="24"/>
                <w:szCs w:val="24"/>
              </w:rPr>
            </w:pPr>
            <w:r w:rsidRPr="003830F6">
              <w:rPr>
                <w:rFonts w:ascii="Times New Roman" w:hAnsi="Times New Roman"/>
                <w:b/>
                <w:sz w:val="24"/>
                <w:szCs w:val="24"/>
              </w:rPr>
              <w:t>СТРУКТУРА И СОДЕРЖАНИЕ ПРОФЕССИОНАЛЬНОГО МОДУЛЯ</w:t>
            </w:r>
          </w:p>
          <w:p w:rsidR="008D1BC1" w:rsidRPr="003830F6" w:rsidRDefault="008D1BC1" w:rsidP="00C0623A">
            <w:pPr>
              <w:numPr>
                <w:ilvl w:val="0"/>
                <w:numId w:val="25"/>
              </w:numPr>
              <w:tabs>
                <w:tab w:val="left" w:pos="284"/>
              </w:tabs>
              <w:rPr>
                <w:rFonts w:ascii="Times New Roman" w:hAnsi="Times New Roman"/>
                <w:b/>
                <w:sz w:val="24"/>
                <w:szCs w:val="24"/>
              </w:rPr>
            </w:pPr>
            <w:r w:rsidRPr="003830F6">
              <w:rPr>
                <w:rFonts w:ascii="Times New Roman" w:hAnsi="Times New Roman"/>
                <w:b/>
                <w:sz w:val="24"/>
                <w:szCs w:val="24"/>
              </w:rPr>
              <w:t>УСЛОВИЯ РЕАЛИЗАЦИИ ПРОФЕССИОНАЛЬНОГО МОДУЛЯ</w:t>
            </w:r>
          </w:p>
        </w:tc>
        <w:tc>
          <w:tcPr>
            <w:tcW w:w="1854" w:type="dxa"/>
          </w:tcPr>
          <w:p w:rsidR="008D1BC1" w:rsidRPr="003830F6" w:rsidRDefault="008D1BC1" w:rsidP="004D1265">
            <w:pPr>
              <w:ind w:left="644"/>
              <w:rPr>
                <w:rFonts w:ascii="Times New Roman" w:hAnsi="Times New Roman"/>
                <w:b/>
                <w:sz w:val="24"/>
                <w:szCs w:val="24"/>
              </w:rPr>
            </w:pPr>
          </w:p>
        </w:tc>
      </w:tr>
      <w:tr w:rsidR="008D1BC1" w:rsidRPr="003830F6" w:rsidTr="001133C4">
        <w:tc>
          <w:tcPr>
            <w:tcW w:w="7501" w:type="dxa"/>
          </w:tcPr>
          <w:p w:rsidR="008D1BC1" w:rsidRPr="003830F6" w:rsidRDefault="008D1BC1" w:rsidP="00C0623A">
            <w:pPr>
              <w:numPr>
                <w:ilvl w:val="0"/>
                <w:numId w:val="25"/>
              </w:numPr>
              <w:rPr>
                <w:rFonts w:ascii="Times New Roman" w:hAnsi="Times New Roman"/>
                <w:b/>
                <w:sz w:val="24"/>
                <w:szCs w:val="24"/>
              </w:rPr>
            </w:pPr>
            <w:r w:rsidRPr="003830F6">
              <w:rPr>
                <w:rFonts w:ascii="Times New Roman" w:hAnsi="Times New Roman"/>
                <w:b/>
                <w:sz w:val="24"/>
                <w:szCs w:val="24"/>
              </w:rPr>
              <w:t>КОНТРОЛЬ И ОЦЕНКА РЕЗУЛЬТАТОВ ОСВОЕНИЯ ПРОФЕССИОНАЛЬНОГО МОДУЛЯ</w:t>
            </w:r>
          </w:p>
          <w:p w:rsidR="008D1BC1" w:rsidRPr="003830F6" w:rsidRDefault="008D1BC1" w:rsidP="004D1265">
            <w:pPr>
              <w:rPr>
                <w:rFonts w:ascii="Times New Roman" w:hAnsi="Times New Roman"/>
                <w:b/>
                <w:sz w:val="24"/>
                <w:szCs w:val="24"/>
              </w:rPr>
            </w:pPr>
          </w:p>
        </w:tc>
        <w:tc>
          <w:tcPr>
            <w:tcW w:w="1854" w:type="dxa"/>
          </w:tcPr>
          <w:p w:rsidR="008D1BC1" w:rsidRPr="003830F6" w:rsidRDefault="008D1BC1" w:rsidP="004D1265">
            <w:pPr>
              <w:rPr>
                <w:rFonts w:ascii="Times New Roman" w:hAnsi="Times New Roman"/>
                <w:b/>
                <w:sz w:val="24"/>
                <w:szCs w:val="24"/>
              </w:rPr>
            </w:pPr>
          </w:p>
        </w:tc>
      </w:tr>
    </w:tbl>
    <w:p w:rsidR="008D1BC1" w:rsidRPr="003830F6" w:rsidRDefault="008D1BC1" w:rsidP="004D1265">
      <w:pPr>
        <w:rPr>
          <w:rFonts w:ascii="Times New Roman" w:hAnsi="Times New Roman"/>
          <w:sz w:val="24"/>
          <w:szCs w:val="24"/>
        </w:rPr>
        <w:sectPr w:rsidR="008D1BC1" w:rsidRPr="003830F6">
          <w:footerReference w:type="default" r:id="rId30"/>
          <w:pgSz w:w="11906" w:h="16838"/>
          <w:pgMar w:top="1134" w:right="851" w:bottom="992" w:left="1418" w:header="0" w:footer="709" w:gutter="0"/>
          <w:cols w:space="1701"/>
          <w:docGrid w:linePitch="360"/>
        </w:sectPr>
      </w:pPr>
    </w:p>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1. ОБЩАЯ ХАРАКТЕРИСТИКА РАБОЧЕЙ ПРОГРАММЫ</w:t>
      </w:r>
    </w:p>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ПРОФЕССИОНАЛЬНОГО МОДУЛЯ</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b/>
          <w:sz w:val="24"/>
          <w:szCs w:val="24"/>
        </w:rPr>
        <w:t>«</w:t>
      </w:r>
      <w:r w:rsidR="00CC15F8" w:rsidRPr="003830F6">
        <w:rPr>
          <w:rFonts w:ascii="Times New Roman" w:hAnsi="Times New Roman"/>
          <w:b/>
          <w:sz w:val="24"/>
          <w:szCs w:val="24"/>
        </w:rPr>
        <w:t>ПМ 04. ОРГАНИЗАЦИЯ И ПЛАНИРОВАНИЕ СВАРОЧНОГО ПРОИЗВОДСТВА</w:t>
      </w:r>
      <w:r w:rsidRPr="003830F6">
        <w:rPr>
          <w:rFonts w:ascii="Times New Roman" w:hAnsi="Times New Roman"/>
          <w:b/>
          <w:sz w:val="24"/>
          <w:szCs w:val="24"/>
        </w:rPr>
        <w:t>»</w:t>
      </w:r>
    </w:p>
    <w:p w:rsidR="00CC15F8" w:rsidRPr="003830F6" w:rsidRDefault="00CC15F8" w:rsidP="004D1265">
      <w:pPr>
        <w:spacing w:after="0"/>
        <w:ind w:firstLine="709"/>
        <w:rPr>
          <w:rFonts w:ascii="Times New Roman" w:hAnsi="Times New Roman"/>
          <w:b/>
          <w:sz w:val="24"/>
          <w:szCs w:val="24"/>
        </w:rPr>
      </w:pPr>
    </w:p>
    <w:p w:rsidR="008D1BC1" w:rsidRPr="003830F6" w:rsidRDefault="008D1BC1" w:rsidP="004D1265">
      <w:pPr>
        <w:spacing w:after="0"/>
        <w:ind w:firstLine="709"/>
        <w:rPr>
          <w:rFonts w:ascii="Times New Roman" w:hAnsi="Times New Roman"/>
          <w:b/>
          <w:sz w:val="24"/>
          <w:szCs w:val="24"/>
        </w:rPr>
      </w:pPr>
      <w:r w:rsidRPr="003830F6">
        <w:rPr>
          <w:rFonts w:ascii="Times New Roman" w:hAnsi="Times New Roman"/>
          <w:b/>
          <w:sz w:val="24"/>
          <w:szCs w:val="24"/>
        </w:rPr>
        <w:t xml:space="preserve">1.1. Цель и планируемые результаты освоения профессионального модуля </w:t>
      </w:r>
    </w:p>
    <w:p w:rsidR="008D1BC1" w:rsidRPr="003830F6" w:rsidRDefault="008D1BC1" w:rsidP="004D1265">
      <w:pPr>
        <w:spacing w:after="0"/>
        <w:ind w:firstLine="709"/>
        <w:jc w:val="both"/>
        <w:rPr>
          <w:rFonts w:ascii="Times New Roman" w:hAnsi="Times New Roman"/>
          <w:sz w:val="24"/>
          <w:szCs w:val="24"/>
        </w:rPr>
      </w:pPr>
      <w:r w:rsidRPr="003830F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00CC15F8" w:rsidRPr="003830F6">
        <w:rPr>
          <w:rFonts w:ascii="Times New Roman" w:hAnsi="Times New Roman"/>
          <w:sz w:val="24"/>
          <w:szCs w:val="24"/>
        </w:rPr>
        <w:t xml:space="preserve">ВД 4 </w:t>
      </w:r>
      <w:r w:rsidRPr="003830F6">
        <w:rPr>
          <w:rFonts w:ascii="Times New Roman" w:hAnsi="Times New Roman"/>
          <w:sz w:val="24"/>
          <w:szCs w:val="24"/>
        </w:rPr>
        <w:t>Организация и планирование сварочного производства и соответствующие ему общие компетенции и профессиональные компетенции:</w:t>
      </w:r>
    </w:p>
    <w:p w:rsidR="008D1BC1" w:rsidRPr="003830F6" w:rsidRDefault="008D1BC1" w:rsidP="00C0623A">
      <w:pPr>
        <w:numPr>
          <w:ilvl w:val="2"/>
          <w:numId w:val="29"/>
        </w:numPr>
        <w:spacing w:after="0"/>
        <w:jc w:val="both"/>
        <w:rPr>
          <w:rFonts w:ascii="Times New Roman" w:hAnsi="Times New Roman"/>
          <w:sz w:val="24"/>
          <w:szCs w:val="24"/>
        </w:rPr>
      </w:pPr>
      <w:r w:rsidRPr="003830F6">
        <w:rPr>
          <w:rFonts w:ascii="Times New Roman" w:hAnsi="Times New Roman"/>
          <w:sz w:val="24"/>
          <w:szCs w:val="24"/>
        </w:rPr>
        <w:t>Перечень общих компетенций</w:t>
      </w:r>
    </w:p>
    <w:tbl>
      <w:tblPr>
        <w:tblW w:w="9581" w:type="dxa"/>
        <w:tblInd w:w="-118" w:type="dxa"/>
        <w:tblLayout w:type="fixed"/>
        <w:tblLook w:val="04A0" w:firstRow="1" w:lastRow="0" w:firstColumn="1" w:lastColumn="0" w:noHBand="0" w:noVBand="1"/>
      </w:tblPr>
      <w:tblGrid>
        <w:gridCol w:w="1229"/>
        <w:gridCol w:w="8352"/>
      </w:tblGrid>
      <w:tr w:rsidR="008D1BC1" w:rsidRPr="003830F6" w:rsidTr="001133C4">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rPr>
                <w:rFonts w:ascii="Times New Roman" w:hAnsi="Times New Roman"/>
                <w:sz w:val="24"/>
                <w:szCs w:val="24"/>
              </w:rPr>
            </w:pPr>
            <w:r w:rsidRPr="003830F6">
              <w:rPr>
                <w:rStyle w:val="af8"/>
                <w:rFonts w:ascii="Times New Roman" w:hAnsi="Times New Roman"/>
                <w:i w:val="0"/>
                <w:sz w:val="24"/>
                <w:szCs w:val="24"/>
              </w:rPr>
              <w:t>Код</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jc w:val="center"/>
              <w:rPr>
                <w:rFonts w:ascii="Times New Roman" w:hAnsi="Times New Roman"/>
                <w:sz w:val="24"/>
                <w:szCs w:val="24"/>
              </w:rPr>
            </w:pPr>
            <w:r w:rsidRPr="003830F6">
              <w:rPr>
                <w:rStyle w:val="af8"/>
                <w:rFonts w:ascii="Times New Roman" w:hAnsi="Times New Roman"/>
                <w:i w:val="0"/>
                <w:iCs/>
                <w:sz w:val="24"/>
                <w:szCs w:val="24"/>
              </w:rPr>
              <w:t>Наименование общих компетенций</w:t>
            </w:r>
          </w:p>
        </w:tc>
      </w:tr>
      <w:tr w:rsidR="008D1BC1" w:rsidRPr="003830F6" w:rsidTr="001133C4">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rPr>
                <w:rStyle w:val="af8"/>
                <w:rFonts w:ascii="Times New Roman" w:hAnsi="Times New Roman"/>
                <w:b/>
                <w:i w:val="0"/>
                <w:sz w:val="24"/>
                <w:szCs w:val="24"/>
              </w:rPr>
            </w:pPr>
            <w:r w:rsidRPr="003830F6">
              <w:rPr>
                <w:rStyle w:val="af8"/>
                <w:rFonts w:ascii="Times New Roman" w:hAnsi="Times New Roman"/>
                <w:b/>
                <w:i w:val="0"/>
                <w:sz w:val="24"/>
                <w:szCs w:val="24"/>
              </w:rPr>
              <w:t>ОК 1.</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hd w:val="clear" w:color="auto" w:fill="FFFFFF"/>
              <w:spacing w:after="0"/>
              <w:rPr>
                <w:rFonts w:ascii="Times New Roman" w:hAnsi="Times New Roman"/>
                <w:sz w:val="24"/>
                <w:szCs w:val="24"/>
              </w:rPr>
            </w:pPr>
            <w:r w:rsidRPr="003830F6">
              <w:rPr>
                <w:rFonts w:ascii="Times New Roman" w:hAnsi="Times New Roman"/>
                <w:sz w:val="24"/>
                <w:szCs w:val="24"/>
              </w:rPr>
              <w:t>Понимать сущность и социальную значимость своей будущей профессии, проявлять к</w:t>
            </w:r>
          </w:p>
          <w:p w:rsidR="008D1BC1" w:rsidRPr="003830F6" w:rsidRDefault="008D1BC1" w:rsidP="004D1265">
            <w:pPr>
              <w:shd w:val="clear" w:color="auto" w:fill="FFFFFF"/>
              <w:spacing w:after="0"/>
              <w:rPr>
                <w:rStyle w:val="af8"/>
                <w:rFonts w:ascii="Times New Roman" w:hAnsi="Times New Roman"/>
                <w:i w:val="0"/>
                <w:iCs/>
                <w:sz w:val="24"/>
                <w:szCs w:val="24"/>
              </w:rPr>
            </w:pPr>
            <w:r w:rsidRPr="003830F6">
              <w:rPr>
                <w:rFonts w:ascii="Times New Roman" w:hAnsi="Times New Roman"/>
                <w:sz w:val="24"/>
                <w:szCs w:val="24"/>
              </w:rPr>
              <w:t>ней устойчивый интерес</w:t>
            </w:r>
          </w:p>
        </w:tc>
      </w:tr>
      <w:tr w:rsidR="008D1BC1" w:rsidRPr="003830F6" w:rsidTr="001133C4">
        <w:trPr>
          <w:trHeight w:val="327"/>
        </w:trPr>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ОК 2.</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hd w:val="clear" w:color="auto" w:fill="FFFFFF"/>
              <w:spacing w:after="0"/>
              <w:rPr>
                <w:rFonts w:ascii="Times New Roman" w:hAnsi="Times New Roman"/>
                <w:sz w:val="24"/>
                <w:szCs w:val="24"/>
              </w:rPr>
            </w:pPr>
            <w:r w:rsidRPr="003830F6">
              <w:rPr>
                <w:rFonts w:ascii="Times New Roman" w:hAnsi="Times New Roman"/>
                <w:sz w:val="24"/>
                <w:szCs w:val="24"/>
              </w:rPr>
              <w:t>Организовывать собственную деятельность, выбирать типовые методы и способы</w:t>
            </w:r>
          </w:p>
          <w:p w:rsidR="008D1BC1" w:rsidRPr="003830F6" w:rsidRDefault="008D1BC1" w:rsidP="004D1265">
            <w:pPr>
              <w:shd w:val="clear" w:color="auto" w:fill="FFFFFF"/>
              <w:spacing w:after="0"/>
              <w:rPr>
                <w:rFonts w:ascii="Times New Roman" w:hAnsi="Times New Roman"/>
                <w:sz w:val="24"/>
                <w:szCs w:val="24"/>
              </w:rPr>
            </w:pPr>
            <w:r w:rsidRPr="003830F6">
              <w:rPr>
                <w:rFonts w:ascii="Times New Roman" w:hAnsi="Times New Roman"/>
                <w:sz w:val="24"/>
                <w:szCs w:val="24"/>
              </w:rPr>
              <w:t>выполнения профессиональных задач, оценивать их эффективность и качество</w:t>
            </w:r>
          </w:p>
          <w:p w:rsidR="008D1BC1" w:rsidRPr="003830F6" w:rsidRDefault="008D1BC1" w:rsidP="004D1265">
            <w:pPr>
              <w:spacing w:after="0"/>
              <w:jc w:val="both"/>
              <w:rPr>
                <w:rFonts w:ascii="Times New Roman" w:hAnsi="Times New Roman"/>
                <w:sz w:val="24"/>
                <w:szCs w:val="24"/>
              </w:rPr>
            </w:pPr>
          </w:p>
        </w:tc>
      </w:tr>
      <w:tr w:rsidR="008D1BC1" w:rsidRPr="003830F6" w:rsidTr="001133C4">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ОК 3.</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sz w:val="24"/>
                <w:szCs w:val="24"/>
              </w:rPr>
            </w:pPr>
            <w:r w:rsidRPr="003830F6">
              <w:rPr>
                <w:rFonts w:ascii="Times New Roman" w:hAnsi="Times New Roman"/>
                <w:sz w:val="24"/>
                <w:szCs w:val="24"/>
              </w:rPr>
              <w:t>Принимать решения в стандартных и нестандартных ситуациях и нести за них ответственность</w:t>
            </w:r>
          </w:p>
        </w:tc>
      </w:tr>
      <w:tr w:rsidR="008D1BC1" w:rsidRPr="003830F6" w:rsidTr="001133C4">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ОК 4.</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hd w:val="clear" w:color="auto" w:fill="FFFFFF"/>
              <w:spacing w:after="0"/>
              <w:rPr>
                <w:rFonts w:ascii="Times New Roman" w:hAnsi="Times New Roman"/>
                <w:sz w:val="24"/>
                <w:szCs w:val="24"/>
              </w:rPr>
            </w:pPr>
            <w:r w:rsidRPr="003830F6">
              <w:rPr>
                <w:rFonts w:ascii="Times New Roman" w:hAnsi="Times New Roman"/>
                <w:sz w:val="24"/>
                <w:szCs w:val="24"/>
              </w:rPr>
              <w:t>Осуществлять поиск и использование информации, необходимой для эффективного</w:t>
            </w:r>
          </w:p>
          <w:p w:rsidR="008D1BC1" w:rsidRPr="003830F6" w:rsidRDefault="008D1BC1" w:rsidP="004D1265">
            <w:pPr>
              <w:spacing w:after="0"/>
              <w:jc w:val="both"/>
              <w:rPr>
                <w:rFonts w:ascii="Times New Roman" w:hAnsi="Times New Roman"/>
                <w:sz w:val="24"/>
                <w:szCs w:val="24"/>
              </w:rPr>
            </w:pPr>
            <w:r w:rsidRPr="003830F6">
              <w:rPr>
                <w:rFonts w:ascii="Times New Roman" w:hAnsi="Times New Roman"/>
                <w:sz w:val="24"/>
                <w:szCs w:val="24"/>
              </w:rPr>
              <w:t>выполнения профессиональных задач, профессионального и личностного развития</w:t>
            </w:r>
          </w:p>
        </w:tc>
      </w:tr>
      <w:tr w:rsidR="008D1BC1" w:rsidRPr="003830F6" w:rsidTr="001133C4">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ОК 5.</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sz w:val="24"/>
                <w:szCs w:val="24"/>
              </w:rPr>
            </w:pPr>
            <w:r w:rsidRPr="003830F6">
              <w:rPr>
                <w:rFonts w:ascii="Times New Roman" w:hAnsi="Times New Roman"/>
                <w:sz w:val="24"/>
                <w:szCs w:val="24"/>
              </w:rPr>
              <w:t>Использовать информационно-коммуникационные технологии в профессиональной деятельности</w:t>
            </w:r>
          </w:p>
        </w:tc>
      </w:tr>
      <w:tr w:rsidR="008D1BC1" w:rsidRPr="003830F6" w:rsidTr="001133C4">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ОК 6.</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sz w:val="24"/>
                <w:szCs w:val="24"/>
              </w:rPr>
            </w:pPr>
            <w:r w:rsidRPr="003830F6">
              <w:rPr>
                <w:rFonts w:ascii="Times New Roman" w:hAnsi="Times New Roman"/>
                <w:sz w:val="24"/>
                <w:szCs w:val="24"/>
              </w:rPr>
              <w:t>Работать в коллективе и команде, эффективно общаться с коллегами, руководством, потребителями</w:t>
            </w:r>
          </w:p>
        </w:tc>
      </w:tr>
      <w:tr w:rsidR="008D1BC1" w:rsidRPr="003830F6" w:rsidTr="001133C4">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ОК 7.</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A71891">
            <w:pPr>
              <w:shd w:val="clear" w:color="auto" w:fill="FFFFFF"/>
              <w:spacing w:after="0"/>
              <w:rPr>
                <w:rFonts w:ascii="Times New Roman" w:hAnsi="Times New Roman"/>
                <w:sz w:val="24"/>
                <w:szCs w:val="24"/>
              </w:rPr>
            </w:pPr>
            <w:r w:rsidRPr="003830F6">
              <w:rPr>
                <w:rFonts w:ascii="Times New Roman" w:hAnsi="Times New Roman"/>
                <w:sz w:val="24"/>
                <w:szCs w:val="24"/>
              </w:rPr>
              <w:t>Брать на себя ответственность за работу членов команды (подчиненных), результат</w:t>
            </w:r>
            <w:r w:rsidR="00A71891">
              <w:rPr>
                <w:rFonts w:ascii="Times New Roman" w:hAnsi="Times New Roman"/>
                <w:sz w:val="24"/>
                <w:szCs w:val="24"/>
              </w:rPr>
              <w:t xml:space="preserve"> </w:t>
            </w:r>
            <w:r w:rsidRPr="003830F6">
              <w:rPr>
                <w:rFonts w:ascii="Times New Roman" w:hAnsi="Times New Roman"/>
                <w:sz w:val="24"/>
                <w:szCs w:val="24"/>
              </w:rPr>
              <w:t>выполнения заданий</w:t>
            </w:r>
          </w:p>
        </w:tc>
      </w:tr>
      <w:tr w:rsidR="008D1BC1" w:rsidRPr="003830F6" w:rsidTr="001133C4">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ОК 8.</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A71891">
            <w:pPr>
              <w:shd w:val="clear" w:color="auto" w:fill="FFFFFF"/>
              <w:spacing w:after="0"/>
              <w:rPr>
                <w:rFonts w:ascii="Times New Roman" w:hAnsi="Times New Roman"/>
                <w:sz w:val="24"/>
                <w:szCs w:val="24"/>
              </w:rPr>
            </w:pPr>
            <w:r w:rsidRPr="003830F6">
              <w:rPr>
                <w:rFonts w:ascii="Times New Roman" w:hAnsi="Times New Roman"/>
                <w:sz w:val="24"/>
                <w:szCs w:val="24"/>
              </w:rPr>
              <w:t>Самостоятельно определять задачи профессионального и личностного развития,</w:t>
            </w:r>
            <w:r w:rsidR="00A71891">
              <w:rPr>
                <w:rFonts w:ascii="Times New Roman" w:hAnsi="Times New Roman"/>
                <w:sz w:val="24"/>
                <w:szCs w:val="24"/>
              </w:rPr>
              <w:t xml:space="preserve"> </w:t>
            </w:r>
            <w:r w:rsidRPr="003830F6">
              <w:rPr>
                <w:rFonts w:ascii="Times New Roman" w:hAnsi="Times New Roman"/>
                <w:sz w:val="24"/>
                <w:szCs w:val="24"/>
              </w:rPr>
              <w:t>заниматься самообразованием, осознанно планировать повышение квалификации</w:t>
            </w:r>
          </w:p>
        </w:tc>
      </w:tr>
      <w:tr w:rsidR="008D1BC1" w:rsidRPr="003830F6" w:rsidTr="001133C4">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ОК 9.</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hd w:val="clear" w:color="auto" w:fill="FFFFFF"/>
              <w:spacing w:after="0"/>
              <w:rPr>
                <w:rFonts w:ascii="Times New Roman" w:hAnsi="Times New Roman"/>
                <w:sz w:val="24"/>
                <w:szCs w:val="24"/>
              </w:rPr>
            </w:pPr>
            <w:r w:rsidRPr="003830F6">
              <w:rPr>
                <w:rFonts w:ascii="Times New Roman" w:hAnsi="Times New Roman"/>
                <w:sz w:val="24"/>
                <w:szCs w:val="24"/>
              </w:rPr>
              <w:t>Ориентироваться в условиях частой смены технологий в профессиональной</w:t>
            </w:r>
          </w:p>
          <w:p w:rsidR="008D1BC1" w:rsidRPr="003830F6" w:rsidRDefault="008D1BC1" w:rsidP="004D1265">
            <w:pPr>
              <w:shd w:val="clear" w:color="auto" w:fill="FFFFFF"/>
              <w:spacing w:after="0"/>
              <w:rPr>
                <w:rFonts w:ascii="Times New Roman" w:hAnsi="Times New Roman"/>
                <w:sz w:val="24"/>
                <w:szCs w:val="24"/>
              </w:rPr>
            </w:pPr>
            <w:r w:rsidRPr="003830F6">
              <w:rPr>
                <w:rFonts w:ascii="Times New Roman" w:hAnsi="Times New Roman"/>
                <w:sz w:val="24"/>
                <w:szCs w:val="24"/>
              </w:rPr>
              <w:t>деятельности</w:t>
            </w:r>
          </w:p>
        </w:tc>
      </w:tr>
    </w:tbl>
    <w:p w:rsidR="008D1BC1" w:rsidRPr="003830F6" w:rsidRDefault="008D1BC1" w:rsidP="004D1265">
      <w:pPr>
        <w:ind w:firstLine="709"/>
        <w:rPr>
          <w:rStyle w:val="af8"/>
          <w:rFonts w:ascii="Times New Roman" w:hAnsi="Times New Roman"/>
          <w:bCs/>
          <w:i w:val="0"/>
          <w:iCs/>
          <w:sz w:val="24"/>
          <w:szCs w:val="24"/>
        </w:rPr>
      </w:pPr>
    </w:p>
    <w:p w:rsidR="008D1BC1" w:rsidRPr="003830F6" w:rsidRDefault="008D1BC1" w:rsidP="004D1265">
      <w:pPr>
        <w:ind w:firstLine="709"/>
        <w:rPr>
          <w:rFonts w:ascii="Times New Roman" w:hAnsi="Times New Roman"/>
          <w:sz w:val="24"/>
          <w:szCs w:val="24"/>
        </w:rPr>
      </w:pPr>
      <w:r w:rsidRPr="003830F6">
        <w:rPr>
          <w:rFonts w:ascii="Times New Roman" w:hAnsi="Times New Roman"/>
          <w:sz w:val="24"/>
          <w:szCs w:val="24"/>
        </w:rPr>
        <w:t xml:space="preserve">1.1.2. Перечень профессиональных компетенций </w:t>
      </w:r>
    </w:p>
    <w:tbl>
      <w:tblPr>
        <w:tblW w:w="9581" w:type="dxa"/>
        <w:tblInd w:w="-118" w:type="dxa"/>
        <w:tblLayout w:type="fixed"/>
        <w:tblLook w:val="04A0" w:firstRow="1" w:lastRow="0" w:firstColumn="1" w:lastColumn="0" w:noHBand="0" w:noVBand="1"/>
      </w:tblPr>
      <w:tblGrid>
        <w:gridCol w:w="1204"/>
        <w:gridCol w:w="8377"/>
      </w:tblGrid>
      <w:tr w:rsidR="008D1BC1" w:rsidRPr="003830F6" w:rsidTr="001133C4">
        <w:tc>
          <w:tcPr>
            <w:tcW w:w="120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rPr>
                <w:rFonts w:ascii="Times New Roman" w:hAnsi="Times New Roman"/>
                <w:sz w:val="24"/>
                <w:szCs w:val="24"/>
              </w:rPr>
            </w:pPr>
            <w:r w:rsidRPr="003830F6">
              <w:rPr>
                <w:rStyle w:val="af8"/>
                <w:rFonts w:ascii="Times New Roman" w:hAnsi="Times New Roman"/>
                <w:i w:val="0"/>
                <w:sz w:val="24"/>
                <w:szCs w:val="24"/>
              </w:rPr>
              <w:t>Код</w:t>
            </w:r>
          </w:p>
        </w:tc>
        <w:tc>
          <w:tcPr>
            <w:tcW w:w="837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rPr>
                <w:rFonts w:ascii="Times New Roman" w:hAnsi="Times New Roman"/>
                <w:sz w:val="24"/>
                <w:szCs w:val="24"/>
              </w:rPr>
            </w:pPr>
            <w:r w:rsidRPr="003830F6">
              <w:rPr>
                <w:rStyle w:val="af8"/>
                <w:rFonts w:ascii="Times New Roman" w:hAnsi="Times New Roman"/>
                <w:i w:val="0"/>
                <w:iCs/>
                <w:sz w:val="24"/>
                <w:szCs w:val="24"/>
              </w:rPr>
              <w:t>Наименование видов деятельности и профессиональных компетенций</w:t>
            </w:r>
          </w:p>
        </w:tc>
      </w:tr>
      <w:tr w:rsidR="008D1BC1" w:rsidRPr="003830F6" w:rsidTr="001133C4">
        <w:trPr>
          <w:trHeight w:val="691"/>
        </w:trPr>
        <w:tc>
          <w:tcPr>
            <w:tcW w:w="120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rPr>
                <w:rFonts w:ascii="Times New Roman" w:hAnsi="Times New Roman"/>
                <w:b/>
                <w:sz w:val="24"/>
                <w:szCs w:val="24"/>
              </w:rPr>
            </w:pPr>
            <w:r w:rsidRPr="003830F6">
              <w:rPr>
                <w:rStyle w:val="af8"/>
                <w:rFonts w:ascii="Times New Roman" w:hAnsi="Times New Roman"/>
                <w:b/>
                <w:i w:val="0"/>
                <w:sz w:val="24"/>
                <w:szCs w:val="24"/>
              </w:rPr>
              <w:t xml:space="preserve">ВД </w:t>
            </w:r>
            <w:r w:rsidR="00CC15F8" w:rsidRPr="003830F6">
              <w:rPr>
                <w:rStyle w:val="af8"/>
                <w:rFonts w:ascii="Times New Roman" w:hAnsi="Times New Roman"/>
                <w:b/>
                <w:i w:val="0"/>
                <w:sz w:val="24"/>
                <w:szCs w:val="24"/>
              </w:rPr>
              <w:t>4</w:t>
            </w:r>
          </w:p>
        </w:tc>
        <w:tc>
          <w:tcPr>
            <w:tcW w:w="837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widowControl w:val="0"/>
              <w:tabs>
                <w:tab w:val="left" w:pos="1740"/>
              </w:tabs>
              <w:autoSpaceDE w:val="0"/>
              <w:autoSpaceDN w:val="0"/>
              <w:spacing w:before="224" w:after="0"/>
              <w:rPr>
                <w:rFonts w:ascii="Times New Roman" w:hAnsi="Times New Roman"/>
                <w:sz w:val="24"/>
                <w:szCs w:val="24"/>
              </w:rPr>
            </w:pPr>
            <w:r w:rsidRPr="003830F6">
              <w:rPr>
                <w:rFonts w:ascii="Times New Roman" w:hAnsi="Times New Roman"/>
                <w:sz w:val="24"/>
                <w:szCs w:val="24"/>
              </w:rPr>
              <w:t>Организация</w:t>
            </w:r>
            <w:r w:rsidRPr="003830F6">
              <w:rPr>
                <w:rFonts w:ascii="Times New Roman" w:hAnsi="Times New Roman"/>
                <w:spacing w:val="-9"/>
                <w:sz w:val="24"/>
                <w:szCs w:val="24"/>
              </w:rPr>
              <w:t xml:space="preserve"> </w:t>
            </w:r>
            <w:r w:rsidRPr="003830F6">
              <w:rPr>
                <w:rFonts w:ascii="Times New Roman" w:hAnsi="Times New Roman"/>
                <w:sz w:val="24"/>
                <w:szCs w:val="24"/>
              </w:rPr>
              <w:t>и</w:t>
            </w:r>
            <w:r w:rsidRPr="003830F6">
              <w:rPr>
                <w:rFonts w:ascii="Times New Roman" w:hAnsi="Times New Roman"/>
                <w:spacing w:val="-8"/>
                <w:sz w:val="24"/>
                <w:szCs w:val="24"/>
              </w:rPr>
              <w:t xml:space="preserve"> </w:t>
            </w:r>
            <w:r w:rsidRPr="003830F6">
              <w:rPr>
                <w:rFonts w:ascii="Times New Roman" w:hAnsi="Times New Roman"/>
                <w:sz w:val="24"/>
                <w:szCs w:val="24"/>
              </w:rPr>
              <w:t>планирование</w:t>
            </w:r>
            <w:r w:rsidRPr="003830F6">
              <w:rPr>
                <w:rFonts w:ascii="Times New Roman" w:hAnsi="Times New Roman"/>
                <w:spacing w:val="-9"/>
                <w:sz w:val="24"/>
                <w:szCs w:val="24"/>
              </w:rPr>
              <w:t xml:space="preserve"> </w:t>
            </w:r>
            <w:r w:rsidRPr="003830F6">
              <w:rPr>
                <w:rFonts w:ascii="Times New Roman" w:hAnsi="Times New Roman"/>
                <w:sz w:val="24"/>
                <w:szCs w:val="24"/>
              </w:rPr>
              <w:t>сварочного</w:t>
            </w:r>
            <w:r w:rsidRPr="003830F6">
              <w:rPr>
                <w:rFonts w:ascii="Times New Roman" w:hAnsi="Times New Roman"/>
                <w:spacing w:val="-8"/>
                <w:sz w:val="24"/>
                <w:szCs w:val="24"/>
              </w:rPr>
              <w:t xml:space="preserve"> </w:t>
            </w:r>
            <w:r w:rsidRPr="003830F6">
              <w:rPr>
                <w:rFonts w:ascii="Times New Roman" w:hAnsi="Times New Roman"/>
                <w:spacing w:val="-2"/>
                <w:sz w:val="24"/>
                <w:szCs w:val="24"/>
              </w:rPr>
              <w:t>производства</w:t>
            </w:r>
          </w:p>
          <w:p w:rsidR="008D1BC1" w:rsidRPr="003830F6" w:rsidRDefault="008D1BC1" w:rsidP="004D1265">
            <w:pPr>
              <w:spacing w:after="0"/>
              <w:rPr>
                <w:rStyle w:val="af8"/>
                <w:rFonts w:ascii="Times New Roman" w:hAnsi="Times New Roman"/>
                <w:i w:val="0"/>
                <w:iCs/>
                <w:sz w:val="24"/>
                <w:szCs w:val="24"/>
              </w:rPr>
            </w:pPr>
          </w:p>
        </w:tc>
      </w:tr>
      <w:tr w:rsidR="008D1BC1" w:rsidRPr="003830F6" w:rsidTr="001133C4">
        <w:tc>
          <w:tcPr>
            <w:tcW w:w="120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ПК 4.1</w:t>
            </w:r>
          </w:p>
        </w:tc>
        <w:tc>
          <w:tcPr>
            <w:tcW w:w="837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hd w:val="clear" w:color="auto" w:fill="FFFFFF"/>
              <w:spacing w:after="0"/>
              <w:jc w:val="both"/>
              <w:rPr>
                <w:rFonts w:ascii="Times New Roman" w:hAnsi="Times New Roman"/>
                <w:sz w:val="24"/>
                <w:szCs w:val="24"/>
              </w:rPr>
            </w:pPr>
            <w:r w:rsidRPr="003830F6">
              <w:rPr>
                <w:rFonts w:ascii="Times New Roman" w:hAnsi="Times New Roman"/>
                <w:sz w:val="24"/>
                <w:szCs w:val="24"/>
              </w:rPr>
              <w:t>Осуществлять</w:t>
            </w:r>
            <w:r w:rsidRPr="003830F6">
              <w:rPr>
                <w:rFonts w:ascii="Times New Roman" w:hAnsi="Times New Roman"/>
                <w:spacing w:val="-7"/>
                <w:sz w:val="24"/>
                <w:szCs w:val="24"/>
              </w:rPr>
              <w:t xml:space="preserve"> </w:t>
            </w:r>
            <w:r w:rsidRPr="003830F6">
              <w:rPr>
                <w:rFonts w:ascii="Times New Roman" w:hAnsi="Times New Roman"/>
                <w:sz w:val="24"/>
                <w:szCs w:val="24"/>
              </w:rPr>
              <w:t>текущее</w:t>
            </w:r>
            <w:r w:rsidRPr="003830F6">
              <w:rPr>
                <w:rFonts w:ascii="Times New Roman" w:hAnsi="Times New Roman"/>
                <w:spacing w:val="-7"/>
                <w:sz w:val="24"/>
                <w:szCs w:val="24"/>
              </w:rPr>
              <w:t xml:space="preserve"> </w:t>
            </w:r>
            <w:r w:rsidRPr="003830F6">
              <w:rPr>
                <w:rFonts w:ascii="Times New Roman" w:hAnsi="Times New Roman"/>
                <w:sz w:val="24"/>
                <w:szCs w:val="24"/>
              </w:rPr>
              <w:t>и</w:t>
            </w:r>
            <w:r w:rsidRPr="003830F6">
              <w:rPr>
                <w:rFonts w:ascii="Times New Roman" w:hAnsi="Times New Roman"/>
                <w:spacing w:val="-7"/>
                <w:sz w:val="24"/>
                <w:szCs w:val="24"/>
              </w:rPr>
              <w:t xml:space="preserve"> </w:t>
            </w:r>
            <w:r w:rsidRPr="003830F6">
              <w:rPr>
                <w:rFonts w:ascii="Times New Roman" w:hAnsi="Times New Roman"/>
                <w:sz w:val="24"/>
                <w:szCs w:val="24"/>
              </w:rPr>
              <w:t>перспективное</w:t>
            </w:r>
            <w:r w:rsidRPr="003830F6">
              <w:rPr>
                <w:rFonts w:ascii="Times New Roman" w:hAnsi="Times New Roman"/>
                <w:spacing w:val="-7"/>
                <w:sz w:val="24"/>
                <w:szCs w:val="24"/>
              </w:rPr>
              <w:t xml:space="preserve"> </w:t>
            </w:r>
            <w:r w:rsidRPr="003830F6">
              <w:rPr>
                <w:rFonts w:ascii="Times New Roman" w:hAnsi="Times New Roman"/>
                <w:sz w:val="24"/>
                <w:szCs w:val="24"/>
              </w:rPr>
              <w:t>планирование</w:t>
            </w:r>
            <w:r w:rsidRPr="003830F6">
              <w:rPr>
                <w:rFonts w:ascii="Times New Roman" w:hAnsi="Times New Roman"/>
                <w:spacing w:val="-7"/>
                <w:sz w:val="24"/>
                <w:szCs w:val="24"/>
              </w:rPr>
              <w:t xml:space="preserve"> </w:t>
            </w:r>
            <w:r w:rsidRPr="003830F6">
              <w:rPr>
                <w:rFonts w:ascii="Times New Roman" w:hAnsi="Times New Roman"/>
                <w:sz w:val="24"/>
                <w:szCs w:val="24"/>
              </w:rPr>
              <w:t>производственных</w:t>
            </w:r>
            <w:r w:rsidRPr="003830F6">
              <w:rPr>
                <w:rFonts w:ascii="Times New Roman" w:hAnsi="Times New Roman"/>
                <w:spacing w:val="-7"/>
                <w:sz w:val="24"/>
                <w:szCs w:val="24"/>
              </w:rPr>
              <w:t xml:space="preserve"> </w:t>
            </w:r>
            <w:r w:rsidRPr="003830F6">
              <w:rPr>
                <w:rFonts w:ascii="Times New Roman" w:hAnsi="Times New Roman"/>
                <w:spacing w:val="-2"/>
                <w:sz w:val="24"/>
                <w:szCs w:val="24"/>
              </w:rPr>
              <w:t>работ</w:t>
            </w:r>
          </w:p>
        </w:tc>
      </w:tr>
      <w:tr w:rsidR="008D1BC1" w:rsidRPr="003830F6" w:rsidTr="001133C4">
        <w:tc>
          <w:tcPr>
            <w:tcW w:w="120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ПК 4.2</w:t>
            </w:r>
          </w:p>
        </w:tc>
        <w:tc>
          <w:tcPr>
            <w:tcW w:w="837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hd w:val="clear" w:color="auto" w:fill="FFFFFF"/>
              <w:spacing w:after="0"/>
              <w:jc w:val="both"/>
              <w:rPr>
                <w:rFonts w:ascii="Times New Roman" w:hAnsi="Times New Roman"/>
                <w:sz w:val="24"/>
                <w:szCs w:val="24"/>
              </w:rPr>
            </w:pPr>
            <w:r w:rsidRPr="003830F6">
              <w:rPr>
                <w:rFonts w:ascii="Times New Roman" w:hAnsi="Times New Roman"/>
                <w:sz w:val="24"/>
                <w:szCs w:val="24"/>
              </w:rPr>
              <w:t>Производить технологические расчеты на основе нормативов технологических режимов, трудовых и материальных затрат</w:t>
            </w:r>
          </w:p>
        </w:tc>
      </w:tr>
      <w:tr w:rsidR="008D1BC1" w:rsidRPr="003830F6" w:rsidTr="001133C4">
        <w:tc>
          <w:tcPr>
            <w:tcW w:w="120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ПК 4.3</w:t>
            </w:r>
          </w:p>
        </w:tc>
        <w:tc>
          <w:tcPr>
            <w:tcW w:w="837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hd w:val="clear" w:color="auto" w:fill="FFFFFF"/>
              <w:spacing w:after="0"/>
              <w:ind w:right="5"/>
              <w:jc w:val="both"/>
              <w:rPr>
                <w:rFonts w:ascii="Times New Roman" w:hAnsi="Times New Roman"/>
                <w:sz w:val="24"/>
                <w:szCs w:val="24"/>
              </w:rPr>
            </w:pPr>
            <w:r w:rsidRPr="003830F6">
              <w:rPr>
                <w:rFonts w:ascii="Times New Roman" w:hAnsi="Times New Roman"/>
                <w:sz w:val="24"/>
                <w:szCs w:val="24"/>
              </w:rPr>
              <w:t>Применять методы и приемы организации труда, эксплуатации оборудования, оснастки, средств механизации для повышения эффективности производства</w:t>
            </w:r>
          </w:p>
        </w:tc>
      </w:tr>
      <w:tr w:rsidR="008D1BC1" w:rsidRPr="003830F6" w:rsidTr="001133C4">
        <w:tc>
          <w:tcPr>
            <w:tcW w:w="120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ПК 4.4</w:t>
            </w:r>
          </w:p>
        </w:tc>
        <w:tc>
          <w:tcPr>
            <w:tcW w:w="837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hd w:val="clear" w:color="auto" w:fill="FFFFFF"/>
              <w:spacing w:after="0"/>
              <w:jc w:val="both"/>
              <w:rPr>
                <w:rFonts w:ascii="Times New Roman" w:hAnsi="Times New Roman"/>
                <w:sz w:val="24"/>
                <w:szCs w:val="24"/>
              </w:rPr>
            </w:pPr>
            <w:r w:rsidRPr="003830F6">
              <w:rPr>
                <w:rFonts w:ascii="Times New Roman" w:hAnsi="Times New Roman"/>
                <w:sz w:val="24"/>
                <w:szCs w:val="24"/>
              </w:rPr>
              <w:t>Организовывать ремонт и техническое обслуживание сварочного производства по Единой системе планово-предупредительного ремонта</w:t>
            </w:r>
          </w:p>
        </w:tc>
      </w:tr>
      <w:tr w:rsidR="008D1BC1" w:rsidRPr="003830F6" w:rsidTr="001133C4">
        <w:tc>
          <w:tcPr>
            <w:tcW w:w="120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ПК 4.5.</w:t>
            </w:r>
          </w:p>
        </w:tc>
        <w:tc>
          <w:tcPr>
            <w:tcW w:w="837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pStyle w:val="affff1"/>
              <w:spacing w:line="276" w:lineRule="auto"/>
              <w:ind w:right="120"/>
              <w:rPr>
                <w:lang w:val="ru-RU"/>
              </w:rPr>
            </w:pPr>
            <w:r w:rsidRPr="003830F6">
              <w:rPr>
                <w:lang w:val="ru-RU"/>
              </w:rPr>
              <w:t xml:space="preserve">Обеспечивать профилактику и безопасность условий труда на участке сварочных </w:t>
            </w:r>
            <w:r w:rsidRPr="003830F6">
              <w:rPr>
                <w:spacing w:val="-2"/>
                <w:lang w:val="ru-RU"/>
              </w:rPr>
              <w:t>работ</w:t>
            </w:r>
          </w:p>
          <w:p w:rsidR="008D1BC1" w:rsidRPr="003830F6" w:rsidRDefault="008D1BC1" w:rsidP="004D1265">
            <w:pPr>
              <w:shd w:val="clear" w:color="auto" w:fill="FFFFFF"/>
              <w:spacing w:after="0"/>
              <w:jc w:val="both"/>
              <w:rPr>
                <w:rFonts w:ascii="Times New Roman" w:hAnsi="Times New Roman"/>
                <w:sz w:val="24"/>
                <w:szCs w:val="24"/>
              </w:rPr>
            </w:pPr>
          </w:p>
        </w:tc>
      </w:tr>
    </w:tbl>
    <w:p w:rsidR="008D1BC1" w:rsidRPr="003830F6" w:rsidRDefault="008D1BC1" w:rsidP="004D1265">
      <w:pPr>
        <w:spacing w:after="0"/>
        <w:ind w:firstLine="709"/>
        <w:rPr>
          <w:rFonts w:ascii="Times New Roman" w:hAnsi="Times New Roman"/>
          <w:bCs/>
          <w:sz w:val="24"/>
          <w:szCs w:val="24"/>
        </w:rPr>
      </w:pPr>
    </w:p>
    <w:p w:rsidR="008D1BC1" w:rsidRPr="003830F6" w:rsidRDefault="008D1BC1" w:rsidP="004D1265">
      <w:pPr>
        <w:spacing w:after="0"/>
        <w:ind w:firstLine="709"/>
        <w:rPr>
          <w:rFonts w:ascii="Times New Roman" w:hAnsi="Times New Roman"/>
          <w:bCs/>
          <w:sz w:val="24"/>
          <w:szCs w:val="24"/>
        </w:rPr>
      </w:pPr>
      <w:r w:rsidRPr="003830F6">
        <w:rPr>
          <w:rFonts w:ascii="Times New Roman" w:hAnsi="Times New Roman"/>
          <w:bCs/>
          <w:sz w:val="24"/>
          <w:szCs w:val="24"/>
        </w:rPr>
        <w:t>1.1.3. В результате освоения профессионального модуля обучающийся должен:</w:t>
      </w:r>
    </w:p>
    <w:p w:rsidR="008D1BC1" w:rsidRPr="003830F6" w:rsidRDefault="008D1BC1" w:rsidP="004D1265">
      <w:pPr>
        <w:spacing w:after="0"/>
        <w:rPr>
          <w:rFonts w:ascii="Times New Roman" w:hAnsi="Times New Roman"/>
          <w:b/>
          <w:bCs/>
          <w:sz w:val="24"/>
          <w:szCs w:val="24"/>
        </w:rPr>
      </w:pPr>
    </w:p>
    <w:tbl>
      <w:tblPr>
        <w:tblW w:w="12492" w:type="dxa"/>
        <w:tblInd w:w="-118" w:type="dxa"/>
        <w:tblLayout w:type="fixed"/>
        <w:tblLook w:val="04A0" w:firstRow="1" w:lastRow="0" w:firstColumn="1" w:lastColumn="0" w:noHBand="0" w:noVBand="1"/>
      </w:tblPr>
      <w:tblGrid>
        <w:gridCol w:w="1668"/>
        <w:gridCol w:w="7976"/>
        <w:gridCol w:w="2848"/>
      </w:tblGrid>
      <w:tr w:rsidR="002656A7" w:rsidRPr="003830F6" w:rsidTr="002656A7">
        <w:tc>
          <w:tcPr>
            <w:tcW w:w="1668" w:type="dxa"/>
            <w:tcBorders>
              <w:top w:val="single" w:sz="4" w:space="0" w:color="000000"/>
              <w:left w:val="single" w:sz="4" w:space="0" w:color="000000"/>
              <w:bottom w:val="single" w:sz="4" w:space="0" w:color="000000"/>
              <w:right w:val="single" w:sz="4" w:space="0" w:color="000000"/>
            </w:tcBorders>
          </w:tcPr>
          <w:p w:rsidR="002656A7" w:rsidRPr="003830F6" w:rsidRDefault="0076229F" w:rsidP="0076229F">
            <w:pPr>
              <w:spacing w:after="0"/>
              <w:ind w:left="-24" w:right="-84"/>
              <w:rPr>
                <w:rFonts w:ascii="Times New Roman" w:hAnsi="Times New Roman"/>
                <w:bCs/>
                <w:sz w:val="24"/>
                <w:szCs w:val="24"/>
              </w:rPr>
            </w:pPr>
            <w:r>
              <w:rPr>
                <w:rFonts w:ascii="Times New Roman" w:hAnsi="Times New Roman"/>
                <w:bCs/>
                <w:sz w:val="24"/>
                <w:szCs w:val="24"/>
                <w:lang w:eastAsia="en-US"/>
              </w:rPr>
              <w:t>Практический опыт / навыки</w:t>
            </w:r>
          </w:p>
        </w:tc>
        <w:tc>
          <w:tcPr>
            <w:tcW w:w="7976" w:type="dxa"/>
            <w:tcBorders>
              <w:top w:val="single" w:sz="4" w:space="0" w:color="000000"/>
              <w:left w:val="single" w:sz="4" w:space="0" w:color="000000"/>
              <w:bottom w:val="single" w:sz="4" w:space="0" w:color="000000"/>
              <w:right w:val="single" w:sz="4" w:space="0" w:color="000000"/>
            </w:tcBorders>
          </w:tcPr>
          <w:p w:rsidR="002656A7" w:rsidRPr="003830F6" w:rsidRDefault="002656A7" w:rsidP="0076229F">
            <w:pPr>
              <w:pStyle w:val="pboth"/>
              <w:spacing w:before="0" w:after="0" w:line="276" w:lineRule="auto"/>
            </w:pPr>
            <w:r w:rsidRPr="003830F6">
              <w:t xml:space="preserve">Н 4.1.01 Текущего и перспективного планирования производственных </w:t>
            </w:r>
            <w:r w:rsidRPr="003830F6">
              <w:rPr>
                <w:spacing w:val="-2"/>
              </w:rPr>
              <w:t>работ</w:t>
            </w:r>
            <w:r w:rsidRPr="003830F6">
              <w:t>;</w:t>
            </w:r>
          </w:p>
          <w:p w:rsidR="002656A7" w:rsidRPr="003830F6" w:rsidRDefault="002656A7" w:rsidP="0076229F">
            <w:pPr>
              <w:pStyle w:val="pboth"/>
              <w:spacing w:before="0" w:after="0" w:line="276" w:lineRule="auto"/>
            </w:pPr>
            <w:r w:rsidRPr="003830F6">
              <w:t>Н 4.2.01 Выполнения технологических расчетов на основе нормативов технологических режимов, материальных и трудовых затрат;</w:t>
            </w:r>
          </w:p>
          <w:p w:rsidR="002656A7" w:rsidRPr="003830F6" w:rsidRDefault="002656A7" w:rsidP="0076229F">
            <w:pPr>
              <w:pStyle w:val="pboth"/>
              <w:spacing w:before="0" w:after="0" w:line="276" w:lineRule="auto"/>
            </w:pPr>
            <w:r w:rsidRPr="003830F6">
              <w:t>Н 4.3.01 Применения методов и приемов организации труда, эксплуатации оборудования, оснастки, средств механизации для повышения эффективности производства;</w:t>
            </w:r>
          </w:p>
          <w:p w:rsidR="002656A7" w:rsidRPr="003830F6" w:rsidRDefault="002656A7" w:rsidP="0076229F">
            <w:pPr>
              <w:pStyle w:val="pboth"/>
              <w:spacing w:before="0" w:after="0" w:line="276" w:lineRule="auto"/>
            </w:pPr>
            <w:r w:rsidRPr="003830F6">
              <w:t xml:space="preserve">Н 4.4.01 Организации ремонта и технического обслуживания сварочного производства по Единой </w:t>
            </w:r>
            <w:r w:rsidRPr="003830F6">
              <w:rPr>
                <w:spacing w:val="-2"/>
              </w:rPr>
              <w:t>системе планово-предупредительного ремонта</w:t>
            </w:r>
          </w:p>
          <w:p w:rsidR="002656A7" w:rsidRPr="003830F6" w:rsidRDefault="002656A7" w:rsidP="0076229F">
            <w:pPr>
              <w:pStyle w:val="pboth"/>
              <w:spacing w:before="0" w:after="0" w:line="276" w:lineRule="auto"/>
            </w:pPr>
            <w:r w:rsidRPr="003830F6">
              <w:t>Н.4.5.01 Обеспечения профилактики и безопасности условий труда на участке сварочных работ</w:t>
            </w:r>
          </w:p>
        </w:tc>
        <w:tc>
          <w:tcPr>
            <w:tcW w:w="2848" w:type="dxa"/>
          </w:tcPr>
          <w:p w:rsidR="002656A7" w:rsidRPr="003830F6" w:rsidRDefault="002656A7" w:rsidP="004D1265">
            <w:pPr>
              <w:spacing w:after="0"/>
              <w:rPr>
                <w:rFonts w:ascii="Times New Roman" w:hAnsi="Times New Roman"/>
                <w:sz w:val="24"/>
                <w:szCs w:val="24"/>
              </w:rPr>
            </w:pPr>
          </w:p>
        </w:tc>
      </w:tr>
      <w:tr w:rsidR="002656A7" w:rsidRPr="003830F6" w:rsidTr="002656A7">
        <w:tc>
          <w:tcPr>
            <w:tcW w:w="1668" w:type="dxa"/>
            <w:tcBorders>
              <w:top w:val="single" w:sz="4" w:space="0" w:color="000000"/>
              <w:left w:val="single" w:sz="4" w:space="0" w:color="000000"/>
              <w:bottom w:val="single" w:sz="4" w:space="0" w:color="000000"/>
              <w:right w:val="single" w:sz="4" w:space="0" w:color="000000"/>
            </w:tcBorders>
          </w:tcPr>
          <w:p w:rsidR="002656A7" w:rsidRPr="003830F6" w:rsidRDefault="002656A7" w:rsidP="004D1265">
            <w:pPr>
              <w:spacing w:after="0"/>
              <w:ind w:left="33" w:hanging="33"/>
              <w:rPr>
                <w:rFonts w:ascii="Times New Roman" w:hAnsi="Times New Roman"/>
                <w:bCs/>
                <w:sz w:val="24"/>
                <w:szCs w:val="24"/>
              </w:rPr>
            </w:pPr>
            <w:r w:rsidRPr="003830F6">
              <w:rPr>
                <w:rFonts w:ascii="Times New Roman" w:hAnsi="Times New Roman"/>
                <w:bCs/>
                <w:sz w:val="24"/>
                <w:szCs w:val="24"/>
              </w:rPr>
              <w:t>Уметь:</w:t>
            </w:r>
          </w:p>
        </w:tc>
        <w:tc>
          <w:tcPr>
            <w:tcW w:w="7976" w:type="dxa"/>
            <w:tcBorders>
              <w:top w:val="single" w:sz="4" w:space="0" w:color="000000"/>
              <w:left w:val="single" w:sz="4" w:space="0" w:color="000000"/>
              <w:bottom w:val="single" w:sz="4" w:space="0" w:color="000000"/>
              <w:right w:val="single" w:sz="4" w:space="0" w:color="000000"/>
            </w:tcBorders>
          </w:tcPr>
          <w:p w:rsidR="002656A7" w:rsidRPr="003830F6" w:rsidRDefault="002656A7" w:rsidP="0076229F">
            <w:pPr>
              <w:pStyle w:val="pboth"/>
              <w:spacing w:before="0" w:after="0" w:line="276" w:lineRule="auto"/>
            </w:pPr>
            <w:r w:rsidRPr="003830F6">
              <w:t>У 4.1.01 Разрабатывать текущую и перспективную планирующую документацию производственных работ на сварочном участке</w:t>
            </w:r>
          </w:p>
          <w:p w:rsidR="002656A7" w:rsidRPr="003830F6" w:rsidRDefault="002656A7" w:rsidP="0076229F">
            <w:pPr>
              <w:spacing w:after="0"/>
              <w:rPr>
                <w:rFonts w:ascii="Times New Roman" w:hAnsi="Times New Roman"/>
                <w:sz w:val="24"/>
                <w:szCs w:val="24"/>
              </w:rPr>
            </w:pPr>
            <w:r w:rsidRPr="003830F6">
              <w:rPr>
                <w:rFonts w:ascii="Times New Roman" w:hAnsi="Times New Roman"/>
                <w:sz w:val="24"/>
                <w:szCs w:val="24"/>
              </w:rPr>
              <w:t>У 4.1.02 Выбирать способы контроля качества, соответствующее оборудование и схемы проведения контрольных операций;</w:t>
            </w:r>
          </w:p>
          <w:p w:rsidR="002656A7" w:rsidRPr="003830F6" w:rsidRDefault="002656A7" w:rsidP="0076229F">
            <w:pPr>
              <w:spacing w:after="0"/>
              <w:rPr>
                <w:rFonts w:ascii="Times New Roman" w:hAnsi="Times New Roman"/>
                <w:sz w:val="24"/>
                <w:szCs w:val="24"/>
              </w:rPr>
            </w:pPr>
            <w:r w:rsidRPr="003830F6">
              <w:rPr>
                <w:rFonts w:ascii="Times New Roman" w:hAnsi="Times New Roman"/>
                <w:sz w:val="24"/>
                <w:szCs w:val="24"/>
              </w:rPr>
              <w:t xml:space="preserve">У 4.1.03 Разрабатывать профилактические мероприятия по предупреждению дефектов сварных соединений и </w:t>
            </w:r>
            <w:r w:rsidRPr="003830F6">
              <w:rPr>
                <w:rFonts w:ascii="Times New Roman" w:hAnsi="Times New Roman"/>
                <w:spacing w:val="-2"/>
                <w:sz w:val="24"/>
                <w:szCs w:val="24"/>
              </w:rPr>
              <w:t>конструкций;</w:t>
            </w:r>
          </w:p>
          <w:p w:rsidR="002656A7" w:rsidRPr="003830F6" w:rsidRDefault="002656A7" w:rsidP="0076229F">
            <w:pPr>
              <w:spacing w:after="0"/>
              <w:rPr>
                <w:rFonts w:ascii="Times New Roman" w:hAnsi="Times New Roman"/>
                <w:sz w:val="24"/>
                <w:szCs w:val="24"/>
              </w:rPr>
            </w:pPr>
            <w:r w:rsidRPr="003830F6">
              <w:rPr>
                <w:rFonts w:ascii="Times New Roman" w:hAnsi="Times New Roman"/>
                <w:sz w:val="24"/>
                <w:szCs w:val="24"/>
              </w:rPr>
              <w:t>У 4.2.01 Определять трудоемкость сварочных работ;</w:t>
            </w:r>
          </w:p>
          <w:p w:rsidR="002656A7" w:rsidRPr="003830F6" w:rsidRDefault="002656A7" w:rsidP="0076229F">
            <w:pPr>
              <w:spacing w:after="0"/>
              <w:rPr>
                <w:rFonts w:ascii="Times New Roman" w:hAnsi="Times New Roman"/>
                <w:sz w:val="24"/>
                <w:szCs w:val="24"/>
              </w:rPr>
            </w:pPr>
            <w:r w:rsidRPr="003830F6">
              <w:rPr>
                <w:rFonts w:ascii="Times New Roman" w:hAnsi="Times New Roman"/>
                <w:sz w:val="24"/>
                <w:szCs w:val="24"/>
              </w:rPr>
              <w:t>У 4.2.02 Производить технологические расчеты, расчеты трудовых и материальных затрат;</w:t>
            </w:r>
          </w:p>
          <w:p w:rsidR="002656A7" w:rsidRPr="003830F6" w:rsidRDefault="002656A7" w:rsidP="0076229F">
            <w:pPr>
              <w:spacing w:after="0"/>
              <w:rPr>
                <w:rFonts w:ascii="Times New Roman" w:hAnsi="Times New Roman"/>
                <w:sz w:val="24"/>
                <w:szCs w:val="24"/>
              </w:rPr>
            </w:pPr>
            <w:r w:rsidRPr="003830F6">
              <w:rPr>
                <w:rFonts w:ascii="Times New Roman" w:hAnsi="Times New Roman"/>
                <w:sz w:val="24"/>
                <w:szCs w:val="24"/>
              </w:rPr>
              <w:t>У 4.3.01 Расчитывать нормы времени заготовительных, слесарно-сборочных, сварочных и газоплазменных работ;</w:t>
            </w:r>
          </w:p>
          <w:p w:rsidR="002656A7" w:rsidRPr="003830F6" w:rsidRDefault="002656A7" w:rsidP="0076229F">
            <w:pPr>
              <w:spacing w:after="0"/>
              <w:rPr>
                <w:rFonts w:ascii="Times New Roman" w:hAnsi="Times New Roman"/>
                <w:sz w:val="24"/>
                <w:szCs w:val="24"/>
              </w:rPr>
            </w:pPr>
            <w:r w:rsidRPr="003830F6">
              <w:rPr>
                <w:rFonts w:ascii="Times New Roman" w:hAnsi="Times New Roman"/>
                <w:sz w:val="24"/>
                <w:szCs w:val="24"/>
              </w:rPr>
              <w:t>У 4.3.02 Использовать методы эксплуатации оборудования, оснастки, средств механизации для повышения эффективности производства</w:t>
            </w:r>
          </w:p>
          <w:p w:rsidR="002656A7" w:rsidRPr="003830F6" w:rsidRDefault="002656A7" w:rsidP="0076229F">
            <w:pPr>
              <w:spacing w:after="0"/>
              <w:rPr>
                <w:rFonts w:ascii="Times New Roman" w:hAnsi="Times New Roman"/>
                <w:sz w:val="24"/>
                <w:szCs w:val="24"/>
              </w:rPr>
            </w:pPr>
            <w:r w:rsidRPr="003830F6">
              <w:rPr>
                <w:rFonts w:ascii="Times New Roman" w:hAnsi="Times New Roman"/>
                <w:sz w:val="24"/>
                <w:szCs w:val="24"/>
              </w:rPr>
              <w:t>У 4.4.01 Проводить планово-предупредительный ремонт сварочного оборудования</w:t>
            </w:r>
          </w:p>
          <w:p w:rsidR="002656A7" w:rsidRPr="003830F6" w:rsidRDefault="002656A7" w:rsidP="0076229F">
            <w:pPr>
              <w:spacing w:after="0"/>
              <w:rPr>
                <w:rFonts w:ascii="Times New Roman" w:hAnsi="Times New Roman"/>
                <w:sz w:val="24"/>
                <w:szCs w:val="24"/>
              </w:rPr>
            </w:pPr>
            <w:r w:rsidRPr="003830F6">
              <w:rPr>
                <w:rFonts w:ascii="Times New Roman" w:hAnsi="Times New Roman"/>
                <w:sz w:val="24"/>
                <w:szCs w:val="24"/>
              </w:rPr>
              <w:t xml:space="preserve">У 4.5.01 Обеспечивать профилактику и безопасность условий труда на участке сварочных </w:t>
            </w:r>
            <w:r w:rsidRPr="003830F6">
              <w:rPr>
                <w:rFonts w:ascii="Times New Roman" w:hAnsi="Times New Roman"/>
                <w:spacing w:val="-2"/>
                <w:sz w:val="24"/>
                <w:szCs w:val="24"/>
              </w:rPr>
              <w:t>работ</w:t>
            </w:r>
          </w:p>
        </w:tc>
        <w:tc>
          <w:tcPr>
            <w:tcW w:w="2848" w:type="dxa"/>
          </w:tcPr>
          <w:p w:rsidR="002656A7" w:rsidRPr="003830F6" w:rsidRDefault="002656A7" w:rsidP="004D1265">
            <w:pPr>
              <w:pStyle w:val="pboth"/>
              <w:spacing w:before="0" w:after="0" w:line="276" w:lineRule="auto"/>
              <w:jc w:val="both"/>
            </w:pPr>
          </w:p>
        </w:tc>
      </w:tr>
      <w:tr w:rsidR="002656A7" w:rsidRPr="003830F6" w:rsidTr="002656A7">
        <w:trPr>
          <w:gridAfter w:val="1"/>
          <w:wAfter w:w="2848" w:type="dxa"/>
        </w:trPr>
        <w:tc>
          <w:tcPr>
            <w:tcW w:w="1668" w:type="dxa"/>
            <w:tcBorders>
              <w:top w:val="single" w:sz="4" w:space="0" w:color="000000"/>
              <w:left w:val="single" w:sz="4" w:space="0" w:color="000000"/>
              <w:bottom w:val="single" w:sz="4" w:space="0" w:color="000000"/>
              <w:right w:val="single" w:sz="4" w:space="0" w:color="000000"/>
            </w:tcBorders>
          </w:tcPr>
          <w:p w:rsidR="002656A7" w:rsidRPr="003830F6" w:rsidRDefault="002656A7" w:rsidP="004D1265">
            <w:pPr>
              <w:spacing w:after="0"/>
              <w:ind w:left="33" w:hanging="33"/>
              <w:rPr>
                <w:rFonts w:ascii="Times New Roman" w:hAnsi="Times New Roman"/>
                <w:bCs/>
                <w:sz w:val="24"/>
                <w:szCs w:val="24"/>
              </w:rPr>
            </w:pPr>
            <w:r w:rsidRPr="003830F6">
              <w:rPr>
                <w:rFonts w:ascii="Times New Roman" w:hAnsi="Times New Roman"/>
                <w:bCs/>
                <w:sz w:val="24"/>
                <w:szCs w:val="24"/>
              </w:rPr>
              <w:t>Знать:</w:t>
            </w:r>
          </w:p>
        </w:tc>
        <w:tc>
          <w:tcPr>
            <w:tcW w:w="7976" w:type="dxa"/>
            <w:tcBorders>
              <w:top w:val="single" w:sz="4" w:space="0" w:color="000000"/>
              <w:left w:val="single" w:sz="4" w:space="0" w:color="000000"/>
              <w:bottom w:val="single" w:sz="4" w:space="0" w:color="000000"/>
              <w:right w:val="single" w:sz="4" w:space="0" w:color="000000"/>
            </w:tcBorders>
          </w:tcPr>
          <w:p w:rsidR="002656A7" w:rsidRPr="003830F6" w:rsidRDefault="002656A7" w:rsidP="0076229F">
            <w:pPr>
              <w:pStyle w:val="pboth"/>
              <w:spacing w:before="0" w:after="0" w:line="276" w:lineRule="auto"/>
            </w:pPr>
            <w:r w:rsidRPr="003830F6">
              <w:t>З 4.1.01 Принципы координации производственной деятельности</w:t>
            </w:r>
          </w:p>
          <w:p w:rsidR="002656A7" w:rsidRPr="003830F6" w:rsidRDefault="002656A7" w:rsidP="0076229F">
            <w:pPr>
              <w:pStyle w:val="pboth"/>
              <w:spacing w:before="0" w:after="0" w:line="276" w:lineRule="auto"/>
            </w:pPr>
            <w:r w:rsidRPr="003830F6">
              <w:t>З 4.1.02 Методы планирования и организации производственных работ</w:t>
            </w:r>
          </w:p>
          <w:p w:rsidR="002656A7" w:rsidRPr="003830F6" w:rsidRDefault="002656A7" w:rsidP="0076229F">
            <w:pPr>
              <w:pStyle w:val="pboth"/>
              <w:spacing w:before="0" w:after="0" w:line="276" w:lineRule="auto"/>
            </w:pPr>
            <w:r w:rsidRPr="003830F6">
              <w:t>З 4.2.01 Тарифную систему нормирования труда</w:t>
            </w:r>
          </w:p>
          <w:p w:rsidR="002656A7" w:rsidRPr="003830F6" w:rsidRDefault="002656A7" w:rsidP="0076229F">
            <w:pPr>
              <w:pStyle w:val="pboth"/>
              <w:spacing w:before="0" w:after="0" w:line="276" w:lineRule="auto"/>
            </w:pPr>
            <w:r w:rsidRPr="003830F6">
              <w:t>З 4.2.02 Методику расчета времени заготовительных слесарно-сборочных, сварочных и газоплазменных работ, нормативы затрат труда на сварочном участке</w:t>
            </w:r>
          </w:p>
          <w:p w:rsidR="002656A7" w:rsidRPr="003830F6" w:rsidRDefault="002656A7" w:rsidP="0076229F">
            <w:pPr>
              <w:pStyle w:val="pboth"/>
              <w:spacing w:before="0" w:after="0" w:line="276" w:lineRule="auto"/>
            </w:pPr>
            <w:r w:rsidRPr="003830F6">
              <w:t>З 4.2.03 Нормативы технологических расчетов трудовых и материальных затрат</w:t>
            </w:r>
          </w:p>
          <w:p w:rsidR="002656A7" w:rsidRPr="003830F6" w:rsidRDefault="002656A7" w:rsidP="0076229F">
            <w:pPr>
              <w:pStyle w:val="pboth"/>
              <w:spacing w:before="0" w:after="0" w:line="276" w:lineRule="auto"/>
            </w:pPr>
            <w:r w:rsidRPr="003830F6">
              <w:t>З 4.2.04 Справочную литературу для выбора материалов, технологических режимов, оборудования, оснастки, контрольно-измерительных средств;</w:t>
            </w:r>
          </w:p>
          <w:p w:rsidR="002656A7" w:rsidRPr="003830F6" w:rsidRDefault="002656A7" w:rsidP="0076229F">
            <w:pPr>
              <w:pStyle w:val="pboth"/>
              <w:spacing w:before="0" w:after="0" w:line="276" w:lineRule="auto"/>
            </w:pPr>
            <w:r w:rsidRPr="003830F6">
              <w:t>З 4.3.01 Формы организации монтажно-сварочных работ</w:t>
            </w:r>
          </w:p>
          <w:p w:rsidR="002656A7" w:rsidRPr="003830F6" w:rsidRDefault="002656A7" w:rsidP="0076229F">
            <w:pPr>
              <w:pStyle w:val="pboth"/>
              <w:spacing w:before="0" w:after="0" w:line="276" w:lineRule="auto"/>
            </w:pPr>
            <w:r w:rsidRPr="003830F6">
              <w:t>З  4.3.02 Основные нормативные правовые акты, регламентирующие проведение сварочно-монтажных работ;</w:t>
            </w:r>
          </w:p>
          <w:p w:rsidR="002656A7" w:rsidRPr="003830F6" w:rsidRDefault="002656A7" w:rsidP="0076229F">
            <w:pPr>
              <w:pStyle w:val="pboth"/>
              <w:spacing w:before="0" w:after="0" w:line="276" w:lineRule="auto"/>
            </w:pPr>
            <w:r w:rsidRPr="003830F6">
              <w:t>З 4.4.01 Регламенты ремонта и технического обслуживания сварочного производства по Единой системе планово- предупредительного ремонта</w:t>
            </w:r>
          </w:p>
          <w:p w:rsidR="002656A7" w:rsidRPr="003830F6" w:rsidRDefault="002656A7" w:rsidP="0076229F">
            <w:pPr>
              <w:pStyle w:val="pboth"/>
              <w:spacing w:before="0" w:after="0" w:line="276" w:lineRule="auto"/>
            </w:pPr>
            <w:r w:rsidRPr="003830F6">
              <w:t>З 4.5.01 Методы и средства защиты от опасностей технических систем и технологических процессов</w:t>
            </w:r>
          </w:p>
        </w:tc>
      </w:tr>
    </w:tbl>
    <w:p w:rsidR="008D1BC1" w:rsidRPr="003830F6" w:rsidRDefault="008D1BC1" w:rsidP="004D1265">
      <w:pPr>
        <w:spacing w:after="0"/>
        <w:rPr>
          <w:rFonts w:ascii="Times New Roman" w:hAnsi="Times New Roman"/>
          <w:b/>
          <w:sz w:val="24"/>
          <w:szCs w:val="24"/>
        </w:rPr>
      </w:pPr>
    </w:p>
    <w:p w:rsidR="008D1BC1" w:rsidRPr="003830F6" w:rsidRDefault="008D1BC1" w:rsidP="004D1265">
      <w:pPr>
        <w:spacing w:after="0"/>
        <w:rPr>
          <w:rFonts w:ascii="Times New Roman" w:hAnsi="Times New Roman"/>
          <w:b/>
          <w:sz w:val="24"/>
          <w:szCs w:val="24"/>
        </w:rPr>
      </w:pPr>
    </w:p>
    <w:p w:rsidR="008D1BC1" w:rsidRPr="003830F6" w:rsidRDefault="008D1BC1" w:rsidP="004D1265">
      <w:pPr>
        <w:spacing w:after="0"/>
        <w:ind w:firstLine="709"/>
        <w:rPr>
          <w:rFonts w:ascii="Times New Roman" w:hAnsi="Times New Roman"/>
          <w:b/>
          <w:sz w:val="24"/>
          <w:szCs w:val="24"/>
        </w:rPr>
      </w:pPr>
      <w:r w:rsidRPr="003830F6">
        <w:rPr>
          <w:rFonts w:ascii="Times New Roman" w:hAnsi="Times New Roman"/>
          <w:b/>
          <w:sz w:val="24"/>
          <w:szCs w:val="24"/>
        </w:rPr>
        <w:t>1.2. Количество часов, отводимое на освоение профессионального модуля</w:t>
      </w:r>
    </w:p>
    <w:p w:rsidR="008D1BC1" w:rsidRPr="003830F6" w:rsidRDefault="008D1BC1" w:rsidP="004D1265">
      <w:pPr>
        <w:spacing w:after="0"/>
        <w:rPr>
          <w:rFonts w:ascii="Times New Roman" w:hAnsi="Times New Roman"/>
          <w:b/>
          <w:sz w:val="24"/>
          <w:szCs w:val="24"/>
        </w:rPr>
      </w:pP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Всего часов 390 часа,</w:t>
      </w:r>
    </w:p>
    <w:p w:rsidR="008D1BC1" w:rsidRPr="003830F6" w:rsidRDefault="008D1BC1" w:rsidP="004D1265">
      <w:pPr>
        <w:spacing w:after="0"/>
        <w:ind w:firstLine="708"/>
        <w:rPr>
          <w:rFonts w:ascii="Times New Roman" w:hAnsi="Times New Roman"/>
          <w:sz w:val="24"/>
          <w:szCs w:val="24"/>
        </w:rPr>
      </w:pPr>
      <w:r w:rsidRPr="003830F6">
        <w:rPr>
          <w:rFonts w:ascii="Times New Roman" w:hAnsi="Times New Roman"/>
          <w:sz w:val="24"/>
          <w:szCs w:val="24"/>
        </w:rPr>
        <w:t>в том числе в форме практической подготовки 7</w:t>
      </w:r>
      <w:r w:rsidR="002656A7" w:rsidRPr="003830F6">
        <w:rPr>
          <w:rFonts w:ascii="Times New Roman" w:hAnsi="Times New Roman"/>
          <w:sz w:val="24"/>
          <w:szCs w:val="24"/>
        </w:rPr>
        <w:t xml:space="preserve">2 </w:t>
      </w:r>
      <w:r w:rsidRPr="003830F6">
        <w:rPr>
          <w:rFonts w:ascii="Times New Roman" w:hAnsi="Times New Roman"/>
          <w:sz w:val="24"/>
          <w:szCs w:val="24"/>
        </w:rPr>
        <w:t xml:space="preserve"> часов</w:t>
      </w: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jc w:val="both"/>
        <w:rPr>
          <w:rFonts w:ascii="Times New Roman" w:hAnsi="Times New Roman"/>
          <w:sz w:val="24"/>
          <w:szCs w:val="24"/>
        </w:rPr>
      </w:pPr>
      <w:r w:rsidRPr="003830F6">
        <w:rPr>
          <w:rFonts w:ascii="Times New Roman" w:hAnsi="Times New Roman"/>
          <w:sz w:val="24"/>
          <w:szCs w:val="24"/>
        </w:rPr>
        <w:t>Из них на освоение МДК 04.01 – 390 часов, на освоение -</w:t>
      </w:r>
    </w:p>
    <w:p w:rsidR="008D1BC1" w:rsidRPr="003830F6" w:rsidRDefault="008D1BC1" w:rsidP="004D1265">
      <w:pPr>
        <w:spacing w:after="0"/>
        <w:ind w:firstLine="709"/>
        <w:jc w:val="both"/>
        <w:rPr>
          <w:rFonts w:ascii="Times New Roman" w:hAnsi="Times New Roman"/>
          <w:sz w:val="24"/>
          <w:szCs w:val="24"/>
        </w:rPr>
      </w:pPr>
      <w:r w:rsidRPr="003830F6">
        <w:rPr>
          <w:rFonts w:ascii="Times New Roman" w:hAnsi="Times New Roman"/>
          <w:sz w:val="24"/>
          <w:szCs w:val="24"/>
        </w:rPr>
        <w:t>в том числе, самостоятельная работа обучающегося –94 часа.</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практики, в том числе учебная – 36 часов  </w:t>
      </w:r>
    </w:p>
    <w:p w:rsidR="008D1BC1" w:rsidRPr="003830F6" w:rsidRDefault="008D1BC1" w:rsidP="004D1265">
      <w:pPr>
        <w:spacing w:after="0"/>
        <w:ind w:left="1416" w:firstLine="708"/>
        <w:rPr>
          <w:rFonts w:ascii="Times New Roman" w:hAnsi="Times New Roman"/>
          <w:sz w:val="24"/>
          <w:szCs w:val="24"/>
        </w:rPr>
      </w:pPr>
      <w:r w:rsidRPr="003830F6">
        <w:rPr>
          <w:rFonts w:ascii="Times New Roman" w:hAnsi="Times New Roman"/>
          <w:sz w:val="24"/>
          <w:szCs w:val="24"/>
        </w:rPr>
        <w:t xml:space="preserve">   производственная  – 72  часа</w:t>
      </w:r>
    </w:p>
    <w:p w:rsidR="008D1BC1" w:rsidRPr="003830F6" w:rsidRDefault="008D1BC1" w:rsidP="004D1265">
      <w:pPr>
        <w:rPr>
          <w:rFonts w:ascii="Times New Roman" w:hAnsi="Times New Roman"/>
          <w:bCs/>
          <w:sz w:val="24"/>
          <w:szCs w:val="24"/>
        </w:rPr>
      </w:pPr>
      <w:r w:rsidRPr="003830F6">
        <w:rPr>
          <w:rFonts w:ascii="Times New Roman" w:hAnsi="Times New Roman"/>
          <w:iCs/>
          <w:sz w:val="24"/>
          <w:szCs w:val="24"/>
        </w:rPr>
        <w:t>Промежуточная аттестация</w:t>
      </w:r>
      <w:r w:rsidRPr="003830F6">
        <w:rPr>
          <w:rFonts w:ascii="Times New Roman" w:hAnsi="Times New Roman"/>
          <w:sz w:val="24"/>
          <w:szCs w:val="24"/>
        </w:rPr>
        <w:t xml:space="preserve"> экзамен - 8</w:t>
      </w:r>
    </w:p>
    <w:p w:rsidR="008D1BC1" w:rsidRPr="003830F6" w:rsidRDefault="008D1BC1" w:rsidP="004D1265">
      <w:pPr>
        <w:spacing w:after="0"/>
        <w:rPr>
          <w:rFonts w:ascii="Times New Roman" w:hAnsi="Times New Roman"/>
          <w:strike/>
          <w:sz w:val="24"/>
          <w:szCs w:val="24"/>
        </w:rPr>
      </w:pPr>
    </w:p>
    <w:p w:rsidR="008D1BC1" w:rsidRPr="003830F6" w:rsidRDefault="008D1BC1" w:rsidP="004D1265">
      <w:pPr>
        <w:rPr>
          <w:rFonts w:ascii="Times New Roman" w:hAnsi="Times New Roman"/>
          <w:strike/>
          <w:sz w:val="24"/>
          <w:szCs w:val="24"/>
        </w:rPr>
        <w:sectPr w:rsidR="008D1BC1" w:rsidRPr="003830F6">
          <w:footerReference w:type="default" r:id="rId31"/>
          <w:pgSz w:w="11906" w:h="16838"/>
          <w:pgMar w:top="1134" w:right="851" w:bottom="992" w:left="1418" w:header="0" w:footer="709" w:gutter="0"/>
          <w:cols w:space="1701"/>
          <w:docGrid w:linePitch="360"/>
        </w:sectPr>
      </w:pPr>
    </w:p>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2. СТРУКТУРА И СОДЕРЖАНИЕ ПРОФЕССИОНАЛЬНОГО МОДУЛЯ</w:t>
      </w: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ind w:firstLine="851"/>
        <w:rPr>
          <w:rFonts w:ascii="Times New Roman" w:hAnsi="Times New Roman"/>
          <w:b/>
          <w:sz w:val="24"/>
          <w:szCs w:val="24"/>
        </w:rPr>
      </w:pPr>
      <w:r w:rsidRPr="003830F6">
        <w:rPr>
          <w:rFonts w:ascii="Times New Roman" w:hAnsi="Times New Roman"/>
          <w:b/>
          <w:sz w:val="24"/>
          <w:szCs w:val="24"/>
        </w:rPr>
        <w:t>2.1. Структура профессионального модуля</w:t>
      </w:r>
      <w:r w:rsidRPr="003830F6">
        <w:rPr>
          <w:rFonts w:ascii="Times New Roman" w:hAnsi="Times New Roman"/>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3"/>
        <w:gridCol w:w="3134"/>
        <w:gridCol w:w="1114"/>
        <w:gridCol w:w="712"/>
        <w:gridCol w:w="594"/>
        <w:gridCol w:w="1453"/>
        <w:gridCol w:w="1358"/>
        <w:gridCol w:w="1438"/>
        <w:gridCol w:w="523"/>
        <w:gridCol w:w="870"/>
        <w:gridCol w:w="1673"/>
      </w:tblGrid>
      <w:tr w:rsidR="008D1BC1" w:rsidRPr="003830F6" w:rsidTr="007C2D46">
        <w:trPr>
          <w:trHeight w:val="484"/>
          <w:jc w:val="center"/>
        </w:trPr>
        <w:tc>
          <w:tcPr>
            <w:tcW w:w="623" w:type="pct"/>
            <w:vMerge w:val="restart"/>
            <w:tcBorders>
              <w:bottom w:val="single" w:sz="4" w:space="0" w:color="auto"/>
            </w:tcBorders>
            <w:vAlign w:val="center"/>
          </w:tcPr>
          <w:p w:rsidR="008D1BC1" w:rsidRPr="003830F6" w:rsidRDefault="008D1BC1" w:rsidP="004D1265">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Коды профессиональных общих компетенций</w:t>
            </w:r>
          </w:p>
        </w:tc>
        <w:tc>
          <w:tcPr>
            <w:tcW w:w="1066" w:type="pct"/>
            <w:vMerge w:val="restart"/>
            <w:tcBorders>
              <w:bottom w:val="single" w:sz="4" w:space="0" w:color="auto"/>
            </w:tcBorders>
            <w:vAlign w:val="center"/>
          </w:tcPr>
          <w:p w:rsidR="008D1BC1" w:rsidRPr="003830F6" w:rsidRDefault="008D1BC1" w:rsidP="004D1265">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Наименования разделов профессионального модуля</w:t>
            </w:r>
          </w:p>
        </w:tc>
        <w:tc>
          <w:tcPr>
            <w:tcW w:w="379" w:type="pct"/>
            <w:vMerge w:val="restart"/>
            <w:tcBorders>
              <w:bottom w:val="single" w:sz="4" w:space="0" w:color="auto"/>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iCs/>
                <w:sz w:val="24"/>
                <w:szCs w:val="24"/>
              </w:rPr>
              <w:t>Всего, час.</w:t>
            </w:r>
          </w:p>
        </w:tc>
        <w:tc>
          <w:tcPr>
            <w:tcW w:w="242" w:type="pct"/>
            <w:vMerge w:val="restart"/>
            <w:tcBorders>
              <w:bottom w:val="single" w:sz="4" w:space="0" w:color="auto"/>
            </w:tcBorders>
            <w:textDirection w:val="btLr"/>
            <w:vAlign w:val="center"/>
          </w:tcPr>
          <w:p w:rsidR="008D1BC1" w:rsidRPr="003830F6" w:rsidRDefault="008D1BC1" w:rsidP="004D1265">
            <w:pPr>
              <w:spacing w:after="0"/>
              <w:ind w:left="113" w:right="113"/>
              <w:jc w:val="center"/>
              <w:rPr>
                <w:rFonts w:ascii="Times New Roman" w:hAnsi="Times New Roman"/>
                <w:sz w:val="24"/>
                <w:szCs w:val="24"/>
              </w:rPr>
            </w:pPr>
            <w:r w:rsidRPr="003830F6">
              <w:rPr>
                <w:rFonts w:ascii="Times New Roman" w:hAnsi="Times New Roman"/>
                <w:iCs/>
                <w:sz w:val="24"/>
                <w:szCs w:val="24"/>
              </w:rPr>
              <w:t>В т.ч. в форме практической. подготовки</w:t>
            </w:r>
          </w:p>
        </w:tc>
        <w:tc>
          <w:tcPr>
            <w:tcW w:w="2690" w:type="pct"/>
            <w:gridSpan w:val="7"/>
            <w:tcBorders>
              <w:bottom w:val="single" w:sz="4" w:space="0" w:color="auto"/>
            </w:tcBorders>
          </w:tcPr>
          <w:p w:rsidR="008D1BC1" w:rsidRPr="003830F6" w:rsidRDefault="008D1BC1" w:rsidP="004D1265">
            <w:pPr>
              <w:suppressAutoHyphens/>
              <w:spacing w:after="0"/>
              <w:jc w:val="center"/>
              <w:rPr>
                <w:rFonts w:ascii="Times New Roman" w:hAnsi="Times New Roman"/>
                <w:sz w:val="24"/>
                <w:szCs w:val="24"/>
              </w:rPr>
            </w:pPr>
            <w:r w:rsidRPr="003830F6">
              <w:rPr>
                <w:rFonts w:ascii="Times New Roman" w:hAnsi="Times New Roman"/>
                <w:sz w:val="24"/>
                <w:szCs w:val="24"/>
              </w:rPr>
              <w:t>Объем профессионального модуля, ак. час.</w:t>
            </w:r>
          </w:p>
        </w:tc>
      </w:tr>
      <w:tr w:rsidR="008D1BC1" w:rsidRPr="003830F6" w:rsidTr="007C2D46">
        <w:trPr>
          <w:trHeight w:val="58"/>
          <w:jc w:val="center"/>
        </w:trPr>
        <w:tc>
          <w:tcPr>
            <w:tcW w:w="623" w:type="pct"/>
            <w:vMerge/>
          </w:tcPr>
          <w:p w:rsidR="008D1BC1" w:rsidRPr="003830F6" w:rsidRDefault="008D1BC1" w:rsidP="004D1265">
            <w:pPr>
              <w:spacing w:after="0"/>
              <w:rPr>
                <w:rFonts w:ascii="Times New Roman" w:hAnsi="Times New Roman"/>
                <w:sz w:val="24"/>
                <w:szCs w:val="24"/>
              </w:rPr>
            </w:pPr>
          </w:p>
        </w:tc>
        <w:tc>
          <w:tcPr>
            <w:tcW w:w="1066" w:type="pct"/>
            <w:vMerge/>
            <w:vAlign w:val="center"/>
          </w:tcPr>
          <w:p w:rsidR="008D1BC1" w:rsidRPr="003830F6" w:rsidRDefault="008D1BC1" w:rsidP="004D1265">
            <w:pPr>
              <w:spacing w:after="0"/>
              <w:rPr>
                <w:rFonts w:ascii="Times New Roman" w:hAnsi="Times New Roman"/>
                <w:sz w:val="24"/>
                <w:szCs w:val="24"/>
              </w:rPr>
            </w:pPr>
          </w:p>
        </w:tc>
        <w:tc>
          <w:tcPr>
            <w:tcW w:w="379" w:type="pct"/>
            <w:vMerge/>
            <w:vAlign w:val="center"/>
          </w:tcPr>
          <w:p w:rsidR="008D1BC1" w:rsidRPr="003830F6" w:rsidRDefault="008D1BC1" w:rsidP="004D1265">
            <w:pPr>
              <w:spacing w:after="0"/>
              <w:rPr>
                <w:rFonts w:ascii="Times New Roman" w:hAnsi="Times New Roman"/>
                <w:iCs/>
                <w:sz w:val="24"/>
                <w:szCs w:val="24"/>
              </w:rPr>
            </w:pPr>
          </w:p>
        </w:tc>
        <w:tc>
          <w:tcPr>
            <w:tcW w:w="242" w:type="pct"/>
            <w:vMerge/>
            <w:shd w:val="clear" w:color="auto" w:fill="FFFF00"/>
          </w:tcPr>
          <w:p w:rsidR="008D1BC1" w:rsidRPr="003830F6" w:rsidRDefault="008D1BC1" w:rsidP="004D1265">
            <w:pPr>
              <w:suppressAutoHyphens/>
              <w:spacing w:after="0"/>
              <w:jc w:val="center"/>
              <w:rPr>
                <w:rFonts w:ascii="Times New Roman" w:hAnsi="Times New Roman"/>
                <w:sz w:val="24"/>
                <w:szCs w:val="24"/>
              </w:rPr>
            </w:pPr>
          </w:p>
        </w:tc>
        <w:tc>
          <w:tcPr>
            <w:tcW w:w="1647" w:type="pct"/>
            <w:gridSpan w:val="4"/>
          </w:tcPr>
          <w:p w:rsidR="008D1BC1" w:rsidRPr="003830F6" w:rsidRDefault="008D1BC1" w:rsidP="004D1265">
            <w:pPr>
              <w:suppressAutoHyphens/>
              <w:spacing w:after="0"/>
              <w:jc w:val="center"/>
              <w:rPr>
                <w:rFonts w:ascii="Times New Roman" w:hAnsi="Times New Roman"/>
                <w:sz w:val="24"/>
                <w:szCs w:val="24"/>
              </w:rPr>
            </w:pPr>
            <w:r w:rsidRPr="003830F6">
              <w:rPr>
                <w:rFonts w:ascii="Times New Roman" w:hAnsi="Times New Roman"/>
                <w:sz w:val="24"/>
                <w:szCs w:val="24"/>
              </w:rPr>
              <w:t>Обучение по МДК</w:t>
            </w:r>
          </w:p>
        </w:tc>
        <w:tc>
          <w:tcPr>
            <w:tcW w:w="178" w:type="pct"/>
            <w:vMerge w:val="restart"/>
          </w:tcPr>
          <w:p w:rsidR="008D1BC1" w:rsidRPr="003830F6" w:rsidRDefault="008D1BC1" w:rsidP="004D1265">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Промежуточная аттестация</w:t>
            </w:r>
          </w:p>
        </w:tc>
        <w:tc>
          <w:tcPr>
            <w:tcW w:w="865" w:type="pct"/>
            <w:gridSpan w:val="2"/>
            <w:vMerge w:val="restart"/>
            <w:vAlign w:val="center"/>
          </w:tcPr>
          <w:p w:rsidR="008D1BC1" w:rsidRPr="003830F6" w:rsidRDefault="008D1BC1" w:rsidP="004D1265">
            <w:pPr>
              <w:suppressAutoHyphens/>
              <w:spacing w:after="0"/>
              <w:jc w:val="center"/>
              <w:rPr>
                <w:rFonts w:ascii="Times New Roman" w:hAnsi="Times New Roman"/>
                <w:sz w:val="24"/>
                <w:szCs w:val="24"/>
              </w:rPr>
            </w:pPr>
            <w:r w:rsidRPr="003830F6">
              <w:rPr>
                <w:rFonts w:ascii="Times New Roman" w:hAnsi="Times New Roman"/>
                <w:sz w:val="24"/>
                <w:szCs w:val="24"/>
              </w:rPr>
              <w:t>Практики</w:t>
            </w:r>
          </w:p>
        </w:tc>
      </w:tr>
      <w:tr w:rsidR="008D1BC1" w:rsidRPr="003830F6" w:rsidTr="007C2D46">
        <w:trPr>
          <w:jc w:val="center"/>
        </w:trPr>
        <w:tc>
          <w:tcPr>
            <w:tcW w:w="623" w:type="pct"/>
            <w:vMerge/>
          </w:tcPr>
          <w:p w:rsidR="008D1BC1" w:rsidRPr="003830F6" w:rsidRDefault="008D1BC1" w:rsidP="004D1265">
            <w:pPr>
              <w:spacing w:after="0"/>
              <w:rPr>
                <w:rFonts w:ascii="Times New Roman" w:hAnsi="Times New Roman"/>
                <w:sz w:val="24"/>
                <w:szCs w:val="24"/>
              </w:rPr>
            </w:pPr>
          </w:p>
        </w:tc>
        <w:tc>
          <w:tcPr>
            <w:tcW w:w="1066" w:type="pct"/>
            <w:vMerge/>
            <w:vAlign w:val="center"/>
          </w:tcPr>
          <w:p w:rsidR="008D1BC1" w:rsidRPr="003830F6" w:rsidRDefault="008D1BC1" w:rsidP="004D1265">
            <w:pPr>
              <w:spacing w:after="0"/>
              <w:rPr>
                <w:rFonts w:ascii="Times New Roman" w:hAnsi="Times New Roman"/>
                <w:sz w:val="24"/>
                <w:szCs w:val="24"/>
              </w:rPr>
            </w:pPr>
          </w:p>
        </w:tc>
        <w:tc>
          <w:tcPr>
            <w:tcW w:w="379" w:type="pct"/>
            <w:vMerge/>
            <w:vAlign w:val="center"/>
          </w:tcPr>
          <w:p w:rsidR="008D1BC1" w:rsidRPr="003830F6" w:rsidRDefault="008D1BC1" w:rsidP="004D1265">
            <w:pPr>
              <w:spacing w:after="0"/>
              <w:rPr>
                <w:rFonts w:ascii="Times New Roman" w:hAnsi="Times New Roman"/>
                <w:iCs/>
                <w:sz w:val="24"/>
                <w:szCs w:val="24"/>
              </w:rPr>
            </w:pPr>
          </w:p>
        </w:tc>
        <w:tc>
          <w:tcPr>
            <w:tcW w:w="242" w:type="pct"/>
            <w:vMerge/>
            <w:shd w:val="clear" w:color="auto" w:fill="FFFF00"/>
          </w:tcPr>
          <w:p w:rsidR="008D1BC1" w:rsidRPr="003830F6" w:rsidRDefault="008D1BC1" w:rsidP="004D1265">
            <w:pPr>
              <w:suppressAutoHyphens/>
              <w:spacing w:after="0"/>
              <w:jc w:val="center"/>
              <w:rPr>
                <w:rFonts w:ascii="Times New Roman" w:hAnsi="Times New Roman"/>
                <w:sz w:val="24"/>
                <w:szCs w:val="24"/>
              </w:rPr>
            </w:pPr>
          </w:p>
        </w:tc>
        <w:tc>
          <w:tcPr>
            <w:tcW w:w="202" w:type="pct"/>
            <w:vMerge w:val="restart"/>
          </w:tcPr>
          <w:p w:rsidR="008D1BC1" w:rsidRPr="003830F6" w:rsidRDefault="008D1BC1" w:rsidP="004D1265">
            <w:pPr>
              <w:suppressAutoHyphens/>
              <w:spacing w:after="0"/>
              <w:jc w:val="center"/>
              <w:rPr>
                <w:rFonts w:ascii="Times New Roman" w:hAnsi="Times New Roman"/>
                <w:sz w:val="24"/>
                <w:szCs w:val="24"/>
              </w:rPr>
            </w:pPr>
            <w:r w:rsidRPr="003830F6">
              <w:rPr>
                <w:rFonts w:ascii="Times New Roman" w:hAnsi="Times New Roman"/>
                <w:sz w:val="24"/>
                <w:szCs w:val="24"/>
              </w:rPr>
              <w:t>Всего</w:t>
            </w:r>
          </w:p>
          <w:p w:rsidR="008D1BC1" w:rsidRPr="003830F6" w:rsidRDefault="008D1BC1" w:rsidP="004D1265">
            <w:pPr>
              <w:suppressAutoHyphens/>
              <w:spacing w:after="0"/>
              <w:jc w:val="center"/>
              <w:rPr>
                <w:rFonts w:ascii="Times New Roman" w:hAnsi="Times New Roman"/>
                <w:sz w:val="24"/>
                <w:szCs w:val="24"/>
              </w:rPr>
            </w:pPr>
          </w:p>
        </w:tc>
        <w:tc>
          <w:tcPr>
            <w:tcW w:w="1445" w:type="pct"/>
            <w:gridSpan w:val="3"/>
          </w:tcPr>
          <w:p w:rsidR="008D1BC1" w:rsidRPr="003830F6" w:rsidRDefault="008D1BC1" w:rsidP="004D1265">
            <w:pPr>
              <w:suppressAutoHyphens/>
              <w:spacing w:after="0"/>
              <w:jc w:val="center"/>
              <w:rPr>
                <w:rFonts w:ascii="Times New Roman" w:hAnsi="Times New Roman"/>
                <w:sz w:val="24"/>
                <w:szCs w:val="24"/>
              </w:rPr>
            </w:pPr>
            <w:r w:rsidRPr="003830F6">
              <w:rPr>
                <w:rFonts w:ascii="Times New Roman" w:hAnsi="Times New Roman"/>
                <w:sz w:val="24"/>
                <w:szCs w:val="24"/>
              </w:rPr>
              <w:t>В том числе</w:t>
            </w:r>
          </w:p>
        </w:tc>
        <w:tc>
          <w:tcPr>
            <w:tcW w:w="178" w:type="pct"/>
            <w:vMerge/>
          </w:tcPr>
          <w:p w:rsidR="008D1BC1" w:rsidRPr="003830F6" w:rsidRDefault="008D1BC1" w:rsidP="004D1265">
            <w:pPr>
              <w:suppressAutoHyphens/>
              <w:spacing w:after="0"/>
              <w:ind w:left="-57" w:right="-57"/>
              <w:jc w:val="center"/>
              <w:rPr>
                <w:rFonts w:ascii="Times New Roman" w:hAnsi="Times New Roman"/>
                <w:sz w:val="24"/>
                <w:szCs w:val="24"/>
              </w:rPr>
            </w:pPr>
          </w:p>
        </w:tc>
        <w:tc>
          <w:tcPr>
            <w:tcW w:w="865" w:type="pct"/>
            <w:gridSpan w:val="2"/>
            <w:vMerge/>
            <w:vAlign w:val="center"/>
          </w:tcPr>
          <w:p w:rsidR="008D1BC1" w:rsidRPr="003830F6" w:rsidRDefault="008D1BC1" w:rsidP="004D1265">
            <w:pPr>
              <w:suppressAutoHyphens/>
              <w:spacing w:after="0"/>
              <w:jc w:val="center"/>
              <w:rPr>
                <w:rFonts w:ascii="Times New Roman" w:hAnsi="Times New Roman"/>
                <w:sz w:val="24"/>
                <w:szCs w:val="24"/>
              </w:rPr>
            </w:pPr>
          </w:p>
        </w:tc>
      </w:tr>
      <w:tr w:rsidR="008D1BC1" w:rsidRPr="003830F6" w:rsidTr="007C2D46">
        <w:trPr>
          <w:cantSplit/>
          <w:trHeight w:val="1067"/>
          <w:jc w:val="center"/>
        </w:trPr>
        <w:tc>
          <w:tcPr>
            <w:tcW w:w="623" w:type="pct"/>
            <w:vMerge/>
          </w:tcPr>
          <w:p w:rsidR="008D1BC1" w:rsidRPr="003830F6" w:rsidRDefault="008D1BC1" w:rsidP="004D1265">
            <w:pPr>
              <w:spacing w:after="0"/>
              <w:rPr>
                <w:rFonts w:ascii="Times New Roman" w:hAnsi="Times New Roman"/>
                <w:sz w:val="24"/>
                <w:szCs w:val="24"/>
              </w:rPr>
            </w:pPr>
          </w:p>
        </w:tc>
        <w:tc>
          <w:tcPr>
            <w:tcW w:w="1066" w:type="pct"/>
            <w:vMerge/>
            <w:vAlign w:val="center"/>
          </w:tcPr>
          <w:p w:rsidR="008D1BC1" w:rsidRPr="003830F6" w:rsidRDefault="008D1BC1" w:rsidP="004D1265">
            <w:pPr>
              <w:spacing w:after="0"/>
              <w:rPr>
                <w:rFonts w:ascii="Times New Roman" w:hAnsi="Times New Roman"/>
                <w:sz w:val="24"/>
                <w:szCs w:val="24"/>
              </w:rPr>
            </w:pPr>
          </w:p>
        </w:tc>
        <w:tc>
          <w:tcPr>
            <w:tcW w:w="379" w:type="pct"/>
            <w:vMerge/>
            <w:vAlign w:val="center"/>
          </w:tcPr>
          <w:p w:rsidR="008D1BC1" w:rsidRPr="003830F6" w:rsidRDefault="008D1BC1" w:rsidP="004D1265">
            <w:pPr>
              <w:spacing w:after="0"/>
              <w:rPr>
                <w:rFonts w:ascii="Times New Roman" w:hAnsi="Times New Roman"/>
                <w:sz w:val="24"/>
                <w:szCs w:val="24"/>
              </w:rPr>
            </w:pPr>
          </w:p>
        </w:tc>
        <w:tc>
          <w:tcPr>
            <w:tcW w:w="242" w:type="pct"/>
            <w:vMerge/>
            <w:shd w:val="clear" w:color="auto" w:fill="FFFF00"/>
          </w:tcPr>
          <w:p w:rsidR="008D1BC1" w:rsidRPr="003830F6" w:rsidRDefault="008D1BC1" w:rsidP="004D1265">
            <w:pPr>
              <w:suppressAutoHyphens/>
              <w:spacing w:after="0"/>
              <w:jc w:val="center"/>
              <w:rPr>
                <w:rFonts w:ascii="Times New Roman" w:hAnsi="Times New Roman"/>
                <w:sz w:val="24"/>
                <w:szCs w:val="24"/>
              </w:rPr>
            </w:pPr>
          </w:p>
        </w:tc>
        <w:tc>
          <w:tcPr>
            <w:tcW w:w="202" w:type="pct"/>
            <w:vMerge/>
          </w:tcPr>
          <w:p w:rsidR="008D1BC1" w:rsidRPr="003830F6" w:rsidRDefault="008D1BC1" w:rsidP="004D1265">
            <w:pPr>
              <w:suppressAutoHyphens/>
              <w:spacing w:after="0"/>
              <w:jc w:val="center"/>
              <w:rPr>
                <w:rFonts w:ascii="Times New Roman" w:hAnsi="Times New Roman"/>
                <w:sz w:val="24"/>
                <w:szCs w:val="24"/>
              </w:rPr>
            </w:pPr>
          </w:p>
        </w:tc>
        <w:tc>
          <w:tcPr>
            <w:tcW w:w="494" w:type="pct"/>
            <w:vAlign w:val="center"/>
          </w:tcPr>
          <w:p w:rsidR="008D1BC1" w:rsidRPr="003830F6" w:rsidRDefault="008D1BC1" w:rsidP="004D1265">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Лабораторных. и практических. занятий</w:t>
            </w:r>
          </w:p>
          <w:p w:rsidR="008D1BC1" w:rsidRPr="003830F6" w:rsidRDefault="008D1BC1" w:rsidP="004D1265">
            <w:pPr>
              <w:suppressAutoHyphens/>
              <w:spacing w:after="0"/>
              <w:ind w:left="-57" w:right="-57"/>
              <w:jc w:val="center"/>
              <w:rPr>
                <w:rFonts w:ascii="Times New Roman" w:hAnsi="Times New Roman"/>
                <w:sz w:val="24"/>
                <w:szCs w:val="24"/>
              </w:rPr>
            </w:pPr>
          </w:p>
          <w:p w:rsidR="008D1BC1" w:rsidRPr="003830F6" w:rsidRDefault="008D1BC1" w:rsidP="004D1265">
            <w:pPr>
              <w:suppressAutoHyphens/>
              <w:spacing w:after="0"/>
              <w:ind w:left="-57" w:right="-57"/>
              <w:jc w:val="center"/>
              <w:rPr>
                <w:rFonts w:ascii="Times New Roman" w:hAnsi="Times New Roman"/>
                <w:sz w:val="24"/>
                <w:szCs w:val="24"/>
              </w:rPr>
            </w:pPr>
          </w:p>
        </w:tc>
        <w:tc>
          <w:tcPr>
            <w:tcW w:w="462" w:type="pct"/>
            <w:vAlign w:val="center"/>
          </w:tcPr>
          <w:p w:rsidR="008D1BC1" w:rsidRPr="003830F6" w:rsidRDefault="008D1BC1" w:rsidP="004D1265">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Курсовых работ (проектов)</w:t>
            </w:r>
          </w:p>
          <w:p w:rsidR="008D1BC1" w:rsidRPr="003830F6" w:rsidRDefault="008D1BC1" w:rsidP="004D1265">
            <w:pPr>
              <w:suppressAutoHyphens/>
              <w:spacing w:after="0"/>
              <w:jc w:val="center"/>
              <w:rPr>
                <w:rFonts w:ascii="Times New Roman" w:hAnsi="Times New Roman"/>
                <w:iCs/>
                <w:sz w:val="24"/>
                <w:szCs w:val="24"/>
              </w:rPr>
            </w:pPr>
          </w:p>
        </w:tc>
        <w:tc>
          <w:tcPr>
            <w:tcW w:w="489" w:type="pct"/>
            <w:vAlign w:val="center"/>
          </w:tcPr>
          <w:p w:rsidR="008D1BC1" w:rsidRPr="003830F6" w:rsidRDefault="008D1BC1" w:rsidP="00CC15F8">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Самостоятельная работа</w:t>
            </w:r>
          </w:p>
        </w:tc>
        <w:tc>
          <w:tcPr>
            <w:tcW w:w="178" w:type="pct"/>
            <w:vMerge/>
            <w:textDirection w:val="btLr"/>
            <w:vAlign w:val="center"/>
          </w:tcPr>
          <w:p w:rsidR="008D1BC1" w:rsidRPr="003830F6" w:rsidRDefault="008D1BC1" w:rsidP="004D1265">
            <w:pPr>
              <w:suppressAutoHyphens/>
              <w:spacing w:after="0"/>
              <w:ind w:left="-57" w:right="-57"/>
              <w:jc w:val="center"/>
              <w:rPr>
                <w:rFonts w:ascii="Times New Roman" w:hAnsi="Times New Roman"/>
                <w:sz w:val="24"/>
                <w:szCs w:val="24"/>
              </w:rPr>
            </w:pPr>
          </w:p>
        </w:tc>
        <w:tc>
          <w:tcPr>
            <w:tcW w:w="296" w:type="pct"/>
            <w:vAlign w:val="center"/>
          </w:tcPr>
          <w:p w:rsidR="008D1BC1" w:rsidRPr="003830F6" w:rsidRDefault="008D1BC1" w:rsidP="004D1265">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Учебная</w:t>
            </w:r>
          </w:p>
          <w:p w:rsidR="008D1BC1" w:rsidRPr="003830F6" w:rsidRDefault="008D1BC1" w:rsidP="004D1265">
            <w:pPr>
              <w:suppressAutoHyphens/>
              <w:spacing w:after="0"/>
              <w:ind w:left="-57" w:right="-57"/>
              <w:jc w:val="center"/>
              <w:rPr>
                <w:rFonts w:ascii="Times New Roman" w:hAnsi="Times New Roman"/>
                <w:sz w:val="24"/>
                <w:szCs w:val="24"/>
              </w:rPr>
            </w:pPr>
          </w:p>
        </w:tc>
        <w:tc>
          <w:tcPr>
            <w:tcW w:w="569" w:type="pct"/>
            <w:vAlign w:val="center"/>
          </w:tcPr>
          <w:p w:rsidR="008D1BC1" w:rsidRPr="003830F6" w:rsidRDefault="008D1BC1" w:rsidP="004D1265">
            <w:pPr>
              <w:suppressAutoHyphens/>
              <w:spacing w:after="0"/>
              <w:ind w:left="-57" w:right="-57"/>
              <w:jc w:val="center"/>
              <w:rPr>
                <w:rFonts w:ascii="Times New Roman" w:hAnsi="Times New Roman"/>
                <w:sz w:val="24"/>
                <w:szCs w:val="24"/>
              </w:rPr>
            </w:pPr>
            <w:r w:rsidRPr="003830F6">
              <w:rPr>
                <w:rFonts w:ascii="Times New Roman" w:hAnsi="Times New Roman"/>
                <w:sz w:val="24"/>
                <w:szCs w:val="24"/>
              </w:rPr>
              <w:t>Производственная</w:t>
            </w:r>
          </w:p>
          <w:p w:rsidR="008D1BC1" w:rsidRPr="003830F6" w:rsidRDefault="008D1BC1" w:rsidP="004D1265">
            <w:pPr>
              <w:suppressAutoHyphens/>
              <w:spacing w:after="0"/>
              <w:ind w:left="-57" w:right="-57"/>
              <w:jc w:val="center"/>
              <w:rPr>
                <w:rFonts w:ascii="Times New Roman" w:hAnsi="Times New Roman"/>
                <w:sz w:val="24"/>
                <w:szCs w:val="24"/>
              </w:rPr>
            </w:pPr>
          </w:p>
        </w:tc>
      </w:tr>
      <w:tr w:rsidR="008D1BC1" w:rsidRPr="003830F6" w:rsidTr="007C2D46">
        <w:trPr>
          <w:trHeight w:val="365"/>
          <w:jc w:val="center"/>
        </w:trPr>
        <w:tc>
          <w:tcPr>
            <w:tcW w:w="623"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w:t>
            </w:r>
          </w:p>
        </w:tc>
        <w:tc>
          <w:tcPr>
            <w:tcW w:w="1066"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379"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3</w:t>
            </w:r>
          </w:p>
        </w:tc>
        <w:tc>
          <w:tcPr>
            <w:tcW w:w="242"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202"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5</w:t>
            </w:r>
          </w:p>
        </w:tc>
        <w:tc>
          <w:tcPr>
            <w:tcW w:w="494"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6</w:t>
            </w:r>
          </w:p>
        </w:tc>
        <w:tc>
          <w:tcPr>
            <w:tcW w:w="462"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7</w:t>
            </w:r>
          </w:p>
        </w:tc>
        <w:tc>
          <w:tcPr>
            <w:tcW w:w="489"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8</w:t>
            </w:r>
          </w:p>
        </w:tc>
        <w:tc>
          <w:tcPr>
            <w:tcW w:w="178"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9</w:t>
            </w:r>
          </w:p>
        </w:tc>
        <w:tc>
          <w:tcPr>
            <w:tcW w:w="296"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10</w:t>
            </w:r>
          </w:p>
        </w:tc>
        <w:tc>
          <w:tcPr>
            <w:tcW w:w="569" w:type="pct"/>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11</w:t>
            </w:r>
          </w:p>
        </w:tc>
      </w:tr>
      <w:tr w:rsidR="008D1BC1" w:rsidRPr="003830F6" w:rsidTr="007C2D46">
        <w:trPr>
          <w:jc w:val="center"/>
        </w:trPr>
        <w:tc>
          <w:tcPr>
            <w:tcW w:w="623" w:type="pc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4.1 – 4.5</w:t>
            </w:r>
          </w:p>
          <w:p w:rsidR="008D1BC1" w:rsidRPr="003830F6" w:rsidRDefault="008D1BC1" w:rsidP="004D1265">
            <w:pPr>
              <w:spacing w:after="0"/>
              <w:ind w:right="-108"/>
              <w:rPr>
                <w:rFonts w:ascii="Times New Roman" w:hAnsi="Times New Roman"/>
                <w:sz w:val="24"/>
                <w:szCs w:val="24"/>
              </w:rPr>
            </w:pPr>
            <w:r w:rsidRPr="003830F6">
              <w:rPr>
                <w:rFonts w:ascii="Times New Roman" w:hAnsi="Times New Roman"/>
                <w:sz w:val="24"/>
                <w:szCs w:val="24"/>
              </w:rPr>
              <w:t>ОК 1-ОК 9</w:t>
            </w:r>
          </w:p>
        </w:tc>
        <w:tc>
          <w:tcPr>
            <w:tcW w:w="1066" w:type="pct"/>
          </w:tcPr>
          <w:p w:rsidR="008D1BC1" w:rsidRPr="003830F6" w:rsidRDefault="008D1BC1" w:rsidP="004D1265">
            <w:pPr>
              <w:jc w:val="both"/>
              <w:rPr>
                <w:rFonts w:ascii="Times New Roman" w:hAnsi="Times New Roman"/>
                <w:sz w:val="24"/>
                <w:szCs w:val="24"/>
              </w:rPr>
            </w:pPr>
            <w:r w:rsidRPr="003830F6">
              <w:rPr>
                <w:rFonts w:ascii="Times New Roman" w:eastAsia="Calibri" w:hAnsi="Times New Roman"/>
                <w:bCs/>
                <w:sz w:val="24"/>
                <w:szCs w:val="24"/>
              </w:rPr>
              <w:t xml:space="preserve">Раздел 1. Технико-экономическое обоснование организации производства </w:t>
            </w:r>
            <w:r w:rsidRPr="003830F6">
              <w:rPr>
                <w:rFonts w:ascii="Times New Roman" w:hAnsi="Times New Roman"/>
                <w:sz w:val="24"/>
                <w:szCs w:val="24"/>
              </w:rPr>
              <w:t>на сварочном участке</w:t>
            </w:r>
          </w:p>
        </w:tc>
        <w:tc>
          <w:tcPr>
            <w:tcW w:w="379" w:type="pct"/>
          </w:tcPr>
          <w:p w:rsidR="008D1BC1" w:rsidRPr="003830F6" w:rsidRDefault="008D1BC1" w:rsidP="00CC15F8">
            <w:pPr>
              <w:spacing w:after="0"/>
              <w:jc w:val="center"/>
              <w:rPr>
                <w:rFonts w:ascii="Times New Roman" w:hAnsi="Times New Roman"/>
                <w:b/>
                <w:bCs/>
                <w:sz w:val="24"/>
                <w:szCs w:val="24"/>
              </w:rPr>
            </w:pPr>
            <w:r w:rsidRPr="003830F6">
              <w:rPr>
                <w:rFonts w:ascii="Times New Roman" w:hAnsi="Times New Roman"/>
                <w:b/>
                <w:bCs/>
                <w:sz w:val="24"/>
                <w:szCs w:val="24"/>
              </w:rPr>
              <w:t>146</w:t>
            </w:r>
          </w:p>
        </w:tc>
        <w:tc>
          <w:tcPr>
            <w:tcW w:w="242" w:type="pc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64</w:t>
            </w:r>
          </w:p>
        </w:tc>
        <w:tc>
          <w:tcPr>
            <w:tcW w:w="202" w:type="pct"/>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146</w:t>
            </w:r>
          </w:p>
        </w:tc>
        <w:tc>
          <w:tcPr>
            <w:tcW w:w="494" w:type="pct"/>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sz w:val="24"/>
                <w:szCs w:val="24"/>
              </w:rPr>
              <w:t>64</w:t>
            </w:r>
          </w:p>
        </w:tc>
        <w:tc>
          <w:tcPr>
            <w:tcW w:w="462" w:type="pc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w:t>
            </w:r>
          </w:p>
        </w:tc>
        <w:tc>
          <w:tcPr>
            <w:tcW w:w="489" w:type="pc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60</w:t>
            </w:r>
          </w:p>
        </w:tc>
        <w:tc>
          <w:tcPr>
            <w:tcW w:w="178" w:type="pc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w:t>
            </w:r>
          </w:p>
        </w:tc>
        <w:tc>
          <w:tcPr>
            <w:tcW w:w="296" w:type="pct"/>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w:t>
            </w:r>
          </w:p>
        </w:tc>
        <w:tc>
          <w:tcPr>
            <w:tcW w:w="569" w:type="pct"/>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w:t>
            </w:r>
          </w:p>
        </w:tc>
      </w:tr>
      <w:tr w:rsidR="008D1BC1" w:rsidRPr="003830F6" w:rsidTr="007C2D46">
        <w:trPr>
          <w:jc w:val="center"/>
        </w:trPr>
        <w:tc>
          <w:tcPr>
            <w:tcW w:w="623" w:type="pc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4.1 – 4.5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1-ОК 9</w:t>
            </w:r>
          </w:p>
        </w:tc>
        <w:tc>
          <w:tcPr>
            <w:tcW w:w="1066" w:type="pct"/>
          </w:tcPr>
          <w:p w:rsidR="008D1BC1" w:rsidRPr="003830F6" w:rsidRDefault="008D1BC1" w:rsidP="004D1265">
            <w:pPr>
              <w:jc w:val="both"/>
              <w:rPr>
                <w:rFonts w:ascii="Times New Roman" w:hAnsi="Times New Roman"/>
                <w:sz w:val="24"/>
                <w:szCs w:val="24"/>
              </w:rPr>
            </w:pPr>
            <w:r w:rsidRPr="003830F6">
              <w:rPr>
                <w:rFonts w:ascii="Times New Roman" w:eastAsia="Calibri" w:hAnsi="Times New Roman"/>
                <w:bCs/>
                <w:sz w:val="24"/>
                <w:szCs w:val="24"/>
              </w:rPr>
              <w:t>Раздел  2. Организация проектирования сварочного участка</w:t>
            </w:r>
          </w:p>
        </w:tc>
        <w:tc>
          <w:tcPr>
            <w:tcW w:w="379" w:type="pct"/>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42</w:t>
            </w:r>
          </w:p>
        </w:tc>
        <w:tc>
          <w:tcPr>
            <w:tcW w:w="242" w:type="pc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10</w:t>
            </w:r>
          </w:p>
        </w:tc>
        <w:tc>
          <w:tcPr>
            <w:tcW w:w="202" w:type="pct"/>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42</w:t>
            </w:r>
          </w:p>
        </w:tc>
        <w:tc>
          <w:tcPr>
            <w:tcW w:w="494" w:type="pc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10</w:t>
            </w:r>
          </w:p>
        </w:tc>
        <w:tc>
          <w:tcPr>
            <w:tcW w:w="462" w:type="pc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w:t>
            </w:r>
          </w:p>
        </w:tc>
        <w:tc>
          <w:tcPr>
            <w:tcW w:w="489" w:type="pc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34</w:t>
            </w:r>
          </w:p>
        </w:tc>
        <w:tc>
          <w:tcPr>
            <w:tcW w:w="178" w:type="pct"/>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w:t>
            </w:r>
          </w:p>
        </w:tc>
        <w:tc>
          <w:tcPr>
            <w:tcW w:w="296" w:type="pct"/>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w:t>
            </w:r>
          </w:p>
        </w:tc>
        <w:tc>
          <w:tcPr>
            <w:tcW w:w="569" w:type="pct"/>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w:t>
            </w:r>
          </w:p>
        </w:tc>
      </w:tr>
      <w:tr w:rsidR="008D1BC1" w:rsidRPr="003830F6" w:rsidTr="007C2D46">
        <w:trPr>
          <w:jc w:val="center"/>
        </w:trPr>
        <w:tc>
          <w:tcPr>
            <w:tcW w:w="623" w:type="pc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01-07, 09,  ПК 4.1 ПК 4.2, ПК 4.3, ПК 4.4, ПК 4.5</w:t>
            </w:r>
          </w:p>
        </w:tc>
        <w:tc>
          <w:tcPr>
            <w:tcW w:w="1066" w:type="pct"/>
          </w:tcPr>
          <w:p w:rsidR="008D1BC1" w:rsidRPr="003830F6" w:rsidRDefault="008D1BC1" w:rsidP="004D1265">
            <w:pPr>
              <w:suppressAutoHyphens/>
              <w:spacing w:after="0"/>
              <w:rPr>
                <w:rFonts w:ascii="Times New Roman" w:hAnsi="Times New Roman"/>
                <w:sz w:val="24"/>
                <w:szCs w:val="24"/>
              </w:rPr>
            </w:pPr>
            <w:r w:rsidRPr="003830F6">
              <w:rPr>
                <w:rFonts w:ascii="Times New Roman" w:hAnsi="Times New Roman"/>
                <w:sz w:val="24"/>
                <w:szCs w:val="24"/>
              </w:rPr>
              <w:t xml:space="preserve">Учебная практика </w:t>
            </w:r>
          </w:p>
        </w:tc>
        <w:tc>
          <w:tcPr>
            <w:tcW w:w="379" w:type="pct"/>
          </w:tcPr>
          <w:p w:rsidR="008D1BC1" w:rsidRPr="003830F6" w:rsidRDefault="008D1BC1" w:rsidP="004D1265">
            <w:pPr>
              <w:suppressAutoHyphens/>
              <w:spacing w:after="0"/>
              <w:jc w:val="center"/>
              <w:rPr>
                <w:rFonts w:ascii="Times New Roman" w:hAnsi="Times New Roman"/>
                <w:b/>
                <w:bCs/>
                <w:sz w:val="24"/>
                <w:szCs w:val="24"/>
              </w:rPr>
            </w:pPr>
            <w:r w:rsidRPr="003830F6">
              <w:rPr>
                <w:rFonts w:ascii="Times New Roman" w:hAnsi="Times New Roman"/>
                <w:b/>
                <w:bCs/>
                <w:sz w:val="24"/>
                <w:szCs w:val="24"/>
              </w:rPr>
              <w:t>36</w:t>
            </w:r>
          </w:p>
        </w:tc>
        <w:tc>
          <w:tcPr>
            <w:tcW w:w="2067" w:type="pct"/>
            <w:gridSpan w:val="6"/>
            <w:shd w:val="clear" w:color="auto" w:fill="C0C0C0"/>
          </w:tcPr>
          <w:p w:rsidR="008D1BC1" w:rsidRPr="003830F6" w:rsidRDefault="008D1BC1" w:rsidP="004D1265">
            <w:pPr>
              <w:spacing w:after="0"/>
              <w:jc w:val="center"/>
              <w:rPr>
                <w:rFonts w:ascii="Times New Roman" w:hAnsi="Times New Roman"/>
                <w:sz w:val="24"/>
                <w:szCs w:val="24"/>
              </w:rPr>
            </w:pPr>
          </w:p>
        </w:tc>
        <w:tc>
          <w:tcPr>
            <w:tcW w:w="296" w:type="pct"/>
            <w:shd w:val="clear" w:color="auto" w:fill="auto"/>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36</w:t>
            </w:r>
          </w:p>
        </w:tc>
        <w:tc>
          <w:tcPr>
            <w:tcW w:w="569" w:type="pct"/>
          </w:tcPr>
          <w:p w:rsidR="008D1BC1" w:rsidRPr="003830F6" w:rsidRDefault="008D1BC1" w:rsidP="004D1265">
            <w:pPr>
              <w:suppressAutoHyphens/>
              <w:spacing w:after="0"/>
              <w:jc w:val="center"/>
              <w:rPr>
                <w:rFonts w:ascii="Times New Roman" w:hAnsi="Times New Roman"/>
                <w:sz w:val="24"/>
                <w:szCs w:val="24"/>
              </w:rPr>
            </w:pPr>
            <w:r w:rsidRPr="003830F6">
              <w:rPr>
                <w:rFonts w:ascii="Times New Roman" w:hAnsi="Times New Roman"/>
                <w:b/>
                <w:bCs/>
                <w:sz w:val="24"/>
                <w:szCs w:val="24"/>
              </w:rPr>
              <w:t>-</w:t>
            </w:r>
          </w:p>
        </w:tc>
      </w:tr>
      <w:tr w:rsidR="008D1BC1" w:rsidRPr="003830F6" w:rsidTr="007C2D46">
        <w:trPr>
          <w:jc w:val="center"/>
        </w:trPr>
        <w:tc>
          <w:tcPr>
            <w:tcW w:w="623" w:type="pc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01-07, 09,  ПК 4.1 ПК 4.2, ПК 4.3, ПК 4.4, ПК 4.5</w:t>
            </w:r>
          </w:p>
        </w:tc>
        <w:tc>
          <w:tcPr>
            <w:tcW w:w="1066" w:type="pct"/>
          </w:tcPr>
          <w:p w:rsidR="008D1BC1" w:rsidRPr="003830F6" w:rsidRDefault="008D1BC1" w:rsidP="004D1265">
            <w:pPr>
              <w:suppressAutoHyphens/>
              <w:spacing w:after="0"/>
              <w:rPr>
                <w:rFonts w:ascii="Times New Roman" w:hAnsi="Times New Roman"/>
                <w:sz w:val="24"/>
                <w:szCs w:val="24"/>
              </w:rPr>
            </w:pPr>
            <w:r w:rsidRPr="003830F6">
              <w:rPr>
                <w:rFonts w:ascii="Times New Roman" w:hAnsi="Times New Roman"/>
                <w:sz w:val="24"/>
                <w:szCs w:val="24"/>
              </w:rPr>
              <w:t>Производственная практика (по профилю специальности), часов (если предусмотрена итоговая (концентрированная практика)</w:t>
            </w:r>
          </w:p>
        </w:tc>
        <w:tc>
          <w:tcPr>
            <w:tcW w:w="379" w:type="pct"/>
          </w:tcPr>
          <w:p w:rsidR="008D1BC1" w:rsidRPr="003830F6" w:rsidRDefault="008D1BC1" w:rsidP="004D1265">
            <w:pPr>
              <w:suppressAutoHyphens/>
              <w:spacing w:after="0"/>
              <w:jc w:val="center"/>
              <w:rPr>
                <w:rFonts w:ascii="Times New Roman" w:hAnsi="Times New Roman"/>
                <w:b/>
                <w:sz w:val="24"/>
                <w:szCs w:val="24"/>
              </w:rPr>
            </w:pPr>
            <w:r w:rsidRPr="003830F6">
              <w:rPr>
                <w:rFonts w:ascii="Times New Roman" w:hAnsi="Times New Roman"/>
                <w:b/>
                <w:sz w:val="24"/>
                <w:szCs w:val="24"/>
              </w:rPr>
              <w:t>72</w:t>
            </w:r>
          </w:p>
        </w:tc>
        <w:tc>
          <w:tcPr>
            <w:tcW w:w="2363" w:type="pct"/>
            <w:gridSpan w:val="7"/>
            <w:shd w:val="clear" w:color="auto" w:fill="C0C0C0"/>
          </w:tcPr>
          <w:p w:rsidR="008D1BC1" w:rsidRPr="003830F6" w:rsidRDefault="008D1BC1" w:rsidP="004D1265">
            <w:pPr>
              <w:spacing w:after="0"/>
              <w:jc w:val="center"/>
              <w:rPr>
                <w:rFonts w:ascii="Times New Roman" w:hAnsi="Times New Roman"/>
                <w:sz w:val="24"/>
                <w:szCs w:val="24"/>
              </w:rPr>
            </w:pPr>
          </w:p>
        </w:tc>
        <w:tc>
          <w:tcPr>
            <w:tcW w:w="569" w:type="pct"/>
            <w:vAlign w:val="center"/>
          </w:tcPr>
          <w:p w:rsidR="008D1BC1" w:rsidRPr="003830F6" w:rsidRDefault="008D1BC1" w:rsidP="004D1265">
            <w:pPr>
              <w:suppressAutoHyphens/>
              <w:spacing w:after="0"/>
              <w:jc w:val="center"/>
              <w:rPr>
                <w:rFonts w:ascii="Times New Roman" w:hAnsi="Times New Roman"/>
                <w:bCs/>
                <w:sz w:val="24"/>
                <w:szCs w:val="24"/>
              </w:rPr>
            </w:pPr>
            <w:r w:rsidRPr="003830F6">
              <w:rPr>
                <w:rFonts w:ascii="Times New Roman" w:hAnsi="Times New Roman"/>
                <w:bCs/>
                <w:sz w:val="24"/>
                <w:szCs w:val="24"/>
              </w:rPr>
              <w:t>72</w:t>
            </w:r>
          </w:p>
          <w:p w:rsidR="008D1BC1" w:rsidRPr="003830F6" w:rsidRDefault="008D1BC1" w:rsidP="004D1265">
            <w:pPr>
              <w:suppressAutoHyphens/>
              <w:spacing w:after="0"/>
              <w:jc w:val="center"/>
              <w:rPr>
                <w:rFonts w:ascii="Times New Roman" w:hAnsi="Times New Roman"/>
                <w:b/>
                <w:bCs/>
                <w:sz w:val="24"/>
                <w:szCs w:val="24"/>
              </w:rPr>
            </w:pPr>
          </w:p>
        </w:tc>
      </w:tr>
      <w:tr w:rsidR="008D1BC1" w:rsidRPr="003830F6" w:rsidTr="007C2D46">
        <w:trPr>
          <w:jc w:val="center"/>
        </w:trPr>
        <w:tc>
          <w:tcPr>
            <w:tcW w:w="623" w:type="pct"/>
          </w:tcPr>
          <w:p w:rsidR="008D1BC1" w:rsidRPr="003830F6" w:rsidRDefault="008D1BC1" w:rsidP="004D1265">
            <w:pPr>
              <w:spacing w:after="0"/>
              <w:rPr>
                <w:rFonts w:ascii="Times New Roman" w:hAnsi="Times New Roman"/>
                <w:sz w:val="24"/>
                <w:szCs w:val="24"/>
              </w:rPr>
            </w:pPr>
          </w:p>
        </w:tc>
        <w:tc>
          <w:tcPr>
            <w:tcW w:w="1066" w:type="pct"/>
          </w:tcPr>
          <w:p w:rsidR="008D1BC1" w:rsidRPr="003830F6" w:rsidRDefault="008D1BC1" w:rsidP="004D1265">
            <w:pPr>
              <w:suppressAutoHyphens/>
              <w:spacing w:after="0"/>
              <w:rPr>
                <w:rFonts w:ascii="Times New Roman" w:hAnsi="Times New Roman"/>
                <w:sz w:val="24"/>
                <w:szCs w:val="24"/>
              </w:rPr>
            </w:pPr>
            <w:r w:rsidRPr="003830F6">
              <w:rPr>
                <w:rFonts w:ascii="Times New Roman" w:hAnsi="Times New Roman"/>
                <w:sz w:val="24"/>
                <w:szCs w:val="24"/>
              </w:rPr>
              <w:t>Промежуточная аттестация</w:t>
            </w:r>
          </w:p>
        </w:tc>
        <w:tc>
          <w:tcPr>
            <w:tcW w:w="379" w:type="pct"/>
          </w:tcPr>
          <w:p w:rsidR="008D1BC1" w:rsidRPr="003830F6" w:rsidRDefault="008D1BC1" w:rsidP="004D1265">
            <w:pPr>
              <w:suppressAutoHyphens/>
              <w:spacing w:after="0"/>
              <w:jc w:val="center"/>
              <w:rPr>
                <w:rFonts w:ascii="Times New Roman" w:hAnsi="Times New Roman"/>
                <w:bCs/>
                <w:sz w:val="24"/>
                <w:szCs w:val="24"/>
              </w:rPr>
            </w:pPr>
          </w:p>
        </w:tc>
        <w:tc>
          <w:tcPr>
            <w:tcW w:w="2363" w:type="pct"/>
            <w:gridSpan w:val="7"/>
            <w:shd w:val="clear" w:color="auto" w:fill="C0C0C0"/>
          </w:tcPr>
          <w:p w:rsidR="008D1BC1" w:rsidRPr="003830F6" w:rsidRDefault="008D1BC1" w:rsidP="004D1265">
            <w:pPr>
              <w:spacing w:after="0"/>
              <w:jc w:val="center"/>
              <w:rPr>
                <w:rFonts w:ascii="Times New Roman" w:hAnsi="Times New Roman"/>
                <w:sz w:val="24"/>
                <w:szCs w:val="24"/>
              </w:rPr>
            </w:pPr>
          </w:p>
        </w:tc>
        <w:tc>
          <w:tcPr>
            <w:tcW w:w="569" w:type="pct"/>
          </w:tcPr>
          <w:p w:rsidR="008D1BC1" w:rsidRPr="003830F6" w:rsidRDefault="008D1BC1" w:rsidP="004D1265">
            <w:pPr>
              <w:suppressAutoHyphens/>
              <w:spacing w:after="0"/>
              <w:jc w:val="center"/>
              <w:rPr>
                <w:rFonts w:ascii="Times New Roman" w:hAnsi="Times New Roman"/>
                <w:sz w:val="24"/>
                <w:szCs w:val="24"/>
              </w:rPr>
            </w:pPr>
          </w:p>
        </w:tc>
      </w:tr>
      <w:tr w:rsidR="008D1BC1" w:rsidRPr="003830F6" w:rsidTr="007C2D46">
        <w:trPr>
          <w:jc w:val="center"/>
        </w:trPr>
        <w:tc>
          <w:tcPr>
            <w:tcW w:w="623" w:type="pct"/>
          </w:tcPr>
          <w:p w:rsidR="008D1BC1" w:rsidRPr="003830F6" w:rsidRDefault="008D1BC1" w:rsidP="004D1265">
            <w:pPr>
              <w:rPr>
                <w:rFonts w:ascii="Times New Roman" w:hAnsi="Times New Roman"/>
                <w:b/>
                <w:sz w:val="24"/>
                <w:szCs w:val="24"/>
              </w:rPr>
            </w:pPr>
          </w:p>
        </w:tc>
        <w:tc>
          <w:tcPr>
            <w:tcW w:w="1066" w:type="pct"/>
          </w:tcPr>
          <w:p w:rsidR="008D1BC1" w:rsidRPr="003830F6" w:rsidRDefault="008D1BC1" w:rsidP="004D1265">
            <w:pPr>
              <w:rPr>
                <w:rFonts w:ascii="Times New Roman" w:hAnsi="Times New Roman"/>
                <w:b/>
                <w:sz w:val="24"/>
                <w:szCs w:val="24"/>
              </w:rPr>
            </w:pPr>
            <w:r w:rsidRPr="003830F6">
              <w:rPr>
                <w:rFonts w:ascii="Times New Roman" w:hAnsi="Times New Roman"/>
                <w:b/>
                <w:sz w:val="24"/>
                <w:szCs w:val="24"/>
              </w:rPr>
              <w:t>Всего:</w:t>
            </w:r>
          </w:p>
        </w:tc>
        <w:tc>
          <w:tcPr>
            <w:tcW w:w="379" w:type="pct"/>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390</w:t>
            </w:r>
          </w:p>
        </w:tc>
        <w:tc>
          <w:tcPr>
            <w:tcW w:w="242" w:type="pc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74</w:t>
            </w:r>
          </w:p>
        </w:tc>
        <w:tc>
          <w:tcPr>
            <w:tcW w:w="202" w:type="pct"/>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188</w:t>
            </w:r>
          </w:p>
        </w:tc>
        <w:tc>
          <w:tcPr>
            <w:tcW w:w="494" w:type="pc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74</w:t>
            </w:r>
          </w:p>
        </w:tc>
        <w:tc>
          <w:tcPr>
            <w:tcW w:w="462" w:type="pc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w:t>
            </w:r>
          </w:p>
        </w:tc>
        <w:tc>
          <w:tcPr>
            <w:tcW w:w="489" w:type="pc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94</w:t>
            </w:r>
          </w:p>
        </w:tc>
        <w:tc>
          <w:tcPr>
            <w:tcW w:w="178" w:type="pct"/>
          </w:tcPr>
          <w:p w:rsidR="008D1BC1" w:rsidRPr="003830F6" w:rsidRDefault="008D1BC1" w:rsidP="004D1265">
            <w:pPr>
              <w:spacing w:after="0"/>
              <w:jc w:val="center"/>
              <w:rPr>
                <w:rFonts w:ascii="Times New Roman" w:hAnsi="Times New Roman"/>
                <w:b/>
                <w:sz w:val="24"/>
                <w:szCs w:val="24"/>
                <w:vertAlign w:val="superscript"/>
              </w:rPr>
            </w:pPr>
            <w:r w:rsidRPr="003830F6">
              <w:rPr>
                <w:rFonts w:ascii="Times New Roman" w:hAnsi="Times New Roman"/>
                <w:b/>
                <w:sz w:val="24"/>
                <w:szCs w:val="24"/>
              </w:rPr>
              <w:t>8</w:t>
            </w:r>
          </w:p>
        </w:tc>
        <w:tc>
          <w:tcPr>
            <w:tcW w:w="296" w:type="pct"/>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36</w:t>
            </w:r>
          </w:p>
        </w:tc>
        <w:tc>
          <w:tcPr>
            <w:tcW w:w="569" w:type="pct"/>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72</w:t>
            </w:r>
          </w:p>
        </w:tc>
      </w:tr>
    </w:tbl>
    <w:p w:rsidR="008D1BC1" w:rsidRPr="003830F6" w:rsidRDefault="008D1BC1" w:rsidP="004D1265">
      <w:pPr>
        <w:spacing w:after="0"/>
        <w:rPr>
          <w:rFonts w:ascii="Times New Roman" w:hAnsi="Times New Roman"/>
          <w:b/>
          <w:sz w:val="24"/>
          <w:szCs w:val="24"/>
        </w:rPr>
      </w:pPr>
    </w:p>
    <w:p w:rsidR="008D1BC1" w:rsidRPr="003830F6" w:rsidRDefault="008D1BC1" w:rsidP="004D1265">
      <w:pPr>
        <w:spacing w:after="0"/>
        <w:jc w:val="center"/>
        <w:rPr>
          <w:rFonts w:ascii="Times New Roman" w:hAnsi="Times New Roman"/>
          <w:b/>
          <w:caps/>
          <w:sz w:val="24"/>
          <w:szCs w:val="24"/>
        </w:rPr>
      </w:pPr>
    </w:p>
    <w:p w:rsidR="008D1BC1" w:rsidRPr="003830F6" w:rsidRDefault="008D1BC1" w:rsidP="004D1265">
      <w:pPr>
        <w:spacing w:after="0"/>
        <w:jc w:val="center"/>
        <w:rPr>
          <w:rFonts w:ascii="Times New Roman" w:hAnsi="Times New Roman"/>
          <w:b/>
          <w:caps/>
          <w:sz w:val="24"/>
          <w:szCs w:val="24"/>
        </w:rPr>
      </w:pPr>
    </w:p>
    <w:p w:rsidR="008D1BC1" w:rsidRPr="003830F6" w:rsidRDefault="008D1BC1" w:rsidP="004D1265">
      <w:pPr>
        <w:ind w:left="851"/>
        <w:rPr>
          <w:rFonts w:ascii="Times New Roman" w:hAnsi="Times New Roman"/>
          <w:b/>
          <w:sz w:val="24"/>
          <w:szCs w:val="24"/>
        </w:rPr>
      </w:pPr>
      <w:r w:rsidRPr="003830F6">
        <w:rPr>
          <w:rFonts w:ascii="Times New Roman" w:hAnsi="Times New Roman"/>
          <w:b/>
          <w:sz w:val="24"/>
          <w:szCs w:val="24"/>
        </w:rPr>
        <w:t>2.2. Тематический план и содержание профессионального модуля (ПМ.04)</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15"/>
        <w:gridCol w:w="14"/>
        <w:gridCol w:w="7326"/>
        <w:gridCol w:w="1484"/>
        <w:gridCol w:w="1213"/>
        <w:gridCol w:w="2150"/>
      </w:tblGrid>
      <w:tr w:rsidR="008D1BC1" w:rsidRPr="003830F6" w:rsidTr="007C2D46">
        <w:trPr>
          <w:trHeight w:val="1134"/>
          <w:jc w:val="center"/>
        </w:trPr>
        <w:tc>
          <w:tcPr>
            <w:tcW w:w="2660" w:type="dxa"/>
          </w:tcPr>
          <w:p w:rsidR="008D1BC1" w:rsidRPr="003830F6" w:rsidRDefault="008D1BC1" w:rsidP="004D1265">
            <w:pPr>
              <w:jc w:val="center"/>
              <w:rPr>
                <w:rFonts w:ascii="Times New Roman" w:hAnsi="Times New Roman"/>
                <w:b/>
                <w:sz w:val="24"/>
                <w:szCs w:val="24"/>
              </w:rPr>
            </w:pPr>
            <w:r w:rsidRPr="003830F6">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7796" w:type="dxa"/>
            <w:gridSpan w:val="2"/>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b/>
                <w:bCs/>
                <w:sz w:val="24"/>
                <w:szCs w:val="24"/>
              </w:rPr>
              <w:t>Содержание учебного материала,</w:t>
            </w:r>
          </w:p>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3830F6">
              <w:rPr>
                <w:rFonts w:ascii="Times New Roman" w:hAnsi="Times New Roman"/>
                <w:bCs/>
                <w:sz w:val="24"/>
                <w:szCs w:val="24"/>
              </w:rPr>
              <w:t>(если предусмотрены)</w:t>
            </w:r>
          </w:p>
        </w:tc>
        <w:tc>
          <w:tcPr>
            <w:tcW w:w="1564" w:type="dxa"/>
            <w:vAlign w:val="center"/>
          </w:tcPr>
          <w:p w:rsidR="008D1BC1" w:rsidRPr="003830F6" w:rsidRDefault="008D1BC1" w:rsidP="004D1265">
            <w:pPr>
              <w:jc w:val="center"/>
              <w:rPr>
                <w:rFonts w:ascii="Times New Roman" w:hAnsi="Times New Roman"/>
                <w:sz w:val="24"/>
                <w:szCs w:val="24"/>
              </w:rPr>
            </w:pPr>
            <w:r w:rsidRPr="003830F6">
              <w:rPr>
                <w:rFonts w:ascii="Times New Roman" w:hAnsi="Times New Roman"/>
                <w:b/>
                <w:bCs/>
                <w:sz w:val="24"/>
                <w:szCs w:val="24"/>
              </w:rPr>
              <w:t>Объем, акад. ч / в том числе в форме практической подготовки, акад ч</w:t>
            </w:r>
          </w:p>
        </w:tc>
        <w:tc>
          <w:tcPr>
            <w:tcW w:w="1276" w:type="dxa"/>
          </w:tcPr>
          <w:p w:rsidR="008D1BC1" w:rsidRPr="003830F6" w:rsidRDefault="008D1BC1" w:rsidP="004D1265">
            <w:pPr>
              <w:jc w:val="center"/>
              <w:rPr>
                <w:rFonts w:ascii="Times New Roman" w:hAnsi="Times New Roman"/>
                <w:b/>
                <w:bCs/>
                <w:sz w:val="24"/>
                <w:szCs w:val="24"/>
              </w:rPr>
            </w:pPr>
            <w:r w:rsidRPr="003830F6">
              <w:rPr>
                <w:rFonts w:ascii="Times New Roman" w:eastAsia="Calibri" w:hAnsi="Times New Roman"/>
                <w:b/>
                <w:bCs/>
                <w:sz w:val="24"/>
                <w:szCs w:val="24"/>
                <w:lang w:eastAsia="en-US"/>
              </w:rPr>
              <w:t>Код ПК, ОК</w:t>
            </w:r>
          </w:p>
        </w:tc>
        <w:tc>
          <w:tcPr>
            <w:tcW w:w="2273" w:type="dxa"/>
          </w:tcPr>
          <w:p w:rsidR="008D1BC1" w:rsidRPr="003830F6" w:rsidRDefault="008D1BC1" w:rsidP="004D1265">
            <w:pPr>
              <w:jc w:val="center"/>
              <w:rPr>
                <w:rFonts w:ascii="Times New Roman" w:hAnsi="Times New Roman"/>
                <w:b/>
                <w:bCs/>
                <w:sz w:val="24"/>
                <w:szCs w:val="24"/>
              </w:rPr>
            </w:pPr>
            <w:r w:rsidRPr="003830F6">
              <w:rPr>
                <w:rFonts w:ascii="Times New Roman" w:eastAsia="Calibri" w:hAnsi="Times New Roman"/>
                <w:b/>
                <w:bCs/>
                <w:sz w:val="24"/>
                <w:szCs w:val="24"/>
                <w:lang w:eastAsia="en-US"/>
              </w:rPr>
              <w:t>Код Н/У/З</w:t>
            </w:r>
          </w:p>
        </w:tc>
      </w:tr>
      <w:tr w:rsidR="008D1BC1" w:rsidRPr="003830F6" w:rsidTr="007C2D46">
        <w:trPr>
          <w:jc w:val="center"/>
        </w:trPr>
        <w:tc>
          <w:tcPr>
            <w:tcW w:w="2660" w:type="dxa"/>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sz w:val="24"/>
                <w:szCs w:val="24"/>
              </w:rPr>
              <w:t>1</w:t>
            </w:r>
          </w:p>
        </w:tc>
        <w:tc>
          <w:tcPr>
            <w:tcW w:w="7796" w:type="dxa"/>
            <w:gridSpan w:val="2"/>
          </w:tcPr>
          <w:p w:rsidR="008D1BC1" w:rsidRPr="003830F6" w:rsidRDefault="008D1BC1" w:rsidP="004D1265">
            <w:pPr>
              <w:spacing w:after="0"/>
              <w:jc w:val="center"/>
              <w:rPr>
                <w:rFonts w:ascii="Times New Roman" w:eastAsia="Calibri" w:hAnsi="Times New Roman"/>
                <w:b/>
                <w:bCs/>
                <w:sz w:val="24"/>
                <w:szCs w:val="24"/>
              </w:rPr>
            </w:pPr>
            <w:r w:rsidRPr="003830F6">
              <w:rPr>
                <w:rFonts w:ascii="Times New Roman" w:hAnsi="Times New Roman"/>
                <w:b/>
                <w:bCs/>
                <w:sz w:val="24"/>
                <w:szCs w:val="24"/>
              </w:rPr>
              <w:t>2</w:t>
            </w:r>
          </w:p>
        </w:tc>
        <w:tc>
          <w:tcPr>
            <w:tcW w:w="1564" w:type="dxa"/>
          </w:tcPr>
          <w:p w:rsidR="008D1BC1" w:rsidRPr="003830F6" w:rsidRDefault="008D1BC1" w:rsidP="004D1265">
            <w:pPr>
              <w:spacing w:after="0"/>
              <w:jc w:val="center"/>
              <w:rPr>
                <w:rFonts w:ascii="Times New Roman" w:eastAsia="Calibri" w:hAnsi="Times New Roman"/>
                <w:b/>
                <w:bCs/>
                <w:sz w:val="24"/>
                <w:szCs w:val="24"/>
              </w:rPr>
            </w:pPr>
            <w:r w:rsidRPr="003830F6">
              <w:rPr>
                <w:rFonts w:ascii="Times New Roman" w:eastAsia="Calibri" w:hAnsi="Times New Roman"/>
                <w:b/>
                <w:bCs/>
                <w:sz w:val="24"/>
                <w:szCs w:val="24"/>
              </w:rPr>
              <w:t>3</w:t>
            </w:r>
          </w:p>
        </w:tc>
        <w:tc>
          <w:tcPr>
            <w:tcW w:w="1276" w:type="dxa"/>
          </w:tcPr>
          <w:p w:rsidR="008D1BC1" w:rsidRPr="003830F6" w:rsidRDefault="008D1BC1" w:rsidP="004D1265">
            <w:pPr>
              <w:spacing w:after="0"/>
              <w:jc w:val="center"/>
              <w:rPr>
                <w:rFonts w:ascii="Times New Roman" w:eastAsia="Calibri" w:hAnsi="Times New Roman"/>
                <w:b/>
                <w:bCs/>
                <w:sz w:val="24"/>
                <w:szCs w:val="24"/>
              </w:rPr>
            </w:pPr>
            <w:r w:rsidRPr="003830F6">
              <w:rPr>
                <w:rFonts w:ascii="Times New Roman" w:eastAsia="Calibri" w:hAnsi="Times New Roman"/>
                <w:b/>
                <w:bCs/>
                <w:sz w:val="24"/>
                <w:szCs w:val="24"/>
              </w:rPr>
              <w:t>4</w:t>
            </w:r>
          </w:p>
        </w:tc>
        <w:tc>
          <w:tcPr>
            <w:tcW w:w="2273" w:type="dxa"/>
          </w:tcPr>
          <w:p w:rsidR="008D1BC1" w:rsidRPr="003830F6" w:rsidRDefault="008D1BC1" w:rsidP="004D1265">
            <w:pPr>
              <w:spacing w:after="0"/>
              <w:jc w:val="center"/>
              <w:rPr>
                <w:rFonts w:ascii="Times New Roman" w:eastAsia="Calibri" w:hAnsi="Times New Roman"/>
                <w:b/>
                <w:bCs/>
                <w:sz w:val="24"/>
                <w:szCs w:val="24"/>
              </w:rPr>
            </w:pPr>
            <w:r w:rsidRPr="003830F6">
              <w:rPr>
                <w:rFonts w:ascii="Times New Roman" w:eastAsia="Calibri" w:hAnsi="Times New Roman"/>
                <w:b/>
                <w:bCs/>
                <w:sz w:val="24"/>
                <w:szCs w:val="24"/>
              </w:rPr>
              <w:t>5</w:t>
            </w:r>
          </w:p>
        </w:tc>
      </w:tr>
      <w:tr w:rsidR="008D1BC1" w:rsidRPr="003830F6" w:rsidTr="007C2D46">
        <w:trPr>
          <w:jc w:val="center"/>
        </w:trPr>
        <w:tc>
          <w:tcPr>
            <w:tcW w:w="10456" w:type="dxa"/>
            <w:gridSpan w:val="3"/>
          </w:tcPr>
          <w:p w:rsidR="008D1BC1" w:rsidRPr="003830F6" w:rsidRDefault="008D1BC1" w:rsidP="004D1265">
            <w:pPr>
              <w:spacing w:after="0"/>
              <w:jc w:val="both"/>
              <w:rPr>
                <w:rFonts w:ascii="Times New Roman" w:eastAsia="Calibri" w:hAnsi="Times New Roman"/>
                <w:b/>
                <w:bCs/>
                <w:sz w:val="24"/>
                <w:szCs w:val="24"/>
              </w:rPr>
            </w:pPr>
            <w:r w:rsidRPr="003830F6">
              <w:rPr>
                <w:rFonts w:ascii="Times New Roman" w:eastAsia="Calibri" w:hAnsi="Times New Roman"/>
                <w:b/>
                <w:bCs/>
                <w:sz w:val="24"/>
                <w:szCs w:val="24"/>
              </w:rPr>
              <w:t xml:space="preserve">Раздел ПМ. 4 </w:t>
            </w:r>
            <w:r w:rsidRPr="003830F6">
              <w:rPr>
                <w:rFonts w:ascii="Times New Roman" w:hAnsi="Times New Roman"/>
                <w:b/>
                <w:sz w:val="24"/>
                <w:szCs w:val="24"/>
              </w:rPr>
              <w:t>Организация и планирование сварочного производства</w:t>
            </w:r>
          </w:p>
        </w:tc>
        <w:tc>
          <w:tcPr>
            <w:tcW w:w="1564" w:type="dxa"/>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b/>
                <w:sz w:val="24"/>
                <w:szCs w:val="24"/>
              </w:rPr>
              <w:t>390</w:t>
            </w:r>
          </w:p>
        </w:tc>
        <w:tc>
          <w:tcPr>
            <w:tcW w:w="1276" w:type="dxa"/>
          </w:tcPr>
          <w:p w:rsidR="008D1BC1" w:rsidRPr="003830F6" w:rsidRDefault="008D1BC1" w:rsidP="004D1265">
            <w:pPr>
              <w:spacing w:after="0"/>
              <w:jc w:val="center"/>
              <w:rPr>
                <w:rFonts w:ascii="Times New Roman" w:hAnsi="Times New Roman"/>
                <w:b/>
                <w:sz w:val="24"/>
                <w:szCs w:val="24"/>
              </w:rPr>
            </w:pPr>
          </w:p>
        </w:tc>
        <w:tc>
          <w:tcPr>
            <w:tcW w:w="2273" w:type="dxa"/>
          </w:tcPr>
          <w:p w:rsidR="008D1BC1" w:rsidRPr="003830F6" w:rsidRDefault="008D1BC1" w:rsidP="004D1265">
            <w:pPr>
              <w:spacing w:after="0"/>
              <w:jc w:val="center"/>
              <w:rPr>
                <w:rFonts w:ascii="Times New Roman" w:hAnsi="Times New Roman"/>
                <w:b/>
                <w:sz w:val="24"/>
                <w:szCs w:val="24"/>
              </w:rPr>
            </w:pPr>
          </w:p>
        </w:tc>
      </w:tr>
      <w:tr w:rsidR="008D1BC1" w:rsidRPr="003830F6" w:rsidTr="007C2D46">
        <w:trPr>
          <w:jc w:val="center"/>
        </w:trPr>
        <w:tc>
          <w:tcPr>
            <w:tcW w:w="10456" w:type="dxa"/>
            <w:gridSpan w:val="3"/>
          </w:tcPr>
          <w:p w:rsidR="008D1BC1" w:rsidRPr="003830F6" w:rsidRDefault="008D1BC1" w:rsidP="004D1265">
            <w:pPr>
              <w:spacing w:after="0"/>
              <w:jc w:val="both"/>
              <w:rPr>
                <w:rFonts w:ascii="Times New Roman" w:eastAsia="Calibri" w:hAnsi="Times New Roman"/>
                <w:b/>
                <w:bCs/>
                <w:sz w:val="24"/>
                <w:szCs w:val="24"/>
              </w:rPr>
            </w:pPr>
            <w:r w:rsidRPr="003830F6">
              <w:rPr>
                <w:rFonts w:ascii="Times New Roman" w:eastAsia="Calibri" w:hAnsi="Times New Roman"/>
                <w:b/>
                <w:bCs/>
                <w:sz w:val="24"/>
                <w:szCs w:val="24"/>
              </w:rPr>
              <w:t xml:space="preserve">МДК 04.01. </w:t>
            </w:r>
            <w:r w:rsidRPr="003830F6">
              <w:rPr>
                <w:rFonts w:ascii="Times New Roman" w:hAnsi="Times New Roman"/>
                <w:b/>
                <w:sz w:val="24"/>
                <w:szCs w:val="24"/>
              </w:rPr>
              <w:t>Основы организации и планирования производства на сварочном участке</w:t>
            </w:r>
          </w:p>
        </w:tc>
        <w:tc>
          <w:tcPr>
            <w:tcW w:w="1564" w:type="dxa"/>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b/>
                <w:sz w:val="24"/>
                <w:szCs w:val="24"/>
              </w:rPr>
              <w:t>390</w:t>
            </w:r>
          </w:p>
        </w:tc>
        <w:tc>
          <w:tcPr>
            <w:tcW w:w="1276" w:type="dxa"/>
          </w:tcPr>
          <w:p w:rsidR="008D1BC1" w:rsidRPr="003830F6" w:rsidRDefault="008D1BC1" w:rsidP="004D1265">
            <w:pPr>
              <w:spacing w:after="0"/>
              <w:jc w:val="center"/>
              <w:rPr>
                <w:rFonts w:ascii="Times New Roman" w:hAnsi="Times New Roman"/>
                <w:b/>
                <w:sz w:val="24"/>
                <w:szCs w:val="24"/>
              </w:rPr>
            </w:pPr>
          </w:p>
        </w:tc>
        <w:tc>
          <w:tcPr>
            <w:tcW w:w="2273" w:type="dxa"/>
          </w:tcPr>
          <w:p w:rsidR="008D1BC1" w:rsidRPr="003830F6" w:rsidRDefault="008D1BC1" w:rsidP="004D1265">
            <w:pPr>
              <w:spacing w:after="0"/>
              <w:jc w:val="center"/>
              <w:rPr>
                <w:rFonts w:ascii="Times New Roman" w:hAnsi="Times New Roman"/>
                <w:b/>
                <w:sz w:val="24"/>
                <w:szCs w:val="24"/>
              </w:rPr>
            </w:pPr>
          </w:p>
        </w:tc>
      </w:tr>
      <w:tr w:rsidR="008D1BC1" w:rsidRPr="003830F6" w:rsidTr="007C2D46">
        <w:trPr>
          <w:jc w:val="center"/>
        </w:trPr>
        <w:tc>
          <w:tcPr>
            <w:tcW w:w="10456" w:type="dxa"/>
            <w:gridSpan w:val="3"/>
          </w:tcPr>
          <w:p w:rsidR="008D1BC1" w:rsidRPr="003830F6" w:rsidRDefault="008D1BC1" w:rsidP="004D1265">
            <w:pPr>
              <w:spacing w:after="0"/>
              <w:jc w:val="both"/>
              <w:rPr>
                <w:rFonts w:ascii="Times New Roman" w:eastAsia="Calibri" w:hAnsi="Times New Roman"/>
                <w:b/>
                <w:bCs/>
                <w:sz w:val="24"/>
                <w:szCs w:val="24"/>
              </w:rPr>
            </w:pPr>
            <w:r w:rsidRPr="003830F6">
              <w:rPr>
                <w:rFonts w:ascii="Times New Roman" w:eastAsia="Calibri" w:hAnsi="Times New Roman"/>
                <w:b/>
                <w:bCs/>
                <w:sz w:val="24"/>
                <w:szCs w:val="24"/>
              </w:rPr>
              <w:t xml:space="preserve">Раздел 1. Технико-экономическое обоснование организации производства </w:t>
            </w:r>
            <w:r w:rsidRPr="003830F6">
              <w:rPr>
                <w:rFonts w:ascii="Times New Roman" w:hAnsi="Times New Roman"/>
                <w:b/>
                <w:sz w:val="24"/>
                <w:szCs w:val="24"/>
              </w:rPr>
              <w:t>на сварочном участке</w:t>
            </w:r>
          </w:p>
        </w:tc>
        <w:tc>
          <w:tcPr>
            <w:tcW w:w="1564" w:type="dxa"/>
          </w:tcPr>
          <w:p w:rsidR="008D1BC1" w:rsidRPr="003830F6" w:rsidRDefault="008D1BC1" w:rsidP="004D1265">
            <w:pPr>
              <w:spacing w:after="0"/>
              <w:jc w:val="center"/>
              <w:rPr>
                <w:rFonts w:ascii="Times New Roman" w:hAnsi="Times New Roman"/>
                <w:b/>
                <w:sz w:val="24"/>
                <w:szCs w:val="24"/>
              </w:rPr>
            </w:pPr>
          </w:p>
        </w:tc>
        <w:tc>
          <w:tcPr>
            <w:tcW w:w="1276" w:type="dxa"/>
          </w:tcPr>
          <w:p w:rsidR="008D1BC1" w:rsidRPr="003830F6" w:rsidRDefault="008D1BC1" w:rsidP="004D1265">
            <w:pPr>
              <w:spacing w:after="0"/>
              <w:jc w:val="center"/>
              <w:rPr>
                <w:rFonts w:ascii="Times New Roman" w:hAnsi="Times New Roman"/>
                <w:b/>
                <w:sz w:val="24"/>
                <w:szCs w:val="24"/>
              </w:rPr>
            </w:pPr>
          </w:p>
        </w:tc>
        <w:tc>
          <w:tcPr>
            <w:tcW w:w="2273" w:type="dxa"/>
          </w:tcPr>
          <w:p w:rsidR="008D1BC1" w:rsidRPr="003830F6" w:rsidRDefault="008D1BC1" w:rsidP="004D1265">
            <w:pPr>
              <w:spacing w:after="0"/>
              <w:jc w:val="center"/>
              <w:rPr>
                <w:rFonts w:ascii="Times New Roman" w:hAnsi="Times New Roman"/>
                <w:b/>
                <w:sz w:val="24"/>
                <w:szCs w:val="24"/>
              </w:rPr>
            </w:pPr>
          </w:p>
        </w:tc>
      </w:tr>
      <w:tr w:rsidR="008D1BC1" w:rsidRPr="003830F6" w:rsidTr="007C2D46">
        <w:trPr>
          <w:jc w:val="center"/>
        </w:trPr>
        <w:tc>
          <w:tcPr>
            <w:tcW w:w="2675" w:type="dxa"/>
            <w:gridSpan w:val="2"/>
            <w:vMerge w:val="restart"/>
          </w:tcPr>
          <w:p w:rsidR="008D1BC1" w:rsidRPr="003830F6" w:rsidRDefault="008D1BC1" w:rsidP="007C2D46">
            <w:pPr>
              <w:pStyle w:val="TableParagraph"/>
              <w:spacing w:line="276" w:lineRule="auto"/>
              <w:ind w:right="150"/>
              <w:rPr>
                <w:b/>
                <w:sz w:val="24"/>
                <w:szCs w:val="24"/>
              </w:rPr>
            </w:pPr>
            <w:r w:rsidRPr="003830F6">
              <w:rPr>
                <w:b/>
                <w:sz w:val="24"/>
                <w:szCs w:val="24"/>
              </w:rPr>
              <w:t>Тема</w:t>
            </w:r>
            <w:r w:rsidRPr="003830F6">
              <w:rPr>
                <w:b/>
                <w:spacing w:val="-2"/>
                <w:sz w:val="24"/>
                <w:szCs w:val="24"/>
              </w:rPr>
              <w:t xml:space="preserve"> </w:t>
            </w:r>
            <w:r w:rsidRPr="003830F6">
              <w:rPr>
                <w:b/>
                <w:sz w:val="24"/>
                <w:szCs w:val="24"/>
              </w:rPr>
              <w:t>1.1</w:t>
            </w:r>
          </w:p>
          <w:p w:rsidR="008D1BC1" w:rsidRPr="003830F6" w:rsidRDefault="008D1BC1" w:rsidP="004D1265">
            <w:pPr>
              <w:spacing w:after="0"/>
              <w:jc w:val="both"/>
              <w:rPr>
                <w:rFonts w:ascii="Times New Roman" w:eastAsia="Calibri" w:hAnsi="Times New Roman"/>
                <w:b/>
                <w:bCs/>
                <w:sz w:val="24"/>
                <w:szCs w:val="24"/>
              </w:rPr>
            </w:pPr>
            <w:r w:rsidRPr="003830F6">
              <w:rPr>
                <w:rFonts w:ascii="Times New Roman" w:hAnsi="Times New Roman"/>
                <w:b/>
                <w:sz w:val="24"/>
                <w:szCs w:val="24"/>
              </w:rPr>
              <w:t>Производственная и</w:t>
            </w:r>
            <w:r w:rsidRPr="003830F6">
              <w:rPr>
                <w:rFonts w:ascii="Times New Roman" w:hAnsi="Times New Roman"/>
                <w:b/>
                <w:spacing w:val="1"/>
                <w:sz w:val="24"/>
                <w:szCs w:val="24"/>
              </w:rPr>
              <w:t xml:space="preserve"> </w:t>
            </w:r>
            <w:r w:rsidRPr="003830F6">
              <w:rPr>
                <w:rFonts w:ascii="Times New Roman" w:hAnsi="Times New Roman"/>
                <w:b/>
                <w:sz w:val="24"/>
                <w:szCs w:val="24"/>
              </w:rPr>
              <w:t>организационная</w:t>
            </w:r>
            <w:r w:rsidRPr="003830F6">
              <w:rPr>
                <w:rFonts w:ascii="Times New Roman" w:hAnsi="Times New Roman"/>
                <w:b/>
                <w:spacing w:val="1"/>
                <w:sz w:val="24"/>
                <w:szCs w:val="24"/>
              </w:rPr>
              <w:t xml:space="preserve"> </w:t>
            </w:r>
            <w:r w:rsidRPr="003830F6">
              <w:rPr>
                <w:rFonts w:ascii="Times New Roman" w:hAnsi="Times New Roman"/>
                <w:b/>
                <w:sz w:val="24"/>
                <w:szCs w:val="24"/>
              </w:rPr>
              <w:t>структура</w:t>
            </w:r>
            <w:r w:rsidRPr="003830F6">
              <w:rPr>
                <w:rFonts w:ascii="Times New Roman" w:hAnsi="Times New Roman"/>
                <w:b/>
                <w:spacing w:val="-10"/>
                <w:sz w:val="24"/>
                <w:szCs w:val="24"/>
              </w:rPr>
              <w:t xml:space="preserve"> </w:t>
            </w:r>
            <w:r w:rsidRPr="003830F6">
              <w:rPr>
                <w:rFonts w:ascii="Times New Roman" w:hAnsi="Times New Roman"/>
                <w:b/>
                <w:sz w:val="24"/>
                <w:szCs w:val="24"/>
              </w:rPr>
              <w:t>предприятия</w:t>
            </w:r>
          </w:p>
        </w:tc>
        <w:tc>
          <w:tcPr>
            <w:tcW w:w="7781" w:type="dxa"/>
          </w:tcPr>
          <w:p w:rsidR="008D1BC1" w:rsidRPr="003830F6" w:rsidRDefault="008D1BC1" w:rsidP="004D1265">
            <w:pPr>
              <w:spacing w:after="0"/>
              <w:jc w:val="both"/>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p w:rsidR="008D1BC1" w:rsidRPr="003830F6" w:rsidRDefault="008D1BC1" w:rsidP="004D1265">
            <w:pPr>
              <w:spacing w:after="0"/>
              <w:jc w:val="center"/>
              <w:rPr>
                <w:rFonts w:ascii="Times New Roman" w:hAnsi="Times New Roman"/>
                <w:sz w:val="24"/>
                <w:szCs w:val="24"/>
              </w:rPr>
            </w:pPr>
          </w:p>
        </w:tc>
        <w:tc>
          <w:tcPr>
            <w:tcW w:w="1276" w:type="dxa"/>
          </w:tcPr>
          <w:p w:rsidR="008D1BC1" w:rsidRPr="003830F6" w:rsidRDefault="008D1BC1" w:rsidP="004D1265">
            <w:pPr>
              <w:spacing w:after="0"/>
              <w:jc w:val="center"/>
              <w:rPr>
                <w:rFonts w:ascii="Times New Roman" w:hAnsi="Times New Roman"/>
                <w:sz w:val="24"/>
                <w:szCs w:val="24"/>
              </w:rPr>
            </w:pPr>
          </w:p>
        </w:tc>
        <w:tc>
          <w:tcPr>
            <w:tcW w:w="2273" w:type="dxa"/>
          </w:tcPr>
          <w:p w:rsidR="008D1BC1" w:rsidRPr="003830F6" w:rsidRDefault="008D1BC1" w:rsidP="004D1265">
            <w:pPr>
              <w:spacing w:after="0"/>
              <w:jc w:val="center"/>
              <w:rPr>
                <w:rFonts w:ascii="Times New Roman" w:hAnsi="Times New Roman"/>
                <w:sz w:val="24"/>
                <w:szCs w:val="24"/>
              </w:rPr>
            </w:pPr>
          </w:p>
        </w:tc>
      </w:tr>
      <w:tr w:rsidR="008D1BC1" w:rsidRPr="003830F6" w:rsidTr="007C2D46">
        <w:trPr>
          <w:jc w:val="center"/>
        </w:trPr>
        <w:tc>
          <w:tcPr>
            <w:tcW w:w="2675" w:type="dxa"/>
            <w:gridSpan w:val="2"/>
            <w:vMerge/>
          </w:tcPr>
          <w:p w:rsidR="008D1BC1" w:rsidRPr="003830F6" w:rsidRDefault="008D1BC1" w:rsidP="004D1265">
            <w:pPr>
              <w:spacing w:after="0"/>
              <w:jc w:val="both"/>
              <w:rPr>
                <w:rFonts w:ascii="Times New Roman" w:eastAsia="Calibri" w:hAnsi="Times New Roman"/>
                <w:b/>
                <w:bCs/>
                <w:sz w:val="24"/>
                <w:szCs w:val="24"/>
              </w:rPr>
            </w:pPr>
          </w:p>
        </w:tc>
        <w:tc>
          <w:tcPr>
            <w:tcW w:w="7781" w:type="dxa"/>
          </w:tcPr>
          <w:p w:rsidR="008D1BC1" w:rsidRPr="003830F6" w:rsidRDefault="008D1BC1" w:rsidP="000C2ECB">
            <w:pPr>
              <w:pStyle w:val="TableParagraph"/>
              <w:spacing w:line="276" w:lineRule="auto"/>
              <w:rPr>
                <w:b/>
                <w:sz w:val="24"/>
                <w:szCs w:val="24"/>
              </w:rPr>
            </w:pPr>
            <w:r w:rsidRPr="003830F6">
              <w:rPr>
                <w:rFonts w:eastAsia="Calibri"/>
                <w:b/>
                <w:bCs/>
                <w:sz w:val="24"/>
                <w:szCs w:val="24"/>
              </w:rPr>
              <w:t xml:space="preserve">1. </w:t>
            </w:r>
            <w:r w:rsidRPr="003830F6">
              <w:rPr>
                <w:b/>
                <w:sz w:val="24"/>
                <w:szCs w:val="24"/>
              </w:rPr>
              <w:t>Производственная</w:t>
            </w:r>
            <w:r w:rsidRPr="003830F6">
              <w:rPr>
                <w:b/>
                <w:spacing w:val="-4"/>
                <w:sz w:val="24"/>
                <w:szCs w:val="24"/>
              </w:rPr>
              <w:t xml:space="preserve"> </w:t>
            </w:r>
            <w:r w:rsidRPr="003830F6">
              <w:rPr>
                <w:b/>
                <w:sz w:val="24"/>
                <w:szCs w:val="24"/>
              </w:rPr>
              <w:t>и</w:t>
            </w:r>
            <w:r w:rsidRPr="003830F6">
              <w:rPr>
                <w:b/>
                <w:spacing w:val="-3"/>
                <w:sz w:val="24"/>
                <w:szCs w:val="24"/>
              </w:rPr>
              <w:t xml:space="preserve"> </w:t>
            </w:r>
            <w:r w:rsidRPr="003830F6">
              <w:rPr>
                <w:b/>
                <w:sz w:val="24"/>
                <w:szCs w:val="24"/>
              </w:rPr>
              <w:t>организационная</w:t>
            </w:r>
            <w:r w:rsidRPr="003830F6">
              <w:rPr>
                <w:b/>
                <w:spacing w:val="-3"/>
                <w:sz w:val="24"/>
                <w:szCs w:val="24"/>
              </w:rPr>
              <w:t xml:space="preserve"> </w:t>
            </w:r>
            <w:r w:rsidRPr="003830F6">
              <w:rPr>
                <w:b/>
                <w:sz w:val="24"/>
                <w:szCs w:val="24"/>
              </w:rPr>
              <w:t>структура</w:t>
            </w:r>
            <w:r w:rsidRPr="003830F6">
              <w:rPr>
                <w:b/>
                <w:spacing w:val="-6"/>
                <w:sz w:val="24"/>
                <w:szCs w:val="24"/>
              </w:rPr>
              <w:t xml:space="preserve"> </w:t>
            </w:r>
            <w:r w:rsidRPr="003830F6">
              <w:rPr>
                <w:b/>
                <w:sz w:val="24"/>
                <w:szCs w:val="24"/>
              </w:rPr>
              <w:t>предприятия</w:t>
            </w:r>
          </w:p>
          <w:p w:rsidR="008D1BC1" w:rsidRPr="003830F6" w:rsidRDefault="008D1BC1" w:rsidP="004D1265">
            <w:pPr>
              <w:pStyle w:val="TableParagraph"/>
              <w:tabs>
                <w:tab w:val="left" w:pos="467"/>
                <w:tab w:val="left" w:pos="468"/>
              </w:tabs>
              <w:autoSpaceDE w:val="0"/>
              <w:autoSpaceDN w:val="0"/>
              <w:spacing w:line="276" w:lineRule="auto"/>
              <w:rPr>
                <w:sz w:val="24"/>
                <w:szCs w:val="24"/>
              </w:rPr>
            </w:pPr>
            <w:r w:rsidRPr="003830F6">
              <w:rPr>
                <w:sz w:val="24"/>
                <w:szCs w:val="24"/>
              </w:rPr>
              <w:t>Общая</w:t>
            </w:r>
            <w:r w:rsidRPr="003830F6">
              <w:rPr>
                <w:spacing w:val="-4"/>
                <w:sz w:val="24"/>
                <w:szCs w:val="24"/>
              </w:rPr>
              <w:t xml:space="preserve"> </w:t>
            </w:r>
            <w:r w:rsidRPr="003830F6">
              <w:rPr>
                <w:sz w:val="24"/>
                <w:szCs w:val="24"/>
              </w:rPr>
              <w:t>и</w:t>
            </w:r>
            <w:r w:rsidRPr="003830F6">
              <w:rPr>
                <w:spacing w:val="-4"/>
                <w:sz w:val="24"/>
                <w:szCs w:val="24"/>
              </w:rPr>
              <w:t xml:space="preserve"> </w:t>
            </w:r>
            <w:r w:rsidRPr="003830F6">
              <w:rPr>
                <w:sz w:val="24"/>
                <w:szCs w:val="24"/>
              </w:rPr>
              <w:t>производственная</w:t>
            </w:r>
            <w:r w:rsidRPr="003830F6">
              <w:rPr>
                <w:spacing w:val="-4"/>
                <w:sz w:val="24"/>
                <w:szCs w:val="24"/>
              </w:rPr>
              <w:t xml:space="preserve"> </w:t>
            </w:r>
            <w:r w:rsidRPr="003830F6">
              <w:rPr>
                <w:sz w:val="24"/>
                <w:szCs w:val="24"/>
              </w:rPr>
              <w:t>структура</w:t>
            </w:r>
            <w:r w:rsidRPr="003830F6">
              <w:rPr>
                <w:spacing w:val="-5"/>
                <w:sz w:val="24"/>
                <w:szCs w:val="24"/>
              </w:rPr>
              <w:t xml:space="preserve"> </w:t>
            </w:r>
            <w:r w:rsidRPr="003830F6">
              <w:rPr>
                <w:sz w:val="24"/>
                <w:szCs w:val="24"/>
              </w:rPr>
              <w:t>предприятия.</w:t>
            </w:r>
          </w:p>
          <w:p w:rsidR="008D1BC1" w:rsidRPr="003830F6" w:rsidRDefault="008D1BC1" w:rsidP="000C2ECB">
            <w:pPr>
              <w:pStyle w:val="TableParagraph"/>
              <w:tabs>
                <w:tab w:val="left" w:pos="467"/>
                <w:tab w:val="left" w:pos="468"/>
              </w:tabs>
              <w:autoSpaceDE w:val="0"/>
              <w:autoSpaceDN w:val="0"/>
              <w:spacing w:line="276" w:lineRule="auto"/>
              <w:ind w:right="100"/>
              <w:rPr>
                <w:sz w:val="24"/>
                <w:szCs w:val="24"/>
              </w:rPr>
            </w:pPr>
            <w:r w:rsidRPr="003830F6">
              <w:rPr>
                <w:sz w:val="24"/>
                <w:szCs w:val="24"/>
              </w:rPr>
              <w:t>Факторы,</w:t>
            </w:r>
            <w:r w:rsidRPr="003830F6">
              <w:rPr>
                <w:spacing w:val="7"/>
                <w:sz w:val="24"/>
                <w:szCs w:val="24"/>
              </w:rPr>
              <w:t xml:space="preserve"> </w:t>
            </w:r>
            <w:r w:rsidRPr="003830F6">
              <w:rPr>
                <w:sz w:val="24"/>
                <w:szCs w:val="24"/>
              </w:rPr>
              <w:t>влияющие</w:t>
            </w:r>
            <w:r w:rsidRPr="003830F6">
              <w:rPr>
                <w:spacing w:val="4"/>
                <w:sz w:val="24"/>
                <w:szCs w:val="24"/>
              </w:rPr>
              <w:t xml:space="preserve"> </w:t>
            </w:r>
            <w:r w:rsidRPr="003830F6">
              <w:rPr>
                <w:sz w:val="24"/>
                <w:szCs w:val="24"/>
              </w:rPr>
              <w:t>на</w:t>
            </w:r>
            <w:r w:rsidRPr="003830F6">
              <w:rPr>
                <w:spacing w:val="9"/>
                <w:sz w:val="24"/>
                <w:szCs w:val="24"/>
              </w:rPr>
              <w:t xml:space="preserve"> </w:t>
            </w:r>
            <w:r w:rsidRPr="003830F6">
              <w:rPr>
                <w:sz w:val="24"/>
                <w:szCs w:val="24"/>
              </w:rPr>
              <w:t>нее.</w:t>
            </w:r>
            <w:r w:rsidRPr="003830F6">
              <w:rPr>
                <w:spacing w:val="7"/>
                <w:sz w:val="24"/>
                <w:szCs w:val="24"/>
              </w:rPr>
              <w:t xml:space="preserve"> </w:t>
            </w:r>
            <w:r w:rsidRPr="003830F6">
              <w:rPr>
                <w:sz w:val="24"/>
                <w:szCs w:val="24"/>
              </w:rPr>
              <w:t>Типы</w:t>
            </w:r>
            <w:r w:rsidRPr="003830F6">
              <w:rPr>
                <w:spacing w:val="7"/>
                <w:sz w:val="24"/>
                <w:szCs w:val="24"/>
              </w:rPr>
              <w:t xml:space="preserve"> </w:t>
            </w:r>
            <w:r w:rsidRPr="003830F6">
              <w:rPr>
                <w:sz w:val="24"/>
                <w:szCs w:val="24"/>
              </w:rPr>
              <w:t>производственной</w:t>
            </w:r>
            <w:r w:rsidRPr="003830F6">
              <w:rPr>
                <w:spacing w:val="8"/>
                <w:sz w:val="24"/>
                <w:szCs w:val="24"/>
              </w:rPr>
              <w:t xml:space="preserve"> </w:t>
            </w:r>
            <w:r w:rsidRPr="003830F6">
              <w:rPr>
                <w:sz w:val="24"/>
                <w:szCs w:val="24"/>
              </w:rPr>
              <w:t>структуры,</w:t>
            </w:r>
            <w:r w:rsidRPr="003830F6">
              <w:rPr>
                <w:spacing w:val="7"/>
                <w:sz w:val="24"/>
                <w:szCs w:val="24"/>
              </w:rPr>
              <w:t xml:space="preserve"> </w:t>
            </w:r>
            <w:r w:rsidRPr="003830F6">
              <w:rPr>
                <w:sz w:val="24"/>
                <w:szCs w:val="24"/>
              </w:rPr>
              <w:t>их</w:t>
            </w:r>
            <w:r w:rsidRPr="003830F6">
              <w:rPr>
                <w:spacing w:val="-57"/>
                <w:sz w:val="24"/>
                <w:szCs w:val="24"/>
              </w:rPr>
              <w:t xml:space="preserve"> </w:t>
            </w:r>
            <w:r w:rsidR="000C2ECB">
              <w:rPr>
                <w:sz w:val="24"/>
                <w:szCs w:val="24"/>
              </w:rPr>
              <w:t>характеристика.</w:t>
            </w:r>
            <w:r w:rsidR="000C2ECB" w:rsidRPr="000C2ECB">
              <w:rPr>
                <w:sz w:val="24"/>
                <w:szCs w:val="24"/>
              </w:rPr>
              <w:t xml:space="preserve"> </w:t>
            </w:r>
            <w:r w:rsidR="000C2ECB">
              <w:rPr>
                <w:sz w:val="24"/>
                <w:szCs w:val="24"/>
              </w:rPr>
              <w:t>Организационная</w:t>
            </w:r>
            <w:r w:rsidR="000C2ECB" w:rsidRPr="00E36523">
              <w:rPr>
                <w:sz w:val="24"/>
                <w:szCs w:val="24"/>
              </w:rPr>
              <w:t xml:space="preserve"> </w:t>
            </w:r>
            <w:r w:rsidR="000C2ECB">
              <w:rPr>
                <w:sz w:val="24"/>
                <w:szCs w:val="24"/>
                <w:lang w:val="en-US"/>
              </w:rPr>
              <w:t>c</w:t>
            </w:r>
            <w:r w:rsidRPr="003830F6">
              <w:rPr>
                <w:sz w:val="24"/>
                <w:szCs w:val="24"/>
              </w:rPr>
              <w:t xml:space="preserve">труктура управления предприятием: типы </w:t>
            </w:r>
            <w:r w:rsidRPr="003830F6">
              <w:rPr>
                <w:spacing w:val="-2"/>
                <w:sz w:val="24"/>
                <w:szCs w:val="24"/>
              </w:rPr>
              <w:t xml:space="preserve">их  </w:t>
            </w:r>
            <w:r w:rsidRPr="003830F6">
              <w:rPr>
                <w:spacing w:val="-57"/>
                <w:sz w:val="24"/>
                <w:szCs w:val="24"/>
              </w:rPr>
              <w:t xml:space="preserve"> </w:t>
            </w:r>
            <w:r w:rsidRPr="003830F6">
              <w:rPr>
                <w:sz w:val="24"/>
                <w:szCs w:val="24"/>
              </w:rPr>
              <w:t>характеристика. Системы управления</w:t>
            </w:r>
            <w:r w:rsidR="000C2ECB" w:rsidRPr="000C2ECB">
              <w:rPr>
                <w:sz w:val="24"/>
                <w:szCs w:val="24"/>
              </w:rPr>
              <w:t xml:space="preserve"> </w:t>
            </w:r>
            <w:r w:rsidRPr="003830F6">
              <w:rPr>
                <w:sz w:val="24"/>
                <w:szCs w:val="24"/>
              </w:rPr>
              <w:t>на предприятии: понятие, задачи,</w:t>
            </w:r>
            <w:r w:rsidRPr="003830F6">
              <w:rPr>
                <w:spacing w:val="-1"/>
                <w:sz w:val="24"/>
                <w:szCs w:val="24"/>
              </w:rPr>
              <w:t xml:space="preserve"> основные</w:t>
            </w:r>
            <w:r w:rsidRPr="003830F6">
              <w:rPr>
                <w:spacing w:val="-57"/>
                <w:sz w:val="24"/>
                <w:szCs w:val="24"/>
              </w:rPr>
              <w:t xml:space="preserve"> </w:t>
            </w:r>
            <w:r w:rsidRPr="003830F6">
              <w:rPr>
                <w:sz w:val="24"/>
                <w:szCs w:val="24"/>
              </w:rPr>
              <w:t>принципы,</w:t>
            </w:r>
            <w:r w:rsidRPr="003830F6">
              <w:rPr>
                <w:spacing w:val="-1"/>
                <w:sz w:val="24"/>
                <w:szCs w:val="24"/>
              </w:rPr>
              <w:t xml:space="preserve"> </w:t>
            </w:r>
            <w:r w:rsidRPr="003830F6">
              <w:rPr>
                <w:sz w:val="24"/>
                <w:szCs w:val="24"/>
              </w:rPr>
              <w:t>методы</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4.1</w:t>
            </w:r>
          </w:p>
          <w:p w:rsidR="008D1BC1" w:rsidRPr="003830F6" w:rsidRDefault="008D1BC1" w:rsidP="004D1265">
            <w:pPr>
              <w:spacing w:after="0"/>
              <w:rPr>
                <w:rFonts w:ascii="Times New Roman" w:eastAsia="Calibri" w:hAnsi="Times New Roman"/>
                <w:iCs/>
                <w:sz w:val="24"/>
                <w:szCs w:val="24"/>
                <w:lang w:eastAsia="en-US"/>
              </w:rPr>
            </w:pPr>
          </w:p>
          <w:p w:rsidR="008D1BC1" w:rsidRPr="003830F6" w:rsidRDefault="008D1BC1" w:rsidP="004D1265">
            <w:pPr>
              <w:spacing w:after="0"/>
              <w:rPr>
                <w:rFonts w:ascii="Times New Roman" w:eastAsia="Calibri" w:hAnsi="Times New Roman"/>
                <w:iCs/>
                <w:sz w:val="24"/>
                <w:szCs w:val="24"/>
                <w:lang w:eastAsia="en-US"/>
              </w:rPr>
            </w:pP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ОК 2</w:t>
            </w:r>
          </w:p>
          <w:p w:rsidR="008D1BC1" w:rsidRPr="000C2ECB" w:rsidRDefault="00773909" w:rsidP="004D1265">
            <w:pPr>
              <w:rPr>
                <w:rFonts w:ascii="Times New Roman" w:eastAsia="Calibri" w:hAnsi="Times New Roman"/>
                <w:iCs/>
                <w:sz w:val="24"/>
                <w:szCs w:val="24"/>
                <w:lang w:val="en-US" w:eastAsia="en-US"/>
              </w:rPr>
            </w:pPr>
            <w:r>
              <w:rPr>
                <w:rFonts w:ascii="Times New Roman" w:eastAsia="Calibri" w:hAnsi="Times New Roman"/>
                <w:iCs/>
                <w:sz w:val="24"/>
                <w:szCs w:val="24"/>
                <w:lang w:eastAsia="en-US"/>
              </w:rPr>
              <w:t xml:space="preserve">ОК </w:t>
            </w:r>
            <w:r w:rsidR="008D1BC1" w:rsidRPr="003830F6">
              <w:rPr>
                <w:rFonts w:ascii="Times New Roman" w:eastAsia="Calibri" w:hAnsi="Times New Roman"/>
                <w:iCs/>
                <w:sz w:val="24"/>
                <w:szCs w:val="24"/>
                <w:lang w:eastAsia="en-US"/>
              </w:rPr>
              <w:t>9</w:t>
            </w:r>
          </w:p>
        </w:tc>
        <w:tc>
          <w:tcPr>
            <w:tcW w:w="2273" w:type="dxa"/>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 xml:space="preserve">Н 1.1.02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 1.1.02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З 1.1.02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2.02- Уо. 2.04</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2.01- Зо. 2.05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iCs/>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259"/>
          <w:jc w:val="center"/>
        </w:trPr>
        <w:tc>
          <w:tcPr>
            <w:tcW w:w="2675" w:type="dxa"/>
            <w:gridSpan w:val="2"/>
            <w:vMerge w:val="restart"/>
          </w:tcPr>
          <w:p w:rsidR="008D1BC1" w:rsidRPr="003830F6" w:rsidRDefault="008D1BC1" w:rsidP="007C2D46">
            <w:pPr>
              <w:pStyle w:val="TableParagraph"/>
              <w:spacing w:line="276" w:lineRule="auto"/>
              <w:ind w:right="418"/>
              <w:rPr>
                <w:rFonts w:eastAsia="Calibri"/>
                <w:b/>
                <w:bCs/>
                <w:sz w:val="24"/>
                <w:szCs w:val="24"/>
              </w:rPr>
            </w:pPr>
            <w:r w:rsidRPr="003830F6">
              <w:rPr>
                <w:b/>
                <w:sz w:val="24"/>
                <w:szCs w:val="24"/>
              </w:rPr>
              <w:t>Тема 1.2</w:t>
            </w:r>
            <w:r w:rsidRPr="003830F6">
              <w:rPr>
                <w:b/>
                <w:spacing w:val="1"/>
                <w:sz w:val="24"/>
                <w:szCs w:val="24"/>
              </w:rPr>
              <w:t xml:space="preserve"> </w:t>
            </w:r>
            <w:r w:rsidRPr="003830F6">
              <w:rPr>
                <w:b/>
                <w:sz w:val="24"/>
                <w:szCs w:val="24"/>
              </w:rPr>
              <w:t>Виды сварочного</w:t>
            </w:r>
            <w:r w:rsidRPr="003830F6">
              <w:rPr>
                <w:b/>
                <w:spacing w:val="1"/>
                <w:sz w:val="24"/>
                <w:szCs w:val="24"/>
              </w:rPr>
              <w:t xml:space="preserve"> </w:t>
            </w:r>
            <w:r w:rsidRPr="003830F6">
              <w:rPr>
                <w:b/>
                <w:sz w:val="24"/>
                <w:szCs w:val="24"/>
              </w:rPr>
              <w:t>производства</w:t>
            </w:r>
            <w:r w:rsidRPr="003830F6">
              <w:rPr>
                <w:b/>
                <w:spacing w:val="-8"/>
                <w:sz w:val="24"/>
                <w:szCs w:val="24"/>
              </w:rPr>
              <w:t xml:space="preserve"> </w:t>
            </w:r>
            <w:r w:rsidRPr="003830F6">
              <w:rPr>
                <w:b/>
                <w:sz w:val="24"/>
                <w:szCs w:val="24"/>
              </w:rPr>
              <w:t>и</w:t>
            </w:r>
            <w:r w:rsidRPr="003830F6">
              <w:rPr>
                <w:b/>
                <w:spacing w:val="-9"/>
                <w:sz w:val="24"/>
                <w:szCs w:val="24"/>
              </w:rPr>
              <w:t xml:space="preserve"> </w:t>
            </w:r>
            <w:r w:rsidRPr="003830F6">
              <w:rPr>
                <w:b/>
                <w:sz w:val="24"/>
                <w:szCs w:val="24"/>
              </w:rPr>
              <w:t>их технико-экономические</w:t>
            </w:r>
            <w:r w:rsidRPr="003830F6">
              <w:rPr>
                <w:b/>
                <w:spacing w:val="-57"/>
                <w:sz w:val="24"/>
                <w:szCs w:val="24"/>
              </w:rPr>
              <w:t xml:space="preserve"> </w:t>
            </w:r>
            <w:r w:rsidRPr="003830F6">
              <w:rPr>
                <w:b/>
                <w:sz w:val="24"/>
                <w:szCs w:val="24"/>
              </w:rPr>
              <w:t>характеристики</w:t>
            </w: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p w:rsidR="008D1BC1" w:rsidRPr="003830F6" w:rsidRDefault="008D1BC1" w:rsidP="004D1265">
            <w:pPr>
              <w:spacing w:after="0"/>
              <w:jc w:val="center"/>
              <w:rPr>
                <w:rFonts w:ascii="Times New Roman" w:hAnsi="Times New Roman"/>
                <w:sz w:val="24"/>
                <w:szCs w:val="24"/>
              </w:rPr>
            </w:pPr>
          </w:p>
        </w:tc>
        <w:tc>
          <w:tcPr>
            <w:tcW w:w="1276" w:type="dxa"/>
            <w:vMerge w:val="restart"/>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4.4</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4.5</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ОК 2</w:t>
            </w:r>
          </w:p>
          <w:p w:rsidR="008D1BC1" w:rsidRPr="003830F6" w:rsidRDefault="00773909" w:rsidP="004D1265">
            <w:pPr>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ОК </w:t>
            </w:r>
            <w:r w:rsidR="008D1BC1" w:rsidRPr="003830F6">
              <w:rPr>
                <w:rFonts w:ascii="Times New Roman" w:eastAsia="Calibri" w:hAnsi="Times New Roman"/>
                <w:iCs/>
                <w:sz w:val="24"/>
                <w:szCs w:val="24"/>
                <w:lang w:eastAsia="en-US"/>
              </w:rPr>
              <w:t>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Н.4, У.4,</w:t>
            </w:r>
            <w:r w:rsidR="00E36523">
              <w:rPr>
                <w:rFonts w:ascii="Times New Roman" w:hAnsi="Times New Roman"/>
                <w:sz w:val="24"/>
                <w:szCs w:val="24"/>
              </w:rPr>
              <w:t>З</w:t>
            </w:r>
            <w:r w:rsidRPr="003830F6">
              <w:rPr>
                <w:rFonts w:ascii="Times New Roman" w:hAnsi="Times New Roman"/>
                <w:sz w:val="24"/>
                <w:szCs w:val="24"/>
              </w:rPr>
              <w:t>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Н.5, У.5,</w:t>
            </w:r>
            <w:r w:rsidR="00E36523">
              <w:rPr>
                <w:rFonts w:ascii="Times New Roman" w:hAnsi="Times New Roman"/>
                <w:sz w:val="24"/>
                <w:szCs w:val="24"/>
              </w:rPr>
              <w:t>З</w:t>
            </w:r>
            <w:r w:rsidRPr="003830F6">
              <w:rPr>
                <w:rFonts w:ascii="Times New Roman" w:hAnsi="Times New Roman"/>
                <w:sz w:val="24"/>
                <w:szCs w:val="24"/>
              </w:rPr>
              <w:t>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2.02- Уо. 2.04</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2.01- Зо. 2.05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jc w:val="center"/>
        </w:trPr>
        <w:tc>
          <w:tcPr>
            <w:tcW w:w="2675" w:type="dxa"/>
            <w:gridSpan w:val="2"/>
            <w:vMerge/>
          </w:tcPr>
          <w:p w:rsidR="008D1BC1" w:rsidRPr="003830F6" w:rsidRDefault="008D1BC1" w:rsidP="004D1265">
            <w:pPr>
              <w:spacing w:after="0"/>
              <w:rPr>
                <w:rFonts w:ascii="Times New Roman" w:eastAsia="Calibri" w:hAnsi="Times New Roman"/>
                <w:b/>
                <w:bCs/>
                <w:sz w:val="24"/>
                <w:szCs w:val="24"/>
              </w:rPr>
            </w:pPr>
          </w:p>
        </w:tc>
        <w:tc>
          <w:tcPr>
            <w:tcW w:w="7781" w:type="dxa"/>
          </w:tcPr>
          <w:p w:rsidR="008D1BC1" w:rsidRPr="003830F6" w:rsidRDefault="008D1BC1" w:rsidP="004D1265">
            <w:pPr>
              <w:pStyle w:val="TableParagraph"/>
              <w:spacing w:line="276" w:lineRule="auto"/>
              <w:ind w:right="1672"/>
              <w:jc w:val="both"/>
              <w:rPr>
                <w:b/>
                <w:sz w:val="24"/>
                <w:szCs w:val="24"/>
              </w:rPr>
            </w:pPr>
            <w:r w:rsidRPr="003830F6">
              <w:rPr>
                <w:b/>
                <w:sz w:val="24"/>
                <w:szCs w:val="24"/>
              </w:rPr>
              <w:t>2.Виды сварочного производства и их технико-экономические</w:t>
            </w:r>
            <w:r w:rsidRPr="003830F6">
              <w:rPr>
                <w:b/>
                <w:spacing w:val="-57"/>
                <w:sz w:val="24"/>
                <w:szCs w:val="24"/>
              </w:rPr>
              <w:t xml:space="preserve"> </w:t>
            </w:r>
            <w:r w:rsidRPr="003830F6">
              <w:rPr>
                <w:b/>
                <w:sz w:val="24"/>
                <w:szCs w:val="24"/>
              </w:rPr>
              <w:t>характеристики</w:t>
            </w:r>
          </w:p>
          <w:p w:rsidR="008D1BC1" w:rsidRPr="000C2ECB" w:rsidRDefault="008D1BC1" w:rsidP="008E0CC0">
            <w:pPr>
              <w:pStyle w:val="TableParagraph"/>
              <w:tabs>
                <w:tab w:val="left" w:pos="467"/>
                <w:tab w:val="left" w:pos="468"/>
              </w:tabs>
              <w:autoSpaceDE w:val="0"/>
              <w:autoSpaceDN w:val="0"/>
              <w:spacing w:line="276" w:lineRule="auto"/>
              <w:rPr>
                <w:sz w:val="24"/>
                <w:szCs w:val="24"/>
              </w:rPr>
            </w:pPr>
            <w:r w:rsidRPr="003830F6">
              <w:rPr>
                <w:sz w:val="24"/>
                <w:szCs w:val="24"/>
              </w:rPr>
              <w:t>Основные</w:t>
            </w:r>
            <w:r w:rsidRPr="003830F6">
              <w:rPr>
                <w:spacing w:val="-6"/>
                <w:sz w:val="24"/>
                <w:szCs w:val="24"/>
              </w:rPr>
              <w:t xml:space="preserve"> </w:t>
            </w:r>
            <w:r w:rsidRPr="003830F6">
              <w:rPr>
                <w:sz w:val="24"/>
                <w:szCs w:val="24"/>
              </w:rPr>
              <w:t>этапы</w:t>
            </w:r>
            <w:r w:rsidRPr="003830F6">
              <w:rPr>
                <w:spacing w:val="-4"/>
                <w:sz w:val="24"/>
                <w:szCs w:val="24"/>
              </w:rPr>
              <w:t xml:space="preserve"> </w:t>
            </w:r>
            <w:r w:rsidRPr="003830F6">
              <w:rPr>
                <w:sz w:val="24"/>
                <w:szCs w:val="24"/>
              </w:rPr>
              <w:t>развития</w:t>
            </w:r>
            <w:r w:rsidRPr="003830F6">
              <w:rPr>
                <w:spacing w:val="-4"/>
                <w:sz w:val="24"/>
                <w:szCs w:val="24"/>
              </w:rPr>
              <w:t xml:space="preserve"> </w:t>
            </w:r>
            <w:r w:rsidRPr="003830F6">
              <w:rPr>
                <w:sz w:val="24"/>
                <w:szCs w:val="24"/>
              </w:rPr>
              <w:t>сварочного</w:t>
            </w:r>
            <w:r w:rsidRPr="003830F6">
              <w:rPr>
                <w:spacing w:val="-4"/>
                <w:sz w:val="24"/>
                <w:szCs w:val="24"/>
              </w:rPr>
              <w:t xml:space="preserve"> </w:t>
            </w:r>
            <w:r w:rsidRPr="003830F6">
              <w:rPr>
                <w:sz w:val="24"/>
                <w:szCs w:val="24"/>
              </w:rPr>
              <w:t>производства. Типы</w:t>
            </w:r>
            <w:r w:rsidR="008E0CC0" w:rsidRPr="008E0CC0">
              <w:rPr>
                <w:sz w:val="24"/>
                <w:szCs w:val="24"/>
              </w:rPr>
              <w:t xml:space="preserve"> </w:t>
            </w:r>
            <w:r w:rsidRPr="003830F6">
              <w:rPr>
                <w:sz w:val="24"/>
                <w:szCs w:val="24"/>
              </w:rPr>
              <w:t>сварочного производства</w:t>
            </w:r>
            <w:r w:rsidRPr="003830F6">
              <w:rPr>
                <w:sz w:val="24"/>
                <w:szCs w:val="24"/>
              </w:rPr>
              <w:tab/>
            </w:r>
            <w:r w:rsidR="008E0CC0" w:rsidRPr="008E0CC0">
              <w:rPr>
                <w:sz w:val="24"/>
                <w:szCs w:val="24"/>
              </w:rPr>
              <w:t xml:space="preserve"> </w:t>
            </w:r>
            <w:r w:rsidRPr="003830F6">
              <w:rPr>
                <w:sz w:val="24"/>
                <w:szCs w:val="24"/>
              </w:rPr>
              <w:t>и</w:t>
            </w:r>
            <w:r w:rsidR="008E0CC0" w:rsidRPr="008E0CC0">
              <w:rPr>
                <w:sz w:val="24"/>
                <w:szCs w:val="24"/>
              </w:rPr>
              <w:t xml:space="preserve"> </w:t>
            </w:r>
            <w:r w:rsidRPr="003830F6">
              <w:rPr>
                <w:sz w:val="24"/>
                <w:szCs w:val="24"/>
              </w:rPr>
              <w:t>их</w:t>
            </w:r>
            <w:r w:rsidR="008E0CC0" w:rsidRPr="008E0CC0">
              <w:rPr>
                <w:sz w:val="24"/>
                <w:szCs w:val="24"/>
              </w:rPr>
              <w:t xml:space="preserve"> </w:t>
            </w:r>
            <w:r w:rsidRPr="003830F6">
              <w:rPr>
                <w:spacing w:val="-1"/>
                <w:sz w:val="24"/>
                <w:szCs w:val="24"/>
              </w:rPr>
              <w:t>технико-экономическая</w:t>
            </w:r>
            <w:r w:rsidR="008E0CC0" w:rsidRPr="000C2ECB">
              <w:rPr>
                <w:spacing w:val="-1"/>
                <w:sz w:val="24"/>
                <w:szCs w:val="24"/>
              </w:rPr>
              <w:t xml:space="preserve"> </w:t>
            </w:r>
            <w:r w:rsidRPr="003830F6">
              <w:rPr>
                <w:spacing w:val="-57"/>
                <w:sz w:val="24"/>
                <w:szCs w:val="24"/>
              </w:rPr>
              <w:t xml:space="preserve"> </w:t>
            </w:r>
            <w:r w:rsidRPr="003830F6">
              <w:rPr>
                <w:sz w:val="24"/>
                <w:szCs w:val="24"/>
              </w:rPr>
              <w:t>характеристика.</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283"/>
          <w:jc w:val="center"/>
        </w:trPr>
        <w:tc>
          <w:tcPr>
            <w:tcW w:w="2675" w:type="dxa"/>
            <w:gridSpan w:val="2"/>
            <w:vMerge/>
          </w:tcPr>
          <w:p w:rsidR="008D1BC1" w:rsidRPr="003830F6" w:rsidRDefault="008D1BC1" w:rsidP="004D1265">
            <w:pPr>
              <w:spacing w:after="0"/>
              <w:rPr>
                <w:rFonts w:ascii="Times New Roman" w:eastAsia="Calibri" w:hAnsi="Times New Roman"/>
                <w:b/>
                <w:bCs/>
                <w:sz w:val="24"/>
                <w:szCs w:val="24"/>
              </w:rPr>
            </w:pP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 xml:space="preserve">2 </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238"/>
          <w:jc w:val="center"/>
        </w:trPr>
        <w:tc>
          <w:tcPr>
            <w:tcW w:w="2675" w:type="dxa"/>
            <w:gridSpan w:val="2"/>
            <w:vMerge/>
          </w:tcPr>
          <w:p w:rsidR="008D1BC1" w:rsidRPr="003830F6" w:rsidRDefault="008D1BC1" w:rsidP="004D1265">
            <w:pPr>
              <w:spacing w:after="0"/>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0C2ECB" w:rsidRDefault="008D1BC1" w:rsidP="000C2ECB">
            <w:pPr>
              <w:pStyle w:val="affff1"/>
              <w:widowControl w:val="0"/>
              <w:autoSpaceDE w:val="0"/>
              <w:autoSpaceDN w:val="0"/>
              <w:spacing w:line="276" w:lineRule="auto"/>
              <w:ind w:right="610"/>
              <w:jc w:val="both"/>
              <w:rPr>
                <w:lang w:val="ru-RU"/>
              </w:rPr>
            </w:pPr>
            <w:r w:rsidRPr="003830F6">
              <w:rPr>
                <w:rFonts w:eastAsia="Calibri"/>
                <w:bCs/>
                <w:lang w:val="ru-RU"/>
              </w:rPr>
              <w:t>1.</w:t>
            </w:r>
            <w:r w:rsidRPr="003830F6">
              <w:rPr>
                <w:lang w:val="ru-RU"/>
              </w:rPr>
              <w:t xml:space="preserve"> Организация производства и производственная структура предприятия</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7C2D46">
            <w:pPr>
              <w:pStyle w:val="TableParagraph"/>
              <w:spacing w:line="276" w:lineRule="auto"/>
              <w:ind w:right="150"/>
              <w:rPr>
                <w:b/>
                <w:sz w:val="24"/>
                <w:szCs w:val="24"/>
              </w:rPr>
            </w:pPr>
            <w:r w:rsidRPr="003830F6">
              <w:rPr>
                <w:b/>
                <w:sz w:val="24"/>
                <w:szCs w:val="24"/>
              </w:rPr>
              <w:t>Тема</w:t>
            </w:r>
            <w:r w:rsidRPr="003830F6">
              <w:rPr>
                <w:b/>
                <w:spacing w:val="-2"/>
                <w:sz w:val="24"/>
                <w:szCs w:val="24"/>
              </w:rPr>
              <w:t xml:space="preserve"> </w:t>
            </w:r>
            <w:r w:rsidRPr="003830F6">
              <w:rPr>
                <w:b/>
                <w:sz w:val="24"/>
                <w:szCs w:val="24"/>
              </w:rPr>
              <w:t>1.3</w:t>
            </w:r>
          </w:p>
          <w:p w:rsidR="008D1BC1" w:rsidRPr="003830F6" w:rsidRDefault="008D1BC1" w:rsidP="004D1265">
            <w:pPr>
              <w:spacing w:after="0"/>
              <w:rPr>
                <w:rFonts w:ascii="Times New Roman" w:eastAsia="Calibri" w:hAnsi="Times New Roman"/>
                <w:b/>
                <w:bCs/>
                <w:sz w:val="24"/>
                <w:szCs w:val="24"/>
              </w:rPr>
            </w:pPr>
            <w:r w:rsidRPr="003830F6">
              <w:rPr>
                <w:rFonts w:ascii="Times New Roman" w:hAnsi="Times New Roman"/>
                <w:b/>
                <w:sz w:val="24"/>
                <w:szCs w:val="24"/>
              </w:rPr>
              <w:t>Производственный</w:t>
            </w:r>
            <w:r w:rsidRPr="003830F6">
              <w:rPr>
                <w:rFonts w:ascii="Times New Roman" w:hAnsi="Times New Roman"/>
                <w:b/>
                <w:spacing w:val="1"/>
                <w:sz w:val="24"/>
                <w:szCs w:val="24"/>
              </w:rPr>
              <w:t xml:space="preserve"> </w:t>
            </w:r>
            <w:r w:rsidRPr="003830F6">
              <w:rPr>
                <w:rFonts w:ascii="Times New Roman" w:hAnsi="Times New Roman"/>
                <w:b/>
                <w:sz w:val="24"/>
                <w:szCs w:val="24"/>
              </w:rPr>
              <w:t>процесс</w:t>
            </w:r>
            <w:r w:rsidRPr="003830F6">
              <w:rPr>
                <w:rFonts w:ascii="Times New Roman" w:hAnsi="Times New Roman"/>
                <w:b/>
                <w:spacing w:val="-5"/>
                <w:sz w:val="24"/>
                <w:szCs w:val="24"/>
              </w:rPr>
              <w:t xml:space="preserve"> </w:t>
            </w:r>
            <w:r w:rsidRPr="003830F6">
              <w:rPr>
                <w:rFonts w:ascii="Times New Roman" w:hAnsi="Times New Roman"/>
                <w:b/>
                <w:sz w:val="24"/>
                <w:szCs w:val="24"/>
              </w:rPr>
              <w:t>и</w:t>
            </w:r>
            <w:r w:rsidRPr="003830F6">
              <w:rPr>
                <w:rFonts w:ascii="Times New Roman" w:hAnsi="Times New Roman"/>
                <w:b/>
                <w:spacing w:val="-3"/>
                <w:sz w:val="24"/>
                <w:szCs w:val="24"/>
              </w:rPr>
              <w:t xml:space="preserve"> </w:t>
            </w:r>
            <w:r w:rsidRPr="003830F6">
              <w:rPr>
                <w:rFonts w:ascii="Times New Roman" w:hAnsi="Times New Roman"/>
                <w:b/>
                <w:sz w:val="24"/>
                <w:szCs w:val="24"/>
              </w:rPr>
              <w:t>принципы</w:t>
            </w:r>
            <w:r w:rsidRPr="003830F6">
              <w:rPr>
                <w:rFonts w:ascii="Times New Roman" w:hAnsi="Times New Roman"/>
                <w:b/>
                <w:spacing w:val="-4"/>
                <w:sz w:val="24"/>
                <w:szCs w:val="24"/>
              </w:rPr>
              <w:t xml:space="preserve"> </w:t>
            </w:r>
            <w:r w:rsidRPr="003830F6">
              <w:rPr>
                <w:rFonts w:ascii="Times New Roman" w:hAnsi="Times New Roman"/>
                <w:b/>
                <w:sz w:val="24"/>
                <w:szCs w:val="24"/>
              </w:rPr>
              <w:t>его</w:t>
            </w:r>
            <w:r w:rsidRPr="003830F6">
              <w:rPr>
                <w:rFonts w:ascii="Times New Roman" w:hAnsi="Times New Roman"/>
                <w:b/>
                <w:spacing w:val="-57"/>
                <w:sz w:val="24"/>
                <w:szCs w:val="24"/>
              </w:rPr>
              <w:t xml:space="preserve"> </w:t>
            </w:r>
            <w:r w:rsidRPr="003830F6">
              <w:rPr>
                <w:rFonts w:ascii="Times New Roman" w:hAnsi="Times New Roman"/>
                <w:b/>
                <w:sz w:val="24"/>
                <w:szCs w:val="24"/>
              </w:rPr>
              <w:t>организации</w:t>
            </w: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p w:rsidR="008D1BC1" w:rsidRPr="003830F6" w:rsidRDefault="008D1BC1" w:rsidP="004D1265">
            <w:pPr>
              <w:spacing w:after="0"/>
              <w:jc w:val="center"/>
              <w:rPr>
                <w:rFonts w:ascii="Times New Roman" w:hAnsi="Times New Roman"/>
                <w:sz w:val="24"/>
                <w:szCs w:val="24"/>
              </w:rPr>
            </w:pPr>
          </w:p>
        </w:tc>
        <w:tc>
          <w:tcPr>
            <w:tcW w:w="1276" w:type="dxa"/>
          </w:tcPr>
          <w:p w:rsidR="008D1BC1" w:rsidRPr="003830F6" w:rsidRDefault="008D1BC1" w:rsidP="004D1265">
            <w:pPr>
              <w:spacing w:after="0"/>
              <w:jc w:val="center"/>
              <w:rPr>
                <w:rFonts w:ascii="Times New Roman" w:hAnsi="Times New Roman"/>
                <w:sz w:val="24"/>
                <w:szCs w:val="24"/>
              </w:rPr>
            </w:pPr>
          </w:p>
        </w:tc>
        <w:tc>
          <w:tcPr>
            <w:tcW w:w="2273" w:type="dxa"/>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149"/>
          <w:jc w:val="center"/>
        </w:trPr>
        <w:tc>
          <w:tcPr>
            <w:tcW w:w="2675" w:type="dxa"/>
            <w:gridSpan w:val="2"/>
            <w:vMerge/>
          </w:tcPr>
          <w:p w:rsidR="008D1BC1" w:rsidRPr="003830F6" w:rsidRDefault="008D1BC1" w:rsidP="004D1265">
            <w:pPr>
              <w:spacing w:after="0"/>
              <w:jc w:val="both"/>
              <w:rPr>
                <w:rFonts w:ascii="Times New Roman" w:eastAsia="Calibri" w:hAnsi="Times New Roman"/>
                <w:b/>
                <w:bCs/>
                <w:sz w:val="24"/>
                <w:szCs w:val="24"/>
              </w:rPr>
            </w:pPr>
          </w:p>
        </w:tc>
        <w:tc>
          <w:tcPr>
            <w:tcW w:w="7781" w:type="dxa"/>
          </w:tcPr>
          <w:p w:rsidR="008D1BC1" w:rsidRPr="003830F6" w:rsidRDefault="008D1BC1" w:rsidP="008E0CC0">
            <w:pPr>
              <w:pStyle w:val="TableParagraph"/>
              <w:spacing w:line="276" w:lineRule="auto"/>
              <w:rPr>
                <w:b/>
                <w:sz w:val="24"/>
                <w:szCs w:val="24"/>
              </w:rPr>
            </w:pPr>
            <w:r w:rsidRPr="003830F6">
              <w:rPr>
                <w:b/>
                <w:sz w:val="24"/>
                <w:szCs w:val="24"/>
              </w:rPr>
              <w:t>3.</w:t>
            </w:r>
            <w:r w:rsidR="008E0CC0" w:rsidRPr="008E0CC0">
              <w:rPr>
                <w:b/>
                <w:sz w:val="24"/>
                <w:szCs w:val="24"/>
              </w:rPr>
              <w:t xml:space="preserve"> </w:t>
            </w:r>
            <w:r w:rsidRPr="003830F6">
              <w:rPr>
                <w:b/>
                <w:sz w:val="24"/>
                <w:szCs w:val="24"/>
              </w:rPr>
              <w:t>Производственный</w:t>
            </w:r>
            <w:r w:rsidRPr="003830F6">
              <w:rPr>
                <w:b/>
                <w:spacing w:val="-4"/>
                <w:sz w:val="24"/>
                <w:szCs w:val="24"/>
              </w:rPr>
              <w:t xml:space="preserve"> </w:t>
            </w:r>
            <w:r w:rsidRPr="003830F6">
              <w:rPr>
                <w:b/>
                <w:sz w:val="24"/>
                <w:szCs w:val="24"/>
              </w:rPr>
              <w:t>процесс</w:t>
            </w:r>
            <w:r w:rsidRPr="003830F6">
              <w:rPr>
                <w:b/>
                <w:spacing w:val="-4"/>
                <w:sz w:val="24"/>
                <w:szCs w:val="24"/>
              </w:rPr>
              <w:t xml:space="preserve"> </w:t>
            </w:r>
            <w:r w:rsidRPr="003830F6">
              <w:rPr>
                <w:b/>
                <w:sz w:val="24"/>
                <w:szCs w:val="24"/>
              </w:rPr>
              <w:t>и</w:t>
            </w:r>
            <w:r w:rsidRPr="003830F6">
              <w:rPr>
                <w:b/>
                <w:spacing w:val="-2"/>
                <w:sz w:val="24"/>
                <w:szCs w:val="24"/>
              </w:rPr>
              <w:t xml:space="preserve"> </w:t>
            </w:r>
            <w:r w:rsidRPr="003830F6">
              <w:rPr>
                <w:b/>
                <w:sz w:val="24"/>
                <w:szCs w:val="24"/>
              </w:rPr>
              <w:t>принципы</w:t>
            </w:r>
            <w:r w:rsidRPr="003830F6">
              <w:rPr>
                <w:b/>
                <w:spacing w:val="-2"/>
                <w:sz w:val="24"/>
                <w:szCs w:val="24"/>
              </w:rPr>
              <w:t xml:space="preserve"> </w:t>
            </w:r>
            <w:r w:rsidRPr="003830F6">
              <w:rPr>
                <w:b/>
                <w:sz w:val="24"/>
                <w:szCs w:val="24"/>
              </w:rPr>
              <w:t>его</w:t>
            </w:r>
            <w:r w:rsidRPr="003830F6">
              <w:rPr>
                <w:b/>
                <w:spacing w:val="-2"/>
                <w:sz w:val="24"/>
                <w:szCs w:val="24"/>
              </w:rPr>
              <w:t xml:space="preserve"> </w:t>
            </w:r>
            <w:r w:rsidRPr="003830F6">
              <w:rPr>
                <w:b/>
                <w:sz w:val="24"/>
                <w:szCs w:val="24"/>
              </w:rPr>
              <w:t>организации</w:t>
            </w:r>
          </w:p>
          <w:p w:rsidR="008D1BC1" w:rsidRPr="003830F6" w:rsidRDefault="008D1BC1" w:rsidP="004D1265">
            <w:pPr>
              <w:pStyle w:val="TableParagraph"/>
              <w:tabs>
                <w:tab w:val="left" w:pos="467"/>
                <w:tab w:val="left" w:pos="468"/>
              </w:tabs>
              <w:autoSpaceDE w:val="0"/>
              <w:autoSpaceDN w:val="0"/>
              <w:spacing w:line="276" w:lineRule="auto"/>
              <w:rPr>
                <w:sz w:val="24"/>
                <w:szCs w:val="24"/>
              </w:rPr>
            </w:pPr>
            <w:r w:rsidRPr="003830F6">
              <w:rPr>
                <w:sz w:val="24"/>
                <w:szCs w:val="24"/>
              </w:rPr>
              <w:t>Понятие</w:t>
            </w:r>
            <w:r w:rsidRPr="003830F6">
              <w:rPr>
                <w:spacing w:val="-6"/>
                <w:sz w:val="24"/>
                <w:szCs w:val="24"/>
              </w:rPr>
              <w:t xml:space="preserve"> </w:t>
            </w:r>
            <w:r w:rsidRPr="003830F6">
              <w:rPr>
                <w:sz w:val="24"/>
                <w:szCs w:val="24"/>
              </w:rPr>
              <w:t>о</w:t>
            </w:r>
            <w:r w:rsidRPr="003830F6">
              <w:rPr>
                <w:spacing w:val="-5"/>
                <w:sz w:val="24"/>
                <w:szCs w:val="24"/>
              </w:rPr>
              <w:t xml:space="preserve"> </w:t>
            </w:r>
            <w:r w:rsidRPr="003830F6">
              <w:rPr>
                <w:sz w:val="24"/>
                <w:szCs w:val="24"/>
              </w:rPr>
              <w:t>производственном</w:t>
            </w:r>
            <w:r w:rsidRPr="003830F6">
              <w:rPr>
                <w:spacing w:val="-6"/>
                <w:sz w:val="24"/>
                <w:szCs w:val="24"/>
              </w:rPr>
              <w:t xml:space="preserve"> </w:t>
            </w:r>
            <w:r w:rsidRPr="003830F6">
              <w:rPr>
                <w:sz w:val="24"/>
                <w:szCs w:val="24"/>
              </w:rPr>
              <w:t>процессе.</w:t>
            </w:r>
            <w:r w:rsidRPr="003830F6">
              <w:rPr>
                <w:spacing w:val="-5"/>
                <w:sz w:val="24"/>
                <w:szCs w:val="24"/>
              </w:rPr>
              <w:t xml:space="preserve"> </w:t>
            </w:r>
            <w:r w:rsidRPr="003830F6">
              <w:rPr>
                <w:sz w:val="24"/>
                <w:szCs w:val="24"/>
              </w:rPr>
              <w:t>Виды</w:t>
            </w:r>
            <w:r w:rsidRPr="003830F6">
              <w:rPr>
                <w:spacing w:val="-3"/>
                <w:sz w:val="24"/>
                <w:szCs w:val="24"/>
              </w:rPr>
              <w:t xml:space="preserve"> </w:t>
            </w:r>
            <w:r w:rsidRPr="003830F6">
              <w:rPr>
                <w:sz w:val="24"/>
                <w:szCs w:val="24"/>
              </w:rPr>
              <w:t>производственных</w:t>
            </w:r>
            <w:r w:rsidRPr="003830F6">
              <w:rPr>
                <w:spacing w:val="-6"/>
                <w:sz w:val="24"/>
                <w:szCs w:val="24"/>
              </w:rPr>
              <w:t xml:space="preserve"> </w:t>
            </w:r>
            <w:r w:rsidRPr="003830F6">
              <w:rPr>
                <w:sz w:val="24"/>
                <w:szCs w:val="24"/>
              </w:rPr>
              <w:t>процессов.</w:t>
            </w:r>
          </w:p>
          <w:p w:rsidR="008D1BC1" w:rsidRPr="003830F6" w:rsidRDefault="008D1BC1" w:rsidP="004D1265">
            <w:pPr>
              <w:pStyle w:val="TableParagraph"/>
              <w:tabs>
                <w:tab w:val="left" w:pos="467"/>
                <w:tab w:val="left" w:pos="468"/>
              </w:tabs>
              <w:autoSpaceDE w:val="0"/>
              <w:autoSpaceDN w:val="0"/>
              <w:spacing w:line="276" w:lineRule="auto"/>
              <w:rPr>
                <w:sz w:val="24"/>
                <w:szCs w:val="24"/>
              </w:rPr>
            </w:pPr>
            <w:r w:rsidRPr="003830F6">
              <w:rPr>
                <w:sz w:val="24"/>
                <w:szCs w:val="24"/>
              </w:rPr>
              <w:t>Принципы</w:t>
            </w:r>
            <w:r w:rsidRPr="003830F6">
              <w:rPr>
                <w:spacing w:val="-7"/>
                <w:sz w:val="24"/>
                <w:szCs w:val="24"/>
              </w:rPr>
              <w:t xml:space="preserve"> </w:t>
            </w:r>
            <w:r w:rsidRPr="003830F6">
              <w:rPr>
                <w:sz w:val="24"/>
                <w:szCs w:val="24"/>
              </w:rPr>
              <w:t>организации</w:t>
            </w:r>
            <w:r w:rsidRPr="003830F6">
              <w:rPr>
                <w:spacing w:val="-8"/>
                <w:sz w:val="24"/>
                <w:szCs w:val="24"/>
              </w:rPr>
              <w:t xml:space="preserve"> </w:t>
            </w:r>
            <w:r w:rsidRPr="003830F6">
              <w:rPr>
                <w:sz w:val="24"/>
                <w:szCs w:val="24"/>
              </w:rPr>
              <w:t>производственного</w:t>
            </w:r>
            <w:r w:rsidRPr="003830F6">
              <w:rPr>
                <w:spacing w:val="-7"/>
                <w:sz w:val="24"/>
                <w:szCs w:val="24"/>
              </w:rPr>
              <w:t xml:space="preserve"> </w:t>
            </w:r>
            <w:r w:rsidRPr="003830F6">
              <w:rPr>
                <w:sz w:val="24"/>
                <w:szCs w:val="24"/>
              </w:rPr>
              <w:t>процесса.</w:t>
            </w:r>
          </w:p>
          <w:p w:rsidR="008D1BC1" w:rsidRPr="003830F6" w:rsidRDefault="008D1BC1" w:rsidP="004D1265">
            <w:pPr>
              <w:pStyle w:val="TableParagraph"/>
              <w:tabs>
                <w:tab w:val="left" w:pos="467"/>
                <w:tab w:val="left" w:pos="468"/>
              </w:tabs>
              <w:autoSpaceDE w:val="0"/>
              <w:autoSpaceDN w:val="0"/>
              <w:spacing w:line="276" w:lineRule="auto"/>
              <w:rPr>
                <w:sz w:val="24"/>
                <w:szCs w:val="24"/>
              </w:rPr>
            </w:pPr>
            <w:r w:rsidRPr="003830F6">
              <w:rPr>
                <w:sz w:val="24"/>
                <w:szCs w:val="24"/>
              </w:rPr>
              <w:t>Виды</w:t>
            </w:r>
            <w:r w:rsidRPr="003830F6">
              <w:rPr>
                <w:spacing w:val="-3"/>
                <w:sz w:val="24"/>
                <w:szCs w:val="24"/>
              </w:rPr>
              <w:t xml:space="preserve"> </w:t>
            </w:r>
            <w:r w:rsidRPr="003830F6">
              <w:rPr>
                <w:sz w:val="24"/>
                <w:szCs w:val="24"/>
              </w:rPr>
              <w:t>сочетаний</w:t>
            </w:r>
            <w:r w:rsidRPr="003830F6">
              <w:rPr>
                <w:spacing w:val="-3"/>
                <w:sz w:val="24"/>
                <w:szCs w:val="24"/>
              </w:rPr>
              <w:t xml:space="preserve"> </w:t>
            </w:r>
            <w:r w:rsidRPr="003830F6">
              <w:rPr>
                <w:sz w:val="24"/>
                <w:szCs w:val="24"/>
              </w:rPr>
              <w:t>операций.</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Принципы</w:t>
            </w:r>
            <w:r w:rsidRPr="003830F6">
              <w:rPr>
                <w:rFonts w:ascii="Times New Roman" w:hAnsi="Times New Roman"/>
                <w:spacing w:val="-7"/>
                <w:sz w:val="24"/>
                <w:szCs w:val="24"/>
              </w:rPr>
              <w:t xml:space="preserve"> </w:t>
            </w:r>
            <w:r w:rsidRPr="003830F6">
              <w:rPr>
                <w:rFonts w:ascii="Times New Roman" w:hAnsi="Times New Roman"/>
                <w:sz w:val="24"/>
                <w:szCs w:val="24"/>
              </w:rPr>
              <w:t>рациональной</w:t>
            </w:r>
            <w:r w:rsidRPr="003830F6">
              <w:rPr>
                <w:rFonts w:ascii="Times New Roman" w:hAnsi="Times New Roman"/>
                <w:spacing w:val="-6"/>
                <w:sz w:val="24"/>
                <w:szCs w:val="24"/>
              </w:rPr>
              <w:t xml:space="preserve"> </w:t>
            </w:r>
            <w:r w:rsidRPr="003830F6">
              <w:rPr>
                <w:rFonts w:ascii="Times New Roman" w:hAnsi="Times New Roman"/>
                <w:sz w:val="24"/>
                <w:szCs w:val="24"/>
              </w:rPr>
              <w:t>организации</w:t>
            </w:r>
            <w:r w:rsidRPr="003830F6">
              <w:rPr>
                <w:rFonts w:ascii="Times New Roman" w:hAnsi="Times New Roman"/>
                <w:spacing w:val="-6"/>
                <w:sz w:val="24"/>
                <w:szCs w:val="24"/>
              </w:rPr>
              <w:t xml:space="preserve"> </w:t>
            </w:r>
            <w:r w:rsidRPr="003830F6">
              <w:rPr>
                <w:rFonts w:ascii="Times New Roman" w:hAnsi="Times New Roman"/>
                <w:sz w:val="24"/>
                <w:szCs w:val="24"/>
              </w:rPr>
              <w:t>производственного</w:t>
            </w:r>
            <w:r w:rsidRPr="003830F6">
              <w:rPr>
                <w:rFonts w:ascii="Times New Roman" w:hAnsi="Times New Roman"/>
                <w:spacing w:val="-6"/>
                <w:sz w:val="24"/>
                <w:szCs w:val="24"/>
              </w:rPr>
              <w:t xml:space="preserve"> </w:t>
            </w:r>
            <w:r w:rsidRPr="003830F6">
              <w:rPr>
                <w:rFonts w:ascii="Times New Roman" w:hAnsi="Times New Roman"/>
                <w:sz w:val="24"/>
                <w:szCs w:val="24"/>
              </w:rPr>
              <w:t>процесса</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val="restart"/>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4.4</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4.5</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ОК 2</w:t>
            </w:r>
          </w:p>
          <w:p w:rsidR="008D1BC1" w:rsidRPr="003830F6" w:rsidRDefault="00773909" w:rsidP="004D1265">
            <w:pPr>
              <w:rPr>
                <w:rFonts w:ascii="Times New Roman" w:eastAsia="Calibri" w:hAnsi="Times New Roman"/>
                <w:iCs/>
                <w:sz w:val="24"/>
                <w:szCs w:val="24"/>
                <w:lang w:eastAsia="en-US"/>
              </w:rPr>
            </w:pPr>
            <w:r>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Н.4, У.4,</w:t>
            </w:r>
            <w:r w:rsidR="00E36523">
              <w:rPr>
                <w:rFonts w:ascii="Times New Roman" w:hAnsi="Times New Roman"/>
                <w:sz w:val="24"/>
                <w:szCs w:val="24"/>
              </w:rPr>
              <w:t>З</w:t>
            </w:r>
            <w:r w:rsidRPr="003830F6">
              <w:rPr>
                <w:rFonts w:ascii="Times New Roman" w:hAnsi="Times New Roman"/>
                <w:sz w:val="24"/>
                <w:szCs w:val="24"/>
              </w:rPr>
              <w:t>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Н.5, У.5,</w:t>
            </w:r>
            <w:r w:rsidR="00E36523">
              <w:rPr>
                <w:rFonts w:ascii="Times New Roman" w:hAnsi="Times New Roman"/>
                <w:sz w:val="24"/>
                <w:szCs w:val="24"/>
              </w:rPr>
              <w:t>З</w:t>
            </w:r>
            <w:r w:rsidRPr="003830F6">
              <w:rPr>
                <w:rFonts w:ascii="Times New Roman" w:hAnsi="Times New Roman"/>
                <w:sz w:val="24"/>
                <w:szCs w:val="24"/>
              </w:rPr>
              <w:t>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2.02- Уо. 2.04</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2.01- Зо. 2.05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Cs/>
                <w:sz w:val="24"/>
                <w:szCs w:val="24"/>
              </w:rPr>
            </w:pP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2. Типы, виды и длительность</w:t>
            </w:r>
            <w:r w:rsidRPr="003830F6">
              <w:rPr>
                <w:rFonts w:ascii="Times New Roman" w:hAnsi="Times New Roman"/>
                <w:spacing w:val="-6"/>
                <w:sz w:val="24"/>
                <w:szCs w:val="24"/>
              </w:rPr>
              <w:t xml:space="preserve"> </w:t>
            </w:r>
            <w:r w:rsidRPr="003830F6">
              <w:rPr>
                <w:rFonts w:ascii="Times New Roman" w:hAnsi="Times New Roman"/>
                <w:sz w:val="24"/>
                <w:szCs w:val="24"/>
              </w:rPr>
              <w:t>производственного</w:t>
            </w:r>
            <w:r w:rsidRPr="003830F6">
              <w:rPr>
                <w:rFonts w:ascii="Times New Roman" w:hAnsi="Times New Roman"/>
                <w:spacing w:val="-6"/>
                <w:sz w:val="24"/>
                <w:szCs w:val="24"/>
              </w:rPr>
              <w:t xml:space="preserve"> </w:t>
            </w:r>
            <w:r w:rsidRPr="003830F6">
              <w:rPr>
                <w:rFonts w:ascii="Times New Roman" w:hAnsi="Times New Roman"/>
                <w:sz w:val="24"/>
                <w:szCs w:val="24"/>
              </w:rPr>
              <w:t>цикла.</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7C2D46">
            <w:pPr>
              <w:pStyle w:val="TableParagraph"/>
              <w:spacing w:line="276" w:lineRule="auto"/>
              <w:ind w:right="150"/>
              <w:rPr>
                <w:b/>
                <w:sz w:val="24"/>
                <w:szCs w:val="24"/>
              </w:rPr>
            </w:pPr>
            <w:r w:rsidRPr="003830F6">
              <w:rPr>
                <w:b/>
                <w:sz w:val="24"/>
                <w:szCs w:val="24"/>
              </w:rPr>
              <w:t>Тема</w:t>
            </w:r>
            <w:r w:rsidRPr="003830F6">
              <w:rPr>
                <w:b/>
                <w:spacing w:val="-2"/>
                <w:sz w:val="24"/>
                <w:szCs w:val="24"/>
              </w:rPr>
              <w:t xml:space="preserve"> </w:t>
            </w:r>
            <w:r w:rsidRPr="003830F6">
              <w:rPr>
                <w:b/>
                <w:sz w:val="24"/>
                <w:szCs w:val="24"/>
              </w:rPr>
              <w:t>1.4</w:t>
            </w:r>
          </w:p>
          <w:p w:rsidR="008D1BC1" w:rsidRPr="003830F6" w:rsidRDefault="008D1BC1" w:rsidP="007C2D46">
            <w:pPr>
              <w:pStyle w:val="TableParagraph"/>
              <w:spacing w:line="276" w:lineRule="auto"/>
              <w:ind w:right="120"/>
              <w:rPr>
                <w:b/>
                <w:sz w:val="24"/>
                <w:szCs w:val="24"/>
              </w:rPr>
            </w:pPr>
            <w:r w:rsidRPr="003830F6">
              <w:rPr>
                <w:b/>
                <w:sz w:val="24"/>
                <w:szCs w:val="24"/>
              </w:rPr>
              <w:t>Организация</w:t>
            </w:r>
            <w:r w:rsidRPr="003830F6">
              <w:rPr>
                <w:b/>
                <w:spacing w:val="1"/>
                <w:sz w:val="24"/>
                <w:szCs w:val="24"/>
              </w:rPr>
              <w:t xml:space="preserve"> </w:t>
            </w:r>
            <w:r w:rsidRPr="003830F6">
              <w:rPr>
                <w:b/>
                <w:sz w:val="24"/>
                <w:szCs w:val="24"/>
              </w:rPr>
              <w:t>технической подготовки</w:t>
            </w:r>
            <w:r w:rsidRPr="003830F6">
              <w:rPr>
                <w:b/>
                <w:spacing w:val="-58"/>
                <w:sz w:val="24"/>
                <w:szCs w:val="24"/>
              </w:rPr>
              <w:t xml:space="preserve"> </w:t>
            </w:r>
            <w:r w:rsidRPr="003830F6">
              <w:rPr>
                <w:b/>
                <w:sz w:val="24"/>
                <w:szCs w:val="24"/>
              </w:rPr>
              <w:t>сварочного</w:t>
            </w:r>
          </w:p>
          <w:p w:rsidR="008D1BC1" w:rsidRPr="003830F6" w:rsidRDefault="008D1BC1" w:rsidP="004D1265">
            <w:pPr>
              <w:spacing w:after="0"/>
              <w:rPr>
                <w:rFonts w:ascii="Times New Roman" w:eastAsia="Calibri" w:hAnsi="Times New Roman"/>
                <w:b/>
                <w:bCs/>
                <w:sz w:val="24"/>
                <w:szCs w:val="24"/>
              </w:rPr>
            </w:pPr>
            <w:r w:rsidRPr="003830F6">
              <w:rPr>
                <w:rFonts w:ascii="Times New Roman" w:hAnsi="Times New Roman"/>
                <w:b/>
                <w:sz w:val="24"/>
                <w:szCs w:val="24"/>
              </w:rPr>
              <w:t>производства</w:t>
            </w: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p w:rsidR="008D1BC1" w:rsidRPr="003830F6" w:rsidRDefault="008D1BC1" w:rsidP="004D1265">
            <w:pPr>
              <w:spacing w:after="0"/>
              <w:jc w:val="center"/>
              <w:rPr>
                <w:rFonts w:ascii="Times New Roman" w:hAnsi="Times New Roman"/>
                <w:sz w:val="24"/>
                <w:szCs w:val="24"/>
                <w:lang w:val="en-US"/>
              </w:rPr>
            </w:pPr>
          </w:p>
        </w:tc>
        <w:tc>
          <w:tcPr>
            <w:tcW w:w="1276" w:type="dxa"/>
          </w:tcPr>
          <w:p w:rsidR="008D1BC1" w:rsidRPr="003830F6" w:rsidRDefault="008D1BC1" w:rsidP="004D1265">
            <w:pPr>
              <w:spacing w:after="0"/>
              <w:jc w:val="center"/>
              <w:rPr>
                <w:rFonts w:ascii="Times New Roman" w:hAnsi="Times New Roman"/>
                <w:sz w:val="24"/>
                <w:szCs w:val="24"/>
                <w:lang w:val="en-US"/>
              </w:rPr>
            </w:pPr>
          </w:p>
        </w:tc>
        <w:tc>
          <w:tcPr>
            <w:tcW w:w="2273" w:type="dxa"/>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8E0CC0">
            <w:pPr>
              <w:pStyle w:val="TableParagraph"/>
              <w:spacing w:line="276" w:lineRule="auto"/>
              <w:rPr>
                <w:b/>
                <w:sz w:val="24"/>
                <w:szCs w:val="24"/>
              </w:rPr>
            </w:pPr>
            <w:r w:rsidRPr="003830F6">
              <w:rPr>
                <w:b/>
                <w:sz w:val="24"/>
                <w:szCs w:val="24"/>
              </w:rPr>
              <w:t>4.Организация</w:t>
            </w:r>
            <w:r w:rsidRPr="003830F6">
              <w:rPr>
                <w:b/>
                <w:spacing w:val="-5"/>
                <w:sz w:val="24"/>
                <w:szCs w:val="24"/>
              </w:rPr>
              <w:t xml:space="preserve"> </w:t>
            </w:r>
            <w:r w:rsidRPr="003830F6">
              <w:rPr>
                <w:b/>
                <w:sz w:val="24"/>
                <w:szCs w:val="24"/>
              </w:rPr>
              <w:t>технической</w:t>
            </w:r>
            <w:r w:rsidRPr="003830F6">
              <w:rPr>
                <w:b/>
                <w:spacing w:val="-3"/>
                <w:sz w:val="24"/>
                <w:szCs w:val="24"/>
              </w:rPr>
              <w:t xml:space="preserve"> </w:t>
            </w:r>
            <w:r w:rsidRPr="003830F6">
              <w:rPr>
                <w:b/>
                <w:sz w:val="24"/>
                <w:szCs w:val="24"/>
              </w:rPr>
              <w:t>подготовки</w:t>
            </w:r>
            <w:r w:rsidRPr="003830F6">
              <w:rPr>
                <w:b/>
                <w:spacing w:val="-2"/>
                <w:sz w:val="24"/>
                <w:szCs w:val="24"/>
              </w:rPr>
              <w:t xml:space="preserve"> </w:t>
            </w:r>
            <w:r w:rsidRPr="003830F6">
              <w:rPr>
                <w:b/>
                <w:sz w:val="24"/>
                <w:szCs w:val="24"/>
              </w:rPr>
              <w:t>сварочного</w:t>
            </w:r>
            <w:r w:rsidRPr="003830F6">
              <w:rPr>
                <w:b/>
                <w:spacing w:val="-2"/>
                <w:sz w:val="24"/>
                <w:szCs w:val="24"/>
              </w:rPr>
              <w:t xml:space="preserve"> </w:t>
            </w:r>
            <w:r w:rsidRPr="003830F6">
              <w:rPr>
                <w:b/>
                <w:sz w:val="24"/>
                <w:szCs w:val="24"/>
              </w:rPr>
              <w:t>производства</w:t>
            </w:r>
          </w:p>
          <w:p w:rsidR="008D1BC1" w:rsidRPr="003830F6" w:rsidRDefault="008D1BC1" w:rsidP="004D1265">
            <w:pPr>
              <w:pStyle w:val="TableParagraph"/>
              <w:tabs>
                <w:tab w:val="left" w:pos="467"/>
                <w:tab w:val="left" w:pos="468"/>
              </w:tabs>
              <w:autoSpaceDE w:val="0"/>
              <w:autoSpaceDN w:val="0"/>
              <w:spacing w:line="276" w:lineRule="auto"/>
              <w:rPr>
                <w:sz w:val="24"/>
                <w:szCs w:val="24"/>
              </w:rPr>
            </w:pPr>
            <w:r w:rsidRPr="003830F6">
              <w:rPr>
                <w:sz w:val="24"/>
                <w:szCs w:val="24"/>
              </w:rPr>
              <w:t>Содержание</w:t>
            </w:r>
            <w:r w:rsidRPr="003830F6">
              <w:rPr>
                <w:spacing w:val="-5"/>
                <w:sz w:val="24"/>
                <w:szCs w:val="24"/>
              </w:rPr>
              <w:t xml:space="preserve"> </w:t>
            </w:r>
            <w:r w:rsidRPr="003830F6">
              <w:rPr>
                <w:sz w:val="24"/>
                <w:szCs w:val="24"/>
              </w:rPr>
              <w:t>и</w:t>
            </w:r>
            <w:r w:rsidRPr="003830F6">
              <w:rPr>
                <w:spacing w:val="-3"/>
                <w:sz w:val="24"/>
                <w:szCs w:val="24"/>
              </w:rPr>
              <w:t xml:space="preserve"> </w:t>
            </w:r>
            <w:r w:rsidRPr="003830F6">
              <w:rPr>
                <w:sz w:val="24"/>
                <w:szCs w:val="24"/>
              </w:rPr>
              <w:t>значение</w:t>
            </w:r>
            <w:r w:rsidRPr="003830F6">
              <w:rPr>
                <w:spacing w:val="-5"/>
                <w:sz w:val="24"/>
                <w:szCs w:val="24"/>
              </w:rPr>
              <w:t xml:space="preserve"> </w:t>
            </w:r>
            <w:r w:rsidRPr="003830F6">
              <w:rPr>
                <w:sz w:val="24"/>
                <w:szCs w:val="24"/>
              </w:rPr>
              <w:t>технической</w:t>
            </w:r>
            <w:r w:rsidRPr="003830F6">
              <w:rPr>
                <w:spacing w:val="-3"/>
                <w:sz w:val="24"/>
                <w:szCs w:val="24"/>
              </w:rPr>
              <w:t xml:space="preserve"> </w:t>
            </w:r>
            <w:r w:rsidRPr="003830F6">
              <w:rPr>
                <w:sz w:val="24"/>
                <w:szCs w:val="24"/>
              </w:rPr>
              <w:t>подготовки</w:t>
            </w:r>
            <w:r w:rsidRPr="003830F6">
              <w:rPr>
                <w:spacing w:val="-4"/>
                <w:sz w:val="24"/>
                <w:szCs w:val="24"/>
              </w:rPr>
              <w:t xml:space="preserve"> </w:t>
            </w:r>
            <w:r w:rsidRPr="003830F6">
              <w:rPr>
                <w:sz w:val="24"/>
                <w:szCs w:val="24"/>
              </w:rPr>
              <w:t>производства,</w:t>
            </w:r>
            <w:r w:rsidRPr="003830F6">
              <w:rPr>
                <w:spacing w:val="-3"/>
                <w:sz w:val="24"/>
                <w:szCs w:val="24"/>
              </w:rPr>
              <w:t xml:space="preserve"> </w:t>
            </w:r>
            <w:r w:rsidRPr="003830F6">
              <w:rPr>
                <w:sz w:val="24"/>
                <w:szCs w:val="24"/>
              </w:rPr>
              <w:t>её</w:t>
            </w:r>
            <w:r w:rsidRPr="003830F6">
              <w:rPr>
                <w:spacing w:val="-5"/>
                <w:sz w:val="24"/>
                <w:szCs w:val="24"/>
              </w:rPr>
              <w:t xml:space="preserve"> </w:t>
            </w:r>
            <w:r w:rsidRPr="003830F6">
              <w:rPr>
                <w:sz w:val="24"/>
                <w:szCs w:val="24"/>
              </w:rPr>
              <w:t>задачи.</w:t>
            </w:r>
          </w:p>
          <w:p w:rsidR="008D1BC1" w:rsidRPr="003830F6" w:rsidRDefault="008D1BC1" w:rsidP="004D1265">
            <w:pPr>
              <w:pStyle w:val="TableParagraph"/>
              <w:tabs>
                <w:tab w:val="left" w:pos="467"/>
                <w:tab w:val="left" w:pos="468"/>
              </w:tabs>
              <w:autoSpaceDE w:val="0"/>
              <w:autoSpaceDN w:val="0"/>
              <w:spacing w:line="276" w:lineRule="auto"/>
              <w:rPr>
                <w:sz w:val="24"/>
                <w:szCs w:val="24"/>
              </w:rPr>
            </w:pPr>
            <w:r w:rsidRPr="003830F6">
              <w:rPr>
                <w:sz w:val="24"/>
                <w:szCs w:val="24"/>
              </w:rPr>
              <w:t>Конструкторская</w:t>
            </w:r>
            <w:r w:rsidRPr="003830F6">
              <w:rPr>
                <w:spacing w:val="-4"/>
                <w:sz w:val="24"/>
                <w:szCs w:val="24"/>
              </w:rPr>
              <w:t xml:space="preserve"> </w:t>
            </w:r>
            <w:r w:rsidRPr="003830F6">
              <w:rPr>
                <w:sz w:val="24"/>
                <w:szCs w:val="24"/>
              </w:rPr>
              <w:t>подготовка</w:t>
            </w:r>
            <w:r w:rsidRPr="003830F6">
              <w:rPr>
                <w:spacing w:val="-3"/>
                <w:sz w:val="24"/>
                <w:szCs w:val="24"/>
              </w:rPr>
              <w:t xml:space="preserve"> </w:t>
            </w:r>
            <w:r w:rsidRPr="003830F6">
              <w:rPr>
                <w:sz w:val="24"/>
                <w:szCs w:val="24"/>
              </w:rPr>
              <w:t>производства</w:t>
            </w:r>
            <w:r w:rsidRPr="003830F6">
              <w:rPr>
                <w:spacing w:val="-5"/>
                <w:sz w:val="24"/>
                <w:szCs w:val="24"/>
              </w:rPr>
              <w:t xml:space="preserve"> </w:t>
            </w:r>
            <w:r w:rsidRPr="003830F6">
              <w:rPr>
                <w:sz w:val="24"/>
                <w:szCs w:val="24"/>
              </w:rPr>
              <w:t>и</w:t>
            </w:r>
            <w:r w:rsidRPr="003830F6">
              <w:rPr>
                <w:spacing w:val="-3"/>
                <w:sz w:val="24"/>
                <w:szCs w:val="24"/>
              </w:rPr>
              <w:t xml:space="preserve"> </w:t>
            </w:r>
            <w:r w:rsidRPr="003830F6">
              <w:rPr>
                <w:sz w:val="24"/>
                <w:szCs w:val="24"/>
              </w:rPr>
              <w:t>её</w:t>
            </w:r>
            <w:r w:rsidRPr="003830F6">
              <w:rPr>
                <w:spacing w:val="-4"/>
                <w:sz w:val="24"/>
                <w:szCs w:val="24"/>
              </w:rPr>
              <w:t xml:space="preserve"> </w:t>
            </w:r>
            <w:r w:rsidRPr="003830F6">
              <w:rPr>
                <w:sz w:val="24"/>
                <w:szCs w:val="24"/>
              </w:rPr>
              <w:t>этапы.</w:t>
            </w:r>
          </w:p>
          <w:p w:rsidR="008D1BC1" w:rsidRPr="003830F6" w:rsidRDefault="008D1BC1" w:rsidP="004D1265">
            <w:pPr>
              <w:pStyle w:val="TableParagraph"/>
              <w:tabs>
                <w:tab w:val="left" w:pos="467"/>
                <w:tab w:val="left" w:pos="468"/>
              </w:tabs>
              <w:autoSpaceDE w:val="0"/>
              <w:autoSpaceDN w:val="0"/>
              <w:spacing w:line="276" w:lineRule="auto"/>
              <w:ind w:right="101"/>
              <w:rPr>
                <w:sz w:val="24"/>
                <w:szCs w:val="24"/>
              </w:rPr>
            </w:pPr>
            <w:r w:rsidRPr="003830F6">
              <w:rPr>
                <w:sz w:val="24"/>
                <w:szCs w:val="24"/>
              </w:rPr>
              <w:t>Технологическая</w:t>
            </w:r>
            <w:r w:rsidRPr="003830F6">
              <w:rPr>
                <w:spacing w:val="1"/>
                <w:sz w:val="24"/>
                <w:szCs w:val="24"/>
              </w:rPr>
              <w:t xml:space="preserve"> </w:t>
            </w:r>
            <w:r w:rsidRPr="003830F6">
              <w:rPr>
                <w:sz w:val="24"/>
                <w:szCs w:val="24"/>
              </w:rPr>
              <w:t>подготовка</w:t>
            </w:r>
            <w:r w:rsidRPr="003830F6">
              <w:rPr>
                <w:spacing w:val="1"/>
                <w:sz w:val="24"/>
                <w:szCs w:val="24"/>
              </w:rPr>
              <w:t xml:space="preserve"> </w:t>
            </w:r>
            <w:r w:rsidRPr="003830F6">
              <w:rPr>
                <w:sz w:val="24"/>
                <w:szCs w:val="24"/>
              </w:rPr>
              <w:t>производства</w:t>
            </w:r>
            <w:r w:rsidRPr="003830F6">
              <w:rPr>
                <w:spacing w:val="1"/>
                <w:sz w:val="24"/>
                <w:szCs w:val="24"/>
              </w:rPr>
              <w:t xml:space="preserve"> </w:t>
            </w:r>
            <w:r w:rsidRPr="003830F6">
              <w:rPr>
                <w:sz w:val="24"/>
                <w:szCs w:val="24"/>
              </w:rPr>
              <w:t>и</w:t>
            </w:r>
            <w:r w:rsidRPr="003830F6">
              <w:rPr>
                <w:spacing w:val="1"/>
                <w:sz w:val="24"/>
                <w:szCs w:val="24"/>
              </w:rPr>
              <w:t xml:space="preserve"> </w:t>
            </w:r>
            <w:r w:rsidRPr="003830F6">
              <w:rPr>
                <w:sz w:val="24"/>
                <w:szCs w:val="24"/>
              </w:rPr>
              <w:t>организация</w:t>
            </w:r>
            <w:r w:rsidRPr="003830F6">
              <w:rPr>
                <w:spacing w:val="1"/>
                <w:sz w:val="24"/>
                <w:szCs w:val="24"/>
              </w:rPr>
              <w:t xml:space="preserve"> </w:t>
            </w:r>
            <w:r w:rsidRPr="003830F6">
              <w:rPr>
                <w:sz w:val="24"/>
                <w:szCs w:val="24"/>
              </w:rPr>
              <w:t>на</w:t>
            </w:r>
            <w:r w:rsidRPr="003830F6">
              <w:rPr>
                <w:spacing w:val="1"/>
                <w:sz w:val="24"/>
                <w:szCs w:val="24"/>
              </w:rPr>
              <w:t xml:space="preserve"> </w:t>
            </w:r>
            <w:r w:rsidRPr="003830F6">
              <w:rPr>
                <w:sz w:val="24"/>
                <w:szCs w:val="24"/>
              </w:rPr>
              <w:t>монтажных</w:t>
            </w:r>
            <w:r w:rsidRPr="003830F6">
              <w:rPr>
                <w:spacing w:val="-57"/>
                <w:sz w:val="24"/>
                <w:szCs w:val="24"/>
              </w:rPr>
              <w:t xml:space="preserve"> </w:t>
            </w:r>
            <w:r w:rsidRPr="003830F6">
              <w:rPr>
                <w:sz w:val="24"/>
                <w:szCs w:val="24"/>
              </w:rPr>
              <w:t>предприятиях.</w:t>
            </w:r>
          </w:p>
          <w:p w:rsidR="008D1BC1" w:rsidRPr="003830F6" w:rsidRDefault="008D1BC1" w:rsidP="004D1265">
            <w:pPr>
              <w:spacing w:after="0"/>
              <w:jc w:val="both"/>
              <w:rPr>
                <w:rFonts w:ascii="Times New Roman" w:hAnsi="Times New Roman"/>
                <w:sz w:val="24"/>
                <w:szCs w:val="24"/>
              </w:rPr>
            </w:pPr>
            <w:r w:rsidRPr="003830F6">
              <w:rPr>
                <w:rFonts w:ascii="Times New Roman" w:hAnsi="Times New Roman"/>
                <w:sz w:val="24"/>
                <w:szCs w:val="24"/>
              </w:rPr>
              <w:t>Значение</w:t>
            </w:r>
            <w:r w:rsidRPr="003830F6">
              <w:rPr>
                <w:rFonts w:ascii="Times New Roman" w:hAnsi="Times New Roman"/>
                <w:spacing w:val="-5"/>
                <w:sz w:val="24"/>
                <w:szCs w:val="24"/>
              </w:rPr>
              <w:t xml:space="preserve"> </w:t>
            </w:r>
            <w:r w:rsidRPr="003830F6">
              <w:rPr>
                <w:rFonts w:ascii="Times New Roman" w:hAnsi="Times New Roman"/>
                <w:sz w:val="24"/>
                <w:szCs w:val="24"/>
              </w:rPr>
              <w:t>своевременного</w:t>
            </w:r>
            <w:r w:rsidRPr="003830F6">
              <w:rPr>
                <w:rFonts w:ascii="Times New Roman" w:hAnsi="Times New Roman"/>
                <w:spacing w:val="-3"/>
                <w:sz w:val="24"/>
                <w:szCs w:val="24"/>
              </w:rPr>
              <w:t xml:space="preserve"> </w:t>
            </w:r>
            <w:r w:rsidRPr="003830F6">
              <w:rPr>
                <w:rFonts w:ascii="Times New Roman" w:hAnsi="Times New Roman"/>
                <w:sz w:val="24"/>
                <w:szCs w:val="24"/>
              </w:rPr>
              <w:t>внедрения</w:t>
            </w:r>
            <w:r w:rsidRPr="003830F6">
              <w:rPr>
                <w:rFonts w:ascii="Times New Roman" w:hAnsi="Times New Roman"/>
                <w:spacing w:val="-3"/>
                <w:sz w:val="24"/>
                <w:szCs w:val="24"/>
              </w:rPr>
              <w:t xml:space="preserve"> </w:t>
            </w:r>
            <w:r w:rsidRPr="003830F6">
              <w:rPr>
                <w:rFonts w:ascii="Times New Roman" w:hAnsi="Times New Roman"/>
                <w:sz w:val="24"/>
                <w:szCs w:val="24"/>
              </w:rPr>
              <w:t>новой</w:t>
            </w:r>
            <w:r w:rsidRPr="003830F6">
              <w:rPr>
                <w:rFonts w:ascii="Times New Roman" w:hAnsi="Times New Roman"/>
                <w:spacing w:val="-5"/>
                <w:sz w:val="24"/>
                <w:szCs w:val="24"/>
              </w:rPr>
              <w:t xml:space="preserve"> </w:t>
            </w:r>
            <w:r w:rsidRPr="003830F6">
              <w:rPr>
                <w:rFonts w:ascii="Times New Roman" w:hAnsi="Times New Roman"/>
                <w:sz w:val="24"/>
                <w:szCs w:val="24"/>
              </w:rPr>
              <w:t>техники.</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4.4</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4.5</w:t>
            </w:r>
          </w:p>
          <w:p w:rsidR="008D1BC1" w:rsidRPr="003830F6" w:rsidRDefault="00773909" w:rsidP="004D1265">
            <w:pPr>
              <w:spacing w:after="0"/>
              <w:rPr>
                <w:rFonts w:ascii="Times New Roman" w:hAnsi="Times New Roman"/>
                <w:sz w:val="24"/>
                <w:szCs w:val="24"/>
              </w:rPr>
            </w:pPr>
            <w:r>
              <w:rPr>
                <w:rFonts w:ascii="Times New Roman" w:eastAsia="Calibri" w:hAnsi="Times New Roman"/>
                <w:iCs/>
                <w:sz w:val="24"/>
                <w:szCs w:val="24"/>
                <w:lang w:eastAsia="en-US"/>
              </w:rPr>
              <w:t>ОК 2</w:t>
            </w:r>
          </w:p>
          <w:p w:rsidR="008D1BC1" w:rsidRPr="003830F6" w:rsidRDefault="00773909" w:rsidP="004D1265">
            <w:pPr>
              <w:rPr>
                <w:rFonts w:ascii="Times New Roman" w:eastAsia="Calibri" w:hAnsi="Times New Roman"/>
                <w:iCs/>
                <w:sz w:val="24"/>
                <w:szCs w:val="24"/>
                <w:lang w:eastAsia="en-US"/>
              </w:rPr>
            </w:pPr>
            <w:r>
              <w:rPr>
                <w:rFonts w:ascii="Times New Roman" w:eastAsia="Calibri" w:hAnsi="Times New Roman"/>
                <w:iCs/>
                <w:sz w:val="24"/>
                <w:szCs w:val="24"/>
                <w:lang w:eastAsia="en-US"/>
              </w:rPr>
              <w:t xml:space="preserve">ОК </w:t>
            </w:r>
            <w:r w:rsidR="008D1BC1" w:rsidRPr="003830F6">
              <w:rPr>
                <w:rFonts w:ascii="Times New Roman" w:eastAsia="Calibri" w:hAnsi="Times New Roman"/>
                <w:iCs/>
                <w:sz w:val="24"/>
                <w:szCs w:val="24"/>
                <w:lang w:eastAsia="en-US"/>
              </w:rPr>
              <w:t>9</w:t>
            </w:r>
          </w:p>
          <w:p w:rsidR="008D1BC1" w:rsidRPr="003830F6" w:rsidRDefault="008D1BC1" w:rsidP="004D1265">
            <w:pPr>
              <w:spacing w:after="0"/>
              <w:jc w:val="center"/>
              <w:rPr>
                <w:rFonts w:ascii="Times New Roman" w:hAnsi="Times New Roman"/>
                <w:sz w:val="24"/>
                <w:szCs w:val="24"/>
              </w:rPr>
            </w:pPr>
          </w:p>
        </w:tc>
        <w:tc>
          <w:tcPr>
            <w:tcW w:w="2273"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Н.4, У.4,</w:t>
            </w:r>
            <w:r w:rsidR="00E36523">
              <w:rPr>
                <w:rFonts w:ascii="Times New Roman" w:hAnsi="Times New Roman"/>
                <w:sz w:val="24"/>
                <w:szCs w:val="24"/>
              </w:rPr>
              <w:t>З</w:t>
            </w:r>
            <w:r w:rsidRPr="003830F6">
              <w:rPr>
                <w:rFonts w:ascii="Times New Roman" w:hAnsi="Times New Roman"/>
                <w:sz w:val="24"/>
                <w:szCs w:val="24"/>
              </w:rPr>
              <w:t>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Н.5, У.5,</w:t>
            </w:r>
            <w:r w:rsidR="00E36523">
              <w:rPr>
                <w:rFonts w:ascii="Times New Roman" w:hAnsi="Times New Roman"/>
                <w:sz w:val="24"/>
                <w:szCs w:val="24"/>
              </w:rPr>
              <w:t>З</w:t>
            </w:r>
            <w:r w:rsidRPr="003830F6">
              <w:rPr>
                <w:rFonts w:ascii="Times New Roman" w:hAnsi="Times New Roman"/>
                <w:sz w:val="24"/>
                <w:szCs w:val="24"/>
              </w:rPr>
              <w:t>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2.02- Уо. 2.04</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2.01- Зо. 2.05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val="restart"/>
          </w:tcPr>
          <w:p w:rsidR="008D1BC1" w:rsidRPr="003830F6" w:rsidRDefault="008D1BC1" w:rsidP="007C2D46">
            <w:pPr>
              <w:pStyle w:val="TableParagraph"/>
              <w:spacing w:line="276" w:lineRule="auto"/>
              <w:ind w:right="150"/>
              <w:rPr>
                <w:b/>
                <w:sz w:val="24"/>
                <w:szCs w:val="24"/>
              </w:rPr>
            </w:pPr>
            <w:r w:rsidRPr="003830F6">
              <w:rPr>
                <w:b/>
                <w:sz w:val="24"/>
                <w:szCs w:val="24"/>
              </w:rPr>
              <w:t>Тема</w:t>
            </w:r>
            <w:r w:rsidRPr="003830F6">
              <w:rPr>
                <w:b/>
                <w:spacing w:val="-2"/>
                <w:sz w:val="24"/>
                <w:szCs w:val="24"/>
              </w:rPr>
              <w:t xml:space="preserve"> </w:t>
            </w:r>
            <w:r w:rsidRPr="003830F6">
              <w:rPr>
                <w:b/>
                <w:sz w:val="24"/>
                <w:szCs w:val="24"/>
              </w:rPr>
              <w:t>1.5</w:t>
            </w:r>
          </w:p>
          <w:p w:rsidR="008D1BC1" w:rsidRPr="003830F6" w:rsidRDefault="008D1BC1" w:rsidP="004D1265">
            <w:pPr>
              <w:spacing w:after="0"/>
              <w:rPr>
                <w:rFonts w:ascii="Times New Roman" w:eastAsia="Calibri" w:hAnsi="Times New Roman"/>
                <w:b/>
                <w:bCs/>
                <w:sz w:val="24"/>
                <w:szCs w:val="24"/>
              </w:rPr>
            </w:pPr>
            <w:r w:rsidRPr="003830F6">
              <w:rPr>
                <w:rFonts w:ascii="Times New Roman" w:hAnsi="Times New Roman"/>
                <w:b/>
                <w:sz w:val="24"/>
                <w:szCs w:val="24"/>
              </w:rPr>
              <w:t>Организация</w:t>
            </w:r>
            <w:r w:rsidRPr="003830F6">
              <w:rPr>
                <w:rFonts w:ascii="Times New Roman" w:hAnsi="Times New Roman"/>
                <w:b/>
                <w:spacing w:val="1"/>
                <w:sz w:val="24"/>
                <w:szCs w:val="24"/>
              </w:rPr>
              <w:t xml:space="preserve"> </w:t>
            </w:r>
            <w:r w:rsidRPr="003830F6">
              <w:rPr>
                <w:rFonts w:ascii="Times New Roman" w:hAnsi="Times New Roman"/>
                <w:b/>
                <w:sz w:val="24"/>
                <w:szCs w:val="24"/>
              </w:rPr>
              <w:t>технического</w:t>
            </w:r>
            <w:r w:rsidRPr="003830F6">
              <w:rPr>
                <w:rFonts w:ascii="Times New Roman" w:hAnsi="Times New Roman"/>
                <w:b/>
                <w:spacing w:val="-15"/>
                <w:sz w:val="24"/>
                <w:szCs w:val="24"/>
              </w:rPr>
              <w:t xml:space="preserve"> </w:t>
            </w:r>
            <w:r w:rsidRPr="003830F6">
              <w:rPr>
                <w:rFonts w:ascii="Times New Roman" w:hAnsi="Times New Roman"/>
                <w:b/>
                <w:sz w:val="24"/>
                <w:szCs w:val="24"/>
              </w:rPr>
              <w:t>контроля</w:t>
            </w: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 xml:space="preserve"> </w:t>
            </w:r>
          </w:p>
          <w:p w:rsidR="008D1BC1" w:rsidRPr="003830F6" w:rsidRDefault="008D1BC1" w:rsidP="004D1265">
            <w:pPr>
              <w:spacing w:after="0"/>
              <w:jc w:val="center"/>
              <w:rPr>
                <w:rFonts w:ascii="Times New Roman" w:hAnsi="Times New Roman"/>
                <w:sz w:val="24"/>
                <w:szCs w:val="24"/>
              </w:rPr>
            </w:pPr>
          </w:p>
        </w:tc>
        <w:tc>
          <w:tcPr>
            <w:tcW w:w="1276" w:type="dxa"/>
            <w:vMerge w:val="restart"/>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4.4</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4.5</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ОК 2</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Н.4, У.4,</w:t>
            </w:r>
            <w:r w:rsidR="00E36523">
              <w:rPr>
                <w:rFonts w:ascii="Times New Roman" w:hAnsi="Times New Roman"/>
                <w:sz w:val="24"/>
                <w:szCs w:val="24"/>
              </w:rPr>
              <w:t>З</w:t>
            </w:r>
            <w:r w:rsidRPr="003830F6">
              <w:rPr>
                <w:rFonts w:ascii="Times New Roman" w:hAnsi="Times New Roman"/>
                <w:sz w:val="24"/>
                <w:szCs w:val="24"/>
              </w:rPr>
              <w:t>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Н.5, У.5,</w:t>
            </w:r>
            <w:r w:rsidR="00E36523">
              <w:rPr>
                <w:rFonts w:ascii="Times New Roman" w:hAnsi="Times New Roman"/>
                <w:sz w:val="24"/>
                <w:szCs w:val="24"/>
              </w:rPr>
              <w:t>З</w:t>
            </w:r>
            <w:r w:rsidRPr="003830F6">
              <w:rPr>
                <w:rFonts w:ascii="Times New Roman" w:hAnsi="Times New Roman"/>
                <w:sz w:val="24"/>
                <w:szCs w:val="24"/>
              </w:rPr>
              <w:t>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2.02- Уо. 2.04</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2.01- Зо. 2.05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8E0CC0">
            <w:pPr>
              <w:pStyle w:val="TableParagraph"/>
              <w:spacing w:line="276" w:lineRule="auto"/>
              <w:rPr>
                <w:b/>
                <w:sz w:val="24"/>
                <w:szCs w:val="24"/>
              </w:rPr>
            </w:pPr>
            <w:r w:rsidRPr="003830F6">
              <w:rPr>
                <w:b/>
                <w:sz w:val="24"/>
                <w:szCs w:val="24"/>
              </w:rPr>
              <w:t>5.Организация</w:t>
            </w:r>
            <w:r w:rsidRPr="003830F6">
              <w:rPr>
                <w:b/>
                <w:spacing w:val="-5"/>
                <w:sz w:val="24"/>
                <w:szCs w:val="24"/>
              </w:rPr>
              <w:t xml:space="preserve"> </w:t>
            </w:r>
            <w:r w:rsidRPr="003830F6">
              <w:rPr>
                <w:b/>
                <w:sz w:val="24"/>
                <w:szCs w:val="24"/>
              </w:rPr>
              <w:t>технического</w:t>
            </w:r>
            <w:r w:rsidRPr="003830F6">
              <w:rPr>
                <w:b/>
                <w:spacing w:val="-2"/>
                <w:sz w:val="24"/>
                <w:szCs w:val="24"/>
              </w:rPr>
              <w:t xml:space="preserve"> </w:t>
            </w:r>
            <w:r w:rsidRPr="003830F6">
              <w:rPr>
                <w:b/>
                <w:sz w:val="24"/>
                <w:szCs w:val="24"/>
              </w:rPr>
              <w:t>контроля</w:t>
            </w:r>
          </w:p>
          <w:p w:rsidR="008D1BC1" w:rsidRPr="003830F6" w:rsidRDefault="008D1BC1" w:rsidP="004D1265">
            <w:pPr>
              <w:pStyle w:val="TableParagraph"/>
              <w:tabs>
                <w:tab w:val="left" w:pos="467"/>
                <w:tab w:val="left" w:pos="468"/>
                <w:tab w:val="left" w:pos="1556"/>
                <w:tab w:val="left" w:pos="3838"/>
                <w:tab w:val="left" w:pos="5198"/>
                <w:tab w:val="left" w:pos="5651"/>
                <w:tab w:val="left" w:pos="7105"/>
                <w:tab w:val="left" w:pos="8186"/>
              </w:tabs>
              <w:autoSpaceDE w:val="0"/>
              <w:autoSpaceDN w:val="0"/>
              <w:spacing w:line="276" w:lineRule="auto"/>
              <w:ind w:right="102"/>
              <w:rPr>
                <w:sz w:val="24"/>
                <w:szCs w:val="24"/>
              </w:rPr>
            </w:pPr>
            <w:r w:rsidRPr="003830F6">
              <w:rPr>
                <w:sz w:val="24"/>
                <w:szCs w:val="24"/>
              </w:rPr>
              <w:t>Целевые</w:t>
            </w:r>
            <w:r w:rsidRPr="003830F6">
              <w:rPr>
                <w:sz w:val="24"/>
                <w:szCs w:val="24"/>
              </w:rPr>
              <w:tab/>
              <w:t>научно-технические</w:t>
            </w:r>
            <w:r w:rsidRPr="003830F6">
              <w:rPr>
                <w:sz w:val="24"/>
                <w:szCs w:val="24"/>
              </w:rPr>
              <w:tab/>
              <w:t>программы</w:t>
            </w:r>
            <w:r w:rsidRPr="003830F6">
              <w:rPr>
                <w:sz w:val="24"/>
                <w:szCs w:val="24"/>
              </w:rPr>
              <w:tab/>
              <w:t>по</w:t>
            </w:r>
            <w:r w:rsidRPr="003830F6">
              <w:rPr>
                <w:sz w:val="24"/>
                <w:szCs w:val="24"/>
              </w:rPr>
              <w:tab/>
              <w:t>повышению качества</w:t>
            </w:r>
            <w:r w:rsidRPr="003830F6">
              <w:rPr>
                <w:sz w:val="24"/>
                <w:szCs w:val="24"/>
              </w:rPr>
              <w:tab/>
            </w:r>
            <w:r w:rsidRPr="003830F6">
              <w:rPr>
                <w:spacing w:val="-4"/>
                <w:sz w:val="24"/>
                <w:szCs w:val="24"/>
              </w:rPr>
              <w:t>и</w:t>
            </w:r>
            <w:r w:rsidRPr="003830F6">
              <w:rPr>
                <w:spacing w:val="-57"/>
                <w:sz w:val="24"/>
                <w:szCs w:val="24"/>
              </w:rPr>
              <w:t xml:space="preserve"> </w:t>
            </w:r>
            <w:r w:rsidRPr="003830F6">
              <w:rPr>
                <w:sz w:val="24"/>
                <w:szCs w:val="24"/>
              </w:rPr>
              <w:t>надежности</w:t>
            </w:r>
            <w:r w:rsidRPr="003830F6">
              <w:rPr>
                <w:spacing w:val="-1"/>
                <w:sz w:val="24"/>
                <w:szCs w:val="24"/>
              </w:rPr>
              <w:t xml:space="preserve"> </w:t>
            </w:r>
            <w:r w:rsidRPr="003830F6">
              <w:rPr>
                <w:sz w:val="24"/>
                <w:szCs w:val="24"/>
              </w:rPr>
              <w:t>продукции. Качество,</w:t>
            </w:r>
            <w:r w:rsidRPr="003830F6">
              <w:rPr>
                <w:spacing w:val="-6"/>
                <w:sz w:val="24"/>
                <w:szCs w:val="24"/>
              </w:rPr>
              <w:t xml:space="preserve"> </w:t>
            </w:r>
            <w:r w:rsidRPr="003830F6">
              <w:rPr>
                <w:sz w:val="24"/>
                <w:szCs w:val="24"/>
              </w:rPr>
              <w:t>его</w:t>
            </w:r>
            <w:r w:rsidRPr="003830F6">
              <w:rPr>
                <w:spacing w:val="-5"/>
                <w:sz w:val="24"/>
                <w:szCs w:val="24"/>
              </w:rPr>
              <w:t xml:space="preserve"> </w:t>
            </w:r>
            <w:r w:rsidRPr="003830F6">
              <w:rPr>
                <w:sz w:val="24"/>
                <w:szCs w:val="24"/>
              </w:rPr>
              <w:t>значение</w:t>
            </w:r>
            <w:r w:rsidRPr="003830F6">
              <w:rPr>
                <w:spacing w:val="-5"/>
                <w:sz w:val="24"/>
                <w:szCs w:val="24"/>
              </w:rPr>
              <w:t xml:space="preserve"> </w:t>
            </w:r>
            <w:r w:rsidRPr="003830F6">
              <w:rPr>
                <w:sz w:val="24"/>
                <w:szCs w:val="24"/>
              </w:rPr>
              <w:t>и</w:t>
            </w:r>
            <w:r w:rsidRPr="003830F6">
              <w:rPr>
                <w:spacing w:val="-4"/>
                <w:sz w:val="24"/>
                <w:szCs w:val="24"/>
              </w:rPr>
              <w:t xml:space="preserve"> </w:t>
            </w:r>
            <w:r w:rsidRPr="003830F6">
              <w:rPr>
                <w:sz w:val="24"/>
                <w:szCs w:val="24"/>
              </w:rPr>
              <w:t>повышение</w:t>
            </w:r>
            <w:r w:rsidRPr="003830F6">
              <w:rPr>
                <w:spacing w:val="-5"/>
                <w:sz w:val="24"/>
                <w:szCs w:val="24"/>
              </w:rPr>
              <w:t xml:space="preserve"> </w:t>
            </w:r>
            <w:r w:rsidRPr="003830F6">
              <w:rPr>
                <w:sz w:val="24"/>
                <w:szCs w:val="24"/>
              </w:rPr>
              <w:t>эффективности</w:t>
            </w:r>
            <w:r w:rsidRPr="003830F6">
              <w:rPr>
                <w:spacing w:val="-4"/>
                <w:sz w:val="24"/>
                <w:szCs w:val="24"/>
              </w:rPr>
              <w:t xml:space="preserve"> </w:t>
            </w:r>
            <w:r w:rsidRPr="003830F6">
              <w:rPr>
                <w:sz w:val="24"/>
                <w:szCs w:val="24"/>
              </w:rPr>
              <w:t>производства. Показатели</w:t>
            </w:r>
            <w:r w:rsidRPr="003830F6">
              <w:rPr>
                <w:spacing w:val="-5"/>
                <w:sz w:val="24"/>
                <w:szCs w:val="24"/>
              </w:rPr>
              <w:t xml:space="preserve"> </w:t>
            </w:r>
            <w:r w:rsidRPr="003830F6">
              <w:rPr>
                <w:sz w:val="24"/>
                <w:szCs w:val="24"/>
              </w:rPr>
              <w:t>качества.</w:t>
            </w:r>
          </w:p>
          <w:p w:rsidR="008D1BC1" w:rsidRPr="003830F6" w:rsidRDefault="008D1BC1" w:rsidP="008E0CC0">
            <w:pPr>
              <w:pStyle w:val="TableParagraph"/>
              <w:tabs>
                <w:tab w:val="left" w:pos="467"/>
                <w:tab w:val="left" w:pos="468"/>
              </w:tabs>
              <w:autoSpaceDE w:val="0"/>
              <w:autoSpaceDN w:val="0"/>
              <w:spacing w:line="276" w:lineRule="auto"/>
              <w:rPr>
                <w:sz w:val="24"/>
                <w:szCs w:val="24"/>
              </w:rPr>
            </w:pPr>
            <w:r w:rsidRPr="003830F6">
              <w:rPr>
                <w:sz w:val="24"/>
                <w:szCs w:val="24"/>
              </w:rPr>
              <w:t>Роль</w:t>
            </w:r>
            <w:r w:rsidRPr="003830F6">
              <w:rPr>
                <w:spacing w:val="-3"/>
                <w:sz w:val="24"/>
                <w:szCs w:val="24"/>
              </w:rPr>
              <w:t xml:space="preserve"> </w:t>
            </w:r>
            <w:r w:rsidRPr="003830F6">
              <w:rPr>
                <w:sz w:val="24"/>
                <w:szCs w:val="24"/>
              </w:rPr>
              <w:t>и</w:t>
            </w:r>
            <w:r w:rsidRPr="003830F6">
              <w:rPr>
                <w:spacing w:val="-5"/>
                <w:sz w:val="24"/>
                <w:szCs w:val="24"/>
              </w:rPr>
              <w:t xml:space="preserve"> </w:t>
            </w:r>
            <w:r w:rsidRPr="003830F6">
              <w:rPr>
                <w:sz w:val="24"/>
                <w:szCs w:val="24"/>
              </w:rPr>
              <w:t>значение</w:t>
            </w:r>
            <w:r w:rsidRPr="003830F6">
              <w:rPr>
                <w:spacing w:val="-3"/>
                <w:sz w:val="24"/>
                <w:szCs w:val="24"/>
              </w:rPr>
              <w:t xml:space="preserve"> </w:t>
            </w:r>
            <w:r w:rsidRPr="003830F6">
              <w:rPr>
                <w:sz w:val="24"/>
                <w:szCs w:val="24"/>
              </w:rPr>
              <w:t>технического</w:t>
            </w:r>
            <w:r w:rsidRPr="003830F6">
              <w:rPr>
                <w:spacing w:val="-3"/>
                <w:sz w:val="24"/>
                <w:szCs w:val="24"/>
              </w:rPr>
              <w:t xml:space="preserve"> </w:t>
            </w:r>
            <w:r w:rsidRPr="003830F6">
              <w:rPr>
                <w:sz w:val="24"/>
                <w:szCs w:val="24"/>
              </w:rPr>
              <w:t>контроля</w:t>
            </w:r>
            <w:r w:rsidRPr="003830F6">
              <w:rPr>
                <w:spacing w:val="-2"/>
                <w:sz w:val="24"/>
                <w:szCs w:val="24"/>
              </w:rPr>
              <w:t xml:space="preserve"> </w:t>
            </w:r>
            <w:r w:rsidRPr="003830F6">
              <w:rPr>
                <w:sz w:val="24"/>
                <w:szCs w:val="24"/>
              </w:rPr>
              <w:t>в</w:t>
            </w:r>
            <w:r w:rsidRPr="003830F6">
              <w:rPr>
                <w:spacing w:val="-2"/>
                <w:sz w:val="24"/>
                <w:szCs w:val="24"/>
              </w:rPr>
              <w:t xml:space="preserve"> </w:t>
            </w:r>
            <w:r w:rsidRPr="003830F6">
              <w:rPr>
                <w:sz w:val="24"/>
                <w:szCs w:val="24"/>
              </w:rPr>
              <w:t>улучшении</w:t>
            </w:r>
            <w:r w:rsidRPr="003830F6">
              <w:rPr>
                <w:spacing w:val="-3"/>
                <w:sz w:val="24"/>
                <w:szCs w:val="24"/>
              </w:rPr>
              <w:t xml:space="preserve"> </w:t>
            </w:r>
            <w:r w:rsidRPr="003830F6">
              <w:rPr>
                <w:sz w:val="24"/>
                <w:szCs w:val="24"/>
              </w:rPr>
              <w:t>качества</w:t>
            </w:r>
            <w:r w:rsidRPr="003830F6">
              <w:rPr>
                <w:spacing w:val="-4"/>
                <w:sz w:val="24"/>
                <w:szCs w:val="24"/>
              </w:rPr>
              <w:t xml:space="preserve"> </w:t>
            </w:r>
            <w:r w:rsidRPr="003830F6">
              <w:rPr>
                <w:sz w:val="24"/>
                <w:szCs w:val="24"/>
              </w:rPr>
              <w:t>продукции.  Виды,</w:t>
            </w:r>
            <w:r w:rsidRPr="003830F6">
              <w:rPr>
                <w:sz w:val="24"/>
                <w:szCs w:val="24"/>
              </w:rPr>
              <w:tab/>
              <w:t>методы</w:t>
            </w:r>
            <w:r w:rsidRPr="003830F6">
              <w:rPr>
                <w:sz w:val="24"/>
                <w:szCs w:val="24"/>
              </w:rPr>
              <w:tab/>
              <w:t>и</w:t>
            </w:r>
            <w:r w:rsidRPr="003830F6">
              <w:rPr>
                <w:sz w:val="24"/>
                <w:szCs w:val="24"/>
              </w:rPr>
              <w:tab/>
              <w:t>организация</w:t>
            </w:r>
            <w:r w:rsidRPr="003830F6">
              <w:rPr>
                <w:sz w:val="24"/>
                <w:szCs w:val="24"/>
              </w:rPr>
              <w:tab/>
              <w:t>технического контроля</w:t>
            </w:r>
            <w:r w:rsidRPr="003830F6">
              <w:rPr>
                <w:sz w:val="24"/>
                <w:szCs w:val="24"/>
              </w:rPr>
              <w:tab/>
              <w:t>в</w:t>
            </w:r>
            <w:r w:rsidRPr="003830F6">
              <w:rPr>
                <w:sz w:val="24"/>
                <w:szCs w:val="24"/>
              </w:rPr>
              <w:tab/>
            </w:r>
            <w:r w:rsidRPr="003830F6">
              <w:rPr>
                <w:spacing w:val="-1"/>
                <w:sz w:val="24"/>
                <w:szCs w:val="24"/>
              </w:rPr>
              <w:t>сварочном</w:t>
            </w:r>
            <w:r w:rsidRPr="003830F6">
              <w:rPr>
                <w:spacing w:val="-57"/>
                <w:sz w:val="24"/>
                <w:szCs w:val="24"/>
              </w:rPr>
              <w:t xml:space="preserve"> </w:t>
            </w:r>
            <w:r w:rsidRPr="003830F6">
              <w:rPr>
                <w:sz w:val="24"/>
                <w:szCs w:val="24"/>
              </w:rPr>
              <w:t>производстве. Объекты</w:t>
            </w:r>
            <w:r w:rsidRPr="003830F6">
              <w:rPr>
                <w:spacing w:val="-3"/>
                <w:sz w:val="24"/>
                <w:szCs w:val="24"/>
              </w:rPr>
              <w:t xml:space="preserve"> </w:t>
            </w:r>
            <w:r w:rsidRPr="003830F6">
              <w:rPr>
                <w:sz w:val="24"/>
                <w:szCs w:val="24"/>
              </w:rPr>
              <w:t>технического</w:t>
            </w:r>
            <w:r w:rsidRPr="003830F6">
              <w:rPr>
                <w:spacing w:val="-2"/>
                <w:sz w:val="24"/>
                <w:szCs w:val="24"/>
              </w:rPr>
              <w:t xml:space="preserve"> </w:t>
            </w:r>
            <w:r w:rsidRPr="003830F6">
              <w:rPr>
                <w:sz w:val="24"/>
                <w:szCs w:val="24"/>
              </w:rPr>
              <w:t>контроля</w:t>
            </w:r>
            <w:r w:rsidRPr="003830F6">
              <w:rPr>
                <w:spacing w:val="-5"/>
                <w:sz w:val="24"/>
                <w:szCs w:val="24"/>
              </w:rPr>
              <w:t xml:space="preserve"> </w:t>
            </w:r>
            <w:r w:rsidRPr="003830F6">
              <w:rPr>
                <w:sz w:val="24"/>
                <w:szCs w:val="24"/>
              </w:rPr>
              <w:t>и</w:t>
            </w:r>
            <w:r w:rsidRPr="003830F6">
              <w:rPr>
                <w:spacing w:val="-2"/>
                <w:sz w:val="24"/>
                <w:szCs w:val="24"/>
              </w:rPr>
              <w:t xml:space="preserve"> </w:t>
            </w:r>
            <w:r w:rsidRPr="003830F6">
              <w:rPr>
                <w:sz w:val="24"/>
                <w:szCs w:val="24"/>
              </w:rPr>
              <w:t>средства</w:t>
            </w:r>
            <w:r w:rsidRPr="003830F6">
              <w:rPr>
                <w:spacing w:val="-4"/>
                <w:sz w:val="24"/>
                <w:szCs w:val="24"/>
              </w:rPr>
              <w:t xml:space="preserve"> </w:t>
            </w:r>
            <w:r w:rsidRPr="003830F6">
              <w:rPr>
                <w:sz w:val="24"/>
                <w:szCs w:val="24"/>
              </w:rPr>
              <w:t>контроля. Механизация</w:t>
            </w:r>
            <w:r w:rsidRPr="003830F6">
              <w:rPr>
                <w:spacing w:val="-7"/>
                <w:sz w:val="24"/>
                <w:szCs w:val="24"/>
              </w:rPr>
              <w:t xml:space="preserve"> </w:t>
            </w:r>
            <w:r w:rsidRPr="003830F6">
              <w:rPr>
                <w:sz w:val="24"/>
                <w:szCs w:val="24"/>
              </w:rPr>
              <w:t>и</w:t>
            </w:r>
            <w:r w:rsidRPr="003830F6">
              <w:rPr>
                <w:spacing w:val="-4"/>
                <w:sz w:val="24"/>
                <w:szCs w:val="24"/>
              </w:rPr>
              <w:t xml:space="preserve"> </w:t>
            </w:r>
            <w:r w:rsidRPr="003830F6">
              <w:rPr>
                <w:sz w:val="24"/>
                <w:szCs w:val="24"/>
              </w:rPr>
              <w:t>автоматизация</w:t>
            </w:r>
            <w:r w:rsidRPr="003830F6">
              <w:rPr>
                <w:spacing w:val="-4"/>
                <w:sz w:val="24"/>
                <w:szCs w:val="24"/>
              </w:rPr>
              <w:t xml:space="preserve"> </w:t>
            </w:r>
            <w:r w:rsidRPr="003830F6">
              <w:rPr>
                <w:sz w:val="24"/>
                <w:szCs w:val="24"/>
              </w:rPr>
              <w:t>контроля.</w:t>
            </w:r>
            <w:r w:rsidR="008E0CC0" w:rsidRPr="00E36523">
              <w:rPr>
                <w:sz w:val="24"/>
                <w:szCs w:val="24"/>
              </w:rPr>
              <w:t xml:space="preserve"> </w:t>
            </w:r>
            <w:r w:rsidRPr="003830F6">
              <w:rPr>
                <w:sz w:val="24"/>
                <w:szCs w:val="24"/>
              </w:rPr>
              <w:t>Учет</w:t>
            </w:r>
            <w:r w:rsidRPr="003830F6">
              <w:rPr>
                <w:spacing w:val="-2"/>
                <w:sz w:val="24"/>
                <w:szCs w:val="24"/>
              </w:rPr>
              <w:t xml:space="preserve"> </w:t>
            </w:r>
            <w:r w:rsidRPr="003830F6">
              <w:rPr>
                <w:sz w:val="24"/>
                <w:szCs w:val="24"/>
              </w:rPr>
              <w:t>и</w:t>
            </w:r>
            <w:r w:rsidRPr="003830F6">
              <w:rPr>
                <w:spacing w:val="-1"/>
                <w:sz w:val="24"/>
                <w:szCs w:val="24"/>
              </w:rPr>
              <w:t xml:space="preserve"> </w:t>
            </w:r>
            <w:r w:rsidRPr="003830F6">
              <w:rPr>
                <w:sz w:val="24"/>
                <w:szCs w:val="24"/>
              </w:rPr>
              <w:t>анализ</w:t>
            </w:r>
            <w:r w:rsidRPr="003830F6">
              <w:rPr>
                <w:spacing w:val="-1"/>
                <w:sz w:val="24"/>
                <w:szCs w:val="24"/>
              </w:rPr>
              <w:t xml:space="preserve"> </w:t>
            </w:r>
            <w:r w:rsidRPr="003830F6">
              <w:rPr>
                <w:sz w:val="24"/>
                <w:szCs w:val="24"/>
              </w:rPr>
              <w:t>брака. Классификация</w:t>
            </w:r>
            <w:r w:rsidRPr="003830F6">
              <w:rPr>
                <w:spacing w:val="-4"/>
                <w:sz w:val="24"/>
                <w:szCs w:val="24"/>
              </w:rPr>
              <w:t xml:space="preserve"> </w:t>
            </w:r>
            <w:r w:rsidRPr="003830F6">
              <w:rPr>
                <w:sz w:val="24"/>
                <w:szCs w:val="24"/>
              </w:rPr>
              <w:t>брака.</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spacing w:after="0"/>
              <w:rPr>
                <w:rFonts w:ascii="Times New Roman" w:eastAsia="Calibri" w:hAnsi="Times New Roman"/>
                <w:bCs/>
                <w:sz w:val="24"/>
                <w:szCs w:val="24"/>
              </w:rPr>
            </w:pPr>
            <w:r w:rsidRPr="003830F6">
              <w:rPr>
                <w:rFonts w:ascii="Times New Roman" w:hAnsi="Times New Roman"/>
                <w:sz w:val="24"/>
                <w:szCs w:val="24"/>
              </w:rPr>
              <w:t>3.Организация</w:t>
            </w:r>
            <w:r w:rsidRPr="003830F6">
              <w:rPr>
                <w:rFonts w:ascii="Times New Roman" w:hAnsi="Times New Roman"/>
                <w:spacing w:val="-3"/>
                <w:sz w:val="24"/>
                <w:szCs w:val="24"/>
              </w:rPr>
              <w:t xml:space="preserve"> </w:t>
            </w:r>
            <w:r w:rsidRPr="003830F6">
              <w:rPr>
                <w:rFonts w:ascii="Times New Roman" w:hAnsi="Times New Roman"/>
                <w:sz w:val="24"/>
                <w:szCs w:val="24"/>
              </w:rPr>
              <w:t>службы</w:t>
            </w:r>
            <w:r w:rsidRPr="003830F6">
              <w:rPr>
                <w:rFonts w:ascii="Times New Roman" w:hAnsi="Times New Roman"/>
                <w:spacing w:val="-4"/>
                <w:sz w:val="24"/>
                <w:szCs w:val="24"/>
              </w:rPr>
              <w:t xml:space="preserve"> </w:t>
            </w:r>
            <w:r w:rsidRPr="003830F6">
              <w:rPr>
                <w:rFonts w:ascii="Times New Roman" w:hAnsi="Times New Roman"/>
                <w:sz w:val="24"/>
                <w:szCs w:val="24"/>
              </w:rPr>
              <w:t>контроля</w:t>
            </w:r>
            <w:r w:rsidRPr="003830F6">
              <w:rPr>
                <w:rFonts w:ascii="Times New Roman" w:hAnsi="Times New Roman"/>
                <w:spacing w:val="-3"/>
                <w:sz w:val="24"/>
                <w:szCs w:val="24"/>
              </w:rPr>
              <w:t xml:space="preserve"> </w:t>
            </w:r>
            <w:r w:rsidRPr="003830F6">
              <w:rPr>
                <w:rFonts w:ascii="Times New Roman" w:hAnsi="Times New Roman"/>
                <w:sz w:val="24"/>
                <w:szCs w:val="24"/>
              </w:rPr>
              <w:t>на</w:t>
            </w:r>
            <w:r w:rsidRPr="003830F6">
              <w:rPr>
                <w:rFonts w:ascii="Times New Roman" w:hAnsi="Times New Roman"/>
                <w:spacing w:val="-3"/>
                <w:sz w:val="24"/>
                <w:szCs w:val="24"/>
              </w:rPr>
              <w:t xml:space="preserve"> </w:t>
            </w:r>
            <w:r w:rsidRPr="003830F6">
              <w:rPr>
                <w:rFonts w:ascii="Times New Roman" w:hAnsi="Times New Roman"/>
                <w:sz w:val="24"/>
                <w:szCs w:val="24"/>
              </w:rPr>
              <w:t>предприятиях.</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7C2D46">
            <w:pPr>
              <w:pStyle w:val="TableParagraph"/>
              <w:spacing w:line="276" w:lineRule="auto"/>
              <w:ind w:right="150"/>
              <w:rPr>
                <w:b/>
                <w:sz w:val="24"/>
                <w:szCs w:val="24"/>
              </w:rPr>
            </w:pPr>
            <w:r w:rsidRPr="003830F6">
              <w:rPr>
                <w:b/>
                <w:sz w:val="24"/>
                <w:szCs w:val="24"/>
              </w:rPr>
              <w:t>Тема</w:t>
            </w:r>
            <w:r w:rsidRPr="003830F6">
              <w:rPr>
                <w:b/>
                <w:spacing w:val="-2"/>
                <w:sz w:val="24"/>
                <w:szCs w:val="24"/>
              </w:rPr>
              <w:t xml:space="preserve"> </w:t>
            </w:r>
            <w:r w:rsidRPr="003830F6">
              <w:rPr>
                <w:b/>
                <w:sz w:val="24"/>
                <w:szCs w:val="24"/>
              </w:rPr>
              <w:t>1.6</w:t>
            </w:r>
          </w:p>
          <w:p w:rsidR="008D1BC1" w:rsidRPr="003830F6" w:rsidRDefault="008D1BC1" w:rsidP="004D1265">
            <w:pPr>
              <w:spacing w:after="0"/>
              <w:rPr>
                <w:rFonts w:ascii="Times New Roman" w:eastAsia="Calibri" w:hAnsi="Times New Roman"/>
                <w:b/>
                <w:bCs/>
                <w:sz w:val="24"/>
                <w:szCs w:val="24"/>
              </w:rPr>
            </w:pPr>
            <w:r w:rsidRPr="003830F6">
              <w:rPr>
                <w:rFonts w:ascii="Times New Roman" w:hAnsi="Times New Roman"/>
                <w:b/>
                <w:sz w:val="24"/>
                <w:szCs w:val="24"/>
              </w:rPr>
              <w:t>Организация</w:t>
            </w:r>
            <w:r w:rsidRPr="003830F6">
              <w:rPr>
                <w:rFonts w:ascii="Times New Roman" w:hAnsi="Times New Roman"/>
                <w:b/>
                <w:spacing w:val="-15"/>
                <w:sz w:val="24"/>
                <w:szCs w:val="24"/>
              </w:rPr>
              <w:t xml:space="preserve"> </w:t>
            </w:r>
            <w:r w:rsidRPr="003830F6">
              <w:rPr>
                <w:rFonts w:ascii="Times New Roman" w:hAnsi="Times New Roman"/>
                <w:b/>
                <w:sz w:val="24"/>
                <w:szCs w:val="24"/>
              </w:rPr>
              <w:t>основного</w:t>
            </w:r>
            <w:r w:rsidRPr="003830F6">
              <w:rPr>
                <w:rFonts w:ascii="Times New Roman" w:hAnsi="Times New Roman"/>
                <w:b/>
                <w:spacing w:val="-57"/>
                <w:sz w:val="24"/>
                <w:szCs w:val="24"/>
              </w:rPr>
              <w:t xml:space="preserve"> </w:t>
            </w:r>
            <w:r w:rsidRPr="003830F6">
              <w:rPr>
                <w:rFonts w:ascii="Times New Roman" w:hAnsi="Times New Roman"/>
                <w:b/>
                <w:sz w:val="24"/>
                <w:szCs w:val="24"/>
              </w:rPr>
              <w:t>и</w:t>
            </w:r>
            <w:r w:rsidRPr="003830F6">
              <w:rPr>
                <w:rFonts w:ascii="Times New Roman" w:hAnsi="Times New Roman"/>
                <w:b/>
                <w:spacing w:val="1"/>
                <w:sz w:val="24"/>
                <w:szCs w:val="24"/>
              </w:rPr>
              <w:t xml:space="preserve"> </w:t>
            </w:r>
            <w:r w:rsidRPr="003830F6">
              <w:rPr>
                <w:rFonts w:ascii="Times New Roman" w:hAnsi="Times New Roman"/>
                <w:b/>
                <w:sz w:val="24"/>
                <w:szCs w:val="24"/>
              </w:rPr>
              <w:t>вспомогательного и</w:t>
            </w:r>
            <w:r w:rsidRPr="003830F6">
              <w:rPr>
                <w:rFonts w:ascii="Times New Roman" w:hAnsi="Times New Roman"/>
                <w:b/>
                <w:spacing w:val="1"/>
                <w:sz w:val="24"/>
                <w:szCs w:val="24"/>
              </w:rPr>
              <w:t xml:space="preserve"> </w:t>
            </w:r>
            <w:r w:rsidRPr="003830F6">
              <w:rPr>
                <w:rFonts w:ascii="Times New Roman" w:hAnsi="Times New Roman"/>
                <w:b/>
                <w:sz w:val="24"/>
                <w:szCs w:val="24"/>
              </w:rPr>
              <w:t>хозяйства</w:t>
            </w: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4.3</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4.4</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4.5</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ОК 2</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Н.3, У.3,</w:t>
            </w:r>
            <w:r w:rsidR="00E36523">
              <w:rPr>
                <w:rFonts w:ascii="Times New Roman" w:hAnsi="Times New Roman"/>
                <w:sz w:val="24"/>
                <w:szCs w:val="24"/>
              </w:rPr>
              <w:t>З</w:t>
            </w:r>
            <w:r w:rsidRPr="003830F6">
              <w:rPr>
                <w:rFonts w:ascii="Times New Roman" w:hAnsi="Times New Roman"/>
                <w:sz w:val="24"/>
                <w:szCs w:val="24"/>
              </w:rPr>
              <w:t>3</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Н.4, У.4,</w:t>
            </w:r>
            <w:r w:rsidR="00E36523">
              <w:rPr>
                <w:rFonts w:ascii="Times New Roman" w:hAnsi="Times New Roman"/>
                <w:sz w:val="24"/>
                <w:szCs w:val="24"/>
              </w:rPr>
              <w:t>З</w:t>
            </w:r>
            <w:r w:rsidRPr="003830F6">
              <w:rPr>
                <w:rFonts w:ascii="Times New Roman" w:hAnsi="Times New Roman"/>
                <w:sz w:val="24"/>
                <w:szCs w:val="24"/>
              </w:rPr>
              <w:t>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Н.5, У.5,</w:t>
            </w:r>
            <w:r w:rsidR="00E36523">
              <w:rPr>
                <w:rFonts w:ascii="Times New Roman" w:hAnsi="Times New Roman"/>
                <w:sz w:val="24"/>
                <w:szCs w:val="24"/>
              </w:rPr>
              <w:t>З</w:t>
            </w:r>
            <w:r w:rsidRPr="003830F6">
              <w:rPr>
                <w:rFonts w:ascii="Times New Roman" w:hAnsi="Times New Roman"/>
                <w:sz w:val="24"/>
                <w:szCs w:val="24"/>
              </w:rPr>
              <w:t>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2.02- Уо. 2.04</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2.01- Зо. 2.05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8E0CC0">
            <w:pPr>
              <w:pStyle w:val="TableParagraph"/>
              <w:spacing w:line="276" w:lineRule="auto"/>
              <w:rPr>
                <w:b/>
                <w:sz w:val="24"/>
                <w:szCs w:val="24"/>
              </w:rPr>
            </w:pPr>
            <w:r w:rsidRPr="003830F6">
              <w:rPr>
                <w:b/>
                <w:sz w:val="24"/>
                <w:szCs w:val="24"/>
              </w:rPr>
              <w:t>6.Организация</w:t>
            </w:r>
            <w:r w:rsidRPr="003830F6">
              <w:rPr>
                <w:b/>
                <w:spacing w:val="-2"/>
                <w:sz w:val="24"/>
                <w:szCs w:val="24"/>
              </w:rPr>
              <w:t xml:space="preserve"> </w:t>
            </w:r>
            <w:r w:rsidRPr="003830F6">
              <w:rPr>
                <w:b/>
                <w:sz w:val="24"/>
                <w:szCs w:val="24"/>
              </w:rPr>
              <w:t>основного</w:t>
            </w:r>
            <w:r w:rsidRPr="003830F6">
              <w:rPr>
                <w:b/>
                <w:spacing w:val="-1"/>
                <w:sz w:val="24"/>
                <w:szCs w:val="24"/>
              </w:rPr>
              <w:t xml:space="preserve"> </w:t>
            </w:r>
            <w:r w:rsidRPr="003830F6">
              <w:rPr>
                <w:b/>
                <w:sz w:val="24"/>
                <w:szCs w:val="24"/>
              </w:rPr>
              <w:t>и</w:t>
            </w:r>
            <w:r w:rsidRPr="003830F6">
              <w:rPr>
                <w:b/>
                <w:spacing w:val="57"/>
                <w:sz w:val="24"/>
                <w:szCs w:val="24"/>
              </w:rPr>
              <w:t xml:space="preserve"> </w:t>
            </w:r>
            <w:r w:rsidRPr="003830F6">
              <w:rPr>
                <w:b/>
                <w:sz w:val="24"/>
                <w:szCs w:val="24"/>
              </w:rPr>
              <w:t>вспомогательного</w:t>
            </w:r>
            <w:r w:rsidRPr="003830F6">
              <w:rPr>
                <w:b/>
                <w:spacing w:val="-2"/>
                <w:sz w:val="24"/>
                <w:szCs w:val="24"/>
              </w:rPr>
              <w:t xml:space="preserve"> </w:t>
            </w:r>
            <w:r w:rsidRPr="003830F6">
              <w:rPr>
                <w:b/>
                <w:sz w:val="24"/>
                <w:szCs w:val="24"/>
              </w:rPr>
              <w:t>и</w:t>
            </w:r>
            <w:r w:rsidRPr="003830F6">
              <w:rPr>
                <w:b/>
                <w:spacing w:val="-1"/>
                <w:sz w:val="24"/>
                <w:szCs w:val="24"/>
              </w:rPr>
              <w:t xml:space="preserve"> </w:t>
            </w:r>
            <w:r w:rsidRPr="003830F6">
              <w:rPr>
                <w:b/>
                <w:sz w:val="24"/>
                <w:szCs w:val="24"/>
              </w:rPr>
              <w:t>хозяйства</w:t>
            </w:r>
          </w:p>
          <w:p w:rsidR="008D1BC1" w:rsidRPr="003830F6" w:rsidRDefault="008D1BC1" w:rsidP="004D1265">
            <w:pPr>
              <w:pStyle w:val="TableParagraph"/>
              <w:tabs>
                <w:tab w:val="left" w:pos="467"/>
                <w:tab w:val="left" w:pos="468"/>
                <w:tab w:val="left" w:pos="6965"/>
              </w:tabs>
              <w:autoSpaceDE w:val="0"/>
              <w:autoSpaceDN w:val="0"/>
              <w:spacing w:line="276" w:lineRule="auto"/>
              <w:ind w:right="100"/>
              <w:rPr>
                <w:sz w:val="24"/>
                <w:szCs w:val="24"/>
              </w:rPr>
            </w:pPr>
            <w:r w:rsidRPr="003830F6">
              <w:rPr>
                <w:sz w:val="24"/>
                <w:szCs w:val="24"/>
              </w:rPr>
              <w:t>Задачи,</w:t>
            </w:r>
            <w:r w:rsidRPr="003830F6">
              <w:rPr>
                <w:spacing w:val="109"/>
                <w:sz w:val="24"/>
                <w:szCs w:val="24"/>
              </w:rPr>
              <w:t xml:space="preserve"> </w:t>
            </w:r>
            <w:r w:rsidRPr="003830F6">
              <w:rPr>
                <w:sz w:val="24"/>
                <w:szCs w:val="24"/>
              </w:rPr>
              <w:t>содержание</w:t>
            </w:r>
            <w:r w:rsidRPr="003830F6">
              <w:rPr>
                <w:spacing w:val="108"/>
                <w:sz w:val="24"/>
                <w:szCs w:val="24"/>
              </w:rPr>
              <w:t xml:space="preserve"> </w:t>
            </w:r>
            <w:r w:rsidRPr="003830F6">
              <w:rPr>
                <w:sz w:val="24"/>
                <w:szCs w:val="24"/>
              </w:rPr>
              <w:t>и</w:t>
            </w:r>
            <w:r w:rsidRPr="003830F6">
              <w:rPr>
                <w:spacing w:val="108"/>
                <w:sz w:val="24"/>
                <w:szCs w:val="24"/>
              </w:rPr>
              <w:t xml:space="preserve"> </w:t>
            </w:r>
            <w:r w:rsidRPr="003830F6">
              <w:rPr>
                <w:sz w:val="24"/>
                <w:szCs w:val="24"/>
              </w:rPr>
              <w:t>основные</w:t>
            </w:r>
            <w:r w:rsidRPr="003830F6">
              <w:rPr>
                <w:spacing w:val="108"/>
                <w:sz w:val="24"/>
                <w:szCs w:val="24"/>
              </w:rPr>
              <w:t xml:space="preserve"> </w:t>
            </w:r>
            <w:r w:rsidRPr="003830F6">
              <w:rPr>
                <w:sz w:val="24"/>
                <w:szCs w:val="24"/>
              </w:rPr>
              <w:t>направления</w:t>
            </w:r>
            <w:r w:rsidRPr="003830F6">
              <w:rPr>
                <w:spacing w:val="109"/>
                <w:sz w:val="24"/>
                <w:szCs w:val="24"/>
              </w:rPr>
              <w:t xml:space="preserve"> </w:t>
            </w:r>
            <w:r w:rsidRPr="003830F6">
              <w:rPr>
                <w:sz w:val="24"/>
                <w:szCs w:val="24"/>
              </w:rPr>
              <w:t>развития основного</w:t>
            </w:r>
            <w:r w:rsidRPr="003830F6">
              <w:rPr>
                <w:spacing w:val="34"/>
                <w:sz w:val="24"/>
                <w:szCs w:val="24"/>
              </w:rPr>
              <w:t xml:space="preserve"> </w:t>
            </w:r>
            <w:r w:rsidRPr="003830F6">
              <w:rPr>
                <w:sz w:val="24"/>
                <w:szCs w:val="24"/>
              </w:rPr>
              <w:t>и</w:t>
            </w:r>
            <w:r w:rsidRPr="003830F6">
              <w:rPr>
                <w:spacing w:val="-57"/>
                <w:sz w:val="24"/>
                <w:szCs w:val="24"/>
              </w:rPr>
              <w:t xml:space="preserve"> </w:t>
            </w:r>
            <w:r w:rsidRPr="003830F6">
              <w:rPr>
                <w:sz w:val="24"/>
                <w:szCs w:val="24"/>
              </w:rPr>
              <w:t>вспомогательного</w:t>
            </w:r>
            <w:r w:rsidRPr="003830F6">
              <w:rPr>
                <w:spacing w:val="-1"/>
                <w:sz w:val="24"/>
                <w:szCs w:val="24"/>
              </w:rPr>
              <w:t xml:space="preserve"> </w:t>
            </w:r>
            <w:r w:rsidRPr="003830F6">
              <w:rPr>
                <w:sz w:val="24"/>
                <w:szCs w:val="24"/>
              </w:rPr>
              <w:t>хозяйств</w:t>
            </w:r>
            <w:r w:rsidRPr="003830F6">
              <w:rPr>
                <w:spacing w:val="-1"/>
                <w:sz w:val="24"/>
                <w:szCs w:val="24"/>
              </w:rPr>
              <w:t xml:space="preserve"> </w:t>
            </w:r>
            <w:r w:rsidRPr="003830F6">
              <w:rPr>
                <w:sz w:val="24"/>
                <w:szCs w:val="24"/>
              </w:rPr>
              <w:t>и</w:t>
            </w:r>
            <w:r w:rsidRPr="003830F6">
              <w:rPr>
                <w:spacing w:val="-1"/>
                <w:sz w:val="24"/>
                <w:szCs w:val="24"/>
              </w:rPr>
              <w:t xml:space="preserve"> </w:t>
            </w:r>
            <w:r w:rsidRPr="003830F6">
              <w:rPr>
                <w:sz w:val="24"/>
                <w:szCs w:val="24"/>
              </w:rPr>
              <w:t>служб предприятия.</w:t>
            </w:r>
          </w:p>
          <w:p w:rsidR="008D1BC1" w:rsidRPr="003830F6" w:rsidRDefault="008D1BC1" w:rsidP="004D1265">
            <w:pPr>
              <w:pStyle w:val="TableParagraph"/>
              <w:tabs>
                <w:tab w:val="left" w:pos="467"/>
                <w:tab w:val="left" w:pos="468"/>
              </w:tabs>
              <w:autoSpaceDE w:val="0"/>
              <w:autoSpaceDN w:val="0"/>
              <w:spacing w:line="276" w:lineRule="auto"/>
              <w:rPr>
                <w:sz w:val="24"/>
                <w:szCs w:val="24"/>
              </w:rPr>
            </w:pPr>
            <w:r w:rsidRPr="003830F6">
              <w:rPr>
                <w:sz w:val="24"/>
                <w:szCs w:val="24"/>
              </w:rPr>
              <w:t>Структура</w:t>
            </w:r>
            <w:r w:rsidRPr="003830F6">
              <w:rPr>
                <w:spacing w:val="-7"/>
                <w:sz w:val="24"/>
                <w:szCs w:val="24"/>
              </w:rPr>
              <w:t xml:space="preserve"> </w:t>
            </w:r>
            <w:r w:rsidRPr="003830F6">
              <w:rPr>
                <w:sz w:val="24"/>
                <w:szCs w:val="24"/>
              </w:rPr>
              <w:t>вспомогательного</w:t>
            </w:r>
            <w:r w:rsidRPr="003830F6">
              <w:rPr>
                <w:spacing w:val="-5"/>
                <w:sz w:val="24"/>
                <w:szCs w:val="24"/>
              </w:rPr>
              <w:t xml:space="preserve"> </w:t>
            </w:r>
            <w:r w:rsidRPr="003830F6">
              <w:rPr>
                <w:sz w:val="24"/>
                <w:szCs w:val="24"/>
              </w:rPr>
              <w:t>производства. Организация</w:t>
            </w:r>
            <w:r w:rsidRPr="003830F6">
              <w:rPr>
                <w:spacing w:val="-7"/>
                <w:sz w:val="24"/>
                <w:szCs w:val="24"/>
              </w:rPr>
              <w:t xml:space="preserve"> э</w:t>
            </w:r>
            <w:r w:rsidRPr="003830F6">
              <w:rPr>
                <w:sz w:val="24"/>
                <w:szCs w:val="24"/>
              </w:rPr>
              <w:t>нергетического</w:t>
            </w:r>
            <w:r w:rsidRPr="003830F6">
              <w:rPr>
                <w:spacing w:val="-7"/>
                <w:sz w:val="24"/>
                <w:szCs w:val="24"/>
              </w:rPr>
              <w:t xml:space="preserve"> </w:t>
            </w:r>
            <w:r w:rsidRPr="003830F6">
              <w:rPr>
                <w:sz w:val="24"/>
                <w:szCs w:val="24"/>
              </w:rPr>
              <w:t>хозяйства. Организация</w:t>
            </w:r>
            <w:r w:rsidRPr="003830F6">
              <w:rPr>
                <w:spacing w:val="-7"/>
                <w:sz w:val="24"/>
                <w:szCs w:val="24"/>
              </w:rPr>
              <w:t xml:space="preserve"> </w:t>
            </w:r>
            <w:r w:rsidRPr="003830F6">
              <w:rPr>
                <w:sz w:val="24"/>
                <w:szCs w:val="24"/>
              </w:rPr>
              <w:t>и</w:t>
            </w:r>
            <w:r w:rsidRPr="003830F6">
              <w:rPr>
                <w:spacing w:val="-4"/>
                <w:sz w:val="24"/>
                <w:szCs w:val="24"/>
              </w:rPr>
              <w:t xml:space="preserve"> </w:t>
            </w:r>
            <w:r w:rsidRPr="003830F6">
              <w:rPr>
                <w:sz w:val="24"/>
                <w:szCs w:val="24"/>
              </w:rPr>
              <w:t>задачи</w:t>
            </w:r>
            <w:r w:rsidRPr="003830F6">
              <w:rPr>
                <w:spacing w:val="-3"/>
                <w:sz w:val="24"/>
                <w:szCs w:val="24"/>
              </w:rPr>
              <w:t xml:space="preserve"> </w:t>
            </w:r>
            <w:r w:rsidRPr="003830F6">
              <w:rPr>
                <w:sz w:val="24"/>
                <w:szCs w:val="24"/>
              </w:rPr>
              <w:t>ремонтного</w:t>
            </w:r>
            <w:r w:rsidRPr="003830F6">
              <w:rPr>
                <w:spacing w:val="-7"/>
                <w:sz w:val="24"/>
                <w:szCs w:val="24"/>
              </w:rPr>
              <w:t xml:space="preserve"> </w:t>
            </w:r>
            <w:r w:rsidRPr="003830F6">
              <w:rPr>
                <w:sz w:val="24"/>
                <w:szCs w:val="24"/>
              </w:rPr>
              <w:t>хозяйства.</w:t>
            </w:r>
          </w:p>
          <w:p w:rsidR="008D1BC1" w:rsidRPr="003830F6" w:rsidRDefault="008D1BC1" w:rsidP="004D1265">
            <w:pPr>
              <w:pStyle w:val="TableParagraph"/>
              <w:tabs>
                <w:tab w:val="left" w:pos="467"/>
                <w:tab w:val="left" w:pos="468"/>
              </w:tabs>
              <w:autoSpaceDE w:val="0"/>
              <w:autoSpaceDN w:val="0"/>
              <w:spacing w:line="276" w:lineRule="auto"/>
              <w:rPr>
                <w:sz w:val="24"/>
                <w:szCs w:val="24"/>
              </w:rPr>
            </w:pPr>
            <w:r w:rsidRPr="003830F6">
              <w:rPr>
                <w:sz w:val="24"/>
                <w:szCs w:val="24"/>
              </w:rPr>
              <w:t>Система</w:t>
            </w:r>
            <w:r w:rsidRPr="003830F6">
              <w:rPr>
                <w:spacing w:val="-5"/>
                <w:sz w:val="24"/>
                <w:szCs w:val="24"/>
              </w:rPr>
              <w:t xml:space="preserve"> </w:t>
            </w:r>
            <w:r w:rsidRPr="003830F6">
              <w:rPr>
                <w:sz w:val="24"/>
                <w:szCs w:val="24"/>
              </w:rPr>
              <w:t>планово-предупредительных</w:t>
            </w:r>
            <w:r w:rsidRPr="003830F6">
              <w:rPr>
                <w:spacing w:val="-1"/>
                <w:sz w:val="24"/>
                <w:szCs w:val="24"/>
              </w:rPr>
              <w:t xml:space="preserve"> </w:t>
            </w:r>
            <w:r w:rsidRPr="003830F6">
              <w:rPr>
                <w:sz w:val="24"/>
                <w:szCs w:val="24"/>
              </w:rPr>
              <w:t>ремонтов</w:t>
            </w:r>
            <w:r w:rsidRPr="003830F6">
              <w:rPr>
                <w:spacing w:val="-5"/>
                <w:sz w:val="24"/>
                <w:szCs w:val="24"/>
              </w:rPr>
              <w:t xml:space="preserve"> </w:t>
            </w:r>
            <w:r w:rsidRPr="003830F6">
              <w:rPr>
                <w:sz w:val="24"/>
                <w:szCs w:val="24"/>
              </w:rPr>
              <w:t>сварочного</w:t>
            </w:r>
            <w:r w:rsidRPr="003830F6">
              <w:rPr>
                <w:spacing w:val="-4"/>
                <w:sz w:val="24"/>
                <w:szCs w:val="24"/>
              </w:rPr>
              <w:t xml:space="preserve"> </w:t>
            </w:r>
            <w:r w:rsidRPr="003830F6">
              <w:rPr>
                <w:sz w:val="24"/>
                <w:szCs w:val="24"/>
              </w:rPr>
              <w:t>оборудования. Ремонтная</w:t>
            </w:r>
            <w:r w:rsidRPr="003830F6">
              <w:rPr>
                <w:spacing w:val="-2"/>
                <w:sz w:val="24"/>
                <w:szCs w:val="24"/>
              </w:rPr>
              <w:t xml:space="preserve"> </w:t>
            </w:r>
            <w:r w:rsidRPr="003830F6">
              <w:rPr>
                <w:sz w:val="24"/>
                <w:szCs w:val="24"/>
              </w:rPr>
              <w:t>служба</w:t>
            </w:r>
            <w:r w:rsidRPr="003830F6">
              <w:rPr>
                <w:spacing w:val="-3"/>
                <w:sz w:val="24"/>
                <w:szCs w:val="24"/>
              </w:rPr>
              <w:t xml:space="preserve"> </w:t>
            </w:r>
            <w:r w:rsidRPr="003830F6">
              <w:rPr>
                <w:sz w:val="24"/>
                <w:szCs w:val="24"/>
              </w:rPr>
              <w:t>в</w:t>
            </w:r>
            <w:r w:rsidRPr="003830F6">
              <w:rPr>
                <w:spacing w:val="-1"/>
                <w:sz w:val="24"/>
                <w:szCs w:val="24"/>
              </w:rPr>
              <w:t xml:space="preserve"> </w:t>
            </w:r>
            <w:r w:rsidRPr="003830F6">
              <w:rPr>
                <w:sz w:val="24"/>
                <w:szCs w:val="24"/>
              </w:rPr>
              <w:t>сварочном</w:t>
            </w:r>
            <w:r w:rsidRPr="003830F6">
              <w:rPr>
                <w:spacing w:val="-3"/>
                <w:sz w:val="24"/>
                <w:szCs w:val="24"/>
              </w:rPr>
              <w:t xml:space="preserve"> </w:t>
            </w:r>
            <w:r w:rsidRPr="003830F6">
              <w:rPr>
                <w:sz w:val="24"/>
                <w:szCs w:val="24"/>
              </w:rPr>
              <w:t>цехе. Организация</w:t>
            </w:r>
            <w:r w:rsidRPr="003830F6">
              <w:rPr>
                <w:spacing w:val="-8"/>
                <w:sz w:val="24"/>
                <w:szCs w:val="24"/>
              </w:rPr>
              <w:t xml:space="preserve"> </w:t>
            </w:r>
            <w:r w:rsidRPr="003830F6">
              <w:rPr>
                <w:sz w:val="24"/>
                <w:szCs w:val="24"/>
              </w:rPr>
              <w:t>транспортного</w:t>
            </w:r>
            <w:r w:rsidRPr="003830F6">
              <w:rPr>
                <w:spacing w:val="-4"/>
                <w:sz w:val="24"/>
                <w:szCs w:val="24"/>
              </w:rPr>
              <w:t xml:space="preserve"> </w:t>
            </w:r>
            <w:r w:rsidRPr="003830F6">
              <w:rPr>
                <w:sz w:val="24"/>
                <w:szCs w:val="24"/>
              </w:rPr>
              <w:t>хозяйства. Влияние</w:t>
            </w:r>
            <w:r w:rsidRPr="003830F6">
              <w:rPr>
                <w:spacing w:val="-4"/>
                <w:sz w:val="24"/>
                <w:szCs w:val="24"/>
              </w:rPr>
              <w:t xml:space="preserve"> </w:t>
            </w:r>
            <w:r w:rsidRPr="003830F6">
              <w:rPr>
                <w:sz w:val="24"/>
                <w:szCs w:val="24"/>
              </w:rPr>
              <w:t>транспортных</w:t>
            </w:r>
            <w:r w:rsidRPr="003830F6">
              <w:rPr>
                <w:spacing w:val="-4"/>
                <w:sz w:val="24"/>
                <w:szCs w:val="24"/>
              </w:rPr>
              <w:t xml:space="preserve"> </w:t>
            </w:r>
            <w:r w:rsidRPr="003830F6">
              <w:rPr>
                <w:sz w:val="24"/>
                <w:szCs w:val="24"/>
              </w:rPr>
              <w:t>затрат</w:t>
            </w:r>
            <w:r w:rsidRPr="003830F6">
              <w:rPr>
                <w:spacing w:val="-3"/>
                <w:sz w:val="24"/>
                <w:szCs w:val="24"/>
              </w:rPr>
              <w:t xml:space="preserve"> </w:t>
            </w:r>
            <w:r w:rsidRPr="003830F6">
              <w:rPr>
                <w:sz w:val="24"/>
                <w:szCs w:val="24"/>
              </w:rPr>
              <w:t>на</w:t>
            </w:r>
            <w:r w:rsidRPr="003830F6">
              <w:rPr>
                <w:spacing w:val="-3"/>
                <w:sz w:val="24"/>
                <w:szCs w:val="24"/>
              </w:rPr>
              <w:t xml:space="preserve"> </w:t>
            </w:r>
            <w:r w:rsidRPr="003830F6">
              <w:rPr>
                <w:sz w:val="24"/>
                <w:szCs w:val="24"/>
              </w:rPr>
              <w:t>себестоимость</w:t>
            </w:r>
            <w:r w:rsidRPr="003830F6">
              <w:rPr>
                <w:spacing w:val="-3"/>
                <w:sz w:val="24"/>
                <w:szCs w:val="24"/>
              </w:rPr>
              <w:t xml:space="preserve"> </w:t>
            </w:r>
            <w:r w:rsidRPr="003830F6">
              <w:rPr>
                <w:sz w:val="24"/>
                <w:szCs w:val="24"/>
              </w:rPr>
              <w:t>продукции. Виды</w:t>
            </w:r>
            <w:r w:rsidRPr="003830F6">
              <w:rPr>
                <w:spacing w:val="38"/>
                <w:sz w:val="24"/>
                <w:szCs w:val="24"/>
              </w:rPr>
              <w:t xml:space="preserve"> </w:t>
            </w:r>
            <w:r w:rsidRPr="003830F6">
              <w:rPr>
                <w:sz w:val="24"/>
                <w:szCs w:val="24"/>
              </w:rPr>
              <w:t>запасов</w:t>
            </w:r>
            <w:r w:rsidRPr="003830F6">
              <w:rPr>
                <w:spacing w:val="38"/>
                <w:sz w:val="24"/>
                <w:szCs w:val="24"/>
              </w:rPr>
              <w:t xml:space="preserve"> </w:t>
            </w:r>
            <w:r w:rsidRPr="003830F6">
              <w:rPr>
                <w:sz w:val="24"/>
                <w:szCs w:val="24"/>
              </w:rPr>
              <w:t>материалов</w:t>
            </w:r>
            <w:r w:rsidRPr="003830F6">
              <w:rPr>
                <w:spacing w:val="38"/>
                <w:sz w:val="24"/>
                <w:szCs w:val="24"/>
              </w:rPr>
              <w:t xml:space="preserve"> </w:t>
            </w:r>
            <w:r w:rsidRPr="003830F6">
              <w:rPr>
                <w:sz w:val="24"/>
                <w:szCs w:val="24"/>
              </w:rPr>
              <w:t>на</w:t>
            </w:r>
            <w:r w:rsidRPr="003830F6">
              <w:rPr>
                <w:spacing w:val="38"/>
                <w:sz w:val="24"/>
                <w:szCs w:val="24"/>
              </w:rPr>
              <w:t xml:space="preserve"> </w:t>
            </w:r>
            <w:r w:rsidRPr="003830F6">
              <w:rPr>
                <w:sz w:val="24"/>
                <w:szCs w:val="24"/>
              </w:rPr>
              <w:t>предприятии.</w:t>
            </w:r>
            <w:r w:rsidRPr="003830F6">
              <w:rPr>
                <w:spacing w:val="40"/>
                <w:sz w:val="24"/>
                <w:szCs w:val="24"/>
              </w:rPr>
              <w:t xml:space="preserve"> </w:t>
            </w:r>
            <w:r w:rsidRPr="003830F6">
              <w:rPr>
                <w:sz w:val="24"/>
                <w:szCs w:val="24"/>
              </w:rPr>
              <w:t>Нормы</w:t>
            </w:r>
            <w:r w:rsidRPr="003830F6">
              <w:rPr>
                <w:spacing w:val="38"/>
                <w:sz w:val="24"/>
                <w:szCs w:val="24"/>
              </w:rPr>
              <w:t xml:space="preserve"> </w:t>
            </w:r>
            <w:r w:rsidRPr="003830F6">
              <w:rPr>
                <w:sz w:val="24"/>
                <w:szCs w:val="24"/>
              </w:rPr>
              <w:t>расхода</w:t>
            </w:r>
            <w:r w:rsidRPr="003830F6">
              <w:rPr>
                <w:spacing w:val="39"/>
                <w:sz w:val="24"/>
                <w:szCs w:val="24"/>
              </w:rPr>
              <w:t xml:space="preserve"> </w:t>
            </w:r>
            <w:r w:rsidRPr="003830F6">
              <w:rPr>
                <w:sz w:val="24"/>
                <w:szCs w:val="24"/>
              </w:rPr>
              <w:t>материальных</w:t>
            </w:r>
            <w:r w:rsidRPr="003830F6">
              <w:rPr>
                <w:spacing w:val="-57"/>
                <w:sz w:val="24"/>
                <w:szCs w:val="24"/>
              </w:rPr>
              <w:t xml:space="preserve"> </w:t>
            </w:r>
            <w:r w:rsidRPr="003830F6">
              <w:rPr>
                <w:sz w:val="24"/>
                <w:szCs w:val="24"/>
              </w:rPr>
              <w:t>ресурсов.</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0C2ECB">
            <w:pPr>
              <w:pStyle w:val="TableParagraph"/>
              <w:spacing w:line="276" w:lineRule="auto"/>
              <w:ind w:left="107"/>
              <w:rPr>
                <w:sz w:val="24"/>
                <w:szCs w:val="24"/>
              </w:rPr>
            </w:pPr>
            <w:r w:rsidRPr="003830F6">
              <w:rPr>
                <w:sz w:val="24"/>
                <w:szCs w:val="24"/>
              </w:rPr>
              <w:t>4.Виды запасов на сварочном участке.</w:t>
            </w:r>
          </w:p>
          <w:p w:rsidR="008D1BC1" w:rsidRPr="000C2ECB" w:rsidRDefault="008D1BC1" w:rsidP="000C2ECB">
            <w:pPr>
              <w:pStyle w:val="TableParagraph"/>
              <w:tabs>
                <w:tab w:val="left" w:pos="467"/>
                <w:tab w:val="left" w:pos="468"/>
              </w:tabs>
              <w:spacing w:line="276" w:lineRule="auto"/>
              <w:ind w:left="107"/>
              <w:rPr>
                <w:sz w:val="24"/>
                <w:szCs w:val="24"/>
              </w:rPr>
            </w:pPr>
            <w:r w:rsidRPr="003830F6">
              <w:rPr>
                <w:sz w:val="24"/>
                <w:szCs w:val="24"/>
              </w:rPr>
              <w:t>5</w:t>
            </w:r>
            <w:r w:rsidRPr="003830F6">
              <w:rPr>
                <w:b/>
                <w:sz w:val="24"/>
                <w:szCs w:val="24"/>
              </w:rPr>
              <w:t>.</w:t>
            </w:r>
            <w:r w:rsidRPr="003830F6">
              <w:rPr>
                <w:sz w:val="24"/>
                <w:szCs w:val="24"/>
              </w:rPr>
              <w:t xml:space="preserve"> Организация</w:t>
            </w:r>
            <w:r w:rsidRPr="003830F6">
              <w:rPr>
                <w:spacing w:val="-4"/>
                <w:sz w:val="24"/>
                <w:szCs w:val="24"/>
              </w:rPr>
              <w:t xml:space="preserve"> </w:t>
            </w:r>
            <w:r w:rsidRPr="003830F6">
              <w:rPr>
                <w:sz w:val="24"/>
                <w:szCs w:val="24"/>
              </w:rPr>
              <w:t>МТС на сварочном производстве.</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7C2D46">
            <w:pPr>
              <w:pStyle w:val="TableParagraph"/>
              <w:spacing w:line="276" w:lineRule="auto"/>
              <w:ind w:right="150"/>
              <w:rPr>
                <w:b/>
                <w:sz w:val="24"/>
                <w:szCs w:val="24"/>
              </w:rPr>
            </w:pPr>
            <w:r w:rsidRPr="003830F6">
              <w:rPr>
                <w:b/>
                <w:sz w:val="24"/>
                <w:szCs w:val="24"/>
              </w:rPr>
              <w:t>Тема</w:t>
            </w:r>
            <w:r w:rsidRPr="003830F6">
              <w:rPr>
                <w:b/>
                <w:spacing w:val="-2"/>
                <w:sz w:val="24"/>
                <w:szCs w:val="24"/>
              </w:rPr>
              <w:t xml:space="preserve"> </w:t>
            </w:r>
            <w:r w:rsidRPr="003830F6">
              <w:rPr>
                <w:b/>
                <w:sz w:val="24"/>
                <w:szCs w:val="24"/>
              </w:rPr>
              <w:t>1.7</w:t>
            </w:r>
          </w:p>
          <w:p w:rsidR="008D1BC1" w:rsidRPr="003830F6" w:rsidRDefault="008D1BC1" w:rsidP="004D1265">
            <w:pPr>
              <w:spacing w:after="0"/>
              <w:rPr>
                <w:rFonts w:ascii="Times New Roman" w:eastAsia="Calibri" w:hAnsi="Times New Roman"/>
                <w:b/>
                <w:bCs/>
                <w:sz w:val="24"/>
                <w:szCs w:val="24"/>
              </w:rPr>
            </w:pPr>
            <w:r w:rsidRPr="003830F6">
              <w:rPr>
                <w:rFonts w:ascii="Times New Roman" w:hAnsi="Times New Roman"/>
                <w:b/>
                <w:sz w:val="24"/>
                <w:szCs w:val="24"/>
              </w:rPr>
              <w:t>Производительность</w:t>
            </w:r>
            <w:r w:rsidRPr="003830F6">
              <w:rPr>
                <w:rFonts w:ascii="Times New Roman" w:hAnsi="Times New Roman"/>
                <w:b/>
                <w:spacing w:val="-15"/>
                <w:sz w:val="24"/>
                <w:szCs w:val="24"/>
              </w:rPr>
              <w:t xml:space="preserve"> </w:t>
            </w:r>
            <w:r w:rsidRPr="003830F6">
              <w:rPr>
                <w:rFonts w:ascii="Times New Roman" w:hAnsi="Times New Roman"/>
                <w:b/>
                <w:sz w:val="24"/>
                <w:szCs w:val="24"/>
              </w:rPr>
              <w:t>и</w:t>
            </w:r>
            <w:r w:rsidRPr="003830F6">
              <w:rPr>
                <w:rFonts w:ascii="Times New Roman" w:hAnsi="Times New Roman"/>
                <w:b/>
                <w:spacing w:val="-57"/>
                <w:sz w:val="24"/>
                <w:szCs w:val="24"/>
              </w:rPr>
              <w:t xml:space="preserve"> </w:t>
            </w:r>
            <w:r w:rsidRPr="003830F6">
              <w:rPr>
                <w:rFonts w:ascii="Times New Roman" w:hAnsi="Times New Roman"/>
                <w:b/>
                <w:sz w:val="24"/>
                <w:szCs w:val="24"/>
              </w:rPr>
              <w:t>оплата</w:t>
            </w:r>
            <w:r w:rsidRPr="003830F6">
              <w:rPr>
                <w:rFonts w:ascii="Times New Roman" w:hAnsi="Times New Roman"/>
                <w:b/>
                <w:spacing w:val="-4"/>
                <w:sz w:val="24"/>
                <w:szCs w:val="24"/>
              </w:rPr>
              <w:t xml:space="preserve"> </w:t>
            </w:r>
            <w:r w:rsidRPr="003830F6">
              <w:rPr>
                <w:rFonts w:ascii="Times New Roman" w:hAnsi="Times New Roman"/>
                <w:b/>
                <w:sz w:val="24"/>
                <w:szCs w:val="24"/>
              </w:rPr>
              <w:t>труда</w:t>
            </w: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tcPr>
          <w:p w:rsidR="008D1BC1" w:rsidRPr="003830F6" w:rsidRDefault="008D1BC1" w:rsidP="004D1265">
            <w:pPr>
              <w:spacing w:after="0"/>
              <w:jc w:val="center"/>
              <w:rPr>
                <w:rFonts w:ascii="Times New Roman" w:hAnsi="Times New Roman"/>
                <w:sz w:val="24"/>
                <w:szCs w:val="24"/>
              </w:rPr>
            </w:pPr>
          </w:p>
        </w:tc>
        <w:tc>
          <w:tcPr>
            <w:tcW w:w="2273" w:type="dxa"/>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0C2ECB">
            <w:pPr>
              <w:pStyle w:val="TableParagraph"/>
              <w:spacing w:line="276" w:lineRule="auto"/>
              <w:rPr>
                <w:b/>
                <w:sz w:val="24"/>
                <w:szCs w:val="24"/>
              </w:rPr>
            </w:pPr>
            <w:r w:rsidRPr="003830F6">
              <w:rPr>
                <w:b/>
                <w:sz w:val="24"/>
                <w:szCs w:val="24"/>
              </w:rPr>
              <w:t>7.Производительность</w:t>
            </w:r>
            <w:r w:rsidRPr="003830F6">
              <w:rPr>
                <w:b/>
                <w:spacing w:val="-4"/>
                <w:sz w:val="24"/>
                <w:szCs w:val="24"/>
              </w:rPr>
              <w:t xml:space="preserve"> </w:t>
            </w:r>
            <w:r w:rsidRPr="003830F6">
              <w:rPr>
                <w:b/>
                <w:sz w:val="24"/>
                <w:szCs w:val="24"/>
              </w:rPr>
              <w:t>и</w:t>
            </w:r>
            <w:r w:rsidRPr="003830F6">
              <w:rPr>
                <w:b/>
                <w:spacing w:val="-1"/>
                <w:sz w:val="24"/>
                <w:szCs w:val="24"/>
              </w:rPr>
              <w:t xml:space="preserve"> </w:t>
            </w:r>
            <w:r w:rsidRPr="003830F6">
              <w:rPr>
                <w:b/>
                <w:sz w:val="24"/>
                <w:szCs w:val="24"/>
              </w:rPr>
              <w:t>оплата</w:t>
            </w:r>
            <w:r w:rsidRPr="003830F6">
              <w:rPr>
                <w:b/>
                <w:spacing w:val="-1"/>
                <w:sz w:val="24"/>
                <w:szCs w:val="24"/>
              </w:rPr>
              <w:t xml:space="preserve"> </w:t>
            </w:r>
            <w:r w:rsidRPr="003830F6">
              <w:rPr>
                <w:b/>
                <w:sz w:val="24"/>
                <w:szCs w:val="24"/>
              </w:rPr>
              <w:t>труда</w:t>
            </w:r>
          </w:p>
          <w:p w:rsidR="008D1BC1" w:rsidRPr="003830F6" w:rsidRDefault="008D1BC1" w:rsidP="004D1265">
            <w:pPr>
              <w:pStyle w:val="TableParagraph"/>
              <w:tabs>
                <w:tab w:val="left" w:pos="467"/>
                <w:tab w:val="left" w:pos="468"/>
              </w:tabs>
              <w:autoSpaceDE w:val="0"/>
              <w:autoSpaceDN w:val="0"/>
              <w:spacing w:line="276" w:lineRule="auto"/>
              <w:rPr>
                <w:sz w:val="24"/>
                <w:szCs w:val="24"/>
              </w:rPr>
            </w:pPr>
            <w:r w:rsidRPr="003830F6">
              <w:rPr>
                <w:sz w:val="24"/>
                <w:szCs w:val="24"/>
              </w:rPr>
              <w:t>Понятие</w:t>
            </w:r>
            <w:r w:rsidRPr="003830F6">
              <w:rPr>
                <w:spacing w:val="-5"/>
                <w:sz w:val="24"/>
                <w:szCs w:val="24"/>
              </w:rPr>
              <w:t xml:space="preserve"> </w:t>
            </w:r>
            <w:r w:rsidRPr="003830F6">
              <w:rPr>
                <w:sz w:val="24"/>
                <w:szCs w:val="24"/>
              </w:rPr>
              <w:t>производительности</w:t>
            </w:r>
            <w:r w:rsidRPr="003830F6">
              <w:rPr>
                <w:spacing w:val="-3"/>
                <w:sz w:val="24"/>
                <w:szCs w:val="24"/>
              </w:rPr>
              <w:t xml:space="preserve"> </w:t>
            </w:r>
            <w:r w:rsidRPr="003830F6">
              <w:rPr>
                <w:sz w:val="24"/>
                <w:szCs w:val="24"/>
              </w:rPr>
              <w:t>труда</w:t>
            </w:r>
            <w:r w:rsidRPr="003830F6">
              <w:rPr>
                <w:spacing w:val="-4"/>
                <w:sz w:val="24"/>
                <w:szCs w:val="24"/>
              </w:rPr>
              <w:t xml:space="preserve"> </w:t>
            </w:r>
            <w:r w:rsidRPr="003830F6">
              <w:rPr>
                <w:sz w:val="24"/>
                <w:szCs w:val="24"/>
              </w:rPr>
              <w:t>и</w:t>
            </w:r>
            <w:r w:rsidRPr="003830F6">
              <w:rPr>
                <w:spacing w:val="-4"/>
                <w:sz w:val="24"/>
                <w:szCs w:val="24"/>
              </w:rPr>
              <w:t xml:space="preserve"> </w:t>
            </w:r>
            <w:r w:rsidRPr="003830F6">
              <w:rPr>
                <w:sz w:val="24"/>
                <w:szCs w:val="24"/>
              </w:rPr>
              <w:t>ее</w:t>
            </w:r>
            <w:r w:rsidRPr="003830F6">
              <w:rPr>
                <w:spacing w:val="-4"/>
                <w:sz w:val="24"/>
                <w:szCs w:val="24"/>
              </w:rPr>
              <w:t xml:space="preserve"> </w:t>
            </w:r>
            <w:r w:rsidRPr="003830F6">
              <w:rPr>
                <w:sz w:val="24"/>
                <w:szCs w:val="24"/>
              </w:rPr>
              <w:t>показатели. Факторы</w:t>
            </w:r>
            <w:r w:rsidRPr="003830F6">
              <w:rPr>
                <w:spacing w:val="-4"/>
                <w:sz w:val="24"/>
                <w:szCs w:val="24"/>
              </w:rPr>
              <w:t xml:space="preserve"> </w:t>
            </w:r>
            <w:r w:rsidRPr="003830F6">
              <w:rPr>
                <w:sz w:val="24"/>
                <w:szCs w:val="24"/>
              </w:rPr>
              <w:t>роста</w:t>
            </w:r>
            <w:r w:rsidRPr="003830F6">
              <w:rPr>
                <w:spacing w:val="-5"/>
                <w:sz w:val="24"/>
                <w:szCs w:val="24"/>
              </w:rPr>
              <w:t xml:space="preserve"> </w:t>
            </w:r>
            <w:r w:rsidRPr="003830F6">
              <w:rPr>
                <w:sz w:val="24"/>
                <w:szCs w:val="24"/>
              </w:rPr>
              <w:t>производительности</w:t>
            </w:r>
            <w:r w:rsidRPr="003830F6">
              <w:rPr>
                <w:spacing w:val="-4"/>
                <w:sz w:val="24"/>
                <w:szCs w:val="24"/>
              </w:rPr>
              <w:t xml:space="preserve"> </w:t>
            </w:r>
            <w:r w:rsidRPr="003830F6">
              <w:rPr>
                <w:sz w:val="24"/>
                <w:szCs w:val="24"/>
              </w:rPr>
              <w:t>труда. Резервы</w:t>
            </w:r>
            <w:r w:rsidRPr="003830F6">
              <w:rPr>
                <w:spacing w:val="-5"/>
                <w:sz w:val="24"/>
                <w:szCs w:val="24"/>
              </w:rPr>
              <w:t xml:space="preserve"> </w:t>
            </w:r>
            <w:r w:rsidRPr="003830F6">
              <w:rPr>
                <w:sz w:val="24"/>
                <w:szCs w:val="24"/>
              </w:rPr>
              <w:t>роста</w:t>
            </w:r>
            <w:r w:rsidRPr="003830F6">
              <w:rPr>
                <w:spacing w:val="-5"/>
                <w:sz w:val="24"/>
                <w:szCs w:val="24"/>
              </w:rPr>
              <w:t xml:space="preserve"> </w:t>
            </w:r>
            <w:r w:rsidRPr="003830F6">
              <w:rPr>
                <w:sz w:val="24"/>
                <w:szCs w:val="24"/>
              </w:rPr>
              <w:t>производительности</w:t>
            </w:r>
            <w:r w:rsidRPr="003830F6">
              <w:rPr>
                <w:spacing w:val="-4"/>
                <w:sz w:val="24"/>
                <w:szCs w:val="24"/>
              </w:rPr>
              <w:t xml:space="preserve"> </w:t>
            </w:r>
            <w:r w:rsidRPr="003830F6">
              <w:rPr>
                <w:sz w:val="24"/>
                <w:szCs w:val="24"/>
              </w:rPr>
              <w:t>труда.</w:t>
            </w:r>
          </w:p>
          <w:p w:rsidR="008D1BC1" w:rsidRPr="003830F6" w:rsidRDefault="008D1BC1" w:rsidP="000C2ECB">
            <w:pPr>
              <w:pStyle w:val="TableParagraph"/>
              <w:tabs>
                <w:tab w:val="left" w:pos="467"/>
                <w:tab w:val="left" w:pos="468"/>
              </w:tabs>
              <w:autoSpaceDE w:val="0"/>
              <w:autoSpaceDN w:val="0"/>
              <w:spacing w:line="276" w:lineRule="auto"/>
              <w:rPr>
                <w:sz w:val="24"/>
                <w:szCs w:val="24"/>
              </w:rPr>
            </w:pPr>
            <w:r w:rsidRPr="003830F6">
              <w:rPr>
                <w:sz w:val="24"/>
                <w:szCs w:val="24"/>
              </w:rPr>
              <w:t>Сущность</w:t>
            </w:r>
            <w:r w:rsidRPr="003830F6">
              <w:rPr>
                <w:spacing w:val="-4"/>
                <w:sz w:val="24"/>
                <w:szCs w:val="24"/>
              </w:rPr>
              <w:t xml:space="preserve"> </w:t>
            </w:r>
            <w:r w:rsidRPr="003830F6">
              <w:rPr>
                <w:sz w:val="24"/>
                <w:szCs w:val="24"/>
              </w:rPr>
              <w:t>и</w:t>
            </w:r>
            <w:r w:rsidRPr="003830F6">
              <w:rPr>
                <w:spacing w:val="-4"/>
                <w:sz w:val="24"/>
                <w:szCs w:val="24"/>
              </w:rPr>
              <w:t xml:space="preserve"> </w:t>
            </w:r>
            <w:r w:rsidRPr="003830F6">
              <w:rPr>
                <w:sz w:val="24"/>
                <w:szCs w:val="24"/>
              </w:rPr>
              <w:t>функции</w:t>
            </w:r>
            <w:r w:rsidRPr="003830F6">
              <w:rPr>
                <w:spacing w:val="-3"/>
                <w:sz w:val="24"/>
                <w:szCs w:val="24"/>
              </w:rPr>
              <w:t xml:space="preserve"> </w:t>
            </w:r>
            <w:r w:rsidRPr="003830F6">
              <w:rPr>
                <w:sz w:val="24"/>
                <w:szCs w:val="24"/>
              </w:rPr>
              <w:t>оплаты</w:t>
            </w:r>
            <w:r w:rsidRPr="003830F6">
              <w:rPr>
                <w:spacing w:val="-4"/>
                <w:sz w:val="24"/>
                <w:szCs w:val="24"/>
              </w:rPr>
              <w:t xml:space="preserve"> </w:t>
            </w:r>
            <w:r w:rsidRPr="003830F6">
              <w:rPr>
                <w:sz w:val="24"/>
                <w:szCs w:val="24"/>
              </w:rPr>
              <w:t>труда. Заработная</w:t>
            </w:r>
            <w:r w:rsidRPr="003830F6">
              <w:rPr>
                <w:spacing w:val="-57"/>
                <w:sz w:val="24"/>
                <w:szCs w:val="24"/>
              </w:rPr>
              <w:t xml:space="preserve"> </w:t>
            </w:r>
            <w:r w:rsidRPr="003830F6">
              <w:rPr>
                <w:sz w:val="24"/>
                <w:szCs w:val="24"/>
              </w:rPr>
              <w:t>плата</w:t>
            </w:r>
            <w:r w:rsidRPr="003830F6">
              <w:rPr>
                <w:spacing w:val="-2"/>
                <w:sz w:val="24"/>
                <w:szCs w:val="24"/>
              </w:rPr>
              <w:t xml:space="preserve"> </w:t>
            </w:r>
            <w:r w:rsidRPr="003830F6">
              <w:rPr>
                <w:sz w:val="24"/>
                <w:szCs w:val="24"/>
              </w:rPr>
              <w:t>как экономическая</w:t>
            </w:r>
            <w:r w:rsidRPr="003830F6">
              <w:rPr>
                <w:spacing w:val="-1"/>
                <w:sz w:val="24"/>
                <w:szCs w:val="24"/>
              </w:rPr>
              <w:t xml:space="preserve"> </w:t>
            </w:r>
            <w:r w:rsidRPr="003830F6">
              <w:rPr>
                <w:sz w:val="24"/>
                <w:szCs w:val="24"/>
              </w:rPr>
              <w:t>и правовая категория. Функции</w:t>
            </w:r>
            <w:r w:rsidRPr="003830F6">
              <w:rPr>
                <w:spacing w:val="-5"/>
                <w:sz w:val="24"/>
                <w:szCs w:val="24"/>
              </w:rPr>
              <w:t xml:space="preserve"> </w:t>
            </w:r>
            <w:r w:rsidRPr="003830F6">
              <w:rPr>
                <w:sz w:val="24"/>
                <w:szCs w:val="24"/>
              </w:rPr>
              <w:t>заработной</w:t>
            </w:r>
            <w:r w:rsidRPr="003830F6">
              <w:rPr>
                <w:spacing w:val="-4"/>
                <w:sz w:val="24"/>
                <w:szCs w:val="24"/>
              </w:rPr>
              <w:t xml:space="preserve"> </w:t>
            </w:r>
            <w:r w:rsidRPr="003830F6">
              <w:rPr>
                <w:sz w:val="24"/>
                <w:szCs w:val="24"/>
              </w:rPr>
              <w:t>платы. Формы оплаты труда и</w:t>
            </w:r>
            <w:r w:rsidR="000C2ECB" w:rsidRPr="00E36523">
              <w:rPr>
                <w:sz w:val="24"/>
                <w:szCs w:val="24"/>
              </w:rPr>
              <w:t xml:space="preserve"> </w:t>
            </w:r>
            <w:r w:rsidRPr="003830F6">
              <w:rPr>
                <w:sz w:val="24"/>
                <w:szCs w:val="24"/>
              </w:rPr>
              <w:t>система</w:t>
            </w:r>
            <w:r w:rsidR="000C2ECB" w:rsidRPr="00E36523">
              <w:rPr>
                <w:sz w:val="24"/>
                <w:szCs w:val="24"/>
              </w:rPr>
              <w:t xml:space="preserve"> </w:t>
            </w:r>
            <w:r w:rsidRPr="003830F6">
              <w:rPr>
                <w:sz w:val="24"/>
                <w:szCs w:val="24"/>
              </w:rPr>
              <w:t>материального</w:t>
            </w:r>
            <w:r w:rsidR="000C2ECB" w:rsidRPr="00E36523">
              <w:rPr>
                <w:sz w:val="24"/>
                <w:szCs w:val="24"/>
              </w:rPr>
              <w:t xml:space="preserve"> </w:t>
            </w:r>
            <w:r w:rsidRPr="003830F6">
              <w:rPr>
                <w:sz w:val="24"/>
                <w:szCs w:val="24"/>
              </w:rPr>
              <w:t>стимулирования</w:t>
            </w:r>
            <w:r w:rsidR="000C2ECB" w:rsidRPr="00E36523">
              <w:rPr>
                <w:sz w:val="24"/>
                <w:szCs w:val="24"/>
              </w:rPr>
              <w:t xml:space="preserve"> </w:t>
            </w:r>
            <w:r w:rsidRPr="003830F6">
              <w:rPr>
                <w:spacing w:val="-3"/>
                <w:sz w:val="24"/>
                <w:szCs w:val="24"/>
              </w:rPr>
              <w:t>в</w:t>
            </w:r>
            <w:r w:rsidR="000C2ECB" w:rsidRPr="00E36523">
              <w:rPr>
                <w:spacing w:val="-3"/>
                <w:sz w:val="24"/>
                <w:szCs w:val="24"/>
              </w:rPr>
              <w:t xml:space="preserve"> </w:t>
            </w:r>
            <w:r w:rsidRPr="003830F6">
              <w:rPr>
                <w:spacing w:val="-57"/>
                <w:sz w:val="24"/>
                <w:szCs w:val="24"/>
              </w:rPr>
              <w:t xml:space="preserve"> </w:t>
            </w:r>
            <w:r w:rsidRPr="003830F6">
              <w:rPr>
                <w:sz w:val="24"/>
                <w:szCs w:val="24"/>
              </w:rPr>
              <w:t>предприятиях. Планирование</w:t>
            </w:r>
            <w:r w:rsidRPr="003830F6">
              <w:rPr>
                <w:spacing w:val="-5"/>
                <w:sz w:val="24"/>
                <w:szCs w:val="24"/>
              </w:rPr>
              <w:t xml:space="preserve"> </w:t>
            </w:r>
            <w:r w:rsidRPr="003830F6">
              <w:rPr>
                <w:sz w:val="24"/>
                <w:szCs w:val="24"/>
              </w:rPr>
              <w:t>фонда</w:t>
            </w:r>
            <w:r w:rsidRPr="003830F6">
              <w:rPr>
                <w:spacing w:val="-4"/>
                <w:sz w:val="24"/>
                <w:szCs w:val="24"/>
              </w:rPr>
              <w:t xml:space="preserve"> </w:t>
            </w:r>
            <w:r w:rsidRPr="003830F6">
              <w:rPr>
                <w:sz w:val="24"/>
                <w:szCs w:val="24"/>
              </w:rPr>
              <w:t>оплаты</w:t>
            </w:r>
            <w:r w:rsidRPr="003830F6">
              <w:rPr>
                <w:spacing w:val="-3"/>
                <w:sz w:val="24"/>
                <w:szCs w:val="24"/>
              </w:rPr>
              <w:t xml:space="preserve"> </w:t>
            </w:r>
            <w:r w:rsidRPr="003830F6">
              <w:rPr>
                <w:sz w:val="24"/>
                <w:szCs w:val="24"/>
              </w:rPr>
              <w:t>труда. Состав</w:t>
            </w:r>
            <w:r w:rsidRPr="003830F6">
              <w:rPr>
                <w:spacing w:val="-3"/>
                <w:sz w:val="24"/>
                <w:szCs w:val="24"/>
              </w:rPr>
              <w:t xml:space="preserve"> </w:t>
            </w:r>
            <w:r w:rsidRPr="003830F6">
              <w:rPr>
                <w:sz w:val="24"/>
                <w:szCs w:val="24"/>
              </w:rPr>
              <w:t>фонда</w:t>
            </w:r>
            <w:r w:rsidRPr="003830F6">
              <w:rPr>
                <w:spacing w:val="-3"/>
                <w:sz w:val="24"/>
                <w:szCs w:val="24"/>
              </w:rPr>
              <w:t xml:space="preserve"> </w:t>
            </w:r>
            <w:r w:rsidRPr="003830F6">
              <w:rPr>
                <w:sz w:val="24"/>
                <w:szCs w:val="24"/>
              </w:rPr>
              <w:t>заработной</w:t>
            </w:r>
            <w:r w:rsidRPr="003830F6">
              <w:rPr>
                <w:spacing w:val="-1"/>
                <w:sz w:val="24"/>
                <w:szCs w:val="24"/>
              </w:rPr>
              <w:t xml:space="preserve"> </w:t>
            </w:r>
            <w:r w:rsidRPr="003830F6">
              <w:rPr>
                <w:sz w:val="24"/>
                <w:szCs w:val="24"/>
              </w:rPr>
              <w:t>платы. Методы</w:t>
            </w:r>
            <w:r w:rsidRPr="003830F6">
              <w:rPr>
                <w:spacing w:val="-4"/>
                <w:sz w:val="24"/>
                <w:szCs w:val="24"/>
              </w:rPr>
              <w:t xml:space="preserve"> </w:t>
            </w:r>
            <w:r w:rsidRPr="003830F6">
              <w:rPr>
                <w:sz w:val="24"/>
                <w:szCs w:val="24"/>
              </w:rPr>
              <w:t>расчета</w:t>
            </w:r>
            <w:r w:rsidRPr="003830F6">
              <w:rPr>
                <w:spacing w:val="-3"/>
                <w:sz w:val="24"/>
                <w:szCs w:val="24"/>
              </w:rPr>
              <w:t xml:space="preserve"> </w:t>
            </w:r>
            <w:r w:rsidRPr="003830F6">
              <w:rPr>
                <w:sz w:val="24"/>
                <w:szCs w:val="24"/>
              </w:rPr>
              <w:t>Фонда</w:t>
            </w:r>
            <w:r w:rsidRPr="003830F6">
              <w:rPr>
                <w:spacing w:val="-3"/>
                <w:sz w:val="24"/>
                <w:szCs w:val="24"/>
              </w:rPr>
              <w:t xml:space="preserve"> </w:t>
            </w:r>
            <w:r w:rsidRPr="003830F6">
              <w:rPr>
                <w:sz w:val="24"/>
                <w:szCs w:val="24"/>
              </w:rPr>
              <w:t>заработной</w:t>
            </w:r>
            <w:r w:rsidRPr="003830F6">
              <w:rPr>
                <w:spacing w:val="-4"/>
                <w:sz w:val="24"/>
                <w:szCs w:val="24"/>
              </w:rPr>
              <w:t xml:space="preserve"> </w:t>
            </w:r>
            <w:r w:rsidRPr="003830F6">
              <w:rPr>
                <w:sz w:val="24"/>
                <w:szCs w:val="24"/>
              </w:rPr>
              <w:t>платы.</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val="restart"/>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spacing w:after="0"/>
              <w:rPr>
                <w:rFonts w:ascii="Times New Roman" w:eastAsia="Calibri" w:hAnsi="Times New Roman"/>
                <w:bCs/>
                <w:sz w:val="24"/>
                <w:szCs w:val="24"/>
              </w:rPr>
            </w:pPr>
            <w:r w:rsidRPr="003830F6">
              <w:rPr>
                <w:rFonts w:ascii="Times New Roman" w:hAnsi="Times New Roman"/>
                <w:sz w:val="24"/>
                <w:szCs w:val="24"/>
              </w:rPr>
              <w:t>6.Организация</w:t>
            </w:r>
            <w:r w:rsidRPr="003830F6">
              <w:rPr>
                <w:rFonts w:ascii="Times New Roman" w:hAnsi="Times New Roman"/>
                <w:spacing w:val="23"/>
                <w:sz w:val="24"/>
                <w:szCs w:val="24"/>
              </w:rPr>
              <w:t xml:space="preserve"> </w:t>
            </w:r>
            <w:r w:rsidRPr="003830F6">
              <w:rPr>
                <w:rFonts w:ascii="Times New Roman" w:hAnsi="Times New Roman"/>
                <w:sz w:val="24"/>
                <w:szCs w:val="24"/>
              </w:rPr>
              <w:t>оплаты</w:t>
            </w:r>
            <w:r w:rsidRPr="003830F6">
              <w:rPr>
                <w:rFonts w:ascii="Times New Roman" w:hAnsi="Times New Roman"/>
                <w:spacing w:val="23"/>
                <w:sz w:val="24"/>
                <w:szCs w:val="24"/>
              </w:rPr>
              <w:t xml:space="preserve"> </w:t>
            </w:r>
            <w:r w:rsidRPr="003830F6">
              <w:rPr>
                <w:rFonts w:ascii="Times New Roman" w:hAnsi="Times New Roman"/>
                <w:sz w:val="24"/>
                <w:szCs w:val="24"/>
              </w:rPr>
              <w:t>труда</w:t>
            </w:r>
            <w:r w:rsidRPr="003830F6">
              <w:rPr>
                <w:rFonts w:ascii="Times New Roman" w:hAnsi="Times New Roman"/>
                <w:spacing w:val="25"/>
                <w:sz w:val="24"/>
                <w:szCs w:val="24"/>
              </w:rPr>
              <w:t xml:space="preserve"> </w:t>
            </w:r>
            <w:r w:rsidRPr="003830F6">
              <w:rPr>
                <w:rFonts w:ascii="Times New Roman" w:hAnsi="Times New Roman"/>
                <w:sz w:val="24"/>
                <w:szCs w:val="24"/>
              </w:rPr>
              <w:t>на</w:t>
            </w:r>
            <w:r w:rsidRPr="003830F6">
              <w:rPr>
                <w:rFonts w:ascii="Times New Roman" w:hAnsi="Times New Roman"/>
                <w:spacing w:val="25"/>
                <w:sz w:val="24"/>
                <w:szCs w:val="24"/>
              </w:rPr>
              <w:t xml:space="preserve"> </w:t>
            </w:r>
            <w:r w:rsidRPr="003830F6">
              <w:rPr>
                <w:rFonts w:ascii="Times New Roman" w:hAnsi="Times New Roman"/>
                <w:sz w:val="24"/>
                <w:szCs w:val="24"/>
              </w:rPr>
              <w:t>производственном</w:t>
            </w:r>
            <w:r w:rsidRPr="003830F6">
              <w:rPr>
                <w:rFonts w:ascii="Times New Roman" w:hAnsi="Times New Roman"/>
                <w:spacing w:val="26"/>
                <w:sz w:val="24"/>
                <w:szCs w:val="24"/>
              </w:rPr>
              <w:t xml:space="preserve"> </w:t>
            </w:r>
            <w:r w:rsidRPr="003830F6">
              <w:rPr>
                <w:rFonts w:ascii="Times New Roman" w:hAnsi="Times New Roman"/>
                <w:sz w:val="24"/>
                <w:szCs w:val="24"/>
              </w:rPr>
              <w:t>участке.</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414"/>
          <w:jc w:val="center"/>
        </w:trPr>
        <w:tc>
          <w:tcPr>
            <w:tcW w:w="2675" w:type="dxa"/>
            <w:gridSpan w:val="2"/>
            <w:vMerge w:val="restart"/>
          </w:tcPr>
          <w:p w:rsidR="008D1BC1" w:rsidRPr="003830F6" w:rsidRDefault="008D1BC1" w:rsidP="004D1265">
            <w:pPr>
              <w:pStyle w:val="TableParagraph"/>
              <w:spacing w:line="276" w:lineRule="auto"/>
              <w:ind w:right="247"/>
              <w:rPr>
                <w:b/>
                <w:spacing w:val="1"/>
                <w:sz w:val="24"/>
                <w:szCs w:val="24"/>
              </w:rPr>
            </w:pPr>
            <w:r w:rsidRPr="003830F6">
              <w:rPr>
                <w:b/>
                <w:sz w:val="24"/>
                <w:szCs w:val="24"/>
              </w:rPr>
              <w:t>Тема 1.8</w:t>
            </w:r>
            <w:r w:rsidRPr="003830F6">
              <w:rPr>
                <w:b/>
                <w:spacing w:val="1"/>
                <w:sz w:val="24"/>
                <w:szCs w:val="24"/>
              </w:rPr>
              <w:t xml:space="preserve"> </w:t>
            </w:r>
          </w:p>
          <w:p w:rsidR="008D1BC1" w:rsidRPr="003830F6" w:rsidRDefault="008D1BC1" w:rsidP="004D1265">
            <w:pPr>
              <w:pStyle w:val="TableParagraph"/>
              <w:spacing w:line="276" w:lineRule="auto"/>
              <w:ind w:right="247"/>
              <w:rPr>
                <w:b/>
                <w:sz w:val="24"/>
                <w:szCs w:val="24"/>
              </w:rPr>
            </w:pPr>
            <w:r w:rsidRPr="003830F6">
              <w:rPr>
                <w:b/>
                <w:sz w:val="24"/>
                <w:szCs w:val="24"/>
              </w:rPr>
              <w:t>Капитал</w:t>
            </w:r>
            <w:r w:rsidRPr="003830F6">
              <w:rPr>
                <w:b/>
                <w:spacing w:val="-4"/>
                <w:sz w:val="24"/>
                <w:szCs w:val="24"/>
              </w:rPr>
              <w:t xml:space="preserve"> </w:t>
            </w:r>
            <w:r w:rsidRPr="003830F6">
              <w:rPr>
                <w:b/>
                <w:sz w:val="24"/>
                <w:szCs w:val="24"/>
              </w:rPr>
              <w:t>и</w:t>
            </w:r>
            <w:r w:rsidRPr="003830F6">
              <w:rPr>
                <w:b/>
                <w:spacing w:val="-6"/>
                <w:sz w:val="24"/>
                <w:szCs w:val="24"/>
              </w:rPr>
              <w:t xml:space="preserve"> </w:t>
            </w:r>
            <w:r w:rsidRPr="003830F6">
              <w:rPr>
                <w:b/>
                <w:sz w:val="24"/>
                <w:szCs w:val="24"/>
              </w:rPr>
              <w:t>имущество</w:t>
            </w:r>
          </w:p>
          <w:p w:rsidR="008D1BC1" w:rsidRPr="003830F6" w:rsidRDefault="008D1BC1" w:rsidP="004D1265">
            <w:pPr>
              <w:spacing w:after="0"/>
              <w:rPr>
                <w:rFonts w:ascii="Times New Roman" w:eastAsia="Calibri" w:hAnsi="Times New Roman"/>
                <w:b/>
                <w:bCs/>
                <w:sz w:val="24"/>
                <w:szCs w:val="24"/>
              </w:rPr>
            </w:pPr>
            <w:r w:rsidRPr="003830F6">
              <w:rPr>
                <w:rFonts w:ascii="Times New Roman" w:hAnsi="Times New Roman"/>
                <w:b/>
                <w:sz w:val="24"/>
                <w:szCs w:val="24"/>
              </w:rPr>
              <w:t>предприятий</w:t>
            </w: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4.1</w:t>
            </w:r>
          </w:p>
          <w:p w:rsidR="008D1BC1" w:rsidRPr="003830F6" w:rsidRDefault="008D1BC1" w:rsidP="004D1265">
            <w:pPr>
              <w:spacing w:after="0"/>
              <w:jc w:val="center"/>
              <w:rPr>
                <w:rFonts w:ascii="Times New Roman" w:hAnsi="Times New Roman"/>
                <w:sz w:val="24"/>
                <w:szCs w:val="24"/>
              </w:rPr>
            </w:pPr>
          </w:p>
        </w:tc>
        <w:tc>
          <w:tcPr>
            <w:tcW w:w="2273" w:type="dxa"/>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 xml:space="preserve">Н 1.1.02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 1.1.02</w:t>
            </w:r>
          </w:p>
          <w:p w:rsidR="008D1BC1" w:rsidRPr="003830F6" w:rsidRDefault="008D1BC1" w:rsidP="007C2D46">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З 1.1.02</w:t>
            </w:r>
          </w:p>
        </w:tc>
      </w:tr>
      <w:tr w:rsidR="008D1BC1" w:rsidRPr="003830F6" w:rsidTr="007C2D46">
        <w:trPr>
          <w:trHeight w:val="346"/>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0C2ECB">
            <w:pPr>
              <w:pStyle w:val="TableParagraph"/>
              <w:spacing w:line="276" w:lineRule="auto"/>
              <w:rPr>
                <w:b/>
                <w:sz w:val="24"/>
                <w:szCs w:val="24"/>
              </w:rPr>
            </w:pPr>
            <w:r w:rsidRPr="003830F6">
              <w:rPr>
                <w:b/>
                <w:sz w:val="24"/>
                <w:szCs w:val="24"/>
              </w:rPr>
              <w:t>8.Капитал</w:t>
            </w:r>
            <w:r w:rsidRPr="003830F6">
              <w:rPr>
                <w:b/>
                <w:spacing w:val="-3"/>
                <w:sz w:val="24"/>
                <w:szCs w:val="24"/>
              </w:rPr>
              <w:t xml:space="preserve"> </w:t>
            </w:r>
            <w:r w:rsidRPr="003830F6">
              <w:rPr>
                <w:b/>
                <w:sz w:val="24"/>
                <w:szCs w:val="24"/>
              </w:rPr>
              <w:t>и</w:t>
            </w:r>
            <w:r w:rsidRPr="003830F6">
              <w:rPr>
                <w:b/>
                <w:spacing w:val="-5"/>
                <w:sz w:val="24"/>
                <w:szCs w:val="24"/>
              </w:rPr>
              <w:t xml:space="preserve"> </w:t>
            </w:r>
            <w:r w:rsidRPr="003830F6">
              <w:rPr>
                <w:b/>
                <w:sz w:val="24"/>
                <w:szCs w:val="24"/>
              </w:rPr>
              <w:t>имущество</w:t>
            </w:r>
            <w:r w:rsidRPr="003830F6">
              <w:rPr>
                <w:b/>
                <w:spacing w:val="-4"/>
                <w:sz w:val="24"/>
                <w:szCs w:val="24"/>
              </w:rPr>
              <w:t xml:space="preserve"> </w:t>
            </w:r>
            <w:r w:rsidRPr="003830F6">
              <w:rPr>
                <w:b/>
                <w:sz w:val="24"/>
                <w:szCs w:val="24"/>
              </w:rPr>
              <w:t>предприятий</w:t>
            </w:r>
          </w:p>
          <w:p w:rsidR="008D1BC1" w:rsidRPr="003830F6" w:rsidRDefault="008D1BC1" w:rsidP="004D1265">
            <w:pPr>
              <w:pStyle w:val="TableParagraph"/>
              <w:tabs>
                <w:tab w:val="left" w:pos="467"/>
                <w:tab w:val="left" w:pos="468"/>
              </w:tabs>
              <w:autoSpaceDE w:val="0"/>
              <w:autoSpaceDN w:val="0"/>
              <w:spacing w:line="276" w:lineRule="auto"/>
              <w:rPr>
                <w:sz w:val="24"/>
                <w:szCs w:val="24"/>
              </w:rPr>
            </w:pPr>
            <w:r w:rsidRPr="003830F6">
              <w:rPr>
                <w:sz w:val="24"/>
                <w:szCs w:val="24"/>
              </w:rPr>
              <w:t>Имущество</w:t>
            </w:r>
            <w:r w:rsidRPr="003830F6">
              <w:rPr>
                <w:spacing w:val="-4"/>
                <w:sz w:val="24"/>
                <w:szCs w:val="24"/>
              </w:rPr>
              <w:t xml:space="preserve"> </w:t>
            </w:r>
            <w:r w:rsidRPr="003830F6">
              <w:rPr>
                <w:sz w:val="24"/>
                <w:szCs w:val="24"/>
              </w:rPr>
              <w:t>предприятия:</w:t>
            </w:r>
            <w:r w:rsidRPr="003830F6">
              <w:rPr>
                <w:spacing w:val="-3"/>
                <w:sz w:val="24"/>
                <w:szCs w:val="24"/>
              </w:rPr>
              <w:t xml:space="preserve"> </w:t>
            </w:r>
            <w:r w:rsidRPr="003830F6">
              <w:rPr>
                <w:sz w:val="24"/>
                <w:szCs w:val="24"/>
              </w:rPr>
              <w:t>понятие,</w:t>
            </w:r>
            <w:r w:rsidRPr="003830F6">
              <w:rPr>
                <w:spacing w:val="-3"/>
                <w:sz w:val="24"/>
                <w:szCs w:val="24"/>
              </w:rPr>
              <w:t xml:space="preserve"> </w:t>
            </w:r>
            <w:r w:rsidRPr="003830F6">
              <w:rPr>
                <w:sz w:val="24"/>
                <w:szCs w:val="24"/>
              </w:rPr>
              <w:t>состав. Источники</w:t>
            </w:r>
            <w:r w:rsidRPr="003830F6">
              <w:rPr>
                <w:spacing w:val="-4"/>
                <w:sz w:val="24"/>
                <w:szCs w:val="24"/>
              </w:rPr>
              <w:t xml:space="preserve"> </w:t>
            </w:r>
            <w:r w:rsidRPr="003830F6">
              <w:rPr>
                <w:sz w:val="24"/>
                <w:szCs w:val="24"/>
              </w:rPr>
              <w:t>формирования</w:t>
            </w:r>
            <w:r w:rsidRPr="003830F6">
              <w:rPr>
                <w:spacing w:val="-4"/>
                <w:sz w:val="24"/>
                <w:szCs w:val="24"/>
              </w:rPr>
              <w:t xml:space="preserve"> </w:t>
            </w:r>
            <w:r w:rsidRPr="003830F6">
              <w:rPr>
                <w:sz w:val="24"/>
                <w:szCs w:val="24"/>
              </w:rPr>
              <w:t>имущества</w:t>
            </w:r>
            <w:r w:rsidRPr="003830F6">
              <w:rPr>
                <w:spacing w:val="-6"/>
                <w:sz w:val="24"/>
                <w:szCs w:val="24"/>
              </w:rPr>
              <w:t xml:space="preserve"> </w:t>
            </w:r>
            <w:r w:rsidRPr="003830F6">
              <w:rPr>
                <w:sz w:val="24"/>
                <w:szCs w:val="24"/>
              </w:rPr>
              <w:t>предприятия. Капитал</w:t>
            </w:r>
            <w:r w:rsidRPr="003830F6">
              <w:rPr>
                <w:spacing w:val="-3"/>
                <w:sz w:val="24"/>
                <w:szCs w:val="24"/>
              </w:rPr>
              <w:t xml:space="preserve"> </w:t>
            </w:r>
            <w:r w:rsidRPr="003830F6">
              <w:rPr>
                <w:sz w:val="24"/>
                <w:szCs w:val="24"/>
              </w:rPr>
              <w:t>предприятия</w:t>
            </w:r>
            <w:r w:rsidRPr="003830F6">
              <w:rPr>
                <w:spacing w:val="-2"/>
                <w:sz w:val="24"/>
                <w:szCs w:val="24"/>
              </w:rPr>
              <w:t xml:space="preserve"> </w:t>
            </w:r>
            <w:r w:rsidRPr="003830F6">
              <w:rPr>
                <w:sz w:val="24"/>
                <w:szCs w:val="24"/>
              </w:rPr>
              <w:t>и</w:t>
            </w:r>
            <w:r w:rsidRPr="003830F6">
              <w:rPr>
                <w:spacing w:val="-4"/>
                <w:sz w:val="24"/>
                <w:szCs w:val="24"/>
              </w:rPr>
              <w:t xml:space="preserve"> </w:t>
            </w:r>
            <w:r w:rsidRPr="003830F6">
              <w:rPr>
                <w:sz w:val="24"/>
                <w:szCs w:val="24"/>
              </w:rPr>
              <w:t>его</w:t>
            </w:r>
            <w:r w:rsidRPr="003830F6">
              <w:rPr>
                <w:spacing w:val="-3"/>
                <w:sz w:val="24"/>
                <w:szCs w:val="24"/>
              </w:rPr>
              <w:t xml:space="preserve"> </w:t>
            </w:r>
            <w:r w:rsidRPr="003830F6">
              <w:rPr>
                <w:sz w:val="24"/>
                <w:szCs w:val="24"/>
              </w:rPr>
              <w:t>виды.</w:t>
            </w:r>
          </w:p>
          <w:p w:rsidR="008D1BC1" w:rsidRPr="003830F6" w:rsidRDefault="008D1BC1" w:rsidP="004D1265">
            <w:pPr>
              <w:pStyle w:val="TableParagraph"/>
              <w:tabs>
                <w:tab w:val="left" w:pos="467"/>
                <w:tab w:val="left" w:pos="468"/>
              </w:tabs>
              <w:autoSpaceDE w:val="0"/>
              <w:autoSpaceDN w:val="0"/>
              <w:spacing w:line="276" w:lineRule="auto"/>
              <w:ind w:right="102"/>
              <w:rPr>
                <w:sz w:val="24"/>
                <w:szCs w:val="24"/>
              </w:rPr>
            </w:pPr>
            <w:r w:rsidRPr="003830F6">
              <w:rPr>
                <w:sz w:val="24"/>
                <w:szCs w:val="24"/>
              </w:rPr>
              <w:t>Оценка</w:t>
            </w:r>
            <w:r w:rsidRPr="003830F6">
              <w:rPr>
                <w:spacing w:val="20"/>
                <w:sz w:val="24"/>
                <w:szCs w:val="24"/>
              </w:rPr>
              <w:t xml:space="preserve"> </w:t>
            </w:r>
            <w:r w:rsidRPr="003830F6">
              <w:rPr>
                <w:sz w:val="24"/>
                <w:szCs w:val="24"/>
              </w:rPr>
              <w:t>экономической</w:t>
            </w:r>
            <w:r w:rsidRPr="003830F6">
              <w:rPr>
                <w:spacing w:val="22"/>
                <w:sz w:val="24"/>
                <w:szCs w:val="24"/>
              </w:rPr>
              <w:t xml:space="preserve"> </w:t>
            </w:r>
            <w:r w:rsidRPr="003830F6">
              <w:rPr>
                <w:sz w:val="24"/>
                <w:szCs w:val="24"/>
              </w:rPr>
              <w:t>эффективности</w:t>
            </w:r>
            <w:r w:rsidRPr="003830F6">
              <w:rPr>
                <w:spacing w:val="22"/>
                <w:sz w:val="24"/>
                <w:szCs w:val="24"/>
              </w:rPr>
              <w:t xml:space="preserve"> </w:t>
            </w:r>
            <w:r w:rsidRPr="003830F6">
              <w:rPr>
                <w:sz w:val="24"/>
                <w:szCs w:val="24"/>
              </w:rPr>
              <w:t>капитальных</w:t>
            </w:r>
            <w:r w:rsidRPr="003830F6">
              <w:rPr>
                <w:spacing w:val="23"/>
                <w:sz w:val="24"/>
                <w:szCs w:val="24"/>
              </w:rPr>
              <w:t xml:space="preserve"> </w:t>
            </w:r>
            <w:r w:rsidRPr="003830F6">
              <w:rPr>
                <w:sz w:val="24"/>
                <w:szCs w:val="24"/>
              </w:rPr>
              <w:t>вложений</w:t>
            </w:r>
            <w:r w:rsidRPr="003830F6">
              <w:rPr>
                <w:spacing w:val="19"/>
                <w:sz w:val="24"/>
                <w:szCs w:val="24"/>
              </w:rPr>
              <w:t xml:space="preserve"> </w:t>
            </w:r>
            <w:r w:rsidRPr="003830F6">
              <w:rPr>
                <w:sz w:val="24"/>
                <w:szCs w:val="24"/>
              </w:rPr>
              <w:t>и</w:t>
            </w:r>
            <w:r w:rsidRPr="003830F6">
              <w:rPr>
                <w:spacing w:val="19"/>
                <w:sz w:val="24"/>
                <w:szCs w:val="24"/>
              </w:rPr>
              <w:t xml:space="preserve"> </w:t>
            </w:r>
            <w:r w:rsidRPr="003830F6">
              <w:rPr>
                <w:sz w:val="24"/>
                <w:szCs w:val="24"/>
              </w:rPr>
              <w:t>новой</w:t>
            </w:r>
            <w:r w:rsidRPr="003830F6">
              <w:rPr>
                <w:spacing w:val="-57"/>
                <w:sz w:val="24"/>
                <w:szCs w:val="24"/>
              </w:rPr>
              <w:t xml:space="preserve"> </w:t>
            </w:r>
            <w:r w:rsidRPr="003830F6">
              <w:rPr>
                <w:sz w:val="24"/>
                <w:szCs w:val="24"/>
              </w:rPr>
              <w:t>техники. Капитальные</w:t>
            </w:r>
            <w:r w:rsidRPr="003830F6">
              <w:rPr>
                <w:spacing w:val="-6"/>
                <w:sz w:val="24"/>
                <w:szCs w:val="24"/>
              </w:rPr>
              <w:t xml:space="preserve"> </w:t>
            </w:r>
            <w:r w:rsidRPr="003830F6">
              <w:rPr>
                <w:sz w:val="24"/>
                <w:szCs w:val="24"/>
              </w:rPr>
              <w:t>вложения,</w:t>
            </w:r>
            <w:r w:rsidRPr="003830F6">
              <w:rPr>
                <w:spacing w:val="-4"/>
                <w:sz w:val="24"/>
                <w:szCs w:val="24"/>
              </w:rPr>
              <w:t xml:space="preserve"> </w:t>
            </w:r>
            <w:r w:rsidRPr="003830F6">
              <w:rPr>
                <w:sz w:val="24"/>
                <w:szCs w:val="24"/>
              </w:rPr>
              <w:t>их</w:t>
            </w:r>
            <w:r w:rsidRPr="003830F6">
              <w:rPr>
                <w:spacing w:val="-2"/>
                <w:sz w:val="24"/>
                <w:szCs w:val="24"/>
              </w:rPr>
              <w:t xml:space="preserve"> </w:t>
            </w:r>
            <w:r w:rsidRPr="003830F6">
              <w:rPr>
                <w:sz w:val="24"/>
                <w:szCs w:val="24"/>
              </w:rPr>
              <w:t>структура</w:t>
            </w:r>
            <w:r w:rsidRPr="003830F6">
              <w:rPr>
                <w:spacing w:val="-5"/>
                <w:sz w:val="24"/>
                <w:szCs w:val="24"/>
              </w:rPr>
              <w:t xml:space="preserve"> </w:t>
            </w:r>
            <w:r w:rsidRPr="003830F6">
              <w:rPr>
                <w:sz w:val="24"/>
                <w:szCs w:val="24"/>
              </w:rPr>
              <w:t>и</w:t>
            </w:r>
            <w:r w:rsidRPr="003830F6">
              <w:rPr>
                <w:spacing w:val="-3"/>
                <w:sz w:val="24"/>
                <w:szCs w:val="24"/>
              </w:rPr>
              <w:t xml:space="preserve"> </w:t>
            </w:r>
            <w:r w:rsidRPr="003830F6">
              <w:rPr>
                <w:sz w:val="24"/>
                <w:szCs w:val="24"/>
              </w:rPr>
              <w:t>рост.</w:t>
            </w:r>
          </w:p>
          <w:p w:rsidR="008D1BC1" w:rsidRPr="003830F6" w:rsidRDefault="008D1BC1" w:rsidP="004D1265">
            <w:pPr>
              <w:pStyle w:val="TableParagraph"/>
              <w:tabs>
                <w:tab w:val="left" w:pos="467"/>
                <w:tab w:val="left" w:pos="468"/>
              </w:tabs>
              <w:autoSpaceDE w:val="0"/>
              <w:autoSpaceDN w:val="0"/>
              <w:spacing w:line="276" w:lineRule="auto"/>
              <w:rPr>
                <w:sz w:val="24"/>
                <w:szCs w:val="24"/>
              </w:rPr>
            </w:pPr>
            <w:r w:rsidRPr="003830F6">
              <w:rPr>
                <w:sz w:val="24"/>
                <w:szCs w:val="24"/>
              </w:rPr>
              <w:t>Факторы</w:t>
            </w:r>
            <w:r w:rsidRPr="003830F6">
              <w:rPr>
                <w:spacing w:val="-5"/>
                <w:sz w:val="24"/>
                <w:szCs w:val="24"/>
              </w:rPr>
              <w:t xml:space="preserve"> </w:t>
            </w:r>
            <w:r w:rsidRPr="003830F6">
              <w:rPr>
                <w:sz w:val="24"/>
                <w:szCs w:val="24"/>
              </w:rPr>
              <w:t>повышения</w:t>
            </w:r>
            <w:r w:rsidRPr="003830F6">
              <w:rPr>
                <w:spacing w:val="-4"/>
                <w:sz w:val="24"/>
                <w:szCs w:val="24"/>
              </w:rPr>
              <w:t xml:space="preserve"> </w:t>
            </w:r>
            <w:r w:rsidRPr="003830F6">
              <w:rPr>
                <w:sz w:val="24"/>
                <w:szCs w:val="24"/>
              </w:rPr>
              <w:t>эффективности</w:t>
            </w:r>
            <w:r w:rsidRPr="003830F6">
              <w:rPr>
                <w:spacing w:val="-4"/>
                <w:sz w:val="24"/>
                <w:szCs w:val="24"/>
              </w:rPr>
              <w:t xml:space="preserve"> </w:t>
            </w:r>
            <w:r w:rsidRPr="003830F6">
              <w:rPr>
                <w:sz w:val="24"/>
                <w:szCs w:val="24"/>
              </w:rPr>
              <w:t>общественного</w:t>
            </w:r>
            <w:r w:rsidRPr="003830F6">
              <w:rPr>
                <w:spacing w:val="-5"/>
                <w:sz w:val="24"/>
                <w:szCs w:val="24"/>
              </w:rPr>
              <w:t xml:space="preserve"> </w:t>
            </w:r>
            <w:r w:rsidRPr="003830F6">
              <w:rPr>
                <w:sz w:val="24"/>
                <w:szCs w:val="24"/>
              </w:rPr>
              <w:t>производства.</w:t>
            </w:r>
          </w:p>
          <w:p w:rsidR="008D1BC1" w:rsidRPr="003830F6" w:rsidRDefault="008D1BC1" w:rsidP="004D1265">
            <w:pPr>
              <w:pStyle w:val="TableParagraph"/>
              <w:tabs>
                <w:tab w:val="left" w:pos="467"/>
                <w:tab w:val="left" w:pos="468"/>
              </w:tabs>
              <w:autoSpaceDE w:val="0"/>
              <w:autoSpaceDN w:val="0"/>
              <w:spacing w:line="276" w:lineRule="auto"/>
              <w:ind w:right="101"/>
              <w:rPr>
                <w:sz w:val="24"/>
                <w:szCs w:val="24"/>
              </w:rPr>
            </w:pPr>
            <w:r w:rsidRPr="003830F6">
              <w:rPr>
                <w:sz w:val="24"/>
                <w:szCs w:val="24"/>
              </w:rPr>
              <w:t>Методика</w:t>
            </w:r>
            <w:r w:rsidRPr="003830F6">
              <w:rPr>
                <w:spacing w:val="49"/>
                <w:sz w:val="24"/>
                <w:szCs w:val="24"/>
              </w:rPr>
              <w:t xml:space="preserve"> </w:t>
            </w:r>
            <w:r w:rsidRPr="003830F6">
              <w:rPr>
                <w:sz w:val="24"/>
                <w:szCs w:val="24"/>
              </w:rPr>
              <w:t>определения</w:t>
            </w:r>
            <w:r w:rsidRPr="003830F6">
              <w:rPr>
                <w:spacing w:val="49"/>
                <w:sz w:val="24"/>
                <w:szCs w:val="24"/>
              </w:rPr>
              <w:t xml:space="preserve"> </w:t>
            </w:r>
            <w:r w:rsidRPr="003830F6">
              <w:rPr>
                <w:sz w:val="24"/>
                <w:szCs w:val="24"/>
              </w:rPr>
              <w:t>эффективности</w:t>
            </w:r>
            <w:r w:rsidRPr="003830F6">
              <w:rPr>
                <w:spacing w:val="49"/>
                <w:sz w:val="24"/>
                <w:szCs w:val="24"/>
              </w:rPr>
              <w:t xml:space="preserve"> </w:t>
            </w:r>
            <w:r w:rsidRPr="003830F6">
              <w:rPr>
                <w:sz w:val="24"/>
                <w:szCs w:val="24"/>
              </w:rPr>
              <w:t>производства</w:t>
            </w:r>
            <w:r w:rsidRPr="003830F6">
              <w:rPr>
                <w:spacing w:val="49"/>
                <w:sz w:val="24"/>
                <w:szCs w:val="24"/>
              </w:rPr>
              <w:t xml:space="preserve"> </w:t>
            </w:r>
            <w:r w:rsidRPr="003830F6">
              <w:rPr>
                <w:sz w:val="24"/>
                <w:szCs w:val="24"/>
              </w:rPr>
              <w:t>от</w:t>
            </w:r>
            <w:r w:rsidRPr="003830F6">
              <w:rPr>
                <w:spacing w:val="51"/>
                <w:sz w:val="24"/>
                <w:szCs w:val="24"/>
              </w:rPr>
              <w:t xml:space="preserve"> </w:t>
            </w:r>
            <w:r w:rsidRPr="003830F6">
              <w:rPr>
                <w:sz w:val="24"/>
                <w:szCs w:val="24"/>
              </w:rPr>
              <w:t>внедрения</w:t>
            </w:r>
            <w:r w:rsidRPr="003830F6">
              <w:rPr>
                <w:spacing w:val="48"/>
                <w:sz w:val="24"/>
                <w:szCs w:val="24"/>
              </w:rPr>
              <w:t xml:space="preserve"> </w:t>
            </w:r>
            <w:r w:rsidRPr="003830F6">
              <w:rPr>
                <w:sz w:val="24"/>
                <w:szCs w:val="24"/>
              </w:rPr>
              <w:t xml:space="preserve">новой </w:t>
            </w:r>
            <w:r w:rsidRPr="003830F6">
              <w:rPr>
                <w:spacing w:val="-57"/>
                <w:sz w:val="24"/>
                <w:szCs w:val="24"/>
              </w:rPr>
              <w:t xml:space="preserve"> </w:t>
            </w:r>
            <w:r w:rsidRPr="003830F6">
              <w:rPr>
                <w:sz w:val="24"/>
                <w:szCs w:val="24"/>
              </w:rPr>
              <w:t>техники</w:t>
            </w:r>
            <w:r w:rsidRPr="003830F6">
              <w:rPr>
                <w:spacing w:val="-1"/>
                <w:sz w:val="24"/>
                <w:szCs w:val="24"/>
              </w:rPr>
              <w:t xml:space="preserve"> </w:t>
            </w:r>
            <w:r w:rsidRPr="003830F6">
              <w:rPr>
                <w:sz w:val="24"/>
                <w:szCs w:val="24"/>
              </w:rPr>
              <w:t>и</w:t>
            </w:r>
            <w:r w:rsidRPr="003830F6">
              <w:rPr>
                <w:spacing w:val="-2"/>
                <w:sz w:val="24"/>
                <w:szCs w:val="24"/>
              </w:rPr>
              <w:t xml:space="preserve"> </w:t>
            </w:r>
            <w:r w:rsidRPr="003830F6">
              <w:rPr>
                <w:sz w:val="24"/>
                <w:szCs w:val="24"/>
              </w:rPr>
              <w:t>изобретений.</w:t>
            </w:r>
          </w:p>
          <w:p w:rsidR="008D1BC1" w:rsidRPr="003830F6" w:rsidRDefault="008D1BC1" w:rsidP="004D1265">
            <w:pPr>
              <w:pStyle w:val="TableParagraph"/>
              <w:tabs>
                <w:tab w:val="left" w:pos="467"/>
                <w:tab w:val="left" w:pos="468"/>
              </w:tabs>
              <w:autoSpaceDE w:val="0"/>
              <w:autoSpaceDN w:val="0"/>
              <w:spacing w:before="1" w:line="276" w:lineRule="auto"/>
              <w:rPr>
                <w:sz w:val="24"/>
                <w:szCs w:val="24"/>
              </w:rPr>
            </w:pPr>
            <w:r w:rsidRPr="003830F6">
              <w:rPr>
                <w:sz w:val="24"/>
                <w:szCs w:val="24"/>
              </w:rPr>
              <w:t>Показатели</w:t>
            </w:r>
            <w:r w:rsidRPr="003830F6">
              <w:rPr>
                <w:spacing w:val="-4"/>
                <w:sz w:val="24"/>
                <w:szCs w:val="24"/>
              </w:rPr>
              <w:t xml:space="preserve"> </w:t>
            </w:r>
            <w:r w:rsidRPr="003830F6">
              <w:rPr>
                <w:sz w:val="24"/>
                <w:szCs w:val="24"/>
              </w:rPr>
              <w:t>абсолютной</w:t>
            </w:r>
            <w:r w:rsidRPr="003830F6">
              <w:rPr>
                <w:spacing w:val="-5"/>
                <w:sz w:val="24"/>
                <w:szCs w:val="24"/>
              </w:rPr>
              <w:t xml:space="preserve"> </w:t>
            </w:r>
            <w:r w:rsidRPr="003830F6">
              <w:rPr>
                <w:sz w:val="24"/>
                <w:szCs w:val="24"/>
              </w:rPr>
              <w:t>и</w:t>
            </w:r>
            <w:r w:rsidRPr="003830F6">
              <w:rPr>
                <w:spacing w:val="-5"/>
                <w:sz w:val="24"/>
                <w:szCs w:val="24"/>
              </w:rPr>
              <w:t xml:space="preserve"> </w:t>
            </w:r>
            <w:r w:rsidRPr="003830F6">
              <w:rPr>
                <w:sz w:val="24"/>
                <w:szCs w:val="24"/>
              </w:rPr>
              <w:t>сравнительной</w:t>
            </w:r>
            <w:r w:rsidRPr="003830F6">
              <w:rPr>
                <w:spacing w:val="-4"/>
                <w:sz w:val="24"/>
                <w:szCs w:val="24"/>
              </w:rPr>
              <w:t xml:space="preserve"> </w:t>
            </w:r>
            <w:r w:rsidRPr="003830F6">
              <w:rPr>
                <w:sz w:val="24"/>
                <w:szCs w:val="24"/>
              </w:rPr>
              <w:t>эффективности.</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spacing w:after="0"/>
              <w:rPr>
                <w:rFonts w:ascii="Times New Roman" w:eastAsia="Calibri" w:hAnsi="Times New Roman"/>
                <w:bCs/>
                <w:sz w:val="24"/>
                <w:szCs w:val="24"/>
              </w:rPr>
            </w:pPr>
            <w:r w:rsidRPr="003830F6">
              <w:rPr>
                <w:rFonts w:ascii="Times New Roman" w:hAnsi="Times New Roman"/>
                <w:sz w:val="24"/>
                <w:szCs w:val="24"/>
              </w:rPr>
              <w:t>7.Капитальные</w:t>
            </w:r>
            <w:r w:rsidRPr="003830F6">
              <w:rPr>
                <w:rFonts w:ascii="Times New Roman" w:hAnsi="Times New Roman"/>
                <w:spacing w:val="-6"/>
                <w:sz w:val="24"/>
                <w:szCs w:val="24"/>
              </w:rPr>
              <w:t xml:space="preserve"> </w:t>
            </w:r>
            <w:r w:rsidRPr="003830F6">
              <w:rPr>
                <w:rFonts w:ascii="Times New Roman" w:hAnsi="Times New Roman"/>
                <w:sz w:val="24"/>
                <w:szCs w:val="24"/>
              </w:rPr>
              <w:t>вложения,</w:t>
            </w:r>
            <w:r w:rsidRPr="003830F6">
              <w:rPr>
                <w:rFonts w:ascii="Times New Roman" w:hAnsi="Times New Roman"/>
                <w:spacing w:val="-4"/>
                <w:sz w:val="24"/>
                <w:szCs w:val="24"/>
              </w:rPr>
              <w:t xml:space="preserve"> </w:t>
            </w:r>
            <w:r w:rsidRPr="003830F6">
              <w:rPr>
                <w:rFonts w:ascii="Times New Roman" w:hAnsi="Times New Roman"/>
                <w:sz w:val="24"/>
                <w:szCs w:val="24"/>
              </w:rPr>
              <w:t>их</w:t>
            </w:r>
            <w:r w:rsidRPr="003830F6">
              <w:rPr>
                <w:rFonts w:ascii="Times New Roman" w:hAnsi="Times New Roman"/>
                <w:spacing w:val="-2"/>
                <w:sz w:val="24"/>
                <w:szCs w:val="24"/>
              </w:rPr>
              <w:t xml:space="preserve"> </w:t>
            </w:r>
            <w:r w:rsidRPr="003830F6">
              <w:rPr>
                <w:rFonts w:ascii="Times New Roman" w:hAnsi="Times New Roman"/>
                <w:sz w:val="24"/>
                <w:szCs w:val="24"/>
              </w:rPr>
              <w:t>структура</w:t>
            </w:r>
            <w:r w:rsidRPr="003830F6">
              <w:rPr>
                <w:rFonts w:ascii="Times New Roman" w:hAnsi="Times New Roman"/>
                <w:spacing w:val="-5"/>
                <w:sz w:val="24"/>
                <w:szCs w:val="24"/>
              </w:rPr>
              <w:t xml:space="preserve"> </w:t>
            </w:r>
            <w:r w:rsidRPr="003830F6">
              <w:rPr>
                <w:rFonts w:ascii="Times New Roman" w:hAnsi="Times New Roman"/>
                <w:sz w:val="24"/>
                <w:szCs w:val="24"/>
              </w:rPr>
              <w:t>и</w:t>
            </w:r>
            <w:r w:rsidRPr="003830F6">
              <w:rPr>
                <w:rFonts w:ascii="Times New Roman" w:hAnsi="Times New Roman"/>
                <w:spacing w:val="-3"/>
                <w:sz w:val="24"/>
                <w:szCs w:val="24"/>
              </w:rPr>
              <w:t xml:space="preserve"> </w:t>
            </w:r>
            <w:r w:rsidRPr="003830F6">
              <w:rPr>
                <w:rFonts w:ascii="Times New Roman" w:hAnsi="Times New Roman"/>
                <w:sz w:val="24"/>
                <w:szCs w:val="24"/>
              </w:rPr>
              <w:t>рост.</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4D1265">
            <w:pPr>
              <w:pStyle w:val="TableParagraph"/>
              <w:spacing w:line="276" w:lineRule="auto"/>
              <w:ind w:right="150"/>
              <w:rPr>
                <w:b/>
                <w:sz w:val="24"/>
                <w:szCs w:val="24"/>
              </w:rPr>
            </w:pPr>
            <w:r w:rsidRPr="003830F6">
              <w:rPr>
                <w:b/>
                <w:sz w:val="24"/>
                <w:szCs w:val="24"/>
              </w:rPr>
              <w:t>Тема</w:t>
            </w:r>
            <w:r w:rsidRPr="003830F6">
              <w:rPr>
                <w:b/>
                <w:spacing w:val="-2"/>
                <w:sz w:val="24"/>
                <w:szCs w:val="24"/>
              </w:rPr>
              <w:t xml:space="preserve"> </w:t>
            </w:r>
            <w:r w:rsidRPr="003830F6">
              <w:rPr>
                <w:b/>
                <w:sz w:val="24"/>
                <w:szCs w:val="24"/>
              </w:rPr>
              <w:t xml:space="preserve">1.9  </w:t>
            </w:r>
          </w:p>
          <w:p w:rsidR="008D1BC1" w:rsidRPr="003830F6" w:rsidRDefault="008D1BC1" w:rsidP="004D1265">
            <w:pPr>
              <w:spacing w:after="0"/>
              <w:rPr>
                <w:rFonts w:ascii="Times New Roman" w:eastAsia="Calibri" w:hAnsi="Times New Roman"/>
                <w:b/>
                <w:bCs/>
                <w:sz w:val="24"/>
                <w:szCs w:val="24"/>
              </w:rPr>
            </w:pPr>
            <w:r w:rsidRPr="003830F6">
              <w:rPr>
                <w:rFonts w:ascii="Times New Roman" w:hAnsi="Times New Roman"/>
                <w:b/>
                <w:sz w:val="24"/>
                <w:szCs w:val="24"/>
              </w:rPr>
              <w:t>Понятие о</w:t>
            </w:r>
            <w:r w:rsidRPr="003830F6">
              <w:rPr>
                <w:rFonts w:ascii="Times New Roman" w:hAnsi="Times New Roman"/>
                <w:b/>
                <w:spacing w:val="1"/>
                <w:sz w:val="24"/>
                <w:szCs w:val="24"/>
              </w:rPr>
              <w:t xml:space="preserve"> </w:t>
            </w:r>
            <w:r w:rsidRPr="003830F6">
              <w:rPr>
                <w:rFonts w:ascii="Times New Roman" w:hAnsi="Times New Roman"/>
                <w:b/>
                <w:sz w:val="24"/>
                <w:szCs w:val="24"/>
              </w:rPr>
              <w:t>производственных</w:t>
            </w:r>
            <w:r w:rsidRPr="003830F6">
              <w:rPr>
                <w:rFonts w:ascii="Times New Roman" w:hAnsi="Times New Roman"/>
                <w:b/>
                <w:spacing w:val="1"/>
                <w:sz w:val="24"/>
                <w:szCs w:val="24"/>
              </w:rPr>
              <w:t xml:space="preserve"> </w:t>
            </w:r>
            <w:r w:rsidRPr="003830F6">
              <w:rPr>
                <w:rFonts w:ascii="Times New Roman" w:hAnsi="Times New Roman"/>
                <w:b/>
                <w:sz w:val="24"/>
                <w:szCs w:val="24"/>
              </w:rPr>
              <w:t>фондах. Основные</w:t>
            </w:r>
            <w:r w:rsidRPr="003830F6">
              <w:rPr>
                <w:rFonts w:ascii="Times New Roman" w:hAnsi="Times New Roman"/>
                <w:b/>
                <w:spacing w:val="1"/>
                <w:sz w:val="24"/>
                <w:szCs w:val="24"/>
              </w:rPr>
              <w:t xml:space="preserve"> </w:t>
            </w:r>
            <w:r w:rsidRPr="003830F6">
              <w:rPr>
                <w:rFonts w:ascii="Times New Roman" w:hAnsi="Times New Roman"/>
                <w:b/>
                <w:sz w:val="24"/>
                <w:szCs w:val="24"/>
              </w:rPr>
              <w:t>фонды</w:t>
            </w:r>
            <w:r w:rsidRPr="003830F6">
              <w:rPr>
                <w:rFonts w:ascii="Times New Roman" w:hAnsi="Times New Roman"/>
                <w:b/>
                <w:spacing w:val="-7"/>
                <w:sz w:val="24"/>
                <w:szCs w:val="24"/>
              </w:rPr>
              <w:t xml:space="preserve"> </w:t>
            </w:r>
            <w:r w:rsidRPr="003830F6">
              <w:rPr>
                <w:rFonts w:ascii="Times New Roman" w:hAnsi="Times New Roman"/>
                <w:b/>
                <w:sz w:val="24"/>
                <w:szCs w:val="24"/>
              </w:rPr>
              <w:t>предприятия</w:t>
            </w: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tcPr>
          <w:p w:rsidR="008D1BC1" w:rsidRPr="003830F6" w:rsidRDefault="008D1BC1" w:rsidP="004D1265">
            <w:pPr>
              <w:spacing w:after="0"/>
              <w:jc w:val="center"/>
              <w:rPr>
                <w:rFonts w:ascii="Times New Roman" w:hAnsi="Times New Roman"/>
                <w:sz w:val="24"/>
                <w:szCs w:val="24"/>
              </w:rPr>
            </w:pPr>
          </w:p>
        </w:tc>
        <w:tc>
          <w:tcPr>
            <w:tcW w:w="2273" w:type="dxa"/>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TableParagraph"/>
              <w:spacing w:line="276" w:lineRule="auto"/>
              <w:rPr>
                <w:b/>
                <w:sz w:val="24"/>
                <w:szCs w:val="24"/>
              </w:rPr>
            </w:pPr>
            <w:r w:rsidRPr="003830F6">
              <w:rPr>
                <w:b/>
                <w:sz w:val="24"/>
                <w:szCs w:val="24"/>
              </w:rPr>
              <w:t>9.Понятие</w:t>
            </w:r>
            <w:r w:rsidRPr="003830F6">
              <w:rPr>
                <w:b/>
                <w:spacing w:val="-3"/>
                <w:sz w:val="24"/>
                <w:szCs w:val="24"/>
              </w:rPr>
              <w:t xml:space="preserve"> </w:t>
            </w:r>
            <w:r w:rsidRPr="003830F6">
              <w:rPr>
                <w:b/>
                <w:sz w:val="24"/>
                <w:szCs w:val="24"/>
              </w:rPr>
              <w:t>о</w:t>
            </w:r>
            <w:r w:rsidRPr="003830F6">
              <w:rPr>
                <w:b/>
                <w:spacing w:val="-2"/>
                <w:sz w:val="24"/>
                <w:szCs w:val="24"/>
              </w:rPr>
              <w:t xml:space="preserve"> </w:t>
            </w:r>
            <w:r w:rsidRPr="003830F6">
              <w:rPr>
                <w:b/>
                <w:sz w:val="24"/>
                <w:szCs w:val="24"/>
              </w:rPr>
              <w:t>производственных</w:t>
            </w:r>
            <w:r w:rsidRPr="003830F6">
              <w:rPr>
                <w:b/>
                <w:spacing w:val="-2"/>
                <w:sz w:val="24"/>
                <w:szCs w:val="24"/>
              </w:rPr>
              <w:t xml:space="preserve"> </w:t>
            </w:r>
            <w:r w:rsidRPr="003830F6">
              <w:rPr>
                <w:b/>
                <w:sz w:val="24"/>
                <w:szCs w:val="24"/>
              </w:rPr>
              <w:t>фондах.</w:t>
            </w:r>
            <w:r w:rsidRPr="003830F6">
              <w:rPr>
                <w:b/>
                <w:spacing w:val="-2"/>
                <w:sz w:val="24"/>
                <w:szCs w:val="24"/>
              </w:rPr>
              <w:t xml:space="preserve"> </w:t>
            </w:r>
            <w:r w:rsidRPr="003830F6">
              <w:rPr>
                <w:b/>
                <w:sz w:val="24"/>
                <w:szCs w:val="24"/>
              </w:rPr>
              <w:t>Основные</w:t>
            </w:r>
            <w:r w:rsidRPr="003830F6">
              <w:rPr>
                <w:b/>
                <w:spacing w:val="-4"/>
                <w:sz w:val="24"/>
                <w:szCs w:val="24"/>
              </w:rPr>
              <w:t xml:space="preserve"> </w:t>
            </w:r>
            <w:r w:rsidRPr="003830F6">
              <w:rPr>
                <w:b/>
                <w:sz w:val="24"/>
                <w:szCs w:val="24"/>
              </w:rPr>
              <w:t>фонды</w:t>
            </w:r>
            <w:r w:rsidRPr="003830F6">
              <w:rPr>
                <w:b/>
                <w:spacing w:val="-1"/>
                <w:sz w:val="24"/>
                <w:szCs w:val="24"/>
              </w:rPr>
              <w:t xml:space="preserve"> </w:t>
            </w:r>
            <w:r w:rsidRPr="003830F6">
              <w:rPr>
                <w:b/>
                <w:sz w:val="24"/>
                <w:szCs w:val="24"/>
              </w:rPr>
              <w:t>предприятия</w:t>
            </w:r>
          </w:p>
          <w:p w:rsidR="008D1BC1" w:rsidRPr="003830F6" w:rsidRDefault="008D1BC1" w:rsidP="004D1265">
            <w:pPr>
              <w:pStyle w:val="TableParagraph"/>
              <w:tabs>
                <w:tab w:val="left" w:pos="204"/>
              </w:tabs>
              <w:autoSpaceDE w:val="0"/>
              <w:autoSpaceDN w:val="0"/>
              <w:spacing w:line="276" w:lineRule="auto"/>
              <w:rPr>
                <w:sz w:val="24"/>
                <w:szCs w:val="24"/>
              </w:rPr>
            </w:pPr>
            <w:r w:rsidRPr="003830F6">
              <w:rPr>
                <w:sz w:val="24"/>
                <w:szCs w:val="24"/>
              </w:rPr>
              <w:t>Сущность,</w:t>
            </w:r>
            <w:r w:rsidRPr="003830F6">
              <w:rPr>
                <w:spacing w:val="-2"/>
                <w:sz w:val="24"/>
                <w:szCs w:val="24"/>
              </w:rPr>
              <w:t xml:space="preserve"> </w:t>
            </w:r>
            <w:r w:rsidRPr="003830F6">
              <w:rPr>
                <w:sz w:val="24"/>
                <w:szCs w:val="24"/>
              </w:rPr>
              <w:t>значение</w:t>
            </w:r>
            <w:r w:rsidRPr="003830F6">
              <w:rPr>
                <w:spacing w:val="-3"/>
                <w:sz w:val="24"/>
                <w:szCs w:val="24"/>
              </w:rPr>
              <w:t xml:space="preserve"> </w:t>
            </w:r>
            <w:r w:rsidRPr="003830F6">
              <w:rPr>
                <w:sz w:val="24"/>
                <w:szCs w:val="24"/>
              </w:rPr>
              <w:t>и</w:t>
            </w:r>
            <w:r w:rsidRPr="003830F6">
              <w:rPr>
                <w:spacing w:val="-4"/>
                <w:sz w:val="24"/>
                <w:szCs w:val="24"/>
              </w:rPr>
              <w:t xml:space="preserve"> </w:t>
            </w:r>
            <w:r w:rsidRPr="003830F6">
              <w:rPr>
                <w:sz w:val="24"/>
                <w:szCs w:val="24"/>
              </w:rPr>
              <w:t>виды</w:t>
            </w:r>
            <w:r w:rsidRPr="003830F6">
              <w:rPr>
                <w:spacing w:val="-2"/>
                <w:sz w:val="24"/>
                <w:szCs w:val="24"/>
              </w:rPr>
              <w:t xml:space="preserve"> </w:t>
            </w:r>
            <w:r w:rsidRPr="003830F6">
              <w:rPr>
                <w:sz w:val="24"/>
                <w:szCs w:val="24"/>
              </w:rPr>
              <w:t>основных</w:t>
            </w:r>
            <w:r w:rsidRPr="003830F6">
              <w:rPr>
                <w:spacing w:val="-3"/>
                <w:sz w:val="24"/>
                <w:szCs w:val="24"/>
              </w:rPr>
              <w:t xml:space="preserve"> </w:t>
            </w:r>
            <w:r w:rsidRPr="003830F6">
              <w:rPr>
                <w:sz w:val="24"/>
                <w:szCs w:val="24"/>
              </w:rPr>
              <w:t>фондов</w:t>
            </w:r>
            <w:r w:rsidRPr="003830F6">
              <w:rPr>
                <w:spacing w:val="-3"/>
                <w:sz w:val="24"/>
                <w:szCs w:val="24"/>
              </w:rPr>
              <w:t xml:space="preserve"> </w:t>
            </w:r>
            <w:r w:rsidRPr="003830F6">
              <w:rPr>
                <w:sz w:val="24"/>
                <w:szCs w:val="24"/>
              </w:rPr>
              <w:t>предприятия. Экономическая</w:t>
            </w:r>
            <w:r w:rsidRPr="003830F6">
              <w:rPr>
                <w:spacing w:val="-3"/>
                <w:sz w:val="24"/>
                <w:szCs w:val="24"/>
              </w:rPr>
              <w:t xml:space="preserve"> </w:t>
            </w:r>
            <w:r w:rsidRPr="003830F6">
              <w:rPr>
                <w:sz w:val="24"/>
                <w:szCs w:val="24"/>
              </w:rPr>
              <w:t>сущность</w:t>
            </w:r>
            <w:r w:rsidRPr="003830F6">
              <w:rPr>
                <w:spacing w:val="-2"/>
                <w:sz w:val="24"/>
                <w:szCs w:val="24"/>
              </w:rPr>
              <w:t xml:space="preserve"> </w:t>
            </w:r>
            <w:r w:rsidRPr="003830F6">
              <w:rPr>
                <w:sz w:val="24"/>
                <w:szCs w:val="24"/>
              </w:rPr>
              <w:t>основных</w:t>
            </w:r>
            <w:r w:rsidRPr="003830F6">
              <w:rPr>
                <w:spacing w:val="-3"/>
                <w:sz w:val="24"/>
                <w:szCs w:val="24"/>
              </w:rPr>
              <w:t xml:space="preserve"> </w:t>
            </w:r>
            <w:r w:rsidRPr="003830F6">
              <w:rPr>
                <w:sz w:val="24"/>
                <w:szCs w:val="24"/>
              </w:rPr>
              <w:t>фондов. Виды</w:t>
            </w:r>
            <w:r w:rsidRPr="003830F6">
              <w:rPr>
                <w:spacing w:val="-3"/>
                <w:sz w:val="24"/>
                <w:szCs w:val="24"/>
              </w:rPr>
              <w:t xml:space="preserve"> </w:t>
            </w:r>
            <w:r w:rsidRPr="003830F6">
              <w:rPr>
                <w:sz w:val="24"/>
                <w:szCs w:val="24"/>
              </w:rPr>
              <w:t>оценки</w:t>
            </w:r>
            <w:r w:rsidRPr="003830F6">
              <w:rPr>
                <w:spacing w:val="-2"/>
                <w:sz w:val="24"/>
                <w:szCs w:val="24"/>
              </w:rPr>
              <w:t xml:space="preserve"> </w:t>
            </w:r>
            <w:r w:rsidRPr="003830F6">
              <w:rPr>
                <w:sz w:val="24"/>
                <w:szCs w:val="24"/>
              </w:rPr>
              <w:t>основных фондов. Амортизация</w:t>
            </w:r>
            <w:r w:rsidRPr="003830F6">
              <w:rPr>
                <w:spacing w:val="-3"/>
                <w:sz w:val="24"/>
                <w:szCs w:val="24"/>
              </w:rPr>
              <w:t xml:space="preserve"> </w:t>
            </w:r>
            <w:r w:rsidRPr="003830F6">
              <w:rPr>
                <w:sz w:val="24"/>
                <w:szCs w:val="24"/>
              </w:rPr>
              <w:t>основных</w:t>
            </w:r>
            <w:r w:rsidRPr="003830F6">
              <w:rPr>
                <w:spacing w:val="-1"/>
                <w:sz w:val="24"/>
                <w:szCs w:val="24"/>
              </w:rPr>
              <w:t xml:space="preserve"> </w:t>
            </w:r>
            <w:r w:rsidRPr="003830F6">
              <w:rPr>
                <w:sz w:val="24"/>
                <w:szCs w:val="24"/>
              </w:rPr>
              <w:t>фондов</w:t>
            </w:r>
            <w:r w:rsidRPr="003830F6">
              <w:rPr>
                <w:spacing w:val="-2"/>
                <w:sz w:val="24"/>
                <w:szCs w:val="24"/>
              </w:rPr>
              <w:t xml:space="preserve"> </w:t>
            </w:r>
            <w:r w:rsidRPr="003830F6">
              <w:rPr>
                <w:sz w:val="24"/>
                <w:szCs w:val="24"/>
              </w:rPr>
              <w:t>и</w:t>
            </w:r>
            <w:r w:rsidRPr="003830F6">
              <w:rPr>
                <w:spacing w:val="-3"/>
                <w:sz w:val="24"/>
                <w:szCs w:val="24"/>
              </w:rPr>
              <w:t xml:space="preserve"> </w:t>
            </w:r>
            <w:r w:rsidRPr="003830F6">
              <w:rPr>
                <w:sz w:val="24"/>
                <w:szCs w:val="24"/>
              </w:rPr>
              <w:t>методика</w:t>
            </w:r>
            <w:r w:rsidRPr="003830F6">
              <w:rPr>
                <w:spacing w:val="-4"/>
                <w:sz w:val="24"/>
                <w:szCs w:val="24"/>
              </w:rPr>
              <w:t xml:space="preserve"> </w:t>
            </w:r>
            <w:r w:rsidRPr="003830F6">
              <w:rPr>
                <w:sz w:val="24"/>
                <w:szCs w:val="24"/>
              </w:rPr>
              <w:t>их</w:t>
            </w:r>
            <w:r w:rsidRPr="003830F6">
              <w:rPr>
                <w:spacing w:val="-2"/>
                <w:sz w:val="24"/>
                <w:szCs w:val="24"/>
              </w:rPr>
              <w:t xml:space="preserve"> </w:t>
            </w:r>
            <w:r w:rsidRPr="003830F6">
              <w:rPr>
                <w:sz w:val="24"/>
                <w:szCs w:val="24"/>
              </w:rPr>
              <w:t>начисления.</w:t>
            </w:r>
          </w:p>
          <w:p w:rsidR="008D1BC1" w:rsidRPr="003830F6" w:rsidRDefault="008D1BC1" w:rsidP="004D1265">
            <w:pPr>
              <w:pStyle w:val="TableParagraph"/>
              <w:tabs>
                <w:tab w:val="left" w:pos="204"/>
              </w:tabs>
              <w:autoSpaceDE w:val="0"/>
              <w:autoSpaceDN w:val="0"/>
              <w:spacing w:line="276" w:lineRule="auto"/>
              <w:rPr>
                <w:sz w:val="24"/>
                <w:szCs w:val="24"/>
              </w:rPr>
            </w:pPr>
            <w:r w:rsidRPr="003830F6">
              <w:rPr>
                <w:sz w:val="24"/>
                <w:szCs w:val="24"/>
              </w:rPr>
              <w:t>Воспроизводство</w:t>
            </w:r>
            <w:r w:rsidRPr="003830F6">
              <w:rPr>
                <w:spacing w:val="-5"/>
                <w:sz w:val="24"/>
                <w:szCs w:val="24"/>
              </w:rPr>
              <w:t xml:space="preserve"> </w:t>
            </w:r>
            <w:r w:rsidRPr="003830F6">
              <w:rPr>
                <w:sz w:val="24"/>
                <w:szCs w:val="24"/>
              </w:rPr>
              <w:t>основных</w:t>
            </w:r>
            <w:r w:rsidRPr="003830F6">
              <w:rPr>
                <w:spacing w:val="-3"/>
                <w:sz w:val="24"/>
                <w:szCs w:val="24"/>
              </w:rPr>
              <w:t xml:space="preserve"> </w:t>
            </w:r>
            <w:r w:rsidRPr="003830F6">
              <w:rPr>
                <w:sz w:val="24"/>
                <w:szCs w:val="24"/>
              </w:rPr>
              <w:t>фондов. Пути</w:t>
            </w:r>
            <w:r w:rsidRPr="003830F6">
              <w:rPr>
                <w:spacing w:val="-4"/>
                <w:sz w:val="24"/>
                <w:szCs w:val="24"/>
              </w:rPr>
              <w:t xml:space="preserve"> </w:t>
            </w:r>
            <w:r w:rsidRPr="003830F6">
              <w:rPr>
                <w:sz w:val="24"/>
                <w:szCs w:val="24"/>
              </w:rPr>
              <w:t>повышения</w:t>
            </w:r>
            <w:r w:rsidRPr="003830F6">
              <w:rPr>
                <w:spacing w:val="-4"/>
                <w:sz w:val="24"/>
                <w:szCs w:val="24"/>
              </w:rPr>
              <w:t xml:space="preserve"> </w:t>
            </w:r>
            <w:r w:rsidRPr="003830F6">
              <w:rPr>
                <w:sz w:val="24"/>
                <w:szCs w:val="24"/>
              </w:rPr>
              <w:t>эффективности</w:t>
            </w:r>
            <w:r w:rsidRPr="003830F6">
              <w:rPr>
                <w:spacing w:val="-6"/>
                <w:sz w:val="24"/>
                <w:szCs w:val="24"/>
              </w:rPr>
              <w:t xml:space="preserve"> </w:t>
            </w:r>
            <w:r w:rsidRPr="003830F6">
              <w:rPr>
                <w:sz w:val="24"/>
                <w:szCs w:val="24"/>
              </w:rPr>
              <w:t>использования</w:t>
            </w:r>
            <w:r w:rsidRPr="003830F6">
              <w:rPr>
                <w:spacing w:val="-3"/>
                <w:sz w:val="24"/>
                <w:szCs w:val="24"/>
              </w:rPr>
              <w:t xml:space="preserve"> </w:t>
            </w:r>
            <w:r w:rsidRPr="003830F6">
              <w:rPr>
                <w:sz w:val="24"/>
                <w:szCs w:val="24"/>
              </w:rPr>
              <w:t>основных</w:t>
            </w:r>
            <w:r w:rsidRPr="003830F6">
              <w:rPr>
                <w:spacing w:val="-2"/>
                <w:sz w:val="24"/>
                <w:szCs w:val="24"/>
              </w:rPr>
              <w:t xml:space="preserve"> </w:t>
            </w:r>
            <w:r w:rsidRPr="003830F6">
              <w:rPr>
                <w:sz w:val="24"/>
                <w:szCs w:val="24"/>
              </w:rPr>
              <w:t>фондов</w:t>
            </w:r>
            <w:r w:rsidRPr="003830F6">
              <w:rPr>
                <w:spacing w:val="-4"/>
                <w:sz w:val="24"/>
                <w:szCs w:val="24"/>
              </w:rPr>
              <w:t xml:space="preserve"> </w:t>
            </w:r>
            <w:r w:rsidRPr="003830F6">
              <w:rPr>
                <w:sz w:val="24"/>
                <w:szCs w:val="24"/>
              </w:rPr>
              <w:t>на</w:t>
            </w:r>
            <w:r w:rsidRPr="003830F6">
              <w:rPr>
                <w:spacing w:val="-57"/>
                <w:sz w:val="24"/>
                <w:szCs w:val="24"/>
              </w:rPr>
              <w:t xml:space="preserve"> </w:t>
            </w:r>
            <w:r w:rsidRPr="003830F6">
              <w:rPr>
                <w:sz w:val="24"/>
                <w:szCs w:val="24"/>
              </w:rPr>
              <w:t>предприятии.</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spacing w:after="0"/>
              <w:rPr>
                <w:rFonts w:ascii="Times New Roman" w:eastAsia="Calibri" w:hAnsi="Times New Roman"/>
                <w:bCs/>
                <w:sz w:val="24"/>
                <w:szCs w:val="24"/>
              </w:rPr>
            </w:pPr>
            <w:r w:rsidRPr="003830F6">
              <w:rPr>
                <w:rFonts w:ascii="Times New Roman" w:hAnsi="Times New Roman"/>
                <w:sz w:val="24"/>
                <w:szCs w:val="24"/>
              </w:rPr>
              <w:t>8.Расчет эффективности использования основных средств сварочного участка.</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4D1265">
            <w:pPr>
              <w:pStyle w:val="TableParagraph"/>
              <w:spacing w:line="276" w:lineRule="auto"/>
              <w:ind w:right="150"/>
              <w:rPr>
                <w:b/>
                <w:sz w:val="24"/>
                <w:szCs w:val="24"/>
              </w:rPr>
            </w:pPr>
            <w:r w:rsidRPr="003830F6">
              <w:rPr>
                <w:b/>
                <w:sz w:val="24"/>
                <w:szCs w:val="24"/>
              </w:rPr>
              <w:t>Тема</w:t>
            </w:r>
            <w:r w:rsidRPr="003830F6">
              <w:rPr>
                <w:b/>
                <w:spacing w:val="-2"/>
                <w:sz w:val="24"/>
                <w:szCs w:val="24"/>
              </w:rPr>
              <w:t xml:space="preserve"> </w:t>
            </w:r>
            <w:r w:rsidRPr="003830F6">
              <w:rPr>
                <w:b/>
                <w:sz w:val="24"/>
                <w:szCs w:val="24"/>
              </w:rPr>
              <w:t>1.10</w:t>
            </w:r>
          </w:p>
          <w:p w:rsidR="008D1BC1" w:rsidRPr="003830F6" w:rsidRDefault="008D1BC1" w:rsidP="004D1265">
            <w:pPr>
              <w:spacing w:after="0"/>
              <w:rPr>
                <w:rFonts w:ascii="Times New Roman" w:eastAsia="Calibri" w:hAnsi="Times New Roman"/>
                <w:b/>
                <w:bCs/>
                <w:sz w:val="24"/>
                <w:szCs w:val="24"/>
              </w:rPr>
            </w:pPr>
            <w:r w:rsidRPr="003830F6">
              <w:rPr>
                <w:rFonts w:ascii="Times New Roman" w:hAnsi="Times New Roman"/>
                <w:b/>
                <w:sz w:val="24"/>
                <w:szCs w:val="24"/>
              </w:rPr>
              <w:t>Оборотные средства</w:t>
            </w:r>
            <w:r w:rsidRPr="003830F6">
              <w:rPr>
                <w:rFonts w:ascii="Times New Roman" w:hAnsi="Times New Roman"/>
                <w:b/>
                <w:spacing w:val="1"/>
                <w:sz w:val="24"/>
                <w:szCs w:val="24"/>
              </w:rPr>
              <w:t xml:space="preserve"> </w:t>
            </w:r>
            <w:r w:rsidRPr="003830F6">
              <w:rPr>
                <w:rFonts w:ascii="Times New Roman" w:hAnsi="Times New Roman"/>
                <w:b/>
                <w:sz w:val="24"/>
                <w:szCs w:val="24"/>
              </w:rPr>
              <w:t>предприятия и методика</w:t>
            </w:r>
            <w:r w:rsidRPr="003830F6">
              <w:rPr>
                <w:rFonts w:ascii="Times New Roman" w:hAnsi="Times New Roman"/>
                <w:b/>
                <w:spacing w:val="-58"/>
                <w:sz w:val="24"/>
                <w:szCs w:val="24"/>
              </w:rPr>
              <w:t xml:space="preserve"> </w:t>
            </w:r>
            <w:r w:rsidRPr="003830F6">
              <w:rPr>
                <w:rFonts w:ascii="Times New Roman" w:hAnsi="Times New Roman"/>
                <w:b/>
                <w:sz w:val="24"/>
                <w:szCs w:val="24"/>
              </w:rPr>
              <w:t>их</w:t>
            </w:r>
            <w:r w:rsidRPr="003830F6">
              <w:rPr>
                <w:rFonts w:ascii="Times New Roman" w:hAnsi="Times New Roman"/>
                <w:b/>
                <w:spacing w:val="-1"/>
                <w:sz w:val="24"/>
                <w:szCs w:val="24"/>
              </w:rPr>
              <w:t xml:space="preserve"> </w:t>
            </w:r>
            <w:r w:rsidRPr="003830F6">
              <w:rPr>
                <w:rFonts w:ascii="Times New Roman" w:hAnsi="Times New Roman"/>
                <w:b/>
                <w:sz w:val="24"/>
                <w:szCs w:val="24"/>
              </w:rPr>
              <w:t>расчета</w:t>
            </w: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tcPr>
          <w:p w:rsidR="008D1BC1" w:rsidRPr="003830F6" w:rsidRDefault="008D1BC1" w:rsidP="004D1265">
            <w:pPr>
              <w:spacing w:after="0"/>
              <w:jc w:val="center"/>
              <w:rPr>
                <w:rFonts w:ascii="Times New Roman" w:hAnsi="Times New Roman"/>
                <w:sz w:val="24"/>
                <w:szCs w:val="24"/>
              </w:rPr>
            </w:pPr>
          </w:p>
        </w:tc>
        <w:tc>
          <w:tcPr>
            <w:tcW w:w="2273" w:type="dxa"/>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0C2ECB">
            <w:pPr>
              <w:pStyle w:val="TableParagraph"/>
              <w:spacing w:line="276" w:lineRule="auto"/>
              <w:rPr>
                <w:b/>
                <w:sz w:val="24"/>
                <w:szCs w:val="24"/>
              </w:rPr>
            </w:pPr>
            <w:r w:rsidRPr="003830F6">
              <w:rPr>
                <w:b/>
                <w:sz w:val="24"/>
                <w:szCs w:val="24"/>
              </w:rPr>
              <w:t>10.Оборотные</w:t>
            </w:r>
            <w:r w:rsidRPr="003830F6">
              <w:rPr>
                <w:b/>
                <w:spacing w:val="-5"/>
                <w:sz w:val="24"/>
                <w:szCs w:val="24"/>
              </w:rPr>
              <w:t xml:space="preserve"> </w:t>
            </w:r>
            <w:r w:rsidRPr="003830F6">
              <w:rPr>
                <w:b/>
                <w:sz w:val="24"/>
                <w:szCs w:val="24"/>
              </w:rPr>
              <w:t>средства</w:t>
            </w:r>
            <w:r w:rsidRPr="003830F6">
              <w:rPr>
                <w:b/>
                <w:spacing w:val="-3"/>
                <w:sz w:val="24"/>
                <w:szCs w:val="24"/>
              </w:rPr>
              <w:t xml:space="preserve"> </w:t>
            </w:r>
            <w:r w:rsidRPr="003830F6">
              <w:rPr>
                <w:b/>
                <w:sz w:val="24"/>
                <w:szCs w:val="24"/>
              </w:rPr>
              <w:t>предприятия</w:t>
            </w:r>
            <w:r w:rsidRPr="003830F6">
              <w:rPr>
                <w:b/>
                <w:spacing w:val="-2"/>
                <w:sz w:val="24"/>
                <w:szCs w:val="24"/>
              </w:rPr>
              <w:t xml:space="preserve"> </w:t>
            </w:r>
            <w:r w:rsidRPr="003830F6">
              <w:rPr>
                <w:b/>
                <w:sz w:val="24"/>
                <w:szCs w:val="24"/>
              </w:rPr>
              <w:t>и</w:t>
            </w:r>
            <w:r w:rsidRPr="003830F6">
              <w:rPr>
                <w:b/>
                <w:spacing w:val="-2"/>
                <w:sz w:val="24"/>
                <w:szCs w:val="24"/>
              </w:rPr>
              <w:t xml:space="preserve"> </w:t>
            </w:r>
            <w:r w:rsidRPr="003830F6">
              <w:rPr>
                <w:b/>
                <w:sz w:val="24"/>
                <w:szCs w:val="24"/>
              </w:rPr>
              <w:t>методика</w:t>
            </w:r>
            <w:r w:rsidRPr="003830F6">
              <w:rPr>
                <w:b/>
                <w:spacing w:val="-2"/>
                <w:sz w:val="24"/>
                <w:szCs w:val="24"/>
              </w:rPr>
              <w:t xml:space="preserve"> </w:t>
            </w:r>
            <w:r w:rsidRPr="003830F6">
              <w:rPr>
                <w:b/>
                <w:sz w:val="24"/>
                <w:szCs w:val="24"/>
              </w:rPr>
              <w:t>их</w:t>
            </w:r>
            <w:r w:rsidRPr="003830F6">
              <w:rPr>
                <w:b/>
                <w:spacing w:val="-3"/>
                <w:sz w:val="24"/>
                <w:szCs w:val="24"/>
              </w:rPr>
              <w:t xml:space="preserve"> </w:t>
            </w:r>
            <w:r w:rsidRPr="003830F6">
              <w:rPr>
                <w:b/>
                <w:sz w:val="24"/>
                <w:szCs w:val="24"/>
              </w:rPr>
              <w:t>расчета</w:t>
            </w:r>
          </w:p>
          <w:p w:rsidR="008D1BC1" w:rsidRPr="003830F6" w:rsidRDefault="008D1BC1" w:rsidP="004D1265">
            <w:pPr>
              <w:pStyle w:val="TableParagraph"/>
              <w:tabs>
                <w:tab w:val="left" w:pos="424"/>
                <w:tab w:val="left" w:pos="425"/>
              </w:tabs>
              <w:autoSpaceDE w:val="0"/>
              <w:autoSpaceDN w:val="0"/>
              <w:spacing w:line="276" w:lineRule="auto"/>
              <w:rPr>
                <w:sz w:val="24"/>
                <w:szCs w:val="24"/>
              </w:rPr>
            </w:pPr>
            <w:r w:rsidRPr="003830F6">
              <w:rPr>
                <w:sz w:val="24"/>
                <w:szCs w:val="24"/>
              </w:rPr>
              <w:t>Показатели</w:t>
            </w:r>
            <w:r w:rsidRPr="003830F6">
              <w:rPr>
                <w:spacing w:val="-3"/>
                <w:sz w:val="24"/>
                <w:szCs w:val="24"/>
              </w:rPr>
              <w:t xml:space="preserve"> </w:t>
            </w:r>
            <w:r w:rsidRPr="003830F6">
              <w:rPr>
                <w:sz w:val="24"/>
                <w:szCs w:val="24"/>
              </w:rPr>
              <w:t>эффективности</w:t>
            </w:r>
            <w:r w:rsidRPr="003830F6">
              <w:rPr>
                <w:spacing w:val="-4"/>
                <w:sz w:val="24"/>
                <w:szCs w:val="24"/>
              </w:rPr>
              <w:t xml:space="preserve"> </w:t>
            </w:r>
            <w:r w:rsidRPr="003830F6">
              <w:rPr>
                <w:sz w:val="24"/>
                <w:szCs w:val="24"/>
              </w:rPr>
              <w:t>использования</w:t>
            </w:r>
            <w:r w:rsidRPr="003830F6">
              <w:rPr>
                <w:spacing w:val="-3"/>
                <w:sz w:val="24"/>
                <w:szCs w:val="24"/>
              </w:rPr>
              <w:t xml:space="preserve"> </w:t>
            </w:r>
            <w:r w:rsidRPr="003830F6">
              <w:rPr>
                <w:sz w:val="24"/>
                <w:szCs w:val="24"/>
              </w:rPr>
              <w:t>оборотных</w:t>
            </w:r>
            <w:r w:rsidRPr="003830F6">
              <w:rPr>
                <w:spacing w:val="-2"/>
                <w:sz w:val="24"/>
                <w:szCs w:val="24"/>
              </w:rPr>
              <w:t xml:space="preserve"> </w:t>
            </w:r>
            <w:r w:rsidRPr="003830F6">
              <w:rPr>
                <w:sz w:val="24"/>
                <w:szCs w:val="24"/>
              </w:rPr>
              <w:t>средств</w:t>
            </w:r>
            <w:r w:rsidRPr="003830F6">
              <w:rPr>
                <w:spacing w:val="-5"/>
                <w:sz w:val="24"/>
                <w:szCs w:val="24"/>
              </w:rPr>
              <w:t xml:space="preserve"> </w:t>
            </w:r>
            <w:r w:rsidRPr="003830F6">
              <w:rPr>
                <w:sz w:val="24"/>
                <w:szCs w:val="24"/>
              </w:rPr>
              <w:t>предприятия. Планирование</w:t>
            </w:r>
            <w:r w:rsidRPr="003830F6">
              <w:rPr>
                <w:spacing w:val="-5"/>
                <w:sz w:val="24"/>
                <w:szCs w:val="24"/>
              </w:rPr>
              <w:t xml:space="preserve"> </w:t>
            </w:r>
            <w:r w:rsidRPr="003830F6">
              <w:rPr>
                <w:sz w:val="24"/>
                <w:szCs w:val="24"/>
              </w:rPr>
              <w:t>потребности</w:t>
            </w:r>
            <w:r w:rsidRPr="003830F6">
              <w:rPr>
                <w:spacing w:val="-3"/>
                <w:sz w:val="24"/>
                <w:szCs w:val="24"/>
              </w:rPr>
              <w:t xml:space="preserve"> </w:t>
            </w:r>
            <w:r w:rsidRPr="003830F6">
              <w:rPr>
                <w:sz w:val="24"/>
                <w:szCs w:val="24"/>
              </w:rPr>
              <w:t>предприятия</w:t>
            </w:r>
            <w:r w:rsidRPr="003830F6">
              <w:rPr>
                <w:spacing w:val="-4"/>
                <w:sz w:val="24"/>
                <w:szCs w:val="24"/>
              </w:rPr>
              <w:t xml:space="preserve"> </w:t>
            </w:r>
            <w:r w:rsidRPr="003830F6">
              <w:rPr>
                <w:sz w:val="24"/>
                <w:szCs w:val="24"/>
              </w:rPr>
              <w:t>в</w:t>
            </w:r>
            <w:r w:rsidRPr="003830F6">
              <w:rPr>
                <w:spacing w:val="-4"/>
                <w:sz w:val="24"/>
                <w:szCs w:val="24"/>
              </w:rPr>
              <w:t xml:space="preserve"> </w:t>
            </w:r>
            <w:r w:rsidRPr="003830F6">
              <w:rPr>
                <w:sz w:val="24"/>
                <w:szCs w:val="24"/>
              </w:rPr>
              <w:t>оборотных</w:t>
            </w:r>
            <w:r w:rsidRPr="003830F6">
              <w:rPr>
                <w:spacing w:val="-2"/>
                <w:sz w:val="24"/>
                <w:szCs w:val="24"/>
              </w:rPr>
              <w:t xml:space="preserve"> </w:t>
            </w:r>
            <w:r w:rsidRPr="003830F6">
              <w:rPr>
                <w:sz w:val="24"/>
                <w:szCs w:val="24"/>
              </w:rPr>
              <w:t>средствах. Сущность,</w:t>
            </w:r>
            <w:r w:rsidRPr="003830F6">
              <w:rPr>
                <w:spacing w:val="-3"/>
                <w:sz w:val="24"/>
                <w:szCs w:val="24"/>
              </w:rPr>
              <w:t xml:space="preserve"> </w:t>
            </w:r>
            <w:r w:rsidRPr="003830F6">
              <w:rPr>
                <w:sz w:val="24"/>
                <w:szCs w:val="24"/>
              </w:rPr>
              <w:t>значение</w:t>
            </w:r>
            <w:r w:rsidRPr="003830F6">
              <w:rPr>
                <w:spacing w:val="-3"/>
                <w:sz w:val="24"/>
                <w:szCs w:val="24"/>
              </w:rPr>
              <w:t xml:space="preserve"> </w:t>
            </w:r>
            <w:r w:rsidRPr="003830F6">
              <w:rPr>
                <w:sz w:val="24"/>
                <w:szCs w:val="24"/>
              </w:rPr>
              <w:t>и</w:t>
            </w:r>
            <w:r w:rsidRPr="003830F6">
              <w:rPr>
                <w:spacing w:val="-2"/>
                <w:sz w:val="24"/>
                <w:szCs w:val="24"/>
              </w:rPr>
              <w:t xml:space="preserve"> </w:t>
            </w:r>
            <w:r w:rsidRPr="003830F6">
              <w:rPr>
                <w:sz w:val="24"/>
                <w:szCs w:val="24"/>
              </w:rPr>
              <w:t>состав</w:t>
            </w:r>
            <w:r w:rsidRPr="003830F6">
              <w:rPr>
                <w:spacing w:val="-4"/>
                <w:sz w:val="24"/>
                <w:szCs w:val="24"/>
              </w:rPr>
              <w:t xml:space="preserve"> </w:t>
            </w:r>
            <w:r w:rsidRPr="003830F6">
              <w:rPr>
                <w:sz w:val="24"/>
                <w:szCs w:val="24"/>
              </w:rPr>
              <w:t>оборотных</w:t>
            </w:r>
            <w:r w:rsidRPr="003830F6">
              <w:rPr>
                <w:spacing w:val="-1"/>
                <w:sz w:val="24"/>
                <w:szCs w:val="24"/>
              </w:rPr>
              <w:t xml:space="preserve"> </w:t>
            </w:r>
            <w:r w:rsidRPr="003830F6">
              <w:rPr>
                <w:sz w:val="24"/>
                <w:szCs w:val="24"/>
              </w:rPr>
              <w:t>средств</w:t>
            </w:r>
            <w:r w:rsidRPr="003830F6">
              <w:rPr>
                <w:spacing w:val="-3"/>
                <w:sz w:val="24"/>
                <w:szCs w:val="24"/>
              </w:rPr>
              <w:t xml:space="preserve"> </w:t>
            </w:r>
            <w:r w:rsidRPr="003830F6">
              <w:rPr>
                <w:sz w:val="24"/>
                <w:szCs w:val="24"/>
              </w:rPr>
              <w:t>предприятия.</w:t>
            </w:r>
          </w:p>
          <w:p w:rsidR="008D1BC1" w:rsidRPr="003830F6" w:rsidRDefault="008D1BC1" w:rsidP="004D1265">
            <w:pPr>
              <w:pStyle w:val="TableParagraph"/>
              <w:tabs>
                <w:tab w:val="left" w:pos="424"/>
                <w:tab w:val="left" w:pos="425"/>
              </w:tabs>
              <w:autoSpaceDE w:val="0"/>
              <w:autoSpaceDN w:val="0"/>
              <w:spacing w:line="276" w:lineRule="auto"/>
              <w:rPr>
                <w:sz w:val="24"/>
                <w:szCs w:val="24"/>
              </w:rPr>
            </w:pPr>
            <w:r w:rsidRPr="003830F6">
              <w:rPr>
                <w:sz w:val="24"/>
                <w:szCs w:val="24"/>
              </w:rPr>
              <w:t>Экономическая</w:t>
            </w:r>
            <w:r w:rsidRPr="003830F6">
              <w:rPr>
                <w:spacing w:val="-3"/>
                <w:sz w:val="24"/>
                <w:szCs w:val="24"/>
              </w:rPr>
              <w:t xml:space="preserve"> </w:t>
            </w:r>
            <w:r w:rsidRPr="003830F6">
              <w:rPr>
                <w:sz w:val="24"/>
                <w:szCs w:val="24"/>
              </w:rPr>
              <w:t>сущность</w:t>
            </w:r>
            <w:r w:rsidRPr="003830F6">
              <w:rPr>
                <w:spacing w:val="-3"/>
                <w:sz w:val="24"/>
                <w:szCs w:val="24"/>
              </w:rPr>
              <w:t xml:space="preserve"> </w:t>
            </w:r>
            <w:r w:rsidRPr="003830F6">
              <w:rPr>
                <w:sz w:val="24"/>
                <w:szCs w:val="24"/>
              </w:rPr>
              <w:t>оборотных</w:t>
            </w:r>
            <w:r w:rsidRPr="003830F6">
              <w:rPr>
                <w:spacing w:val="-3"/>
                <w:sz w:val="24"/>
                <w:szCs w:val="24"/>
              </w:rPr>
              <w:t xml:space="preserve"> </w:t>
            </w:r>
            <w:r w:rsidRPr="003830F6">
              <w:rPr>
                <w:sz w:val="24"/>
                <w:szCs w:val="24"/>
              </w:rPr>
              <w:t>средств</w:t>
            </w:r>
            <w:r w:rsidRPr="003830F6">
              <w:rPr>
                <w:spacing w:val="-3"/>
                <w:sz w:val="24"/>
                <w:szCs w:val="24"/>
              </w:rPr>
              <w:t xml:space="preserve"> </w:t>
            </w:r>
            <w:r w:rsidRPr="003830F6">
              <w:rPr>
                <w:sz w:val="24"/>
                <w:szCs w:val="24"/>
              </w:rPr>
              <w:t>предприятия.</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Классификация</w:t>
            </w:r>
            <w:r w:rsidRPr="003830F6">
              <w:rPr>
                <w:rFonts w:ascii="Times New Roman" w:hAnsi="Times New Roman"/>
                <w:spacing w:val="-4"/>
                <w:sz w:val="24"/>
                <w:szCs w:val="24"/>
              </w:rPr>
              <w:t xml:space="preserve"> </w:t>
            </w:r>
            <w:r w:rsidRPr="003830F6">
              <w:rPr>
                <w:rFonts w:ascii="Times New Roman" w:hAnsi="Times New Roman"/>
                <w:sz w:val="24"/>
                <w:szCs w:val="24"/>
              </w:rPr>
              <w:t>оборотных</w:t>
            </w:r>
            <w:r w:rsidRPr="003830F6">
              <w:rPr>
                <w:rFonts w:ascii="Times New Roman" w:hAnsi="Times New Roman"/>
                <w:spacing w:val="-3"/>
                <w:sz w:val="24"/>
                <w:szCs w:val="24"/>
              </w:rPr>
              <w:t xml:space="preserve"> </w:t>
            </w:r>
            <w:r w:rsidRPr="003830F6">
              <w:rPr>
                <w:rFonts w:ascii="Times New Roman" w:hAnsi="Times New Roman"/>
                <w:sz w:val="24"/>
                <w:szCs w:val="24"/>
              </w:rPr>
              <w:t>средств</w:t>
            </w:r>
            <w:r w:rsidRPr="003830F6">
              <w:rPr>
                <w:rFonts w:ascii="Times New Roman" w:hAnsi="Times New Roman"/>
                <w:spacing w:val="-5"/>
                <w:sz w:val="24"/>
                <w:szCs w:val="24"/>
              </w:rPr>
              <w:t xml:space="preserve"> </w:t>
            </w:r>
            <w:r w:rsidRPr="003830F6">
              <w:rPr>
                <w:rFonts w:ascii="Times New Roman" w:hAnsi="Times New Roman"/>
                <w:sz w:val="24"/>
                <w:szCs w:val="24"/>
              </w:rPr>
              <w:t>предприятия.</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pStyle w:val="TableParagraph"/>
              <w:spacing w:line="276" w:lineRule="auto"/>
              <w:rPr>
                <w:sz w:val="24"/>
                <w:szCs w:val="24"/>
              </w:rPr>
            </w:pPr>
            <w:r w:rsidRPr="003830F6">
              <w:rPr>
                <w:sz w:val="24"/>
                <w:szCs w:val="24"/>
              </w:rPr>
              <w:t>9. Расчет</w:t>
            </w:r>
            <w:r w:rsidRPr="003830F6">
              <w:rPr>
                <w:spacing w:val="-5"/>
                <w:sz w:val="24"/>
                <w:szCs w:val="24"/>
              </w:rPr>
              <w:t xml:space="preserve"> </w:t>
            </w:r>
            <w:r w:rsidRPr="003830F6">
              <w:rPr>
                <w:sz w:val="24"/>
                <w:szCs w:val="24"/>
              </w:rPr>
              <w:t>плановых</w:t>
            </w:r>
            <w:r w:rsidRPr="003830F6">
              <w:rPr>
                <w:spacing w:val="-3"/>
                <w:sz w:val="24"/>
                <w:szCs w:val="24"/>
              </w:rPr>
              <w:t xml:space="preserve"> </w:t>
            </w:r>
            <w:r w:rsidRPr="003830F6">
              <w:rPr>
                <w:sz w:val="24"/>
                <w:szCs w:val="24"/>
              </w:rPr>
              <w:t>показателей</w:t>
            </w:r>
            <w:r w:rsidRPr="003830F6">
              <w:rPr>
                <w:spacing w:val="-4"/>
                <w:sz w:val="24"/>
                <w:szCs w:val="24"/>
              </w:rPr>
              <w:t xml:space="preserve"> </w:t>
            </w:r>
            <w:r w:rsidRPr="003830F6">
              <w:rPr>
                <w:sz w:val="24"/>
                <w:szCs w:val="24"/>
              </w:rPr>
              <w:t>использования</w:t>
            </w:r>
            <w:r w:rsidRPr="003830F6">
              <w:rPr>
                <w:spacing w:val="-5"/>
                <w:sz w:val="24"/>
                <w:szCs w:val="24"/>
              </w:rPr>
              <w:t xml:space="preserve"> </w:t>
            </w:r>
            <w:r w:rsidRPr="003830F6">
              <w:rPr>
                <w:sz w:val="24"/>
                <w:szCs w:val="24"/>
              </w:rPr>
              <w:t>оборотных средств. Планирование потребности</w:t>
            </w:r>
            <w:r w:rsidRPr="003830F6">
              <w:rPr>
                <w:spacing w:val="-4"/>
                <w:sz w:val="24"/>
                <w:szCs w:val="24"/>
              </w:rPr>
              <w:t xml:space="preserve"> </w:t>
            </w:r>
            <w:r w:rsidRPr="003830F6">
              <w:rPr>
                <w:sz w:val="24"/>
                <w:szCs w:val="24"/>
              </w:rPr>
              <w:t>в</w:t>
            </w:r>
            <w:r w:rsidRPr="003830F6">
              <w:rPr>
                <w:spacing w:val="-4"/>
                <w:sz w:val="24"/>
                <w:szCs w:val="24"/>
              </w:rPr>
              <w:t xml:space="preserve"> </w:t>
            </w:r>
            <w:r w:rsidRPr="003830F6">
              <w:rPr>
                <w:sz w:val="24"/>
                <w:szCs w:val="24"/>
              </w:rPr>
              <w:t>оборотных</w:t>
            </w:r>
            <w:r w:rsidRPr="003830F6">
              <w:rPr>
                <w:spacing w:val="-3"/>
                <w:sz w:val="24"/>
                <w:szCs w:val="24"/>
              </w:rPr>
              <w:t xml:space="preserve"> </w:t>
            </w:r>
            <w:r w:rsidRPr="003830F6">
              <w:rPr>
                <w:sz w:val="24"/>
                <w:szCs w:val="24"/>
              </w:rPr>
              <w:t>средствах</w:t>
            </w:r>
            <w:r w:rsidRPr="003830F6">
              <w:rPr>
                <w:spacing w:val="-1"/>
                <w:sz w:val="24"/>
                <w:szCs w:val="24"/>
              </w:rPr>
              <w:t xml:space="preserve"> </w:t>
            </w:r>
            <w:r w:rsidRPr="003830F6">
              <w:rPr>
                <w:sz w:val="24"/>
                <w:szCs w:val="24"/>
              </w:rPr>
              <w:t>и</w:t>
            </w:r>
            <w:r w:rsidRPr="003830F6">
              <w:rPr>
                <w:spacing w:val="-4"/>
                <w:sz w:val="24"/>
                <w:szCs w:val="24"/>
              </w:rPr>
              <w:t xml:space="preserve"> </w:t>
            </w:r>
            <w:r w:rsidRPr="003830F6">
              <w:rPr>
                <w:sz w:val="24"/>
                <w:szCs w:val="24"/>
              </w:rPr>
              <w:t>определение</w:t>
            </w:r>
            <w:r w:rsidRPr="003830F6">
              <w:rPr>
                <w:spacing w:val="-4"/>
                <w:sz w:val="24"/>
                <w:szCs w:val="24"/>
              </w:rPr>
              <w:t xml:space="preserve"> </w:t>
            </w:r>
            <w:r w:rsidRPr="003830F6">
              <w:rPr>
                <w:sz w:val="24"/>
                <w:szCs w:val="24"/>
              </w:rPr>
              <w:t>эффективности</w:t>
            </w:r>
            <w:r w:rsidRPr="003830F6">
              <w:rPr>
                <w:spacing w:val="-5"/>
                <w:sz w:val="24"/>
                <w:szCs w:val="24"/>
              </w:rPr>
              <w:t xml:space="preserve"> </w:t>
            </w:r>
            <w:r w:rsidRPr="003830F6">
              <w:rPr>
                <w:sz w:val="24"/>
                <w:szCs w:val="24"/>
              </w:rPr>
              <w:t>их</w:t>
            </w:r>
            <w:r w:rsidRPr="003830F6">
              <w:rPr>
                <w:spacing w:val="-57"/>
                <w:sz w:val="24"/>
                <w:szCs w:val="24"/>
              </w:rPr>
              <w:t xml:space="preserve"> </w:t>
            </w:r>
            <w:r w:rsidRPr="003830F6">
              <w:rPr>
                <w:sz w:val="24"/>
                <w:szCs w:val="24"/>
              </w:rPr>
              <w:t>использования.</w:t>
            </w:r>
          </w:p>
          <w:p w:rsidR="008D1BC1" w:rsidRPr="003830F6" w:rsidRDefault="008D1BC1" w:rsidP="007C2D46">
            <w:pPr>
              <w:pStyle w:val="TableParagraph"/>
              <w:tabs>
                <w:tab w:val="left" w:pos="467"/>
                <w:tab w:val="left" w:pos="468"/>
              </w:tabs>
              <w:spacing w:line="276" w:lineRule="auto"/>
              <w:rPr>
                <w:sz w:val="24"/>
                <w:szCs w:val="24"/>
              </w:rPr>
            </w:pPr>
            <w:r w:rsidRPr="003830F6">
              <w:rPr>
                <w:sz w:val="24"/>
                <w:szCs w:val="24"/>
              </w:rPr>
              <w:t>10.Расчет эффективности использования оборотных средств сварочного участка.</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4D1265">
            <w:pPr>
              <w:spacing w:after="0"/>
              <w:rPr>
                <w:rFonts w:ascii="Times New Roman" w:eastAsia="Calibri" w:hAnsi="Times New Roman"/>
                <w:b/>
                <w:bCs/>
                <w:sz w:val="24"/>
                <w:szCs w:val="24"/>
              </w:rPr>
            </w:pPr>
            <w:r w:rsidRPr="003830F6">
              <w:rPr>
                <w:rFonts w:ascii="Times New Roman" w:hAnsi="Times New Roman"/>
                <w:b/>
                <w:sz w:val="24"/>
                <w:szCs w:val="24"/>
              </w:rPr>
              <w:t>Тема 1.11</w:t>
            </w:r>
            <w:r w:rsidRPr="003830F6">
              <w:rPr>
                <w:rFonts w:ascii="Times New Roman" w:hAnsi="Times New Roman"/>
                <w:b/>
                <w:spacing w:val="1"/>
                <w:sz w:val="24"/>
                <w:szCs w:val="24"/>
              </w:rPr>
              <w:t xml:space="preserve"> </w:t>
            </w:r>
            <w:r w:rsidRPr="003830F6">
              <w:rPr>
                <w:rFonts w:ascii="Times New Roman" w:hAnsi="Times New Roman"/>
                <w:b/>
                <w:sz w:val="24"/>
                <w:szCs w:val="24"/>
              </w:rPr>
              <w:t>Себестоимость,</w:t>
            </w:r>
            <w:r w:rsidRPr="003830F6">
              <w:rPr>
                <w:rFonts w:ascii="Times New Roman" w:hAnsi="Times New Roman"/>
                <w:b/>
                <w:spacing w:val="1"/>
                <w:sz w:val="24"/>
                <w:szCs w:val="24"/>
              </w:rPr>
              <w:t xml:space="preserve"> </w:t>
            </w:r>
            <w:r w:rsidRPr="003830F6">
              <w:rPr>
                <w:rFonts w:ascii="Times New Roman" w:hAnsi="Times New Roman"/>
                <w:b/>
                <w:sz w:val="24"/>
                <w:szCs w:val="24"/>
              </w:rPr>
              <w:t>прибыль, цена и</w:t>
            </w:r>
            <w:r w:rsidRPr="003830F6">
              <w:rPr>
                <w:rFonts w:ascii="Times New Roman" w:hAnsi="Times New Roman"/>
                <w:b/>
                <w:spacing w:val="-58"/>
                <w:sz w:val="24"/>
                <w:szCs w:val="24"/>
              </w:rPr>
              <w:t xml:space="preserve"> </w:t>
            </w:r>
            <w:r w:rsidRPr="003830F6">
              <w:rPr>
                <w:rFonts w:ascii="Times New Roman" w:hAnsi="Times New Roman"/>
                <w:b/>
                <w:sz w:val="24"/>
                <w:szCs w:val="24"/>
              </w:rPr>
              <w:t>рентабельность</w:t>
            </w: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1564" w:type="dxa"/>
          </w:tcPr>
          <w:p w:rsidR="008D1BC1" w:rsidRPr="003830F6" w:rsidRDefault="008D1BC1" w:rsidP="004D1265">
            <w:pPr>
              <w:spacing w:after="0"/>
              <w:jc w:val="center"/>
              <w:rPr>
                <w:rFonts w:ascii="Times New Roman" w:hAnsi="Times New Roman"/>
                <w:sz w:val="24"/>
                <w:szCs w:val="24"/>
              </w:rPr>
            </w:pP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TableParagraph"/>
              <w:spacing w:line="276" w:lineRule="auto"/>
              <w:ind w:left="107"/>
              <w:rPr>
                <w:b/>
                <w:sz w:val="24"/>
                <w:szCs w:val="24"/>
              </w:rPr>
            </w:pPr>
            <w:r w:rsidRPr="003830F6">
              <w:rPr>
                <w:b/>
                <w:sz w:val="24"/>
                <w:szCs w:val="24"/>
              </w:rPr>
              <w:t>11.Себестоимость,</w:t>
            </w:r>
            <w:r w:rsidRPr="003830F6">
              <w:rPr>
                <w:b/>
                <w:spacing w:val="-4"/>
                <w:sz w:val="24"/>
                <w:szCs w:val="24"/>
              </w:rPr>
              <w:t xml:space="preserve"> </w:t>
            </w:r>
            <w:r w:rsidRPr="003830F6">
              <w:rPr>
                <w:b/>
                <w:sz w:val="24"/>
                <w:szCs w:val="24"/>
              </w:rPr>
              <w:t>прибыль,</w:t>
            </w:r>
            <w:r w:rsidRPr="003830F6">
              <w:rPr>
                <w:b/>
                <w:spacing w:val="-4"/>
                <w:sz w:val="24"/>
                <w:szCs w:val="24"/>
              </w:rPr>
              <w:t xml:space="preserve"> </w:t>
            </w:r>
            <w:r w:rsidRPr="003830F6">
              <w:rPr>
                <w:b/>
                <w:sz w:val="24"/>
                <w:szCs w:val="24"/>
              </w:rPr>
              <w:t>цена</w:t>
            </w:r>
            <w:r w:rsidRPr="003830F6">
              <w:rPr>
                <w:b/>
                <w:spacing w:val="-4"/>
                <w:sz w:val="24"/>
                <w:szCs w:val="24"/>
              </w:rPr>
              <w:t xml:space="preserve"> </w:t>
            </w:r>
            <w:r w:rsidRPr="003830F6">
              <w:rPr>
                <w:b/>
                <w:sz w:val="24"/>
                <w:szCs w:val="24"/>
              </w:rPr>
              <w:t>и</w:t>
            </w:r>
            <w:r w:rsidRPr="003830F6">
              <w:rPr>
                <w:b/>
                <w:spacing w:val="-3"/>
                <w:sz w:val="24"/>
                <w:szCs w:val="24"/>
              </w:rPr>
              <w:t xml:space="preserve"> </w:t>
            </w:r>
            <w:r w:rsidRPr="003830F6">
              <w:rPr>
                <w:b/>
                <w:sz w:val="24"/>
                <w:szCs w:val="24"/>
              </w:rPr>
              <w:t>рентабельность</w:t>
            </w:r>
          </w:p>
          <w:p w:rsidR="008D1BC1" w:rsidRPr="003830F6" w:rsidRDefault="008D1BC1" w:rsidP="004D1265">
            <w:pPr>
              <w:pStyle w:val="TableParagraph"/>
              <w:tabs>
                <w:tab w:val="left" w:pos="566"/>
                <w:tab w:val="left" w:pos="567"/>
              </w:tabs>
              <w:autoSpaceDE w:val="0"/>
              <w:autoSpaceDN w:val="0"/>
              <w:spacing w:line="276" w:lineRule="auto"/>
              <w:rPr>
                <w:sz w:val="24"/>
                <w:szCs w:val="24"/>
              </w:rPr>
            </w:pPr>
            <w:r w:rsidRPr="003830F6">
              <w:rPr>
                <w:sz w:val="24"/>
                <w:szCs w:val="24"/>
              </w:rPr>
              <w:t>Себестоимость</w:t>
            </w:r>
            <w:r w:rsidRPr="003830F6">
              <w:rPr>
                <w:spacing w:val="-4"/>
                <w:sz w:val="24"/>
                <w:szCs w:val="24"/>
              </w:rPr>
              <w:t xml:space="preserve"> </w:t>
            </w:r>
            <w:r w:rsidRPr="003830F6">
              <w:rPr>
                <w:sz w:val="24"/>
                <w:szCs w:val="24"/>
              </w:rPr>
              <w:t>продукции.  Структура</w:t>
            </w:r>
            <w:r w:rsidRPr="003830F6">
              <w:rPr>
                <w:spacing w:val="-5"/>
                <w:sz w:val="24"/>
                <w:szCs w:val="24"/>
              </w:rPr>
              <w:t xml:space="preserve"> </w:t>
            </w:r>
            <w:r w:rsidRPr="003830F6">
              <w:rPr>
                <w:sz w:val="24"/>
                <w:szCs w:val="24"/>
              </w:rPr>
              <w:t>себестоимости. Состав</w:t>
            </w:r>
            <w:r w:rsidRPr="003830F6">
              <w:rPr>
                <w:spacing w:val="-3"/>
                <w:sz w:val="24"/>
                <w:szCs w:val="24"/>
              </w:rPr>
              <w:t xml:space="preserve"> </w:t>
            </w:r>
            <w:r w:rsidRPr="003830F6">
              <w:rPr>
                <w:sz w:val="24"/>
                <w:szCs w:val="24"/>
              </w:rPr>
              <w:t>накладных расходов. Пути</w:t>
            </w:r>
            <w:r w:rsidRPr="003830F6">
              <w:rPr>
                <w:spacing w:val="-3"/>
                <w:sz w:val="24"/>
                <w:szCs w:val="24"/>
              </w:rPr>
              <w:t xml:space="preserve"> </w:t>
            </w:r>
            <w:r w:rsidRPr="003830F6">
              <w:rPr>
                <w:sz w:val="24"/>
                <w:szCs w:val="24"/>
              </w:rPr>
              <w:t>снижения. Ценообразование. Розничные</w:t>
            </w:r>
            <w:r w:rsidRPr="003830F6">
              <w:rPr>
                <w:spacing w:val="-6"/>
                <w:sz w:val="24"/>
                <w:szCs w:val="24"/>
              </w:rPr>
              <w:t xml:space="preserve"> </w:t>
            </w:r>
            <w:r w:rsidRPr="003830F6">
              <w:rPr>
                <w:sz w:val="24"/>
                <w:szCs w:val="24"/>
              </w:rPr>
              <w:t>цены,</w:t>
            </w:r>
            <w:r w:rsidRPr="003830F6">
              <w:rPr>
                <w:spacing w:val="-3"/>
                <w:sz w:val="24"/>
                <w:szCs w:val="24"/>
              </w:rPr>
              <w:t xml:space="preserve"> </w:t>
            </w:r>
            <w:r w:rsidRPr="003830F6">
              <w:rPr>
                <w:sz w:val="24"/>
                <w:szCs w:val="24"/>
              </w:rPr>
              <w:t>структура</w:t>
            </w:r>
            <w:r w:rsidRPr="003830F6">
              <w:rPr>
                <w:spacing w:val="-4"/>
                <w:sz w:val="24"/>
                <w:szCs w:val="24"/>
              </w:rPr>
              <w:t xml:space="preserve"> </w:t>
            </w:r>
            <w:r w:rsidRPr="003830F6">
              <w:rPr>
                <w:sz w:val="24"/>
                <w:szCs w:val="24"/>
              </w:rPr>
              <w:t>оптовых</w:t>
            </w:r>
            <w:r w:rsidRPr="003830F6">
              <w:rPr>
                <w:spacing w:val="-2"/>
                <w:sz w:val="24"/>
                <w:szCs w:val="24"/>
              </w:rPr>
              <w:t xml:space="preserve"> </w:t>
            </w:r>
            <w:r w:rsidRPr="003830F6">
              <w:rPr>
                <w:sz w:val="24"/>
                <w:szCs w:val="24"/>
              </w:rPr>
              <w:t>цен. Договорные</w:t>
            </w:r>
            <w:r w:rsidRPr="003830F6">
              <w:rPr>
                <w:spacing w:val="-5"/>
                <w:sz w:val="24"/>
                <w:szCs w:val="24"/>
              </w:rPr>
              <w:t xml:space="preserve"> </w:t>
            </w:r>
            <w:r w:rsidRPr="003830F6">
              <w:rPr>
                <w:sz w:val="24"/>
                <w:szCs w:val="24"/>
              </w:rPr>
              <w:t>цены. Прибыль,</w:t>
            </w:r>
            <w:r w:rsidRPr="003830F6">
              <w:rPr>
                <w:spacing w:val="-2"/>
                <w:sz w:val="24"/>
                <w:szCs w:val="24"/>
              </w:rPr>
              <w:t xml:space="preserve"> </w:t>
            </w:r>
            <w:r w:rsidRPr="003830F6">
              <w:rPr>
                <w:sz w:val="24"/>
                <w:szCs w:val="24"/>
              </w:rPr>
              <w:t>её</w:t>
            </w:r>
            <w:r w:rsidRPr="003830F6">
              <w:rPr>
                <w:spacing w:val="-2"/>
                <w:sz w:val="24"/>
                <w:szCs w:val="24"/>
              </w:rPr>
              <w:t xml:space="preserve"> </w:t>
            </w:r>
            <w:r w:rsidRPr="003830F6">
              <w:rPr>
                <w:sz w:val="24"/>
                <w:szCs w:val="24"/>
              </w:rPr>
              <w:t>виды. Распределение</w:t>
            </w:r>
            <w:r w:rsidRPr="003830F6">
              <w:rPr>
                <w:spacing w:val="-5"/>
                <w:sz w:val="24"/>
                <w:szCs w:val="24"/>
              </w:rPr>
              <w:t xml:space="preserve"> </w:t>
            </w:r>
            <w:r w:rsidRPr="003830F6">
              <w:rPr>
                <w:sz w:val="24"/>
                <w:szCs w:val="24"/>
              </w:rPr>
              <w:t>прибыли. Уровень</w:t>
            </w:r>
            <w:r w:rsidRPr="003830F6">
              <w:rPr>
                <w:spacing w:val="-4"/>
                <w:sz w:val="24"/>
                <w:szCs w:val="24"/>
              </w:rPr>
              <w:t xml:space="preserve"> </w:t>
            </w:r>
            <w:r w:rsidRPr="003830F6">
              <w:rPr>
                <w:sz w:val="24"/>
                <w:szCs w:val="24"/>
              </w:rPr>
              <w:t>и</w:t>
            </w:r>
            <w:r w:rsidRPr="003830F6">
              <w:rPr>
                <w:spacing w:val="-3"/>
                <w:sz w:val="24"/>
                <w:szCs w:val="24"/>
              </w:rPr>
              <w:t xml:space="preserve"> </w:t>
            </w:r>
            <w:r w:rsidRPr="003830F6">
              <w:rPr>
                <w:sz w:val="24"/>
                <w:szCs w:val="24"/>
              </w:rPr>
              <w:t>пути</w:t>
            </w:r>
            <w:r w:rsidRPr="003830F6">
              <w:rPr>
                <w:spacing w:val="-3"/>
                <w:sz w:val="24"/>
                <w:szCs w:val="24"/>
              </w:rPr>
              <w:t xml:space="preserve"> </w:t>
            </w:r>
            <w:r w:rsidRPr="003830F6">
              <w:rPr>
                <w:sz w:val="24"/>
                <w:szCs w:val="24"/>
              </w:rPr>
              <w:t>повышения</w:t>
            </w:r>
            <w:r w:rsidRPr="003830F6">
              <w:rPr>
                <w:spacing w:val="-4"/>
                <w:sz w:val="24"/>
                <w:szCs w:val="24"/>
              </w:rPr>
              <w:t xml:space="preserve"> </w:t>
            </w:r>
            <w:r w:rsidRPr="003830F6">
              <w:rPr>
                <w:sz w:val="24"/>
                <w:szCs w:val="24"/>
              </w:rPr>
              <w:t>рентабельности. Ликвидность.</w:t>
            </w:r>
          </w:p>
          <w:p w:rsidR="008D1BC1" w:rsidRPr="003830F6" w:rsidRDefault="008D1BC1" w:rsidP="004D1265">
            <w:pPr>
              <w:pStyle w:val="TableParagraph"/>
              <w:tabs>
                <w:tab w:val="left" w:pos="566"/>
                <w:tab w:val="left" w:pos="567"/>
              </w:tabs>
              <w:autoSpaceDE w:val="0"/>
              <w:autoSpaceDN w:val="0"/>
              <w:spacing w:line="276" w:lineRule="auto"/>
              <w:rPr>
                <w:sz w:val="24"/>
                <w:szCs w:val="24"/>
              </w:rPr>
            </w:pPr>
            <w:r w:rsidRPr="003830F6">
              <w:rPr>
                <w:sz w:val="24"/>
                <w:szCs w:val="24"/>
              </w:rPr>
              <w:t>Классификация</w:t>
            </w:r>
            <w:r w:rsidRPr="003830F6">
              <w:rPr>
                <w:spacing w:val="-7"/>
                <w:sz w:val="24"/>
                <w:szCs w:val="24"/>
              </w:rPr>
              <w:t xml:space="preserve"> </w:t>
            </w:r>
            <w:r w:rsidRPr="003830F6">
              <w:rPr>
                <w:sz w:val="24"/>
                <w:szCs w:val="24"/>
              </w:rPr>
              <w:t>затрат</w:t>
            </w:r>
            <w:r w:rsidRPr="003830F6">
              <w:rPr>
                <w:spacing w:val="-5"/>
                <w:sz w:val="24"/>
                <w:szCs w:val="24"/>
              </w:rPr>
              <w:t xml:space="preserve"> </w:t>
            </w:r>
            <w:r w:rsidRPr="003830F6">
              <w:rPr>
                <w:sz w:val="24"/>
                <w:szCs w:val="24"/>
              </w:rPr>
              <w:t>на</w:t>
            </w:r>
            <w:r w:rsidRPr="003830F6">
              <w:rPr>
                <w:spacing w:val="-5"/>
                <w:sz w:val="24"/>
                <w:szCs w:val="24"/>
              </w:rPr>
              <w:t xml:space="preserve"> </w:t>
            </w:r>
            <w:r w:rsidRPr="003830F6">
              <w:rPr>
                <w:sz w:val="24"/>
                <w:szCs w:val="24"/>
              </w:rPr>
              <w:t>производство. Себестоимость</w:t>
            </w:r>
            <w:r w:rsidRPr="003830F6">
              <w:rPr>
                <w:spacing w:val="-3"/>
                <w:sz w:val="24"/>
                <w:szCs w:val="24"/>
              </w:rPr>
              <w:t xml:space="preserve"> </w:t>
            </w:r>
            <w:r w:rsidRPr="003830F6">
              <w:rPr>
                <w:sz w:val="24"/>
                <w:szCs w:val="24"/>
              </w:rPr>
              <w:t>продукции,</w:t>
            </w:r>
            <w:r w:rsidRPr="003830F6">
              <w:rPr>
                <w:spacing w:val="-2"/>
                <w:sz w:val="24"/>
                <w:szCs w:val="24"/>
              </w:rPr>
              <w:t xml:space="preserve"> </w:t>
            </w:r>
            <w:r w:rsidRPr="003830F6">
              <w:rPr>
                <w:sz w:val="24"/>
                <w:szCs w:val="24"/>
              </w:rPr>
              <w:t>состав</w:t>
            </w:r>
            <w:r w:rsidRPr="003830F6">
              <w:rPr>
                <w:spacing w:val="-3"/>
                <w:sz w:val="24"/>
                <w:szCs w:val="24"/>
              </w:rPr>
              <w:t xml:space="preserve"> </w:t>
            </w:r>
            <w:r w:rsidRPr="003830F6">
              <w:rPr>
                <w:sz w:val="24"/>
                <w:szCs w:val="24"/>
              </w:rPr>
              <w:t>и</w:t>
            </w:r>
            <w:r w:rsidRPr="003830F6">
              <w:rPr>
                <w:spacing w:val="-2"/>
                <w:sz w:val="24"/>
                <w:szCs w:val="24"/>
              </w:rPr>
              <w:t xml:space="preserve"> </w:t>
            </w:r>
            <w:r w:rsidRPr="003830F6">
              <w:rPr>
                <w:sz w:val="24"/>
                <w:szCs w:val="24"/>
              </w:rPr>
              <w:t>виды. Прибыль</w:t>
            </w:r>
            <w:r w:rsidRPr="003830F6">
              <w:rPr>
                <w:spacing w:val="-5"/>
                <w:sz w:val="24"/>
                <w:szCs w:val="24"/>
              </w:rPr>
              <w:t xml:space="preserve"> </w:t>
            </w:r>
            <w:r w:rsidRPr="003830F6">
              <w:rPr>
                <w:sz w:val="24"/>
                <w:szCs w:val="24"/>
              </w:rPr>
              <w:t>и</w:t>
            </w:r>
            <w:r w:rsidRPr="003830F6">
              <w:rPr>
                <w:spacing w:val="-5"/>
                <w:sz w:val="24"/>
                <w:szCs w:val="24"/>
              </w:rPr>
              <w:t xml:space="preserve"> </w:t>
            </w:r>
            <w:r w:rsidRPr="003830F6">
              <w:rPr>
                <w:sz w:val="24"/>
                <w:szCs w:val="24"/>
              </w:rPr>
              <w:t>рентабельность</w:t>
            </w:r>
            <w:r w:rsidRPr="003830F6">
              <w:rPr>
                <w:spacing w:val="-5"/>
                <w:sz w:val="24"/>
                <w:szCs w:val="24"/>
              </w:rPr>
              <w:t xml:space="preserve"> </w:t>
            </w:r>
            <w:r w:rsidRPr="003830F6">
              <w:rPr>
                <w:sz w:val="24"/>
                <w:szCs w:val="24"/>
              </w:rPr>
              <w:t>производства.</w:t>
            </w:r>
          </w:p>
          <w:p w:rsidR="008D1BC1" w:rsidRPr="003830F6" w:rsidRDefault="008D1BC1" w:rsidP="004D1265">
            <w:pPr>
              <w:pStyle w:val="TableParagraph"/>
              <w:tabs>
                <w:tab w:val="left" w:pos="566"/>
                <w:tab w:val="left" w:pos="567"/>
              </w:tabs>
              <w:autoSpaceDE w:val="0"/>
              <w:autoSpaceDN w:val="0"/>
              <w:spacing w:line="276" w:lineRule="auto"/>
              <w:rPr>
                <w:sz w:val="24"/>
                <w:szCs w:val="24"/>
              </w:rPr>
            </w:pPr>
            <w:r w:rsidRPr="003830F6">
              <w:rPr>
                <w:sz w:val="24"/>
                <w:szCs w:val="24"/>
              </w:rPr>
              <w:t>Распределение</w:t>
            </w:r>
            <w:r w:rsidRPr="003830F6">
              <w:rPr>
                <w:spacing w:val="-5"/>
                <w:sz w:val="24"/>
                <w:szCs w:val="24"/>
              </w:rPr>
              <w:t xml:space="preserve"> </w:t>
            </w:r>
            <w:r w:rsidRPr="003830F6">
              <w:rPr>
                <w:sz w:val="24"/>
                <w:szCs w:val="24"/>
              </w:rPr>
              <w:t>прибыли. Определение</w:t>
            </w:r>
            <w:r w:rsidRPr="003830F6">
              <w:rPr>
                <w:spacing w:val="-3"/>
                <w:sz w:val="24"/>
                <w:szCs w:val="24"/>
              </w:rPr>
              <w:t xml:space="preserve"> </w:t>
            </w:r>
            <w:r w:rsidRPr="003830F6">
              <w:rPr>
                <w:sz w:val="24"/>
                <w:szCs w:val="24"/>
              </w:rPr>
              <w:t>уровня</w:t>
            </w:r>
            <w:r w:rsidRPr="003830F6">
              <w:rPr>
                <w:spacing w:val="-3"/>
                <w:sz w:val="24"/>
                <w:szCs w:val="24"/>
              </w:rPr>
              <w:t xml:space="preserve"> </w:t>
            </w:r>
            <w:r w:rsidRPr="003830F6">
              <w:rPr>
                <w:sz w:val="24"/>
                <w:szCs w:val="24"/>
              </w:rPr>
              <w:t>рентабельности,</w:t>
            </w:r>
            <w:r w:rsidRPr="003830F6">
              <w:rPr>
                <w:spacing w:val="-5"/>
                <w:sz w:val="24"/>
                <w:szCs w:val="24"/>
              </w:rPr>
              <w:t xml:space="preserve"> </w:t>
            </w:r>
            <w:r w:rsidRPr="003830F6">
              <w:rPr>
                <w:sz w:val="24"/>
                <w:szCs w:val="24"/>
              </w:rPr>
              <w:t>пути</w:t>
            </w:r>
            <w:r w:rsidRPr="003830F6">
              <w:rPr>
                <w:spacing w:val="-3"/>
                <w:sz w:val="24"/>
                <w:szCs w:val="24"/>
              </w:rPr>
              <w:t xml:space="preserve"> </w:t>
            </w:r>
            <w:r w:rsidRPr="003830F6">
              <w:rPr>
                <w:sz w:val="24"/>
                <w:szCs w:val="24"/>
              </w:rPr>
              <w:t>его</w:t>
            </w:r>
            <w:r w:rsidRPr="003830F6">
              <w:rPr>
                <w:spacing w:val="-1"/>
                <w:sz w:val="24"/>
                <w:szCs w:val="24"/>
              </w:rPr>
              <w:t xml:space="preserve"> </w:t>
            </w:r>
            <w:r w:rsidRPr="003830F6">
              <w:rPr>
                <w:sz w:val="24"/>
                <w:szCs w:val="24"/>
              </w:rPr>
              <w:t>повышения.</w:t>
            </w:r>
          </w:p>
        </w:tc>
        <w:tc>
          <w:tcPr>
            <w:tcW w:w="1564" w:type="dxa"/>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Тематика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pStyle w:val="TableParagraph"/>
              <w:spacing w:line="276" w:lineRule="auto"/>
              <w:rPr>
                <w:spacing w:val="23"/>
                <w:sz w:val="24"/>
                <w:szCs w:val="24"/>
              </w:rPr>
            </w:pPr>
            <w:r w:rsidRPr="003830F6">
              <w:rPr>
                <w:sz w:val="24"/>
                <w:szCs w:val="24"/>
              </w:rPr>
              <w:t>11.Расчет</w:t>
            </w:r>
            <w:r w:rsidRPr="003830F6">
              <w:rPr>
                <w:spacing w:val="8"/>
                <w:sz w:val="24"/>
                <w:szCs w:val="24"/>
              </w:rPr>
              <w:t xml:space="preserve"> </w:t>
            </w:r>
            <w:r w:rsidRPr="003830F6">
              <w:rPr>
                <w:sz w:val="24"/>
                <w:szCs w:val="24"/>
              </w:rPr>
              <w:t>себестоимости</w:t>
            </w:r>
            <w:r w:rsidRPr="003830F6">
              <w:rPr>
                <w:spacing w:val="7"/>
                <w:sz w:val="24"/>
                <w:szCs w:val="24"/>
              </w:rPr>
              <w:t xml:space="preserve"> </w:t>
            </w:r>
            <w:r w:rsidRPr="003830F6">
              <w:rPr>
                <w:sz w:val="24"/>
                <w:szCs w:val="24"/>
              </w:rPr>
              <w:t>продукции</w:t>
            </w:r>
            <w:r w:rsidRPr="003830F6">
              <w:rPr>
                <w:spacing w:val="9"/>
                <w:sz w:val="24"/>
                <w:szCs w:val="24"/>
              </w:rPr>
              <w:t xml:space="preserve"> </w:t>
            </w:r>
            <w:r w:rsidRPr="003830F6">
              <w:rPr>
                <w:sz w:val="24"/>
                <w:szCs w:val="24"/>
              </w:rPr>
              <w:t>по</w:t>
            </w:r>
            <w:r w:rsidRPr="003830F6">
              <w:rPr>
                <w:spacing w:val="6"/>
                <w:sz w:val="24"/>
                <w:szCs w:val="24"/>
              </w:rPr>
              <w:t xml:space="preserve"> </w:t>
            </w:r>
            <w:r w:rsidRPr="003830F6">
              <w:rPr>
                <w:sz w:val="24"/>
                <w:szCs w:val="24"/>
              </w:rPr>
              <w:t>элементам</w:t>
            </w:r>
            <w:r w:rsidRPr="003830F6">
              <w:rPr>
                <w:spacing w:val="8"/>
                <w:sz w:val="24"/>
                <w:szCs w:val="24"/>
              </w:rPr>
              <w:t xml:space="preserve"> </w:t>
            </w:r>
            <w:r w:rsidRPr="003830F6">
              <w:rPr>
                <w:sz w:val="24"/>
                <w:szCs w:val="24"/>
              </w:rPr>
              <w:t>затрат.</w:t>
            </w:r>
            <w:r w:rsidRPr="003830F6">
              <w:rPr>
                <w:spacing w:val="23"/>
                <w:sz w:val="24"/>
                <w:szCs w:val="24"/>
              </w:rPr>
              <w:t xml:space="preserve"> </w:t>
            </w:r>
          </w:p>
          <w:p w:rsidR="008D1BC1" w:rsidRPr="003830F6" w:rsidRDefault="008D1BC1" w:rsidP="004D1265">
            <w:pPr>
              <w:spacing w:after="0"/>
              <w:rPr>
                <w:rFonts w:ascii="Times New Roman" w:eastAsia="Calibri" w:hAnsi="Times New Roman"/>
                <w:bCs/>
                <w:sz w:val="24"/>
                <w:szCs w:val="24"/>
              </w:rPr>
            </w:pPr>
            <w:r w:rsidRPr="003830F6">
              <w:rPr>
                <w:rFonts w:ascii="Times New Roman" w:hAnsi="Times New Roman"/>
                <w:sz w:val="24"/>
                <w:szCs w:val="24"/>
              </w:rPr>
              <w:t>12. Определение</w:t>
            </w:r>
            <w:r w:rsidRPr="003830F6">
              <w:rPr>
                <w:rFonts w:ascii="Times New Roman" w:hAnsi="Times New Roman"/>
                <w:spacing w:val="7"/>
                <w:sz w:val="24"/>
                <w:szCs w:val="24"/>
              </w:rPr>
              <w:t xml:space="preserve"> </w:t>
            </w:r>
            <w:r w:rsidRPr="003830F6">
              <w:rPr>
                <w:rFonts w:ascii="Times New Roman" w:hAnsi="Times New Roman"/>
                <w:sz w:val="24"/>
                <w:szCs w:val="24"/>
              </w:rPr>
              <w:t>цены</w:t>
            </w:r>
            <w:r w:rsidRPr="003830F6">
              <w:rPr>
                <w:rFonts w:ascii="Times New Roman" w:hAnsi="Times New Roman"/>
                <w:spacing w:val="8"/>
                <w:sz w:val="24"/>
                <w:szCs w:val="24"/>
              </w:rPr>
              <w:t xml:space="preserve"> </w:t>
            </w:r>
            <w:r w:rsidRPr="003830F6">
              <w:rPr>
                <w:rFonts w:ascii="Times New Roman" w:hAnsi="Times New Roman"/>
                <w:sz w:val="24"/>
                <w:szCs w:val="24"/>
              </w:rPr>
              <w:t>на продукцию.</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4D1265">
            <w:pPr>
              <w:pStyle w:val="TableParagraph"/>
              <w:spacing w:line="276" w:lineRule="auto"/>
              <w:ind w:right="150"/>
              <w:rPr>
                <w:b/>
                <w:sz w:val="24"/>
                <w:szCs w:val="24"/>
              </w:rPr>
            </w:pPr>
            <w:r w:rsidRPr="003830F6">
              <w:rPr>
                <w:b/>
                <w:sz w:val="24"/>
                <w:szCs w:val="24"/>
              </w:rPr>
              <w:t>Тема</w:t>
            </w:r>
            <w:r w:rsidRPr="003830F6">
              <w:rPr>
                <w:b/>
                <w:spacing w:val="-2"/>
                <w:sz w:val="24"/>
                <w:szCs w:val="24"/>
              </w:rPr>
              <w:t xml:space="preserve"> </w:t>
            </w:r>
            <w:r w:rsidRPr="003830F6">
              <w:rPr>
                <w:b/>
                <w:sz w:val="24"/>
                <w:szCs w:val="24"/>
              </w:rPr>
              <w:t>1.12</w:t>
            </w:r>
          </w:p>
          <w:p w:rsidR="008D1BC1" w:rsidRPr="003830F6" w:rsidRDefault="008D1BC1" w:rsidP="004D1265">
            <w:pPr>
              <w:spacing w:after="0"/>
              <w:rPr>
                <w:rFonts w:ascii="Times New Roman" w:eastAsia="Calibri" w:hAnsi="Times New Roman"/>
                <w:b/>
                <w:bCs/>
                <w:sz w:val="24"/>
                <w:szCs w:val="24"/>
              </w:rPr>
            </w:pPr>
            <w:r w:rsidRPr="003830F6">
              <w:rPr>
                <w:rFonts w:ascii="Times New Roman" w:hAnsi="Times New Roman"/>
                <w:b/>
                <w:sz w:val="24"/>
                <w:szCs w:val="24"/>
              </w:rPr>
              <w:t>Производственная</w:t>
            </w:r>
            <w:r w:rsidRPr="003830F6">
              <w:rPr>
                <w:rFonts w:ascii="Times New Roman" w:hAnsi="Times New Roman"/>
                <w:b/>
                <w:spacing w:val="-57"/>
                <w:sz w:val="24"/>
                <w:szCs w:val="24"/>
              </w:rPr>
              <w:t xml:space="preserve"> </w:t>
            </w:r>
            <w:r w:rsidRPr="003830F6">
              <w:rPr>
                <w:rFonts w:ascii="Times New Roman" w:hAnsi="Times New Roman"/>
                <w:b/>
                <w:sz w:val="24"/>
                <w:szCs w:val="24"/>
              </w:rPr>
              <w:t>калькуляция</w:t>
            </w: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tcPr>
          <w:p w:rsidR="008D1BC1" w:rsidRPr="003830F6" w:rsidRDefault="008D1BC1" w:rsidP="004D1265">
            <w:pPr>
              <w:spacing w:after="0"/>
              <w:jc w:val="center"/>
              <w:rPr>
                <w:rFonts w:ascii="Times New Roman" w:hAnsi="Times New Roman"/>
                <w:sz w:val="24"/>
                <w:szCs w:val="24"/>
              </w:rPr>
            </w:pPr>
          </w:p>
        </w:tc>
        <w:tc>
          <w:tcPr>
            <w:tcW w:w="2273" w:type="dxa"/>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TableParagraph"/>
              <w:spacing w:line="276" w:lineRule="auto"/>
              <w:ind w:left="107"/>
              <w:rPr>
                <w:b/>
                <w:sz w:val="24"/>
                <w:szCs w:val="24"/>
              </w:rPr>
            </w:pPr>
            <w:r w:rsidRPr="003830F6">
              <w:rPr>
                <w:b/>
                <w:sz w:val="24"/>
                <w:szCs w:val="24"/>
              </w:rPr>
              <w:t>12.Производственная</w:t>
            </w:r>
            <w:r w:rsidRPr="003830F6">
              <w:rPr>
                <w:b/>
                <w:spacing w:val="-2"/>
                <w:sz w:val="24"/>
                <w:szCs w:val="24"/>
              </w:rPr>
              <w:t xml:space="preserve"> </w:t>
            </w:r>
            <w:r w:rsidRPr="003830F6">
              <w:rPr>
                <w:b/>
                <w:sz w:val="24"/>
                <w:szCs w:val="24"/>
              </w:rPr>
              <w:t>калькуляция</w:t>
            </w:r>
          </w:p>
          <w:p w:rsidR="008D1BC1" w:rsidRPr="003830F6" w:rsidRDefault="008D1BC1" w:rsidP="004D1265">
            <w:pPr>
              <w:pStyle w:val="TableParagraph"/>
              <w:tabs>
                <w:tab w:val="left" w:pos="566"/>
                <w:tab w:val="left" w:pos="567"/>
              </w:tabs>
              <w:autoSpaceDE w:val="0"/>
              <w:autoSpaceDN w:val="0"/>
              <w:spacing w:line="276" w:lineRule="auto"/>
              <w:rPr>
                <w:sz w:val="24"/>
                <w:szCs w:val="24"/>
              </w:rPr>
            </w:pPr>
            <w:r w:rsidRPr="003830F6">
              <w:rPr>
                <w:sz w:val="24"/>
                <w:szCs w:val="24"/>
              </w:rPr>
              <w:t>Калькуляция</w:t>
            </w:r>
            <w:r w:rsidRPr="003830F6">
              <w:rPr>
                <w:spacing w:val="-3"/>
                <w:sz w:val="24"/>
                <w:szCs w:val="24"/>
              </w:rPr>
              <w:t xml:space="preserve"> </w:t>
            </w:r>
            <w:r w:rsidRPr="003830F6">
              <w:rPr>
                <w:sz w:val="24"/>
                <w:szCs w:val="24"/>
              </w:rPr>
              <w:t>затрат</w:t>
            </w:r>
            <w:r w:rsidRPr="003830F6">
              <w:rPr>
                <w:spacing w:val="-3"/>
                <w:sz w:val="24"/>
                <w:szCs w:val="24"/>
              </w:rPr>
              <w:t xml:space="preserve"> </w:t>
            </w:r>
            <w:r w:rsidRPr="003830F6">
              <w:rPr>
                <w:sz w:val="24"/>
                <w:szCs w:val="24"/>
              </w:rPr>
              <w:t>труда. Методы</w:t>
            </w:r>
            <w:r w:rsidRPr="003830F6">
              <w:rPr>
                <w:spacing w:val="-5"/>
                <w:sz w:val="24"/>
                <w:szCs w:val="24"/>
              </w:rPr>
              <w:t xml:space="preserve"> </w:t>
            </w:r>
            <w:r w:rsidRPr="003830F6">
              <w:rPr>
                <w:sz w:val="24"/>
                <w:szCs w:val="24"/>
              </w:rPr>
              <w:t>и</w:t>
            </w:r>
            <w:r w:rsidRPr="003830F6">
              <w:rPr>
                <w:spacing w:val="-4"/>
                <w:sz w:val="24"/>
                <w:szCs w:val="24"/>
              </w:rPr>
              <w:t xml:space="preserve"> </w:t>
            </w:r>
            <w:r w:rsidRPr="003830F6">
              <w:rPr>
                <w:sz w:val="24"/>
                <w:szCs w:val="24"/>
              </w:rPr>
              <w:t>порядок</w:t>
            </w:r>
            <w:r w:rsidRPr="003830F6">
              <w:rPr>
                <w:spacing w:val="-3"/>
                <w:sz w:val="24"/>
                <w:szCs w:val="24"/>
              </w:rPr>
              <w:t xml:space="preserve"> </w:t>
            </w:r>
            <w:r w:rsidRPr="003830F6">
              <w:rPr>
                <w:sz w:val="24"/>
                <w:szCs w:val="24"/>
              </w:rPr>
              <w:t>составления</w:t>
            </w:r>
            <w:r w:rsidRPr="003830F6">
              <w:rPr>
                <w:spacing w:val="-4"/>
                <w:sz w:val="24"/>
                <w:szCs w:val="24"/>
              </w:rPr>
              <w:t xml:space="preserve"> </w:t>
            </w:r>
            <w:r w:rsidRPr="003830F6">
              <w:rPr>
                <w:sz w:val="24"/>
                <w:szCs w:val="24"/>
              </w:rPr>
              <w:t>калькуляции.</w:t>
            </w:r>
          </w:p>
          <w:p w:rsidR="008D1BC1" w:rsidRPr="003830F6" w:rsidRDefault="008D1BC1" w:rsidP="004D1265">
            <w:pPr>
              <w:pStyle w:val="TableParagraph"/>
              <w:tabs>
                <w:tab w:val="left" w:pos="566"/>
                <w:tab w:val="left" w:pos="567"/>
              </w:tabs>
              <w:autoSpaceDE w:val="0"/>
              <w:autoSpaceDN w:val="0"/>
              <w:spacing w:line="276" w:lineRule="auto"/>
              <w:rPr>
                <w:sz w:val="24"/>
                <w:szCs w:val="24"/>
              </w:rPr>
            </w:pPr>
            <w:r w:rsidRPr="003830F6">
              <w:rPr>
                <w:sz w:val="24"/>
                <w:szCs w:val="24"/>
              </w:rPr>
              <w:t>Калькуляция</w:t>
            </w:r>
            <w:r w:rsidRPr="003830F6">
              <w:rPr>
                <w:spacing w:val="-9"/>
                <w:sz w:val="24"/>
                <w:szCs w:val="24"/>
              </w:rPr>
              <w:t xml:space="preserve"> </w:t>
            </w:r>
            <w:r w:rsidRPr="003830F6">
              <w:rPr>
                <w:sz w:val="24"/>
                <w:szCs w:val="24"/>
              </w:rPr>
              <w:t>себестоимости. Состав</w:t>
            </w:r>
            <w:r w:rsidRPr="003830F6">
              <w:rPr>
                <w:spacing w:val="-4"/>
                <w:sz w:val="24"/>
                <w:szCs w:val="24"/>
              </w:rPr>
              <w:t xml:space="preserve"> </w:t>
            </w:r>
            <w:r w:rsidRPr="003830F6">
              <w:rPr>
                <w:sz w:val="24"/>
                <w:szCs w:val="24"/>
              </w:rPr>
              <w:t>накладных</w:t>
            </w:r>
            <w:r w:rsidRPr="003830F6">
              <w:rPr>
                <w:spacing w:val="-1"/>
                <w:sz w:val="24"/>
                <w:szCs w:val="24"/>
              </w:rPr>
              <w:t xml:space="preserve"> </w:t>
            </w:r>
            <w:r w:rsidRPr="003830F6">
              <w:rPr>
                <w:sz w:val="24"/>
                <w:szCs w:val="24"/>
              </w:rPr>
              <w:t>расходов. Смета</w:t>
            </w:r>
            <w:r w:rsidRPr="003830F6">
              <w:rPr>
                <w:spacing w:val="-4"/>
                <w:sz w:val="24"/>
                <w:szCs w:val="24"/>
              </w:rPr>
              <w:t xml:space="preserve"> </w:t>
            </w:r>
            <w:r w:rsidRPr="003830F6">
              <w:rPr>
                <w:sz w:val="24"/>
                <w:szCs w:val="24"/>
              </w:rPr>
              <w:t>затрат</w:t>
            </w:r>
            <w:r w:rsidRPr="003830F6">
              <w:rPr>
                <w:spacing w:val="-2"/>
                <w:sz w:val="24"/>
                <w:szCs w:val="24"/>
              </w:rPr>
              <w:t xml:space="preserve"> </w:t>
            </w:r>
            <w:r w:rsidRPr="003830F6">
              <w:rPr>
                <w:sz w:val="24"/>
                <w:szCs w:val="24"/>
              </w:rPr>
              <w:t>на</w:t>
            </w:r>
            <w:r w:rsidRPr="003830F6">
              <w:rPr>
                <w:spacing w:val="-3"/>
                <w:sz w:val="24"/>
                <w:szCs w:val="24"/>
              </w:rPr>
              <w:t xml:space="preserve"> </w:t>
            </w:r>
            <w:r w:rsidRPr="003830F6">
              <w:rPr>
                <w:sz w:val="24"/>
                <w:szCs w:val="24"/>
              </w:rPr>
              <w:t>производство.</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spacing w:after="0"/>
              <w:rPr>
                <w:rFonts w:ascii="Times New Roman" w:eastAsia="Calibri" w:hAnsi="Times New Roman"/>
                <w:bCs/>
                <w:sz w:val="24"/>
                <w:szCs w:val="24"/>
              </w:rPr>
            </w:pPr>
            <w:r w:rsidRPr="003830F6">
              <w:rPr>
                <w:rFonts w:ascii="Times New Roman" w:hAnsi="Times New Roman"/>
                <w:sz w:val="24"/>
                <w:szCs w:val="24"/>
              </w:rPr>
              <w:t>13.Расчет</w:t>
            </w:r>
            <w:r w:rsidRPr="003830F6">
              <w:rPr>
                <w:rFonts w:ascii="Times New Roman" w:hAnsi="Times New Roman"/>
                <w:spacing w:val="-4"/>
                <w:sz w:val="24"/>
                <w:szCs w:val="24"/>
              </w:rPr>
              <w:t xml:space="preserve"> </w:t>
            </w:r>
            <w:r w:rsidRPr="003830F6">
              <w:rPr>
                <w:rFonts w:ascii="Times New Roman" w:hAnsi="Times New Roman"/>
                <w:sz w:val="24"/>
                <w:szCs w:val="24"/>
              </w:rPr>
              <w:t>цеховой,</w:t>
            </w:r>
            <w:r w:rsidRPr="003830F6">
              <w:rPr>
                <w:rFonts w:ascii="Times New Roman" w:hAnsi="Times New Roman"/>
                <w:spacing w:val="-3"/>
                <w:sz w:val="24"/>
                <w:szCs w:val="24"/>
              </w:rPr>
              <w:t xml:space="preserve"> </w:t>
            </w:r>
            <w:r w:rsidRPr="003830F6">
              <w:rPr>
                <w:rFonts w:ascii="Times New Roman" w:hAnsi="Times New Roman"/>
                <w:sz w:val="24"/>
                <w:szCs w:val="24"/>
              </w:rPr>
              <w:t>производственной</w:t>
            </w:r>
            <w:r w:rsidRPr="003830F6">
              <w:rPr>
                <w:rFonts w:ascii="Times New Roman" w:hAnsi="Times New Roman"/>
                <w:spacing w:val="-3"/>
                <w:sz w:val="24"/>
                <w:szCs w:val="24"/>
              </w:rPr>
              <w:t xml:space="preserve"> </w:t>
            </w:r>
            <w:r w:rsidRPr="003830F6">
              <w:rPr>
                <w:rFonts w:ascii="Times New Roman" w:hAnsi="Times New Roman"/>
                <w:sz w:val="24"/>
                <w:szCs w:val="24"/>
              </w:rPr>
              <w:t>и</w:t>
            </w:r>
            <w:r w:rsidRPr="003830F6">
              <w:rPr>
                <w:rFonts w:ascii="Times New Roman" w:hAnsi="Times New Roman"/>
                <w:spacing w:val="-6"/>
                <w:sz w:val="24"/>
                <w:szCs w:val="24"/>
              </w:rPr>
              <w:t xml:space="preserve"> </w:t>
            </w:r>
            <w:r w:rsidRPr="003830F6">
              <w:rPr>
                <w:rFonts w:ascii="Times New Roman" w:hAnsi="Times New Roman"/>
                <w:sz w:val="24"/>
                <w:szCs w:val="24"/>
              </w:rPr>
              <w:t>полной</w:t>
            </w:r>
            <w:r w:rsidRPr="003830F6">
              <w:rPr>
                <w:rFonts w:ascii="Times New Roman" w:hAnsi="Times New Roman"/>
                <w:spacing w:val="-3"/>
                <w:sz w:val="24"/>
                <w:szCs w:val="24"/>
              </w:rPr>
              <w:t xml:space="preserve"> </w:t>
            </w:r>
            <w:r w:rsidRPr="003830F6">
              <w:rPr>
                <w:rFonts w:ascii="Times New Roman" w:hAnsi="Times New Roman"/>
                <w:sz w:val="24"/>
                <w:szCs w:val="24"/>
              </w:rPr>
              <w:t>себестоимости.</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4D1265">
            <w:pPr>
              <w:pStyle w:val="TableParagraph"/>
              <w:spacing w:line="276" w:lineRule="auto"/>
              <w:ind w:right="150"/>
              <w:rPr>
                <w:b/>
                <w:sz w:val="24"/>
                <w:szCs w:val="24"/>
              </w:rPr>
            </w:pPr>
            <w:r w:rsidRPr="003830F6">
              <w:rPr>
                <w:b/>
                <w:sz w:val="24"/>
                <w:szCs w:val="24"/>
              </w:rPr>
              <w:t>Тема 1.13</w:t>
            </w:r>
            <w:r w:rsidRPr="003830F6">
              <w:rPr>
                <w:b/>
                <w:spacing w:val="1"/>
                <w:sz w:val="24"/>
                <w:szCs w:val="24"/>
              </w:rPr>
              <w:t xml:space="preserve"> </w:t>
            </w:r>
            <w:r w:rsidRPr="003830F6">
              <w:rPr>
                <w:b/>
                <w:spacing w:val="-1"/>
                <w:sz w:val="24"/>
                <w:szCs w:val="24"/>
              </w:rPr>
              <w:t xml:space="preserve">Технико-экономическое </w:t>
            </w:r>
            <w:r w:rsidRPr="003830F6">
              <w:rPr>
                <w:b/>
                <w:sz w:val="24"/>
                <w:szCs w:val="24"/>
              </w:rPr>
              <w:t xml:space="preserve">планирование. Система </w:t>
            </w:r>
            <w:r w:rsidRPr="003830F6">
              <w:rPr>
                <w:b/>
                <w:spacing w:val="-57"/>
                <w:sz w:val="24"/>
                <w:szCs w:val="24"/>
              </w:rPr>
              <w:t xml:space="preserve"> </w:t>
            </w:r>
            <w:r w:rsidRPr="003830F6">
              <w:rPr>
                <w:b/>
                <w:sz w:val="24"/>
                <w:szCs w:val="24"/>
              </w:rPr>
              <w:t>планов</w:t>
            </w:r>
          </w:p>
          <w:p w:rsidR="008D1BC1" w:rsidRPr="003830F6" w:rsidRDefault="008D1BC1" w:rsidP="004D1265">
            <w:pPr>
              <w:spacing w:after="0"/>
              <w:rPr>
                <w:rFonts w:ascii="Times New Roman" w:eastAsia="Calibri" w:hAnsi="Times New Roman"/>
                <w:b/>
                <w:bCs/>
                <w:sz w:val="24"/>
                <w:szCs w:val="24"/>
              </w:rPr>
            </w:pPr>
            <w:r w:rsidRPr="003830F6">
              <w:rPr>
                <w:rFonts w:ascii="Times New Roman" w:hAnsi="Times New Roman"/>
                <w:b/>
                <w:sz w:val="24"/>
                <w:szCs w:val="24"/>
              </w:rPr>
              <w:t>производственного</w:t>
            </w:r>
            <w:r w:rsidRPr="003830F6">
              <w:rPr>
                <w:rFonts w:ascii="Times New Roman" w:hAnsi="Times New Roman"/>
                <w:b/>
                <w:spacing w:val="-57"/>
                <w:sz w:val="24"/>
                <w:szCs w:val="24"/>
              </w:rPr>
              <w:t xml:space="preserve"> </w:t>
            </w:r>
            <w:r w:rsidRPr="003830F6">
              <w:rPr>
                <w:rFonts w:ascii="Times New Roman" w:hAnsi="Times New Roman"/>
                <w:b/>
                <w:sz w:val="24"/>
                <w:szCs w:val="24"/>
              </w:rPr>
              <w:t>предприятия</w:t>
            </w: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b/>
                <w:bCs/>
                <w:sz w:val="24"/>
                <w:szCs w:val="24"/>
              </w:rPr>
              <w:t>Содержание</w:t>
            </w:r>
            <w:r w:rsidRPr="003830F6">
              <w:rPr>
                <w:rFonts w:ascii="Times New Roman" w:hAnsi="Times New Roman"/>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vMerge w:val="restart"/>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4.1</w:t>
            </w: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 xml:space="preserve">Н 1.1.02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 1.1.02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З 1.1.02</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TableParagraph"/>
              <w:spacing w:line="276" w:lineRule="auto"/>
              <w:ind w:right="2153"/>
              <w:jc w:val="both"/>
              <w:rPr>
                <w:b/>
                <w:sz w:val="24"/>
                <w:szCs w:val="24"/>
              </w:rPr>
            </w:pPr>
            <w:r w:rsidRPr="003830F6">
              <w:rPr>
                <w:b/>
                <w:sz w:val="24"/>
                <w:szCs w:val="24"/>
              </w:rPr>
              <w:t xml:space="preserve">13.Технико-экономическое планирование. </w:t>
            </w:r>
          </w:p>
          <w:p w:rsidR="008D1BC1" w:rsidRPr="003830F6" w:rsidRDefault="008D1BC1" w:rsidP="007C2D46">
            <w:pPr>
              <w:pStyle w:val="TableParagraph"/>
              <w:spacing w:line="276" w:lineRule="auto"/>
              <w:rPr>
                <w:b/>
                <w:sz w:val="24"/>
                <w:szCs w:val="24"/>
              </w:rPr>
            </w:pPr>
            <w:r w:rsidRPr="003830F6">
              <w:rPr>
                <w:b/>
                <w:sz w:val="24"/>
                <w:szCs w:val="24"/>
              </w:rPr>
              <w:t xml:space="preserve">Система планов </w:t>
            </w:r>
            <w:r w:rsidRPr="003830F6">
              <w:rPr>
                <w:b/>
                <w:spacing w:val="-57"/>
                <w:sz w:val="24"/>
                <w:szCs w:val="24"/>
              </w:rPr>
              <w:t xml:space="preserve"> </w:t>
            </w:r>
            <w:r w:rsidRPr="003830F6">
              <w:rPr>
                <w:b/>
                <w:sz w:val="24"/>
                <w:szCs w:val="24"/>
              </w:rPr>
              <w:t>производственного</w:t>
            </w:r>
            <w:r w:rsidR="007C2D46" w:rsidRPr="003830F6">
              <w:rPr>
                <w:b/>
                <w:sz w:val="24"/>
                <w:szCs w:val="24"/>
              </w:rPr>
              <w:t xml:space="preserve"> </w:t>
            </w:r>
            <w:r w:rsidRPr="003830F6">
              <w:rPr>
                <w:b/>
                <w:spacing w:val="-1"/>
                <w:sz w:val="24"/>
                <w:szCs w:val="24"/>
              </w:rPr>
              <w:t>п</w:t>
            </w:r>
            <w:r w:rsidRPr="003830F6">
              <w:rPr>
                <w:b/>
                <w:sz w:val="24"/>
                <w:szCs w:val="24"/>
              </w:rPr>
              <w:t>редприятия</w:t>
            </w:r>
          </w:p>
          <w:p w:rsidR="008D1BC1" w:rsidRPr="003830F6" w:rsidRDefault="008D1BC1" w:rsidP="007C2D46">
            <w:pPr>
              <w:pStyle w:val="TableParagraph"/>
              <w:tabs>
                <w:tab w:val="left" w:pos="424"/>
                <w:tab w:val="left" w:pos="425"/>
              </w:tabs>
              <w:autoSpaceDE w:val="0"/>
              <w:autoSpaceDN w:val="0"/>
              <w:spacing w:line="276" w:lineRule="auto"/>
              <w:rPr>
                <w:sz w:val="24"/>
                <w:szCs w:val="24"/>
              </w:rPr>
            </w:pPr>
            <w:r w:rsidRPr="003830F6">
              <w:rPr>
                <w:sz w:val="24"/>
                <w:szCs w:val="24"/>
              </w:rPr>
              <w:t>Сущность</w:t>
            </w:r>
            <w:r w:rsidRPr="003830F6">
              <w:rPr>
                <w:spacing w:val="-5"/>
                <w:sz w:val="24"/>
                <w:szCs w:val="24"/>
              </w:rPr>
              <w:t xml:space="preserve"> </w:t>
            </w:r>
            <w:r w:rsidRPr="003830F6">
              <w:rPr>
                <w:sz w:val="24"/>
                <w:szCs w:val="24"/>
              </w:rPr>
              <w:t>планирования. Важность</w:t>
            </w:r>
            <w:r w:rsidRPr="003830F6">
              <w:rPr>
                <w:spacing w:val="-4"/>
                <w:sz w:val="24"/>
                <w:szCs w:val="24"/>
              </w:rPr>
              <w:t xml:space="preserve"> </w:t>
            </w:r>
            <w:r w:rsidRPr="003830F6">
              <w:rPr>
                <w:sz w:val="24"/>
                <w:szCs w:val="24"/>
              </w:rPr>
              <w:t>и</w:t>
            </w:r>
            <w:r w:rsidRPr="003830F6">
              <w:rPr>
                <w:spacing w:val="-4"/>
                <w:sz w:val="24"/>
                <w:szCs w:val="24"/>
              </w:rPr>
              <w:t xml:space="preserve"> </w:t>
            </w:r>
            <w:r w:rsidRPr="003830F6">
              <w:rPr>
                <w:sz w:val="24"/>
                <w:szCs w:val="24"/>
              </w:rPr>
              <w:t>необходимость</w:t>
            </w:r>
            <w:r w:rsidRPr="003830F6">
              <w:rPr>
                <w:spacing w:val="-3"/>
                <w:sz w:val="24"/>
                <w:szCs w:val="24"/>
              </w:rPr>
              <w:t xml:space="preserve"> </w:t>
            </w:r>
            <w:r w:rsidRPr="003830F6">
              <w:rPr>
                <w:sz w:val="24"/>
                <w:szCs w:val="24"/>
              </w:rPr>
              <w:t>планирования.</w:t>
            </w:r>
            <w:r w:rsidRPr="003830F6">
              <w:rPr>
                <w:spacing w:val="-4"/>
                <w:sz w:val="24"/>
                <w:szCs w:val="24"/>
              </w:rPr>
              <w:t xml:space="preserve"> </w:t>
            </w:r>
            <w:r w:rsidRPr="003830F6">
              <w:rPr>
                <w:sz w:val="24"/>
                <w:szCs w:val="24"/>
              </w:rPr>
              <w:t>Виды</w:t>
            </w:r>
            <w:r w:rsidRPr="003830F6">
              <w:rPr>
                <w:spacing w:val="-4"/>
                <w:sz w:val="24"/>
                <w:szCs w:val="24"/>
              </w:rPr>
              <w:t xml:space="preserve"> </w:t>
            </w:r>
            <w:r w:rsidRPr="003830F6">
              <w:rPr>
                <w:sz w:val="24"/>
                <w:szCs w:val="24"/>
              </w:rPr>
              <w:t>планирования. Стратегическое</w:t>
            </w:r>
            <w:r w:rsidRPr="003830F6">
              <w:rPr>
                <w:sz w:val="24"/>
                <w:szCs w:val="24"/>
              </w:rPr>
              <w:tab/>
              <w:t>планирование</w:t>
            </w:r>
            <w:r w:rsidRPr="003830F6">
              <w:rPr>
                <w:sz w:val="24"/>
                <w:szCs w:val="24"/>
              </w:rPr>
              <w:tab/>
              <w:t xml:space="preserve">работы предприятия: цели </w:t>
            </w:r>
            <w:r w:rsidRPr="003830F6">
              <w:rPr>
                <w:spacing w:val="-1"/>
                <w:sz w:val="24"/>
                <w:szCs w:val="24"/>
              </w:rPr>
              <w:t>задачи,</w:t>
            </w:r>
            <w:r w:rsidRPr="003830F6">
              <w:rPr>
                <w:spacing w:val="-57"/>
                <w:sz w:val="24"/>
                <w:szCs w:val="24"/>
              </w:rPr>
              <w:t xml:space="preserve"> </w:t>
            </w:r>
            <w:r w:rsidRPr="003830F6">
              <w:rPr>
                <w:sz w:val="24"/>
                <w:szCs w:val="24"/>
              </w:rPr>
              <w:t>направления. Текущее</w:t>
            </w:r>
            <w:r w:rsidRPr="003830F6">
              <w:rPr>
                <w:spacing w:val="-5"/>
                <w:sz w:val="24"/>
                <w:szCs w:val="24"/>
              </w:rPr>
              <w:t xml:space="preserve"> </w:t>
            </w:r>
            <w:r w:rsidRPr="003830F6">
              <w:rPr>
                <w:sz w:val="24"/>
                <w:szCs w:val="24"/>
              </w:rPr>
              <w:t>(годовое)</w:t>
            </w:r>
            <w:r w:rsidRPr="003830F6">
              <w:rPr>
                <w:spacing w:val="-4"/>
                <w:sz w:val="24"/>
                <w:szCs w:val="24"/>
              </w:rPr>
              <w:t xml:space="preserve">  п</w:t>
            </w:r>
            <w:r w:rsidRPr="003830F6">
              <w:rPr>
                <w:sz w:val="24"/>
                <w:szCs w:val="24"/>
              </w:rPr>
              <w:t>ланирование:</w:t>
            </w:r>
            <w:r w:rsidRPr="003830F6">
              <w:rPr>
                <w:spacing w:val="-3"/>
                <w:sz w:val="24"/>
                <w:szCs w:val="24"/>
              </w:rPr>
              <w:t xml:space="preserve"> </w:t>
            </w:r>
            <w:r w:rsidRPr="003830F6">
              <w:rPr>
                <w:sz w:val="24"/>
                <w:szCs w:val="24"/>
              </w:rPr>
              <w:t>сущность,</w:t>
            </w:r>
            <w:r w:rsidRPr="003830F6">
              <w:rPr>
                <w:spacing w:val="-4"/>
                <w:sz w:val="24"/>
                <w:szCs w:val="24"/>
              </w:rPr>
              <w:t xml:space="preserve"> </w:t>
            </w:r>
            <w:r w:rsidRPr="003830F6">
              <w:rPr>
                <w:sz w:val="24"/>
                <w:szCs w:val="24"/>
              </w:rPr>
              <w:t>роль</w:t>
            </w:r>
            <w:r w:rsidRPr="003830F6">
              <w:rPr>
                <w:spacing w:val="-4"/>
                <w:sz w:val="24"/>
                <w:szCs w:val="24"/>
              </w:rPr>
              <w:t xml:space="preserve"> </w:t>
            </w:r>
            <w:r w:rsidRPr="003830F6">
              <w:rPr>
                <w:sz w:val="24"/>
                <w:szCs w:val="24"/>
              </w:rPr>
              <w:t>и</w:t>
            </w:r>
            <w:r w:rsidRPr="003830F6">
              <w:rPr>
                <w:spacing w:val="-3"/>
                <w:sz w:val="24"/>
                <w:szCs w:val="24"/>
              </w:rPr>
              <w:t xml:space="preserve"> </w:t>
            </w:r>
            <w:r w:rsidRPr="003830F6">
              <w:rPr>
                <w:sz w:val="24"/>
                <w:szCs w:val="24"/>
              </w:rPr>
              <w:t>содержание</w:t>
            </w:r>
            <w:r w:rsidRPr="003830F6">
              <w:rPr>
                <w:spacing w:val="-5"/>
                <w:sz w:val="24"/>
                <w:szCs w:val="24"/>
              </w:rPr>
              <w:t xml:space="preserve"> </w:t>
            </w:r>
            <w:r w:rsidRPr="003830F6">
              <w:rPr>
                <w:sz w:val="24"/>
                <w:szCs w:val="24"/>
              </w:rPr>
              <w:t>планов. Принципы</w:t>
            </w:r>
            <w:r w:rsidRPr="003830F6">
              <w:rPr>
                <w:spacing w:val="-5"/>
                <w:sz w:val="24"/>
                <w:szCs w:val="24"/>
              </w:rPr>
              <w:t xml:space="preserve"> </w:t>
            </w:r>
            <w:r w:rsidRPr="003830F6">
              <w:rPr>
                <w:sz w:val="24"/>
                <w:szCs w:val="24"/>
              </w:rPr>
              <w:t>планирования. Исходные</w:t>
            </w:r>
            <w:r w:rsidRPr="003830F6">
              <w:rPr>
                <w:spacing w:val="28"/>
                <w:sz w:val="24"/>
                <w:szCs w:val="24"/>
              </w:rPr>
              <w:t xml:space="preserve"> </w:t>
            </w:r>
            <w:r w:rsidRPr="003830F6">
              <w:rPr>
                <w:sz w:val="24"/>
                <w:szCs w:val="24"/>
              </w:rPr>
              <w:t>данные</w:t>
            </w:r>
            <w:r w:rsidRPr="003830F6">
              <w:rPr>
                <w:spacing w:val="26"/>
                <w:sz w:val="24"/>
                <w:szCs w:val="24"/>
              </w:rPr>
              <w:t xml:space="preserve"> </w:t>
            </w:r>
            <w:r w:rsidRPr="003830F6">
              <w:rPr>
                <w:sz w:val="24"/>
                <w:szCs w:val="24"/>
              </w:rPr>
              <w:t>планирования:</w:t>
            </w:r>
            <w:r w:rsidRPr="003830F6">
              <w:rPr>
                <w:spacing w:val="30"/>
                <w:sz w:val="24"/>
                <w:szCs w:val="24"/>
              </w:rPr>
              <w:t xml:space="preserve"> </w:t>
            </w:r>
            <w:r w:rsidRPr="003830F6">
              <w:rPr>
                <w:sz w:val="24"/>
                <w:szCs w:val="24"/>
              </w:rPr>
              <w:t>контрольные</w:t>
            </w:r>
            <w:r w:rsidRPr="003830F6">
              <w:rPr>
                <w:spacing w:val="28"/>
                <w:sz w:val="24"/>
                <w:szCs w:val="24"/>
              </w:rPr>
              <w:t xml:space="preserve"> </w:t>
            </w:r>
            <w:r w:rsidRPr="003830F6">
              <w:rPr>
                <w:sz w:val="24"/>
                <w:szCs w:val="24"/>
              </w:rPr>
              <w:t>цифры,</w:t>
            </w:r>
            <w:r w:rsidRPr="003830F6">
              <w:rPr>
                <w:spacing w:val="27"/>
                <w:sz w:val="24"/>
                <w:szCs w:val="24"/>
              </w:rPr>
              <w:t xml:space="preserve"> </w:t>
            </w:r>
            <w:r w:rsidRPr="003830F6">
              <w:rPr>
                <w:sz w:val="24"/>
                <w:szCs w:val="24"/>
              </w:rPr>
              <w:t>заказы,</w:t>
            </w:r>
            <w:r w:rsidRPr="003830F6">
              <w:rPr>
                <w:spacing w:val="29"/>
                <w:sz w:val="24"/>
                <w:szCs w:val="24"/>
              </w:rPr>
              <w:t xml:space="preserve"> </w:t>
            </w:r>
            <w:r w:rsidRPr="003830F6">
              <w:rPr>
                <w:sz w:val="24"/>
                <w:szCs w:val="24"/>
              </w:rPr>
              <w:t>лимиты,</w:t>
            </w:r>
            <w:r w:rsidRPr="003830F6">
              <w:rPr>
                <w:spacing w:val="-57"/>
                <w:sz w:val="24"/>
                <w:szCs w:val="24"/>
              </w:rPr>
              <w:t xml:space="preserve"> </w:t>
            </w:r>
            <w:r w:rsidRPr="003830F6">
              <w:rPr>
                <w:sz w:val="24"/>
                <w:szCs w:val="24"/>
              </w:rPr>
              <w:t>долговременные</w:t>
            </w:r>
            <w:r w:rsidRPr="003830F6">
              <w:rPr>
                <w:spacing w:val="-3"/>
                <w:sz w:val="24"/>
                <w:szCs w:val="24"/>
              </w:rPr>
              <w:t xml:space="preserve"> </w:t>
            </w:r>
            <w:r w:rsidRPr="003830F6">
              <w:rPr>
                <w:sz w:val="24"/>
                <w:szCs w:val="24"/>
              </w:rPr>
              <w:t>экономические</w:t>
            </w:r>
            <w:r w:rsidRPr="003830F6">
              <w:rPr>
                <w:spacing w:val="-1"/>
                <w:sz w:val="24"/>
                <w:szCs w:val="24"/>
              </w:rPr>
              <w:t xml:space="preserve"> </w:t>
            </w:r>
            <w:r w:rsidRPr="003830F6">
              <w:rPr>
                <w:sz w:val="24"/>
                <w:szCs w:val="24"/>
              </w:rPr>
              <w:t>нормативы</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TableParagraph"/>
              <w:spacing w:line="276" w:lineRule="auto"/>
              <w:rPr>
                <w:b/>
                <w:sz w:val="24"/>
                <w:szCs w:val="24"/>
              </w:rPr>
            </w:pPr>
            <w:r w:rsidRPr="003830F6">
              <w:rPr>
                <w:b/>
                <w:sz w:val="24"/>
                <w:szCs w:val="24"/>
              </w:rPr>
              <w:t>14.Система</w:t>
            </w:r>
            <w:r w:rsidRPr="003830F6">
              <w:rPr>
                <w:b/>
                <w:spacing w:val="-5"/>
                <w:sz w:val="24"/>
                <w:szCs w:val="24"/>
              </w:rPr>
              <w:t xml:space="preserve"> </w:t>
            </w:r>
            <w:r w:rsidRPr="003830F6">
              <w:rPr>
                <w:b/>
                <w:sz w:val="24"/>
                <w:szCs w:val="24"/>
              </w:rPr>
              <w:t>планов</w:t>
            </w:r>
            <w:r w:rsidRPr="003830F6">
              <w:rPr>
                <w:b/>
                <w:spacing w:val="-3"/>
                <w:sz w:val="24"/>
                <w:szCs w:val="24"/>
              </w:rPr>
              <w:t xml:space="preserve"> </w:t>
            </w:r>
            <w:r w:rsidRPr="003830F6">
              <w:rPr>
                <w:b/>
                <w:sz w:val="24"/>
                <w:szCs w:val="24"/>
              </w:rPr>
              <w:t>производственного</w:t>
            </w:r>
            <w:r w:rsidRPr="003830F6">
              <w:rPr>
                <w:b/>
                <w:spacing w:val="-4"/>
                <w:sz w:val="24"/>
                <w:szCs w:val="24"/>
              </w:rPr>
              <w:t xml:space="preserve"> </w:t>
            </w:r>
            <w:r w:rsidRPr="003830F6">
              <w:rPr>
                <w:b/>
                <w:sz w:val="24"/>
                <w:szCs w:val="24"/>
              </w:rPr>
              <w:t>предприятия</w:t>
            </w:r>
          </w:p>
          <w:p w:rsidR="008D1BC1" w:rsidRPr="003830F6" w:rsidRDefault="008D1BC1" w:rsidP="004D1265">
            <w:pPr>
              <w:pStyle w:val="TableParagraph"/>
              <w:tabs>
                <w:tab w:val="left" w:pos="467"/>
                <w:tab w:val="left" w:pos="468"/>
              </w:tabs>
              <w:autoSpaceDE w:val="0"/>
              <w:autoSpaceDN w:val="0"/>
              <w:spacing w:line="276" w:lineRule="auto"/>
              <w:rPr>
                <w:b/>
                <w:sz w:val="24"/>
                <w:szCs w:val="24"/>
              </w:rPr>
            </w:pPr>
            <w:r w:rsidRPr="003830F6">
              <w:rPr>
                <w:sz w:val="24"/>
                <w:szCs w:val="24"/>
              </w:rPr>
              <w:t>Классификация</w:t>
            </w:r>
            <w:r w:rsidRPr="003830F6">
              <w:rPr>
                <w:spacing w:val="-5"/>
                <w:sz w:val="24"/>
                <w:szCs w:val="24"/>
              </w:rPr>
              <w:t xml:space="preserve"> </w:t>
            </w:r>
            <w:r w:rsidRPr="003830F6">
              <w:rPr>
                <w:sz w:val="24"/>
                <w:szCs w:val="24"/>
              </w:rPr>
              <w:t>планов</w:t>
            </w:r>
            <w:r w:rsidRPr="003830F6">
              <w:rPr>
                <w:spacing w:val="-5"/>
                <w:sz w:val="24"/>
                <w:szCs w:val="24"/>
              </w:rPr>
              <w:t xml:space="preserve"> </w:t>
            </w:r>
            <w:r w:rsidRPr="003830F6">
              <w:rPr>
                <w:sz w:val="24"/>
                <w:szCs w:val="24"/>
              </w:rPr>
              <w:t>предприятия. Контроль</w:t>
            </w:r>
            <w:r w:rsidRPr="003830F6">
              <w:rPr>
                <w:spacing w:val="-2"/>
                <w:sz w:val="24"/>
                <w:szCs w:val="24"/>
              </w:rPr>
              <w:t xml:space="preserve"> </w:t>
            </w:r>
            <w:r w:rsidRPr="003830F6">
              <w:rPr>
                <w:sz w:val="24"/>
                <w:szCs w:val="24"/>
              </w:rPr>
              <w:t>выполнения</w:t>
            </w:r>
            <w:r w:rsidRPr="003830F6">
              <w:rPr>
                <w:spacing w:val="-5"/>
                <w:sz w:val="24"/>
                <w:szCs w:val="24"/>
              </w:rPr>
              <w:t xml:space="preserve"> </w:t>
            </w:r>
            <w:r w:rsidRPr="003830F6">
              <w:rPr>
                <w:sz w:val="24"/>
                <w:szCs w:val="24"/>
              </w:rPr>
              <w:t>планов</w:t>
            </w:r>
            <w:r w:rsidRPr="003830F6">
              <w:rPr>
                <w:spacing w:val="-2"/>
                <w:sz w:val="24"/>
                <w:szCs w:val="24"/>
              </w:rPr>
              <w:t xml:space="preserve"> </w:t>
            </w:r>
            <w:r w:rsidRPr="003830F6">
              <w:rPr>
                <w:sz w:val="24"/>
                <w:szCs w:val="24"/>
              </w:rPr>
              <w:t>и</w:t>
            </w:r>
            <w:r w:rsidRPr="003830F6">
              <w:rPr>
                <w:spacing w:val="-2"/>
                <w:sz w:val="24"/>
                <w:szCs w:val="24"/>
              </w:rPr>
              <w:t xml:space="preserve"> </w:t>
            </w:r>
            <w:r w:rsidRPr="003830F6">
              <w:rPr>
                <w:sz w:val="24"/>
                <w:szCs w:val="24"/>
              </w:rPr>
              <w:t>его</w:t>
            </w:r>
            <w:r w:rsidRPr="003830F6">
              <w:rPr>
                <w:spacing w:val="-3"/>
                <w:sz w:val="24"/>
                <w:szCs w:val="24"/>
              </w:rPr>
              <w:t xml:space="preserve"> </w:t>
            </w:r>
            <w:r w:rsidRPr="003830F6">
              <w:rPr>
                <w:sz w:val="24"/>
                <w:szCs w:val="24"/>
              </w:rPr>
              <w:t>типы.</w:t>
            </w:r>
          </w:p>
        </w:tc>
        <w:tc>
          <w:tcPr>
            <w:tcW w:w="1564" w:type="dxa"/>
          </w:tcPr>
          <w:p w:rsidR="008D1BC1" w:rsidRPr="003830F6" w:rsidRDefault="008D1BC1" w:rsidP="004D1265">
            <w:pPr>
              <w:spacing w:after="0"/>
              <w:jc w:val="center"/>
              <w:rPr>
                <w:rFonts w:ascii="Times New Roman" w:hAnsi="Times New Roman"/>
                <w:sz w:val="24"/>
                <w:szCs w:val="24"/>
              </w:rPr>
            </w:pPr>
          </w:p>
        </w:tc>
        <w:tc>
          <w:tcPr>
            <w:tcW w:w="1276" w:type="dxa"/>
          </w:tcPr>
          <w:p w:rsidR="008D1BC1" w:rsidRPr="003830F6" w:rsidRDefault="008D1BC1" w:rsidP="004D1265">
            <w:pPr>
              <w:spacing w:after="0"/>
              <w:jc w:val="center"/>
              <w:rPr>
                <w:rFonts w:ascii="Times New Roman" w:hAnsi="Times New Roman"/>
                <w:sz w:val="24"/>
                <w:szCs w:val="24"/>
              </w:rPr>
            </w:pPr>
          </w:p>
        </w:tc>
        <w:tc>
          <w:tcPr>
            <w:tcW w:w="2273" w:type="dxa"/>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14.Система</w:t>
            </w:r>
            <w:r w:rsidRPr="003830F6">
              <w:rPr>
                <w:rFonts w:ascii="Times New Roman" w:hAnsi="Times New Roman"/>
                <w:sz w:val="24"/>
                <w:szCs w:val="24"/>
              </w:rPr>
              <w:tab/>
              <w:t>экономических</w:t>
            </w:r>
            <w:r w:rsidRPr="003830F6">
              <w:rPr>
                <w:rFonts w:ascii="Times New Roman" w:hAnsi="Times New Roman"/>
                <w:sz w:val="24"/>
                <w:szCs w:val="24"/>
              </w:rPr>
              <w:tab/>
              <w:t>показателей</w:t>
            </w:r>
            <w:r w:rsidRPr="003830F6">
              <w:rPr>
                <w:rFonts w:ascii="Times New Roman" w:hAnsi="Times New Roman"/>
                <w:sz w:val="24"/>
                <w:szCs w:val="24"/>
              </w:rPr>
              <w:tab/>
              <w:t>плана</w:t>
            </w:r>
            <w:r w:rsidRPr="003830F6">
              <w:rPr>
                <w:rFonts w:ascii="Times New Roman" w:hAnsi="Times New Roman"/>
                <w:sz w:val="24"/>
                <w:szCs w:val="24"/>
              </w:rPr>
              <w:tab/>
              <w:t xml:space="preserve">работы </w:t>
            </w:r>
            <w:r w:rsidRPr="003830F6">
              <w:rPr>
                <w:rFonts w:ascii="Times New Roman" w:hAnsi="Times New Roman"/>
                <w:spacing w:val="-1"/>
                <w:sz w:val="24"/>
                <w:szCs w:val="24"/>
              </w:rPr>
              <w:t>предприятия:</w:t>
            </w:r>
            <w:r w:rsidRPr="003830F6">
              <w:rPr>
                <w:rFonts w:ascii="Times New Roman" w:hAnsi="Times New Roman"/>
                <w:spacing w:val="-57"/>
                <w:sz w:val="24"/>
                <w:szCs w:val="24"/>
              </w:rPr>
              <w:t xml:space="preserve"> </w:t>
            </w:r>
            <w:r w:rsidRPr="003830F6">
              <w:rPr>
                <w:rFonts w:ascii="Times New Roman" w:hAnsi="Times New Roman"/>
                <w:sz w:val="24"/>
                <w:szCs w:val="24"/>
              </w:rPr>
              <w:t>натуральные,</w:t>
            </w:r>
            <w:r w:rsidRPr="003830F6">
              <w:rPr>
                <w:rFonts w:ascii="Times New Roman" w:hAnsi="Times New Roman"/>
                <w:spacing w:val="-1"/>
                <w:sz w:val="24"/>
                <w:szCs w:val="24"/>
              </w:rPr>
              <w:t xml:space="preserve"> </w:t>
            </w:r>
            <w:r w:rsidRPr="003830F6">
              <w:rPr>
                <w:rFonts w:ascii="Times New Roman" w:hAnsi="Times New Roman"/>
                <w:sz w:val="24"/>
                <w:szCs w:val="24"/>
              </w:rPr>
              <w:t>стоимостные,</w:t>
            </w:r>
            <w:r w:rsidRPr="003830F6">
              <w:rPr>
                <w:rFonts w:ascii="Times New Roman" w:hAnsi="Times New Roman"/>
                <w:spacing w:val="-1"/>
                <w:sz w:val="24"/>
                <w:szCs w:val="24"/>
              </w:rPr>
              <w:t xml:space="preserve"> </w:t>
            </w:r>
            <w:r w:rsidRPr="003830F6">
              <w:rPr>
                <w:rFonts w:ascii="Times New Roman" w:hAnsi="Times New Roman"/>
                <w:sz w:val="24"/>
                <w:szCs w:val="24"/>
              </w:rPr>
              <w:t>количественные,</w:t>
            </w:r>
            <w:r w:rsidRPr="003830F6">
              <w:rPr>
                <w:rFonts w:ascii="Times New Roman" w:hAnsi="Times New Roman"/>
                <w:spacing w:val="-1"/>
                <w:sz w:val="24"/>
                <w:szCs w:val="24"/>
              </w:rPr>
              <w:t xml:space="preserve"> </w:t>
            </w:r>
            <w:r w:rsidRPr="003830F6">
              <w:rPr>
                <w:rFonts w:ascii="Times New Roman" w:hAnsi="Times New Roman"/>
                <w:sz w:val="24"/>
                <w:szCs w:val="24"/>
              </w:rPr>
              <w:t>качественные.</w:t>
            </w:r>
          </w:p>
          <w:p w:rsidR="008D1BC1" w:rsidRPr="003830F6" w:rsidRDefault="008D1BC1" w:rsidP="004D1265">
            <w:pPr>
              <w:spacing w:after="0"/>
              <w:rPr>
                <w:rFonts w:ascii="Times New Roman" w:eastAsia="Calibri" w:hAnsi="Times New Roman"/>
                <w:bCs/>
                <w:sz w:val="24"/>
                <w:szCs w:val="24"/>
              </w:rPr>
            </w:pPr>
            <w:r w:rsidRPr="003830F6">
              <w:rPr>
                <w:rFonts w:ascii="Times New Roman" w:hAnsi="Times New Roman"/>
                <w:sz w:val="24"/>
                <w:szCs w:val="24"/>
              </w:rPr>
              <w:t>15.Контроль</w:t>
            </w:r>
            <w:r w:rsidRPr="003830F6">
              <w:rPr>
                <w:rFonts w:ascii="Times New Roman" w:hAnsi="Times New Roman"/>
                <w:spacing w:val="-2"/>
                <w:sz w:val="24"/>
                <w:szCs w:val="24"/>
              </w:rPr>
              <w:t xml:space="preserve"> </w:t>
            </w:r>
            <w:r w:rsidRPr="003830F6">
              <w:rPr>
                <w:rFonts w:ascii="Times New Roman" w:hAnsi="Times New Roman"/>
                <w:sz w:val="24"/>
                <w:szCs w:val="24"/>
              </w:rPr>
              <w:t>выполнения</w:t>
            </w:r>
            <w:r w:rsidRPr="003830F6">
              <w:rPr>
                <w:rFonts w:ascii="Times New Roman" w:hAnsi="Times New Roman"/>
                <w:spacing w:val="-5"/>
                <w:sz w:val="24"/>
                <w:szCs w:val="24"/>
              </w:rPr>
              <w:t xml:space="preserve"> </w:t>
            </w:r>
            <w:r w:rsidRPr="003830F6">
              <w:rPr>
                <w:rFonts w:ascii="Times New Roman" w:hAnsi="Times New Roman"/>
                <w:sz w:val="24"/>
                <w:szCs w:val="24"/>
              </w:rPr>
              <w:t>планов на сварочном участке.</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7C2D46">
            <w:pPr>
              <w:pStyle w:val="TableParagraph"/>
              <w:spacing w:line="276" w:lineRule="auto"/>
              <w:ind w:right="152"/>
              <w:rPr>
                <w:b/>
                <w:sz w:val="24"/>
                <w:szCs w:val="24"/>
              </w:rPr>
            </w:pPr>
            <w:r w:rsidRPr="003830F6">
              <w:rPr>
                <w:b/>
                <w:sz w:val="24"/>
                <w:szCs w:val="24"/>
              </w:rPr>
              <w:t>Тема</w:t>
            </w:r>
            <w:r w:rsidRPr="003830F6">
              <w:rPr>
                <w:b/>
                <w:spacing w:val="57"/>
                <w:sz w:val="24"/>
                <w:szCs w:val="24"/>
              </w:rPr>
              <w:t xml:space="preserve"> </w:t>
            </w:r>
            <w:r w:rsidRPr="003830F6">
              <w:rPr>
                <w:b/>
                <w:sz w:val="24"/>
                <w:szCs w:val="24"/>
              </w:rPr>
              <w:t>1.14</w:t>
            </w:r>
          </w:p>
          <w:p w:rsidR="008D1BC1" w:rsidRPr="003830F6" w:rsidRDefault="008D1BC1" w:rsidP="004D1265">
            <w:pPr>
              <w:spacing w:after="0"/>
              <w:rPr>
                <w:rFonts w:ascii="Times New Roman" w:eastAsia="Calibri" w:hAnsi="Times New Roman"/>
                <w:b/>
                <w:bCs/>
                <w:sz w:val="24"/>
                <w:szCs w:val="24"/>
              </w:rPr>
            </w:pPr>
            <w:r w:rsidRPr="003830F6">
              <w:rPr>
                <w:rFonts w:ascii="Times New Roman" w:hAnsi="Times New Roman"/>
                <w:b/>
                <w:sz w:val="24"/>
                <w:szCs w:val="24"/>
              </w:rPr>
              <w:t>Планирование трудовых</w:t>
            </w:r>
            <w:r w:rsidRPr="003830F6">
              <w:rPr>
                <w:rFonts w:ascii="Times New Roman" w:hAnsi="Times New Roman"/>
                <w:b/>
                <w:spacing w:val="-58"/>
                <w:sz w:val="24"/>
                <w:szCs w:val="24"/>
              </w:rPr>
              <w:t xml:space="preserve"> </w:t>
            </w:r>
            <w:r w:rsidRPr="003830F6">
              <w:rPr>
                <w:rFonts w:ascii="Times New Roman" w:hAnsi="Times New Roman"/>
                <w:b/>
                <w:sz w:val="24"/>
                <w:szCs w:val="24"/>
              </w:rPr>
              <w:t>ресурсов.</w:t>
            </w:r>
            <w:r w:rsidRPr="003830F6">
              <w:rPr>
                <w:rFonts w:ascii="Times New Roman" w:hAnsi="Times New Roman"/>
                <w:b/>
                <w:spacing w:val="1"/>
                <w:sz w:val="24"/>
                <w:szCs w:val="24"/>
              </w:rPr>
              <w:t xml:space="preserve"> </w:t>
            </w:r>
            <w:r w:rsidRPr="003830F6">
              <w:rPr>
                <w:rFonts w:ascii="Times New Roman" w:hAnsi="Times New Roman"/>
                <w:b/>
                <w:sz w:val="24"/>
                <w:szCs w:val="24"/>
              </w:rPr>
              <w:t>Научная</w:t>
            </w:r>
            <w:r w:rsidRPr="003830F6">
              <w:rPr>
                <w:rFonts w:ascii="Times New Roman" w:hAnsi="Times New Roman"/>
                <w:b/>
                <w:spacing w:val="1"/>
                <w:sz w:val="24"/>
                <w:szCs w:val="24"/>
              </w:rPr>
              <w:t xml:space="preserve"> </w:t>
            </w:r>
            <w:r w:rsidRPr="003830F6">
              <w:rPr>
                <w:rFonts w:ascii="Times New Roman" w:hAnsi="Times New Roman"/>
                <w:b/>
                <w:sz w:val="24"/>
                <w:szCs w:val="24"/>
              </w:rPr>
              <w:t>организация</w:t>
            </w:r>
            <w:r w:rsidRPr="003830F6">
              <w:rPr>
                <w:rFonts w:ascii="Times New Roman" w:hAnsi="Times New Roman"/>
                <w:b/>
                <w:spacing w:val="-4"/>
                <w:sz w:val="24"/>
                <w:szCs w:val="24"/>
              </w:rPr>
              <w:t xml:space="preserve"> </w:t>
            </w:r>
            <w:r w:rsidRPr="003830F6">
              <w:rPr>
                <w:rFonts w:ascii="Times New Roman" w:hAnsi="Times New Roman"/>
                <w:b/>
                <w:sz w:val="24"/>
                <w:szCs w:val="24"/>
              </w:rPr>
              <w:t>труда.</w:t>
            </w: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
                <w:bCs/>
              </w:rPr>
              <w:t>Содержание</w:t>
            </w:r>
            <w:r w:rsidRPr="003830F6">
              <w:rPr>
                <w:b/>
                <w:bCs/>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TableParagraph"/>
              <w:spacing w:line="276" w:lineRule="auto"/>
              <w:rPr>
                <w:b/>
                <w:sz w:val="24"/>
                <w:szCs w:val="24"/>
              </w:rPr>
            </w:pPr>
            <w:r w:rsidRPr="003830F6">
              <w:rPr>
                <w:b/>
                <w:sz w:val="24"/>
                <w:szCs w:val="24"/>
              </w:rPr>
              <w:t>15.Планирование</w:t>
            </w:r>
            <w:r w:rsidRPr="003830F6">
              <w:rPr>
                <w:b/>
                <w:spacing w:val="-4"/>
                <w:sz w:val="24"/>
                <w:szCs w:val="24"/>
              </w:rPr>
              <w:t xml:space="preserve"> </w:t>
            </w:r>
            <w:r w:rsidRPr="003830F6">
              <w:rPr>
                <w:b/>
                <w:sz w:val="24"/>
                <w:szCs w:val="24"/>
              </w:rPr>
              <w:t>трудовых</w:t>
            </w:r>
            <w:r w:rsidRPr="003830F6">
              <w:rPr>
                <w:b/>
                <w:spacing w:val="-3"/>
                <w:sz w:val="24"/>
                <w:szCs w:val="24"/>
              </w:rPr>
              <w:t xml:space="preserve"> </w:t>
            </w:r>
            <w:r w:rsidRPr="003830F6">
              <w:rPr>
                <w:b/>
                <w:sz w:val="24"/>
                <w:szCs w:val="24"/>
              </w:rPr>
              <w:t>ресурсов.</w:t>
            </w:r>
          </w:p>
          <w:p w:rsidR="008D1BC1" w:rsidRPr="003830F6" w:rsidRDefault="008D1BC1" w:rsidP="004D1265">
            <w:pPr>
              <w:pStyle w:val="TableParagraph"/>
              <w:tabs>
                <w:tab w:val="left" w:pos="467"/>
                <w:tab w:val="left" w:pos="468"/>
              </w:tabs>
              <w:autoSpaceDE w:val="0"/>
              <w:autoSpaceDN w:val="0"/>
              <w:spacing w:line="276" w:lineRule="auto"/>
              <w:rPr>
                <w:sz w:val="24"/>
                <w:szCs w:val="24"/>
              </w:rPr>
            </w:pPr>
            <w:r w:rsidRPr="003830F6">
              <w:rPr>
                <w:sz w:val="24"/>
                <w:szCs w:val="24"/>
              </w:rPr>
              <w:t>Понятие</w:t>
            </w:r>
            <w:r w:rsidRPr="003830F6">
              <w:rPr>
                <w:spacing w:val="-4"/>
                <w:sz w:val="24"/>
                <w:szCs w:val="24"/>
              </w:rPr>
              <w:t xml:space="preserve"> </w:t>
            </w:r>
            <w:r w:rsidRPr="003830F6">
              <w:rPr>
                <w:sz w:val="24"/>
                <w:szCs w:val="24"/>
              </w:rPr>
              <w:t>и</w:t>
            </w:r>
            <w:r w:rsidRPr="003830F6">
              <w:rPr>
                <w:spacing w:val="-3"/>
                <w:sz w:val="24"/>
                <w:szCs w:val="24"/>
              </w:rPr>
              <w:t xml:space="preserve"> </w:t>
            </w:r>
            <w:r w:rsidRPr="003830F6">
              <w:rPr>
                <w:sz w:val="24"/>
                <w:szCs w:val="24"/>
              </w:rPr>
              <w:t>сущность</w:t>
            </w:r>
            <w:r w:rsidRPr="003830F6">
              <w:rPr>
                <w:spacing w:val="-2"/>
                <w:sz w:val="24"/>
                <w:szCs w:val="24"/>
              </w:rPr>
              <w:t xml:space="preserve"> </w:t>
            </w:r>
            <w:r w:rsidRPr="003830F6">
              <w:rPr>
                <w:sz w:val="24"/>
                <w:szCs w:val="24"/>
              </w:rPr>
              <w:t>трудовых</w:t>
            </w:r>
            <w:r w:rsidRPr="003830F6">
              <w:rPr>
                <w:spacing w:val="-1"/>
                <w:sz w:val="24"/>
                <w:szCs w:val="24"/>
              </w:rPr>
              <w:t xml:space="preserve"> </w:t>
            </w:r>
            <w:r w:rsidRPr="003830F6">
              <w:rPr>
                <w:sz w:val="24"/>
                <w:szCs w:val="24"/>
              </w:rPr>
              <w:t>ресурсов,</w:t>
            </w:r>
            <w:r w:rsidRPr="003830F6">
              <w:rPr>
                <w:spacing w:val="-4"/>
                <w:sz w:val="24"/>
                <w:szCs w:val="24"/>
              </w:rPr>
              <w:t xml:space="preserve"> </w:t>
            </w:r>
            <w:r w:rsidRPr="003830F6">
              <w:rPr>
                <w:sz w:val="24"/>
                <w:szCs w:val="24"/>
              </w:rPr>
              <w:t>персонала,</w:t>
            </w:r>
            <w:r w:rsidRPr="003830F6">
              <w:rPr>
                <w:spacing w:val="-2"/>
                <w:sz w:val="24"/>
                <w:szCs w:val="24"/>
              </w:rPr>
              <w:t xml:space="preserve"> </w:t>
            </w:r>
            <w:r w:rsidRPr="003830F6">
              <w:rPr>
                <w:sz w:val="24"/>
                <w:szCs w:val="24"/>
              </w:rPr>
              <w:t>кадров</w:t>
            </w:r>
            <w:r w:rsidRPr="003830F6">
              <w:rPr>
                <w:spacing w:val="-3"/>
                <w:sz w:val="24"/>
                <w:szCs w:val="24"/>
              </w:rPr>
              <w:t xml:space="preserve"> </w:t>
            </w:r>
            <w:r w:rsidRPr="003830F6">
              <w:rPr>
                <w:sz w:val="24"/>
                <w:szCs w:val="24"/>
              </w:rPr>
              <w:t>предприятия.</w:t>
            </w:r>
          </w:p>
          <w:p w:rsidR="008D1BC1" w:rsidRPr="003830F6" w:rsidRDefault="008D1BC1" w:rsidP="004D1265">
            <w:pPr>
              <w:pStyle w:val="TableParagraph"/>
              <w:tabs>
                <w:tab w:val="left" w:pos="467"/>
                <w:tab w:val="left" w:pos="468"/>
              </w:tabs>
              <w:autoSpaceDE w:val="0"/>
              <w:autoSpaceDN w:val="0"/>
              <w:spacing w:line="276" w:lineRule="auto"/>
              <w:rPr>
                <w:sz w:val="24"/>
                <w:szCs w:val="24"/>
              </w:rPr>
            </w:pPr>
            <w:r w:rsidRPr="003830F6">
              <w:rPr>
                <w:sz w:val="24"/>
                <w:szCs w:val="24"/>
              </w:rPr>
              <w:t>Классификация</w:t>
            </w:r>
            <w:r w:rsidRPr="003830F6">
              <w:rPr>
                <w:spacing w:val="-7"/>
                <w:sz w:val="24"/>
                <w:szCs w:val="24"/>
              </w:rPr>
              <w:t xml:space="preserve"> </w:t>
            </w:r>
            <w:r w:rsidRPr="003830F6">
              <w:rPr>
                <w:sz w:val="24"/>
                <w:szCs w:val="24"/>
              </w:rPr>
              <w:t>трудовых</w:t>
            </w:r>
            <w:r w:rsidRPr="003830F6">
              <w:rPr>
                <w:spacing w:val="-2"/>
                <w:sz w:val="24"/>
                <w:szCs w:val="24"/>
              </w:rPr>
              <w:t xml:space="preserve"> </w:t>
            </w:r>
            <w:r w:rsidRPr="003830F6">
              <w:rPr>
                <w:sz w:val="24"/>
                <w:szCs w:val="24"/>
              </w:rPr>
              <w:t>ресурсов</w:t>
            </w:r>
            <w:r w:rsidRPr="003830F6">
              <w:rPr>
                <w:spacing w:val="-4"/>
                <w:sz w:val="24"/>
                <w:szCs w:val="24"/>
              </w:rPr>
              <w:t xml:space="preserve"> </w:t>
            </w:r>
            <w:r w:rsidRPr="003830F6">
              <w:rPr>
                <w:sz w:val="24"/>
                <w:szCs w:val="24"/>
              </w:rPr>
              <w:t>предприятия.</w:t>
            </w:r>
          </w:p>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lang w:val="ru-RU"/>
              </w:rPr>
              <w:t>Показатели</w:t>
            </w:r>
            <w:r w:rsidRPr="003830F6">
              <w:rPr>
                <w:spacing w:val="-3"/>
                <w:lang w:val="ru-RU"/>
              </w:rPr>
              <w:t xml:space="preserve"> </w:t>
            </w:r>
            <w:r w:rsidRPr="003830F6">
              <w:rPr>
                <w:lang w:val="ru-RU"/>
              </w:rPr>
              <w:t>движения</w:t>
            </w:r>
            <w:r w:rsidRPr="003830F6">
              <w:rPr>
                <w:spacing w:val="-6"/>
                <w:lang w:val="ru-RU"/>
              </w:rPr>
              <w:t xml:space="preserve"> </w:t>
            </w:r>
            <w:r w:rsidRPr="003830F6">
              <w:rPr>
                <w:lang w:val="ru-RU"/>
              </w:rPr>
              <w:t>трудовых</w:t>
            </w:r>
            <w:r w:rsidRPr="003830F6">
              <w:rPr>
                <w:spacing w:val="-1"/>
                <w:lang w:val="ru-RU"/>
              </w:rPr>
              <w:t xml:space="preserve"> </w:t>
            </w:r>
            <w:r w:rsidRPr="003830F6">
              <w:rPr>
                <w:lang w:val="ru-RU"/>
              </w:rPr>
              <w:t>ресурсов</w:t>
            </w:r>
            <w:r w:rsidRPr="003830F6">
              <w:rPr>
                <w:spacing w:val="-4"/>
                <w:lang w:val="ru-RU"/>
              </w:rPr>
              <w:t xml:space="preserve"> </w:t>
            </w:r>
            <w:r w:rsidRPr="003830F6">
              <w:rPr>
                <w:lang w:val="ru-RU"/>
              </w:rPr>
              <w:t>предприятия.</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TableParagraph"/>
              <w:spacing w:line="276" w:lineRule="auto"/>
              <w:rPr>
                <w:b/>
                <w:sz w:val="24"/>
                <w:szCs w:val="24"/>
              </w:rPr>
            </w:pPr>
            <w:r w:rsidRPr="003830F6">
              <w:rPr>
                <w:b/>
                <w:sz w:val="24"/>
                <w:szCs w:val="24"/>
              </w:rPr>
              <w:t>16.Научная</w:t>
            </w:r>
            <w:r w:rsidRPr="003830F6">
              <w:rPr>
                <w:b/>
                <w:spacing w:val="-1"/>
                <w:sz w:val="24"/>
                <w:szCs w:val="24"/>
              </w:rPr>
              <w:t xml:space="preserve"> </w:t>
            </w:r>
            <w:r w:rsidRPr="003830F6">
              <w:rPr>
                <w:b/>
                <w:sz w:val="24"/>
                <w:szCs w:val="24"/>
              </w:rPr>
              <w:t>организация</w:t>
            </w:r>
            <w:r w:rsidRPr="003830F6">
              <w:rPr>
                <w:b/>
                <w:spacing w:val="-4"/>
                <w:sz w:val="24"/>
                <w:szCs w:val="24"/>
              </w:rPr>
              <w:t xml:space="preserve"> </w:t>
            </w:r>
            <w:r w:rsidRPr="003830F6">
              <w:rPr>
                <w:b/>
                <w:sz w:val="24"/>
                <w:szCs w:val="24"/>
              </w:rPr>
              <w:t>труда.</w:t>
            </w:r>
          </w:p>
          <w:p w:rsidR="008D1BC1" w:rsidRPr="003830F6" w:rsidRDefault="008D1BC1" w:rsidP="004D1265">
            <w:pPr>
              <w:pStyle w:val="TableParagraph"/>
              <w:tabs>
                <w:tab w:val="left" w:pos="566"/>
                <w:tab w:val="left" w:pos="567"/>
              </w:tabs>
              <w:autoSpaceDE w:val="0"/>
              <w:autoSpaceDN w:val="0"/>
              <w:spacing w:line="276" w:lineRule="auto"/>
              <w:ind w:right="96"/>
              <w:rPr>
                <w:sz w:val="24"/>
                <w:szCs w:val="24"/>
              </w:rPr>
            </w:pPr>
            <w:r w:rsidRPr="003830F6">
              <w:rPr>
                <w:sz w:val="24"/>
                <w:szCs w:val="24"/>
              </w:rPr>
              <w:t>Сущность</w:t>
            </w:r>
            <w:r w:rsidRPr="003830F6">
              <w:rPr>
                <w:spacing w:val="4"/>
                <w:sz w:val="24"/>
                <w:szCs w:val="24"/>
              </w:rPr>
              <w:t xml:space="preserve"> </w:t>
            </w:r>
            <w:r w:rsidRPr="003830F6">
              <w:rPr>
                <w:sz w:val="24"/>
                <w:szCs w:val="24"/>
              </w:rPr>
              <w:t>научной</w:t>
            </w:r>
            <w:r w:rsidRPr="003830F6">
              <w:rPr>
                <w:spacing w:val="4"/>
                <w:sz w:val="24"/>
                <w:szCs w:val="24"/>
              </w:rPr>
              <w:t xml:space="preserve"> </w:t>
            </w:r>
            <w:r w:rsidRPr="003830F6">
              <w:rPr>
                <w:sz w:val="24"/>
                <w:szCs w:val="24"/>
              </w:rPr>
              <w:t>организации</w:t>
            </w:r>
            <w:r w:rsidRPr="003830F6">
              <w:rPr>
                <w:spacing w:val="2"/>
                <w:sz w:val="24"/>
                <w:szCs w:val="24"/>
              </w:rPr>
              <w:t xml:space="preserve"> </w:t>
            </w:r>
            <w:r w:rsidRPr="003830F6">
              <w:rPr>
                <w:sz w:val="24"/>
                <w:szCs w:val="24"/>
              </w:rPr>
              <w:t>труда</w:t>
            </w:r>
            <w:r w:rsidRPr="003830F6">
              <w:rPr>
                <w:spacing w:val="3"/>
                <w:sz w:val="24"/>
                <w:szCs w:val="24"/>
              </w:rPr>
              <w:t xml:space="preserve"> </w:t>
            </w:r>
            <w:r w:rsidRPr="003830F6">
              <w:rPr>
                <w:sz w:val="24"/>
                <w:szCs w:val="24"/>
              </w:rPr>
              <w:t>(НОТ)</w:t>
            </w:r>
            <w:r w:rsidRPr="003830F6">
              <w:rPr>
                <w:spacing w:val="5"/>
                <w:sz w:val="24"/>
                <w:szCs w:val="24"/>
              </w:rPr>
              <w:t xml:space="preserve"> </w:t>
            </w:r>
            <w:r w:rsidRPr="003830F6">
              <w:rPr>
                <w:sz w:val="24"/>
                <w:szCs w:val="24"/>
              </w:rPr>
              <w:t>в</w:t>
            </w:r>
            <w:r w:rsidRPr="003830F6">
              <w:rPr>
                <w:spacing w:val="3"/>
                <w:sz w:val="24"/>
                <w:szCs w:val="24"/>
              </w:rPr>
              <w:t xml:space="preserve"> </w:t>
            </w:r>
            <w:r w:rsidRPr="003830F6">
              <w:rPr>
                <w:sz w:val="24"/>
                <w:szCs w:val="24"/>
              </w:rPr>
              <w:t>повышении</w:t>
            </w:r>
            <w:r w:rsidRPr="003830F6">
              <w:rPr>
                <w:spacing w:val="4"/>
                <w:sz w:val="24"/>
                <w:szCs w:val="24"/>
              </w:rPr>
              <w:t xml:space="preserve"> </w:t>
            </w:r>
            <w:r w:rsidRPr="003830F6">
              <w:rPr>
                <w:sz w:val="24"/>
                <w:szCs w:val="24"/>
              </w:rPr>
              <w:t>эффективности</w:t>
            </w:r>
            <w:r w:rsidRPr="003830F6">
              <w:rPr>
                <w:spacing w:val="-57"/>
                <w:sz w:val="24"/>
                <w:szCs w:val="24"/>
              </w:rPr>
              <w:t xml:space="preserve"> </w:t>
            </w:r>
            <w:r w:rsidRPr="003830F6">
              <w:rPr>
                <w:sz w:val="24"/>
                <w:szCs w:val="24"/>
              </w:rPr>
              <w:t>производства. Этапы</w:t>
            </w:r>
            <w:r w:rsidRPr="003830F6">
              <w:rPr>
                <w:spacing w:val="-3"/>
                <w:sz w:val="24"/>
                <w:szCs w:val="24"/>
              </w:rPr>
              <w:t xml:space="preserve"> </w:t>
            </w:r>
            <w:r w:rsidRPr="003830F6">
              <w:rPr>
                <w:sz w:val="24"/>
                <w:szCs w:val="24"/>
              </w:rPr>
              <w:t>разработки</w:t>
            </w:r>
            <w:r w:rsidRPr="003830F6">
              <w:rPr>
                <w:spacing w:val="-4"/>
                <w:sz w:val="24"/>
                <w:szCs w:val="24"/>
              </w:rPr>
              <w:t xml:space="preserve"> </w:t>
            </w:r>
            <w:r w:rsidRPr="003830F6">
              <w:rPr>
                <w:sz w:val="24"/>
                <w:szCs w:val="24"/>
              </w:rPr>
              <w:t>и</w:t>
            </w:r>
            <w:r w:rsidRPr="003830F6">
              <w:rPr>
                <w:spacing w:val="-3"/>
                <w:sz w:val="24"/>
                <w:szCs w:val="24"/>
              </w:rPr>
              <w:t xml:space="preserve"> </w:t>
            </w:r>
            <w:r w:rsidRPr="003830F6">
              <w:rPr>
                <w:sz w:val="24"/>
                <w:szCs w:val="24"/>
              </w:rPr>
              <w:t>внедрения</w:t>
            </w:r>
            <w:r w:rsidRPr="003830F6">
              <w:rPr>
                <w:spacing w:val="-2"/>
                <w:sz w:val="24"/>
                <w:szCs w:val="24"/>
              </w:rPr>
              <w:t xml:space="preserve"> </w:t>
            </w:r>
            <w:r w:rsidRPr="003830F6">
              <w:rPr>
                <w:sz w:val="24"/>
                <w:szCs w:val="24"/>
              </w:rPr>
              <w:t>НОТ.</w:t>
            </w:r>
          </w:p>
          <w:p w:rsidR="008D1BC1" w:rsidRPr="003830F6" w:rsidRDefault="008D1BC1" w:rsidP="004D1265">
            <w:pPr>
              <w:pStyle w:val="TableParagraph"/>
              <w:tabs>
                <w:tab w:val="left" w:pos="566"/>
                <w:tab w:val="left" w:pos="567"/>
              </w:tabs>
              <w:autoSpaceDE w:val="0"/>
              <w:autoSpaceDN w:val="0"/>
              <w:spacing w:line="276" w:lineRule="auto"/>
              <w:rPr>
                <w:rFonts w:eastAsia="Calibri"/>
                <w:bCs/>
                <w:sz w:val="24"/>
                <w:szCs w:val="24"/>
              </w:rPr>
            </w:pPr>
            <w:r w:rsidRPr="003830F6">
              <w:rPr>
                <w:sz w:val="24"/>
                <w:szCs w:val="24"/>
              </w:rPr>
              <w:t>Организация</w:t>
            </w:r>
            <w:r w:rsidRPr="003830F6">
              <w:rPr>
                <w:spacing w:val="-5"/>
                <w:sz w:val="24"/>
                <w:szCs w:val="24"/>
              </w:rPr>
              <w:t xml:space="preserve"> </w:t>
            </w:r>
            <w:r w:rsidRPr="003830F6">
              <w:rPr>
                <w:sz w:val="24"/>
                <w:szCs w:val="24"/>
              </w:rPr>
              <w:t>рабочего</w:t>
            </w:r>
            <w:r w:rsidRPr="003830F6">
              <w:rPr>
                <w:spacing w:val="-5"/>
                <w:sz w:val="24"/>
                <w:szCs w:val="24"/>
              </w:rPr>
              <w:t xml:space="preserve"> </w:t>
            </w:r>
            <w:r w:rsidRPr="003830F6">
              <w:rPr>
                <w:sz w:val="24"/>
                <w:szCs w:val="24"/>
              </w:rPr>
              <w:t>места</w:t>
            </w:r>
            <w:r w:rsidRPr="003830F6">
              <w:rPr>
                <w:spacing w:val="-3"/>
                <w:sz w:val="24"/>
                <w:szCs w:val="24"/>
              </w:rPr>
              <w:t xml:space="preserve"> </w:t>
            </w:r>
            <w:r w:rsidRPr="003830F6">
              <w:rPr>
                <w:sz w:val="24"/>
                <w:szCs w:val="24"/>
              </w:rPr>
              <w:t>сварщика. Патенты.</w:t>
            </w:r>
            <w:r w:rsidRPr="003830F6">
              <w:rPr>
                <w:spacing w:val="-3"/>
                <w:sz w:val="24"/>
                <w:szCs w:val="24"/>
              </w:rPr>
              <w:t xml:space="preserve"> </w:t>
            </w:r>
            <w:r w:rsidRPr="003830F6">
              <w:rPr>
                <w:sz w:val="24"/>
                <w:szCs w:val="24"/>
              </w:rPr>
              <w:t>Открытия,</w:t>
            </w:r>
            <w:r w:rsidRPr="003830F6">
              <w:rPr>
                <w:spacing w:val="-3"/>
                <w:sz w:val="24"/>
                <w:szCs w:val="24"/>
              </w:rPr>
              <w:t xml:space="preserve"> </w:t>
            </w:r>
            <w:r w:rsidRPr="003830F6">
              <w:rPr>
                <w:sz w:val="24"/>
                <w:szCs w:val="24"/>
              </w:rPr>
              <w:t>изобретения.</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b/>
                <w:bCs/>
                <w:lang w:val="ru-RU"/>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0C2ECB">
            <w:pPr>
              <w:pStyle w:val="affff1"/>
              <w:widowControl w:val="0"/>
              <w:autoSpaceDE w:val="0"/>
              <w:autoSpaceDN w:val="0"/>
              <w:spacing w:line="276" w:lineRule="auto"/>
              <w:ind w:right="610"/>
              <w:rPr>
                <w:lang w:val="ru-RU"/>
              </w:rPr>
            </w:pPr>
            <w:r w:rsidRPr="003830F6">
              <w:rPr>
                <w:lang w:val="ru-RU"/>
              </w:rPr>
              <w:t>16.</w:t>
            </w:r>
            <w:r w:rsidR="000C2ECB" w:rsidRPr="000C2ECB">
              <w:rPr>
                <w:lang w:val="ru-RU"/>
              </w:rPr>
              <w:t xml:space="preserve"> </w:t>
            </w:r>
            <w:r w:rsidRPr="003830F6">
              <w:rPr>
                <w:lang w:val="ru-RU"/>
              </w:rPr>
              <w:t>Показатели и расчет</w:t>
            </w:r>
            <w:r w:rsidRPr="003830F6">
              <w:rPr>
                <w:b/>
                <w:lang w:val="ru-RU"/>
              </w:rPr>
              <w:t xml:space="preserve"> </w:t>
            </w:r>
            <w:r w:rsidRPr="003830F6">
              <w:rPr>
                <w:lang w:val="ru-RU"/>
              </w:rPr>
              <w:t>движения</w:t>
            </w:r>
            <w:r w:rsidRPr="003830F6">
              <w:rPr>
                <w:spacing w:val="-6"/>
                <w:lang w:val="ru-RU"/>
              </w:rPr>
              <w:t xml:space="preserve"> </w:t>
            </w:r>
            <w:r w:rsidRPr="003830F6">
              <w:rPr>
                <w:lang w:val="ru-RU"/>
              </w:rPr>
              <w:t>трудовых</w:t>
            </w:r>
            <w:r w:rsidRPr="003830F6">
              <w:rPr>
                <w:spacing w:val="-1"/>
                <w:lang w:val="ru-RU"/>
              </w:rPr>
              <w:t xml:space="preserve"> </w:t>
            </w:r>
            <w:r w:rsidRPr="003830F6">
              <w:rPr>
                <w:lang w:val="ru-RU"/>
              </w:rPr>
              <w:t>ресурсов</w:t>
            </w:r>
            <w:r w:rsidRPr="003830F6">
              <w:rPr>
                <w:spacing w:val="-4"/>
                <w:lang w:val="ru-RU"/>
              </w:rPr>
              <w:t xml:space="preserve"> </w:t>
            </w:r>
            <w:r w:rsidRPr="003830F6">
              <w:rPr>
                <w:lang w:val="ru-RU"/>
              </w:rPr>
              <w:t>предприятия.</w:t>
            </w:r>
          </w:p>
          <w:p w:rsidR="008D1BC1" w:rsidRPr="003830F6" w:rsidRDefault="008D1BC1" w:rsidP="000C2ECB">
            <w:pPr>
              <w:pStyle w:val="affff1"/>
              <w:widowControl w:val="0"/>
              <w:autoSpaceDE w:val="0"/>
              <w:autoSpaceDN w:val="0"/>
              <w:spacing w:line="276" w:lineRule="auto"/>
              <w:ind w:right="610"/>
              <w:rPr>
                <w:rFonts w:eastAsia="Calibri"/>
                <w:bCs/>
                <w:lang w:val="ru-RU"/>
              </w:rPr>
            </w:pPr>
            <w:r w:rsidRPr="003830F6">
              <w:rPr>
                <w:lang w:val="ru-RU"/>
              </w:rPr>
              <w:t>17.</w:t>
            </w:r>
            <w:r w:rsidR="000C2ECB" w:rsidRPr="000C2ECB">
              <w:rPr>
                <w:lang w:val="ru-RU"/>
              </w:rPr>
              <w:t xml:space="preserve"> </w:t>
            </w:r>
            <w:r w:rsidRPr="003830F6">
              <w:rPr>
                <w:lang w:val="ru-RU"/>
              </w:rPr>
              <w:t>Расчет потребности в трудовых ресурсах сварочного производства.</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4D1265">
            <w:pPr>
              <w:spacing w:after="0"/>
              <w:rPr>
                <w:rFonts w:ascii="Times New Roman" w:eastAsia="Calibri" w:hAnsi="Times New Roman"/>
                <w:b/>
                <w:bCs/>
                <w:sz w:val="24"/>
                <w:szCs w:val="24"/>
              </w:rPr>
            </w:pPr>
            <w:r w:rsidRPr="003830F6">
              <w:rPr>
                <w:rFonts w:ascii="Times New Roman" w:hAnsi="Times New Roman"/>
                <w:b/>
                <w:sz w:val="24"/>
                <w:szCs w:val="24"/>
              </w:rPr>
              <w:t>Тема 1.15</w:t>
            </w:r>
            <w:r w:rsidRPr="003830F6">
              <w:rPr>
                <w:rFonts w:ascii="Times New Roman" w:hAnsi="Times New Roman"/>
                <w:b/>
                <w:spacing w:val="1"/>
                <w:sz w:val="24"/>
                <w:szCs w:val="24"/>
              </w:rPr>
              <w:t xml:space="preserve"> </w:t>
            </w:r>
            <w:r w:rsidRPr="003830F6">
              <w:rPr>
                <w:rFonts w:ascii="Times New Roman" w:hAnsi="Times New Roman"/>
                <w:b/>
                <w:sz w:val="24"/>
                <w:szCs w:val="24"/>
              </w:rPr>
              <w:t>Труд</w:t>
            </w:r>
            <w:r w:rsidRPr="003830F6">
              <w:rPr>
                <w:rFonts w:ascii="Times New Roman" w:hAnsi="Times New Roman"/>
                <w:b/>
                <w:spacing w:val="-7"/>
                <w:sz w:val="24"/>
                <w:szCs w:val="24"/>
              </w:rPr>
              <w:t xml:space="preserve"> </w:t>
            </w:r>
            <w:r w:rsidRPr="003830F6">
              <w:rPr>
                <w:rFonts w:ascii="Times New Roman" w:hAnsi="Times New Roman"/>
                <w:b/>
                <w:sz w:val="24"/>
                <w:szCs w:val="24"/>
              </w:rPr>
              <w:t>и</w:t>
            </w:r>
            <w:r w:rsidRPr="003830F6">
              <w:rPr>
                <w:rFonts w:ascii="Times New Roman" w:hAnsi="Times New Roman"/>
                <w:b/>
                <w:spacing w:val="-8"/>
                <w:sz w:val="24"/>
                <w:szCs w:val="24"/>
              </w:rPr>
              <w:t xml:space="preserve"> </w:t>
            </w:r>
            <w:r w:rsidRPr="003830F6">
              <w:rPr>
                <w:rFonts w:ascii="Times New Roman" w:hAnsi="Times New Roman"/>
                <w:b/>
                <w:sz w:val="24"/>
                <w:szCs w:val="24"/>
              </w:rPr>
              <w:t>кадры</w:t>
            </w: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
                <w:bCs/>
              </w:rPr>
              <w:t>Содержание</w:t>
            </w:r>
            <w:r w:rsidRPr="003830F6">
              <w:rPr>
                <w:b/>
                <w:bCs/>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spacing w:after="0"/>
              <w:rPr>
                <w:rFonts w:ascii="Times New Roman" w:eastAsia="Calibri" w:hAnsi="Times New Roman"/>
                <w:b/>
                <w:bCs/>
                <w:sz w:val="24"/>
                <w:szCs w:val="24"/>
              </w:rPr>
            </w:pPr>
          </w:p>
        </w:tc>
        <w:tc>
          <w:tcPr>
            <w:tcW w:w="7781" w:type="dxa"/>
          </w:tcPr>
          <w:p w:rsidR="008D1BC1" w:rsidRPr="003830F6" w:rsidRDefault="008D1BC1" w:rsidP="004D1265">
            <w:pPr>
              <w:pStyle w:val="TableParagraph"/>
              <w:spacing w:line="276" w:lineRule="auto"/>
              <w:ind w:left="107"/>
              <w:rPr>
                <w:b/>
                <w:sz w:val="24"/>
                <w:szCs w:val="24"/>
              </w:rPr>
            </w:pPr>
            <w:r w:rsidRPr="003830F6">
              <w:rPr>
                <w:b/>
                <w:sz w:val="24"/>
                <w:szCs w:val="24"/>
              </w:rPr>
              <w:t>17.Труд</w:t>
            </w:r>
            <w:r w:rsidRPr="003830F6">
              <w:rPr>
                <w:b/>
                <w:spacing w:val="-1"/>
                <w:sz w:val="24"/>
                <w:szCs w:val="24"/>
              </w:rPr>
              <w:t xml:space="preserve"> </w:t>
            </w:r>
            <w:r w:rsidRPr="003830F6">
              <w:rPr>
                <w:b/>
                <w:sz w:val="24"/>
                <w:szCs w:val="24"/>
              </w:rPr>
              <w:t>и</w:t>
            </w:r>
            <w:r w:rsidRPr="003830F6">
              <w:rPr>
                <w:b/>
                <w:spacing w:val="-3"/>
                <w:sz w:val="24"/>
                <w:szCs w:val="24"/>
              </w:rPr>
              <w:t xml:space="preserve"> </w:t>
            </w:r>
            <w:r w:rsidRPr="003830F6">
              <w:rPr>
                <w:b/>
                <w:sz w:val="24"/>
                <w:szCs w:val="24"/>
              </w:rPr>
              <w:t>кадры</w:t>
            </w:r>
          </w:p>
          <w:p w:rsidR="008D1BC1" w:rsidRPr="003830F6" w:rsidRDefault="008D1BC1" w:rsidP="000C2ECB">
            <w:pPr>
              <w:pStyle w:val="TableParagraph"/>
              <w:tabs>
                <w:tab w:val="left" w:pos="424"/>
                <w:tab w:val="left" w:pos="425"/>
              </w:tabs>
              <w:autoSpaceDE w:val="0"/>
              <w:autoSpaceDN w:val="0"/>
              <w:spacing w:line="276" w:lineRule="auto"/>
              <w:ind w:right="103"/>
              <w:rPr>
                <w:sz w:val="24"/>
                <w:szCs w:val="24"/>
              </w:rPr>
            </w:pPr>
            <w:r w:rsidRPr="003830F6">
              <w:rPr>
                <w:sz w:val="24"/>
                <w:szCs w:val="24"/>
              </w:rPr>
              <w:t>Особенности</w:t>
            </w:r>
            <w:r w:rsidRPr="003830F6">
              <w:rPr>
                <w:spacing w:val="28"/>
                <w:sz w:val="24"/>
                <w:szCs w:val="24"/>
              </w:rPr>
              <w:t xml:space="preserve"> </w:t>
            </w:r>
            <w:r w:rsidRPr="003830F6">
              <w:rPr>
                <w:sz w:val="24"/>
                <w:szCs w:val="24"/>
              </w:rPr>
              <w:t>планирования</w:t>
            </w:r>
            <w:r w:rsidRPr="003830F6">
              <w:rPr>
                <w:spacing w:val="28"/>
                <w:sz w:val="24"/>
                <w:szCs w:val="24"/>
              </w:rPr>
              <w:t xml:space="preserve"> </w:t>
            </w:r>
            <w:r w:rsidRPr="003830F6">
              <w:rPr>
                <w:sz w:val="24"/>
                <w:szCs w:val="24"/>
              </w:rPr>
              <w:t>фонда</w:t>
            </w:r>
            <w:r w:rsidRPr="003830F6">
              <w:rPr>
                <w:spacing w:val="27"/>
                <w:sz w:val="24"/>
                <w:szCs w:val="24"/>
              </w:rPr>
              <w:t xml:space="preserve"> </w:t>
            </w:r>
            <w:r w:rsidRPr="003830F6">
              <w:rPr>
                <w:sz w:val="24"/>
                <w:szCs w:val="24"/>
              </w:rPr>
              <w:t>заработной</w:t>
            </w:r>
            <w:r w:rsidRPr="003830F6">
              <w:rPr>
                <w:spacing w:val="27"/>
                <w:sz w:val="24"/>
                <w:szCs w:val="24"/>
              </w:rPr>
              <w:t xml:space="preserve"> </w:t>
            </w:r>
            <w:r w:rsidRPr="003830F6">
              <w:rPr>
                <w:sz w:val="24"/>
                <w:szCs w:val="24"/>
              </w:rPr>
              <w:t>платы</w:t>
            </w:r>
            <w:r w:rsidRPr="003830F6">
              <w:rPr>
                <w:spacing w:val="27"/>
                <w:sz w:val="24"/>
                <w:szCs w:val="24"/>
              </w:rPr>
              <w:t xml:space="preserve"> </w:t>
            </w:r>
            <w:r w:rsidRPr="003830F6">
              <w:rPr>
                <w:sz w:val="24"/>
                <w:szCs w:val="24"/>
              </w:rPr>
              <w:t>предприятия</w:t>
            </w:r>
            <w:r w:rsidRPr="003830F6">
              <w:rPr>
                <w:spacing w:val="28"/>
                <w:sz w:val="24"/>
                <w:szCs w:val="24"/>
              </w:rPr>
              <w:t xml:space="preserve"> </w:t>
            </w:r>
            <w:r w:rsidRPr="003830F6">
              <w:rPr>
                <w:sz w:val="24"/>
                <w:szCs w:val="24"/>
              </w:rPr>
              <w:t>в</w:t>
            </w:r>
            <w:r w:rsidRPr="003830F6">
              <w:rPr>
                <w:spacing w:val="27"/>
                <w:sz w:val="24"/>
                <w:szCs w:val="24"/>
              </w:rPr>
              <w:t xml:space="preserve"> </w:t>
            </w:r>
            <w:r w:rsidRPr="003830F6">
              <w:rPr>
                <w:sz w:val="24"/>
                <w:szCs w:val="24"/>
              </w:rPr>
              <w:t xml:space="preserve">новых </w:t>
            </w:r>
            <w:r w:rsidRPr="003830F6">
              <w:rPr>
                <w:spacing w:val="-57"/>
                <w:sz w:val="24"/>
                <w:szCs w:val="24"/>
              </w:rPr>
              <w:t xml:space="preserve">  </w:t>
            </w:r>
            <w:r w:rsidRPr="003830F6">
              <w:rPr>
                <w:sz w:val="24"/>
                <w:szCs w:val="24"/>
              </w:rPr>
              <w:t>условиях</w:t>
            </w:r>
            <w:r w:rsidRPr="003830F6">
              <w:rPr>
                <w:spacing w:val="-2"/>
                <w:sz w:val="24"/>
                <w:szCs w:val="24"/>
              </w:rPr>
              <w:t xml:space="preserve"> </w:t>
            </w:r>
            <w:r w:rsidRPr="003830F6">
              <w:rPr>
                <w:sz w:val="24"/>
                <w:szCs w:val="24"/>
              </w:rPr>
              <w:t>хозяйствования. Подразделение</w:t>
            </w:r>
            <w:r w:rsidR="000C2ECB" w:rsidRPr="000C2ECB">
              <w:rPr>
                <w:sz w:val="24"/>
                <w:szCs w:val="24"/>
              </w:rPr>
              <w:t xml:space="preserve"> </w:t>
            </w:r>
            <w:r w:rsidRPr="003830F6">
              <w:rPr>
                <w:sz w:val="24"/>
                <w:szCs w:val="24"/>
              </w:rPr>
              <w:t>работников</w:t>
            </w:r>
            <w:r w:rsidR="000C2ECB" w:rsidRPr="000C2ECB">
              <w:rPr>
                <w:sz w:val="24"/>
                <w:szCs w:val="24"/>
              </w:rPr>
              <w:t xml:space="preserve"> </w:t>
            </w:r>
            <w:r w:rsidRPr="003830F6">
              <w:rPr>
                <w:sz w:val="24"/>
                <w:szCs w:val="24"/>
              </w:rPr>
              <w:t xml:space="preserve">предприятия на промышленный </w:t>
            </w:r>
            <w:r w:rsidRPr="003830F6">
              <w:rPr>
                <w:spacing w:val="-5"/>
                <w:sz w:val="24"/>
                <w:szCs w:val="24"/>
              </w:rPr>
              <w:t xml:space="preserve">и </w:t>
            </w:r>
            <w:r w:rsidRPr="003830F6">
              <w:rPr>
                <w:spacing w:val="-57"/>
                <w:sz w:val="24"/>
                <w:szCs w:val="24"/>
              </w:rPr>
              <w:t xml:space="preserve"> </w:t>
            </w:r>
            <w:r w:rsidRPr="003830F6">
              <w:rPr>
                <w:sz w:val="24"/>
                <w:szCs w:val="24"/>
              </w:rPr>
              <w:t>не промышленный</w:t>
            </w:r>
            <w:r w:rsidRPr="003830F6">
              <w:rPr>
                <w:spacing w:val="-3"/>
                <w:sz w:val="24"/>
                <w:szCs w:val="24"/>
              </w:rPr>
              <w:t xml:space="preserve"> </w:t>
            </w:r>
            <w:r w:rsidRPr="003830F6">
              <w:rPr>
                <w:sz w:val="24"/>
                <w:szCs w:val="24"/>
              </w:rPr>
              <w:t>персонал.</w:t>
            </w:r>
            <w:r w:rsidR="000C2ECB" w:rsidRPr="000C2ECB">
              <w:rPr>
                <w:sz w:val="24"/>
                <w:szCs w:val="24"/>
              </w:rPr>
              <w:t xml:space="preserve"> </w:t>
            </w:r>
            <w:r w:rsidRPr="003830F6">
              <w:rPr>
                <w:sz w:val="24"/>
                <w:szCs w:val="24"/>
              </w:rPr>
              <w:t>Годовые</w:t>
            </w:r>
            <w:r w:rsidRPr="003830F6">
              <w:rPr>
                <w:spacing w:val="-5"/>
                <w:sz w:val="24"/>
                <w:szCs w:val="24"/>
              </w:rPr>
              <w:t xml:space="preserve"> </w:t>
            </w:r>
            <w:r w:rsidRPr="003830F6">
              <w:rPr>
                <w:sz w:val="24"/>
                <w:szCs w:val="24"/>
              </w:rPr>
              <w:t>фонды</w:t>
            </w:r>
            <w:r w:rsidRPr="003830F6">
              <w:rPr>
                <w:spacing w:val="-3"/>
                <w:sz w:val="24"/>
                <w:szCs w:val="24"/>
              </w:rPr>
              <w:t xml:space="preserve"> </w:t>
            </w:r>
            <w:r w:rsidRPr="003830F6">
              <w:rPr>
                <w:sz w:val="24"/>
                <w:szCs w:val="24"/>
              </w:rPr>
              <w:t>рабочего</w:t>
            </w:r>
            <w:r w:rsidRPr="003830F6">
              <w:rPr>
                <w:spacing w:val="-4"/>
                <w:sz w:val="24"/>
                <w:szCs w:val="24"/>
              </w:rPr>
              <w:t xml:space="preserve"> </w:t>
            </w:r>
            <w:r w:rsidRPr="003830F6">
              <w:rPr>
                <w:sz w:val="24"/>
                <w:szCs w:val="24"/>
              </w:rPr>
              <w:t>времени</w:t>
            </w:r>
            <w:r w:rsidRPr="003830F6">
              <w:rPr>
                <w:spacing w:val="-3"/>
                <w:sz w:val="24"/>
                <w:szCs w:val="24"/>
              </w:rPr>
              <w:t xml:space="preserve"> </w:t>
            </w:r>
            <w:r w:rsidRPr="003830F6">
              <w:rPr>
                <w:sz w:val="24"/>
                <w:szCs w:val="24"/>
              </w:rPr>
              <w:t>одного</w:t>
            </w:r>
            <w:r w:rsidRPr="003830F6">
              <w:rPr>
                <w:spacing w:val="-3"/>
                <w:sz w:val="24"/>
                <w:szCs w:val="24"/>
              </w:rPr>
              <w:t xml:space="preserve"> </w:t>
            </w:r>
            <w:r w:rsidRPr="003830F6">
              <w:rPr>
                <w:sz w:val="24"/>
                <w:szCs w:val="24"/>
              </w:rPr>
              <w:t>рабочего.</w:t>
            </w:r>
            <w:r w:rsidR="000C2ECB" w:rsidRPr="000C2ECB">
              <w:rPr>
                <w:sz w:val="24"/>
                <w:szCs w:val="24"/>
              </w:rPr>
              <w:t xml:space="preserve"> </w:t>
            </w:r>
            <w:r w:rsidRPr="003830F6">
              <w:rPr>
                <w:sz w:val="24"/>
                <w:szCs w:val="24"/>
              </w:rPr>
              <w:t>Определение</w:t>
            </w:r>
            <w:r w:rsidR="000C2ECB" w:rsidRPr="000C2ECB">
              <w:rPr>
                <w:sz w:val="24"/>
                <w:szCs w:val="24"/>
              </w:rPr>
              <w:t xml:space="preserve"> </w:t>
            </w:r>
            <w:r w:rsidRPr="003830F6">
              <w:rPr>
                <w:sz w:val="24"/>
                <w:szCs w:val="24"/>
              </w:rPr>
              <w:t>численности</w:t>
            </w:r>
            <w:r w:rsidRPr="003830F6">
              <w:rPr>
                <w:sz w:val="24"/>
                <w:szCs w:val="24"/>
              </w:rPr>
              <w:tab/>
              <w:t>основных</w:t>
            </w:r>
            <w:r w:rsidR="000C2ECB" w:rsidRPr="000C2ECB">
              <w:rPr>
                <w:sz w:val="24"/>
                <w:szCs w:val="24"/>
              </w:rPr>
              <w:t xml:space="preserve"> </w:t>
            </w:r>
            <w:r w:rsidRPr="003830F6">
              <w:rPr>
                <w:sz w:val="24"/>
                <w:szCs w:val="24"/>
              </w:rPr>
              <w:t xml:space="preserve">и вспомогательных </w:t>
            </w:r>
            <w:r w:rsidRPr="003830F6">
              <w:rPr>
                <w:spacing w:val="-1"/>
                <w:sz w:val="24"/>
                <w:szCs w:val="24"/>
              </w:rPr>
              <w:t>рабочих,</w:t>
            </w:r>
            <w:r w:rsidR="000C2ECB" w:rsidRPr="000C2ECB">
              <w:rPr>
                <w:spacing w:val="-1"/>
                <w:sz w:val="24"/>
                <w:szCs w:val="24"/>
              </w:rPr>
              <w:t xml:space="preserve"> </w:t>
            </w:r>
            <w:r w:rsidRPr="003830F6">
              <w:rPr>
                <w:spacing w:val="-57"/>
                <w:sz w:val="24"/>
                <w:szCs w:val="24"/>
              </w:rPr>
              <w:t xml:space="preserve"> </w:t>
            </w:r>
            <w:r w:rsidRPr="003830F6">
              <w:rPr>
                <w:sz w:val="24"/>
                <w:szCs w:val="24"/>
              </w:rPr>
              <w:t>руководителей,</w:t>
            </w:r>
            <w:r w:rsidRPr="003830F6">
              <w:rPr>
                <w:spacing w:val="-1"/>
                <w:sz w:val="24"/>
                <w:szCs w:val="24"/>
              </w:rPr>
              <w:t xml:space="preserve"> </w:t>
            </w:r>
            <w:r w:rsidRPr="003830F6">
              <w:rPr>
                <w:sz w:val="24"/>
                <w:szCs w:val="24"/>
              </w:rPr>
              <w:t>специалистов и служащих.</w:t>
            </w:r>
          </w:p>
          <w:p w:rsidR="008D1BC1" w:rsidRPr="003830F6" w:rsidRDefault="008D1BC1" w:rsidP="004D1265">
            <w:pPr>
              <w:pStyle w:val="TableParagraph"/>
              <w:tabs>
                <w:tab w:val="left" w:pos="424"/>
                <w:tab w:val="left" w:pos="425"/>
              </w:tabs>
              <w:autoSpaceDE w:val="0"/>
              <w:autoSpaceDN w:val="0"/>
              <w:spacing w:line="276" w:lineRule="auto"/>
              <w:rPr>
                <w:sz w:val="24"/>
                <w:szCs w:val="24"/>
              </w:rPr>
            </w:pPr>
            <w:r w:rsidRPr="003830F6">
              <w:rPr>
                <w:sz w:val="24"/>
                <w:szCs w:val="24"/>
              </w:rPr>
              <w:t>Расчет</w:t>
            </w:r>
            <w:r w:rsidRPr="003830F6">
              <w:rPr>
                <w:spacing w:val="-3"/>
                <w:sz w:val="24"/>
                <w:szCs w:val="24"/>
              </w:rPr>
              <w:t xml:space="preserve"> </w:t>
            </w:r>
            <w:r w:rsidRPr="003830F6">
              <w:rPr>
                <w:sz w:val="24"/>
                <w:szCs w:val="24"/>
              </w:rPr>
              <w:t>плановых</w:t>
            </w:r>
            <w:r w:rsidRPr="003830F6">
              <w:rPr>
                <w:spacing w:val="-1"/>
                <w:sz w:val="24"/>
                <w:szCs w:val="24"/>
              </w:rPr>
              <w:t xml:space="preserve"> </w:t>
            </w:r>
            <w:r w:rsidRPr="003830F6">
              <w:rPr>
                <w:sz w:val="24"/>
                <w:szCs w:val="24"/>
              </w:rPr>
              <w:t>фондов</w:t>
            </w:r>
            <w:r w:rsidRPr="003830F6">
              <w:rPr>
                <w:spacing w:val="-4"/>
                <w:sz w:val="24"/>
                <w:szCs w:val="24"/>
              </w:rPr>
              <w:t xml:space="preserve"> </w:t>
            </w:r>
            <w:r w:rsidRPr="003830F6">
              <w:rPr>
                <w:sz w:val="24"/>
                <w:szCs w:val="24"/>
              </w:rPr>
              <w:t>заработной</w:t>
            </w:r>
            <w:r w:rsidRPr="003830F6">
              <w:rPr>
                <w:spacing w:val="-3"/>
                <w:sz w:val="24"/>
                <w:szCs w:val="24"/>
              </w:rPr>
              <w:t xml:space="preserve"> </w:t>
            </w:r>
            <w:r w:rsidRPr="003830F6">
              <w:rPr>
                <w:sz w:val="24"/>
                <w:szCs w:val="24"/>
              </w:rPr>
              <w:t>платы</w:t>
            </w:r>
            <w:r w:rsidRPr="003830F6">
              <w:rPr>
                <w:spacing w:val="-2"/>
                <w:sz w:val="24"/>
                <w:szCs w:val="24"/>
              </w:rPr>
              <w:t xml:space="preserve"> </w:t>
            </w:r>
            <w:r w:rsidRPr="003830F6">
              <w:rPr>
                <w:sz w:val="24"/>
                <w:szCs w:val="24"/>
              </w:rPr>
              <w:t>всех</w:t>
            </w:r>
            <w:r w:rsidRPr="003830F6">
              <w:rPr>
                <w:spacing w:val="-1"/>
                <w:sz w:val="24"/>
                <w:szCs w:val="24"/>
              </w:rPr>
              <w:t xml:space="preserve"> </w:t>
            </w:r>
            <w:r w:rsidRPr="003830F6">
              <w:rPr>
                <w:sz w:val="24"/>
                <w:szCs w:val="24"/>
              </w:rPr>
              <w:t>категорий</w:t>
            </w:r>
            <w:r w:rsidRPr="003830F6">
              <w:rPr>
                <w:spacing w:val="-3"/>
                <w:sz w:val="24"/>
                <w:szCs w:val="24"/>
              </w:rPr>
              <w:t xml:space="preserve"> </w:t>
            </w:r>
            <w:r w:rsidRPr="003830F6">
              <w:rPr>
                <w:sz w:val="24"/>
                <w:szCs w:val="24"/>
              </w:rPr>
              <w:t>работающих.</w:t>
            </w:r>
          </w:p>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lang w:val="ru-RU"/>
              </w:rPr>
              <w:t>Расчет</w:t>
            </w:r>
            <w:r w:rsidRPr="003830F6">
              <w:rPr>
                <w:spacing w:val="15"/>
                <w:lang w:val="ru-RU"/>
              </w:rPr>
              <w:t xml:space="preserve"> </w:t>
            </w:r>
            <w:r w:rsidRPr="003830F6">
              <w:rPr>
                <w:lang w:val="ru-RU"/>
              </w:rPr>
              <w:t>показателей</w:t>
            </w:r>
            <w:r w:rsidRPr="003830F6">
              <w:rPr>
                <w:spacing w:val="15"/>
                <w:lang w:val="ru-RU"/>
              </w:rPr>
              <w:t xml:space="preserve"> </w:t>
            </w:r>
            <w:r w:rsidRPr="003830F6">
              <w:rPr>
                <w:lang w:val="ru-RU"/>
              </w:rPr>
              <w:t>по</w:t>
            </w:r>
            <w:r w:rsidRPr="003830F6">
              <w:rPr>
                <w:spacing w:val="12"/>
                <w:lang w:val="ru-RU"/>
              </w:rPr>
              <w:t xml:space="preserve"> </w:t>
            </w:r>
            <w:r w:rsidRPr="003830F6">
              <w:rPr>
                <w:lang w:val="ru-RU"/>
              </w:rPr>
              <w:t>труду</w:t>
            </w:r>
            <w:r w:rsidRPr="003830F6">
              <w:rPr>
                <w:spacing w:val="10"/>
                <w:lang w:val="ru-RU"/>
              </w:rPr>
              <w:t xml:space="preserve"> </w:t>
            </w:r>
            <w:r w:rsidRPr="003830F6">
              <w:rPr>
                <w:lang w:val="ru-RU"/>
              </w:rPr>
              <w:t>и</w:t>
            </w:r>
            <w:r w:rsidRPr="003830F6">
              <w:rPr>
                <w:spacing w:val="15"/>
                <w:lang w:val="ru-RU"/>
              </w:rPr>
              <w:t xml:space="preserve"> </w:t>
            </w:r>
            <w:r w:rsidRPr="003830F6">
              <w:rPr>
                <w:lang w:val="ru-RU"/>
              </w:rPr>
              <w:t>эффективность</w:t>
            </w:r>
            <w:r w:rsidRPr="003830F6">
              <w:rPr>
                <w:spacing w:val="15"/>
                <w:lang w:val="ru-RU"/>
              </w:rPr>
              <w:t xml:space="preserve"> </w:t>
            </w:r>
            <w:r w:rsidRPr="003830F6">
              <w:rPr>
                <w:lang w:val="ru-RU"/>
              </w:rPr>
              <w:t>использования</w:t>
            </w:r>
            <w:r w:rsidRPr="003830F6">
              <w:rPr>
                <w:spacing w:val="14"/>
                <w:lang w:val="ru-RU"/>
              </w:rPr>
              <w:t xml:space="preserve"> </w:t>
            </w:r>
            <w:r w:rsidRPr="003830F6">
              <w:rPr>
                <w:lang w:val="ru-RU"/>
              </w:rPr>
              <w:t>трудовых</w:t>
            </w:r>
            <w:r w:rsidRPr="003830F6">
              <w:rPr>
                <w:spacing w:val="-57"/>
                <w:lang w:val="ru-RU"/>
              </w:rPr>
              <w:t xml:space="preserve"> </w:t>
            </w:r>
            <w:r w:rsidRPr="003830F6">
              <w:rPr>
                <w:lang w:val="ru-RU"/>
              </w:rPr>
              <w:t>ресурсов.</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b/>
                <w:bCs/>
                <w:lang w:val="ru-RU"/>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300"/>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pStyle w:val="TableParagraph"/>
              <w:spacing w:line="276" w:lineRule="auto"/>
              <w:rPr>
                <w:sz w:val="24"/>
                <w:szCs w:val="24"/>
              </w:rPr>
            </w:pPr>
            <w:r w:rsidRPr="003830F6">
              <w:rPr>
                <w:sz w:val="24"/>
                <w:szCs w:val="24"/>
              </w:rPr>
              <w:t>18.Расчет</w:t>
            </w:r>
            <w:r w:rsidRPr="003830F6">
              <w:rPr>
                <w:spacing w:val="-2"/>
                <w:sz w:val="24"/>
                <w:szCs w:val="24"/>
              </w:rPr>
              <w:t xml:space="preserve"> </w:t>
            </w:r>
            <w:r w:rsidRPr="003830F6">
              <w:rPr>
                <w:sz w:val="24"/>
                <w:szCs w:val="24"/>
              </w:rPr>
              <w:t>расценок</w:t>
            </w:r>
            <w:r w:rsidRPr="003830F6">
              <w:rPr>
                <w:spacing w:val="-2"/>
                <w:sz w:val="24"/>
                <w:szCs w:val="24"/>
              </w:rPr>
              <w:t xml:space="preserve"> </w:t>
            </w:r>
            <w:r w:rsidRPr="003830F6">
              <w:rPr>
                <w:sz w:val="24"/>
                <w:szCs w:val="24"/>
              </w:rPr>
              <w:t>для</w:t>
            </w:r>
            <w:r w:rsidRPr="003830F6">
              <w:rPr>
                <w:spacing w:val="-2"/>
                <w:sz w:val="24"/>
                <w:szCs w:val="24"/>
              </w:rPr>
              <w:t xml:space="preserve"> </w:t>
            </w:r>
            <w:r w:rsidRPr="003830F6">
              <w:rPr>
                <w:sz w:val="24"/>
                <w:szCs w:val="24"/>
              </w:rPr>
              <w:t>оплаты</w:t>
            </w:r>
            <w:r w:rsidRPr="003830F6">
              <w:rPr>
                <w:spacing w:val="-2"/>
                <w:sz w:val="24"/>
                <w:szCs w:val="24"/>
              </w:rPr>
              <w:t xml:space="preserve"> </w:t>
            </w:r>
            <w:r w:rsidRPr="003830F6">
              <w:rPr>
                <w:sz w:val="24"/>
                <w:szCs w:val="24"/>
              </w:rPr>
              <w:t>труда</w:t>
            </w:r>
            <w:r w:rsidRPr="003830F6">
              <w:rPr>
                <w:spacing w:val="-3"/>
                <w:sz w:val="24"/>
                <w:szCs w:val="24"/>
              </w:rPr>
              <w:t xml:space="preserve"> </w:t>
            </w:r>
            <w:r w:rsidRPr="003830F6">
              <w:rPr>
                <w:sz w:val="24"/>
                <w:szCs w:val="24"/>
              </w:rPr>
              <w:t>и</w:t>
            </w:r>
            <w:r w:rsidRPr="003830F6">
              <w:rPr>
                <w:spacing w:val="-2"/>
                <w:sz w:val="24"/>
                <w:szCs w:val="24"/>
              </w:rPr>
              <w:t xml:space="preserve"> </w:t>
            </w:r>
            <w:r w:rsidRPr="003830F6">
              <w:rPr>
                <w:sz w:val="24"/>
                <w:szCs w:val="24"/>
              </w:rPr>
              <w:t>планирование</w:t>
            </w:r>
            <w:r w:rsidRPr="003830F6">
              <w:rPr>
                <w:spacing w:val="-2"/>
                <w:sz w:val="24"/>
                <w:szCs w:val="24"/>
              </w:rPr>
              <w:t xml:space="preserve"> </w:t>
            </w:r>
            <w:r w:rsidRPr="003830F6">
              <w:rPr>
                <w:sz w:val="24"/>
                <w:szCs w:val="24"/>
              </w:rPr>
              <w:t>фонда</w:t>
            </w:r>
            <w:r w:rsidRPr="003830F6">
              <w:rPr>
                <w:spacing w:val="-3"/>
                <w:sz w:val="24"/>
                <w:szCs w:val="24"/>
              </w:rPr>
              <w:t xml:space="preserve"> </w:t>
            </w:r>
            <w:r w:rsidRPr="003830F6">
              <w:rPr>
                <w:sz w:val="24"/>
                <w:szCs w:val="24"/>
              </w:rPr>
              <w:t>заработной</w:t>
            </w:r>
            <w:r w:rsidRPr="003830F6">
              <w:rPr>
                <w:spacing w:val="-4"/>
                <w:sz w:val="24"/>
                <w:szCs w:val="24"/>
              </w:rPr>
              <w:t xml:space="preserve"> </w:t>
            </w:r>
            <w:r w:rsidRPr="003830F6">
              <w:rPr>
                <w:sz w:val="24"/>
                <w:szCs w:val="24"/>
              </w:rPr>
              <w:t>платы.</w:t>
            </w:r>
          </w:p>
          <w:p w:rsidR="008D1BC1" w:rsidRPr="003830F6" w:rsidRDefault="008D1BC1" w:rsidP="004D1265">
            <w:pPr>
              <w:pStyle w:val="TableParagraph"/>
              <w:spacing w:line="276" w:lineRule="auto"/>
              <w:rPr>
                <w:sz w:val="24"/>
                <w:szCs w:val="24"/>
              </w:rPr>
            </w:pPr>
            <w:r w:rsidRPr="003830F6">
              <w:rPr>
                <w:sz w:val="24"/>
                <w:szCs w:val="24"/>
              </w:rPr>
              <w:t>19.Расчет</w:t>
            </w:r>
            <w:r w:rsidRPr="003830F6">
              <w:rPr>
                <w:spacing w:val="-2"/>
                <w:sz w:val="24"/>
                <w:szCs w:val="24"/>
              </w:rPr>
              <w:t xml:space="preserve"> </w:t>
            </w:r>
            <w:r w:rsidRPr="003830F6">
              <w:rPr>
                <w:sz w:val="24"/>
                <w:szCs w:val="24"/>
              </w:rPr>
              <w:t>расценок</w:t>
            </w:r>
            <w:r w:rsidRPr="003830F6">
              <w:rPr>
                <w:spacing w:val="-2"/>
                <w:sz w:val="24"/>
                <w:szCs w:val="24"/>
              </w:rPr>
              <w:t xml:space="preserve"> </w:t>
            </w:r>
            <w:r w:rsidRPr="003830F6">
              <w:rPr>
                <w:sz w:val="24"/>
                <w:szCs w:val="24"/>
              </w:rPr>
              <w:t>для</w:t>
            </w:r>
            <w:r w:rsidRPr="003830F6">
              <w:rPr>
                <w:spacing w:val="-2"/>
                <w:sz w:val="24"/>
                <w:szCs w:val="24"/>
              </w:rPr>
              <w:t xml:space="preserve"> </w:t>
            </w:r>
            <w:r w:rsidRPr="003830F6">
              <w:rPr>
                <w:sz w:val="24"/>
                <w:szCs w:val="24"/>
              </w:rPr>
              <w:t>оплаты</w:t>
            </w:r>
            <w:r w:rsidRPr="003830F6">
              <w:rPr>
                <w:spacing w:val="-2"/>
                <w:sz w:val="24"/>
                <w:szCs w:val="24"/>
              </w:rPr>
              <w:t xml:space="preserve"> </w:t>
            </w:r>
            <w:r w:rsidRPr="003830F6">
              <w:rPr>
                <w:sz w:val="24"/>
                <w:szCs w:val="24"/>
              </w:rPr>
              <w:t>труда</w:t>
            </w:r>
            <w:r w:rsidRPr="003830F6">
              <w:rPr>
                <w:spacing w:val="-3"/>
                <w:sz w:val="24"/>
                <w:szCs w:val="24"/>
              </w:rPr>
              <w:t xml:space="preserve"> </w:t>
            </w:r>
            <w:r w:rsidRPr="003830F6">
              <w:rPr>
                <w:sz w:val="24"/>
                <w:szCs w:val="24"/>
              </w:rPr>
              <w:t>и</w:t>
            </w:r>
            <w:r w:rsidRPr="003830F6">
              <w:rPr>
                <w:spacing w:val="-2"/>
                <w:sz w:val="24"/>
                <w:szCs w:val="24"/>
              </w:rPr>
              <w:t xml:space="preserve"> </w:t>
            </w:r>
            <w:r w:rsidRPr="003830F6">
              <w:rPr>
                <w:sz w:val="24"/>
                <w:szCs w:val="24"/>
              </w:rPr>
              <w:t>планирование</w:t>
            </w:r>
            <w:r w:rsidRPr="003830F6">
              <w:rPr>
                <w:spacing w:val="-2"/>
                <w:sz w:val="24"/>
                <w:szCs w:val="24"/>
              </w:rPr>
              <w:t xml:space="preserve"> </w:t>
            </w:r>
            <w:r w:rsidRPr="003830F6">
              <w:rPr>
                <w:sz w:val="24"/>
                <w:szCs w:val="24"/>
              </w:rPr>
              <w:t>фонда</w:t>
            </w:r>
            <w:r w:rsidRPr="003830F6">
              <w:rPr>
                <w:spacing w:val="-3"/>
                <w:sz w:val="24"/>
                <w:szCs w:val="24"/>
              </w:rPr>
              <w:t xml:space="preserve"> </w:t>
            </w:r>
            <w:r w:rsidRPr="003830F6">
              <w:rPr>
                <w:sz w:val="24"/>
                <w:szCs w:val="24"/>
              </w:rPr>
              <w:t>заработной</w:t>
            </w:r>
            <w:r w:rsidRPr="003830F6">
              <w:rPr>
                <w:spacing w:val="-4"/>
                <w:sz w:val="24"/>
                <w:szCs w:val="24"/>
              </w:rPr>
              <w:t xml:space="preserve"> </w:t>
            </w:r>
            <w:r w:rsidRPr="003830F6">
              <w:rPr>
                <w:sz w:val="24"/>
                <w:szCs w:val="24"/>
              </w:rPr>
              <w:t>платы.</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4D1265">
            <w:pPr>
              <w:pStyle w:val="TableParagraph"/>
              <w:spacing w:line="276" w:lineRule="auto"/>
              <w:ind w:right="152"/>
              <w:rPr>
                <w:b/>
                <w:sz w:val="24"/>
                <w:szCs w:val="24"/>
              </w:rPr>
            </w:pPr>
            <w:r w:rsidRPr="003830F6">
              <w:rPr>
                <w:b/>
                <w:sz w:val="24"/>
                <w:szCs w:val="24"/>
              </w:rPr>
              <w:t>Тема</w:t>
            </w:r>
            <w:r w:rsidRPr="003830F6">
              <w:rPr>
                <w:b/>
                <w:spacing w:val="57"/>
                <w:sz w:val="24"/>
                <w:szCs w:val="24"/>
              </w:rPr>
              <w:t xml:space="preserve"> </w:t>
            </w:r>
            <w:r w:rsidRPr="003830F6">
              <w:rPr>
                <w:b/>
                <w:sz w:val="24"/>
                <w:szCs w:val="24"/>
              </w:rPr>
              <w:t>1.16</w:t>
            </w:r>
          </w:p>
          <w:p w:rsidR="008D1BC1" w:rsidRPr="003830F6" w:rsidRDefault="008D1BC1" w:rsidP="004D1265">
            <w:pPr>
              <w:spacing w:after="0"/>
              <w:rPr>
                <w:rFonts w:ascii="Times New Roman" w:eastAsia="Calibri" w:hAnsi="Times New Roman"/>
                <w:b/>
                <w:bCs/>
                <w:sz w:val="24"/>
                <w:szCs w:val="24"/>
              </w:rPr>
            </w:pPr>
            <w:r w:rsidRPr="003830F6">
              <w:rPr>
                <w:rFonts w:ascii="Times New Roman" w:hAnsi="Times New Roman"/>
                <w:b/>
                <w:sz w:val="24"/>
                <w:szCs w:val="24"/>
              </w:rPr>
              <w:t>План производства,</w:t>
            </w:r>
            <w:r w:rsidRPr="003830F6">
              <w:rPr>
                <w:rFonts w:ascii="Times New Roman" w:hAnsi="Times New Roman"/>
                <w:b/>
                <w:spacing w:val="-57"/>
                <w:sz w:val="24"/>
                <w:szCs w:val="24"/>
              </w:rPr>
              <w:t xml:space="preserve"> </w:t>
            </w:r>
            <w:r w:rsidRPr="003830F6">
              <w:rPr>
                <w:rFonts w:ascii="Times New Roman" w:hAnsi="Times New Roman"/>
                <w:b/>
                <w:sz w:val="24"/>
                <w:szCs w:val="24"/>
              </w:rPr>
              <w:t>продукции</w:t>
            </w:r>
            <w:r w:rsidRPr="003830F6">
              <w:rPr>
                <w:rFonts w:ascii="Times New Roman" w:hAnsi="Times New Roman"/>
                <w:b/>
                <w:spacing w:val="-2"/>
                <w:sz w:val="24"/>
                <w:szCs w:val="24"/>
              </w:rPr>
              <w:t xml:space="preserve"> </w:t>
            </w:r>
            <w:r w:rsidRPr="003830F6">
              <w:rPr>
                <w:rFonts w:ascii="Times New Roman" w:hAnsi="Times New Roman"/>
                <w:b/>
                <w:sz w:val="24"/>
                <w:szCs w:val="24"/>
              </w:rPr>
              <w:t>и</w:t>
            </w:r>
            <w:r w:rsidRPr="003830F6">
              <w:rPr>
                <w:rFonts w:ascii="Times New Roman" w:hAnsi="Times New Roman"/>
                <w:b/>
                <w:spacing w:val="-1"/>
                <w:sz w:val="24"/>
                <w:szCs w:val="24"/>
              </w:rPr>
              <w:t xml:space="preserve"> </w:t>
            </w:r>
            <w:r w:rsidRPr="003830F6">
              <w:rPr>
                <w:rFonts w:ascii="Times New Roman" w:hAnsi="Times New Roman"/>
                <w:b/>
                <w:sz w:val="24"/>
                <w:szCs w:val="24"/>
              </w:rPr>
              <w:t>услуг</w:t>
            </w: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
                <w:bCs/>
              </w:rPr>
              <w:t>Содержание</w:t>
            </w:r>
            <w:r w:rsidRPr="003830F6">
              <w:rPr>
                <w:b/>
                <w:bCs/>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vMerge w:val="restart"/>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4.1</w:t>
            </w: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 xml:space="preserve">Н 1.1.02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 1.1.02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З 1.1.02</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spacing w:after="0"/>
              <w:rPr>
                <w:rFonts w:ascii="Times New Roman" w:eastAsia="Calibri" w:hAnsi="Times New Roman"/>
                <w:b/>
                <w:bCs/>
                <w:sz w:val="24"/>
                <w:szCs w:val="24"/>
              </w:rPr>
            </w:pPr>
          </w:p>
        </w:tc>
        <w:tc>
          <w:tcPr>
            <w:tcW w:w="7781" w:type="dxa"/>
          </w:tcPr>
          <w:p w:rsidR="008D1BC1" w:rsidRPr="003830F6" w:rsidRDefault="008D1BC1" w:rsidP="004D1265">
            <w:pPr>
              <w:pStyle w:val="TableParagraph"/>
              <w:spacing w:line="276" w:lineRule="auto"/>
              <w:rPr>
                <w:b/>
                <w:sz w:val="24"/>
                <w:szCs w:val="24"/>
              </w:rPr>
            </w:pPr>
            <w:r w:rsidRPr="003830F6">
              <w:rPr>
                <w:b/>
                <w:sz w:val="24"/>
                <w:szCs w:val="24"/>
              </w:rPr>
              <w:t>18.План</w:t>
            </w:r>
            <w:r w:rsidRPr="003830F6">
              <w:rPr>
                <w:b/>
                <w:spacing w:val="-1"/>
                <w:sz w:val="24"/>
                <w:szCs w:val="24"/>
              </w:rPr>
              <w:t xml:space="preserve"> </w:t>
            </w:r>
            <w:r w:rsidRPr="003830F6">
              <w:rPr>
                <w:b/>
                <w:sz w:val="24"/>
                <w:szCs w:val="24"/>
              </w:rPr>
              <w:t>производства,</w:t>
            </w:r>
            <w:r w:rsidRPr="003830F6">
              <w:rPr>
                <w:b/>
                <w:spacing w:val="-5"/>
                <w:sz w:val="24"/>
                <w:szCs w:val="24"/>
              </w:rPr>
              <w:t xml:space="preserve"> </w:t>
            </w:r>
            <w:r w:rsidRPr="003830F6">
              <w:rPr>
                <w:b/>
                <w:sz w:val="24"/>
                <w:szCs w:val="24"/>
              </w:rPr>
              <w:t>продукции</w:t>
            </w:r>
            <w:r w:rsidRPr="003830F6">
              <w:rPr>
                <w:b/>
                <w:spacing w:val="-4"/>
                <w:sz w:val="24"/>
                <w:szCs w:val="24"/>
              </w:rPr>
              <w:t xml:space="preserve"> </w:t>
            </w:r>
            <w:r w:rsidRPr="003830F6">
              <w:rPr>
                <w:b/>
                <w:sz w:val="24"/>
                <w:szCs w:val="24"/>
              </w:rPr>
              <w:t>и</w:t>
            </w:r>
            <w:r w:rsidRPr="003830F6">
              <w:rPr>
                <w:b/>
                <w:spacing w:val="-1"/>
                <w:sz w:val="24"/>
                <w:szCs w:val="24"/>
              </w:rPr>
              <w:t xml:space="preserve"> </w:t>
            </w:r>
            <w:r w:rsidRPr="003830F6">
              <w:rPr>
                <w:b/>
                <w:sz w:val="24"/>
                <w:szCs w:val="24"/>
              </w:rPr>
              <w:t>услуг</w:t>
            </w:r>
          </w:p>
          <w:p w:rsidR="008D1BC1" w:rsidRPr="003830F6" w:rsidRDefault="008D1BC1" w:rsidP="004D1265">
            <w:pPr>
              <w:pStyle w:val="TableParagraph"/>
              <w:spacing w:before="4" w:line="276" w:lineRule="auto"/>
              <w:ind w:left="0"/>
              <w:rPr>
                <w:rFonts w:eastAsia="Calibri"/>
                <w:bCs/>
                <w:sz w:val="24"/>
                <w:szCs w:val="24"/>
              </w:rPr>
            </w:pPr>
            <w:r w:rsidRPr="003830F6">
              <w:rPr>
                <w:spacing w:val="-4"/>
                <w:sz w:val="24"/>
                <w:szCs w:val="24"/>
              </w:rPr>
              <w:t xml:space="preserve"> </w:t>
            </w:r>
            <w:r w:rsidRPr="003830F6">
              <w:rPr>
                <w:sz w:val="24"/>
                <w:szCs w:val="24"/>
              </w:rPr>
              <w:t>Содержание</w:t>
            </w:r>
            <w:r w:rsidRPr="003830F6">
              <w:rPr>
                <w:spacing w:val="1"/>
                <w:sz w:val="24"/>
                <w:szCs w:val="24"/>
              </w:rPr>
              <w:t xml:space="preserve"> </w:t>
            </w:r>
            <w:r w:rsidRPr="003830F6">
              <w:rPr>
                <w:sz w:val="24"/>
                <w:szCs w:val="24"/>
              </w:rPr>
              <w:t>и</w:t>
            </w:r>
            <w:r w:rsidRPr="003830F6">
              <w:rPr>
                <w:spacing w:val="3"/>
                <w:sz w:val="24"/>
                <w:szCs w:val="24"/>
              </w:rPr>
              <w:t xml:space="preserve"> </w:t>
            </w:r>
            <w:r w:rsidRPr="003830F6">
              <w:rPr>
                <w:sz w:val="24"/>
                <w:szCs w:val="24"/>
              </w:rPr>
              <w:t>место</w:t>
            </w:r>
            <w:r w:rsidRPr="003830F6">
              <w:rPr>
                <w:spacing w:val="2"/>
                <w:sz w:val="24"/>
                <w:szCs w:val="24"/>
              </w:rPr>
              <w:t xml:space="preserve"> </w:t>
            </w:r>
            <w:r w:rsidRPr="003830F6">
              <w:rPr>
                <w:sz w:val="24"/>
                <w:szCs w:val="24"/>
              </w:rPr>
              <w:t>данного</w:t>
            </w:r>
            <w:r w:rsidRPr="003830F6">
              <w:rPr>
                <w:spacing w:val="2"/>
                <w:sz w:val="24"/>
                <w:szCs w:val="24"/>
              </w:rPr>
              <w:t xml:space="preserve"> </w:t>
            </w:r>
            <w:r w:rsidRPr="003830F6">
              <w:rPr>
                <w:sz w:val="24"/>
                <w:szCs w:val="24"/>
              </w:rPr>
              <w:t>плана</w:t>
            </w:r>
            <w:r w:rsidRPr="003830F6">
              <w:rPr>
                <w:spacing w:val="1"/>
                <w:sz w:val="24"/>
                <w:szCs w:val="24"/>
              </w:rPr>
              <w:t xml:space="preserve"> </w:t>
            </w:r>
            <w:r w:rsidRPr="003830F6">
              <w:rPr>
                <w:sz w:val="24"/>
                <w:szCs w:val="24"/>
              </w:rPr>
              <w:t>в</w:t>
            </w:r>
            <w:r w:rsidRPr="003830F6">
              <w:rPr>
                <w:spacing w:val="2"/>
                <w:sz w:val="24"/>
                <w:szCs w:val="24"/>
              </w:rPr>
              <w:t xml:space="preserve"> </w:t>
            </w:r>
            <w:r w:rsidRPr="003830F6">
              <w:rPr>
                <w:sz w:val="24"/>
                <w:szCs w:val="24"/>
              </w:rPr>
              <w:t>годовом</w:t>
            </w:r>
            <w:r w:rsidRPr="003830F6">
              <w:rPr>
                <w:spacing w:val="1"/>
                <w:sz w:val="24"/>
                <w:szCs w:val="24"/>
              </w:rPr>
              <w:t xml:space="preserve"> </w:t>
            </w:r>
            <w:r w:rsidRPr="003830F6">
              <w:rPr>
                <w:sz w:val="24"/>
                <w:szCs w:val="24"/>
              </w:rPr>
              <w:t>плане</w:t>
            </w:r>
            <w:r w:rsidRPr="003830F6">
              <w:rPr>
                <w:spacing w:val="1"/>
                <w:sz w:val="24"/>
                <w:szCs w:val="24"/>
              </w:rPr>
              <w:t xml:space="preserve"> </w:t>
            </w:r>
            <w:r w:rsidRPr="003830F6">
              <w:rPr>
                <w:sz w:val="24"/>
                <w:szCs w:val="24"/>
              </w:rPr>
              <w:t>экономического</w:t>
            </w:r>
            <w:r w:rsidRPr="003830F6">
              <w:rPr>
                <w:spacing w:val="2"/>
                <w:sz w:val="24"/>
                <w:szCs w:val="24"/>
              </w:rPr>
              <w:t xml:space="preserve"> </w:t>
            </w:r>
            <w:r w:rsidRPr="003830F6">
              <w:rPr>
                <w:sz w:val="24"/>
                <w:szCs w:val="24"/>
              </w:rPr>
              <w:t>и</w:t>
            </w:r>
            <w:r w:rsidRPr="003830F6">
              <w:rPr>
                <w:spacing w:val="-57"/>
                <w:sz w:val="24"/>
                <w:szCs w:val="24"/>
              </w:rPr>
              <w:t xml:space="preserve"> </w:t>
            </w:r>
            <w:r w:rsidRPr="003830F6">
              <w:rPr>
                <w:sz w:val="24"/>
                <w:szCs w:val="24"/>
              </w:rPr>
              <w:t>социального</w:t>
            </w:r>
            <w:r w:rsidRPr="003830F6">
              <w:rPr>
                <w:spacing w:val="-1"/>
                <w:sz w:val="24"/>
                <w:szCs w:val="24"/>
              </w:rPr>
              <w:t xml:space="preserve"> </w:t>
            </w:r>
            <w:r w:rsidRPr="003830F6">
              <w:rPr>
                <w:sz w:val="24"/>
                <w:szCs w:val="24"/>
              </w:rPr>
              <w:t>развития</w:t>
            </w:r>
            <w:r w:rsidRPr="003830F6">
              <w:rPr>
                <w:spacing w:val="-3"/>
                <w:sz w:val="24"/>
                <w:szCs w:val="24"/>
              </w:rPr>
              <w:t xml:space="preserve"> </w:t>
            </w:r>
            <w:r w:rsidRPr="003830F6">
              <w:rPr>
                <w:sz w:val="24"/>
                <w:szCs w:val="24"/>
              </w:rPr>
              <w:t>предприятия. Исходные данные для составления плана и его показатели.</w:t>
            </w:r>
            <w:r w:rsidRPr="003830F6">
              <w:rPr>
                <w:spacing w:val="-57"/>
                <w:sz w:val="24"/>
                <w:szCs w:val="24"/>
              </w:rPr>
              <w:t xml:space="preserve"> </w:t>
            </w:r>
            <w:r w:rsidRPr="003830F6">
              <w:rPr>
                <w:sz w:val="24"/>
                <w:szCs w:val="24"/>
              </w:rPr>
              <w:t>Структура</w:t>
            </w:r>
            <w:r w:rsidRPr="003830F6">
              <w:rPr>
                <w:spacing w:val="-2"/>
                <w:sz w:val="24"/>
                <w:szCs w:val="24"/>
              </w:rPr>
              <w:t xml:space="preserve"> </w:t>
            </w:r>
            <w:r w:rsidRPr="003830F6">
              <w:rPr>
                <w:sz w:val="24"/>
                <w:szCs w:val="24"/>
              </w:rPr>
              <w:t>объема</w:t>
            </w:r>
            <w:r w:rsidRPr="003830F6">
              <w:rPr>
                <w:spacing w:val="-1"/>
                <w:sz w:val="24"/>
                <w:szCs w:val="24"/>
              </w:rPr>
              <w:t xml:space="preserve"> </w:t>
            </w:r>
            <w:r w:rsidRPr="003830F6">
              <w:rPr>
                <w:sz w:val="24"/>
                <w:szCs w:val="24"/>
              </w:rPr>
              <w:t>производства. Методика</w:t>
            </w:r>
            <w:r w:rsidRPr="003830F6">
              <w:rPr>
                <w:spacing w:val="-5"/>
                <w:sz w:val="24"/>
                <w:szCs w:val="24"/>
              </w:rPr>
              <w:t xml:space="preserve"> </w:t>
            </w:r>
            <w:r w:rsidRPr="003830F6">
              <w:rPr>
                <w:sz w:val="24"/>
                <w:szCs w:val="24"/>
              </w:rPr>
              <w:t>расчета</w:t>
            </w:r>
            <w:r w:rsidRPr="003830F6">
              <w:rPr>
                <w:spacing w:val="-4"/>
                <w:sz w:val="24"/>
                <w:szCs w:val="24"/>
              </w:rPr>
              <w:t xml:space="preserve"> </w:t>
            </w:r>
            <w:r w:rsidRPr="003830F6">
              <w:rPr>
                <w:sz w:val="24"/>
                <w:szCs w:val="24"/>
              </w:rPr>
              <w:t>показателей</w:t>
            </w:r>
            <w:r w:rsidRPr="003830F6">
              <w:rPr>
                <w:spacing w:val="-4"/>
                <w:sz w:val="24"/>
                <w:szCs w:val="24"/>
              </w:rPr>
              <w:t xml:space="preserve"> </w:t>
            </w:r>
            <w:r w:rsidRPr="003830F6">
              <w:rPr>
                <w:sz w:val="24"/>
                <w:szCs w:val="24"/>
              </w:rPr>
              <w:t>объема</w:t>
            </w:r>
            <w:r w:rsidRPr="003830F6">
              <w:rPr>
                <w:spacing w:val="-4"/>
                <w:sz w:val="24"/>
                <w:szCs w:val="24"/>
              </w:rPr>
              <w:t xml:space="preserve"> </w:t>
            </w:r>
            <w:r w:rsidRPr="003830F6">
              <w:rPr>
                <w:sz w:val="24"/>
                <w:szCs w:val="24"/>
              </w:rPr>
              <w:t>выпускаемой</w:t>
            </w:r>
            <w:r w:rsidRPr="003830F6">
              <w:rPr>
                <w:spacing w:val="-4"/>
                <w:sz w:val="24"/>
                <w:szCs w:val="24"/>
              </w:rPr>
              <w:t xml:space="preserve"> </w:t>
            </w:r>
            <w:r w:rsidRPr="003830F6">
              <w:rPr>
                <w:sz w:val="24"/>
                <w:szCs w:val="24"/>
              </w:rPr>
              <w:t>продукции. Календарный,</w:t>
            </w:r>
            <w:r w:rsidRPr="003830F6">
              <w:rPr>
                <w:spacing w:val="13"/>
                <w:sz w:val="24"/>
                <w:szCs w:val="24"/>
              </w:rPr>
              <w:t xml:space="preserve"> </w:t>
            </w:r>
            <w:r w:rsidRPr="003830F6">
              <w:rPr>
                <w:sz w:val="24"/>
                <w:szCs w:val="24"/>
              </w:rPr>
              <w:t>номинальный</w:t>
            </w:r>
            <w:r w:rsidRPr="003830F6">
              <w:rPr>
                <w:spacing w:val="14"/>
                <w:sz w:val="24"/>
                <w:szCs w:val="24"/>
              </w:rPr>
              <w:t xml:space="preserve"> </w:t>
            </w:r>
            <w:r w:rsidRPr="003830F6">
              <w:rPr>
                <w:sz w:val="24"/>
                <w:szCs w:val="24"/>
              </w:rPr>
              <w:t>и</w:t>
            </w:r>
            <w:r w:rsidRPr="003830F6">
              <w:rPr>
                <w:spacing w:val="14"/>
                <w:sz w:val="24"/>
                <w:szCs w:val="24"/>
              </w:rPr>
              <w:t xml:space="preserve"> </w:t>
            </w:r>
            <w:r w:rsidRPr="003830F6">
              <w:rPr>
                <w:sz w:val="24"/>
                <w:szCs w:val="24"/>
              </w:rPr>
              <w:t>эффективный</w:t>
            </w:r>
            <w:r w:rsidRPr="003830F6">
              <w:rPr>
                <w:spacing w:val="14"/>
                <w:sz w:val="24"/>
                <w:szCs w:val="24"/>
              </w:rPr>
              <w:t xml:space="preserve"> </w:t>
            </w:r>
            <w:r w:rsidRPr="003830F6">
              <w:rPr>
                <w:sz w:val="24"/>
                <w:szCs w:val="24"/>
              </w:rPr>
              <w:t>фонды</w:t>
            </w:r>
            <w:r w:rsidRPr="003830F6">
              <w:rPr>
                <w:spacing w:val="13"/>
                <w:sz w:val="24"/>
                <w:szCs w:val="24"/>
              </w:rPr>
              <w:t xml:space="preserve"> </w:t>
            </w:r>
            <w:r w:rsidRPr="003830F6">
              <w:rPr>
                <w:sz w:val="24"/>
                <w:szCs w:val="24"/>
              </w:rPr>
              <w:t>времени</w:t>
            </w:r>
            <w:r w:rsidRPr="003830F6">
              <w:rPr>
                <w:spacing w:val="14"/>
                <w:sz w:val="24"/>
                <w:szCs w:val="24"/>
              </w:rPr>
              <w:t xml:space="preserve"> </w:t>
            </w:r>
            <w:r w:rsidRPr="003830F6">
              <w:rPr>
                <w:sz w:val="24"/>
                <w:szCs w:val="24"/>
              </w:rPr>
              <w:t>работы</w:t>
            </w:r>
            <w:r w:rsidRPr="003830F6">
              <w:rPr>
                <w:spacing w:val="-57"/>
                <w:sz w:val="24"/>
                <w:szCs w:val="24"/>
              </w:rPr>
              <w:t xml:space="preserve"> </w:t>
            </w:r>
            <w:r w:rsidRPr="003830F6">
              <w:rPr>
                <w:sz w:val="24"/>
                <w:szCs w:val="24"/>
              </w:rPr>
              <w:t>оборудования.</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b/>
                <w:bCs/>
                <w:lang w:val="ru-RU"/>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096"/>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pStyle w:val="TableParagraph"/>
              <w:spacing w:line="276" w:lineRule="auto"/>
              <w:rPr>
                <w:sz w:val="24"/>
                <w:szCs w:val="24"/>
              </w:rPr>
            </w:pPr>
            <w:r w:rsidRPr="003830F6">
              <w:rPr>
                <w:sz w:val="24"/>
                <w:szCs w:val="24"/>
              </w:rPr>
              <w:t>20.Расчет</w:t>
            </w:r>
            <w:r w:rsidRPr="003830F6">
              <w:rPr>
                <w:spacing w:val="-4"/>
                <w:sz w:val="24"/>
                <w:szCs w:val="24"/>
              </w:rPr>
              <w:t xml:space="preserve"> </w:t>
            </w:r>
            <w:r w:rsidRPr="003830F6">
              <w:rPr>
                <w:sz w:val="24"/>
                <w:szCs w:val="24"/>
              </w:rPr>
              <w:t>потребного</w:t>
            </w:r>
            <w:r w:rsidRPr="003830F6">
              <w:rPr>
                <w:spacing w:val="-3"/>
                <w:sz w:val="24"/>
                <w:szCs w:val="24"/>
              </w:rPr>
              <w:t xml:space="preserve"> </w:t>
            </w:r>
            <w:r w:rsidRPr="003830F6">
              <w:rPr>
                <w:sz w:val="24"/>
                <w:szCs w:val="24"/>
              </w:rPr>
              <w:t>сборочно-сварочного</w:t>
            </w:r>
            <w:r w:rsidRPr="003830F6">
              <w:rPr>
                <w:spacing w:val="-3"/>
                <w:sz w:val="24"/>
                <w:szCs w:val="24"/>
              </w:rPr>
              <w:t xml:space="preserve"> </w:t>
            </w:r>
            <w:r w:rsidRPr="003830F6">
              <w:rPr>
                <w:sz w:val="24"/>
                <w:szCs w:val="24"/>
              </w:rPr>
              <w:t>оборудования.</w:t>
            </w:r>
            <w:r w:rsidRPr="003830F6">
              <w:rPr>
                <w:spacing w:val="-3"/>
                <w:sz w:val="24"/>
                <w:szCs w:val="24"/>
              </w:rPr>
              <w:t xml:space="preserve"> </w:t>
            </w:r>
            <w:r w:rsidRPr="003830F6">
              <w:rPr>
                <w:sz w:val="24"/>
                <w:szCs w:val="24"/>
              </w:rPr>
              <w:t>Коэффициент</w:t>
            </w:r>
          </w:p>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lang w:val="ru-RU"/>
              </w:rPr>
              <w:t>использования</w:t>
            </w:r>
            <w:r w:rsidRPr="003830F6">
              <w:rPr>
                <w:spacing w:val="-3"/>
                <w:lang w:val="ru-RU"/>
              </w:rPr>
              <w:t xml:space="preserve"> </w:t>
            </w:r>
            <w:r w:rsidRPr="003830F6">
              <w:rPr>
                <w:lang w:val="ru-RU"/>
              </w:rPr>
              <w:t>оборудования</w:t>
            </w:r>
            <w:r w:rsidRPr="003830F6">
              <w:rPr>
                <w:spacing w:val="-3"/>
                <w:lang w:val="ru-RU"/>
              </w:rPr>
              <w:t xml:space="preserve"> </w:t>
            </w:r>
            <w:r w:rsidRPr="003830F6">
              <w:rPr>
                <w:lang w:val="ru-RU"/>
              </w:rPr>
              <w:t>и</w:t>
            </w:r>
            <w:r w:rsidRPr="003830F6">
              <w:rPr>
                <w:spacing w:val="-3"/>
                <w:lang w:val="ru-RU"/>
              </w:rPr>
              <w:t xml:space="preserve"> </w:t>
            </w:r>
            <w:r w:rsidRPr="003830F6">
              <w:rPr>
                <w:lang w:val="ru-RU"/>
              </w:rPr>
              <w:t>рабочих</w:t>
            </w:r>
            <w:r w:rsidRPr="003830F6">
              <w:rPr>
                <w:spacing w:val="-2"/>
                <w:lang w:val="ru-RU"/>
              </w:rPr>
              <w:t xml:space="preserve"> </w:t>
            </w:r>
            <w:r w:rsidRPr="003830F6">
              <w:rPr>
                <w:lang w:val="ru-RU"/>
              </w:rPr>
              <w:t>мест.</w:t>
            </w:r>
          </w:p>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lang w:val="ru-RU"/>
              </w:rPr>
              <w:t>21.Расчет</w:t>
            </w:r>
            <w:r w:rsidRPr="003830F6">
              <w:rPr>
                <w:spacing w:val="-4"/>
                <w:lang w:val="ru-RU"/>
              </w:rPr>
              <w:t xml:space="preserve"> </w:t>
            </w:r>
            <w:r w:rsidRPr="003830F6">
              <w:rPr>
                <w:lang w:val="ru-RU"/>
              </w:rPr>
              <w:t>показателей</w:t>
            </w:r>
            <w:r w:rsidRPr="003830F6">
              <w:rPr>
                <w:spacing w:val="-4"/>
                <w:lang w:val="ru-RU"/>
              </w:rPr>
              <w:t xml:space="preserve"> </w:t>
            </w:r>
            <w:r w:rsidRPr="003830F6">
              <w:rPr>
                <w:lang w:val="ru-RU"/>
              </w:rPr>
              <w:t>объема</w:t>
            </w:r>
            <w:r w:rsidRPr="003830F6">
              <w:rPr>
                <w:spacing w:val="-4"/>
                <w:lang w:val="ru-RU"/>
              </w:rPr>
              <w:t xml:space="preserve"> </w:t>
            </w:r>
            <w:r w:rsidRPr="003830F6">
              <w:rPr>
                <w:lang w:val="ru-RU"/>
              </w:rPr>
              <w:t>выпускаемой</w:t>
            </w:r>
            <w:r w:rsidRPr="003830F6">
              <w:rPr>
                <w:spacing w:val="-4"/>
                <w:lang w:val="ru-RU"/>
              </w:rPr>
              <w:t xml:space="preserve"> </w:t>
            </w:r>
            <w:r w:rsidRPr="003830F6">
              <w:rPr>
                <w:lang w:val="ru-RU"/>
              </w:rPr>
              <w:t>продукции.</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4D1265">
            <w:pPr>
              <w:pStyle w:val="TableParagraph"/>
              <w:spacing w:line="276" w:lineRule="auto"/>
              <w:ind w:right="150"/>
              <w:rPr>
                <w:b/>
                <w:sz w:val="24"/>
                <w:szCs w:val="24"/>
              </w:rPr>
            </w:pPr>
            <w:r w:rsidRPr="003830F6">
              <w:rPr>
                <w:b/>
                <w:sz w:val="24"/>
                <w:szCs w:val="24"/>
              </w:rPr>
              <w:t>Тема</w:t>
            </w:r>
            <w:r w:rsidRPr="003830F6">
              <w:rPr>
                <w:b/>
                <w:spacing w:val="-2"/>
                <w:sz w:val="24"/>
                <w:szCs w:val="24"/>
              </w:rPr>
              <w:t xml:space="preserve"> </w:t>
            </w:r>
            <w:r w:rsidRPr="003830F6">
              <w:rPr>
                <w:b/>
                <w:sz w:val="24"/>
                <w:szCs w:val="24"/>
              </w:rPr>
              <w:t>1.17</w:t>
            </w:r>
          </w:p>
          <w:p w:rsidR="008D1BC1" w:rsidRPr="003830F6" w:rsidRDefault="008D1BC1" w:rsidP="004D1265">
            <w:pPr>
              <w:pStyle w:val="TableParagraph"/>
              <w:spacing w:line="276" w:lineRule="auto"/>
              <w:ind w:right="150"/>
              <w:rPr>
                <w:b/>
                <w:sz w:val="24"/>
                <w:szCs w:val="24"/>
              </w:rPr>
            </w:pPr>
            <w:r w:rsidRPr="003830F6">
              <w:rPr>
                <w:b/>
                <w:sz w:val="24"/>
                <w:szCs w:val="24"/>
              </w:rPr>
              <w:t>Производственная</w:t>
            </w:r>
            <w:r w:rsidRPr="003830F6">
              <w:rPr>
                <w:b/>
                <w:spacing w:val="-57"/>
                <w:sz w:val="24"/>
                <w:szCs w:val="24"/>
              </w:rPr>
              <w:t xml:space="preserve"> </w:t>
            </w:r>
            <w:r w:rsidRPr="003830F6">
              <w:rPr>
                <w:b/>
                <w:sz w:val="24"/>
                <w:szCs w:val="24"/>
              </w:rPr>
              <w:t>программа и</w:t>
            </w:r>
            <w:r w:rsidRPr="003830F6">
              <w:rPr>
                <w:b/>
                <w:spacing w:val="1"/>
                <w:sz w:val="24"/>
                <w:szCs w:val="24"/>
              </w:rPr>
              <w:t xml:space="preserve"> </w:t>
            </w:r>
            <w:r w:rsidRPr="003830F6">
              <w:rPr>
                <w:b/>
                <w:sz w:val="24"/>
                <w:szCs w:val="24"/>
              </w:rPr>
              <w:t>производственная</w:t>
            </w:r>
          </w:p>
          <w:p w:rsidR="008D1BC1" w:rsidRPr="003830F6" w:rsidRDefault="008D1BC1" w:rsidP="004D1265">
            <w:pPr>
              <w:spacing w:after="0"/>
              <w:rPr>
                <w:rFonts w:ascii="Times New Roman" w:eastAsia="Calibri" w:hAnsi="Times New Roman"/>
                <w:b/>
                <w:bCs/>
                <w:sz w:val="24"/>
                <w:szCs w:val="24"/>
              </w:rPr>
            </w:pPr>
            <w:r w:rsidRPr="003830F6">
              <w:rPr>
                <w:rFonts w:ascii="Times New Roman" w:hAnsi="Times New Roman"/>
                <w:b/>
                <w:sz w:val="24"/>
                <w:szCs w:val="24"/>
              </w:rPr>
              <w:t>мощность</w:t>
            </w:r>
            <w:r w:rsidRPr="003830F6">
              <w:rPr>
                <w:rFonts w:ascii="Times New Roman" w:hAnsi="Times New Roman"/>
                <w:b/>
                <w:spacing w:val="-5"/>
                <w:sz w:val="24"/>
                <w:szCs w:val="24"/>
              </w:rPr>
              <w:t xml:space="preserve"> </w:t>
            </w:r>
            <w:r w:rsidRPr="003830F6">
              <w:rPr>
                <w:rFonts w:ascii="Times New Roman" w:hAnsi="Times New Roman"/>
                <w:b/>
                <w:sz w:val="24"/>
                <w:szCs w:val="24"/>
              </w:rPr>
              <w:t>предприятия</w:t>
            </w: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
                <w:bCs/>
              </w:rPr>
              <w:t>Содержание</w:t>
            </w:r>
            <w:r w:rsidRPr="003830F6">
              <w:rPr>
                <w:b/>
                <w:bCs/>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vMerge w:val="restart"/>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4.1</w:t>
            </w: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 xml:space="preserve">Н 1.1.02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 1.1.02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З 1.1.02</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spacing w:after="0"/>
              <w:rPr>
                <w:rFonts w:ascii="Times New Roman" w:eastAsia="Calibri" w:hAnsi="Times New Roman"/>
                <w:b/>
                <w:bCs/>
                <w:sz w:val="24"/>
                <w:szCs w:val="24"/>
              </w:rPr>
            </w:pPr>
          </w:p>
        </w:tc>
        <w:tc>
          <w:tcPr>
            <w:tcW w:w="7781" w:type="dxa"/>
          </w:tcPr>
          <w:p w:rsidR="008D1BC1" w:rsidRPr="003830F6" w:rsidRDefault="008D1BC1" w:rsidP="004D1265">
            <w:pPr>
              <w:pStyle w:val="TableParagraph"/>
              <w:spacing w:line="276" w:lineRule="auto"/>
              <w:rPr>
                <w:b/>
                <w:sz w:val="24"/>
                <w:szCs w:val="24"/>
              </w:rPr>
            </w:pPr>
            <w:r w:rsidRPr="003830F6">
              <w:rPr>
                <w:b/>
                <w:sz w:val="24"/>
                <w:szCs w:val="24"/>
              </w:rPr>
              <w:t>19.Производственная</w:t>
            </w:r>
            <w:r w:rsidRPr="003830F6">
              <w:rPr>
                <w:b/>
                <w:spacing w:val="-4"/>
                <w:sz w:val="24"/>
                <w:szCs w:val="24"/>
              </w:rPr>
              <w:t xml:space="preserve"> </w:t>
            </w:r>
            <w:r w:rsidRPr="003830F6">
              <w:rPr>
                <w:b/>
                <w:sz w:val="24"/>
                <w:szCs w:val="24"/>
              </w:rPr>
              <w:t>программа</w:t>
            </w:r>
            <w:r w:rsidRPr="003830F6">
              <w:rPr>
                <w:b/>
                <w:spacing w:val="-3"/>
                <w:sz w:val="24"/>
                <w:szCs w:val="24"/>
              </w:rPr>
              <w:t xml:space="preserve"> </w:t>
            </w:r>
            <w:r w:rsidRPr="003830F6">
              <w:rPr>
                <w:b/>
                <w:sz w:val="24"/>
                <w:szCs w:val="24"/>
              </w:rPr>
              <w:t>и</w:t>
            </w:r>
            <w:r w:rsidRPr="003830F6">
              <w:rPr>
                <w:b/>
                <w:spacing w:val="-5"/>
                <w:sz w:val="24"/>
                <w:szCs w:val="24"/>
              </w:rPr>
              <w:t xml:space="preserve"> </w:t>
            </w:r>
            <w:r w:rsidRPr="003830F6">
              <w:rPr>
                <w:b/>
                <w:sz w:val="24"/>
                <w:szCs w:val="24"/>
              </w:rPr>
              <w:t>производственная</w:t>
            </w:r>
            <w:r w:rsidRPr="003830F6">
              <w:rPr>
                <w:b/>
                <w:spacing w:val="-3"/>
                <w:sz w:val="24"/>
                <w:szCs w:val="24"/>
              </w:rPr>
              <w:t xml:space="preserve"> </w:t>
            </w:r>
            <w:r w:rsidRPr="003830F6">
              <w:rPr>
                <w:b/>
                <w:sz w:val="24"/>
                <w:szCs w:val="24"/>
              </w:rPr>
              <w:t>мощность</w:t>
            </w:r>
            <w:r w:rsidRPr="003830F6">
              <w:rPr>
                <w:b/>
                <w:spacing w:val="-4"/>
                <w:sz w:val="24"/>
                <w:szCs w:val="24"/>
              </w:rPr>
              <w:t xml:space="preserve"> </w:t>
            </w:r>
            <w:r w:rsidRPr="003830F6">
              <w:rPr>
                <w:b/>
                <w:sz w:val="24"/>
                <w:szCs w:val="24"/>
              </w:rPr>
              <w:t>предприятия</w:t>
            </w:r>
          </w:p>
          <w:p w:rsidR="008D1BC1" w:rsidRPr="003830F6" w:rsidRDefault="008D1BC1" w:rsidP="004D1265">
            <w:pPr>
              <w:pStyle w:val="TableParagraph"/>
              <w:tabs>
                <w:tab w:val="left" w:pos="424"/>
                <w:tab w:val="left" w:pos="425"/>
              </w:tabs>
              <w:autoSpaceDE w:val="0"/>
              <w:autoSpaceDN w:val="0"/>
              <w:spacing w:line="276" w:lineRule="auto"/>
              <w:rPr>
                <w:rFonts w:eastAsia="Calibri"/>
                <w:bCs/>
                <w:sz w:val="24"/>
                <w:szCs w:val="24"/>
              </w:rPr>
            </w:pPr>
            <w:r w:rsidRPr="003830F6">
              <w:rPr>
                <w:sz w:val="24"/>
                <w:szCs w:val="24"/>
              </w:rPr>
              <w:t>Производственная</w:t>
            </w:r>
            <w:r w:rsidRPr="003830F6">
              <w:rPr>
                <w:spacing w:val="-6"/>
                <w:sz w:val="24"/>
                <w:szCs w:val="24"/>
              </w:rPr>
              <w:t xml:space="preserve"> </w:t>
            </w:r>
            <w:r w:rsidRPr="003830F6">
              <w:rPr>
                <w:sz w:val="24"/>
                <w:szCs w:val="24"/>
              </w:rPr>
              <w:t>программа</w:t>
            </w:r>
            <w:r w:rsidRPr="003830F6">
              <w:rPr>
                <w:spacing w:val="-6"/>
                <w:sz w:val="24"/>
                <w:szCs w:val="24"/>
              </w:rPr>
              <w:t xml:space="preserve"> </w:t>
            </w:r>
            <w:r w:rsidRPr="003830F6">
              <w:rPr>
                <w:sz w:val="24"/>
                <w:szCs w:val="24"/>
              </w:rPr>
              <w:t>и</w:t>
            </w:r>
            <w:r w:rsidRPr="003830F6">
              <w:rPr>
                <w:spacing w:val="-6"/>
                <w:sz w:val="24"/>
                <w:szCs w:val="24"/>
              </w:rPr>
              <w:t xml:space="preserve"> </w:t>
            </w:r>
            <w:r w:rsidRPr="003830F6">
              <w:rPr>
                <w:sz w:val="24"/>
                <w:szCs w:val="24"/>
              </w:rPr>
              <w:t>производственная</w:t>
            </w:r>
            <w:r w:rsidRPr="003830F6">
              <w:rPr>
                <w:spacing w:val="-6"/>
                <w:sz w:val="24"/>
                <w:szCs w:val="24"/>
              </w:rPr>
              <w:t xml:space="preserve"> </w:t>
            </w:r>
            <w:r w:rsidRPr="003830F6">
              <w:rPr>
                <w:sz w:val="24"/>
                <w:szCs w:val="24"/>
              </w:rPr>
              <w:t>мощность</w:t>
            </w:r>
            <w:r w:rsidRPr="003830F6">
              <w:rPr>
                <w:spacing w:val="-5"/>
                <w:sz w:val="24"/>
                <w:szCs w:val="24"/>
              </w:rPr>
              <w:t xml:space="preserve"> </w:t>
            </w:r>
            <w:r w:rsidRPr="003830F6">
              <w:rPr>
                <w:sz w:val="24"/>
                <w:szCs w:val="24"/>
              </w:rPr>
              <w:t>предприятия. Оптимальная</w:t>
            </w:r>
            <w:r w:rsidRPr="003830F6">
              <w:rPr>
                <w:spacing w:val="-4"/>
                <w:sz w:val="24"/>
                <w:szCs w:val="24"/>
              </w:rPr>
              <w:t xml:space="preserve"> </w:t>
            </w:r>
            <w:r w:rsidRPr="003830F6">
              <w:rPr>
                <w:sz w:val="24"/>
                <w:szCs w:val="24"/>
              </w:rPr>
              <w:t>программа. Номенклатура</w:t>
            </w:r>
            <w:r w:rsidRPr="003830F6">
              <w:rPr>
                <w:spacing w:val="-5"/>
                <w:sz w:val="24"/>
                <w:szCs w:val="24"/>
              </w:rPr>
              <w:t xml:space="preserve"> </w:t>
            </w:r>
            <w:r w:rsidRPr="003830F6">
              <w:rPr>
                <w:sz w:val="24"/>
                <w:szCs w:val="24"/>
              </w:rPr>
              <w:t>выпускаемой</w:t>
            </w:r>
            <w:r w:rsidRPr="003830F6">
              <w:rPr>
                <w:spacing w:val="-5"/>
                <w:sz w:val="24"/>
                <w:szCs w:val="24"/>
              </w:rPr>
              <w:t xml:space="preserve"> </w:t>
            </w:r>
            <w:r w:rsidRPr="003830F6">
              <w:rPr>
                <w:sz w:val="24"/>
                <w:szCs w:val="24"/>
              </w:rPr>
              <w:t>продукции. Товарный</w:t>
            </w:r>
            <w:r w:rsidRPr="003830F6">
              <w:rPr>
                <w:spacing w:val="-3"/>
                <w:sz w:val="24"/>
                <w:szCs w:val="24"/>
              </w:rPr>
              <w:t xml:space="preserve"> </w:t>
            </w:r>
            <w:r w:rsidRPr="003830F6">
              <w:rPr>
                <w:sz w:val="24"/>
                <w:szCs w:val="24"/>
              </w:rPr>
              <w:t>ассортимент. Единицы</w:t>
            </w:r>
            <w:r w:rsidRPr="003830F6">
              <w:rPr>
                <w:spacing w:val="-5"/>
                <w:sz w:val="24"/>
                <w:szCs w:val="24"/>
              </w:rPr>
              <w:t xml:space="preserve"> </w:t>
            </w:r>
            <w:r w:rsidRPr="003830F6">
              <w:rPr>
                <w:sz w:val="24"/>
                <w:szCs w:val="24"/>
              </w:rPr>
              <w:t>измерения</w:t>
            </w:r>
            <w:r w:rsidRPr="003830F6">
              <w:rPr>
                <w:spacing w:val="-4"/>
                <w:sz w:val="24"/>
                <w:szCs w:val="24"/>
              </w:rPr>
              <w:t xml:space="preserve"> </w:t>
            </w:r>
            <w:r w:rsidRPr="003830F6">
              <w:rPr>
                <w:sz w:val="24"/>
                <w:szCs w:val="24"/>
              </w:rPr>
              <w:t>продукции.</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b/>
                <w:bCs/>
                <w:lang w:val="ru-RU"/>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spacing w:after="0"/>
              <w:jc w:val="center"/>
              <w:rPr>
                <w:rFonts w:ascii="Times New Roman" w:eastAsia="Calibri" w:hAnsi="Times New Roman"/>
                <w:b/>
                <w:bCs/>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pStyle w:val="TableParagraph"/>
              <w:spacing w:line="276" w:lineRule="auto"/>
              <w:rPr>
                <w:b/>
                <w:sz w:val="24"/>
                <w:szCs w:val="24"/>
              </w:rPr>
            </w:pPr>
            <w:r w:rsidRPr="003830F6">
              <w:rPr>
                <w:sz w:val="24"/>
                <w:szCs w:val="24"/>
              </w:rPr>
              <w:t>22.Разработка производственной</w:t>
            </w:r>
            <w:r w:rsidRPr="003830F6">
              <w:rPr>
                <w:spacing w:val="-6"/>
                <w:sz w:val="24"/>
                <w:szCs w:val="24"/>
              </w:rPr>
              <w:t xml:space="preserve"> </w:t>
            </w:r>
            <w:r w:rsidRPr="003830F6">
              <w:rPr>
                <w:sz w:val="24"/>
                <w:szCs w:val="24"/>
              </w:rPr>
              <w:t>программы</w:t>
            </w:r>
            <w:r w:rsidRPr="003830F6">
              <w:rPr>
                <w:spacing w:val="-6"/>
                <w:sz w:val="24"/>
                <w:szCs w:val="24"/>
              </w:rPr>
              <w:t xml:space="preserve"> </w:t>
            </w:r>
            <w:r w:rsidRPr="003830F6">
              <w:rPr>
                <w:sz w:val="24"/>
                <w:szCs w:val="24"/>
              </w:rPr>
              <w:t>и</w:t>
            </w:r>
            <w:r w:rsidRPr="003830F6">
              <w:rPr>
                <w:spacing w:val="-6"/>
                <w:sz w:val="24"/>
                <w:szCs w:val="24"/>
              </w:rPr>
              <w:t xml:space="preserve"> </w:t>
            </w:r>
            <w:r w:rsidRPr="003830F6">
              <w:rPr>
                <w:sz w:val="24"/>
                <w:szCs w:val="24"/>
              </w:rPr>
              <w:t>производственной</w:t>
            </w:r>
            <w:r w:rsidRPr="003830F6">
              <w:rPr>
                <w:spacing w:val="-6"/>
                <w:sz w:val="24"/>
                <w:szCs w:val="24"/>
              </w:rPr>
              <w:t xml:space="preserve"> </w:t>
            </w:r>
            <w:r w:rsidRPr="003830F6">
              <w:rPr>
                <w:sz w:val="24"/>
                <w:szCs w:val="24"/>
              </w:rPr>
              <w:t>мощности</w:t>
            </w:r>
            <w:r w:rsidRPr="003830F6">
              <w:rPr>
                <w:spacing w:val="-5"/>
                <w:sz w:val="24"/>
                <w:szCs w:val="24"/>
              </w:rPr>
              <w:t xml:space="preserve"> </w:t>
            </w:r>
            <w:r w:rsidRPr="003830F6">
              <w:rPr>
                <w:sz w:val="24"/>
                <w:szCs w:val="24"/>
              </w:rPr>
              <w:t>предприятия.</w:t>
            </w:r>
          </w:p>
          <w:p w:rsidR="008D1BC1" w:rsidRPr="003830F6" w:rsidRDefault="008D1BC1" w:rsidP="004D1265">
            <w:pPr>
              <w:pStyle w:val="TableParagraph"/>
              <w:autoSpaceDE w:val="0"/>
              <w:autoSpaceDN w:val="0"/>
              <w:spacing w:line="276" w:lineRule="auto"/>
              <w:rPr>
                <w:b/>
                <w:sz w:val="24"/>
                <w:szCs w:val="24"/>
              </w:rPr>
            </w:pPr>
            <w:r w:rsidRPr="003830F6">
              <w:rPr>
                <w:sz w:val="24"/>
                <w:szCs w:val="24"/>
              </w:rPr>
              <w:t>23.Расчет</w:t>
            </w:r>
            <w:r w:rsidRPr="003830F6">
              <w:rPr>
                <w:b/>
                <w:sz w:val="24"/>
                <w:szCs w:val="24"/>
              </w:rPr>
              <w:t xml:space="preserve"> </w:t>
            </w:r>
            <w:r w:rsidRPr="003830F6">
              <w:rPr>
                <w:sz w:val="24"/>
                <w:szCs w:val="24"/>
              </w:rPr>
              <w:t>объема</w:t>
            </w:r>
            <w:r w:rsidRPr="003830F6">
              <w:rPr>
                <w:spacing w:val="-6"/>
                <w:sz w:val="24"/>
                <w:szCs w:val="24"/>
              </w:rPr>
              <w:t xml:space="preserve"> </w:t>
            </w:r>
            <w:r w:rsidRPr="003830F6">
              <w:rPr>
                <w:sz w:val="24"/>
                <w:szCs w:val="24"/>
              </w:rPr>
              <w:t>товарной</w:t>
            </w:r>
            <w:r w:rsidRPr="003830F6">
              <w:rPr>
                <w:spacing w:val="-4"/>
                <w:sz w:val="24"/>
                <w:szCs w:val="24"/>
              </w:rPr>
              <w:t xml:space="preserve"> </w:t>
            </w:r>
            <w:r w:rsidRPr="003830F6">
              <w:rPr>
                <w:sz w:val="24"/>
                <w:szCs w:val="24"/>
              </w:rPr>
              <w:t>и</w:t>
            </w:r>
            <w:r w:rsidRPr="003830F6">
              <w:rPr>
                <w:spacing w:val="-3"/>
                <w:sz w:val="24"/>
                <w:szCs w:val="24"/>
              </w:rPr>
              <w:t xml:space="preserve"> </w:t>
            </w:r>
            <w:r w:rsidRPr="003830F6">
              <w:rPr>
                <w:sz w:val="24"/>
                <w:szCs w:val="24"/>
              </w:rPr>
              <w:t>реализованной</w:t>
            </w:r>
            <w:r w:rsidRPr="003830F6">
              <w:rPr>
                <w:spacing w:val="-4"/>
                <w:sz w:val="24"/>
                <w:szCs w:val="24"/>
              </w:rPr>
              <w:t xml:space="preserve"> </w:t>
            </w:r>
            <w:r w:rsidRPr="003830F6">
              <w:rPr>
                <w:sz w:val="24"/>
                <w:szCs w:val="24"/>
              </w:rPr>
              <w:t>продукции.</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7C2D46">
            <w:pPr>
              <w:pStyle w:val="TableParagraph"/>
              <w:spacing w:line="276" w:lineRule="auto"/>
              <w:ind w:right="-60"/>
              <w:rPr>
                <w:b/>
                <w:sz w:val="24"/>
                <w:szCs w:val="24"/>
              </w:rPr>
            </w:pPr>
            <w:r w:rsidRPr="003830F6">
              <w:rPr>
                <w:b/>
                <w:sz w:val="24"/>
                <w:szCs w:val="24"/>
              </w:rPr>
              <w:t>Тема 1.18</w:t>
            </w:r>
            <w:r w:rsidRPr="003830F6">
              <w:rPr>
                <w:b/>
                <w:spacing w:val="1"/>
                <w:sz w:val="24"/>
                <w:szCs w:val="24"/>
              </w:rPr>
              <w:t xml:space="preserve"> </w:t>
            </w:r>
            <w:r w:rsidRPr="003830F6">
              <w:rPr>
                <w:b/>
                <w:sz w:val="24"/>
                <w:szCs w:val="24"/>
              </w:rPr>
              <w:t>Повышение</w:t>
            </w:r>
          </w:p>
          <w:p w:rsidR="008D1BC1" w:rsidRPr="003830F6" w:rsidRDefault="008D1BC1" w:rsidP="007C2D46">
            <w:pPr>
              <w:spacing w:after="0"/>
              <w:ind w:right="-60"/>
              <w:rPr>
                <w:rFonts w:ascii="Times New Roman" w:eastAsia="Calibri" w:hAnsi="Times New Roman"/>
                <w:b/>
                <w:bCs/>
                <w:sz w:val="24"/>
                <w:szCs w:val="24"/>
              </w:rPr>
            </w:pPr>
            <w:r w:rsidRPr="003830F6">
              <w:rPr>
                <w:rFonts w:ascii="Times New Roman" w:hAnsi="Times New Roman"/>
                <w:b/>
                <w:sz w:val="24"/>
                <w:szCs w:val="24"/>
              </w:rPr>
              <w:t>эффективности</w:t>
            </w:r>
            <w:r w:rsidRPr="003830F6">
              <w:rPr>
                <w:rFonts w:ascii="Times New Roman" w:hAnsi="Times New Roman"/>
                <w:b/>
                <w:spacing w:val="-57"/>
                <w:sz w:val="24"/>
                <w:szCs w:val="24"/>
              </w:rPr>
              <w:t xml:space="preserve"> </w:t>
            </w:r>
            <w:r w:rsidRPr="003830F6">
              <w:rPr>
                <w:rFonts w:ascii="Times New Roman" w:hAnsi="Times New Roman"/>
                <w:b/>
                <w:sz w:val="24"/>
                <w:szCs w:val="24"/>
              </w:rPr>
              <w:t>производства</w:t>
            </w: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
                <w:bCs/>
              </w:rPr>
              <w:t>Содержание</w:t>
            </w:r>
            <w:r w:rsidRPr="003830F6">
              <w:rPr>
                <w:b/>
                <w:bCs/>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val="restart"/>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4.1</w:t>
            </w: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 xml:space="preserve">Н 1.1.02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 1.1.02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З 1.1.02</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7C2D46">
            <w:pPr>
              <w:spacing w:after="0"/>
              <w:ind w:right="-60"/>
              <w:rPr>
                <w:rFonts w:ascii="Times New Roman" w:eastAsia="Calibri" w:hAnsi="Times New Roman"/>
                <w:b/>
                <w:bCs/>
                <w:sz w:val="24"/>
                <w:szCs w:val="24"/>
              </w:rPr>
            </w:pPr>
          </w:p>
        </w:tc>
        <w:tc>
          <w:tcPr>
            <w:tcW w:w="7781" w:type="dxa"/>
          </w:tcPr>
          <w:p w:rsidR="008D1BC1" w:rsidRPr="003830F6" w:rsidRDefault="008D1BC1" w:rsidP="004D1265">
            <w:pPr>
              <w:pStyle w:val="TableParagraph"/>
              <w:spacing w:line="276" w:lineRule="auto"/>
              <w:ind w:left="0"/>
              <w:rPr>
                <w:b/>
                <w:sz w:val="24"/>
                <w:szCs w:val="24"/>
              </w:rPr>
            </w:pPr>
            <w:r w:rsidRPr="003830F6">
              <w:rPr>
                <w:b/>
                <w:sz w:val="24"/>
                <w:szCs w:val="24"/>
              </w:rPr>
              <w:t>20. Повышение</w:t>
            </w:r>
            <w:r w:rsidRPr="003830F6">
              <w:rPr>
                <w:b/>
                <w:spacing w:val="-4"/>
                <w:sz w:val="24"/>
                <w:szCs w:val="24"/>
              </w:rPr>
              <w:t xml:space="preserve"> </w:t>
            </w:r>
            <w:r w:rsidRPr="003830F6">
              <w:rPr>
                <w:b/>
                <w:sz w:val="24"/>
                <w:szCs w:val="24"/>
              </w:rPr>
              <w:t>эффективности</w:t>
            </w:r>
            <w:r w:rsidRPr="003830F6">
              <w:rPr>
                <w:b/>
                <w:spacing w:val="-5"/>
                <w:sz w:val="24"/>
                <w:szCs w:val="24"/>
              </w:rPr>
              <w:t xml:space="preserve"> </w:t>
            </w:r>
            <w:r w:rsidRPr="003830F6">
              <w:rPr>
                <w:b/>
                <w:sz w:val="24"/>
                <w:szCs w:val="24"/>
              </w:rPr>
              <w:t>производства</w:t>
            </w:r>
          </w:p>
          <w:p w:rsidR="008D1BC1" w:rsidRPr="003830F6" w:rsidRDefault="008D1BC1" w:rsidP="000C2ECB">
            <w:pPr>
              <w:pStyle w:val="TableParagraph"/>
              <w:spacing w:before="14" w:line="276" w:lineRule="auto"/>
              <w:ind w:right="1471"/>
              <w:rPr>
                <w:sz w:val="24"/>
                <w:szCs w:val="24"/>
              </w:rPr>
            </w:pPr>
            <w:r w:rsidRPr="003830F6">
              <w:rPr>
                <w:sz w:val="24"/>
                <w:szCs w:val="24"/>
              </w:rPr>
              <w:t>Значение</w:t>
            </w:r>
            <w:r w:rsidR="000C2ECB" w:rsidRPr="000C2ECB">
              <w:rPr>
                <w:spacing w:val="-6"/>
                <w:sz w:val="24"/>
                <w:szCs w:val="24"/>
              </w:rPr>
              <w:t xml:space="preserve"> </w:t>
            </w:r>
            <w:r w:rsidRPr="003830F6">
              <w:rPr>
                <w:sz w:val="24"/>
                <w:szCs w:val="24"/>
              </w:rPr>
              <w:t>плана</w:t>
            </w:r>
            <w:r w:rsidRPr="003830F6">
              <w:rPr>
                <w:spacing w:val="-6"/>
                <w:sz w:val="24"/>
                <w:szCs w:val="24"/>
              </w:rPr>
              <w:t xml:space="preserve"> </w:t>
            </w:r>
            <w:r w:rsidRPr="003830F6">
              <w:rPr>
                <w:sz w:val="24"/>
                <w:szCs w:val="24"/>
              </w:rPr>
              <w:t>повышения</w:t>
            </w:r>
            <w:r w:rsidRPr="003830F6">
              <w:rPr>
                <w:spacing w:val="-5"/>
                <w:sz w:val="24"/>
                <w:szCs w:val="24"/>
              </w:rPr>
              <w:t xml:space="preserve"> </w:t>
            </w:r>
            <w:r w:rsidRPr="003830F6">
              <w:rPr>
                <w:sz w:val="24"/>
                <w:szCs w:val="24"/>
              </w:rPr>
              <w:t>эффективности</w:t>
            </w:r>
            <w:r w:rsidRPr="003830F6">
              <w:rPr>
                <w:spacing w:val="-7"/>
                <w:sz w:val="24"/>
                <w:szCs w:val="24"/>
              </w:rPr>
              <w:t xml:space="preserve"> </w:t>
            </w:r>
            <w:r w:rsidRPr="003830F6">
              <w:rPr>
                <w:sz w:val="24"/>
                <w:szCs w:val="24"/>
              </w:rPr>
              <w:t>производства.</w:t>
            </w:r>
            <w:r w:rsidRPr="003830F6">
              <w:rPr>
                <w:spacing w:val="-57"/>
                <w:sz w:val="24"/>
                <w:szCs w:val="24"/>
              </w:rPr>
              <w:t xml:space="preserve">    </w:t>
            </w:r>
            <w:r w:rsidRPr="003830F6">
              <w:rPr>
                <w:sz w:val="24"/>
                <w:szCs w:val="24"/>
              </w:rPr>
              <w:t>Оценка</w:t>
            </w:r>
            <w:r w:rsidRPr="003830F6">
              <w:rPr>
                <w:spacing w:val="-2"/>
                <w:sz w:val="24"/>
                <w:szCs w:val="24"/>
              </w:rPr>
              <w:t xml:space="preserve"> </w:t>
            </w:r>
            <w:r w:rsidRPr="003830F6">
              <w:rPr>
                <w:sz w:val="24"/>
                <w:szCs w:val="24"/>
              </w:rPr>
              <w:t>эффективности</w:t>
            </w:r>
            <w:r w:rsidRPr="003830F6">
              <w:rPr>
                <w:spacing w:val="-2"/>
                <w:sz w:val="24"/>
                <w:szCs w:val="24"/>
              </w:rPr>
              <w:t xml:space="preserve"> </w:t>
            </w:r>
            <w:r w:rsidRPr="003830F6">
              <w:rPr>
                <w:sz w:val="24"/>
                <w:szCs w:val="24"/>
              </w:rPr>
              <w:t>в</w:t>
            </w:r>
            <w:r w:rsidRPr="003830F6">
              <w:rPr>
                <w:spacing w:val="-1"/>
                <w:sz w:val="24"/>
                <w:szCs w:val="24"/>
              </w:rPr>
              <w:t xml:space="preserve"> </w:t>
            </w:r>
            <w:r w:rsidRPr="003830F6">
              <w:rPr>
                <w:sz w:val="24"/>
                <w:szCs w:val="24"/>
              </w:rPr>
              <w:t>общем</w:t>
            </w:r>
            <w:r w:rsidRPr="003830F6">
              <w:rPr>
                <w:spacing w:val="-2"/>
                <w:sz w:val="24"/>
                <w:szCs w:val="24"/>
              </w:rPr>
              <w:t xml:space="preserve"> </w:t>
            </w:r>
            <w:r w:rsidRPr="003830F6">
              <w:rPr>
                <w:sz w:val="24"/>
                <w:szCs w:val="24"/>
              </w:rPr>
              <w:t>виде. Система показателей</w:t>
            </w:r>
            <w:r w:rsidRPr="003830F6">
              <w:rPr>
                <w:spacing w:val="-5"/>
                <w:sz w:val="24"/>
                <w:szCs w:val="24"/>
              </w:rPr>
              <w:t xml:space="preserve"> </w:t>
            </w:r>
            <w:r w:rsidRPr="003830F6">
              <w:rPr>
                <w:sz w:val="24"/>
                <w:szCs w:val="24"/>
              </w:rPr>
              <w:t>экономической</w:t>
            </w:r>
            <w:r w:rsidRPr="003830F6">
              <w:rPr>
                <w:spacing w:val="-5"/>
                <w:sz w:val="24"/>
                <w:szCs w:val="24"/>
              </w:rPr>
              <w:t xml:space="preserve"> </w:t>
            </w:r>
            <w:r w:rsidRPr="003830F6">
              <w:rPr>
                <w:sz w:val="24"/>
                <w:szCs w:val="24"/>
              </w:rPr>
              <w:t>эффективности. Эффект</w:t>
            </w:r>
            <w:r w:rsidRPr="003830F6">
              <w:rPr>
                <w:spacing w:val="-3"/>
                <w:sz w:val="24"/>
                <w:szCs w:val="24"/>
              </w:rPr>
              <w:t xml:space="preserve"> </w:t>
            </w:r>
            <w:r w:rsidRPr="003830F6">
              <w:rPr>
                <w:sz w:val="24"/>
                <w:szCs w:val="24"/>
              </w:rPr>
              <w:t>и эффективность.</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7C2D46">
            <w:pPr>
              <w:pStyle w:val="TableParagraph"/>
              <w:spacing w:line="276" w:lineRule="auto"/>
              <w:ind w:right="-60"/>
              <w:rPr>
                <w:b/>
                <w:sz w:val="24"/>
                <w:szCs w:val="24"/>
              </w:rPr>
            </w:pPr>
          </w:p>
        </w:tc>
        <w:tc>
          <w:tcPr>
            <w:tcW w:w="7781" w:type="dxa"/>
          </w:tcPr>
          <w:p w:rsidR="008D1BC1" w:rsidRPr="003830F6" w:rsidRDefault="008D1BC1" w:rsidP="004D1265">
            <w:pPr>
              <w:pStyle w:val="TableParagraph"/>
              <w:spacing w:line="276" w:lineRule="auto"/>
              <w:ind w:left="0"/>
              <w:rPr>
                <w:b/>
                <w:sz w:val="24"/>
                <w:szCs w:val="24"/>
              </w:rPr>
            </w:pPr>
            <w:r w:rsidRPr="003830F6">
              <w:rPr>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7C2D46">
            <w:pPr>
              <w:pStyle w:val="TableParagraph"/>
              <w:spacing w:line="276" w:lineRule="auto"/>
              <w:ind w:right="-60"/>
              <w:rPr>
                <w:b/>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pStyle w:val="TableParagraph"/>
              <w:spacing w:line="276" w:lineRule="auto"/>
              <w:ind w:left="0"/>
              <w:rPr>
                <w:sz w:val="24"/>
                <w:szCs w:val="24"/>
              </w:rPr>
            </w:pPr>
            <w:r w:rsidRPr="003830F6">
              <w:rPr>
                <w:sz w:val="24"/>
                <w:szCs w:val="24"/>
              </w:rPr>
              <w:t>24.Расчет</w:t>
            </w:r>
            <w:r w:rsidRPr="003830F6">
              <w:rPr>
                <w:spacing w:val="-6"/>
                <w:sz w:val="24"/>
                <w:szCs w:val="24"/>
              </w:rPr>
              <w:t xml:space="preserve"> </w:t>
            </w:r>
            <w:r w:rsidRPr="003830F6">
              <w:rPr>
                <w:sz w:val="24"/>
                <w:szCs w:val="24"/>
              </w:rPr>
              <w:t>производственной</w:t>
            </w:r>
            <w:r w:rsidRPr="003830F6">
              <w:rPr>
                <w:spacing w:val="-5"/>
                <w:sz w:val="24"/>
                <w:szCs w:val="24"/>
              </w:rPr>
              <w:t xml:space="preserve"> </w:t>
            </w:r>
            <w:r w:rsidRPr="003830F6">
              <w:rPr>
                <w:sz w:val="24"/>
                <w:szCs w:val="24"/>
              </w:rPr>
              <w:t>мощности</w:t>
            </w:r>
            <w:r w:rsidRPr="003830F6">
              <w:rPr>
                <w:spacing w:val="-5"/>
                <w:sz w:val="24"/>
                <w:szCs w:val="24"/>
              </w:rPr>
              <w:t xml:space="preserve"> </w:t>
            </w:r>
            <w:r w:rsidRPr="003830F6">
              <w:rPr>
                <w:sz w:val="24"/>
                <w:szCs w:val="24"/>
              </w:rPr>
              <w:t>сварочного</w:t>
            </w:r>
            <w:r w:rsidRPr="003830F6">
              <w:rPr>
                <w:spacing w:val="-3"/>
                <w:sz w:val="24"/>
                <w:szCs w:val="24"/>
              </w:rPr>
              <w:t xml:space="preserve"> </w:t>
            </w:r>
            <w:r w:rsidRPr="003830F6">
              <w:rPr>
                <w:sz w:val="24"/>
                <w:szCs w:val="24"/>
              </w:rPr>
              <w:t>участка</w:t>
            </w:r>
          </w:p>
          <w:p w:rsidR="008D1BC1" w:rsidRPr="003830F6" w:rsidRDefault="008D1BC1" w:rsidP="004D1265">
            <w:pPr>
              <w:pStyle w:val="TableParagraph"/>
              <w:autoSpaceDE w:val="0"/>
              <w:autoSpaceDN w:val="0"/>
              <w:spacing w:line="276" w:lineRule="auto"/>
              <w:rPr>
                <w:sz w:val="24"/>
                <w:szCs w:val="24"/>
              </w:rPr>
            </w:pPr>
            <w:r w:rsidRPr="003830F6">
              <w:rPr>
                <w:sz w:val="24"/>
                <w:szCs w:val="24"/>
              </w:rPr>
              <w:t>25.Измерение эффективности производства.</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7C2D46">
            <w:pPr>
              <w:pStyle w:val="TableParagraph"/>
              <w:spacing w:line="276" w:lineRule="auto"/>
              <w:ind w:right="-60"/>
              <w:rPr>
                <w:b/>
                <w:sz w:val="24"/>
                <w:szCs w:val="24"/>
              </w:rPr>
            </w:pPr>
            <w:r w:rsidRPr="003830F6">
              <w:rPr>
                <w:b/>
                <w:sz w:val="24"/>
                <w:szCs w:val="24"/>
              </w:rPr>
              <w:t>Тема 1.19</w:t>
            </w:r>
            <w:r w:rsidRPr="003830F6">
              <w:rPr>
                <w:b/>
                <w:spacing w:val="1"/>
                <w:sz w:val="24"/>
                <w:szCs w:val="24"/>
              </w:rPr>
              <w:t xml:space="preserve"> </w:t>
            </w:r>
            <w:r w:rsidRPr="003830F6">
              <w:rPr>
                <w:b/>
                <w:sz w:val="24"/>
                <w:szCs w:val="24"/>
              </w:rPr>
              <w:t>Капитальное</w:t>
            </w:r>
            <w:r w:rsidRPr="003830F6">
              <w:rPr>
                <w:b/>
                <w:spacing w:val="1"/>
                <w:sz w:val="24"/>
                <w:szCs w:val="24"/>
              </w:rPr>
              <w:t xml:space="preserve"> </w:t>
            </w:r>
            <w:r w:rsidRPr="003830F6">
              <w:rPr>
                <w:b/>
                <w:sz w:val="24"/>
                <w:szCs w:val="24"/>
              </w:rPr>
              <w:t>строительство</w:t>
            </w:r>
          </w:p>
        </w:tc>
        <w:tc>
          <w:tcPr>
            <w:tcW w:w="7781" w:type="dxa"/>
          </w:tcPr>
          <w:p w:rsidR="008D1BC1" w:rsidRPr="003830F6" w:rsidRDefault="008D1BC1" w:rsidP="004D1265">
            <w:pPr>
              <w:pStyle w:val="TableParagraph"/>
              <w:spacing w:line="276" w:lineRule="auto"/>
              <w:ind w:left="0"/>
              <w:rPr>
                <w:b/>
                <w:sz w:val="24"/>
                <w:szCs w:val="24"/>
              </w:rPr>
            </w:pPr>
            <w:r w:rsidRPr="003830F6">
              <w:rPr>
                <w:rFonts w:eastAsia="Calibri"/>
                <w:b/>
                <w:bCs/>
                <w:sz w:val="24"/>
                <w:szCs w:val="24"/>
              </w:rPr>
              <w:t>Содержание</w:t>
            </w:r>
            <w:r w:rsidRPr="003830F6">
              <w:rPr>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val="restart"/>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4.1</w:t>
            </w: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 xml:space="preserve">Н 1.1.02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 1.1.02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З 1.1.02</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TableParagraph"/>
              <w:spacing w:line="276" w:lineRule="auto"/>
              <w:rPr>
                <w:b/>
                <w:sz w:val="24"/>
                <w:szCs w:val="24"/>
              </w:rPr>
            </w:pPr>
            <w:r w:rsidRPr="003830F6">
              <w:rPr>
                <w:b/>
                <w:sz w:val="24"/>
                <w:szCs w:val="24"/>
              </w:rPr>
              <w:t>21.Капитальное</w:t>
            </w:r>
            <w:r w:rsidRPr="003830F6">
              <w:rPr>
                <w:b/>
                <w:spacing w:val="-5"/>
                <w:sz w:val="24"/>
                <w:szCs w:val="24"/>
              </w:rPr>
              <w:t xml:space="preserve"> </w:t>
            </w:r>
            <w:r w:rsidRPr="003830F6">
              <w:rPr>
                <w:b/>
                <w:sz w:val="24"/>
                <w:szCs w:val="24"/>
              </w:rPr>
              <w:t>строительство</w:t>
            </w:r>
          </w:p>
          <w:p w:rsidR="008D1BC1" w:rsidRPr="003830F6" w:rsidRDefault="008D1BC1" w:rsidP="004D1265">
            <w:pPr>
              <w:pStyle w:val="TableParagraph"/>
              <w:tabs>
                <w:tab w:val="left" w:pos="565"/>
                <w:tab w:val="left" w:pos="566"/>
              </w:tabs>
              <w:autoSpaceDE w:val="0"/>
              <w:autoSpaceDN w:val="0"/>
              <w:spacing w:line="276" w:lineRule="auto"/>
              <w:rPr>
                <w:sz w:val="24"/>
                <w:szCs w:val="24"/>
              </w:rPr>
            </w:pPr>
            <w:r w:rsidRPr="003830F6">
              <w:rPr>
                <w:sz w:val="24"/>
                <w:szCs w:val="24"/>
              </w:rPr>
              <w:t>Источники</w:t>
            </w:r>
            <w:r w:rsidRPr="003830F6">
              <w:rPr>
                <w:spacing w:val="-6"/>
                <w:sz w:val="24"/>
                <w:szCs w:val="24"/>
              </w:rPr>
              <w:t xml:space="preserve"> </w:t>
            </w:r>
            <w:r w:rsidRPr="003830F6">
              <w:rPr>
                <w:sz w:val="24"/>
                <w:szCs w:val="24"/>
              </w:rPr>
              <w:t>финансирования</w:t>
            </w:r>
            <w:r w:rsidRPr="003830F6">
              <w:rPr>
                <w:spacing w:val="-6"/>
                <w:sz w:val="24"/>
                <w:szCs w:val="24"/>
              </w:rPr>
              <w:t xml:space="preserve"> </w:t>
            </w:r>
            <w:r w:rsidRPr="003830F6">
              <w:rPr>
                <w:sz w:val="24"/>
                <w:szCs w:val="24"/>
              </w:rPr>
              <w:t>капитального</w:t>
            </w:r>
            <w:r w:rsidRPr="003830F6">
              <w:rPr>
                <w:spacing w:val="-6"/>
                <w:sz w:val="24"/>
                <w:szCs w:val="24"/>
              </w:rPr>
              <w:t xml:space="preserve"> </w:t>
            </w:r>
            <w:r w:rsidRPr="003830F6">
              <w:rPr>
                <w:sz w:val="24"/>
                <w:szCs w:val="24"/>
              </w:rPr>
              <w:t>строительства.</w:t>
            </w:r>
          </w:p>
          <w:p w:rsidR="008D1BC1" w:rsidRPr="003830F6" w:rsidRDefault="008D1BC1" w:rsidP="004D1265">
            <w:pPr>
              <w:pStyle w:val="TableParagraph"/>
              <w:tabs>
                <w:tab w:val="left" w:pos="565"/>
                <w:tab w:val="left" w:pos="566"/>
              </w:tabs>
              <w:autoSpaceDE w:val="0"/>
              <w:autoSpaceDN w:val="0"/>
              <w:spacing w:line="276" w:lineRule="auto"/>
              <w:rPr>
                <w:sz w:val="24"/>
                <w:szCs w:val="24"/>
              </w:rPr>
            </w:pPr>
            <w:r w:rsidRPr="003830F6">
              <w:rPr>
                <w:sz w:val="24"/>
                <w:szCs w:val="24"/>
              </w:rPr>
              <w:t>Определение</w:t>
            </w:r>
            <w:r w:rsidRPr="003830F6">
              <w:rPr>
                <w:spacing w:val="-7"/>
                <w:sz w:val="24"/>
                <w:szCs w:val="24"/>
              </w:rPr>
              <w:t xml:space="preserve"> </w:t>
            </w:r>
            <w:r w:rsidRPr="003830F6">
              <w:rPr>
                <w:sz w:val="24"/>
                <w:szCs w:val="24"/>
              </w:rPr>
              <w:t>экономической</w:t>
            </w:r>
            <w:r w:rsidRPr="003830F6">
              <w:rPr>
                <w:spacing w:val="-6"/>
                <w:sz w:val="24"/>
                <w:szCs w:val="24"/>
              </w:rPr>
              <w:t xml:space="preserve"> </w:t>
            </w:r>
            <w:r w:rsidRPr="003830F6">
              <w:rPr>
                <w:sz w:val="24"/>
                <w:szCs w:val="24"/>
              </w:rPr>
              <w:t>эффективности</w:t>
            </w:r>
            <w:r w:rsidRPr="003830F6">
              <w:rPr>
                <w:spacing w:val="-6"/>
                <w:sz w:val="24"/>
                <w:szCs w:val="24"/>
              </w:rPr>
              <w:t xml:space="preserve"> </w:t>
            </w:r>
            <w:r w:rsidRPr="003830F6">
              <w:rPr>
                <w:sz w:val="24"/>
                <w:szCs w:val="24"/>
              </w:rPr>
              <w:t>капитальных</w:t>
            </w:r>
            <w:r w:rsidRPr="003830F6">
              <w:rPr>
                <w:spacing w:val="-5"/>
                <w:sz w:val="24"/>
                <w:szCs w:val="24"/>
              </w:rPr>
              <w:t xml:space="preserve"> </w:t>
            </w:r>
            <w:r w:rsidRPr="003830F6">
              <w:rPr>
                <w:sz w:val="24"/>
                <w:szCs w:val="24"/>
              </w:rPr>
              <w:t>вложений.</w:t>
            </w:r>
          </w:p>
          <w:p w:rsidR="008D1BC1" w:rsidRPr="003830F6" w:rsidRDefault="008D1BC1" w:rsidP="004D1265">
            <w:pPr>
              <w:pStyle w:val="TableParagraph"/>
              <w:spacing w:line="276" w:lineRule="auto"/>
              <w:ind w:left="0"/>
              <w:rPr>
                <w:b/>
                <w:sz w:val="24"/>
                <w:szCs w:val="24"/>
              </w:rPr>
            </w:pPr>
            <w:r w:rsidRPr="003830F6">
              <w:rPr>
                <w:sz w:val="24"/>
                <w:szCs w:val="24"/>
              </w:rPr>
              <w:t>Сроки</w:t>
            </w:r>
            <w:r w:rsidRPr="003830F6">
              <w:rPr>
                <w:spacing w:val="-5"/>
                <w:sz w:val="24"/>
                <w:szCs w:val="24"/>
              </w:rPr>
              <w:t xml:space="preserve"> </w:t>
            </w:r>
            <w:r w:rsidRPr="003830F6">
              <w:rPr>
                <w:sz w:val="24"/>
                <w:szCs w:val="24"/>
              </w:rPr>
              <w:t>окупаемости</w:t>
            </w:r>
            <w:r w:rsidRPr="003830F6">
              <w:rPr>
                <w:spacing w:val="-4"/>
                <w:sz w:val="24"/>
                <w:szCs w:val="24"/>
              </w:rPr>
              <w:t xml:space="preserve"> </w:t>
            </w:r>
            <w:r w:rsidRPr="003830F6">
              <w:rPr>
                <w:sz w:val="24"/>
                <w:szCs w:val="24"/>
              </w:rPr>
              <w:t>инвестиций.</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TableParagraph"/>
              <w:spacing w:line="276" w:lineRule="auto"/>
              <w:ind w:left="0"/>
              <w:rPr>
                <w:b/>
                <w:sz w:val="24"/>
                <w:szCs w:val="24"/>
              </w:rPr>
            </w:pPr>
            <w:r w:rsidRPr="003830F6">
              <w:rPr>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pStyle w:val="TableParagraph"/>
              <w:spacing w:line="276" w:lineRule="auto"/>
              <w:rPr>
                <w:b/>
                <w:sz w:val="24"/>
                <w:szCs w:val="24"/>
              </w:rPr>
            </w:pPr>
            <w:r w:rsidRPr="003830F6">
              <w:rPr>
                <w:sz w:val="24"/>
                <w:szCs w:val="24"/>
              </w:rPr>
              <w:t>26.</w:t>
            </w:r>
            <w:r w:rsidRPr="003830F6">
              <w:rPr>
                <w:b/>
                <w:sz w:val="24"/>
                <w:szCs w:val="24"/>
              </w:rPr>
              <w:t xml:space="preserve"> </w:t>
            </w:r>
            <w:r w:rsidRPr="003830F6">
              <w:rPr>
                <w:sz w:val="24"/>
                <w:szCs w:val="24"/>
              </w:rPr>
              <w:t>Источники</w:t>
            </w:r>
            <w:r w:rsidRPr="003830F6">
              <w:rPr>
                <w:spacing w:val="-6"/>
                <w:sz w:val="24"/>
                <w:szCs w:val="24"/>
              </w:rPr>
              <w:t xml:space="preserve"> </w:t>
            </w:r>
            <w:r w:rsidRPr="003830F6">
              <w:rPr>
                <w:sz w:val="24"/>
                <w:szCs w:val="24"/>
              </w:rPr>
              <w:t>финансирования   капитального</w:t>
            </w:r>
            <w:r w:rsidRPr="003830F6">
              <w:rPr>
                <w:spacing w:val="-6"/>
                <w:sz w:val="24"/>
                <w:szCs w:val="24"/>
              </w:rPr>
              <w:t xml:space="preserve"> </w:t>
            </w:r>
            <w:r w:rsidRPr="003830F6">
              <w:rPr>
                <w:sz w:val="24"/>
                <w:szCs w:val="24"/>
              </w:rPr>
              <w:t>строительства сварочного производства.</w:t>
            </w:r>
          </w:p>
          <w:p w:rsidR="008D1BC1" w:rsidRPr="003830F6" w:rsidRDefault="008D1BC1" w:rsidP="004D1265">
            <w:pPr>
              <w:pStyle w:val="TableParagraph"/>
              <w:autoSpaceDE w:val="0"/>
              <w:autoSpaceDN w:val="0"/>
              <w:spacing w:line="276" w:lineRule="auto"/>
              <w:rPr>
                <w:b/>
                <w:sz w:val="24"/>
                <w:szCs w:val="24"/>
              </w:rPr>
            </w:pPr>
            <w:r w:rsidRPr="003830F6">
              <w:rPr>
                <w:sz w:val="24"/>
                <w:szCs w:val="24"/>
              </w:rPr>
              <w:t>27. Расчет сроков окупаемости инвестиций.</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4D1265">
            <w:pPr>
              <w:pStyle w:val="TableParagraph"/>
              <w:spacing w:line="276" w:lineRule="auto"/>
              <w:rPr>
                <w:b/>
                <w:sz w:val="24"/>
                <w:szCs w:val="24"/>
              </w:rPr>
            </w:pPr>
            <w:r w:rsidRPr="003830F6">
              <w:rPr>
                <w:b/>
                <w:sz w:val="24"/>
                <w:szCs w:val="24"/>
              </w:rPr>
              <w:t>Тема</w:t>
            </w:r>
            <w:r w:rsidRPr="003830F6">
              <w:rPr>
                <w:b/>
                <w:spacing w:val="-2"/>
                <w:sz w:val="24"/>
                <w:szCs w:val="24"/>
              </w:rPr>
              <w:t xml:space="preserve"> </w:t>
            </w:r>
            <w:r w:rsidRPr="003830F6">
              <w:rPr>
                <w:b/>
                <w:sz w:val="24"/>
                <w:szCs w:val="24"/>
              </w:rPr>
              <w:t>1.20</w:t>
            </w:r>
          </w:p>
          <w:p w:rsidR="008D1BC1" w:rsidRPr="003830F6" w:rsidRDefault="00517833" w:rsidP="00517833">
            <w:pPr>
              <w:pStyle w:val="TableParagraph"/>
              <w:spacing w:line="276" w:lineRule="auto"/>
              <w:rPr>
                <w:b/>
                <w:sz w:val="24"/>
                <w:szCs w:val="24"/>
              </w:rPr>
            </w:pPr>
            <w:r w:rsidRPr="003830F6">
              <w:rPr>
                <w:b/>
                <w:sz w:val="24"/>
                <w:szCs w:val="24"/>
              </w:rPr>
              <w:t>Материально</w:t>
            </w:r>
            <w:r w:rsidR="008D1BC1" w:rsidRPr="003830F6">
              <w:rPr>
                <w:b/>
                <w:sz w:val="24"/>
                <w:szCs w:val="24"/>
              </w:rPr>
              <w:t>-</w:t>
            </w:r>
            <w:r w:rsidR="008D1BC1" w:rsidRPr="003830F6">
              <w:rPr>
                <w:b/>
                <w:spacing w:val="1"/>
                <w:sz w:val="24"/>
                <w:szCs w:val="24"/>
              </w:rPr>
              <w:t xml:space="preserve"> </w:t>
            </w:r>
            <w:r w:rsidR="008D1BC1" w:rsidRPr="003830F6">
              <w:rPr>
                <w:b/>
                <w:sz w:val="24"/>
                <w:szCs w:val="24"/>
              </w:rPr>
              <w:t>техническое</w:t>
            </w:r>
            <w:r w:rsidR="008D1BC1" w:rsidRPr="003830F6">
              <w:rPr>
                <w:b/>
                <w:spacing w:val="-13"/>
                <w:sz w:val="24"/>
                <w:szCs w:val="24"/>
              </w:rPr>
              <w:t xml:space="preserve"> </w:t>
            </w:r>
            <w:r w:rsidR="008D1BC1" w:rsidRPr="003830F6">
              <w:rPr>
                <w:b/>
                <w:sz w:val="24"/>
                <w:szCs w:val="24"/>
              </w:rPr>
              <w:t>обеспечение</w:t>
            </w:r>
          </w:p>
        </w:tc>
        <w:tc>
          <w:tcPr>
            <w:tcW w:w="7781" w:type="dxa"/>
          </w:tcPr>
          <w:p w:rsidR="008D1BC1" w:rsidRPr="003830F6" w:rsidRDefault="008D1BC1" w:rsidP="004D1265">
            <w:pPr>
              <w:pStyle w:val="TableParagraph"/>
              <w:spacing w:line="276" w:lineRule="auto"/>
              <w:ind w:left="0"/>
              <w:rPr>
                <w:b/>
                <w:sz w:val="24"/>
                <w:szCs w:val="24"/>
              </w:rPr>
            </w:pPr>
            <w:r w:rsidRPr="003830F6">
              <w:rPr>
                <w:rFonts w:eastAsia="Calibri"/>
                <w:b/>
                <w:bCs/>
                <w:sz w:val="24"/>
                <w:szCs w:val="24"/>
              </w:rPr>
              <w:t>Содержание</w:t>
            </w:r>
            <w:r w:rsidRPr="003830F6">
              <w:rPr>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vMerge w:val="restart"/>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4.1</w:t>
            </w: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 xml:space="preserve">Н 1.1.02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 1.1.02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З 1.1.02</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TableParagraph"/>
              <w:spacing w:line="276" w:lineRule="auto"/>
              <w:ind w:left="107"/>
              <w:rPr>
                <w:b/>
                <w:sz w:val="24"/>
                <w:szCs w:val="24"/>
              </w:rPr>
            </w:pPr>
            <w:r w:rsidRPr="003830F6">
              <w:rPr>
                <w:b/>
                <w:sz w:val="24"/>
                <w:szCs w:val="24"/>
              </w:rPr>
              <w:t>22.Материально-техническое</w:t>
            </w:r>
            <w:r w:rsidRPr="003830F6">
              <w:rPr>
                <w:b/>
                <w:spacing w:val="-6"/>
                <w:sz w:val="24"/>
                <w:szCs w:val="24"/>
              </w:rPr>
              <w:t xml:space="preserve"> </w:t>
            </w:r>
            <w:r w:rsidRPr="003830F6">
              <w:rPr>
                <w:b/>
                <w:sz w:val="24"/>
                <w:szCs w:val="24"/>
              </w:rPr>
              <w:t>обеспечение</w:t>
            </w:r>
          </w:p>
          <w:p w:rsidR="008D1BC1" w:rsidRPr="003830F6" w:rsidRDefault="000C2ECB" w:rsidP="004D1265">
            <w:pPr>
              <w:pStyle w:val="TableParagraph"/>
              <w:tabs>
                <w:tab w:val="left" w:pos="424"/>
                <w:tab w:val="left" w:pos="425"/>
                <w:tab w:val="left" w:pos="1626"/>
                <w:tab w:val="left" w:pos="2777"/>
                <w:tab w:val="left" w:pos="5823"/>
                <w:tab w:val="left" w:pos="7391"/>
                <w:tab w:val="left" w:pos="7912"/>
              </w:tabs>
              <w:autoSpaceDE w:val="0"/>
              <w:autoSpaceDN w:val="0"/>
              <w:spacing w:line="276" w:lineRule="auto"/>
              <w:ind w:right="96"/>
              <w:rPr>
                <w:sz w:val="24"/>
                <w:szCs w:val="24"/>
              </w:rPr>
            </w:pPr>
            <w:r>
              <w:rPr>
                <w:sz w:val="24"/>
                <w:szCs w:val="24"/>
              </w:rPr>
              <w:t>Развитие</w:t>
            </w:r>
            <w:r w:rsidRPr="000C2ECB">
              <w:rPr>
                <w:sz w:val="24"/>
                <w:szCs w:val="24"/>
              </w:rPr>
              <w:t xml:space="preserve"> </w:t>
            </w:r>
            <w:r w:rsidR="008D1BC1" w:rsidRPr="003830F6">
              <w:rPr>
                <w:sz w:val="24"/>
                <w:szCs w:val="24"/>
              </w:rPr>
              <w:t>системы</w:t>
            </w:r>
            <w:r w:rsidRPr="000C2ECB">
              <w:rPr>
                <w:sz w:val="24"/>
                <w:szCs w:val="24"/>
              </w:rPr>
              <w:t xml:space="preserve"> </w:t>
            </w:r>
            <w:r w:rsidR="008D1BC1" w:rsidRPr="003830F6">
              <w:rPr>
                <w:sz w:val="24"/>
                <w:szCs w:val="24"/>
              </w:rPr>
              <w:t xml:space="preserve">материально- технического обеспечения на </w:t>
            </w:r>
            <w:r w:rsidR="008D1BC1" w:rsidRPr="003830F6">
              <w:rPr>
                <w:spacing w:val="-1"/>
                <w:sz w:val="24"/>
                <w:szCs w:val="24"/>
              </w:rPr>
              <w:t>новой</w:t>
            </w:r>
            <w:r w:rsidR="008D1BC1" w:rsidRPr="003830F6">
              <w:rPr>
                <w:spacing w:val="-57"/>
                <w:sz w:val="24"/>
                <w:szCs w:val="24"/>
              </w:rPr>
              <w:t xml:space="preserve">         </w:t>
            </w:r>
            <w:r w:rsidR="008D1BC1" w:rsidRPr="003830F6">
              <w:rPr>
                <w:sz w:val="24"/>
                <w:szCs w:val="24"/>
              </w:rPr>
              <w:t>технической</w:t>
            </w:r>
            <w:r w:rsidR="008D1BC1" w:rsidRPr="003830F6">
              <w:rPr>
                <w:spacing w:val="-1"/>
                <w:sz w:val="24"/>
                <w:szCs w:val="24"/>
              </w:rPr>
              <w:t xml:space="preserve"> </w:t>
            </w:r>
            <w:r w:rsidR="008D1BC1" w:rsidRPr="003830F6">
              <w:rPr>
                <w:sz w:val="24"/>
                <w:szCs w:val="24"/>
              </w:rPr>
              <w:t>основе</w:t>
            </w:r>
            <w:r w:rsidR="008D1BC1" w:rsidRPr="003830F6">
              <w:rPr>
                <w:spacing w:val="-2"/>
                <w:sz w:val="24"/>
                <w:szCs w:val="24"/>
              </w:rPr>
              <w:t xml:space="preserve"> </w:t>
            </w:r>
            <w:r w:rsidR="008D1BC1" w:rsidRPr="003830F6">
              <w:rPr>
                <w:sz w:val="24"/>
                <w:szCs w:val="24"/>
              </w:rPr>
              <w:t>и</w:t>
            </w:r>
            <w:r w:rsidR="008D1BC1" w:rsidRPr="003830F6">
              <w:rPr>
                <w:spacing w:val="-1"/>
                <w:sz w:val="24"/>
                <w:szCs w:val="24"/>
              </w:rPr>
              <w:t xml:space="preserve"> </w:t>
            </w:r>
            <w:r w:rsidR="008D1BC1" w:rsidRPr="003830F6">
              <w:rPr>
                <w:sz w:val="24"/>
                <w:szCs w:val="24"/>
              </w:rPr>
              <w:t>в</w:t>
            </w:r>
            <w:r w:rsidR="008D1BC1" w:rsidRPr="003830F6">
              <w:rPr>
                <w:spacing w:val="1"/>
                <w:sz w:val="24"/>
                <w:szCs w:val="24"/>
              </w:rPr>
              <w:t xml:space="preserve"> </w:t>
            </w:r>
            <w:r w:rsidR="008D1BC1" w:rsidRPr="003830F6">
              <w:rPr>
                <w:sz w:val="24"/>
                <w:szCs w:val="24"/>
              </w:rPr>
              <w:t>условиях</w:t>
            </w:r>
            <w:r w:rsidR="008D1BC1" w:rsidRPr="003830F6">
              <w:rPr>
                <w:spacing w:val="1"/>
                <w:sz w:val="24"/>
                <w:szCs w:val="24"/>
              </w:rPr>
              <w:t xml:space="preserve"> </w:t>
            </w:r>
            <w:r w:rsidR="008D1BC1" w:rsidRPr="003830F6">
              <w:rPr>
                <w:sz w:val="24"/>
                <w:szCs w:val="24"/>
              </w:rPr>
              <w:t>экономической реформы.</w:t>
            </w:r>
          </w:p>
          <w:p w:rsidR="008D1BC1" w:rsidRPr="003830F6" w:rsidRDefault="008D1BC1" w:rsidP="000C2ECB">
            <w:pPr>
              <w:pStyle w:val="TableParagraph"/>
              <w:tabs>
                <w:tab w:val="left" w:pos="424"/>
                <w:tab w:val="left" w:pos="425"/>
              </w:tabs>
              <w:autoSpaceDE w:val="0"/>
              <w:autoSpaceDN w:val="0"/>
              <w:spacing w:line="276" w:lineRule="auto"/>
              <w:ind w:right="104"/>
              <w:rPr>
                <w:b/>
                <w:sz w:val="24"/>
                <w:szCs w:val="24"/>
              </w:rPr>
            </w:pPr>
            <w:r w:rsidRPr="003830F6">
              <w:rPr>
                <w:sz w:val="24"/>
                <w:szCs w:val="24"/>
              </w:rPr>
              <w:t>Определение</w:t>
            </w:r>
            <w:r w:rsidRPr="003830F6">
              <w:rPr>
                <w:spacing w:val="50"/>
                <w:sz w:val="24"/>
                <w:szCs w:val="24"/>
              </w:rPr>
              <w:t xml:space="preserve"> </w:t>
            </w:r>
            <w:r w:rsidRPr="003830F6">
              <w:rPr>
                <w:sz w:val="24"/>
                <w:szCs w:val="24"/>
              </w:rPr>
              <w:t>потребности</w:t>
            </w:r>
            <w:r w:rsidRPr="003830F6">
              <w:rPr>
                <w:spacing w:val="52"/>
                <w:sz w:val="24"/>
                <w:szCs w:val="24"/>
              </w:rPr>
              <w:t xml:space="preserve"> </w:t>
            </w:r>
            <w:r w:rsidRPr="003830F6">
              <w:rPr>
                <w:sz w:val="24"/>
                <w:szCs w:val="24"/>
              </w:rPr>
              <w:t>сварочного</w:t>
            </w:r>
            <w:r w:rsidRPr="003830F6">
              <w:rPr>
                <w:spacing w:val="51"/>
                <w:sz w:val="24"/>
                <w:szCs w:val="24"/>
              </w:rPr>
              <w:t xml:space="preserve"> </w:t>
            </w:r>
            <w:r w:rsidRPr="003830F6">
              <w:rPr>
                <w:sz w:val="24"/>
                <w:szCs w:val="24"/>
              </w:rPr>
              <w:t>цеха</w:t>
            </w:r>
            <w:r w:rsidRPr="003830F6">
              <w:rPr>
                <w:spacing w:val="51"/>
                <w:sz w:val="24"/>
                <w:szCs w:val="24"/>
              </w:rPr>
              <w:t xml:space="preserve"> </w:t>
            </w:r>
            <w:r w:rsidRPr="003830F6">
              <w:rPr>
                <w:sz w:val="24"/>
                <w:szCs w:val="24"/>
              </w:rPr>
              <w:t>в</w:t>
            </w:r>
            <w:r w:rsidRPr="003830F6">
              <w:rPr>
                <w:spacing w:val="53"/>
                <w:sz w:val="24"/>
                <w:szCs w:val="24"/>
              </w:rPr>
              <w:t xml:space="preserve"> </w:t>
            </w:r>
            <w:r w:rsidRPr="003830F6">
              <w:rPr>
                <w:sz w:val="24"/>
                <w:szCs w:val="24"/>
              </w:rPr>
              <w:t>основных</w:t>
            </w:r>
            <w:r w:rsidRPr="003830F6">
              <w:rPr>
                <w:spacing w:val="53"/>
                <w:sz w:val="24"/>
                <w:szCs w:val="24"/>
              </w:rPr>
              <w:t xml:space="preserve"> </w:t>
            </w:r>
            <w:r w:rsidRPr="003830F6">
              <w:rPr>
                <w:sz w:val="24"/>
                <w:szCs w:val="24"/>
              </w:rPr>
              <w:t>и</w:t>
            </w:r>
            <w:r w:rsidRPr="003830F6">
              <w:rPr>
                <w:spacing w:val="52"/>
                <w:sz w:val="24"/>
                <w:szCs w:val="24"/>
              </w:rPr>
              <w:t xml:space="preserve"> </w:t>
            </w:r>
            <w:r w:rsidRPr="003830F6">
              <w:rPr>
                <w:sz w:val="24"/>
                <w:szCs w:val="24"/>
              </w:rPr>
              <w:t>вспомогательных</w:t>
            </w:r>
            <w:r w:rsidRPr="003830F6">
              <w:rPr>
                <w:spacing w:val="-57"/>
                <w:sz w:val="24"/>
                <w:szCs w:val="24"/>
              </w:rPr>
              <w:t xml:space="preserve"> </w:t>
            </w:r>
            <w:r w:rsidRPr="003830F6">
              <w:rPr>
                <w:sz w:val="24"/>
                <w:szCs w:val="24"/>
              </w:rPr>
              <w:t>материалах</w:t>
            </w:r>
            <w:r w:rsidRPr="003830F6">
              <w:rPr>
                <w:spacing w:val="1"/>
                <w:sz w:val="24"/>
                <w:szCs w:val="24"/>
              </w:rPr>
              <w:t xml:space="preserve"> </w:t>
            </w:r>
            <w:r w:rsidRPr="003830F6">
              <w:rPr>
                <w:sz w:val="24"/>
                <w:szCs w:val="24"/>
              </w:rPr>
              <w:t>на</w:t>
            </w:r>
            <w:r w:rsidRPr="003830F6">
              <w:rPr>
                <w:spacing w:val="-1"/>
                <w:sz w:val="24"/>
                <w:szCs w:val="24"/>
              </w:rPr>
              <w:t xml:space="preserve"> </w:t>
            </w:r>
            <w:r w:rsidRPr="003830F6">
              <w:rPr>
                <w:sz w:val="24"/>
                <w:szCs w:val="24"/>
              </w:rPr>
              <w:t>основе</w:t>
            </w:r>
            <w:r w:rsidRPr="003830F6">
              <w:rPr>
                <w:spacing w:val="-2"/>
                <w:sz w:val="24"/>
                <w:szCs w:val="24"/>
              </w:rPr>
              <w:t xml:space="preserve"> </w:t>
            </w:r>
            <w:r w:rsidRPr="003830F6">
              <w:rPr>
                <w:sz w:val="24"/>
                <w:szCs w:val="24"/>
              </w:rPr>
              <w:t>прогрессивных</w:t>
            </w:r>
            <w:r w:rsidRPr="003830F6">
              <w:rPr>
                <w:spacing w:val="1"/>
                <w:sz w:val="24"/>
                <w:szCs w:val="24"/>
              </w:rPr>
              <w:t xml:space="preserve"> </w:t>
            </w:r>
            <w:r w:rsidRPr="003830F6">
              <w:rPr>
                <w:sz w:val="24"/>
                <w:szCs w:val="24"/>
              </w:rPr>
              <w:t>норм</w:t>
            </w:r>
            <w:r w:rsidRPr="003830F6">
              <w:rPr>
                <w:spacing w:val="-2"/>
                <w:sz w:val="24"/>
                <w:szCs w:val="24"/>
              </w:rPr>
              <w:t xml:space="preserve"> </w:t>
            </w:r>
            <w:r w:rsidRPr="003830F6">
              <w:rPr>
                <w:sz w:val="24"/>
                <w:szCs w:val="24"/>
              </w:rPr>
              <w:t>расхода. Виды</w:t>
            </w:r>
            <w:r w:rsidRPr="003830F6">
              <w:rPr>
                <w:spacing w:val="-4"/>
                <w:sz w:val="24"/>
                <w:szCs w:val="24"/>
              </w:rPr>
              <w:t xml:space="preserve"> </w:t>
            </w:r>
            <w:r w:rsidRPr="003830F6">
              <w:rPr>
                <w:sz w:val="24"/>
                <w:szCs w:val="24"/>
              </w:rPr>
              <w:t>производственных</w:t>
            </w:r>
            <w:r w:rsidRPr="003830F6">
              <w:rPr>
                <w:spacing w:val="-2"/>
                <w:sz w:val="24"/>
                <w:szCs w:val="24"/>
              </w:rPr>
              <w:t xml:space="preserve"> </w:t>
            </w:r>
            <w:r w:rsidRPr="003830F6">
              <w:rPr>
                <w:sz w:val="24"/>
                <w:szCs w:val="24"/>
              </w:rPr>
              <w:t>запасов,</w:t>
            </w:r>
            <w:r w:rsidRPr="003830F6">
              <w:rPr>
                <w:spacing w:val="-4"/>
                <w:sz w:val="24"/>
                <w:szCs w:val="24"/>
              </w:rPr>
              <w:t xml:space="preserve"> </w:t>
            </w:r>
            <w:r w:rsidRPr="003830F6">
              <w:rPr>
                <w:sz w:val="24"/>
                <w:szCs w:val="24"/>
              </w:rPr>
              <w:t>их</w:t>
            </w:r>
            <w:r w:rsidRPr="003830F6">
              <w:rPr>
                <w:spacing w:val="-2"/>
                <w:sz w:val="24"/>
                <w:szCs w:val="24"/>
              </w:rPr>
              <w:t xml:space="preserve"> </w:t>
            </w:r>
            <w:r w:rsidRPr="003830F6">
              <w:rPr>
                <w:sz w:val="24"/>
                <w:szCs w:val="24"/>
              </w:rPr>
              <w:t>расчет. Пути</w:t>
            </w:r>
            <w:r w:rsidRPr="003830F6">
              <w:rPr>
                <w:spacing w:val="-4"/>
                <w:sz w:val="24"/>
                <w:szCs w:val="24"/>
              </w:rPr>
              <w:t xml:space="preserve"> </w:t>
            </w:r>
            <w:r w:rsidRPr="003830F6">
              <w:rPr>
                <w:sz w:val="24"/>
                <w:szCs w:val="24"/>
              </w:rPr>
              <w:t>экономного</w:t>
            </w:r>
            <w:r w:rsidRPr="003830F6">
              <w:rPr>
                <w:spacing w:val="-4"/>
                <w:sz w:val="24"/>
                <w:szCs w:val="24"/>
              </w:rPr>
              <w:t xml:space="preserve"> </w:t>
            </w:r>
            <w:r w:rsidRPr="003830F6">
              <w:rPr>
                <w:sz w:val="24"/>
                <w:szCs w:val="24"/>
              </w:rPr>
              <w:t>и</w:t>
            </w:r>
            <w:r w:rsidRPr="003830F6">
              <w:rPr>
                <w:spacing w:val="-4"/>
                <w:sz w:val="24"/>
                <w:szCs w:val="24"/>
              </w:rPr>
              <w:t xml:space="preserve"> </w:t>
            </w:r>
            <w:r w:rsidRPr="003830F6">
              <w:rPr>
                <w:sz w:val="24"/>
                <w:szCs w:val="24"/>
              </w:rPr>
              <w:t>рационального</w:t>
            </w:r>
            <w:r w:rsidRPr="003830F6">
              <w:rPr>
                <w:spacing w:val="-4"/>
                <w:sz w:val="24"/>
                <w:szCs w:val="24"/>
              </w:rPr>
              <w:t xml:space="preserve"> </w:t>
            </w:r>
            <w:r w:rsidRPr="003830F6">
              <w:rPr>
                <w:sz w:val="24"/>
                <w:szCs w:val="24"/>
              </w:rPr>
              <w:t>использования</w:t>
            </w:r>
            <w:r w:rsidRPr="003830F6">
              <w:rPr>
                <w:spacing w:val="-4"/>
                <w:sz w:val="24"/>
                <w:szCs w:val="24"/>
              </w:rPr>
              <w:t xml:space="preserve"> </w:t>
            </w:r>
            <w:r w:rsidRPr="003830F6">
              <w:rPr>
                <w:sz w:val="24"/>
                <w:szCs w:val="24"/>
              </w:rPr>
              <w:t>материальных</w:t>
            </w:r>
            <w:r w:rsidRPr="003830F6">
              <w:rPr>
                <w:spacing w:val="-2"/>
                <w:sz w:val="24"/>
                <w:szCs w:val="24"/>
              </w:rPr>
              <w:t xml:space="preserve"> </w:t>
            </w:r>
            <w:r w:rsidRPr="003830F6">
              <w:rPr>
                <w:sz w:val="24"/>
                <w:szCs w:val="24"/>
              </w:rPr>
              <w:t>ресурсов.</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TableParagraph"/>
              <w:spacing w:line="276" w:lineRule="auto"/>
              <w:ind w:left="0"/>
              <w:rPr>
                <w:b/>
                <w:sz w:val="24"/>
                <w:szCs w:val="24"/>
              </w:rPr>
            </w:pPr>
            <w:r w:rsidRPr="003830F6">
              <w:rPr>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pStyle w:val="TableParagraph"/>
              <w:tabs>
                <w:tab w:val="left" w:pos="1050"/>
              </w:tabs>
              <w:spacing w:line="276" w:lineRule="auto"/>
              <w:rPr>
                <w:b/>
                <w:sz w:val="24"/>
                <w:szCs w:val="24"/>
              </w:rPr>
            </w:pPr>
            <w:r w:rsidRPr="003830F6">
              <w:rPr>
                <w:sz w:val="24"/>
                <w:szCs w:val="24"/>
              </w:rPr>
              <w:t>28.</w:t>
            </w:r>
            <w:r w:rsidRPr="003830F6">
              <w:rPr>
                <w:b/>
                <w:sz w:val="24"/>
                <w:szCs w:val="24"/>
              </w:rPr>
              <w:t xml:space="preserve"> </w:t>
            </w:r>
            <w:r w:rsidRPr="003830F6">
              <w:rPr>
                <w:sz w:val="24"/>
                <w:szCs w:val="24"/>
              </w:rPr>
              <w:t>Расчет</w:t>
            </w:r>
            <w:r w:rsidRPr="003830F6">
              <w:rPr>
                <w:b/>
                <w:sz w:val="24"/>
                <w:szCs w:val="24"/>
              </w:rPr>
              <w:t xml:space="preserve"> </w:t>
            </w:r>
            <w:r w:rsidRPr="003830F6">
              <w:rPr>
                <w:sz w:val="24"/>
                <w:szCs w:val="24"/>
              </w:rPr>
              <w:t>потребности</w:t>
            </w:r>
            <w:r w:rsidRPr="003830F6">
              <w:rPr>
                <w:spacing w:val="52"/>
                <w:sz w:val="24"/>
                <w:szCs w:val="24"/>
              </w:rPr>
              <w:t xml:space="preserve"> </w:t>
            </w:r>
            <w:r w:rsidRPr="003830F6">
              <w:rPr>
                <w:sz w:val="24"/>
                <w:szCs w:val="24"/>
              </w:rPr>
              <w:t>сварочного</w:t>
            </w:r>
            <w:r w:rsidRPr="003830F6">
              <w:rPr>
                <w:spacing w:val="51"/>
                <w:sz w:val="24"/>
                <w:szCs w:val="24"/>
              </w:rPr>
              <w:t xml:space="preserve"> </w:t>
            </w:r>
            <w:r w:rsidRPr="003830F6">
              <w:rPr>
                <w:sz w:val="24"/>
                <w:szCs w:val="24"/>
              </w:rPr>
              <w:t>цеха</w:t>
            </w:r>
            <w:r w:rsidRPr="003830F6">
              <w:rPr>
                <w:spacing w:val="51"/>
                <w:sz w:val="24"/>
                <w:szCs w:val="24"/>
              </w:rPr>
              <w:t xml:space="preserve"> </w:t>
            </w:r>
            <w:r w:rsidRPr="003830F6">
              <w:rPr>
                <w:sz w:val="24"/>
                <w:szCs w:val="24"/>
              </w:rPr>
              <w:t>в</w:t>
            </w:r>
            <w:r w:rsidRPr="003830F6">
              <w:rPr>
                <w:spacing w:val="53"/>
                <w:sz w:val="24"/>
                <w:szCs w:val="24"/>
              </w:rPr>
              <w:t xml:space="preserve"> </w:t>
            </w:r>
            <w:r w:rsidRPr="003830F6">
              <w:rPr>
                <w:sz w:val="24"/>
                <w:szCs w:val="24"/>
              </w:rPr>
              <w:t>основных</w:t>
            </w:r>
            <w:r w:rsidRPr="003830F6">
              <w:rPr>
                <w:spacing w:val="53"/>
                <w:sz w:val="24"/>
                <w:szCs w:val="24"/>
              </w:rPr>
              <w:t xml:space="preserve"> </w:t>
            </w:r>
            <w:r w:rsidRPr="003830F6">
              <w:rPr>
                <w:sz w:val="24"/>
                <w:szCs w:val="24"/>
              </w:rPr>
              <w:t>и</w:t>
            </w:r>
            <w:r w:rsidRPr="003830F6">
              <w:rPr>
                <w:spacing w:val="52"/>
                <w:sz w:val="24"/>
                <w:szCs w:val="24"/>
              </w:rPr>
              <w:t xml:space="preserve"> </w:t>
            </w:r>
            <w:r w:rsidRPr="003830F6">
              <w:rPr>
                <w:sz w:val="24"/>
                <w:szCs w:val="24"/>
              </w:rPr>
              <w:t>вспомогательных</w:t>
            </w:r>
            <w:r w:rsidRPr="003830F6">
              <w:rPr>
                <w:spacing w:val="-57"/>
                <w:sz w:val="24"/>
                <w:szCs w:val="24"/>
              </w:rPr>
              <w:t xml:space="preserve"> </w:t>
            </w:r>
            <w:r w:rsidRPr="003830F6">
              <w:rPr>
                <w:sz w:val="24"/>
                <w:szCs w:val="24"/>
              </w:rPr>
              <w:t>материалах</w:t>
            </w:r>
            <w:r w:rsidRPr="003830F6">
              <w:rPr>
                <w:spacing w:val="1"/>
                <w:sz w:val="24"/>
                <w:szCs w:val="24"/>
              </w:rPr>
              <w:t xml:space="preserve"> </w:t>
            </w:r>
            <w:r w:rsidRPr="003830F6">
              <w:rPr>
                <w:sz w:val="24"/>
                <w:szCs w:val="24"/>
              </w:rPr>
              <w:t>на</w:t>
            </w:r>
            <w:r w:rsidRPr="003830F6">
              <w:rPr>
                <w:spacing w:val="-1"/>
                <w:sz w:val="24"/>
                <w:szCs w:val="24"/>
              </w:rPr>
              <w:t xml:space="preserve"> </w:t>
            </w:r>
            <w:r w:rsidRPr="003830F6">
              <w:rPr>
                <w:sz w:val="24"/>
                <w:szCs w:val="24"/>
              </w:rPr>
              <w:t>основе</w:t>
            </w:r>
            <w:r w:rsidRPr="003830F6">
              <w:rPr>
                <w:spacing w:val="-2"/>
                <w:sz w:val="24"/>
                <w:szCs w:val="24"/>
              </w:rPr>
              <w:t xml:space="preserve"> </w:t>
            </w:r>
            <w:r w:rsidRPr="003830F6">
              <w:rPr>
                <w:sz w:val="24"/>
                <w:szCs w:val="24"/>
              </w:rPr>
              <w:t>прогрессивных</w:t>
            </w:r>
            <w:r w:rsidRPr="003830F6">
              <w:rPr>
                <w:spacing w:val="1"/>
                <w:sz w:val="24"/>
                <w:szCs w:val="24"/>
              </w:rPr>
              <w:t xml:space="preserve"> </w:t>
            </w:r>
            <w:r w:rsidRPr="003830F6">
              <w:rPr>
                <w:sz w:val="24"/>
                <w:szCs w:val="24"/>
              </w:rPr>
              <w:t>норм</w:t>
            </w:r>
            <w:r w:rsidRPr="003830F6">
              <w:rPr>
                <w:spacing w:val="-2"/>
                <w:sz w:val="24"/>
                <w:szCs w:val="24"/>
              </w:rPr>
              <w:t xml:space="preserve"> </w:t>
            </w:r>
            <w:r w:rsidRPr="003830F6">
              <w:rPr>
                <w:sz w:val="24"/>
                <w:szCs w:val="24"/>
              </w:rPr>
              <w:t>расхода.</w:t>
            </w:r>
          </w:p>
          <w:p w:rsidR="008D1BC1" w:rsidRPr="003830F6" w:rsidRDefault="000C2ECB" w:rsidP="004D1265">
            <w:pPr>
              <w:pStyle w:val="TableParagraph"/>
              <w:tabs>
                <w:tab w:val="left" w:pos="1050"/>
              </w:tabs>
              <w:autoSpaceDE w:val="0"/>
              <w:autoSpaceDN w:val="0"/>
              <w:spacing w:line="276" w:lineRule="auto"/>
              <w:ind w:left="0"/>
              <w:rPr>
                <w:b/>
                <w:sz w:val="24"/>
                <w:szCs w:val="24"/>
              </w:rPr>
            </w:pPr>
            <w:r>
              <w:rPr>
                <w:sz w:val="24"/>
                <w:szCs w:val="24"/>
              </w:rPr>
              <w:t xml:space="preserve">29.Логистика </w:t>
            </w:r>
            <w:r w:rsidR="008D1BC1" w:rsidRPr="003830F6">
              <w:rPr>
                <w:sz w:val="24"/>
                <w:szCs w:val="24"/>
              </w:rPr>
              <w:t>сварочного участка.</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4D1265">
            <w:pPr>
              <w:pStyle w:val="TableParagraph"/>
              <w:spacing w:line="276" w:lineRule="auto"/>
              <w:ind w:right="150"/>
              <w:rPr>
                <w:b/>
                <w:sz w:val="24"/>
                <w:szCs w:val="24"/>
              </w:rPr>
            </w:pPr>
            <w:r w:rsidRPr="003830F6">
              <w:rPr>
                <w:b/>
                <w:sz w:val="24"/>
                <w:szCs w:val="24"/>
              </w:rPr>
              <w:t>Тема</w:t>
            </w:r>
            <w:r w:rsidRPr="003830F6">
              <w:rPr>
                <w:b/>
                <w:spacing w:val="-2"/>
                <w:sz w:val="24"/>
                <w:szCs w:val="24"/>
              </w:rPr>
              <w:t xml:space="preserve"> </w:t>
            </w:r>
            <w:r w:rsidRPr="003830F6">
              <w:rPr>
                <w:b/>
                <w:sz w:val="24"/>
                <w:szCs w:val="24"/>
              </w:rPr>
              <w:t>1.21</w:t>
            </w:r>
          </w:p>
          <w:p w:rsidR="008D1BC1" w:rsidRPr="003830F6" w:rsidRDefault="008D1BC1" w:rsidP="004D1265">
            <w:pPr>
              <w:pStyle w:val="TableParagraph"/>
              <w:spacing w:line="276" w:lineRule="auto"/>
              <w:ind w:right="783"/>
              <w:rPr>
                <w:b/>
                <w:sz w:val="24"/>
                <w:szCs w:val="24"/>
              </w:rPr>
            </w:pPr>
            <w:r w:rsidRPr="003830F6">
              <w:rPr>
                <w:b/>
                <w:sz w:val="24"/>
                <w:szCs w:val="24"/>
              </w:rPr>
              <w:t>Финансовый</w:t>
            </w:r>
            <w:r w:rsidRPr="003830F6">
              <w:rPr>
                <w:b/>
                <w:spacing w:val="-3"/>
                <w:sz w:val="24"/>
                <w:szCs w:val="24"/>
              </w:rPr>
              <w:t xml:space="preserve"> </w:t>
            </w:r>
            <w:r w:rsidRPr="003830F6">
              <w:rPr>
                <w:b/>
                <w:sz w:val="24"/>
                <w:szCs w:val="24"/>
              </w:rPr>
              <w:t>план</w:t>
            </w:r>
          </w:p>
          <w:p w:rsidR="008D1BC1" w:rsidRPr="003830F6" w:rsidRDefault="008D1BC1" w:rsidP="004D1265">
            <w:pPr>
              <w:pStyle w:val="TableParagraph"/>
              <w:spacing w:line="276" w:lineRule="auto"/>
              <w:ind w:right="783"/>
              <w:rPr>
                <w:b/>
                <w:sz w:val="24"/>
                <w:szCs w:val="24"/>
              </w:rPr>
            </w:pPr>
          </w:p>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TableParagraph"/>
              <w:spacing w:line="276" w:lineRule="auto"/>
              <w:ind w:left="0"/>
              <w:rPr>
                <w:b/>
                <w:sz w:val="24"/>
                <w:szCs w:val="24"/>
              </w:rPr>
            </w:pPr>
            <w:r w:rsidRPr="003830F6">
              <w:rPr>
                <w:rFonts w:eastAsia="Calibri"/>
                <w:b/>
                <w:bCs/>
                <w:sz w:val="24"/>
                <w:szCs w:val="24"/>
              </w:rPr>
              <w:t>Содержание</w:t>
            </w:r>
            <w:r w:rsidRPr="003830F6">
              <w:rPr>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val="restart"/>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4.1</w:t>
            </w: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 xml:space="preserve">Н 1.1.02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 1.1.02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З 1.1.02</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TableParagraph"/>
              <w:spacing w:line="276" w:lineRule="auto"/>
              <w:ind w:left="107"/>
              <w:rPr>
                <w:b/>
                <w:sz w:val="24"/>
                <w:szCs w:val="24"/>
              </w:rPr>
            </w:pPr>
            <w:r w:rsidRPr="003830F6">
              <w:rPr>
                <w:b/>
                <w:sz w:val="24"/>
                <w:szCs w:val="24"/>
              </w:rPr>
              <w:t>23.Финансовый</w:t>
            </w:r>
            <w:r w:rsidRPr="003830F6">
              <w:rPr>
                <w:b/>
                <w:spacing w:val="-3"/>
                <w:sz w:val="24"/>
                <w:szCs w:val="24"/>
              </w:rPr>
              <w:t xml:space="preserve"> </w:t>
            </w:r>
            <w:r w:rsidRPr="003830F6">
              <w:rPr>
                <w:b/>
                <w:sz w:val="24"/>
                <w:szCs w:val="24"/>
              </w:rPr>
              <w:t>план</w:t>
            </w:r>
          </w:p>
          <w:p w:rsidR="008D1BC1" w:rsidRPr="003830F6" w:rsidRDefault="008D1BC1" w:rsidP="004D1265">
            <w:pPr>
              <w:pStyle w:val="TableParagraph"/>
              <w:tabs>
                <w:tab w:val="left" w:pos="424"/>
                <w:tab w:val="left" w:pos="425"/>
              </w:tabs>
              <w:autoSpaceDE w:val="0"/>
              <w:autoSpaceDN w:val="0"/>
              <w:spacing w:line="276" w:lineRule="auto"/>
              <w:rPr>
                <w:sz w:val="24"/>
                <w:szCs w:val="24"/>
              </w:rPr>
            </w:pPr>
            <w:r w:rsidRPr="003830F6">
              <w:rPr>
                <w:sz w:val="24"/>
                <w:szCs w:val="24"/>
              </w:rPr>
              <w:t>Особенности</w:t>
            </w:r>
            <w:r w:rsidRPr="003830F6">
              <w:rPr>
                <w:spacing w:val="-3"/>
                <w:sz w:val="24"/>
                <w:szCs w:val="24"/>
              </w:rPr>
              <w:t xml:space="preserve"> </w:t>
            </w:r>
            <w:r w:rsidRPr="003830F6">
              <w:rPr>
                <w:sz w:val="24"/>
                <w:szCs w:val="24"/>
              </w:rPr>
              <w:t>финансовой</w:t>
            </w:r>
            <w:r w:rsidRPr="003830F6">
              <w:rPr>
                <w:spacing w:val="-3"/>
                <w:sz w:val="24"/>
                <w:szCs w:val="24"/>
              </w:rPr>
              <w:t xml:space="preserve"> </w:t>
            </w:r>
            <w:r w:rsidRPr="003830F6">
              <w:rPr>
                <w:sz w:val="24"/>
                <w:szCs w:val="24"/>
              </w:rPr>
              <w:t>деятельности</w:t>
            </w:r>
            <w:r w:rsidRPr="003830F6">
              <w:rPr>
                <w:spacing w:val="-5"/>
                <w:sz w:val="24"/>
                <w:szCs w:val="24"/>
              </w:rPr>
              <w:t xml:space="preserve"> </w:t>
            </w:r>
            <w:r w:rsidRPr="003830F6">
              <w:rPr>
                <w:sz w:val="24"/>
                <w:szCs w:val="24"/>
              </w:rPr>
              <w:t>предприятия</w:t>
            </w:r>
            <w:r w:rsidRPr="003830F6">
              <w:rPr>
                <w:spacing w:val="-3"/>
                <w:sz w:val="24"/>
                <w:szCs w:val="24"/>
              </w:rPr>
              <w:t xml:space="preserve"> </w:t>
            </w:r>
            <w:r w:rsidRPr="003830F6">
              <w:rPr>
                <w:sz w:val="24"/>
                <w:szCs w:val="24"/>
              </w:rPr>
              <w:t>в</w:t>
            </w:r>
            <w:r w:rsidRPr="003830F6">
              <w:rPr>
                <w:spacing w:val="-2"/>
                <w:sz w:val="24"/>
                <w:szCs w:val="24"/>
              </w:rPr>
              <w:t xml:space="preserve"> </w:t>
            </w:r>
            <w:r w:rsidRPr="003830F6">
              <w:rPr>
                <w:sz w:val="24"/>
                <w:szCs w:val="24"/>
              </w:rPr>
              <w:t>условиях</w:t>
            </w:r>
            <w:r w:rsidRPr="003830F6">
              <w:rPr>
                <w:spacing w:val="-1"/>
                <w:sz w:val="24"/>
                <w:szCs w:val="24"/>
              </w:rPr>
              <w:t xml:space="preserve"> </w:t>
            </w:r>
            <w:r w:rsidRPr="003830F6">
              <w:rPr>
                <w:sz w:val="24"/>
                <w:szCs w:val="24"/>
              </w:rPr>
              <w:t>рынка.</w:t>
            </w:r>
          </w:p>
          <w:p w:rsidR="008D1BC1" w:rsidRPr="003830F6" w:rsidRDefault="008D1BC1" w:rsidP="004D1265">
            <w:pPr>
              <w:pStyle w:val="TableParagraph"/>
              <w:tabs>
                <w:tab w:val="left" w:pos="424"/>
                <w:tab w:val="left" w:pos="425"/>
              </w:tabs>
              <w:autoSpaceDE w:val="0"/>
              <w:autoSpaceDN w:val="0"/>
              <w:spacing w:before="43" w:line="276" w:lineRule="auto"/>
              <w:rPr>
                <w:sz w:val="24"/>
                <w:szCs w:val="24"/>
              </w:rPr>
            </w:pPr>
            <w:r w:rsidRPr="003830F6">
              <w:rPr>
                <w:sz w:val="24"/>
                <w:szCs w:val="24"/>
              </w:rPr>
              <w:t>Источники</w:t>
            </w:r>
            <w:r w:rsidRPr="003830F6">
              <w:rPr>
                <w:spacing w:val="-6"/>
                <w:sz w:val="24"/>
                <w:szCs w:val="24"/>
              </w:rPr>
              <w:t xml:space="preserve"> </w:t>
            </w:r>
            <w:r w:rsidRPr="003830F6">
              <w:rPr>
                <w:sz w:val="24"/>
                <w:szCs w:val="24"/>
              </w:rPr>
              <w:t>финансирования. Принципы</w:t>
            </w:r>
            <w:r w:rsidRPr="003830F6">
              <w:rPr>
                <w:spacing w:val="-5"/>
                <w:sz w:val="24"/>
                <w:szCs w:val="24"/>
              </w:rPr>
              <w:t xml:space="preserve"> </w:t>
            </w:r>
            <w:r w:rsidRPr="003830F6">
              <w:rPr>
                <w:sz w:val="24"/>
                <w:szCs w:val="24"/>
              </w:rPr>
              <w:t>кредитования. Взаимодействие</w:t>
            </w:r>
            <w:r w:rsidRPr="003830F6">
              <w:rPr>
                <w:spacing w:val="-4"/>
                <w:sz w:val="24"/>
                <w:szCs w:val="24"/>
              </w:rPr>
              <w:t xml:space="preserve"> </w:t>
            </w:r>
            <w:r w:rsidRPr="003830F6">
              <w:rPr>
                <w:sz w:val="24"/>
                <w:szCs w:val="24"/>
              </w:rPr>
              <w:t>предприятия</w:t>
            </w:r>
            <w:r w:rsidRPr="003830F6">
              <w:rPr>
                <w:spacing w:val="-2"/>
                <w:sz w:val="24"/>
                <w:szCs w:val="24"/>
              </w:rPr>
              <w:t xml:space="preserve"> </w:t>
            </w:r>
            <w:r w:rsidRPr="003830F6">
              <w:rPr>
                <w:sz w:val="24"/>
                <w:szCs w:val="24"/>
              </w:rPr>
              <w:t>с</w:t>
            </w:r>
            <w:r w:rsidRPr="003830F6">
              <w:rPr>
                <w:spacing w:val="-3"/>
                <w:sz w:val="24"/>
                <w:szCs w:val="24"/>
              </w:rPr>
              <w:t xml:space="preserve"> </w:t>
            </w:r>
            <w:r w:rsidRPr="003830F6">
              <w:rPr>
                <w:sz w:val="24"/>
                <w:szCs w:val="24"/>
              </w:rPr>
              <w:t>рынком. Внешнеэкономическая</w:t>
            </w:r>
            <w:r w:rsidRPr="003830F6">
              <w:rPr>
                <w:spacing w:val="-5"/>
                <w:sz w:val="24"/>
                <w:szCs w:val="24"/>
              </w:rPr>
              <w:t xml:space="preserve"> </w:t>
            </w:r>
            <w:r w:rsidRPr="003830F6">
              <w:rPr>
                <w:sz w:val="24"/>
                <w:szCs w:val="24"/>
              </w:rPr>
              <w:t>деятельность,</w:t>
            </w:r>
            <w:r w:rsidRPr="003830F6">
              <w:rPr>
                <w:spacing w:val="-4"/>
                <w:sz w:val="24"/>
                <w:szCs w:val="24"/>
              </w:rPr>
              <w:t xml:space="preserve"> </w:t>
            </w:r>
            <w:r w:rsidRPr="003830F6">
              <w:rPr>
                <w:sz w:val="24"/>
                <w:szCs w:val="24"/>
              </w:rPr>
              <w:t>валютный</w:t>
            </w:r>
            <w:r w:rsidRPr="003830F6">
              <w:rPr>
                <w:spacing w:val="-4"/>
                <w:sz w:val="24"/>
                <w:szCs w:val="24"/>
              </w:rPr>
              <w:t xml:space="preserve"> </w:t>
            </w:r>
            <w:r w:rsidRPr="003830F6">
              <w:rPr>
                <w:sz w:val="24"/>
                <w:szCs w:val="24"/>
              </w:rPr>
              <w:t>фонд.</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TableParagraph"/>
              <w:spacing w:line="276" w:lineRule="auto"/>
              <w:ind w:left="0"/>
              <w:rPr>
                <w:b/>
                <w:sz w:val="24"/>
                <w:szCs w:val="24"/>
              </w:rPr>
            </w:pPr>
            <w:r w:rsidRPr="003830F6">
              <w:rPr>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pStyle w:val="TableParagraph"/>
              <w:spacing w:line="276" w:lineRule="auto"/>
              <w:rPr>
                <w:sz w:val="24"/>
                <w:szCs w:val="24"/>
              </w:rPr>
            </w:pPr>
            <w:r w:rsidRPr="003830F6">
              <w:rPr>
                <w:sz w:val="24"/>
                <w:szCs w:val="24"/>
              </w:rPr>
              <w:t>30.Составление финансового плана сварочного участка.</w:t>
            </w:r>
          </w:p>
          <w:p w:rsidR="008D1BC1" w:rsidRPr="003830F6" w:rsidRDefault="008D1BC1" w:rsidP="004D1265">
            <w:pPr>
              <w:pStyle w:val="TableParagraph"/>
              <w:autoSpaceDE w:val="0"/>
              <w:autoSpaceDN w:val="0"/>
              <w:spacing w:line="276" w:lineRule="auto"/>
              <w:rPr>
                <w:sz w:val="24"/>
                <w:szCs w:val="24"/>
              </w:rPr>
            </w:pPr>
            <w:r w:rsidRPr="003830F6">
              <w:rPr>
                <w:sz w:val="24"/>
                <w:szCs w:val="24"/>
              </w:rPr>
              <w:t>31.Финансовая деятельность предприятия.</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273"/>
          <w:jc w:val="center"/>
        </w:trPr>
        <w:tc>
          <w:tcPr>
            <w:tcW w:w="2675" w:type="dxa"/>
            <w:gridSpan w:val="2"/>
            <w:vMerge w:val="restart"/>
          </w:tcPr>
          <w:p w:rsidR="008D1BC1" w:rsidRPr="003830F6" w:rsidRDefault="008D1BC1" w:rsidP="00517833">
            <w:pPr>
              <w:pStyle w:val="TableParagraph"/>
              <w:spacing w:line="276" w:lineRule="auto"/>
              <w:rPr>
                <w:b/>
                <w:sz w:val="24"/>
                <w:szCs w:val="24"/>
              </w:rPr>
            </w:pPr>
            <w:r w:rsidRPr="003830F6">
              <w:rPr>
                <w:b/>
                <w:sz w:val="24"/>
                <w:szCs w:val="24"/>
              </w:rPr>
              <w:t xml:space="preserve">Тема 1.22. </w:t>
            </w:r>
          </w:p>
          <w:p w:rsidR="008D1BC1" w:rsidRPr="003830F6" w:rsidRDefault="008D1BC1" w:rsidP="00517833">
            <w:pPr>
              <w:pStyle w:val="TableParagraph"/>
              <w:spacing w:line="276" w:lineRule="auto"/>
              <w:rPr>
                <w:b/>
                <w:sz w:val="24"/>
                <w:szCs w:val="24"/>
              </w:rPr>
            </w:pPr>
            <w:r w:rsidRPr="003830F6">
              <w:rPr>
                <w:b/>
                <w:sz w:val="24"/>
                <w:szCs w:val="24"/>
              </w:rPr>
              <w:t>Оценка</w:t>
            </w:r>
            <w:r w:rsidRPr="003830F6">
              <w:rPr>
                <w:b/>
                <w:spacing w:val="-57"/>
                <w:sz w:val="24"/>
                <w:szCs w:val="24"/>
              </w:rPr>
              <w:t xml:space="preserve"> </w:t>
            </w:r>
            <w:r w:rsidRPr="003830F6">
              <w:rPr>
                <w:b/>
                <w:sz w:val="24"/>
                <w:szCs w:val="24"/>
              </w:rPr>
              <w:t>финансовых</w:t>
            </w:r>
            <w:r w:rsidRPr="003830F6">
              <w:rPr>
                <w:b/>
                <w:spacing w:val="1"/>
                <w:sz w:val="24"/>
                <w:szCs w:val="24"/>
              </w:rPr>
              <w:t xml:space="preserve"> </w:t>
            </w:r>
            <w:r w:rsidRPr="003830F6">
              <w:rPr>
                <w:b/>
                <w:sz w:val="24"/>
                <w:szCs w:val="24"/>
              </w:rPr>
              <w:t>результатов</w:t>
            </w:r>
          </w:p>
          <w:p w:rsidR="008D1BC1" w:rsidRPr="003830F6" w:rsidRDefault="008D1BC1" w:rsidP="00517833">
            <w:pPr>
              <w:pStyle w:val="TableParagraph"/>
              <w:spacing w:line="276" w:lineRule="auto"/>
              <w:rPr>
                <w:b/>
                <w:sz w:val="24"/>
                <w:szCs w:val="24"/>
              </w:rPr>
            </w:pPr>
            <w:r w:rsidRPr="003830F6">
              <w:rPr>
                <w:b/>
                <w:sz w:val="24"/>
                <w:szCs w:val="24"/>
              </w:rPr>
              <w:t>предприятий. Основные</w:t>
            </w:r>
            <w:r w:rsidRPr="003830F6">
              <w:rPr>
                <w:b/>
                <w:spacing w:val="-57"/>
                <w:sz w:val="24"/>
                <w:szCs w:val="24"/>
              </w:rPr>
              <w:t xml:space="preserve"> </w:t>
            </w:r>
            <w:r w:rsidRPr="003830F6">
              <w:rPr>
                <w:b/>
                <w:sz w:val="24"/>
                <w:szCs w:val="24"/>
              </w:rPr>
              <w:t>результаты</w:t>
            </w:r>
          </w:p>
          <w:p w:rsidR="008D1BC1" w:rsidRPr="003830F6" w:rsidRDefault="008D1BC1" w:rsidP="00517833">
            <w:pPr>
              <w:pStyle w:val="TableParagraph"/>
              <w:spacing w:line="276" w:lineRule="auto"/>
              <w:rPr>
                <w:b/>
                <w:sz w:val="24"/>
                <w:szCs w:val="24"/>
              </w:rPr>
            </w:pPr>
            <w:r w:rsidRPr="003830F6">
              <w:rPr>
                <w:b/>
                <w:sz w:val="24"/>
                <w:szCs w:val="24"/>
              </w:rPr>
              <w:t>производственно-</w:t>
            </w:r>
            <w:r w:rsidRPr="003830F6">
              <w:rPr>
                <w:b/>
                <w:spacing w:val="-57"/>
                <w:sz w:val="24"/>
                <w:szCs w:val="24"/>
              </w:rPr>
              <w:t xml:space="preserve"> </w:t>
            </w:r>
            <w:r w:rsidRPr="003830F6">
              <w:rPr>
                <w:b/>
                <w:sz w:val="24"/>
                <w:szCs w:val="24"/>
              </w:rPr>
              <w:t>хозяйственной</w:t>
            </w:r>
            <w:r w:rsidRPr="003830F6">
              <w:rPr>
                <w:b/>
                <w:spacing w:val="1"/>
                <w:sz w:val="24"/>
                <w:szCs w:val="24"/>
              </w:rPr>
              <w:t xml:space="preserve"> </w:t>
            </w:r>
            <w:r w:rsidRPr="003830F6">
              <w:rPr>
                <w:b/>
                <w:sz w:val="24"/>
                <w:szCs w:val="24"/>
              </w:rPr>
              <w:t>деятельности</w:t>
            </w:r>
            <w:r w:rsidRPr="003830F6">
              <w:rPr>
                <w:b/>
                <w:spacing w:val="1"/>
                <w:sz w:val="24"/>
                <w:szCs w:val="24"/>
              </w:rPr>
              <w:t xml:space="preserve"> </w:t>
            </w:r>
            <w:r w:rsidRPr="003830F6">
              <w:rPr>
                <w:b/>
                <w:sz w:val="24"/>
                <w:szCs w:val="24"/>
              </w:rPr>
              <w:t>предприятия</w:t>
            </w:r>
          </w:p>
        </w:tc>
        <w:tc>
          <w:tcPr>
            <w:tcW w:w="7781" w:type="dxa"/>
          </w:tcPr>
          <w:p w:rsidR="008D1BC1" w:rsidRPr="003830F6" w:rsidRDefault="008D1BC1" w:rsidP="004D1265">
            <w:pPr>
              <w:pStyle w:val="TableParagraph"/>
              <w:spacing w:line="276" w:lineRule="auto"/>
              <w:ind w:left="0"/>
              <w:rPr>
                <w:b/>
                <w:sz w:val="24"/>
                <w:szCs w:val="24"/>
              </w:rPr>
            </w:pPr>
            <w:r w:rsidRPr="003830F6">
              <w:rPr>
                <w:rFonts w:eastAsia="Calibri"/>
                <w:b/>
                <w:bCs/>
                <w:sz w:val="24"/>
                <w:szCs w:val="24"/>
              </w:rPr>
              <w:t>Содержание</w:t>
            </w:r>
            <w:r w:rsidRPr="003830F6">
              <w:rPr>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vMerge w:val="restart"/>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ПК 4.1</w:t>
            </w: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 xml:space="preserve">Н 1.1.02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 1.1.02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З 1.1.02</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Н.2 </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TableParagraph"/>
              <w:spacing w:line="276" w:lineRule="auto"/>
              <w:rPr>
                <w:b/>
                <w:sz w:val="24"/>
                <w:szCs w:val="24"/>
              </w:rPr>
            </w:pPr>
            <w:r w:rsidRPr="003830F6">
              <w:rPr>
                <w:b/>
                <w:sz w:val="24"/>
                <w:szCs w:val="24"/>
              </w:rPr>
              <w:t>24.Оценка</w:t>
            </w:r>
            <w:r w:rsidRPr="003830F6">
              <w:rPr>
                <w:b/>
                <w:spacing w:val="-3"/>
                <w:sz w:val="24"/>
                <w:szCs w:val="24"/>
              </w:rPr>
              <w:t xml:space="preserve"> </w:t>
            </w:r>
            <w:r w:rsidRPr="003830F6">
              <w:rPr>
                <w:b/>
                <w:sz w:val="24"/>
                <w:szCs w:val="24"/>
              </w:rPr>
              <w:t>финансовых</w:t>
            </w:r>
            <w:r w:rsidRPr="003830F6">
              <w:rPr>
                <w:b/>
                <w:spacing w:val="-3"/>
                <w:sz w:val="24"/>
                <w:szCs w:val="24"/>
              </w:rPr>
              <w:t xml:space="preserve"> </w:t>
            </w:r>
            <w:r w:rsidRPr="003830F6">
              <w:rPr>
                <w:b/>
                <w:sz w:val="24"/>
                <w:szCs w:val="24"/>
              </w:rPr>
              <w:t>результатов</w:t>
            </w:r>
            <w:r w:rsidRPr="003830F6">
              <w:rPr>
                <w:b/>
                <w:spacing w:val="-6"/>
                <w:sz w:val="24"/>
                <w:szCs w:val="24"/>
              </w:rPr>
              <w:t xml:space="preserve"> </w:t>
            </w:r>
            <w:r w:rsidRPr="003830F6">
              <w:rPr>
                <w:b/>
                <w:sz w:val="24"/>
                <w:szCs w:val="24"/>
              </w:rPr>
              <w:t>предприятий.</w:t>
            </w:r>
          </w:p>
          <w:p w:rsidR="008D1BC1" w:rsidRPr="003830F6" w:rsidRDefault="008D1BC1" w:rsidP="004D1265">
            <w:pPr>
              <w:pStyle w:val="TableParagraph"/>
              <w:tabs>
                <w:tab w:val="left" w:pos="467"/>
                <w:tab w:val="left" w:pos="468"/>
              </w:tabs>
              <w:autoSpaceDE w:val="0"/>
              <w:autoSpaceDN w:val="0"/>
              <w:spacing w:line="276" w:lineRule="auto"/>
              <w:rPr>
                <w:b/>
                <w:sz w:val="24"/>
                <w:szCs w:val="24"/>
              </w:rPr>
            </w:pPr>
            <w:r w:rsidRPr="003830F6">
              <w:rPr>
                <w:sz w:val="24"/>
                <w:szCs w:val="24"/>
              </w:rPr>
              <w:t>Доход</w:t>
            </w:r>
            <w:r w:rsidRPr="003830F6">
              <w:rPr>
                <w:spacing w:val="-4"/>
                <w:sz w:val="24"/>
                <w:szCs w:val="24"/>
              </w:rPr>
              <w:t xml:space="preserve"> </w:t>
            </w:r>
            <w:r w:rsidRPr="003830F6">
              <w:rPr>
                <w:sz w:val="24"/>
                <w:szCs w:val="24"/>
              </w:rPr>
              <w:t>предприятия:</w:t>
            </w:r>
            <w:r w:rsidRPr="003830F6">
              <w:rPr>
                <w:spacing w:val="-3"/>
                <w:sz w:val="24"/>
                <w:szCs w:val="24"/>
              </w:rPr>
              <w:t xml:space="preserve"> </w:t>
            </w:r>
            <w:r w:rsidRPr="003830F6">
              <w:rPr>
                <w:sz w:val="24"/>
                <w:szCs w:val="24"/>
              </w:rPr>
              <w:t>сущность,</w:t>
            </w:r>
            <w:r w:rsidRPr="003830F6">
              <w:rPr>
                <w:spacing w:val="-4"/>
                <w:sz w:val="24"/>
                <w:szCs w:val="24"/>
              </w:rPr>
              <w:t xml:space="preserve"> </w:t>
            </w:r>
            <w:r w:rsidRPr="003830F6">
              <w:rPr>
                <w:sz w:val="24"/>
                <w:szCs w:val="24"/>
              </w:rPr>
              <w:t>значение,</w:t>
            </w:r>
            <w:r w:rsidRPr="003830F6">
              <w:rPr>
                <w:spacing w:val="-3"/>
                <w:sz w:val="24"/>
                <w:szCs w:val="24"/>
              </w:rPr>
              <w:t xml:space="preserve"> </w:t>
            </w:r>
            <w:r w:rsidRPr="003830F6">
              <w:rPr>
                <w:sz w:val="24"/>
                <w:szCs w:val="24"/>
              </w:rPr>
              <w:t>виды.  Значение,</w:t>
            </w:r>
            <w:r w:rsidRPr="003830F6">
              <w:rPr>
                <w:spacing w:val="-3"/>
                <w:sz w:val="24"/>
                <w:szCs w:val="24"/>
              </w:rPr>
              <w:t xml:space="preserve"> </w:t>
            </w:r>
            <w:r w:rsidRPr="003830F6">
              <w:rPr>
                <w:sz w:val="24"/>
                <w:szCs w:val="24"/>
              </w:rPr>
              <w:t>содержание</w:t>
            </w:r>
            <w:r w:rsidRPr="003830F6">
              <w:rPr>
                <w:spacing w:val="-2"/>
                <w:sz w:val="24"/>
                <w:szCs w:val="24"/>
              </w:rPr>
              <w:t xml:space="preserve"> </w:t>
            </w:r>
            <w:r w:rsidRPr="003830F6">
              <w:rPr>
                <w:sz w:val="24"/>
                <w:szCs w:val="24"/>
              </w:rPr>
              <w:t>и</w:t>
            </w:r>
            <w:r w:rsidRPr="003830F6">
              <w:rPr>
                <w:spacing w:val="-2"/>
                <w:sz w:val="24"/>
                <w:szCs w:val="24"/>
              </w:rPr>
              <w:t xml:space="preserve"> </w:t>
            </w:r>
            <w:r w:rsidRPr="003830F6">
              <w:rPr>
                <w:sz w:val="24"/>
                <w:szCs w:val="24"/>
              </w:rPr>
              <w:t>формирование</w:t>
            </w:r>
            <w:r w:rsidRPr="003830F6">
              <w:rPr>
                <w:spacing w:val="-4"/>
                <w:sz w:val="24"/>
                <w:szCs w:val="24"/>
              </w:rPr>
              <w:t xml:space="preserve"> </w:t>
            </w:r>
            <w:r w:rsidRPr="003830F6">
              <w:rPr>
                <w:sz w:val="24"/>
                <w:szCs w:val="24"/>
              </w:rPr>
              <w:t>финансовых результатов</w:t>
            </w:r>
            <w:r w:rsidRPr="003830F6">
              <w:rPr>
                <w:b/>
                <w:sz w:val="24"/>
                <w:szCs w:val="24"/>
              </w:rPr>
              <w:t xml:space="preserve">. </w:t>
            </w:r>
            <w:r w:rsidRPr="003830F6">
              <w:rPr>
                <w:sz w:val="24"/>
                <w:szCs w:val="24"/>
              </w:rPr>
              <w:t>Экономическая</w:t>
            </w:r>
            <w:r w:rsidRPr="003830F6">
              <w:rPr>
                <w:spacing w:val="-3"/>
                <w:sz w:val="24"/>
                <w:szCs w:val="24"/>
              </w:rPr>
              <w:t xml:space="preserve"> </w:t>
            </w:r>
            <w:r w:rsidRPr="003830F6">
              <w:rPr>
                <w:sz w:val="24"/>
                <w:szCs w:val="24"/>
              </w:rPr>
              <w:t>сущность</w:t>
            </w:r>
            <w:r w:rsidRPr="003830F6">
              <w:rPr>
                <w:spacing w:val="-2"/>
                <w:sz w:val="24"/>
                <w:szCs w:val="24"/>
              </w:rPr>
              <w:t xml:space="preserve"> </w:t>
            </w:r>
            <w:r w:rsidRPr="003830F6">
              <w:rPr>
                <w:sz w:val="24"/>
                <w:szCs w:val="24"/>
              </w:rPr>
              <w:t>прибыли.</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TableParagraph"/>
              <w:spacing w:line="276" w:lineRule="auto"/>
              <w:rPr>
                <w:b/>
                <w:sz w:val="24"/>
                <w:szCs w:val="24"/>
              </w:rPr>
            </w:pPr>
            <w:r w:rsidRPr="003830F6">
              <w:rPr>
                <w:b/>
                <w:sz w:val="24"/>
                <w:szCs w:val="24"/>
              </w:rPr>
              <w:t>25.Основные</w:t>
            </w:r>
            <w:r w:rsidRPr="003830F6">
              <w:rPr>
                <w:b/>
                <w:spacing w:val="-6"/>
                <w:sz w:val="24"/>
                <w:szCs w:val="24"/>
              </w:rPr>
              <w:t xml:space="preserve"> </w:t>
            </w:r>
            <w:r w:rsidRPr="003830F6">
              <w:rPr>
                <w:b/>
                <w:sz w:val="24"/>
                <w:szCs w:val="24"/>
              </w:rPr>
              <w:t>результаты</w:t>
            </w:r>
            <w:r w:rsidRPr="003830F6">
              <w:rPr>
                <w:b/>
                <w:spacing w:val="-7"/>
                <w:sz w:val="24"/>
                <w:szCs w:val="24"/>
              </w:rPr>
              <w:t xml:space="preserve"> </w:t>
            </w:r>
            <w:r w:rsidRPr="003830F6">
              <w:rPr>
                <w:b/>
                <w:sz w:val="24"/>
                <w:szCs w:val="24"/>
              </w:rPr>
              <w:t>производственно-хозяйственной</w:t>
            </w:r>
            <w:r w:rsidRPr="003830F6">
              <w:rPr>
                <w:b/>
                <w:spacing w:val="-6"/>
                <w:sz w:val="24"/>
                <w:szCs w:val="24"/>
              </w:rPr>
              <w:t xml:space="preserve"> </w:t>
            </w:r>
            <w:r w:rsidRPr="003830F6">
              <w:rPr>
                <w:b/>
                <w:sz w:val="24"/>
                <w:szCs w:val="24"/>
              </w:rPr>
              <w:t>деятельности</w:t>
            </w:r>
            <w:r w:rsidRPr="003830F6">
              <w:rPr>
                <w:b/>
                <w:spacing w:val="-57"/>
                <w:sz w:val="24"/>
                <w:szCs w:val="24"/>
              </w:rPr>
              <w:t xml:space="preserve"> </w:t>
            </w:r>
            <w:r w:rsidRPr="003830F6">
              <w:rPr>
                <w:b/>
                <w:sz w:val="24"/>
                <w:szCs w:val="24"/>
              </w:rPr>
              <w:t>предприятия</w:t>
            </w:r>
          </w:p>
          <w:p w:rsidR="008D1BC1" w:rsidRPr="003830F6" w:rsidRDefault="000C2ECB" w:rsidP="000C2ECB">
            <w:pPr>
              <w:pStyle w:val="TableParagraph"/>
              <w:tabs>
                <w:tab w:val="left" w:pos="565"/>
                <w:tab w:val="left" w:pos="566"/>
                <w:tab w:val="left" w:pos="2336"/>
                <w:tab w:val="left" w:pos="4009"/>
                <w:tab w:val="left" w:pos="5079"/>
                <w:tab w:val="left" w:pos="7010"/>
              </w:tabs>
              <w:autoSpaceDE w:val="0"/>
              <w:autoSpaceDN w:val="0"/>
              <w:spacing w:line="276" w:lineRule="auto"/>
              <w:ind w:right="100"/>
              <w:rPr>
                <w:b/>
                <w:sz w:val="24"/>
                <w:szCs w:val="24"/>
              </w:rPr>
            </w:pPr>
            <w:r>
              <w:rPr>
                <w:sz w:val="24"/>
                <w:szCs w:val="24"/>
              </w:rPr>
              <w:t>Обобщающая</w:t>
            </w:r>
            <w:r w:rsidRPr="000C2ECB">
              <w:rPr>
                <w:sz w:val="24"/>
                <w:szCs w:val="24"/>
              </w:rPr>
              <w:t xml:space="preserve"> </w:t>
            </w:r>
            <w:r w:rsidR="008D1BC1" w:rsidRPr="003830F6">
              <w:rPr>
                <w:sz w:val="24"/>
                <w:szCs w:val="24"/>
              </w:rPr>
              <w:t xml:space="preserve">комплексная оценка эффективности </w:t>
            </w:r>
            <w:r w:rsidR="008D1BC1" w:rsidRPr="003830F6">
              <w:rPr>
                <w:spacing w:val="-1"/>
                <w:sz w:val="24"/>
                <w:szCs w:val="24"/>
              </w:rPr>
              <w:t xml:space="preserve">хозяйственной </w:t>
            </w:r>
            <w:r w:rsidR="008D1BC1" w:rsidRPr="003830F6">
              <w:rPr>
                <w:spacing w:val="-57"/>
                <w:sz w:val="24"/>
                <w:szCs w:val="24"/>
              </w:rPr>
              <w:t xml:space="preserve">       </w:t>
            </w:r>
            <w:r w:rsidR="008D1BC1" w:rsidRPr="003830F6">
              <w:rPr>
                <w:sz w:val="24"/>
                <w:szCs w:val="24"/>
              </w:rPr>
              <w:t>деятельности. Теоретическая</w:t>
            </w:r>
            <w:r w:rsidR="008D1BC1" w:rsidRPr="003830F6">
              <w:rPr>
                <w:spacing w:val="-4"/>
                <w:sz w:val="24"/>
                <w:szCs w:val="24"/>
              </w:rPr>
              <w:t xml:space="preserve"> </w:t>
            </w:r>
            <w:r w:rsidR="008D1BC1" w:rsidRPr="003830F6">
              <w:rPr>
                <w:sz w:val="24"/>
                <w:szCs w:val="24"/>
              </w:rPr>
              <w:t>основа</w:t>
            </w:r>
            <w:r w:rsidR="008D1BC1" w:rsidRPr="003830F6">
              <w:rPr>
                <w:spacing w:val="-6"/>
                <w:sz w:val="24"/>
                <w:szCs w:val="24"/>
              </w:rPr>
              <w:t xml:space="preserve"> </w:t>
            </w:r>
            <w:r w:rsidR="008D1BC1" w:rsidRPr="003830F6">
              <w:rPr>
                <w:sz w:val="24"/>
                <w:szCs w:val="24"/>
              </w:rPr>
              <w:t>комплексной</w:t>
            </w:r>
            <w:r w:rsidR="008D1BC1" w:rsidRPr="003830F6">
              <w:rPr>
                <w:spacing w:val="-4"/>
                <w:sz w:val="24"/>
                <w:szCs w:val="24"/>
              </w:rPr>
              <w:t xml:space="preserve"> </w:t>
            </w:r>
            <w:r w:rsidR="008D1BC1" w:rsidRPr="003830F6">
              <w:rPr>
                <w:sz w:val="24"/>
                <w:szCs w:val="24"/>
              </w:rPr>
              <w:t>оценки</w:t>
            </w:r>
            <w:r w:rsidR="008D1BC1" w:rsidRPr="003830F6">
              <w:rPr>
                <w:spacing w:val="-6"/>
                <w:sz w:val="24"/>
                <w:szCs w:val="24"/>
              </w:rPr>
              <w:t xml:space="preserve"> </w:t>
            </w:r>
            <w:r w:rsidR="008D1BC1" w:rsidRPr="003830F6">
              <w:rPr>
                <w:sz w:val="24"/>
                <w:szCs w:val="24"/>
              </w:rPr>
              <w:t>хозяйственной</w:t>
            </w:r>
            <w:r w:rsidR="008D1BC1" w:rsidRPr="003830F6">
              <w:rPr>
                <w:spacing w:val="-3"/>
                <w:sz w:val="24"/>
                <w:szCs w:val="24"/>
              </w:rPr>
              <w:t xml:space="preserve"> </w:t>
            </w:r>
            <w:r w:rsidR="008D1BC1" w:rsidRPr="003830F6">
              <w:rPr>
                <w:sz w:val="24"/>
                <w:szCs w:val="24"/>
              </w:rPr>
              <w:t>деятельности.  Интенсификация</w:t>
            </w:r>
            <w:r w:rsidR="008D1BC1" w:rsidRPr="003830F6">
              <w:rPr>
                <w:spacing w:val="6"/>
                <w:sz w:val="24"/>
                <w:szCs w:val="24"/>
              </w:rPr>
              <w:t xml:space="preserve"> </w:t>
            </w:r>
            <w:r w:rsidR="008D1BC1" w:rsidRPr="003830F6">
              <w:rPr>
                <w:sz w:val="24"/>
                <w:szCs w:val="24"/>
              </w:rPr>
              <w:t>и</w:t>
            </w:r>
            <w:r w:rsidR="008D1BC1" w:rsidRPr="003830F6">
              <w:rPr>
                <w:spacing w:val="7"/>
                <w:sz w:val="24"/>
                <w:szCs w:val="24"/>
              </w:rPr>
              <w:t xml:space="preserve"> </w:t>
            </w:r>
            <w:r w:rsidR="008D1BC1" w:rsidRPr="003830F6">
              <w:rPr>
                <w:sz w:val="24"/>
                <w:szCs w:val="24"/>
              </w:rPr>
              <w:t>эффективность</w:t>
            </w:r>
            <w:r w:rsidR="008D1BC1" w:rsidRPr="003830F6">
              <w:rPr>
                <w:spacing w:val="7"/>
                <w:sz w:val="24"/>
                <w:szCs w:val="24"/>
              </w:rPr>
              <w:t xml:space="preserve"> </w:t>
            </w:r>
            <w:r w:rsidR="008D1BC1" w:rsidRPr="003830F6">
              <w:rPr>
                <w:sz w:val="24"/>
                <w:szCs w:val="24"/>
              </w:rPr>
              <w:t>использования</w:t>
            </w:r>
            <w:r w:rsidR="008D1BC1" w:rsidRPr="003830F6">
              <w:rPr>
                <w:spacing w:val="6"/>
                <w:sz w:val="24"/>
                <w:szCs w:val="24"/>
              </w:rPr>
              <w:t xml:space="preserve"> </w:t>
            </w:r>
            <w:r w:rsidR="008D1BC1" w:rsidRPr="003830F6">
              <w:rPr>
                <w:sz w:val="24"/>
                <w:szCs w:val="24"/>
              </w:rPr>
              <w:t>производственных</w:t>
            </w:r>
            <w:r w:rsidR="008D1BC1" w:rsidRPr="003830F6">
              <w:rPr>
                <w:spacing w:val="8"/>
                <w:sz w:val="24"/>
                <w:szCs w:val="24"/>
              </w:rPr>
              <w:t xml:space="preserve"> </w:t>
            </w:r>
            <w:r w:rsidR="008D1BC1" w:rsidRPr="003830F6">
              <w:rPr>
                <w:sz w:val="24"/>
                <w:szCs w:val="24"/>
              </w:rPr>
              <w:t>и</w:t>
            </w:r>
            <w:r w:rsidR="008D1BC1" w:rsidRPr="003830F6">
              <w:rPr>
                <w:spacing w:val="-57"/>
                <w:sz w:val="24"/>
                <w:szCs w:val="24"/>
              </w:rPr>
              <w:t xml:space="preserve"> </w:t>
            </w:r>
            <w:r w:rsidR="008D1BC1" w:rsidRPr="003830F6">
              <w:rPr>
                <w:sz w:val="24"/>
                <w:szCs w:val="24"/>
              </w:rPr>
              <w:t>финансовых</w:t>
            </w:r>
            <w:r w:rsidR="008D1BC1" w:rsidRPr="003830F6">
              <w:rPr>
                <w:spacing w:val="1"/>
                <w:sz w:val="24"/>
                <w:szCs w:val="24"/>
              </w:rPr>
              <w:t xml:space="preserve"> </w:t>
            </w:r>
            <w:r w:rsidR="008D1BC1" w:rsidRPr="003830F6">
              <w:rPr>
                <w:sz w:val="24"/>
                <w:szCs w:val="24"/>
              </w:rPr>
              <w:t>ресурсов.</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TableParagraph"/>
              <w:spacing w:line="276" w:lineRule="auto"/>
              <w:ind w:left="0"/>
              <w:rPr>
                <w:b/>
                <w:sz w:val="24"/>
                <w:szCs w:val="24"/>
              </w:rPr>
            </w:pPr>
            <w:r w:rsidRPr="003830F6">
              <w:rPr>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pStyle w:val="TableParagraph"/>
              <w:spacing w:line="276" w:lineRule="auto"/>
              <w:ind w:left="0"/>
              <w:rPr>
                <w:b/>
                <w:bCs/>
                <w:sz w:val="24"/>
                <w:szCs w:val="24"/>
              </w:rPr>
            </w:pPr>
            <w:r w:rsidRPr="003830F6">
              <w:rPr>
                <w:sz w:val="24"/>
                <w:szCs w:val="24"/>
              </w:rPr>
              <w:t>32.Расчет</w:t>
            </w:r>
            <w:r w:rsidRPr="003830F6">
              <w:rPr>
                <w:spacing w:val="-4"/>
                <w:sz w:val="24"/>
                <w:szCs w:val="24"/>
              </w:rPr>
              <w:t xml:space="preserve"> </w:t>
            </w:r>
            <w:r w:rsidRPr="003830F6">
              <w:rPr>
                <w:sz w:val="24"/>
                <w:szCs w:val="24"/>
              </w:rPr>
              <w:t>прибыли</w:t>
            </w:r>
            <w:r w:rsidRPr="003830F6">
              <w:rPr>
                <w:spacing w:val="-3"/>
                <w:sz w:val="24"/>
                <w:szCs w:val="24"/>
              </w:rPr>
              <w:t xml:space="preserve"> </w:t>
            </w:r>
            <w:r w:rsidRPr="003830F6">
              <w:rPr>
                <w:sz w:val="24"/>
                <w:szCs w:val="24"/>
              </w:rPr>
              <w:t>и</w:t>
            </w:r>
            <w:r w:rsidRPr="003830F6">
              <w:rPr>
                <w:spacing w:val="-1"/>
                <w:sz w:val="24"/>
                <w:szCs w:val="24"/>
              </w:rPr>
              <w:t xml:space="preserve"> </w:t>
            </w:r>
            <w:r w:rsidRPr="003830F6">
              <w:rPr>
                <w:sz w:val="24"/>
                <w:szCs w:val="24"/>
              </w:rPr>
              <w:t>уровня</w:t>
            </w:r>
            <w:r w:rsidRPr="003830F6">
              <w:rPr>
                <w:spacing w:val="-3"/>
                <w:sz w:val="24"/>
                <w:szCs w:val="24"/>
              </w:rPr>
              <w:t xml:space="preserve"> </w:t>
            </w:r>
            <w:r w:rsidRPr="003830F6">
              <w:rPr>
                <w:sz w:val="24"/>
                <w:szCs w:val="24"/>
              </w:rPr>
              <w:t>рентабельности</w:t>
            </w:r>
            <w:r w:rsidRPr="003830F6">
              <w:rPr>
                <w:spacing w:val="-4"/>
                <w:sz w:val="24"/>
                <w:szCs w:val="24"/>
              </w:rPr>
              <w:t xml:space="preserve"> </w:t>
            </w:r>
            <w:r w:rsidRPr="003830F6">
              <w:rPr>
                <w:sz w:val="24"/>
                <w:szCs w:val="24"/>
              </w:rPr>
              <w:t>предприятий.</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10456" w:type="dxa"/>
            <w:gridSpan w:val="3"/>
          </w:tcPr>
          <w:p w:rsidR="008D1BC1" w:rsidRPr="003830F6" w:rsidRDefault="008D1BC1" w:rsidP="004D1265">
            <w:pPr>
              <w:pStyle w:val="TableParagraph"/>
              <w:spacing w:line="276" w:lineRule="auto"/>
              <w:ind w:left="0"/>
              <w:rPr>
                <w:b/>
                <w:bCs/>
                <w:sz w:val="24"/>
                <w:szCs w:val="24"/>
              </w:rPr>
            </w:pPr>
            <w:r w:rsidRPr="003830F6">
              <w:rPr>
                <w:rFonts w:eastAsia="Calibri"/>
                <w:b/>
                <w:bCs/>
                <w:sz w:val="24"/>
                <w:szCs w:val="24"/>
              </w:rPr>
              <w:t>Тема 2. Организация проектирования сварочного участка</w:t>
            </w:r>
          </w:p>
        </w:tc>
        <w:tc>
          <w:tcPr>
            <w:tcW w:w="1564" w:type="dxa"/>
          </w:tcPr>
          <w:p w:rsidR="008D1BC1" w:rsidRPr="003830F6" w:rsidRDefault="008D1BC1" w:rsidP="004D1265">
            <w:pPr>
              <w:spacing w:after="0"/>
              <w:jc w:val="center"/>
              <w:rPr>
                <w:rFonts w:ascii="Times New Roman" w:hAnsi="Times New Roman"/>
                <w:sz w:val="24"/>
                <w:szCs w:val="24"/>
              </w:rPr>
            </w:pPr>
          </w:p>
        </w:tc>
        <w:tc>
          <w:tcPr>
            <w:tcW w:w="1276" w:type="dxa"/>
          </w:tcPr>
          <w:p w:rsidR="008D1BC1" w:rsidRPr="003830F6" w:rsidRDefault="008D1BC1" w:rsidP="004D1265">
            <w:pPr>
              <w:spacing w:after="0"/>
              <w:jc w:val="center"/>
              <w:rPr>
                <w:rFonts w:ascii="Times New Roman" w:hAnsi="Times New Roman"/>
                <w:sz w:val="24"/>
                <w:szCs w:val="24"/>
              </w:rPr>
            </w:pPr>
          </w:p>
        </w:tc>
        <w:tc>
          <w:tcPr>
            <w:tcW w:w="2273" w:type="dxa"/>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4D1265">
            <w:pPr>
              <w:pStyle w:val="TableParagraph"/>
              <w:spacing w:line="276" w:lineRule="auto"/>
              <w:ind w:right="783"/>
              <w:rPr>
                <w:b/>
                <w:sz w:val="24"/>
                <w:szCs w:val="24"/>
              </w:rPr>
            </w:pPr>
            <w:r w:rsidRPr="003830F6">
              <w:rPr>
                <w:b/>
                <w:sz w:val="24"/>
                <w:szCs w:val="24"/>
              </w:rPr>
              <w:t xml:space="preserve">Тема 2.1 </w:t>
            </w:r>
          </w:p>
          <w:p w:rsidR="008D1BC1" w:rsidRPr="003830F6" w:rsidRDefault="008D1BC1" w:rsidP="004D1265">
            <w:pPr>
              <w:pStyle w:val="TableParagraph"/>
              <w:spacing w:line="276" w:lineRule="auto"/>
              <w:ind w:right="783"/>
              <w:rPr>
                <w:b/>
                <w:sz w:val="24"/>
                <w:szCs w:val="24"/>
              </w:rPr>
            </w:pPr>
            <w:r w:rsidRPr="003830F6">
              <w:rPr>
                <w:b/>
                <w:sz w:val="24"/>
                <w:szCs w:val="24"/>
              </w:rPr>
              <w:t>Общие вопросы</w:t>
            </w:r>
            <w:r w:rsidRPr="003830F6">
              <w:rPr>
                <w:b/>
                <w:spacing w:val="1"/>
                <w:sz w:val="24"/>
                <w:szCs w:val="24"/>
              </w:rPr>
              <w:t xml:space="preserve"> </w:t>
            </w:r>
            <w:r w:rsidRPr="003830F6">
              <w:rPr>
                <w:b/>
                <w:spacing w:val="-7"/>
                <w:sz w:val="24"/>
                <w:szCs w:val="24"/>
              </w:rPr>
              <w:t xml:space="preserve">технологической </w:t>
            </w:r>
            <w:r w:rsidRPr="003830F6">
              <w:rPr>
                <w:b/>
                <w:spacing w:val="-6"/>
                <w:sz w:val="24"/>
                <w:szCs w:val="24"/>
              </w:rPr>
              <w:t>подготовки</w:t>
            </w:r>
            <w:r w:rsidRPr="003830F6">
              <w:rPr>
                <w:b/>
                <w:spacing w:val="-57"/>
                <w:sz w:val="24"/>
                <w:szCs w:val="24"/>
              </w:rPr>
              <w:t xml:space="preserve"> </w:t>
            </w:r>
            <w:r w:rsidRPr="003830F6">
              <w:rPr>
                <w:b/>
                <w:sz w:val="24"/>
                <w:szCs w:val="24"/>
              </w:rPr>
              <w:t>производства</w:t>
            </w:r>
          </w:p>
        </w:tc>
        <w:tc>
          <w:tcPr>
            <w:tcW w:w="7781" w:type="dxa"/>
          </w:tcPr>
          <w:p w:rsidR="008D1BC1" w:rsidRPr="003830F6" w:rsidRDefault="008D1BC1" w:rsidP="004D1265">
            <w:pPr>
              <w:pStyle w:val="TableParagraph"/>
              <w:spacing w:line="276" w:lineRule="auto"/>
              <w:ind w:left="0"/>
              <w:rPr>
                <w:b/>
                <w:bCs/>
                <w:sz w:val="24"/>
                <w:szCs w:val="24"/>
              </w:rPr>
            </w:pPr>
            <w:r w:rsidRPr="003830F6">
              <w:rPr>
                <w:rFonts w:eastAsia="Calibri"/>
                <w:b/>
                <w:bCs/>
                <w:sz w:val="24"/>
                <w:szCs w:val="24"/>
              </w:rPr>
              <w:t>Содержание</w:t>
            </w:r>
            <w:r w:rsidRPr="003830F6">
              <w:rPr>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4.3</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Н.3 Н.4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У.1-У.3</w:t>
            </w:r>
          </w:p>
          <w:p w:rsidR="008D1BC1" w:rsidRPr="003830F6" w:rsidRDefault="00E36523" w:rsidP="004D1265">
            <w:pPr>
              <w:spacing w:after="0"/>
              <w:rPr>
                <w:rFonts w:ascii="Times New Roman" w:hAnsi="Times New Roman"/>
                <w:sz w:val="24"/>
                <w:szCs w:val="24"/>
              </w:rPr>
            </w:pPr>
            <w:r>
              <w:rPr>
                <w:rFonts w:ascii="Times New Roman" w:hAnsi="Times New Roman"/>
                <w:sz w:val="24"/>
                <w:szCs w:val="24"/>
              </w:rPr>
              <w:t>З</w:t>
            </w:r>
            <w:r w:rsidR="008D1BC1" w:rsidRPr="003830F6">
              <w:rPr>
                <w:rFonts w:ascii="Times New Roman" w:hAnsi="Times New Roman"/>
                <w:sz w:val="24"/>
                <w:szCs w:val="24"/>
              </w:rPr>
              <w:t>1-</w:t>
            </w:r>
            <w:r>
              <w:rPr>
                <w:rFonts w:ascii="Times New Roman" w:hAnsi="Times New Roman"/>
                <w:sz w:val="24"/>
                <w:szCs w:val="24"/>
              </w:rPr>
              <w:t>З</w:t>
            </w:r>
            <w:r w:rsidR="008D1BC1" w:rsidRPr="003830F6">
              <w:rPr>
                <w:rFonts w:ascii="Times New Roman" w:hAnsi="Times New Roman"/>
                <w:sz w:val="24"/>
                <w:szCs w:val="24"/>
              </w:rPr>
              <w:t xml:space="preserve">3, </w:t>
            </w:r>
            <w:r>
              <w:rPr>
                <w:rFonts w:ascii="Times New Roman" w:hAnsi="Times New Roman"/>
                <w:sz w:val="24"/>
                <w:szCs w:val="24"/>
              </w:rPr>
              <w:t>З</w:t>
            </w:r>
            <w:r w:rsidR="008D1BC1" w:rsidRPr="003830F6">
              <w:rPr>
                <w:rFonts w:ascii="Times New Roman" w:hAnsi="Times New Roman"/>
                <w:sz w:val="24"/>
                <w:szCs w:val="24"/>
              </w:rPr>
              <w:t>6-</w:t>
            </w:r>
            <w:r>
              <w:rPr>
                <w:rFonts w:ascii="Times New Roman" w:hAnsi="Times New Roman"/>
                <w:sz w:val="24"/>
                <w:szCs w:val="24"/>
              </w:rPr>
              <w:t>З</w:t>
            </w:r>
            <w:r w:rsidR="008D1BC1" w:rsidRPr="003830F6">
              <w:rPr>
                <w:rFonts w:ascii="Times New Roman" w:hAnsi="Times New Roman"/>
                <w:sz w:val="24"/>
                <w:szCs w:val="24"/>
              </w:rPr>
              <w:t>9</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TableParagraph"/>
              <w:tabs>
                <w:tab w:val="left" w:pos="470"/>
              </w:tabs>
              <w:spacing w:line="276" w:lineRule="auto"/>
              <w:rPr>
                <w:b/>
                <w:sz w:val="24"/>
                <w:szCs w:val="24"/>
              </w:rPr>
            </w:pPr>
            <w:r w:rsidRPr="003830F6">
              <w:rPr>
                <w:b/>
                <w:sz w:val="24"/>
                <w:szCs w:val="24"/>
              </w:rPr>
              <w:t>26. Общие вопросы технологической подготовки производства</w:t>
            </w:r>
          </w:p>
          <w:p w:rsidR="008D1BC1" w:rsidRPr="003830F6" w:rsidRDefault="008D1BC1" w:rsidP="004D1265">
            <w:pPr>
              <w:pStyle w:val="TableParagraph"/>
              <w:tabs>
                <w:tab w:val="left" w:pos="470"/>
              </w:tabs>
              <w:spacing w:line="276" w:lineRule="auto"/>
              <w:rPr>
                <w:sz w:val="24"/>
                <w:szCs w:val="24"/>
              </w:rPr>
            </w:pPr>
            <w:r w:rsidRPr="003830F6">
              <w:rPr>
                <w:sz w:val="24"/>
                <w:szCs w:val="24"/>
              </w:rPr>
              <w:t>Элементы</w:t>
            </w:r>
            <w:r w:rsidRPr="003830F6">
              <w:rPr>
                <w:spacing w:val="-4"/>
                <w:sz w:val="24"/>
                <w:szCs w:val="24"/>
              </w:rPr>
              <w:t xml:space="preserve"> </w:t>
            </w:r>
            <w:r w:rsidRPr="003830F6">
              <w:rPr>
                <w:sz w:val="24"/>
                <w:szCs w:val="24"/>
              </w:rPr>
              <w:t>производства</w:t>
            </w:r>
            <w:r w:rsidRPr="003830F6">
              <w:rPr>
                <w:spacing w:val="-5"/>
                <w:sz w:val="24"/>
                <w:szCs w:val="24"/>
              </w:rPr>
              <w:t xml:space="preserve"> </w:t>
            </w:r>
            <w:r w:rsidRPr="003830F6">
              <w:rPr>
                <w:sz w:val="24"/>
                <w:szCs w:val="24"/>
              </w:rPr>
              <w:t>и</w:t>
            </w:r>
            <w:r w:rsidRPr="003830F6">
              <w:rPr>
                <w:spacing w:val="-4"/>
                <w:sz w:val="24"/>
                <w:szCs w:val="24"/>
              </w:rPr>
              <w:t xml:space="preserve"> </w:t>
            </w:r>
            <w:r w:rsidRPr="003830F6">
              <w:rPr>
                <w:sz w:val="24"/>
                <w:szCs w:val="24"/>
              </w:rPr>
              <w:t>задачи</w:t>
            </w:r>
            <w:r w:rsidRPr="003830F6">
              <w:rPr>
                <w:spacing w:val="-4"/>
                <w:sz w:val="24"/>
                <w:szCs w:val="24"/>
              </w:rPr>
              <w:t xml:space="preserve"> </w:t>
            </w:r>
            <w:r w:rsidRPr="003830F6">
              <w:rPr>
                <w:sz w:val="24"/>
                <w:szCs w:val="24"/>
              </w:rPr>
              <w:t>его</w:t>
            </w:r>
            <w:r w:rsidRPr="003830F6">
              <w:rPr>
                <w:spacing w:val="-5"/>
                <w:sz w:val="24"/>
                <w:szCs w:val="24"/>
              </w:rPr>
              <w:t xml:space="preserve"> </w:t>
            </w:r>
            <w:r w:rsidRPr="003830F6">
              <w:rPr>
                <w:sz w:val="24"/>
                <w:szCs w:val="24"/>
              </w:rPr>
              <w:t>проектирования.</w:t>
            </w:r>
          </w:p>
          <w:p w:rsidR="008D1BC1" w:rsidRPr="003830F6" w:rsidRDefault="008D1BC1" w:rsidP="004D1265">
            <w:pPr>
              <w:pStyle w:val="TableParagraph"/>
              <w:tabs>
                <w:tab w:val="left" w:pos="470"/>
              </w:tabs>
              <w:spacing w:line="276" w:lineRule="auto"/>
              <w:ind w:right="412"/>
              <w:rPr>
                <w:sz w:val="24"/>
                <w:szCs w:val="24"/>
              </w:rPr>
            </w:pPr>
            <w:r w:rsidRPr="003830F6">
              <w:rPr>
                <w:sz w:val="24"/>
                <w:szCs w:val="24"/>
              </w:rPr>
              <w:t>Влияние</w:t>
            </w:r>
            <w:r w:rsidRPr="003830F6">
              <w:rPr>
                <w:spacing w:val="-5"/>
                <w:sz w:val="24"/>
                <w:szCs w:val="24"/>
              </w:rPr>
              <w:t xml:space="preserve"> </w:t>
            </w:r>
            <w:r w:rsidRPr="003830F6">
              <w:rPr>
                <w:sz w:val="24"/>
                <w:szCs w:val="24"/>
              </w:rPr>
              <w:t>характеристик</w:t>
            </w:r>
            <w:r w:rsidRPr="003830F6">
              <w:rPr>
                <w:spacing w:val="-5"/>
                <w:sz w:val="24"/>
                <w:szCs w:val="24"/>
              </w:rPr>
              <w:t xml:space="preserve"> </w:t>
            </w:r>
            <w:r w:rsidRPr="003830F6">
              <w:rPr>
                <w:sz w:val="24"/>
                <w:szCs w:val="24"/>
              </w:rPr>
              <w:t>сварных</w:t>
            </w:r>
            <w:r w:rsidRPr="003830F6">
              <w:rPr>
                <w:spacing w:val="-2"/>
                <w:sz w:val="24"/>
                <w:szCs w:val="24"/>
              </w:rPr>
              <w:t xml:space="preserve"> </w:t>
            </w:r>
            <w:r w:rsidRPr="003830F6">
              <w:rPr>
                <w:sz w:val="24"/>
                <w:szCs w:val="24"/>
              </w:rPr>
              <w:t>изделий</w:t>
            </w:r>
            <w:r w:rsidRPr="003830F6">
              <w:rPr>
                <w:spacing w:val="-5"/>
                <w:sz w:val="24"/>
                <w:szCs w:val="24"/>
              </w:rPr>
              <w:t xml:space="preserve"> </w:t>
            </w:r>
            <w:r w:rsidRPr="003830F6">
              <w:rPr>
                <w:sz w:val="24"/>
                <w:szCs w:val="24"/>
              </w:rPr>
              <w:t>на</w:t>
            </w:r>
            <w:r w:rsidRPr="003830F6">
              <w:rPr>
                <w:spacing w:val="-4"/>
                <w:sz w:val="24"/>
                <w:szCs w:val="24"/>
              </w:rPr>
              <w:t xml:space="preserve"> </w:t>
            </w:r>
            <w:r w:rsidRPr="003830F6">
              <w:rPr>
                <w:sz w:val="24"/>
                <w:szCs w:val="24"/>
              </w:rPr>
              <w:t>особенности</w:t>
            </w:r>
            <w:r w:rsidRPr="003830F6">
              <w:rPr>
                <w:spacing w:val="-5"/>
                <w:sz w:val="24"/>
                <w:szCs w:val="24"/>
              </w:rPr>
              <w:t xml:space="preserve"> </w:t>
            </w:r>
            <w:r w:rsidRPr="003830F6">
              <w:rPr>
                <w:sz w:val="24"/>
                <w:szCs w:val="24"/>
              </w:rPr>
              <w:t>проектирования</w:t>
            </w:r>
            <w:r w:rsidRPr="003830F6">
              <w:rPr>
                <w:spacing w:val="-3"/>
                <w:sz w:val="24"/>
                <w:szCs w:val="24"/>
              </w:rPr>
              <w:t xml:space="preserve"> </w:t>
            </w:r>
            <w:r w:rsidRPr="003830F6">
              <w:rPr>
                <w:sz w:val="24"/>
                <w:szCs w:val="24"/>
              </w:rPr>
              <w:t>их</w:t>
            </w:r>
            <w:r w:rsidRPr="003830F6">
              <w:rPr>
                <w:spacing w:val="-57"/>
                <w:sz w:val="24"/>
                <w:szCs w:val="24"/>
              </w:rPr>
              <w:t xml:space="preserve"> </w:t>
            </w:r>
            <w:r w:rsidRPr="003830F6">
              <w:rPr>
                <w:sz w:val="24"/>
                <w:szCs w:val="24"/>
              </w:rPr>
              <w:t>производства.</w:t>
            </w:r>
          </w:p>
          <w:p w:rsidR="008D1BC1" w:rsidRPr="003830F6" w:rsidRDefault="008D1BC1" w:rsidP="004D1265">
            <w:pPr>
              <w:pStyle w:val="TableParagraph"/>
              <w:tabs>
                <w:tab w:val="left" w:pos="470"/>
              </w:tabs>
              <w:spacing w:line="276" w:lineRule="auto"/>
              <w:rPr>
                <w:sz w:val="24"/>
                <w:szCs w:val="24"/>
              </w:rPr>
            </w:pPr>
            <w:r w:rsidRPr="003830F6">
              <w:rPr>
                <w:sz w:val="24"/>
                <w:szCs w:val="24"/>
              </w:rPr>
              <w:t>Типы</w:t>
            </w:r>
            <w:r w:rsidRPr="003830F6">
              <w:rPr>
                <w:spacing w:val="-5"/>
                <w:sz w:val="24"/>
                <w:szCs w:val="24"/>
              </w:rPr>
              <w:t xml:space="preserve"> </w:t>
            </w:r>
            <w:r w:rsidRPr="003830F6">
              <w:rPr>
                <w:sz w:val="24"/>
                <w:szCs w:val="24"/>
              </w:rPr>
              <w:t>и</w:t>
            </w:r>
            <w:r w:rsidRPr="003830F6">
              <w:rPr>
                <w:spacing w:val="-5"/>
                <w:sz w:val="24"/>
                <w:szCs w:val="24"/>
              </w:rPr>
              <w:t xml:space="preserve"> </w:t>
            </w:r>
            <w:r w:rsidRPr="003830F6">
              <w:rPr>
                <w:sz w:val="24"/>
                <w:szCs w:val="24"/>
              </w:rPr>
              <w:t>характеристики</w:t>
            </w:r>
            <w:r w:rsidRPr="003830F6">
              <w:rPr>
                <w:spacing w:val="-6"/>
                <w:sz w:val="24"/>
                <w:szCs w:val="24"/>
              </w:rPr>
              <w:t xml:space="preserve"> </w:t>
            </w:r>
            <w:r w:rsidRPr="003830F6">
              <w:rPr>
                <w:sz w:val="24"/>
                <w:szCs w:val="24"/>
              </w:rPr>
              <w:t>сварочного</w:t>
            </w:r>
            <w:r w:rsidRPr="003830F6">
              <w:rPr>
                <w:spacing w:val="-4"/>
                <w:sz w:val="24"/>
                <w:szCs w:val="24"/>
              </w:rPr>
              <w:t xml:space="preserve"> </w:t>
            </w:r>
            <w:r w:rsidRPr="003830F6">
              <w:rPr>
                <w:sz w:val="24"/>
                <w:szCs w:val="24"/>
              </w:rPr>
              <w:t>производства.</w:t>
            </w:r>
          </w:p>
          <w:p w:rsidR="008D1BC1" w:rsidRPr="000C2ECB" w:rsidRDefault="008D1BC1" w:rsidP="000C2ECB">
            <w:pPr>
              <w:pStyle w:val="TableParagraph"/>
              <w:tabs>
                <w:tab w:val="left" w:pos="470"/>
              </w:tabs>
              <w:spacing w:line="276" w:lineRule="auto"/>
              <w:rPr>
                <w:rFonts w:eastAsia="Calibri"/>
                <w:b/>
                <w:bCs/>
                <w:sz w:val="24"/>
                <w:szCs w:val="24"/>
              </w:rPr>
            </w:pPr>
            <w:r w:rsidRPr="003830F6">
              <w:rPr>
                <w:sz w:val="24"/>
                <w:szCs w:val="24"/>
              </w:rPr>
              <w:t>Состав,</w:t>
            </w:r>
            <w:r w:rsidRPr="003830F6">
              <w:rPr>
                <w:spacing w:val="-4"/>
                <w:sz w:val="24"/>
                <w:szCs w:val="24"/>
              </w:rPr>
              <w:t xml:space="preserve"> </w:t>
            </w:r>
            <w:r w:rsidRPr="003830F6">
              <w:rPr>
                <w:sz w:val="24"/>
                <w:szCs w:val="24"/>
              </w:rPr>
              <w:t>содержание</w:t>
            </w:r>
            <w:r w:rsidRPr="003830F6">
              <w:rPr>
                <w:spacing w:val="-4"/>
                <w:sz w:val="24"/>
                <w:szCs w:val="24"/>
              </w:rPr>
              <w:t xml:space="preserve"> </w:t>
            </w:r>
            <w:r w:rsidRPr="003830F6">
              <w:rPr>
                <w:sz w:val="24"/>
                <w:szCs w:val="24"/>
              </w:rPr>
              <w:t>и</w:t>
            </w:r>
            <w:r w:rsidRPr="003830F6">
              <w:rPr>
                <w:spacing w:val="-3"/>
                <w:sz w:val="24"/>
                <w:szCs w:val="24"/>
              </w:rPr>
              <w:t xml:space="preserve"> </w:t>
            </w:r>
            <w:r w:rsidRPr="003830F6">
              <w:rPr>
                <w:sz w:val="24"/>
                <w:szCs w:val="24"/>
              </w:rPr>
              <w:t>стадии</w:t>
            </w:r>
            <w:r w:rsidRPr="003830F6">
              <w:rPr>
                <w:spacing w:val="-3"/>
                <w:sz w:val="24"/>
                <w:szCs w:val="24"/>
              </w:rPr>
              <w:t xml:space="preserve"> </w:t>
            </w:r>
            <w:r w:rsidRPr="003830F6">
              <w:rPr>
                <w:sz w:val="24"/>
                <w:szCs w:val="24"/>
              </w:rPr>
              <w:t>разработки</w:t>
            </w:r>
            <w:r w:rsidRPr="003830F6">
              <w:rPr>
                <w:spacing w:val="-2"/>
                <w:sz w:val="24"/>
                <w:szCs w:val="24"/>
              </w:rPr>
              <w:t xml:space="preserve"> </w:t>
            </w:r>
            <w:r w:rsidRPr="003830F6">
              <w:rPr>
                <w:sz w:val="24"/>
                <w:szCs w:val="24"/>
              </w:rPr>
              <w:t xml:space="preserve">проекта. </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7C2D46">
            <w:pPr>
              <w:pStyle w:val="TableParagraph"/>
              <w:spacing w:line="276" w:lineRule="auto"/>
              <w:ind w:left="0"/>
              <w:rPr>
                <w:b/>
                <w:sz w:val="24"/>
                <w:szCs w:val="24"/>
              </w:rPr>
            </w:pPr>
            <w:r w:rsidRPr="003830F6">
              <w:rPr>
                <w:b/>
                <w:spacing w:val="-1"/>
                <w:sz w:val="24"/>
                <w:szCs w:val="24"/>
              </w:rPr>
              <w:t>Тема</w:t>
            </w:r>
            <w:r w:rsidRPr="003830F6">
              <w:rPr>
                <w:b/>
                <w:spacing w:val="-13"/>
                <w:sz w:val="24"/>
                <w:szCs w:val="24"/>
              </w:rPr>
              <w:t xml:space="preserve"> </w:t>
            </w:r>
            <w:r w:rsidRPr="003830F6">
              <w:rPr>
                <w:b/>
                <w:spacing w:val="-1"/>
                <w:sz w:val="24"/>
                <w:szCs w:val="24"/>
              </w:rPr>
              <w:t>2.2</w:t>
            </w:r>
            <w:r w:rsidRPr="003830F6">
              <w:rPr>
                <w:b/>
                <w:spacing w:val="-13"/>
                <w:sz w:val="24"/>
                <w:szCs w:val="24"/>
              </w:rPr>
              <w:t xml:space="preserve"> </w:t>
            </w:r>
            <w:r w:rsidR="007C2D46" w:rsidRPr="003830F6">
              <w:rPr>
                <w:b/>
                <w:spacing w:val="-1"/>
                <w:sz w:val="24"/>
                <w:szCs w:val="24"/>
              </w:rPr>
              <w:t>Технологическ</w:t>
            </w:r>
            <w:r w:rsidRPr="003830F6">
              <w:rPr>
                <w:b/>
                <w:spacing w:val="-1"/>
                <w:sz w:val="24"/>
                <w:szCs w:val="24"/>
              </w:rPr>
              <w:t xml:space="preserve">ое </w:t>
            </w:r>
            <w:r w:rsidRPr="003830F6">
              <w:rPr>
                <w:b/>
                <w:spacing w:val="-3"/>
                <w:sz w:val="24"/>
                <w:szCs w:val="24"/>
              </w:rPr>
              <w:t>проектирование сборочно-</w:t>
            </w:r>
            <w:r w:rsidRPr="003830F6">
              <w:rPr>
                <w:b/>
                <w:sz w:val="24"/>
                <w:szCs w:val="24"/>
              </w:rPr>
              <w:t>сварочных</w:t>
            </w:r>
            <w:r w:rsidRPr="003830F6">
              <w:rPr>
                <w:b/>
                <w:spacing w:val="-8"/>
                <w:sz w:val="24"/>
                <w:szCs w:val="24"/>
              </w:rPr>
              <w:t xml:space="preserve"> </w:t>
            </w:r>
            <w:r w:rsidRPr="003830F6">
              <w:rPr>
                <w:b/>
                <w:sz w:val="24"/>
                <w:szCs w:val="24"/>
              </w:rPr>
              <w:t>работ</w:t>
            </w:r>
          </w:p>
        </w:tc>
        <w:tc>
          <w:tcPr>
            <w:tcW w:w="7781" w:type="dxa"/>
          </w:tcPr>
          <w:p w:rsidR="008D1BC1" w:rsidRPr="003830F6" w:rsidRDefault="008D1BC1" w:rsidP="004D1265">
            <w:pPr>
              <w:pStyle w:val="TableParagraph"/>
              <w:spacing w:line="276" w:lineRule="auto"/>
              <w:ind w:left="0"/>
              <w:rPr>
                <w:b/>
                <w:sz w:val="24"/>
                <w:szCs w:val="24"/>
              </w:rPr>
            </w:pPr>
            <w:r w:rsidRPr="003830F6">
              <w:rPr>
                <w:rFonts w:eastAsia="Calibri"/>
                <w:b/>
                <w:bCs/>
                <w:sz w:val="24"/>
                <w:szCs w:val="24"/>
              </w:rPr>
              <w:t>Содержание</w:t>
            </w:r>
            <w:r w:rsidRPr="003830F6">
              <w:rPr>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4.3</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Н.3 Н.4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У.1-У.3</w:t>
            </w:r>
          </w:p>
          <w:p w:rsidR="008D1BC1" w:rsidRPr="003830F6" w:rsidRDefault="00E36523" w:rsidP="004D1265">
            <w:pPr>
              <w:spacing w:after="0"/>
              <w:rPr>
                <w:rFonts w:ascii="Times New Roman" w:hAnsi="Times New Roman"/>
                <w:sz w:val="24"/>
                <w:szCs w:val="24"/>
              </w:rPr>
            </w:pPr>
            <w:r>
              <w:rPr>
                <w:rFonts w:ascii="Times New Roman" w:hAnsi="Times New Roman"/>
                <w:sz w:val="24"/>
                <w:szCs w:val="24"/>
              </w:rPr>
              <w:t>З</w:t>
            </w:r>
            <w:r w:rsidR="008D1BC1" w:rsidRPr="003830F6">
              <w:rPr>
                <w:rFonts w:ascii="Times New Roman" w:hAnsi="Times New Roman"/>
                <w:sz w:val="24"/>
                <w:szCs w:val="24"/>
              </w:rPr>
              <w:t>1-</w:t>
            </w:r>
            <w:r>
              <w:rPr>
                <w:rFonts w:ascii="Times New Roman" w:hAnsi="Times New Roman"/>
                <w:sz w:val="24"/>
                <w:szCs w:val="24"/>
              </w:rPr>
              <w:t>З</w:t>
            </w:r>
            <w:r w:rsidR="008D1BC1" w:rsidRPr="003830F6">
              <w:rPr>
                <w:rFonts w:ascii="Times New Roman" w:hAnsi="Times New Roman"/>
                <w:sz w:val="24"/>
                <w:szCs w:val="24"/>
              </w:rPr>
              <w:t xml:space="preserve">3, </w:t>
            </w:r>
            <w:r>
              <w:rPr>
                <w:rFonts w:ascii="Times New Roman" w:hAnsi="Times New Roman"/>
                <w:sz w:val="24"/>
                <w:szCs w:val="24"/>
              </w:rPr>
              <w:t>З</w:t>
            </w:r>
            <w:r w:rsidR="008D1BC1" w:rsidRPr="003830F6">
              <w:rPr>
                <w:rFonts w:ascii="Times New Roman" w:hAnsi="Times New Roman"/>
                <w:sz w:val="24"/>
                <w:szCs w:val="24"/>
              </w:rPr>
              <w:t>6-</w:t>
            </w:r>
            <w:r>
              <w:rPr>
                <w:rFonts w:ascii="Times New Roman" w:hAnsi="Times New Roman"/>
                <w:sz w:val="24"/>
                <w:szCs w:val="24"/>
              </w:rPr>
              <w:t>З</w:t>
            </w:r>
            <w:r w:rsidR="008D1BC1" w:rsidRPr="003830F6">
              <w:rPr>
                <w:rFonts w:ascii="Times New Roman" w:hAnsi="Times New Roman"/>
                <w:sz w:val="24"/>
                <w:szCs w:val="24"/>
              </w:rPr>
              <w:t>9</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left="0" w:right="783"/>
              <w:rPr>
                <w:b/>
                <w:sz w:val="24"/>
                <w:szCs w:val="24"/>
              </w:rPr>
            </w:pPr>
          </w:p>
        </w:tc>
        <w:tc>
          <w:tcPr>
            <w:tcW w:w="7781" w:type="dxa"/>
          </w:tcPr>
          <w:p w:rsidR="008D1BC1" w:rsidRPr="003830F6" w:rsidRDefault="008D1BC1" w:rsidP="004D1265">
            <w:pPr>
              <w:pStyle w:val="TableParagraph"/>
              <w:tabs>
                <w:tab w:val="left" w:pos="470"/>
              </w:tabs>
              <w:autoSpaceDE w:val="0"/>
              <w:autoSpaceDN w:val="0"/>
              <w:spacing w:line="276" w:lineRule="auto"/>
              <w:rPr>
                <w:b/>
                <w:sz w:val="24"/>
                <w:szCs w:val="24"/>
              </w:rPr>
            </w:pPr>
            <w:r w:rsidRPr="003830F6">
              <w:rPr>
                <w:b/>
                <w:sz w:val="24"/>
                <w:szCs w:val="24"/>
              </w:rPr>
              <w:t>27. Технологическое проектирование сборочно- сварных работ</w:t>
            </w:r>
          </w:p>
          <w:p w:rsidR="008D1BC1" w:rsidRPr="003830F6" w:rsidRDefault="008D1BC1" w:rsidP="004D1265">
            <w:pPr>
              <w:pStyle w:val="TableParagraph"/>
              <w:tabs>
                <w:tab w:val="left" w:pos="470"/>
              </w:tabs>
              <w:autoSpaceDE w:val="0"/>
              <w:autoSpaceDN w:val="0"/>
              <w:spacing w:line="276" w:lineRule="auto"/>
              <w:rPr>
                <w:sz w:val="24"/>
                <w:szCs w:val="24"/>
              </w:rPr>
            </w:pPr>
            <w:r w:rsidRPr="003830F6">
              <w:rPr>
                <w:sz w:val="24"/>
                <w:szCs w:val="24"/>
              </w:rPr>
              <w:t>Исходные</w:t>
            </w:r>
            <w:r w:rsidRPr="003830F6">
              <w:rPr>
                <w:spacing w:val="-4"/>
                <w:sz w:val="24"/>
                <w:szCs w:val="24"/>
              </w:rPr>
              <w:t xml:space="preserve"> </w:t>
            </w:r>
            <w:r w:rsidRPr="003830F6">
              <w:rPr>
                <w:sz w:val="24"/>
                <w:szCs w:val="24"/>
              </w:rPr>
              <w:t>данные</w:t>
            </w:r>
            <w:r w:rsidRPr="003830F6">
              <w:rPr>
                <w:spacing w:val="-3"/>
                <w:sz w:val="24"/>
                <w:szCs w:val="24"/>
              </w:rPr>
              <w:t xml:space="preserve"> </w:t>
            </w:r>
            <w:r w:rsidRPr="003830F6">
              <w:rPr>
                <w:sz w:val="24"/>
                <w:szCs w:val="24"/>
              </w:rPr>
              <w:t>для</w:t>
            </w:r>
            <w:r w:rsidRPr="003830F6">
              <w:rPr>
                <w:spacing w:val="-1"/>
                <w:sz w:val="24"/>
                <w:szCs w:val="24"/>
              </w:rPr>
              <w:t xml:space="preserve"> </w:t>
            </w:r>
            <w:r w:rsidRPr="003830F6">
              <w:rPr>
                <w:sz w:val="24"/>
                <w:szCs w:val="24"/>
              </w:rPr>
              <w:t>проектирования</w:t>
            </w:r>
          </w:p>
          <w:p w:rsidR="008D1BC1" w:rsidRPr="000C2ECB" w:rsidRDefault="008D1BC1" w:rsidP="004D1265">
            <w:pPr>
              <w:pStyle w:val="TableParagraph"/>
              <w:tabs>
                <w:tab w:val="left" w:pos="470"/>
              </w:tabs>
              <w:autoSpaceDE w:val="0"/>
              <w:autoSpaceDN w:val="0"/>
              <w:spacing w:line="276" w:lineRule="auto"/>
              <w:rPr>
                <w:sz w:val="24"/>
                <w:szCs w:val="24"/>
              </w:rPr>
            </w:pPr>
            <w:r w:rsidRPr="003830F6">
              <w:rPr>
                <w:sz w:val="24"/>
                <w:szCs w:val="24"/>
              </w:rPr>
              <w:t>Определение</w:t>
            </w:r>
            <w:r w:rsidRPr="003830F6">
              <w:rPr>
                <w:spacing w:val="9"/>
                <w:sz w:val="24"/>
                <w:szCs w:val="24"/>
              </w:rPr>
              <w:t xml:space="preserve"> </w:t>
            </w:r>
            <w:r w:rsidRPr="003830F6">
              <w:rPr>
                <w:sz w:val="24"/>
                <w:szCs w:val="24"/>
              </w:rPr>
              <w:t>рациональной</w:t>
            </w:r>
            <w:r w:rsidRPr="003830F6">
              <w:rPr>
                <w:spacing w:val="68"/>
                <w:sz w:val="24"/>
                <w:szCs w:val="24"/>
              </w:rPr>
              <w:t xml:space="preserve"> </w:t>
            </w:r>
            <w:r w:rsidRPr="003830F6">
              <w:rPr>
                <w:sz w:val="24"/>
                <w:szCs w:val="24"/>
              </w:rPr>
              <w:t>последовательности</w:t>
            </w:r>
            <w:r w:rsidRPr="003830F6">
              <w:rPr>
                <w:spacing w:val="70"/>
                <w:sz w:val="24"/>
                <w:szCs w:val="24"/>
              </w:rPr>
              <w:t xml:space="preserve"> </w:t>
            </w:r>
            <w:r w:rsidRPr="003830F6">
              <w:rPr>
                <w:sz w:val="24"/>
                <w:szCs w:val="24"/>
              </w:rPr>
              <w:t>операций</w:t>
            </w:r>
            <w:r w:rsidRPr="003830F6">
              <w:rPr>
                <w:spacing w:val="70"/>
                <w:sz w:val="24"/>
                <w:szCs w:val="24"/>
              </w:rPr>
              <w:t xml:space="preserve"> </w:t>
            </w:r>
            <w:r w:rsidR="000C2ECB">
              <w:rPr>
                <w:sz w:val="24"/>
                <w:szCs w:val="24"/>
              </w:rPr>
              <w:t xml:space="preserve">технологического </w:t>
            </w:r>
            <w:r w:rsidRPr="003830F6">
              <w:rPr>
                <w:sz w:val="24"/>
                <w:szCs w:val="24"/>
              </w:rPr>
              <w:t>процесса</w:t>
            </w:r>
            <w:r w:rsidR="000C2ECB" w:rsidRPr="000C2ECB">
              <w:rPr>
                <w:sz w:val="24"/>
                <w:szCs w:val="24"/>
              </w:rPr>
              <w:t>.</w:t>
            </w:r>
          </w:p>
          <w:p w:rsidR="008D1BC1" w:rsidRPr="003830F6" w:rsidRDefault="008D1BC1" w:rsidP="000C2ECB">
            <w:pPr>
              <w:pStyle w:val="TableParagraph"/>
              <w:tabs>
                <w:tab w:val="left" w:pos="470"/>
              </w:tabs>
              <w:autoSpaceDE w:val="0"/>
              <w:autoSpaceDN w:val="0"/>
              <w:spacing w:line="276" w:lineRule="auto"/>
              <w:rPr>
                <w:rFonts w:eastAsia="Calibri"/>
                <w:b/>
                <w:bCs/>
                <w:sz w:val="24"/>
                <w:szCs w:val="24"/>
              </w:rPr>
            </w:pPr>
            <w:r w:rsidRPr="003830F6">
              <w:rPr>
                <w:sz w:val="24"/>
                <w:szCs w:val="24"/>
              </w:rPr>
              <w:t>Целесообразных методов и приемов</w:t>
            </w:r>
            <w:r w:rsidR="000C2ECB" w:rsidRPr="000C2ECB">
              <w:rPr>
                <w:sz w:val="24"/>
                <w:szCs w:val="24"/>
              </w:rPr>
              <w:t xml:space="preserve"> </w:t>
            </w:r>
            <w:r w:rsidRPr="003830F6">
              <w:rPr>
                <w:spacing w:val="-2"/>
                <w:sz w:val="24"/>
                <w:szCs w:val="24"/>
              </w:rPr>
              <w:t>их</w:t>
            </w:r>
            <w:r w:rsidRPr="003830F6">
              <w:rPr>
                <w:spacing w:val="-57"/>
                <w:sz w:val="24"/>
                <w:szCs w:val="24"/>
              </w:rPr>
              <w:t xml:space="preserve"> </w:t>
            </w:r>
            <w:r w:rsidR="000C2ECB" w:rsidRPr="000C2ECB">
              <w:rPr>
                <w:spacing w:val="-57"/>
                <w:sz w:val="24"/>
                <w:szCs w:val="24"/>
              </w:rPr>
              <w:t xml:space="preserve"> </w:t>
            </w:r>
            <w:r w:rsidRPr="003830F6">
              <w:rPr>
                <w:sz w:val="24"/>
                <w:szCs w:val="24"/>
              </w:rPr>
              <w:t>выполнения.</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517833">
            <w:pPr>
              <w:pStyle w:val="TableParagraph"/>
              <w:spacing w:line="276" w:lineRule="auto"/>
              <w:rPr>
                <w:b/>
                <w:sz w:val="24"/>
                <w:szCs w:val="24"/>
              </w:rPr>
            </w:pPr>
            <w:r w:rsidRPr="003830F6">
              <w:rPr>
                <w:b/>
                <w:sz w:val="24"/>
                <w:szCs w:val="24"/>
              </w:rPr>
              <w:t>Тема</w:t>
            </w:r>
            <w:r w:rsidRPr="003830F6">
              <w:rPr>
                <w:b/>
                <w:spacing w:val="-9"/>
                <w:sz w:val="24"/>
                <w:szCs w:val="24"/>
              </w:rPr>
              <w:t xml:space="preserve"> </w:t>
            </w:r>
            <w:r w:rsidRPr="003830F6">
              <w:rPr>
                <w:b/>
                <w:sz w:val="24"/>
                <w:szCs w:val="24"/>
              </w:rPr>
              <w:t>2.3</w:t>
            </w:r>
            <w:r w:rsidRPr="003830F6">
              <w:rPr>
                <w:b/>
                <w:spacing w:val="-12"/>
                <w:sz w:val="24"/>
                <w:szCs w:val="24"/>
              </w:rPr>
              <w:t xml:space="preserve"> </w:t>
            </w:r>
            <w:r w:rsidRPr="003830F6">
              <w:rPr>
                <w:b/>
                <w:sz w:val="24"/>
                <w:szCs w:val="24"/>
              </w:rPr>
              <w:t>Производственная</w:t>
            </w:r>
            <w:r w:rsidRPr="003830F6">
              <w:rPr>
                <w:b/>
                <w:spacing w:val="-57"/>
                <w:sz w:val="24"/>
                <w:szCs w:val="24"/>
              </w:rPr>
              <w:t xml:space="preserve"> </w:t>
            </w:r>
            <w:r w:rsidRPr="003830F6">
              <w:rPr>
                <w:b/>
                <w:sz w:val="24"/>
                <w:szCs w:val="24"/>
              </w:rPr>
              <w:t>структура сборочно-</w:t>
            </w:r>
            <w:r w:rsidRPr="003830F6">
              <w:rPr>
                <w:b/>
                <w:spacing w:val="1"/>
                <w:sz w:val="24"/>
                <w:szCs w:val="24"/>
              </w:rPr>
              <w:t xml:space="preserve"> </w:t>
            </w:r>
            <w:r w:rsidRPr="003830F6">
              <w:rPr>
                <w:b/>
                <w:sz w:val="24"/>
                <w:szCs w:val="24"/>
              </w:rPr>
              <w:t>сварочного</w:t>
            </w:r>
            <w:r w:rsidRPr="003830F6">
              <w:rPr>
                <w:b/>
                <w:spacing w:val="-1"/>
                <w:sz w:val="24"/>
                <w:szCs w:val="24"/>
              </w:rPr>
              <w:t xml:space="preserve"> </w:t>
            </w:r>
            <w:r w:rsidRPr="003830F6">
              <w:rPr>
                <w:b/>
                <w:sz w:val="24"/>
                <w:szCs w:val="24"/>
              </w:rPr>
              <w:t>цеха</w:t>
            </w:r>
          </w:p>
        </w:tc>
        <w:tc>
          <w:tcPr>
            <w:tcW w:w="7781" w:type="dxa"/>
          </w:tcPr>
          <w:p w:rsidR="008D1BC1" w:rsidRPr="003830F6" w:rsidRDefault="008D1BC1" w:rsidP="004D1265">
            <w:pPr>
              <w:pStyle w:val="TableParagraph"/>
              <w:spacing w:line="276" w:lineRule="auto"/>
              <w:ind w:left="0"/>
              <w:rPr>
                <w:rFonts w:eastAsia="Calibri"/>
                <w:b/>
                <w:bCs/>
                <w:sz w:val="24"/>
                <w:szCs w:val="24"/>
              </w:rPr>
            </w:pPr>
            <w:r w:rsidRPr="003830F6">
              <w:rPr>
                <w:rFonts w:eastAsia="Calibri"/>
                <w:b/>
                <w:bCs/>
                <w:sz w:val="24"/>
                <w:szCs w:val="24"/>
              </w:rPr>
              <w:t>Содержание</w:t>
            </w:r>
            <w:r w:rsidRPr="003830F6">
              <w:rPr>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4.3</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Н.3 Н.4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У.1-У.3</w:t>
            </w:r>
          </w:p>
          <w:p w:rsidR="008D1BC1" w:rsidRPr="003830F6" w:rsidRDefault="00E36523" w:rsidP="004D1265">
            <w:pPr>
              <w:spacing w:after="0"/>
              <w:rPr>
                <w:rFonts w:ascii="Times New Roman" w:hAnsi="Times New Roman"/>
                <w:sz w:val="24"/>
                <w:szCs w:val="24"/>
              </w:rPr>
            </w:pPr>
            <w:r>
              <w:rPr>
                <w:rFonts w:ascii="Times New Roman" w:hAnsi="Times New Roman"/>
                <w:sz w:val="24"/>
                <w:szCs w:val="24"/>
              </w:rPr>
              <w:t>З</w:t>
            </w:r>
            <w:r w:rsidR="008D1BC1" w:rsidRPr="003830F6">
              <w:rPr>
                <w:rFonts w:ascii="Times New Roman" w:hAnsi="Times New Roman"/>
                <w:sz w:val="24"/>
                <w:szCs w:val="24"/>
              </w:rPr>
              <w:t>1-</w:t>
            </w:r>
            <w:r>
              <w:rPr>
                <w:rFonts w:ascii="Times New Roman" w:hAnsi="Times New Roman"/>
                <w:sz w:val="24"/>
                <w:szCs w:val="24"/>
              </w:rPr>
              <w:t>З</w:t>
            </w:r>
            <w:r w:rsidR="008D1BC1" w:rsidRPr="003830F6">
              <w:rPr>
                <w:rFonts w:ascii="Times New Roman" w:hAnsi="Times New Roman"/>
                <w:sz w:val="24"/>
                <w:szCs w:val="24"/>
              </w:rPr>
              <w:t xml:space="preserve">3, </w:t>
            </w:r>
            <w:r>
              <w:rPr>
                <w:rFonts w:ascii="Times New Roman" w:hAnsi="Times New Roman"/>
                <w:sz w:val="24"/>
                <w:szCs w:val="24"/>
              </w:rPr>
              <w:t>З</w:t>
            </w:r>
            <w:r w:rsidR="008D1BC1" w:rsidRPr="003830F6">
              <w:rPr>
                <w:rFonts w:ascii="Times New Roman" w:hAnsi="Times New Roman"/>
                <w:sz w:val="24"/>
                <w:szCs w:val="24"/>
              </w:rPr>
              <w:t>6-</w:t>
            </w:r>
            <w:r>
              <w:rPr>
                <w:rFonts w:ascii="Times New Roman" w:hAnsi="Times New Roman"/>
                <w:sz w:val="24"/>
                <w:szCs w:val="24"/>
              </w:rPr>
              <w:t>З</w:t>
            </w:r>
            <w:r w:rsidR="008D1BC1" w:rsidRPr="003830F6">
              <w:rPr>
                <w:rFonts w:ascii="Times New Roman" w:hAnsi="Times New Roman"/>
                <w:sz w:val="24"/>
                <w:szCs w:val="24"/>
              </w:rPr>
              <w:t>9</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517833">
            <w:pPr>
              <w:pStyle w:val="TableParagraph"/>
              <w:spacing w:line="276" w:lineRule="auto"/>
              <w:rPr>
                <w:b/>
                <w:sz w:val="24"/>
                <w:szCs w:val="24"/>
              </w:rPr>
            </w:pPr>
          </w:p>
        </w:tc>
        <w:tc>
          <w:tcPr>
            <w:tcW w:w="7781" w:type="dxa"/>
          </w:tcPr>
          <w:p w:rsidR="008D1BC1" w:rsidRPr="003830F6" w:rsidRDefault="008D1BC1" w:rsidP="004D1265">
            <w:pPr>
              <w:pStyle w:val="TableParagraph"/>
              <w:tabs>
                <w:tab w:val="left" w:pos="470"/>
              </w:tabs>
              <w:autoSpaceDE w:val="0"/>
              <w:autoSpaceDN w:val="0"/>
              <w:spacing w:line="276" w:lineRule="auto"/>
              <w:rPr>
                <w:sz w:val="24"/>
                <w:szCs w:val="24"/>
              </w:rPr>
            </w:pPr>
            <w:r w:rsidRPr="003830F6">
              <w:rPr>
                <w:b/>
                <w:sz w:val="24"/>
                <w:szCs w:val="24"/>
              </w:rPr>
              <w:t>28.Производственная</w:t>
            </w:r>
            <w:r w:rsidRPr="003830F6">
              <w:rPr>
                <w:b/>
                <w:spacing w:val="-57"/>
                <w:sz w:val="24"/>
                <w:szCs w:val="24"/>
              </w:rPr>
              <w:t xml:space="preserve"> </w:t>
            </w:r>
            <w:r w:rsidRPr="003830F6">
              <w:rPr>
                <w:b/>
                <w:sz w:val="24"/>
                <w:szCs w:val="24"/>
              </w:rPr>
              <w:t>структура сборочно-</w:t>
            </w:r>
            <w:r w:rsidRPr="003830F6">
              <w:rPr>
                <w:b/>
                <w:spacing w:val="1"/>
                <w:sz w:val="24"/>
                <w:szCs w:val="24"/>
              </w:rPr>
              <w:t xml:space="preserve"> </w:t>
            </w:r>
            <w:r w:rsidRPr="003830F6">
              <w:rPr>
                <w:b/>
                <w:sz w:val="24"/>
                <w:szCs w:val="24"/>
              </w:rPr>
              <w:t>сварочного</w:t>
            </w:r>
            <w:r w:rsidRPr="003830F6">
              <w:rPr>
                <w:b/>
                <w:spacing w:val="-1"/>
                <w:sz w:val="24"/>
                <w:szCs w:val="24"/>
              </w:rPr>
              <w:t xml:space="preserve"> </w:t>
            </w:r>
            <w:r w:rsidRPr="003830F6">
              <w:rPr>
                <w:b/>
                <w:sz w:val="24"/>
                <w:szCs w:val="24"/>
              </w:rPr>
              <w:t>цеха</w:t>
            </w:r>
          </w:p>
          <w:p w:rsidR="008D1BC1" w:rsidRPr="003830F6" w:rsidRDefault="008D1BC1" w:rsidP="004D1265">
            <w:pPr>
              <w:pStyle w:val="TableParagraph"/>
              <w:tabs>
                <w:tab w:val="left" w:pos="470"/>
              </w:tabs>
              <w:autoSpaceDE w:val="0"/>
              <w:autoSpaceDN w:val="0"/>
              <w:spacing w:line="276" w:lineRule="auto"/>
              <w:rPr>
                <w:sz w:val="24"/>
                <w:szCs w:val="24"/>
              </w:rPr>
            </w:pPr>
            <w:r w:rsidRPr="003830F6">
              <w:rPr>
                <w:sz w:val="24"/>
                <w:szCs w:val="24"/>
              </w:rPr>
              <w:t>Состав</w:t>
            </w:r>
            <w:r w:rsidRPr="003830F6">
              <w:rPr>
                <w:spacing w:val="-3"/>
                <w:sz w:val="24"/>
                <w:szCs w:val="24"/>
              </w:rPr>
              <w:t xml:space="preserve"> </w:t>
            </w:r>
            <w:r w:rsidRPr="003830F6">
              <w:rPr>
                <w:sz w:val="24"/>
                <w:szCs w:val="24"/>
              </w:rPr>
              <w:t>сборочно-сварочного</w:t>
            </w:r>
            <w:r w:rsidRPr="003830F6">
              <w:rPr>
                <w:spacing w:val="-1"/>
                <w:sz w:val="24"/>
                <w:szCs w:val="24"/>
              </w:rPr>
              <w:t xml:space="preserve"> </w:t>
            </w:r>
            <w:r w:rsidRPr="003830F6">
              <w:rPr>
                <w:sz w:val="24"/>
                <w:szCs w:val="24"/>
              </w:rPr>
              <w:t>цеха</w:t>
            </w:r>
          </w:p>
          <w:p w:rsidR="008D1BC1" w:rsidRPr="000C2ECB" w:rsidRDefault="008D1BC1" w:rsidP="004D1265">
            <w:pPr>
              <w:pStyle w:val="TableParagraph"/>
              <w:tabs>
                <w:tab w:val="left" w:pos="470"/>
                <w:tab w:val="left" w:pos="1469"/>
                <w:tab w:val="left" w:pos="2997"/>
                <w:tab w:val="left" w:pos="5171"/>
                <w:tab w:val="left" w:pos="6396"/>
                <w:tab w:val="left" w:pos="7353"/>
                <w:tab w:val="left" w:pos="8542"/>
              </w:tabs>
              <w:autoSpaceDE w:val="0"/>
              <w:autoSpaceDN w:val="0"/>
              <w:spacing w:line="276" w:lineRule="auto"/>
              <w:ind w:right="104"/>
              <w:rPr>
                <w:sz w:val="24"/>
                <w:szCs w:val="24"/>
              </w:rPr>
            </w:pPr>
            <w:r w:rsidRPr="003830F6">
              <w:rPr>
                <w:sz w:val="24"/>
                <w:szCs w:val="24"/>
              </w:rPr>
              <w:t>Формы</w:t>
            </w:r>
            <w:r w:rsidR="000C2ECB" w:rsidRPr="000C2ECB">
              <w:rPr>
                <w:sz w:val="24"/>
                <w:szCs w:val="24"/>
              </w:rPr>
              <w:t xml:space="preserve"> </w:t>
            </w:r>
            <w:r w:rsidRPr="003830F6">
              <w:rPr>
                <w:sz w:val="24"/>
                <w:szCs w:val="24"/>
              </w:rPr>
              <w:t>взаимосвязи</w:t>
            </w:r>
            <w:r w:rsidR="000C2ECB" w:rsidRPr="000C2ECB">
              <w:rPr>
                <w:sz w:val="24"/>
                <w:szCs w:val="24"/>
              </w:rPr>
              <w:t xml:space="preserve"> </w:t>
            </w:r>
            <w:r w:rsidRPr="003830F6">
              <w:rPr>
                <w:sz w:val="24"/>
                <w:szCs w:val="24"/>
              </w:rPr>
              <w:t xml:space="preserve">производственных участков, линий пролетов </w:t>
            </w:r>
            <w:r w:rsidRPr="003830F6">
              <w:rPr>
                <w:spacing w:val="-4"/>
                <w:sz w:val="24"/>
                <w:szCs w:val="24"/>
              </w:rPr>
              <w:t>и</w:t>
            </w:r>
            <w:r w:rsidRPr="003830F6">
              <w:rPr>
                <w:spacing w:val="-57"/>
                <w:sz w:val="24"/>
                <w:szCs w:val="24"/>
              </w:rPr>
              <w:t xml:space="preserve"> </w:t>
            </w:r>
            <w:r w:rsidRPr="003830F6">
              <w:rPr>
                <w:sz w:val="24"/>
                <w:szCs w:val="24"/>
              </w:rPr>
              <w:t>внутрицеховых</w:t>
            </w:r>
            <w:r w:rsidRPr="003830F6">
              <w:rPr>
                <w:spacing w:val="1"/>
                <w:sz w:val="24"/>
                <w:szCs w:val="24"/>
              </w:rPr>
              <w:t xml:space="preserve"> </w:t>
            </w:r>
            <w:r w:rsidRPr="003830F6">
              <w:rPr>
                <w:sz w:val="24"/>
                <w:szCs w:val="24"/>
              </w:rPr>
              <w:t>подразделений</w:t>
            </w:r>
            <w:r w:rsidR="000C2ECB">
              <w:rPr>
                <w:sz w:val="24"/>
                <w:szCs w:val="24"/>
              </w:rPr>
              <w:t>.</w:t>
            </w:r>
          </w:p>
          <w:p w:rsidR="008D1BC1" w:rsidRPr="003830F6" w:rsidRDefault="008D1BC1" w:rsidP="004D1265">
            <w:pPr>
              <w:pStyle w:val="TableParagraph"/>
              <w:spacing w:line="276" w:lineRule="auto"/>
              <w:ind w:left="0"/>
              <w:rPr>
                <w:rFonts w:eastAsia="Calibri"/>
                <w:b/>
                <w:bCs/>
                <w:sz w:val="24"/>
                <w:szCs w:val="24"/>
              </w:rPr>
            </w:pPr>
            <w:r w:rsidRPr="003830F6">
              <w:rPr>
                <w:sz w:val="24"/>
                <w:szCs w:val="24"/>
              </w:rPr>
              <w:t>Производственные</w:t>
            </w:r>
            <w:r w:rsidRPr="003830F6">
              <w:rPr>
                <w:spacing w:val="-5"/>
                <w:sz w:val="24"/>
                <w:szCs w:val="24"/>
              </w:rPr>
              <w:t xml:space="preserve"> </w:t>
            </w:r>
            <w:r w:rsidRPr="003830F6">
              <w:rPr>
                <w:sz w:val="24"/>
                <w:szCs w:val="24"/>
              </w:rPr>
              <w:t>связи</w:t>
            </w:r>
            <w:r w:rsidRPr="003830F6">
              <w:rPr>
                <w:spacing w:val="-3"/>
                <w:sz w:val="24"/>
                <w:szCs w:val="24"/>
              </w:rPr>
              <w:t xml:space="preserve"> </w:t>
            </w:r>
            <w:r w:rsidRPr="003830F6">
              <w:rPr>
                <w:sz w:val="24"/>
                <w:szCs w:val="24"/>
              </w:rPr>
              <w:t>цеха</w:t>
            </w:r>
            <w:r w:rsidRPr="003830F6">
              <w:rPr>
                <w:spacing w:val="-4"/>
                <w:sz w:val="24"/>
                <w:szCs w:val="24"/>
              </w:rPr>
              <w:t xml:space="preserve"> </w:t>
            </w:r>
            <w:r w:rsidRPr="003830F6">
              <w:rPr>
                <w:sz w:val="24"/>
                <w:szCs w:val="24"/>
              </w:rPr>
              <w:t>сборки</w:t>
            </w:r>
            <w:r w:rsidRPr="003830F6">
              <w:rPr>
                <w:spacing w:val="-3"/>
                <w:sz w:val="24"/>
                <w:szCs w:val="24"/>
              </w:rPr>
              <w:t xml:space="preserve"> </w:t>
            </w:r>
            <w:r w:rsidRPr="003830F6">
              <w:rPr>
                <w:sz w:val="24"/>
                <w:szCs w:val="24"/>
              </w:rPr>
              <w:t>и</w:t>
            </w:r>
            <w:r w:rsidRPr="003830F6">
              <w:rPr>
                <w:spacing w:val="-3"/>
                <w:sz w:val="24"/>
                <w:szCs w:val="24"/>
              </w:rPr>
              <w:t xml:space="preserve"> </w:t>
            </w:r>
            <w:r w:rsidRPr="003830F6">
              <w:rPr>
                <w:sz w:val="24"/>
                <w:szCs w:val="24"/>
              </w:rPr>
              <w:t>сварки</w:t>
            </w:r>
            <w:r w:rsidRPr="003830F6">
              <w:rPr>
                <w:spacing w:val="-5"/>
                <w:sz w:val="24"/>
                <w:szCs w:val="24"/>
              </w:rPr>
              <w:t xml:space="preserve"> </w:t>
            </w:r>
            <w:r w:rsidRPr="003830F6">
              <w:rPr>
                <w:sz w:val="24"/>
                <w:szCs w:val="24"/>
              </w:rPr>
              <w:t>с</w:t>
            </w:r>
            <w:r w:rsidRPr="003830F6">
              <w:rPr>
                <w:spacing w:val="-4"/>
                <w:sz w:val="24"/>
                <w:szCs w:val="24"/>
              </w:rPr>
              <w:t xml:space="preserve"> </w:t>
            </w:r>
            <w:r w:rsidRPr="003830F6">
              <w:rPr>
                <w:sz w:val="24"/>
                <w:szCs w:val="24"/>
              </w:rPr>
              <w:t>другими</w:t>
            </w:r>
            <w:r w:rsidRPr="003830F6">
              <w:rPr>
                <w:spacing w:val="-3"/>
                <w:sz w:val="24"/>
                <w:szCs w:val="24"/>
              </w:rPr>
              <w:t xml:space="preserve"> </w:t>
            </w:r>
            <w:r w:rsidRPr="003830F6">
              <w:rPr>
                <w:sz w:val="24"/>
                <w:szCs w:val="24"/>
              </w:rPr>
              <w:t>цехами</w:t>
            </w:r>
            <w:r w:rsidRPr="003830F6">
              <w:rPr>
                <w:spacing w:val="-3"/>
                <w:sz w:val="24"/>
                <w:szCs w:val="24"/>
              </w:rPr>
              <w:t xml:space="preserve"> </w:t>
            </w:r>
            <w:r w:rsidRPr="003830F6">
              <w:rPr>
                <w:sz w:val="24"/>
                <w:szCs w:val="24"/>
              </w:rPr>
              <w:t>завода</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517833">
            <w:pPr>
              <w:pStyle w:val="TableParagraph"/>
              <w:spacing w:line="276" w:lineRule="auto"/>
              <w:rPr>
                <w:b/>
                <w:sz w:val="24"/>
                <w:szCs w:val="24"/>
              </w:rPr>
            </w:pPr>
            <w:r w:rsidRPr="003830F6">
              <w:rPr>
                <w:b/>
                <w:sz w:val="24"/>
                <w:szCs w:val="24"/>
              </w:rPr>
              <w:t>Тема</w:t>
            </w:r>
            <w:r w:rsidRPr="003830F6">
              <w:rPr>
                <w:b/>
                <w:spacing w:val="-4"/>
                <w:sz w:val="24"/>
                <w:szCs w:val="24"/>
              </w:rPr>
              <w:t xml:space="preserve"> </w:t>
            </w:r>
            <w:r w:rsidRPr="003830F6">
              <w:rPr>
                <w:b/>
                <w:sz w:val="24"/>
                <w:szCs w:val="24"/>
              </w:rPr>
              <w:t>2.4</w:t>
            </w:r>
            <w:r w:rsidRPr="003830F6">
              <w:rPr>
                <w:b/>
                <w:spacing w:val="-5"/>
                <w:sz w:val="24"/>
                <w:szCs w:val="24"/>
              </w:rPr>
              <w:t xml:space="preserve"> </w:t>
            </w:r>
            <w:r w:rsidRPr="003830F6">
              <w:rPr>
                <w:b/>
                <w:sz w:val="24"/>
                <w:szCs w:val="24"/>
              </w:rPr>
              <w:t>Типовые</w:t>
            </w:r>
            <w:r w:rsidRPr="003830F6">
              <w:rPr>
                <w:b/>
                <w:spacing w:val="-4"/>
                <w:sz w:val="24"/>
                <w:szCs w:val="24"/>
              </w:rPr>
              <w:t xml:space="preserve"> </w:t>
            </w:r>
            <w:r w:rsidRPr="003830F6">
              <w:rPr>
                <w:b/>
                <w:sz w:val="24"/>
                <w:szCs w:val="24"/>
              </w:rPr>
              <w:t>схемы  сборочно-сварочных</w:t>
            </w:r>
            <w:r w:rsidRPr="003830F6">
              <w:rPr>
                <w:b/>
                <w:spacing w:val="-3"/>
                <w:sz w:val="24"/>
                <w:szCs w:val="24"/>
              </w:rPr>
              <w:t xml:space="preserve"> </w:t>
            </w:r>
            <w:r w:rsidRPr="003830F6">
              <w:rPr>
                <w:b/>
                <w:sz w:val="24"/>
                <w:szCs w:val="24"/>
              </w:rPr>
              <w:t>цехов</w:t>
            </w:r>
          </w:p>
        </w:tc>
        <w:tc>
          <w:tcPr>
            <w:tcW w:w="7781" w:type="dxa"/>
          </w:tcPr>
          <w:p w:rsidR="008D1BC1" w:rsidRPr="003830F6" w:rsidRDefault="008D1BC1" w:rsidP="004D1265">
            <w:pPr>
              <w:pStyle w:val="TableParagraph"/>
              <w:spacing w:line="276" w:lineRule="auto"/>
              <w:ind w:left="0"/>
              <w:rPr>
                <w:rFonts w:eastAsia="Calibri"/>
                <w:b/>
                <w:bCs/>
                <w:sz w:val="24"/>
                <w:szCs w:val="24"/>
              </w:rPr>
            </w:pPr>
            <w:r w:rsidRPr="003830F6">
              <w:rPr>
                <w:rFonts w:eastAsia="Calibri"/>
                <w:b/>
                <w:bCs/>
                <w:sz w:val="24"/>
                <w:szCs w:val="24"/>
              </w:rPr>
              <w:t>Содержание</w:t>
            </w:r>
            <w:r w:rsidRPr="003830F6">
              <w:rPr>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4.3</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Н.3 Н.4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У.1-У.3</w:t>
            </w:r>
          </w:p>
          <w:p w:rsidR="008D1BC1" w:rsidRPr="003830F6" w:rsidRDefault="00E36523" w:rsidP="004D1265">
            <w:pPr>
              <w:spacing w:after="0"/>
              <w:rPr>
                <w:rFonts w:ascii="Times New Roman" w:hAnsi="Times New Roman"/>
                <w:sz w:val="24"/>
                <w:szCs w:val="24"/>
              </w:rPr>
            </w:pPr>
            <w:r>
              <w:rPr>
                <w:rFonts w:ascii="Times New Roman" w:hAnsi="Times New Roman"/>
                <w:sz w:val="24"/>
                <w:szCs w:val="24"/>
              </w:rPr>
              <w:t>З</w:t>
            </w:r>
            <w:r w:rsidR="008D1BC1" w:rsidRPr="003830F6">
              <w:rPr>
                <w:rFonts w:ascii="Times New Roman" w:hAnsi="Times New Roman"/>
                <w:sz w:val="24"/>
                <w:szCs w:val="24"/>
              </w:rPr>
              <w:t>1-</w:t>
            </w:r>
            <w:r>
              <w:rPr>
                <w:rFonts w:ascii="Times New Roman" w:hAnsi="Times New Roman"/>
                <w:sz w:val="24"/>
                <w:szCs w:val="24"/>
              </w:rPr>
              <w:t>З</w:t>
            </w:r>
            <w:r w:rsidR="008D1BC1" w:rsidRPr="003830F6">
              <w:rPr>
                <w:rFonts w:ascii="Times New Roman" w:hAnsi="Times New Roman"/>
                <w:sz w:val="24"/>
                <w:szCs w:val="24"/>
              </w:rPr>
              <w:t xml:space="preserve">3, </w:t>
            </w:r>
            <w:r>
              <w:rPr>
                <w:rFonts w:ascii="Times New Roman" w:hAnsi="Times New Roman"/>
                <w:sz w:val="24"/>
                <w:szCs w:val="24"/>
              </w:rPr>
              <w:t>З</w:t>
            </w:r>
            <w:r w:rsidR="008D1BC1" w:rsidRPr="003830F6">
              <w:rPr>
                <w:rFonts w:ascii="Times New Roman" w:hAnsi="Times New Roman"/>
                <w:sz w:val="24"/>
                <w:szCs w:val="24"/>
              </w:rPr>
              <w:t>6-</w:t>
            </w:r>
            <w:r>
              <w:rPr>
                <w:rFonts w:ascii="Times New Roman" w:hAnsi="Times New Roman"/>
                <w:sz w:val="24"/>
                <w:szCs w:val="24"/>
              </w:rPr>
              <w:t>З</w:t>
            </w:r>
            <w:r w:rsidR="008D1BC1" w:rsidRPr="003830F6">
              <w:rPr>
                <w:rFonts w:ascii="Times New Roman" w:hAnsi="Times New Roman"/>
                <w:sz w:val="24"/>
                <w:szCs w:val="24"/>
              </w:rPr>
              <w:t>9</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517833">
            <w:pPr>
              <w:pStyle w:val="TableParagraph"/>
              <w:spacing w:line="276" w:lineRule="auto"/>
              <w:rPr>
                <w:b/>
                <w:sz w:val="24"/>
                <w:szCs w:val="24"/>
              </w:rPr>
            </w:pPr>
          </w:p>
        </w:tc>
        <w:tc>
          <w:tcPr>
            <w:tcW w:w="7781" w:type="dxa"/>
          </w:tcPr>
          <w:p w:rsidR="008D1BC1" w:rsidRPr="003830F6" w:rsidRDefault="008D1BC1" w:rsidP="004D1265">
            <w:pPr>
              <w:pStyle w:val="TableParagraph"/>
              <w:tabs>
                <w:tab w:val="left" w:pos="470"/>
              </w:tabs>
              <w:spacing w:line="276" w:lineRule="auto"/>
              <w:rPr>
                <w:b/>
                <w:sz w:val="24"/>
                <w:szCs w:val="24"/>
              </w:rPr>
            </w:pPr>
            <w:r w:rsidRPr="003830F6">
              <w:rPr>
                <w:b/>
                <w:sz w:val="24"/>
                <w:szCs w:val="24"/>
              </w:rPr>
              <w:t>29.Типовые</w:t>
            </w:r>
            <w:r w:rsidRPr="003830F6">
              <w:rPr>
                <w:b/>
                <w:spacing w:val="-4"/>
                <w:sz w:val="24"/>
                <w:szCs w:val="24"/>
              </w:rPr>
              <w:t xml:space="preserve"> </w:t>
            </w:r>
            <w:r w:rsidRPr="003830F6">
              <w:rPr>
                <w:b/>
                <w:sz w:val="24"/>
                <w:szCs w:val="24"/>
              </w:rPr>
              <w:t>схемы   сборочно-сварочных</w:t>
            </w:r>
            <w:r w:rsidRPr="003830F6">
              <w:rPr>
                <w:b/>
                <w:spacing w:val="-3"/>
                <w:sz w:val="24"/>
                <w:szCs w:val="24"/>
              </w:rPr>
              <w:t xml:space="preserve"> </w:t>
            </w:r>
            <w:r w:rsidRPr="003830F6">
              <w:rPr>
                <w:b/>
                <w:sz w:val="24"/>
                <w:szCs w:val="24"/>
              </w:rPr>
              <w:t>цехов</w:t>
            </w:r>
          </w:p>
          <w:p w:rsidR="008D1BC1" w:rsidRPr="003830F6" w:rsidRDefault="008D1BC1" w:rsidP="004D1265">
            <w:pPr>
              <w:pStyle w:val="TableParagraph"/>
              <w:tabs>
                <w:tab w:val="left" w:pos="470"/>
              </w:tabs>
              <w:spacing w:line="276" w:lineRule="auto"/>
              <w:ind w:left="0"/>
              <w:rPr>
                <w:sz w:val="24"/>
                <w:szCs w:val="24"/>
              </w:rPr>
            </w:pPr>
            <w:r w:rsidRPr="003830F6">
              <w:rPr>
                <w:sz w:val="24"/>
                <w:szCs w:val="24"/>
              </w:rPr>
              <w:t xml:space="preserve"> Правила</w:t>
            </w:r>
            <w:r w:rsidRPr="003830F6">
              <w:rPr>
                <w:spacing w:val="-5"/>
                <w:sz w:val="24"/>
                <w:szCs w:val="24"/>
              </w:rPr>
              <w:t xml:space="preserve"> </w:t>
            </w:r>
            <w:r w:rsidRPr="003830F6">
              <w:rPr>
                <w:sz w:val="24"/>
                <w:szCs w:val="24"/>
              </w:rPr>
              <w:t>построения</w:t>
            </w:r>
            <w:r w:rsidRPr="003830F6">
              <w:rPr>
                <w:spacing w:val="-3"/>
                <w:sz w:val="24"/>
                <w:szCs w:val="24"/>
              </w:rPr>
              <w:t xml:space="preserve"> </w:t>
            </w:r>
            <w:r w:rsidRPr="003830F6">
              <w:rPr>
                <w:sz w:val="24"/>
                <w:szCs w:val="24"/>
              </w:rPr>
              <w:t>грузопотока. Схема</w:t>
            </w:r>
            <w:r w:rsidRPr="003830F6">
              <w:rPr>
                <w:sz w:val="24"/>
                <w:szCs w:val="24"/>
              </w:rPr>
              <w:tab/>
              <w:t>сборочно-сварочного</w:t>
            </w:r>
            <w:r w:rsidR="000C2ECB">
              <w:rPr>
                <w:sz w:val="24"/>
                <w:szCs w:val="24"/>
              </w:rPr>
              <w:t xml:space="preserve"> цеха </w:t>
            </w:r>
            <w:r w:rsidRPr="003830F6">
              <w:rPr>
                <w:sz w:val="24"/>
                <w:szCs w:val="24"/>
              </w:rPr>
              <w:t xml:space="preserve">продольным </w:t>
            </w:r>
            <w:r w:rsidRPr="003830F6">
              <w:rPr>
                <w:spacing w:val="-1"/>
                <w:sz w:val="24"/>
                <w:szCs w:val="24"/>
              </w:rPr>
              <w:t xml:space="preserve">направлением </w:t>
            </w:r>
            <w:r w:rsidRPr="003830F6">
              <w:rPr>
                <w:spacing w:val="-57"/>
                <w:sz w:val="24"/>
                <w:szCs w:val="24"/>
              </w:rPr>
              <w:t xml:space="preserve">  </w:t>
            </w:r>
            <w:r w:rsidRPr="003830F6">
              <w:rPr>
                <w:sz w:val="24"/>
                <w:szCs w:val="24"/>
              </w:rPr>
              <w:t>производственного</w:t>
            </w:r>
            <w:r w:rsidRPr="003830F6">
              <w:rPr>
                <w:spacing w:val="-1"/>
                <w:sz w:val="24"/>
                <w:szCs w:val="24"/>
              </w:rPr>
              <w:t xml:space="preserve"> </w:t>
            </w:r>
            <w:r w:rsidRPr="003830F6">
              <w:rPr>
                <w:sz w:val="24"/>
                <w:szCs w:val="24"/>
              </w:rPr>
              <w:t>потока.</w:t>
            </w:r>
          </w:p>
          <w:p w:rsidR="000C2ECB" w:rsidRDefault="008D1BC1" w:rsidP="000C2ECB">
            <w:pPr>
              <w:pStyle w:val="TableParagraph"/>
              <w:tabs>
                <w:tab w:val="left" w:pos="470"/>
              </w:tabs>
              <w:spacing w:line="276" w:lineRule="auto"/>
              <w:ind w:left="0"/>
              <w:rPr>
                <w:sz w:val="24"/>
                <w:szCs w:val="24"/>
              </w:rPr>
            </w:pPr>
            <w:r w:rsidRPr="003830F6">
              <w:rPr>
                <w:sz w:val="24"/>
                <w:szCs w:val="24"/>
              </w:rPr>
              <w:t>Цех</w:t>
            </w:r>
            <w:r w:rsidRPr="003830F6">
              <w:rPr>
                <w:spacing w:val="-3"/>
                <w:sz w:val="24"/>
                <w:szCs w:val="24"/>
              </w:rPr>
              <w:t xml:space="preserve"> </w:t>
            </w:r>
            <w:r w:rsidRPr="003830F6">
              <w:rPr>
                <w:sz w:val="24"/>
                <w:szCs w:val="24"/>
              </w:rPr>
              <w:t>с</w:t>
            </w:r>
            <w:r w:rsidRPr="003830F6">
              <w:rPr>
                <w:spacing w:val="-6"/>
                <w:sz w:val="24"/>
                <w:szCs w:val="24"/>
              </w:rPr>
              <w:t xml:space="preserve"> </w:t>
            </w:r>
            <w:r w:rsidRPr="003830F6">
              <w:rPr>
                <w:sz w:val="24"/>
                <w:szCs w:val="24"/>
              </w:rPr>
              <w:t>продольно-поперечным</w:t>
            </w:r>
            <w:r w:rsidRPr="003830F6">
              <w:rPr>
                <w:spacing w:val="-6"/>
                <w:sz w:val="24"/>
                <w:szCs w:val="24"/>
              </w:rPr>
              <w:t xml:space="preserve"> </w:t>
            </w:r>
            <w:r w:rsidRPr="003830F6">
              <w:rPr>
                <w:sz w:val="24"/>
                <w:szCs w:val="24"/>
              </w:rPr>
              <w:t>направлением</w:t>
            </w:r>
            <w:r w:rsidRPr="003830F6">
              <w:rPr>
                <w:spacing w:val="-5"/>
                <w:sz w:val="24"/>
                <w:szCs w:val="24"/>
              </w:rPr>
              <w:t xml:space="preserve"> </w:t>
            </w:r>
            <w:r w:rsidRPr="003830F6">
              <w:rPr>
                <w:sz w:val="24"/>
                <w:szCs w:val="24"/>
              </w:rPr>
              <w:t>производственного</w:t>
            </w:r>
            <w:r w:rsidRPr="003830F6">
              <w:rPr>
                <w:spacing w:val="-8"/>
                <w:sz w:val="24"/>
                <w:szCs w:val="24"/>
              </w:rPr>
              <w:t xml:space="preserve"> </w:t>
            </w:r>
            <w:r w:rsidRPr="003830F6">
              <w:rPr>
                <w:sz w:val="24"/>
                <w:szCs w:val="24"/>
              </w:rPr>
              <w:t>потока.</w:t>
            </w:r>
            <w:r w:rsidR="000C2ECB">
              <w:rPr>
                <w:sz w:val="24"/>
                <w:szCs w:val="24"/>
              </w:rPr>
              <w:t xml:space="preserve"> </w:t>
            </w:r>
          </w:p>
          <w:p w:rsidR="008D1BC1" w:rsidRPr="003830F6" w:rsidRDefault="008D1BC1" w:rsidP="000C2ECB">
            <w:pPr>
              <w:pStyle w:val="TableParagraph"/>
              <w:tabs>
                <w:tab w:val="left" w:pos="470"/>
              </w:tabs>
              <w:spacing w:line="276" w:lineRule="auto"/>
              <w:ind w:left="0"/>
              <w:rPr>
                <w:rFonts w:eastAsia="Calibri"/>
                <w:b/>
                <w:bCs/>
                <w:sz w:val="24"/>
                <w:szCs w:val="24"/>
              </w:rPr>
            </w:pPr>
            <w:r w:rsidRPr="003830F6">
              <w:rPr>
                <w:sz w:val="24"/>
                <w:szCs w:val="24"/>
              </w:rPr>
              <w:t>Цех</w:t>
            </w:r>
            <w:r w:rsidRPr="003830F6">
              <w:rPr>
                <w:spacing w:val="-2"/>
                <w:sz w:val="24"/>
                <w:szCs w:val="24"/>
              </w:rPr>
              <w:t xml:space="preserve"> </w:t>
            </w:r>
            <w:r w:rsidRPr="003830F6">
              <w:rPr>
                <w:sz w:val="24"/>
                <w:szCs w:val="24"/>
              </w:rPr>
              <w:t>со</w:t>
            </w:r>
            <w:r w:rsidRPr="003830F6">
              <w:rPr>
                <w:spacing w:val="-4"/>
                <w:sz w:val="24"/>
                <w:szCs w:val="24"/>
              </w:rPr>
              <w:t xml:space="preserve"> </w:t>
            </w:r>
            <w:r w:rsidRPr="003830F6">
              <w:rPr>
                <w:sz w:val="24"/>
                <w:szCs w:val="24"/>
              </w:rPr>
              <w:t>смешанным</w:t>
            </w:r>
            <w:r w:rsidRPr="003830F6">
              <w:rPr>
                <w:spacing w:val="-6"/>
                <w:sz w:val="24"/>
                <w:szCs w:val="24"/>
              </w:rPr>
              <w:t xml:space="preserve"> </w:t>
            </w:r>
            <w:r w:rsidRPr="003830F6">
              <w:rPr>
                <w:sz w:val="24"/>
                <w:szCs w:val="24"/>
              </w:rPr>
              <w:t>направлением</w:t>
            </w:r>
            <w:r w:rsidRPr="003830F6">
              <w:rPr>
                <w:spacing w:val="-5"/>
                <w:sz w:val="24"/>
                <w:szCs w:val="24"/>
              </w:rPr>
              <w:t xml:space="preserve"> </w:t>
            </w:r>
            <w:r w:rsidRPr="003830F6">
              <w:rPr>
                <w:sz w:val="24"/>
                <w:szCs w:val="24"/>
              </w:rPr>
              <w:t>производственного</w:t>
            </w:r>
            <w:r w:rsidRPr="003830F6">
              <w:rPr>
                <w:spacing w:val="-3"/>
                <w:sz w:val="24"/>
                <w:szCs w:val="24"/>
              </w:rPr>
              <w:t xml:space="preserve"> </w:t>
            </w:r>
            <w:r w:rsidRPr="003830F6">
              <w:rPr>
                <w:sz w:val="24"/>
                <w:szCs w:val="24"/>
              </w:rPr>
              <w:t>потока.</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517833">
            <w:pPr>
              <w:pStyle w:val="TableParagraph"/>
              <w:spacing w:line="276" w:lineRule="auto"/>
              <w:rPr>
                <w:b/>
                <w:sz w:val="24"/>
                <w:szCs w:val="24"/>
              </w:rPr>
            </w:pPr>
          </w:p>
        </w:tc>
        <w:tc>
          <w:tcPr>
            <w:tcW w:w="7781" w:type="dxa"/>
          </w:tcPr>
          <w:p w:rsidR="008D1BC1" w:rsidRPr="003830F6" w:rsidRDefault="008D1BC1" w:rsidP="004D1265">
            <w:pPr>
              <w:pStyle w:val="TableParagraph"/>
              <w:spacing w:line="276" w:lineRule="auto"/>
              <w:ind w:left="0"/>
              <w:rPr>
                <w:rFonts w:eastAsia="Calibri"/>
                <w:b/>
                <w:bCs/>
                <w:sz w:val="24"/>
                <w:szCs w:val="24"/>
              </w:rPr>
            </w:pPr>
            <w:r w:rsidRPr="003830F6">
              <w:rPr>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517833">
            <w:pPr>
              <w:pStyle w:val="TableParagraph"/>
              <w:spacing w:line="276" w:lineRule="auto"/>
              <w:rPr>
                <w:b/>
                <w:sz w:val="24"/>
                <w:szCs w:val="24"/>
              </w:rPr>
            </w:pPr>
          </w:p>
        </w:tc>
        <w:tc>
          <w:tcPr>
            <w:tcW w:w="7781" w:type="dxa"/>
          </w:tcPr>
          <w:p w:rsidR="008D1BC1" w:rsidRPr="003830F6" w:rsidRDefault="008D1BC1" w:rsidP="000C2ECB">
            <w:pPr>
              <w:pStyle w:val="TableParagraph"/>
              <w:tabs>
                <w:tab w:val="left" w:pos="-1290"/>
              </w:tabs>
              <w:spacing w:line="276" w:lineRule="auto"/>
              <w:ind w:left="-14"/>
              <w:rPr>
                <w:b/>
                <w:sz w:val="24"/>
                <w:szCs w:val="24"/>
              </w:rPr>
            </w:pPr>
            <w:r w:rsidRPr="003830F6">
              <w:rPr>
                <w:sz w:val="24"/>
                <w:szCs w:val="24"/>
              </w:rPr>
              <w:t>33.Разработка схемы плана сборочно-сварочного</w:t>
            </w:r>
            <w:r w:rsidRPr="003830F6">
              <w:rPr>
                <w:spacing w:val="-58"/>
                <w:sz w:val="24"/>
                <w:szCs w:val="24"/>
              </w:rPr>
              <w:t xml:space="preserve"> </w:t>
            </w:r>
            <w:r w:rsidRPr="003830F6">
              <w:rPr>
                <w:sz w:val="24"/>
                <w:szCs w:val="24"/>
              </w:rPr>
              <w:t>участка</w:t>
            </w:r>
            <w:r w:rsidRPr="003830F6">
              <w:rPr>
                <w:spacing w:val="-1"/>
                <w:sz w:val="24"/>
                <w:szCs w:val="24"/>
              </w:rPr>
              <w:t xml:space="preserve"> </w:t>
            </w:r>
            <w:r w:rsidRPr="003830F6">
              <w:rPr>
                <w:sz w:val="24"/>
                <w:szCs w:val="24"/>
              </w:rPr>
              <w:t>для</w:t>
            </w:r>
            <w:r w:rsidRPr="003830F6">
              <w:rPr>
                <w:spacing w:val="-2"/>
                <w:sz w:val="24"/>
                <w:szCs w:val="24"/>
              </w:rPr>
              <w:t xml:space="preserve"> </w:t>
            </w:r>
            <w:r w:rsidRPr="003830F6">
              <w:rPr>
                <w:sz w:val="24"/>
                <w:szCs w:val="24"/>
              </w:rPr>
              <w:t>конкретной</w:t>
            </w:r>
            <w:r w:rsidRPr="003830F6">
              <w:rPr>
                <w:spacing w:val="-2"/>
                <w:sz w:val="24"/>
                <w:szCs w:val="24"/>
              </w:rPr>
              <w:t xml:space="preserve"> </w:t>
            </w:r>
            <w:r w:rsidRPr="003830F6">
              <w:rPr>
                <w:sz w:val="24"/>
                <w:szCs w:val="24"/>
              </w:rPr>
              <w:t>конструкции</w:t>
            </w:r>
            <w:r w:rsidR="000C2ECB">
              <w:rPr>
                <w:sz w:val="24"/>
                <w:szCs w:val="24"/>
              </w:rPr>
              <w:t>.</w:t>
            </w:r>
          </w:p>
          <w:p w:rsidR="008D1BC1" w:rsidRPr="003830F6" w:rsidRDefault="008D1BC1" w:rsidP="000C2ECB">
            <w:pPr>
              <w:pStyle w:val="TableParagraph"/>
              <w:tabs>
                <w:tab w:val="left" w:pos="-1290"/>
              </w:tabs>
              <w:autoSpaceDE w:val="0"/>
              <w:autoSpaceDN w:val="0"/>
              <w:spacing w:line="276" w:lineRule="auto"/>
              <w:ind w:left="-14"/>
              <w:rPr>
                <w:b/>
                <w:sz w:val="24"/>
                <w:szCs w:val="24"/>
              </w:rPr>
            </w:pPr>
            <w:r w:rsidRPr="003830F6">
              <w:rPr>
                <w:sz w:val="24"/>
                <w:szCs w:val="24"/>
              </w:rPr>
              <w:t>34</w:t>
            </w:r>
            <w:r w:rsidRPr="003830F6">
              <w:rPr>
                <w:b/>
                <w:sz w:val="24"/>
                <w:szCs w:val="24"/>
              </w:rPr>
              <w:t xml:space="preserve">. </w:t>
            </w:r>
            <w:r w:rsidRPr="003830F6">
              <w:rPr>
                <w:sz w:val="24"/>
                <w:szCs w:val="24"/>
              </w:rPr>
              <w:t>Построение</w:t>
            </w:r>
            <w:r w:rsidRPr="003830F6">
              <w:rPr>
                <w:spacing w:val="1"/>
                <w:sz w:val="24"/>
                <w:szCs w:val="24"/>
              </w:rPr>
              <w:t xml:space="preserve"> </w:t>
            </w:r>
            <w:r w:rsidRPr="003830F6">
              <w:rPr>
                <w:sz w:val="24"/>
                <w:szCs w:val="24"/>
              </w:rPr>
              <w:t>грузопотока сборочно-сварочного</w:t>
            </w:r>
            <w:r w:rsidRPr="003830F6">
              <w:rPr>
                <w:spacing w:val="-57"/>
                <w:sz w:val="24"/>
                <w:szCs w:val="24"/>
              </w:rPr>
              <w:t xml:space="preserve"> </w:t>
            </w:r>
            <w:r w:rsidRPr="003830F6">
              <w:rPr>
                <w:sz w:val="24"/>
                <w:szCs w:val="24"/>
              </w:rPr>
              <w:t>участка</w:t>
            </w:r>
            <w:r w:rsidRPr="003830F6">
              <w:rPr>
                <w:spacing w:val="-1"/>
                <w:sz w:val="24"/>
                <w:szCs w:val="24"/>
              </w:rPr>
              <w:t xml:space="preserve"> </w:t>
            </w:r>
            <w:r w:rsidRPr="003830F6">
              <w:rPr>
                <w:sz w:val="24"/>
                <w:szCs w:val="24"/>
              </w:rPr>
              <w:t>для</w:t>
            </w:r>
            <w:r w:rsidRPr="003830F6">
              <w:rPr>
                <w:spacing w:val="-2"/>
                <w:sz w:val="24"/>
                <w:szCs w:val="24"/>
              </w:rPr>
              <w:t xml:space="preserve"> </w:t>
            </w:r>
            <w:r w:rsidRPr="003830F6">
              <w:rPr>
                <w:sz w:val="24"/>
                <w:szCs w:val="24"/>
              </w:rPr>
              <w:t>конкретной</w:t>
            </w:r>
            <w:r w:rsidRPr="003830F6">
              <w:rPr>
                <w:spacing w:val="-2"/>
                <w:sz w:val="24"/>
                <w:szCs w:val="24"/>
              </w:rPr>
              <w:t xml:space="preserve"> </w:t>
            </w:r>
            <w:r w:rsidRPr="003830F6">
              <w:rPr>
                <w:sz w:val="24"/>
                <w:szCs w:val="24"/>
              </w:rPr>
              <w:t>конструкции.</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517833">
            <w:pPr>
              <w:pStyle w:val="TableParagraph"/>
              <w:spacing w:line="276" w:lineRule="auto"/>
              <w:rPr>
                <w:b/>
                <w:sz w:val="24"/>
                <w:szCs w:val="24"/>
              </w:rPr>
            </w:pPr>
            <w:r w:rsidRPr="003830F6">
              <w:rPr>
                <w:b/>
                <w:sz w:val="24"/>
                <w:szCs w:val="24"/>
              </w:rPr>
              <w:t>Тема</w:t>
            </w:r>
            <w:r w:rsidRPr="003830F6">
              <w:rPr>
                <w:b/>
                <w:spacing w:val="-5"/>
                <w:sz w:val="24"/>
                <w:szCs w:val="24"/>
              </w:rPr>
              <w:t xml:space="preserve"> </w:t>
            </w:r>
            <w:r w:rsidRPr="003830F6">
              <w:rPr>
                <w:b/>
                <w:sz w:val="24"/>
                <w:szCs w:val="24"/>
              </w:rPr>
              <w:t>2.5</w:t>
            </w:r>
            <w:r w:rsidRPr="003830F6">
              <w:rPr>
                <w:b/>
                <w:spacing w:val="-7"/>
                <w:sz w:val="24"/>
                <w:szCs w:val="24"/>
              </w:rPr>
              <w:t xml:space="preserve"> </w:t>
            </w:r>
            <w:r w:rsidRPr="003830F6">
              <w:rPr>
                <w:b/>
                <w:sz w:val="24"/>
                <w:szCs w:val="24"/>
              </w:rPr>
              <w:t>Разработка</w:t>
            </w:r>
            <w:r w:rsidRPr="003830F6">
              <w:rPr>
                <w:b/>
                <w:spacing w:val="-8"/>
                <w:sz w:val="24"/>
                <w:szCs w:val="24"/>
              </w:rPr>
              <w:t xml:space="preserve"> </w:t>
            </w:r>
            <w:r w:rsidRPr="003830F6">
              <w:rPr>
                <w:b/>
                <w:sz w:val="24"/>
                <w:szCs w:val="24"/>
              </w:rPr>
              <w:t xml:space="preserve">планов </w:t>
            </w:r>
            <w:r w:rsidRPr="003830F6">
              <w:rPr>
                <w:b/>
                <w:spacing w:val="-57"/>
                <w:sz w:val="24"/>
                <w:szCs w:val="24"/>
              </w:rPr>
              <w:t xml:space="preserve"> </w:t>
            </w:r>
            <w:r w:rsidRPr="003830F6">
              <w:rPr>
                <w:b/>
                <w:sz w:val="24"/>
                <w:szCs w:val="24"/>
              </w:rPr>
              <w:t>цеха</w:t>
            </w:r>
            <w:r w:rsidRPr="003830F6">
              <w:rPr>
                <w:b/>
                <w:spacing w:val="-2"/>
                <w:sz w:val="24"/>
                <w:szCs w:val="24"/>
              </w:rPr>
              <w:t xml:space="preserve"> </w:t>
            </w:r>
            <w:r w:rsidRPr="003830F6">
              <w:rPr>
                <w:b/>
                <w:sz w:val="24"/>
                <w:szCs w:val="24"/>
              </w:rPr>
              <w:t>и разрезов</w:t>
            </w:r>
            <w:r w:rsidRPr="003830F6">
              <w:rPr>
                <w:b/>
                <w:spacing w:val="-3"/>
                <w:sz w:val="24"/>
                <w:szCs w:val="24"/>
              </w:rPr>
              <w:t xml:space="preserve"> </w:t>
            </w:r>
            <w:r w:rsidRPr="003830F6">
              <w:rPr>
                <w:b/>
                <w:sz w:val="24"/>
                <w:szCs w:val="24"/>
              </w:rPr>
              <w:t>здания</w:t>
            </w:r>
            <w:r w:rsidRPr="003830F6">
              <w:rPr>
                <w:b/>
                <w:spacing w:val="-3"/>
                <w:sz w:val="24"/>
                <w:szCs w:val="24"/>
              </w:rPr>
              <w:t xml:space="preserve"> </w:t>
            </w:r>
            <w:r w:rsidRPr="003830F6">
              <w:rPr>
                <w:b/>
                <w:sz w:val="24"/>
                <w:szCs w:val="24"/>
              </w:rPr>
              <w:t>цеха</w:t>
            </w:r>
          </w:p>
        </w:tc>
        <w:tc>
          <w:tcPr>
            <w:tcW w:w="7781" w:type="dxa"/>
          </w:tcPr>
          <w:p w:rsidR="008D1BC1" w:rsidRPr="003830F6" w:rsidRDefault="008D1BC1" w:rsidP="004D1265">
            <w:pPr>
              <w:pStyle w:val="TableParagraph"/>
              <w:spacing w:line="276" w:lineRule="auto"/>
              <w:ind w:left="0"/>
              <w:rPr>
                <w:rFonts w:eastAsia="Calibri"/>
                <w:b/>
                <w:bCs/>
                <w:sz w:val="24"/>
                <w:szCs w:val="24"/>
              </w:rPr>
            </w:pPr>
            <w:r w:rsidRPr="003830F6">
              <w:rPr>
                <w:rFonts w:eastAsia="Calibri"/>
                <w:b/>
                <w:bCs/>
                <w:sz w:val="24"/>
                <w:szCs w:val="24"/>
              </w:rPr>
              <w:t>Содержание</w:t>
            </w:r>
            <w:r w:rsidRPr="003830F6">
              <w:rPr>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4.3</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Н.3 Н.4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У.1-У.3</w:t>
            </w:r>
          </w:p>
          <w:p w:rsidR="008D1BC1" w:rsidRPr="003830F6" w:rsidRDefault="00E36523" w:rsidP="004D1265">
            <w:pPr>
              <w:spacing w:after="0"/>
              <w:rPr>
                <w:rFonts w:ascii="Times New Roman" w:hAnsi="Times New Roman"/>
                <w:sz w:val="24"/>
                <w:szCs w:val="24"/>
              </w:rPr>
            </w:pPr>
            <w:r>
              <w:rPr>
                <w:rFonts w:ascii="Times New Roman" w:hAnsi="Times New Roman"/>
                <w:sz w:val="24"/>
                <w:szCs w:val="24"/>
              </w:rPr>
              <w:t>З</w:t>
            </w:r>
            <w:r w:rsidR="008D1BC1" w:rsidRPr="003830F6">
              <w:rPr>
                <w:rFonts w:ascii="Times New Roman" w:hAnsi="Times New Roman"/>
                <w:sz w:val="24"/>
                <w:szCs w:val="24"/>
              </w:rPr>
              <w:t>1-</w:t>
            </w:r>
            <w:r>
              <w:rPr>
                <w:rFonts w:ascii="Times New Roman" w:hAnsi="Times New Roman"/>
                <w:sz w:val="24"/>
                <w:szCs w:val="24"/>
              </w:rPr>
              <w:t>З</w:t>
            </w:r>
            <w:r w:rsidR="008D1BC1" w:rsidRPr="003830F6">
              <w:rPr>
                <w:rFonts w:ascii="Times New Roman" w:hAnsi="Times New Roman"/>
                <w:sz w:val="24"/>
                <w:szCs w:val="24"/>
              </w:rPr>
              <w:t xml:space="preserve">3, </w:t>
            </w:r>
            <w:r>
              <w:rPr>
                <w:rFonts w:ascii="Times New Roman" w:hAnsi="Times New Roman"/>
                <w:sz w:val="24"/>
                <w:szCs w:val="24"/>
              </w:rPr>
              <w:t>З</w:t>
            </w:r>
            <w:r w:rsidR="008D1BC1" w:rsidRPr="003830F6">
              <w:rPr>
                <w:rFonts w:ascii="Times New Roman" w:hAnsi="Times New Roman"/>
                <w:sz w:val="24"/>
                <w:szCs w:val="24"/>
              </w:rPr>
              <w:t>6-</w:t>
            </w:r>
            <w:r>
              <w:rPr>
                <w:rFonts w:ascii="Times New Roman" w:hAnsi="Times New Roman"/>
                <w:sz w:val="24"/>
                <w:szCs w:val="24"/>
              </w:rPr>
              <w:t>З</w:t>
            </w:r>
            <w:r w:rsidR="008D1BC1" w:rsidRPr="003830F6">
              <w:rPr>
                <w:rFonts w:ascii="Times New Roman" w:hAnsi="Times New Roman"/>
                <w:sz w:val="24"/>
                <w:szCs w:val="24"/>
              </w:rPr>
              <w:t>9</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TableParagraph"/>
              <w:tabs>
                <w:tab w:val="left" w:pos="470"/>
              </w:tabs>
              <w:autoSpaceDE w:val="0"/>
              <w:autoSpaceDN w:val="0"/>
              <w:spacing w:line="276" w:lineRule="auto"/>
              <w:rPr>
                <w:sz w:val="24"/>
                <w:szCs w:val="24"/>
              </w:rPr>
            </w:pPr>
            <w:r w:rsidRPr="003830F6">
              <w:rPr>
                <w:b/>
                <w:sz w:val="24"/>
                <w:szCs w:val="24"/>
              </w:rPr>
              <w:t>30.Разработка</w:t>
            </w:r>
            <w:r w:rsidRPr="003830F6">
              <w:rPr>
                <w:b/>
                <w:spacing w:val="-8"/>
                <w:sz w:val="24"/>
                <w:szCs w:val="24"/>
              </w:rPr>
              <w:t xml:space="preserve"> </w:t>
            </w:r>
            <w:r w:rsidRPr="003830F6">
              <w:rPr>
                <w:b/>
                <w:sz w:val="24"/>
                <w:szCs w:val="24"/>
              </w:rPr>
              <w:t xml:space="preserve">планов </w:t>
            </w:r>
            <w:r w:rsidRPr="003830F6">
              <w:rPr>
                <w:b/>
                <w:spacing w:val="-57"/>
                <w:sz w:val="24"/>
                <w:szCs w:val="24"/>
              </w:rPr>
              <w:t xml:space="preserve">  </w:t>
            </w:r>
            <w:r w:rsidRPr="003830F6">
              <w:rPr>
                <w:b/>
                <w:sz w:val="24"/>
                <w:szCs w:val="24"/>
              </w:rPr>
              <w:t>цехов</w:t>
            </w:r>
            <w:r w:rsidRPr="003830F6">
              <w:rPr>
                <w:b/>
                <w:spacing w:val="-2"/>
                <w:sz w:val="24"/>
                <w:szCs w:val="24"/>
              </w:rPr>
              <w:t xml:space="preserve"> </w:t>
            </w:r>
            <w:r w:rsidRPr="003830F6">
              <w:rPr>
                <w:b/>
                <w:sz w:val="24"/>
                <w:szCs w:val="24"/>
              </w:rPr>
              <w:t>и разрезов</w:t>
            </w:r>
            <w:r w:rsidRPr="003830F6">
              <w:rPr>
                <w:b/>
                <w:spacing w:val="-3"/>
                <w:sz w:val="24"/>
                <w:szCs w:val="24"/>
              </w:rPr>
              <w:t xml:space="preserve"> </w:t>
            </w:r>
            <w:r w:rsidRPr="003830F6">
              <w:rPr>
                <w:b/>
                <w:sz w:val="24"/>
                <w:szCs w:val="24"/>
              </w:rPr>
              <w:t>здания</w:t>
            </w:r>
            <w:r w:rsidRPr="003830F6">
              <w:rPr>
                <w:b/>
                <w:spacing w:val="-3"/>
                <w:sz w:val="24"/>
                <w:szCs w:val="24"/>
              </w:rPr>
              <w:t xml:space="preserve"> </w:t>
            </w:r>
            <w:r w:rsidRPr="003830F6">
              <w:rPr>
                <w:b/>
                <w:sz w:val="24"/>
                <w:szCs w:val="24"/>
              </w:rPr>
              <w:t>цеха</w:t>
            </w:r>
          </w:p>
          <w:p w:rsidR="008D1BC1" w:rsidRPr="003830F6" w:rsidRDefault="008D1BC1" w:rsidP="004D1265">
            <w:pPr>
              <w:pStyle w:val="TableParagraph"/>
              <w:tabs>
                <w:tab w:val="left" w:pos="470"/>
              </w:tabs>
              <w:autoSpaceDE w:val="0"/>
              <w:autoSpaceDN w:val="0"/>
              <w:spacing w:line="276" w:lineRule="auto"/>
              <w:rPr>
                <w:sz w:val="24"/>
                <w:szCs w:val="24"/>
              </w:rPr>
            </w:pPr>
            <w:r w:rsidRPr="003830F6">
              <w:rPr>
                <w:sz w:val="24"/>
                <w:szCs w:val="24"/>
              </w:rPr>
              <w:t>Определение</w:t>
            </w:r>
            <w:r w:rsidRPr="003830F6">
              <w:rPr>
                <w:spacing w:val="-3"/>
                <w:sz w:val="24"/>
                <w:szCs w:val="24"/>
              </w:rPr>
              <w:t xml:space="preserve"> </w:t>
            </w:r>
            <w:r w:rsidRPr="003830F6">
              <w:rPr>
                <w:sz w:val="24"/>
                <w:szCs w:val="24"/>
              </w:rPr>
              <w:t>требуемой</w:t>
            </w:r>
            <w:r w:rsidRPr="003830F6">
              <w:rPr>
                <w:spacing w:val="-1"/>
                <w:sz w:val="24"/>
                <w:szCs w:val="24"/>
              </w:rPr>
              <w:t xml:space="preserve"> </w:t>
            </w:r>
            <w:r w:rsidRPr="003830F6">
              <w:rPr>
                <w:sz w:val="24"/>
                <w:szCs w:val="24"/>
              </w:rPr>
              <w:t>площади</w:t>
            </w:r>
            <w:r w:rsidRPr="003830F6">
              <w:rPr>
                <w:spacing w:val="-4"/>
                <w:sz w:val="24"/>
                <w:szCs w:val="24"/>
              </w:rPr>
              <w:t xml:space="preserve"> </w:t>
            </w:r>
            <w:r w:rsidRPr="003830F6">
              <w:rPr>
                <w:sz w:val="24"/>
                <w:szCs w:val="24"/>
              </w:rPr>
              <w:t>цеха</w:t>
            </w:r>
            <w:r w:rsidR="000C2ECB">
              <w:rPr>
                <w:sz w:val="24"/>
                <w:szCs w:val="24"/>
              </w:rPr>
              <w:t>.</w:t>
            </w:r>
          </w:p>
          <w:p w:rsidR="008D1BC1" w:rsidRPr="003830F6" w:rsidRDefault="008D1BC1" w:rsidP="004D1265">
            <w:pPr>
              <w:pStyle w:val="TableParagraph"/>
              <w:tabs>
                <w:tab w:val="left" w:pos="470"/>
              </w:tabs>
              <w:autoSpaceDE w:val="0"/>
              <w:autoSpaceDN w:val="0"/>
              <w:spacing w:line="276" w:lineRule="auto"/>
              <w:rPr>
                <w:sz w:val="24"/>
                <w:szCs w:val="24"/>
              </w:rPr>
            </w:pPr>
            <w:r w:rsidRPr="003830F6">
              <w:rPr>
                <w:sz w:val="24"/>
                <w:szCs w:val="24"/>
              </w:rPr>
              <w:t>Число</w:t>
            </w:r>
            <w:r w:rsidRPr="003830F6">
              <w:rPr>
                <w:spacing w:val="-4"/>
                <w:sz w:val="24"/>
                <w:szCs w:val="24"/>
              </w:rPr>
              <w:t xml:space="preserve"> </w:t>
            </w:r>
            <w:r w:rsidRPr="003830F6">
              <w:rPr>
                <w:sz w:val="24"/>
                <w:szCs w:val="24"/>
              </w:rPr>
              <w:t>и</w:t>
            </w:r>
            <w:r w:rsidRPr="003830F6">
              <w:rPr>
                <w:spacing w:val="-1"/>
                <w:sz w:val="24"/>
                <w:szCs w:val="24"/>
              </w:rPr>
              <w:t xml:space="preserve"> </w:t>
            </w:r>
            <w:r w:rsidRPr="003830F6">
              <w:rPr>
                <w:sz w:val="24"/>
                <w:szCs w:val="24"/>
              </w:rPr>
              <w:t>размеры</w:t>
            </w:r>
            <w:r w:rsidRPr="003830F6">
              <w:rPr>
                <w:spacing w:val="-3"/>
                <w:sz w:val="24"/>
                <w:szCs w:val="24"/>
              </w:rPr>
              <w:t xml:space="preserve"> </w:t>
            </w:r>
            <w:r w:rsidRPr="003830F6">
              <w:rPr>
                <w:sz w:val="24"/>
                <w:szCs w:val="24"/>
              </w:rPr>
              <w:t>(длина,</w:t>
            </w:r>
            <w:r w:rsidRPr="003830F6">
              <w:rPr>
                <w:spacing w:val="-2"/>
                <w:sz w:val="24"/>
                <w:szCs w:val="24"/>
              </w:rPr>
              <w:t xml:space="preserve"> </w:t>
            </w:r>
            <w:r w:rsidRPr="003830F6">
              <w:rPr>
                <w:sz w:val="24"/>
                <w:szCs w:val="24"/>
              </w:rPr>
              <w:t>ширина,</w:t>
            </w:r>
            <w:r w:rsidRPr="003830F6">
              <w:rPr>
                <w:spacing w:val="-2"/>
                <w:sz w:val="24"/>
                <w:szCs w:val="24"/>
              </w:rPr>
              <w:t xml:space="preserve"> </w:t>
            </w:r>
            <w:r w:rsidRPr="003830F6">
              <w:rPr>
                <w:sz w:val="24"/>
                <w:szCs w:val="24"/>
              </w:rPr>
              <w:t>высота)</w:t>
            </w:r>
            <w:r w:rsidRPr="003830F6">
              <w:rPr>
                <w:spacing w:val="-3"/>
                <w:sz w:val="24"/>
                <w:szCs w:val="24"/>
              </w:rPr>
              <w:t xml:space="preserve"> </w:t>
            </w:r>
            <w:r w:rsidRPr="003830F6">
              <w:rPr>
                <w:sz w:val="24"/>
                <w:szCs w:val="24"/>
              </w:rPr>
              <w:t>пролетов.</w:t>
            </w:r>
          </w:p>
          <w:p w:rsidR="008D1BC1" w:rsidRPr="003830F6" w:rsidRDefault="008D1BC1" w:rsidP="004D1265">
            <w:pPr>
              <w:pStyle w:val="TableParagraph"/>
              <w:spacing w:line="276" w:lineRule="auto"/>
              <w:ind w:left="0"/>
              <w:rPr>
                <w:sz w:val="24"/>
                <w:szCs w:val="24"/>
              </w:rPr>
            </w:pPr>
            <w:r w:rsidRPr="003830F6">
              <w:rPr>
                <w:sz w:val="24"/>
                <w:szCs w:val="24"/>
              </w:rPr>
              <w:t>Схема</w:t>
            </w:r>
            <w:r w:rsidRPr="003830F6">
              <w:rPr>
                <w:spacing w:val="-4"/>
                <w:sz w:val="24"/>
                <w:szCs w:val="24"/>
              </w:rPr>
              <w:t xml:space="preserve"> </w:t>
            </w:r>
            <w:r w:rsidRPr="003830F6">
              <w:rPr>
                <w:sz w:val="24"/>
                <w:szCs w:val="24"/>
              </w:rPr>
              <w:t>расположения</w:t>
            </w:r>
            <w:r w:rsidRPr="003830F6">
              <w:rPr>
                <w:spacing w:val="-2"/>
                <w:sz w:val="24"/>
                <w:szCs w:val="24"/>
              </w:rPr>
              <w:t xml:space="preserve"> </w:t>
            </w:r>
            <w:r w:rsidRPr="003830F6">
              <w:rPr>
                <w:sz w:val="24"/>
                <w:szCs w:val="24"/>
              </w:rPr>
              <w:t>оборудования</w:t>
            </w:r>
            <w:r w:rsidRPr="003830F6">
              <w:rPr>
                <w:spacing w:val="-2"/>
                <w:sz w:val="24"/>
                <w:szCs w:val="24"/>
              </w:rPr>
              <w:t xml:space="preserve"> </w:t>
            </w:r>
            <w:r w:rsidRPr="003830F6">
              <w:rPr>
                <w:sz w:val="24"/>
                <w:szCs w:val="24"/>
              </w:rPr>
              <w:t>и</w:t>
            </w:r>
            <w:r w:rsidRPr="003830F6">
              <w:rPr>
                <w:spacing w:val="-2"/>
                <w:sz w:val="24"/>
                <w:szCs w:val="24"/>
              </w:rPr>
              <w:t xml:space="preserve"> </w:t>
            </w:r>
            <w:r w:rsidRPr="003830F6">
              <w:rPr>
                <w:sz w:val="24"/>
                <w:szCs w:val="24"/>
              </w:rPr>
              <w:t>рабочих</w:t>
            </w:r>
            <w:r w:rsidRPr="003830F6">
              <w:rPr>
                <w:spacing w:val="-2"/>
                <w:sz w:val="24"/>
                <w:szCs w:val="24"/>
              </w:rPr>
              <w:t xml:space="preserve"> </w:t>
            </w:r>
            <w:r w:rsidRPr="003830F6">
              <w:rPr>
                <w:sz w:val="24"/>
                <w:szCs w:val="24"/>
              </w:rPr>
              <w:t>мест. Шаг</w:t>
            </w:r>
            <w:r w:rsidRPr="003830F6">
              <w:rPr>
                <w:spacing w:val="-2"/>
                <w:sz w:val="24"/>
                <w:szCs w:val="24"/>
              </w:rPr>
              <w:t xml:space="preserve"> </w:t>
            </w:r>
            <w:r w:rsidRPr="003830F6">
              <w:rPr>
                <w:sz w:val="24"/>
                <w:szCs w:val="24"/>
              </w:rPr>
              <w:t>колонн,</w:t>
            </w:r>
            <w:r w:rsidRPr="003830F6">
              <w:rPr>
                <w:spacing w:val="-1"/>
                <w:sz w:val="24"/>
                <w:szCs w:val="24"/>
              </w:rPr>
              <w:t xml:space="preserve"> </w:t>
            </w:r>
            <w:r w:rsidRPr="003830F6">
              <w:rPr>
                <w:sz w:val="24"/>
                <w:szCs w:val="24"/>
              </w:rPr>
              <w:t>связи,</w:t>
            </w:r>
            <w:r w:rsidRPr="003830F6">
              <w:rPr>
                <w:spacing w:val="-2"/>
                <w:sz w:val="24"/>
                <w:szCs w:val="24"/>
              </w:rPr>
              <w:t xml:space="preserve"> </w:t>
            </w:r>
            <w:r w:rsidRPr="003830F6">
              <w:rPr>
                <w:sz w:val="24"/>
                <w:szCs w:val="24"/>
              </w:rPr>
              <w:t>фонари. Унифицированные</w:t>
            </w:r>
            <w:r w:rsidRPr="003830F6">
              <w:rPr>
                <w:spacing w:val="-6"/>
                <w:sz w:val="24"/>
                <w:szCs w:val="24"/>
              </w:rPr>
              <w:t xml:space="preserve"> </w:t>
            </w:r>
            <w:r w:rsidRPr="003830F6">
              <w:rPr>
                <w:sz w:val="24"/>
                <w:szCs w:val="24"/>
              </w:rPr>
              <w:t>параметры</w:t>
            </w:r>
            <w:r w:rsidRPr="003830F6">
              <w:rPr>
                <w:spacing w:val="-3"/>
                <w:sz w:val="24"/>
                <w:szCs w:val="24"/>
              </w:rPr>
              <w:t xml:space="preserve"> </w:t>
            </w:r>
            <w:r w:rsidRPr="003830F6">
              <w:rPr>
                <w:sz w:val="24"/>
                <w:szCs w:val="24"/>
              </w:rPr>
              <w:t>пролетов</w:t>
            </w:r>
            <w:r w:rsidRPr="003830F6">
              <w:rPr>
                <w:spacing w:val="-3"/>
                <w:sz w:val="24"/>
                <w:szCs w:val="24"/>
              </w:rPr>
              <w:t xml:space="preserve"> </w:t>
            </w:r>
            <w:r w:rsidRPr="003830F6">
              <w:rPr>
                <w:sz w:val="24"/>
                <w:szCs w:val="24"/>
              </w:rPr>
              <w:t>цехов</w:t>
            </w:r>
            <w:r w:rsidRPr="003830F6">
              <w:rPr>
                <w:spacing w:val="-3"/>
                <w:sz w:val="24"/>
                <w:szCs w:val="24"/>
              </w:rPr>
              <w:t xml:space="preserve"> </w:t>
            </w:r>
            <w:r w:rsidRPr="003830F6">
              <w:rPr>
                <w:sz w:val="24"/>
                <w:szCs w:val="24"/>
              </w:rPr>
              <w:t>одноэтажных</w:t>
            </w:r>
            <w:r w:rsidRPr="003830F6">
              <w:rPr>
                <w:spacing w:val="-1"/>
                <w:sz w:val="24"/>
                <w:szCs w:val="24"/>
              </w:rPr>
              <w:t xml:space="preserve"> </w:t>
            </w:r>
            <w:r w:rsidRPr="003830F6">
              <w:rPr>
                <w:sz w:val="24"/>
                <w:szCs w:val="24"/>
              </w:rPr>
              <w:t>зданий. Определение</w:t>
            </w:r>
            <w:r w:rsidRPr="003830F6">
              <w:rPr>
                <w:spacing w:val="-4"/>
                <w:sz w:val="24"/>
                <w:szCs w:val="24"/>
              </w:rPr>
              <w:t xml:space="preserve"> </w:t>
            </w:r>
            <w:r w:rsidRPr="003830F6">
              <w:rPr>
                <w:sz w:val="24"/>
                <w:szCs w:val="24"/>
              </w:rPr>
              <w:t>высоты</w:t>
            </w:r>
            <w:r w:rsidRPr="003830F6">
              <w:rPr>
                <w:spacing w:val="-2"/>
                <w:sz w:val="24"/>
                <w:szCs w:val="24"/>
              </w:rPr>
              <w:t xml:space="preserve"> </w:t>
            </w:r>
            <w:r w:rsidRPr="003830F6">
              <w:rPr>
                <w:sz w:val="24"/>
                <w:szCs w:val="24"/>
              </w:rPr>
              <w:t>пролета</w:t>
            </w:r>
            <w:r w:rsidRPr="003830F6">
              <w:rPr>
                <w:spacing w:val="-4"/>
                <w:sz w:val="24"/>
                <w:szCs w:val="24"/>
              </w:rPr>
              <w:t xml:space="preserve"> </w:t>
            </w:r>
            <w:r w:rsidRPr="003830F6">
              <w:rPr>
                <w:sz w:val="24"/>
                <w:szCs w:val="24"/>
              </w:rPr>
              <w:t>при</w:t>
            </w:r>
            <w:r w:rsidRPr="003830F6">
              <w:rPr>
                <w:spacing w:val="-2"/>
                <w:sz w:val="24"/>
                <w:szCs w:val="24"/>
              </w:rPr>
              <w:t xml:space="preserve"> </w:t>
            </w:r>
            <w:r w:rsidRPr="003830F6">
              <w:rPr>
                <w:sz w:val="24"/>
                <w:szCs w:val="24"/>
              </w:rPr>
              <w:t>отсутствии</w:t>
            </w:r>
            <w:r w:rsidRPr="003830F6">
              <w:rPr>
                <w:spacing w:val="-3"/>
                <w:sz w:val="24"/>
                <w:szCs w:val="24"/>
              </w:rPr>
              <w:t xml:space="preserve"> </w:t>
            </w:r>
            <w:r w:rsidRPr="003830F6">
              <w:rPr>
                <w:sz w:val="24"/>
                <w:szCs w:val="24"/>
              </w:rPr>
              <w:t>мостовых кранов.</w:t>
            </w:r>
          </w:p>
          <w:p w:rsidR="008D1BC1" w:rsidRPr="003830F6" w:rsidRDefault="008D1BC1" w:rsidP="004D1265">
            <w:pPr>
              <w:pStyle w:val="TableParagraph"/>
              <w:spacing w:line="276" w:lineRule="auto"/>
              <w:ind w:left="0"/>
              <w:rPr>
                <w:rFonts w:eastAsia="Calibri"/>
                <w:b/>
                <w:bCs/>
                <w:sz w:val="24"/>
                <w:szCs w:val="24"/>
              </w:rPr>
            </w:pPr>
            <w:r w:rsidRPr="003830F6">
              <w:rPr>
                <w:sz w:val="24"/>
                <w:szCs w:val="24"/>
              </w:rPr>
              <w:t>Определение</w:t>
            </w:r>
            <w:r w:rsidRPr="003830F6">
              <w:rPr>
                <w:spacing w:val="-3"/>
                <w:sz w:val="24"/>
                <w:szCs w:val="24"/>
              </w:rPr>
              <w:t xml:space="preserve"> </w:t>
            </w:r>
            <w:r w:rsidRPr="003830F6">
              <w:rPr>
                <w:sz w:val="24"/>
                <w:szCs w:val="24"/>
              </w:rPr>
              <w:t>высоты</w:t>
            </w:r>
            <w:r w:rsidRPr="003830F6">
              <w:rPr>
                <w:spacing w:val="-2"/>
                <w:sz w:val="24"/>
                <w:szCs w:val="24"/>
              </w:rPr>
              <w:t xml:space="preserve"> </w:t>
            </w:r>
            <w:r w:rsidRPr="003830F6">
              <w:rPr>
                <w:sz w:val="24"/>
                <w:szCs w:val="24"/>
              </w:rPr>
              <w:t>пролетов</w:t>
            </w:r>
            <w:r w:rsidRPr="003830F6">
              <w:rPr>
                <w:spacing w:val="-1"/>
                <w:sz w:val="24"/>
                <w:szCs w:val="24"/>
              </w:rPr>
              <w:t xml:space="preserve"> </w:t>
            </w:r>
            <w:r w:rsidRPr="003830F6">
              <w:rPr>
                <w:sz w:val="24"/>
                <w:szCs w:val="24"/>
              </w:rPr>
              <w:t>с</w:t>
            </w:r>
            <w:r w:rsidRPr="003830F6">
              <w:rPr>
                <w:spacing w:val="-4"/>
                <w:sz w:val="24"/>
                <w:szCs w:val="24"/>
              </w:rPr>
              <w:t xml:space="preserve"> </w:t>
            </w:r>
            <w:r w:rsidRPr="003830F6">
              <w:rPr>
                <w:sz w:val="24"/>
                <w:szCs w:val="24"/>
              </w:rPr>
              <w:t>применением</w:t>
            </w:r>
            <w:r w:rsidRPr="003830F6">
              <w:rPr>
                <w:spacing w:val="-3"/>
                <w:sz w:val="24"/>
                <w:szCs w:val="24"/>
              </w:rPr>
              <w:t xml:space="preserve"> </w:t>
            </w:r>
            <w:r w:rsidRPr="003830F6">
              <w:rPr>
                <w:sz w:val="24"/>
                <w:szCs w:val="24"/>
              </w:rPr>
              <w:t>мостовых</w:t>
            </w:r>
            <w:r w:rsidRPr="003830F6">
              <w:rPr>
                <w:spacing w:val="1"/>
                <w:sz w:val="24"/>
                <w:szCs w:val="24"/>
              </w:rPr>
              <w:t xml:space="preserve"> </w:t>
            </w:r>
            <w:r w:rsidRPr="003830F6">
              <w:rPr>
                <w:sz w:val="24"/>
                <w:szCs w:val="24"/>
              </w:rPr>
              <w:t>кранов</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TableParagraph"/>
              <w:spacing w:line="276" w:lineRule="auto"/>
              <w:ind w:left="0"/>
              <w:rPr>
                <w:rFonts w:eastAsia="Calibri"/>
                <w:b/>
                <w:bCs/>
                <w:sz w:val="24"/>
                <w:szCs w:val="24"/>
              </w:rPr>
            </w:pPr>
            <w:r w:rsidRPr="003830F6">
              <w:rPr>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pStyle w:val="TableParagraph"/>
              <w:spacing w:line="276" w:lineRule="auto"/>
              <w:ind w:left="0"/>
              <w:rPr>
                <w:rFonts w:eastAsia="Calibri"/>
                <w:b/>
                <w:bCs/>
                <w:sz w:val="24"/>
                <w:szCs w:val="24"/>
              </w:rPr>
            </w:pPr>
            <w:r w:rsidRPr="003830F6">
              <w:rPr>
                <w:sz w:val="24"/>
                <w:szCs w:val="24"/>
              </w:rPr>
              <w:t>35. Разработка плана цеха.</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517833">
            <w:pPr>
              <w:pStyle w:val="TableParagraph"/>
              <w:spacing w:line="276" w:lineRule="auto"/>
              <w:rPr>
                <w:b/>
                <w:sz w:val="24"/>
                <w:szCs w:val="24"/>
              </w:rPr>
            </w:pPr>
            <w:r w:rsidRPr="003830F6">
              <w:rPr>
                <w:b/>
                <w:sz w:val="24"/>
                <w:szCs w:val="24"/>
              </w:rPr>
              <w:t>Тема 2.6 Планировка</w:t>
            </w:r>
            <w:r w:rsidRPr="003830F6">
              <w:rPr>
                <w:b/>
                <w:spacing w:val="1"/>
                <w:sz w:val="24"/>
                <w:szCs w:val="24"/>
              </w:rPr>
              <w:t xml:space="preserve"> </w:t>
            </w:r>
            <w:r w:rsidRPr="003830F6">
              <w:rPr>
                <w:b/>
                <w:sz w:val="24"/>
                <w:szCs w:val="24"/>
              </w:rPr>
              <w:t>заготовительных отделений</w:t>
            </w:r>
            <w:r w:rsidRPr="003830F6">
              <w:rPr>
                <w:b/>
                <w:spacing w:val="-57"/>
                <w:sz w:val="24"/>
                <w:szCs w:val="24"/>
              </w:rPr>
              <w:t xml:space="preserve"> </w:t>
            </w:r>
            <w:r w:rsidRPr="003830F6">
              <w:rPr>
                <w:b/>
                <w:sz w:val="24"/>
                <w:szCs w:val="24"/>
              </w:rPr>
              <w:t>(участков)</w:t>
            </w:r>
          </w:p>
        </w:tc>
        <w:tc>
          <w:tcPr>
            <w:tcW w:w="7781" w:type="dxa"/>
          </w:tcPr>
          <w:p w:rsidR="008D1BC1" w:rsidRPr="003830F6" w:rsidRDefault="008D1BC1" w:rsidP="004D1265">
            <w:pPr>
              <w:pStyle w:val="TableParagraph"/>
              <w:spacing w:line="276" w:lineRule="auto"/>
              <w:ind w:left="0"/>
              <w:rPr>
                <w:rFonts w:eastAsia="Calibri"/>
                <w:b/>
                <w:bCs/>
                <w:sz w:val="24"/>
                <w:szCs w:val="24"/>
              </w:rPr>
            </w:pPr>
            <w:r w:rsidRPr="003830F6">
              <w:rPr>
                <w:rFonts w:eastAsia="Calibri"/>
                <w:b/>
                <w:bCs/>
                <w:sz w:val="24"/>
                <w:szCs w:val="24"/>
              </w:rPr>
              <w:t>Содержание</w:t>
            </w:r>
            <w:r w:rsidRPr="003830F6">
              <w:rPr>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4.3</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Н.3 Н.4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У.1-У.3</w:t>
            </w:r>
          </w:p>
          <w:p w:rsidR="008D1BC1" w:rsidRPr="003830F6" w:rsidRDefault="00E36523" w:rsidP="004D1265">
            <w:pPr>
              <w:spacing w:after="0"/>
              <w:rPr>
                <w:rFonts w:ascii="Times New Roman" w:hAnsi="Times New Roman"/>
                <w:sz w:val="24"/>
                <w:szCs w:val="24"/>
              </w:rPr>
            </w:pPr>
            <w:r>
              <w:rPr>
                <w:rFonts w:ascii="Times New Roman" w:hAnsi="Times New Roman"/>
                <w:sz w:val="24"/>
                <w:szCs w:val="24"/>
              </w:rPr>
              <w:t>З</w:t>
            </w:r>
            <w:r w:rsidR="008D1BC1" w:rsidRPr="003830F6">
              <w:rPr>
                <w:rFonts w:ascii="Times New Roman" w:hAnsi="Times New Roman"/>
                <w:sz w:val="24"/>
                <w:szCs w:val="24"/>
              </w:rPr>
              <w:t>1-</w:t>
            </w:r>
            <w:r>
              <w:rPr>
                <w:rFonts w:ascii="Times New Roman" w:hAnsi="Times New Roman"/>
                <w:sz w:val="24"/>
                <w:szCs w:val="24"/>
              </w:rPr>
              <w:t>З</w:t>
            </w:r>
            <w:r w:rsidR="008D1BC1" w:rsidRPr="003830F6">
              <w:rPr>
                <w:rFonts w:ascii="Times New Roman" w:hAnsi="Times New Roman"/>
                <w:sz w:val="24"/>
                <w:szCs w:val="24"/>
              </w:rPr>
              <w:t xml:space="preserve">3, </w:t>
            </w:r>
            <w:r>
              <w:rPr>
                <w:rFonts w:ascii="Times New Roman" w:hAnsi="Times New Roman"/>
                <w:sz w:val="24"/>
                <w:szCs w:val="24"/>
              </w:rPr>
              <w:t>З</w:t>
            </w:r>
            <w:r w:rsidR="008D1BC1" w:rsidRPr="003830F6">
              <w:rPr>
                <w:rFonts w:ascii="Times New Roman" w:hAnsi="Times New Roman"/>
                <w:sz w:val="24"/>
                <w:szCs w:val="24"/>
              </w:rPr>
              <w:t>6-</w:t>
            </w:r>
            <w:r>
              <w:rPr>
                <w:rFonts w:ascii="Times New Roman" w:hAnsi="Times New Roman"/>
                <w:sz w:val="24"/>
                <w:szCs w:val="24"/>
              </w:rPr>
              <w:t>З</w:t>
            </w:r>
            <w:r w:rsidR="008D1BC1" w:rsidRPr="003830F6">
              <w:rPr>
                <w:rFonts w:ascii="Times New Roman" w:hAnsi="Times New Roman"/>
                <w:sz w:val="24"/>
                <w:szCs w:val="24"/>
              </w:rPr>
              <w:t>9</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517833">
            <w:pPr>
              <w:pStyle w:val="TableParagraph"/>
              <w:spacing w:line="276" w:lineRule="auto"/>
              <w:rPr>
                <w:b/>
                <w:sz w:val="24"/>
                <w:szCs w:val="24"/>
              </w:rPr>
            </w:pPr>
          </w:p>
        </w:tc>
        <w:tc>
          <w:tcPr>
            <w:tcW w:w="7781" w:type="dxa"/>
          </w:tcPr>
          <w:p w:rsidR="008D1BC1" w:rsidRPr="003830F6" w:rsidRDefault="008D1BC1" w:rsidP="004D1265">
            <w:pPr>
              <w:pStyle w:val="TableParagraph"/>
              <w:tabs>
                <w:tab w:val="left" w:pos="470"/>
              </w:tabs>
              <w:spacing w:line="276" w:lineRule="auto"/>
              <w:ind w:left="0"/>
              <w:rPr>
                <w:sz w:val="24"/>
                <w:szCs w:val="24"/>
              </w:rPr>
            </w:pPr>
            <w:r w:rsidRPr="003830F6">
              <w:rPr>
                <w:b/>
                <w:sz w:val="24"/>
                <w:szCs w:val="24"/>
              </w:rPr>
              <w:t>31.Планировка</w:t>
            </w:r>
            <w:r w:rsidRPr="003830F6">
              <w:rPr>
                <w:b/>
                <w:spacing w:val="1"/>
                <w:sz w:val="24"/>
                <w:szCs w:val="24"/>
              </w:rPr>
              <w:t xml:space="preserve"> </w:t>
            </w:r>
            <w:r w:rsidRPr="003830F6">
              <w:rPr>
                <w:b/>
                <w:sz w:val="24"/>
                <w:szCs w:val="24"/>
              </w:rPr>
              <w:t>заготовительных отделений</w:t>
            </w:r>
            <w:r w:rsidRPr="003830F6">
              <w:rPr>
                <w:b/>
                <w:spacing w:val="-57"/>
                <w:sz w:val="24"/>
                <w:szCs w:val="24"/>
              </w:rPr>
              <w:t xml:space="preserve"> </w:t>
            </w:r>
            <w:r w:rsidRPr="003830F6">
              <w:rPr>
                <w:b/>
                <w:sz w:val="24"/>
                <w:szCs w:val="24"/>
              </w:rPr>
              <w:t>(участков)</w:t>
            </w:r>
          </w:p>
          <w:p w:rsidR="008D1BC1" w:rsidRPr="003830F6" w:rsidRDefault="008D1BC1" w:rsidP="004D1265">
            <w:pPr>
              <w:pStyle w:val="TableParagraph"/>
              <w:tabs>
                <w:tab w:val="left" w:pos="470"/>
              </w:tabs>
              <w:spacing w:line="276" w:lineRule="auto"/>
              <w:ind w:left="0"/>
              <w:rPr>
                <w:sz w:val="24"/>
                <w:szCs w:val="24"/>
              </w:rPr>
            </w:pPr>
            <w:r w:rsidRPr="003830F6">
              <w:rPr>
                <w:sz w:val="24"/>
                <w:szCs w:val="24"/>
              </w:rPr>
              <w:t>Нормы</w:t>
            </w:r>
            <w:r w:rsidRPr="003830F6">
              <w:rPr>
                <w:spacing w:val="-2"/>
                <w:sz w:val="24"/>
                <w:szCs w:val="24"/>
              </w:rPr>
              <w:t xml:space="preserve"> </w:t>
            </w:r>
            <w:r w:rsidRPr="003830F6">
              <w:rPr>
                <w:sz w:val="24"/>
                <w:szCs w:val="24"/>
              </w:rPr>
              <w:t>проходов</w:t>
            </w:r>
            <w:r w:rsidRPr="003830F6">
              <w:rPr>
                <w:spacing w:val="-2"/>
                <w:sz w:val="24"/>
                <w:szCs w:val="24"/>
              </w:rPr>
              <w:t xml:space="preserve"> </w:t>
            </w:r>
            <w:r w:rsidRPr="003830F6">
              <w:rPr>
                <w:sz w:val="24"/>
                <w:szCs w:val="24"/>
              </w:rPr>
              <w:t>и</w:t>
            </w:r>
            <w:r w:rsidRPr="003830F6">
              <w:rPr>
                <w:spacing w:val="-3"/>
                <w:sz w:val="24"/>
                <w:szCs w:val="24"/>
              </w:rPr>
              <w:t xml:space="preserve"> </w:t>
            </w:r>
            <w:r w:rsidRPr="003830F6">
              <w:rPr>
                <w:sz w:val="24"/>
                <w:szCs w:val="24"/>
              </w:rPr>
              <w:t>проездов. Расположение</w:t>
            </w:r>
            <w:r w:rsidRPr="003830F6">
              <w:rPr>
                <w:spacing w:val="-4"/>
                <w:sz w:val="24"/>
                <w:szCs w:val="24"/>
              </w:rPr>
              <w:t xml:space="preserve"> </w:t>
            </w:r>
            <w:r w:rsidRPr="003830F6">
              <w:rPr>
                <w:sz w:val="24"/>
                <w:szCs w:val="24"/>
              </w:rPr>
              <w:t>складочных мест.</w:t>
            </w:r>
          </w:p>
          <w:p w:rsidR="008D1BC1" w:rsidRPr="003830F6" w:rsidRDefault="008D1BC1" w:rsidP="004D1265">
            <w:pPr>
              <w:pStyle w:val="TableParagraph"/>
              <w:tabs>
                <w:tab w:val="left" w:pos="470"/>
              </w:tabs>
              <w:spacing w:line="276" w:lineRule="auto"/>
              <w:ind w:left="0" w:right="99"/>
              <w:rPr>
                <w:sz w:val="24"/>
                <w:szCs w:val="24"/>
              </w:rPr>
            </w:pPr>
            <w:r w:rsidRPr="003830F6">
              <w:rPr>
                <w:sz w:val="24"/>
                <w:szCs w:val="24"/>
              </w:rPr>
              <w:t>Примеры</w:t>
            </w:r>
            <w:r w:rsidRPr="003830F6">
              <w:rPr>
                <w:spacing w:val="52"/>
                <w:sz w:val="24"/>
                <w:szCs w:val="24"/>
              </w:rPr>
              <w:t xml:space="preserve"> </w:t>
            </w:r>
            <w:r w:rsidRPr="003830F6">
              <w:rPr>
                <w:sz w:val="24"/>
                <w:szCs w:val="24"/>
              </w:rPr>
              <w:t>расположения</w:t>
            </w:r>
            <w:r w:rsidRPr="003830F6">
              <w:rPr>
                <w:spacing w:val="53"/>
                <w:sz w:val="24"/>
                <w:szCs w:val="24"/>
              </w:rPr>
              <w:t xml:space="preserve"> </w:t>
            </w:r>
            <w:r w:rsidRPr="003830F6">
              <w:rPr>
                <w:sz w:val="24"/>
                <w:szCs w:val="24"/>
              </w:rPr>
              <w:t>сборочно-сварочного</w:t>
            </w:r>
            <w:r w:rsidRPr="003830F6">
              <w:rPr>
                <w:spacing w:val="53"/>
                <w:sz w:val="24"/>
                <w:szCs w:val="24"/>
              </w:rPr>
              <w:t xml:space="preserve"> </w:t>
            </w:r>
            <w:r w:rsidRPr="003830F6">
              <w:rPr>
                <w:sz w:val="24"/>
                <w:szCs w:val="24"/>
              </w:rPr>
              <w:t>оборудования</w:t>
            </w:r>
            <w:r w:rsidRPr="003830F6">
              <w:rPr>
                <w:spacing w:val="53"/>
                <w:sz w:val="24"/>
                <w:szCs w:val="24"/>
              </w:rPr>
              <w:t xml:space="preserve"> </w:t>
            </w:r>
            <w:r w:rsidRPr="003830F6">
              <w:rPr>
                <w:sz w:val="24"/>
                <w:szCs w:val="24"/>
              </w:rPr>
              <w:t>и</w:t>
            </w:r>
            <w:r w:rsidRPr="003830F6">
              <w:rPr>
                <w:spacing w:val="54"/>
                <w:sz w:val="24"/>
                <w:szCs w:val="24"/>
              </w:rPr>
              <w:t xml:space="preserve"> </w:t>
            </w:r>
            <w:r w:rsidRPr="003830F6">
              <w:rPr>
                <w:sz w:val="24"/>
                <w:szCs w:val="24"/>
              </w:rPr>
              <w:t>транспортных</w:t>
            </w:r>
            <w:r w:rsidRPr="003830F6">
              <w:rPr>
                <w:spacing w:val="-57"/>
                <w:sz w:val="24"/>
                <w:szCs w:val="24"/>
              </w:rPr>
              <w:t xml:space="preserve"> </w:t>
            </w:r>
            <w:r w:rsidRPr="003830F6">
              <w:rPr>
                <w:sz w:val="24"/>
                <w:szCs w:val="24"/>
              </w:rPr>
              <w:t>средств</w:t>
            </w:r>
            <w:r w:rsidRPr="003830F6">
              <w:rPr>
                <w:spacing w:val="-2"/>
                <w:sz w:val="24"/>
                <w:szCs w:val="24"/>
              </w:rPr>
              <w:t xml:space="preserve"> </w:t>
            </w:r>
            <w:r w:rsidRPr="003830F6">
              <w:rPr>
                <w:sz w:val="24"/>
                <w:szCs w:val="24"/>
              </w:rPr>
              <w:t>в</w:t>
            </w:r>
            <w:r w:rsidRPr="003830F6">
              <w:rPr>
                <w:spacing w:val="-1"/>
                <w:sz w:val="24"/>
                <w:szCs w:val="24"/>
              </w:rPr>
              <w:t xml:space="preserve"> </w:t>
            </w:r>
            <w:r w:rsidRPr="003830F6">
              <w:rPr>
                <w:sz w:val="24"/>
                <w:szCs w:val="24"/>
              </w:rPr>
              <w:t>пролетов цехов (отделений,</w:t>
            </w:r>
            <w:r w:rsidRPr="003830F6">
              <w:rPr>
                <w:spacing w:val="1"/>
                <w:sz w:val="24"/>
                <w:szCs w:val="24"/>
              </w:rPr>
              <w:t xml:space="preserve"> </w:t>
            </w:r>
            <w:r w:rsidRPr="003830F6">
              <w:rPr>
                <w:sz w:val="24"/>
                <w:szCs w:val="24"/>
              </w:rPr>
              <w:t>участков).</w:t>
            </w:r>
          </w:p>
          <w:p w:rsidR="008D1BC1" w:rsidRPr="003830F6" w:rsidRDefault="008D1BC1" w:rsidP="004D1265">
            <w:pPr>
              <w:pStyle w:val="TableParagraph"/>
              <w:tabs>
                <w:tab w:val="left" w:pos="464"/>
              </w:tabs>
              <w:spacing w:line="276" w:lineRule="auto"/>
              <w:ind w:left="0"/>
              <w:rPr>
                <w:rFonts w:eastAsia="Calibri"/>
                <w:b/>
                <w:bCs/>
                <w:sz w:val="24"/>
                <w:szCs w:val="24"/>
              </w:rPr>
            </w:pPr>
            <w:r w:rsidRPr="003830F6">
              <w:rPr>
                <w:sz w:val="24"/>
                <w:szCs w:val="24"/>
              </w:rPr>
              <w:t>Метод</w:t>
            </w:r>
            <w:r w:rsidRPr="003830F6">
              <w:rPr>
                <w:spacing w:val="-2"/>
                <w:sz w:val="24"/>
                <w:szCs w:val="24"/>
              </w:rPr>
              <w:t xml:space="preserve"> </w:t>
            </w:r>
            <w:r w:rsidRPr="003830F6">
              <w:rPr>
                <w:sz w:val="24"/>
                <w:szCs w:val="24"/>
              </w:rPr>
              <w:t>ускоренной</w:t>
            </w:r>
            <w:r w:rsidRPr="003830F6">
              <w:rPr>
                <w:spacing w:val="-3"/>
                <w:sz w:val="24"/>
                <w:szCs w:val="24"/>
              </w:rPr>
              <w:t xml:space="preserve"> </w:t>
            </w:r>
            <w:r w:rsidRPr="003830F6">
              <w:rPr>
                <w:sz w:val="24"/>
                <w:szCs w:val="24"/>
              </w:rPr>
              <w:t>разработки</w:t>
            </w:r>
            <w:r w:rsidRPr="003830F6">
              <w:rPr>
                <w:spacing w:val="-3"/>
                <w:sz w:val="24"/>
                <w:szCs w:val="24"/>
              </w:rPr>
              <w:t xml:space="preserve"> </w:t>
            </w:r>
            <w:r w:rsidRPr="003830F6">
              <w:rPr>
                <w:sz w:val="24"/>
                <w:szCs w:val="24"/>
              </w:rPr>
              <w:t>планов</w:t>
            </w:r>
            <w:r w:rsidRPr="003830F6">
              <w:rPr>
                <w:spacing w:val="-3"/>
                <w:sz w:val="24"/>
                <w:szCs w:val="24"/>
              </w:rPr>
              <w:t xml:space="preserve"> </w:t>
            </w:r>
            <w:r w:rsidRPr="003830F6">
              <w:rPr>
                <w:sz w:val="24"/>
                <w:szCs w:val="24"/>
              </w:rPr>
              <w:t>цеха</w:t>
            </w:r>
            <w:r w:rsidRPr="003830F6">
              <w:rPr>
                <w:spacing w:val="-4"/>
                <w:sz w:val="24"/>
                <w:szCs w:val="24"/>
              </w:rPr>
              <w:t xml:space="preserve"> </w:t>
            </w:r>
            <w:r w:rsidRPr="003830F6">
              <w:rPr>
                <w:sz w:val="24"/>
                <w:szCs w:val="24"/>
              </w:rPr>
              <w:t>(участков,</w:t>
            </w:r>
            <w:r w:rsidRPr="003830F6">
              <w:rPr>
                <w:spacing w:val="-3"/>
                <w:sz w:val="24"/>
                <w:szCs w:val="24"/>
              </w:rPr>
              <w:t xml:space="preserve"> </w:t>
            </w:r>
            <w:r w:rsidRPr="003830F6">
              <w:rPr>
                <w:sz w:val="24"/>
                <w:szCs w:val="24"/>
              </w:rPr>
              <w:t>отделений). Виды</w:t>
            </w:r>
            <w:r w:rsidRPr="003830F6">
              <w:rPr>
                <w:spacing w:val="-3"/>
                <w:sz w:val="24"/>
                <w:szCs w:val="24"/>
              </w:rPr>
              <w:t xml:space="preserve"> </w:t>
            </w:r>
            <w:r w:rsidRPr="003830F6">
              <w:rPr>
                <w:sz w:val="24"/>
                <w:szCs w:val="24"/>
              </w:rPr>
              <w:t>складских</w:t>
            </w:r>
            <w:r w:rsidRPr="003830F6">
              <w:rPr>
                <w:spacing w:val="-4"/>
                <w:sz w:val="24"/>
                <w:szCs w:val="24"/>
              </w:rPr>
              <w:t xml:space="preserve"> </w:t>
            </w:r>
            <w:r w:rsidRPr="003830F6">
              <w:rPr>
                <w:sz w:val="24"/>
                <w:szCs w:val="24"/>
              </w:rPr>
              <w:t>помещений. Назначение</w:t>
            </w:r>
            <w:r w:rsidRPr="003830F6">
              <w:rPr>
                <w:spacing w:val="-5"/>
                <w:sz w:val="24"/>
                <w:szCs w:val="24"/>
              </w:rPr>
              <w:t xml:space="preserve"> </w:t>
            </w:r>
            <w:r w:rsidRPr="003830F6">
              <w:rPr>
                <w:sz w:val="24"/>
                <w:szCs w:val="24"/>
              </w:rPr>
              <w:t>и</w:t>
            </w:r>
            <w:r w:rsidRPr="003830F6">
              <w:rPr>
                <w:spacing w:val="-4"/>
                <w:sz w:val="24"/>
                <w:szCs w:val="24"/>
              </w:rPr>
              <w:t xml:space="preserve"> </w:t>
            </w:r>
            <w:r w:rsidRPr="003830F6">
              <w:rPr>
                <w:sz w:val="24"/>
                <w:szCs w:val="24"/>
              </w:rPr>
              <w:t>характеристика</w:t>
            </w:r>
            <w:r w:rsidRPr="003830F6">
              <w:rPr>
                <w:spacing w:val="-1"/>
                <w:sz w:val="24"/>
                <w:szCs w:val="24"/>
              </w:rPr>
              <w:t xml:space="preserve"> </w:t>
            </w:r>
            <w:r w:rsidRPr="003830F6">
              <w:rPr>
                <w:sz w:val="24"/>
                <w:szCs w:val="24"/>
              </w:rPr>
              <w:t>складских</w:t>
            </w:r>
            <w:r w:rsidRPr="003830F6">
              <w:rPr>
                <w:spacing w:val="-5"/>
                <w:sz w:val="24"/>
                <w:szCs w:val="24"/>
              </w:rPr>
              <w:t xml:space="preserve"> </w:t>
            </w:r>
            <w:r w:rsidRPr="003830F6">
              <w:rPr>
                <w:sz w:val="24"/>
                <w:szCs w:val="24"/>
              </w:rPr>
              <w:t>помещений</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tcPr>
          <w:p w:rsidR="008D1BC1" w:rsidRPr="003830F6" w:rsidRDefault="008D1BC1" w:rsidP="00517833">
            <w:pPr>
              <w:pStyle w:val="TableParagraph"/>
              <w:spacing w:line="276" w:lineRule="auto"/>
              <w:rPr>
                <w:b/>
                <w:sz w:val="24"/>
                <w:szCs w:val="24"/>
              </w:rPr>
            </w:pPr>
            <w:r w:rsidRPr="003830F6">
              <w:rPr>
                <w:b/>
                <w:sz w:val="24"/>
                <w:szCs w:val="24"/>
              </w:rPr>
              <w:t>Тема</w:t>
            </w:r>
            <w:r w:rsidRPr="003830F6">
              <w:rPr>
                <w:b/>
                <w:spacing w:val="-9"/>
                <w:sz w:val="24"/>
                <w:szCs w:val="24"/>
              </w:rPr>
              <w:t xml:space="preserve"> </w:t>
            </w:r>
            <w:r w:rsidRPr="003830F6">
              <w:rPr>
                <w:b/>
                <w:sz w:val="24"/>
                <w:szCs w:val="24"/>
              </w:rPr>
              <w:t>2.7</w:t>
            </w:r>
            <w:r w:rsidRPr="003830F6">
              <w:rPr>
                <w:b/>
                <w:spacing w:val="-10"/>
                <w:sz w:val="24"/>
                <w:szCs w:val="24"/>
              </w:rPr>
              <w:t xml:space="preserve"> </w:t>
            </w:r>
            <w:r w:rsidRPr="003830F6">
              <w:rPr>
                <w:b/>
                <w:sz w:val="24"/>
                <w:szCs w:val="24"/>
              </w:rPr>
              <w:t>Транспортны</w:t>
            </w:r>
            <w:r w:rsidR="007C2D46" w:rsidRPr="003830F6">
              <w:rPr>
                <w:b/>
                <w:sz w:val="24"/>
                <w:szCs w:val="24"/>
              </w:rPr>
              <w:t xml:space="preserve">е </w:t>
            </w:r>
            <w:r w:rsidRPr="003830F6">
              <w:rPr>
                <w:b/>
                <w:spacing w:val="-57"/>
                <w:sz w:val="24"/>
                <w:szCs w:val="24"/>
              </w:rPr>
              <w:t xml:space="preserve"> </w:t>
            </w:r>
            <w:r w:rsidRPr="003830F6">
              <w:rPr>
                <w:b/>
                <w:sz w:val="24"/>
                <w:szCs w:val="24"/>
              </w:rPr>
              <w:t>операции в сварочном</w:t>
            </w:r>
            <w:r w:rsidRPr="003830F6">
              <w:rPr>
                <w:b/>
                <w:spacing w:val="1"/>
                <w:sz w:val="24"/>
                <w:szCs w:val="24"/>
              </w:rPr>
              <w:t xml:space="preserve"> </w:t>
            </w:r>
            <w:r w:rsidRPr="003830F6">
              <w:rPr>
                <w:b/>
                <w:sz w:val="24"/>
                <w:szCs w:val="24"/>
              </w:rPr>
              <w:t>производстве</w:t>
            </w:r>
          </w:p>
        </w:tc>
        <w:tc>
          <w:tcPr>
            <w:tcW w:w="7781" w:type="dxa"/>
          </w:tcPr>
          <w:p w:rsidR="008D1BC1" w:rsidRPr="003830F6" w:rsidRDefault="008D1BC1" w:rsidP="004D1265">
            <w:pPr>
              <w:pStyle w:val="TableParagraph"/>
              <w:tabs>
                <w:tab w:val="left" w:pos="284"/>
              </w:tabs>
              <w:autoSpaceDE w:val="0"/>
              <w:autoSpaceDN w:val="0"/>
              <w:spacing w:line="276" w:lineRule="auto"/>
              <w:rPr>
                <w:sz w:val="24"/>
                <w:szCs w:val="24"/>
              </w:rPr>
            </w:pPr>
            <w:r w:rsidRPr="003830F6">
              <w:rPr>
                <w:b/>
                <w:sz w:val="24"/>
                <w:szCs w:val="24"/>
              </w:rPr>
              <w:t>32.Транспортные</w:t>
            </w:r>
            <w:r w:rsidRPr="003830F6">
              <w:rPr>
                <w:b/>
                <w:spacing w:val="-57"/>
                <w:sz w:val="24"/>
                <w:szCs w:val="24"/>
              </w:rPr>
              <w:t xml:space="preserve"> </w:t>
            </w:r>
            <w:r w:rsidRPr="003830F6">
              <w:rPr>
                <w:b/>
                <w:sz w:val="24"/>
                <w:szCs w:val="24"/>
              </w:rPr>
              <w:t>операции в сварочном</w:t>
            </w:r>
            <w:r w:rsidRPr="003830F6">
              <w:rPr>
                <w:b/>
                <w:spacing w:val="1"/>
                <w:sz w:val="24"/>
                <w:szCs w:val="24"/>
              </w:rPr>
              <w:t xml:space="preserve"> </w:t>
            </w:r>
            <w:r w:rsidRPr="003830F6">
              <w:rPr>
                <w:b/>
                <w:sz w:val="24"/>
                <w:szCs w:val="24"/>
              </w:rPr>
              <w:t>производстве</w:t>
            </w:r>
          </w:p>
          <w:p w:rsidR="008D1BC1" w:rsidRPr="003830F6" w:rsidRDefault="008D1BC1" w:rsidP="004D1265">
            <w:pPr>
              <w:pStyle w:val="TableParagraph"/>
              <w:tabs>
                <w:tab w:val="left" w:pos="284"/>
              </w:tabs>
              <w:autoSpaceDE w:val="0"/>
              <w:autoSpaceDN w:val="0"/>
              <w:spacing w:line="276" w:lineRule="auto"/>
              <w:rPr>
                <w:sz w:val="24"/>
                <w:szCs w:val="24"/>
              </w:rPr>
            </w:pPr>
            <w:r w:rsidRPr="003830F6">
              <w:rPr>
                <w:sz w:val="24"/>
                <w:szCs w:val="24"/>
              </w:rPr>
              <w:t>Выбор</w:t>
            </w:r>
            <w:r w:rsidRPr="003830F6">
              <w:rPr>
                <w:spacing w:val="-2"/>
                <w:sz w:val="24"/>
                <w:szCs w:val="24"/>
              </w:rPr>
              <w:t xml:space="preserve"> </w:t>
            </w:r>
            <w:r w:rsidRPr="003830F6">
              <w:rPr>
                <w:sz w:val="24"/>
                <w:szCs w:val="24"/>
              </w:rPr>
              <w:t>транспортных</w:t>
            </w:r>
            <w:r w:rsidRPr="003830F6">
              <w:rPr>
                <w:spacing w:val="-3"/>
                <w:sz w:val="24"/>
                <w:szCs w:val="24"/>
              </w:rPr>
              <w:t xml:space="preserve"> </w:t>
            </w:r>
            <w:r w:rsidRPr="003830F6">
              <w:rPr>
                <w:sz w:val="24"/>
                <w:szCs w:val="24"/>
              </w:rPr>
              <w:t>средств.</w:t>
            </w:r>
          </w:p>
          <w:p w:rsidR="008D1BC1" w:rsidRPr="003830F6" w:rsidRDefault="008D1BC1" w:rsidP="004D1265">
            <w:pPr>
              <w:pStyle w:val="TableParagraph"/>
              <w:tabs>
                <w:tab w:val="left" w:pos="284"/>
              </w:tabs>
              <w:autoSpaceDE w:val="0"/>
              <w:autoSpaceDN w:val="0"/>
              <w:spacing w:line="276" w:lineRule="auto"/>
              <w:rPr>
                <w:rFonts w:eastAsia="Calibri"/>
                <w:b/>
                <w:bCs/>
                <w:sz w:val="24"/>
                <w:szCs w:val="24"/>
              </w:rPr>
            </w:pPr>
            <w:r w:rsidRPr="003830F6">
              <w:rPr>
                <w:sz w:val="24"/>
                <w:szCs w:val="24"/>
              </w:rPr>
              <w:t>Грузозахватные</w:t>
            </w:r>
            <w:r w:rsidRPr="003830F6">
              <w:rPr>
                <w:spacing w:val="-3"/>
                <w:sz w:val="24"/>
                <w:szCs w:val="24"/>
              </w:rPr>
              <w:t xml:space="preserve"> </w:t>
            </w:r>
            <w:r w:rsidRPr="003830F6">
              <w:rPr>
                <w:sz w:val="24"/>
                <w:szCs w:val="24"/>
              </w:rPr>
              <w:t>устройства</w:t>
            </w:r>
            <w:r w:rsidRPr="003830F6">
              <w:rPr>
                <w:spacing w:val="-7"/>
                <w:sz w:val="24"/>
                <w:szCs w:val="24"/>
              </w:rPr>
              <w:t xml:space="preserve"> </w:t>
            </w:r>
            <w:r w:rsidRPr="003830F6">
              <w:rPr>
                <w:sz w:val="24"/>
                <w:szCs w:val="24"/>
              </w:rPr>
              <w:t>в</w:t>
            </w:r>
            <w:r w:rsidRPr="003830F6">
              <w:rPr>
                <w:spacing w:val="-6"/>
                <w:sz w:val="24"/>
                <w:szCs w:val="24"/>
              </w:rPr>
              <w:t xml:space="preserve"> </w:t>
            </w:r>
            <w:r w:rsidRPr="003830F6">
              <w:rPr>
                <w:sz w:val="24"/>
                <w:szCs w:val="24"/>
              </w:rPr>
              <w:t>мелкосерийном</w:t>
            </w:r>
            <w:r w:rsidRPr="003830F6">
              <w:rPr>
                <w:spacing w:val="-6"/>
                <w:sz w:val="24"/>
                <w:szCs w:val="24"/>
              </w:rPr>
              <w:t xml:space="preserve"> </w:t>
            </w:r>
            <w:r w:rsidRPr="003830F6">
              <w:rPr>
                <w:sz w:val="24"/>
                <w:szCs w:val="24"/>
              </w:rPr>
              <w:t>производстве.  Применение грузозахватных</w:t>
            </w:r>
            <w:r w:rsidRPr="003830F6">
              <w:rPr>
                <w:sz w:val="24"/>
                <w:szCs w:val="24"/>
              </w:rPr>
              <w:tab/>
              <w:t>устройств</w:t>
            </w:r>
            <w:r w:rsidRPr="003830F6">
              <w:rPr>
                <w:sz w:val="24"/>
                <w:szCs w:val="24"/>
              </w:rPr>
              <w:tab/>
              <w:t>в</w:t>
            </w:r>
            <w:r w:rsidRPr="003830F6">
              <w:rPr>
                <w:sz w:val="24"/>
                <w:szCs w:val="24"/>
              </w:rPr>
              <w:tab/>
              <w:t xml:space="preserve">массовом </w:t>
            </w:r>
            <w:r w:rsidRPr="003830F6">
              <w:rPr>
                <w:spacing w:val="-1"/>
                <w:sz w:val="24"/>
                <w:szCs w:val="24"/>
              </w:rPr>
              <w:t>крупносерийном</w:t>
            </w:r>
            <w:r w:rsidRPr="003830F6">
              <w:rPr>
                <w:spacing w:val="-57"/>
                <w:sz w:val="24"/>
                <w:szCs w:val="24"/>
              </w:rPr>
              <w:t xml:space="preserve"> </w:t>
            </w:r>
            <w:r w:rsidRPr="003830F6">
              <w:rPr>
                <w:sz w:val="24"/>
                <w:szCs w:val="24"/>
              </w:rPr>
              <w:t>производстве.</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517833">
            <w:pPr>
              <w:pStyle w:val="TableParagraph"/>
              <w:spacing w:line="276" w:lineRule="auto"/>
              <w:rPr>
                <w:b/>
                <w:spacing w:val="-7"/>
                <w:sz w:val="24"/>
                <w:szCs w:val="24"/>
              </w:rPr>
            </w:pPr>
            <w:r w:rsidRPr="003830F6">
              <w:rPr>
                <w:b/>
                <w:sz w:val="24"/>
                <w:szCs w:val="24"/>
              </w:rPr>
              <w:t>Тема</w:t>
            </w:r>
            <w:r w:rsidRPr="003830F6">
              <w:rPr>
                <w:b/>
                <w:spacing w:val="-4"/>
                <w:sz w:val="24"/>
                <w:szCs w:val="24"/>
              </w:rPr>
              <w:t xml:space="preserve"> </w:t>
            </w:r>
            <w:r w:rsidRPr="003830F6">
              <w:rPr>
                <w:b/>
                <w:sz w:val="24"/>
                <w:szCs w:val="24"/>
              </w:rPr>
              <w:t>2.8</w:t>
            </w:r>
            <w:r w:rsidRPr="003830F6">
              <w:rPr>
                <w:b/>
                <w:spacing w:val="-7"/>
                <w:sz w:val="24"/>
                <w:szCs w:val="24"/>
              </w:rPr>
              <w:t xml:space="preserve"> </w:t>
            </w:r>
          </w:p>
          <w:p w:rsidR="008D1BC1" w:rsidRPr="003830F6" w:rsidRDefault="008D1BC1" w:rsidP="00517833">
            <w:pPr>
              <w:pStyle w:val="TableParagraph"/>
              <w:spacing w:line="276" w:lineRule="auto"/>
              <w:rPr>
                <w:b/>
                <w:sz w:val="24"/>
                <w:szCs w:val="24"/>
              </w:rPr>
            </w:pPr>
            <w:r w:rsidRPr="003830F6">
              <w:rPr>
                <w:b/>
                <w:sz w:val="24"/>
                <w:szCs w:val="24"/>
              </w:rPr>
              <w:t>Расчет</w:t>
            </w:r>
            <w:r w:rsidRPr="003830F6">
              <w:rPr>
                <w:b/>
                <w:spacing w:val="-3"/>
                <w:sz w:val="24"/>
                <w:szCs w:val="24"/>
              </w:rPr>
              <w:t xml:space="preserve"> </w:t>
            </w:r>
            <w:r w:rsidRPr="003830F6">
              <w:rPr>
                <w:b/>
                <w:sz w:val="24"/>
                <w:szCs w:val="24"/>
              </w:rPr>
              <w:t>и</w:t>
            </w:r>
            <w:r w:rsidRPr="003830F6">
              <w:rPr>
                <w:b/>
                <w:spacing w:val="-4"/>
                <w:sz w:val="24"/>
                <w:szCs w:val="24"/>
              </w:rPr>
              <w:t xml:space="preserve"> </w:t>
            </w:r>
            <w:r w:rsidRPr="003830F6">
              <w:rPr>
                <w:b/>
                <w:sz w:val="24"/>
                <w:szCs w:val="24"/>
              </w:rPr>
              <w:t>планировка</w:t>
            </w:r>
            <w:r w:rsidRPr="003830F6">
              <w:rPr>
                <w:b/>
                <w:spacing w:val="-57"/>
                <w:sz w:val="24"/>
                <w:szCs w:val="24"/>
              </w:rPr>
              <w:t xml:space="preserve"> </w:t>
            </w:r>
            <w:r w:rsidRPr="003830F6">
              <w:rPr>
                <w:b/>
                <w:sz w:val="24"/>
                <w:szCs w:val="24"/>
              </w:rPr>
              <w:t>административно-бытовых</w:t>
            </w:r>
            <w:r w:rsidRPr="003830F6">
              <w:rPr>
                <w:b/>
                <w:spacing w:val="1"/>
                <w:sz w:val="24"/>
                <w:szCs w:val="24"/>
              </w:rPr>
              <w:t xml:space="preserve"> </w:t>
            </w:r>
            <w:r w:rsidRPr="003830F6">
              <w:rPr>
                <w:b/>
                <w:sz w:val="24"/>
                <w:szCs w:val="24"/>
              </w:rPr>
              <w:t>помещений</w:t>
            </w:r>
          </w:p>
        </w:tc>
        <w:tc>
          <w:tcPr>
            <w:tcW w:w="7781" w:type="dxa"/>
          </w:tcPr>
          <w:p w:rsidR="008D1BC1" w:rsidRPr="003830F6" w:rsidRDefault="008D1BC1" w:rsidP="004D1265">
            <w:pPr>
              <w:pStyle w:val="TableParagraph"/>
              <w:spacing w:line="276" w:lineRule="auto"/>
              <w:ind w:left="0"/>
              <w:rPr>
                <w:rFonts w:eastAsia="Calibri"/>
                <w:b/>
                <w:bCs/>
                <w:sz w:val="24"/>
                <w:szCs w:val="24"/>
              </w:rPr>
            </w:pPr>
            <w:r w:rsidRPr="003830F6">
              <w:rPr>
                <w:rFonts w:eastAsia="Calibri"/>
                <w:b/>
                <w:bCs/>
                <w:sz w:val="24"/>
                <w:szCs w:val="24"/>
              </w:rPr>
              <w:t>Содержание</w:t>
            </w:r>
            <w:r w:rsidRPr="003830F6">
              <w:rPr>
                <w:b/>
                <w:bCs/>
                <w:sz w:val="24"/>
                <w:szCs w:val="24"/>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4.3</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Н.3 Н.4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У.1-У.3</w:t>
            </w:r>
          </w:p>
          <w:p w:rsidR="008D1BC1" w:rsidRPr="003830F6" w:rsidRDefault="00E36523" w:rsidP="004D1265">
            <w:pPr>
              <w:spacing w:after="0"/>
              <w:rPr>
                <w:rFonts w:ascii="Times New Roman" w:hAnsi="Times New Roman"/>
                <w:sz w:val="24"/>
                <w:szCs w:val="24"/>
              </w:rPr>
            </w:pPr>
            <w:r>
              <w:rPr>
                <w:rFonts w:ascii="Times New Roman" w:hAnsi="Times New Roman"/>
                <w:sz w:val="24"/>
                <w:szCs w:val="24"/>
              </w:rPr>
              <w:t>З</w:t>
            </w:r>
            <w:r w:rsidR="008D1BC1" w:rsidRPr="003830F6">
              <w:rPr>
                <w:rFonts w:ascii="Times New Roman" w:hAnsi="Times New Roman"/>
                <w:sz w:val="24"/>
                <w:szCs w:val="24"/>
              </w:rPr>
              <w:t>1-</w:t>
            </w:r>
            <w:r>
              <w:rPr>
                <w:rFonts w:ascii="Times New Roman" w:hAnsi="Times New Roman"/>
                <w:sz w:val="24"/>
                <w:szCs w:val="24"/>
              </w:rPr>
              <w:t>З</w:t>
            </w:r>
            <w:r w:rsidR="008D1BC1" w:rsidRPr="003830F6">
              <w:rPr>
                <w:rFonts w:ascii="Times New Roman" w:hAnsi="Times New Roman"/>
                <w:sz w:val="24"/>
                <w:szCs w:val="24"/>
              </w:rPr>
              <w:t xml:space="preserve">3, </w:t>
            </w:r>
            <w:r>
              <w:rPr>
                <w:rFonts w:ascii="Times New Roman" w:hAnsi="Times New Roman"/>
                <w:sz w:val="24"/>
                <w:szCs w:val="24"/>
              </w:rPr>
              <w:t>З</w:t>
            </w:r>
            <w:r w:rsidR="008D1BC1" w:rsidRPr="003830F6">
              <w:rPr>
                <w:rFonts w:ascii="Times New Roman" w:hAnsi="Times New Roman"/>
                <w:sz w:val="24"/>
                <w:szCs w:val="24"/>
              </w:rPr>
              <w:t>6-</w:t>
            </w:r>
            <w:r>
              <w:rPr>
                <w:rFonts w:ascii="Times New Roman" w:hAnsi="Times New Roman"/>
                <w:sz w:val="24"/>
                <w:szCs w:val="24"/>
              </w:rPr>
              <w:t>З</w:t>
            </w:r>
            <w:r w:rsidR="008D1BC1" w:rsidRPr="003830F6">
              <w:rPr>
                <w:rFonts w:ascii="Times New Roman" w:hAnsi="Times New Roman"/>
                <w:sz w:val="24"/>
                <w:szCs w:val="24"/>
              </w:rPr>
              <w:t>9</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517833">
            <w:pPr>
              <w:pStyle w:val="TableParagraph"/>
              <w:spacing w:line="276" w:lineRule="auto"/>
              <w:rPr>
                <w:b/>
                <w:sz w:val="24"/>
                <w:szCs w:val="24"/>
              </w:rPr>
            </w:pPr>
          </w:p>
        </w:tc>
        <w:tc>
          <w:tcPr>
            <w:tcW w:w="7781" w:type="dxa"/>
          </w:tcPr>
          <w:p w:rsidR="008D1BC1" w:rsidRPr="003830F6" w:rsidRDefault="008D1BC1" w:rsidP="004D1265">
            <w:pPr>
              <w:pStyle w:val="TableParagraph"/>
              <w:tabs>
                <w:tab w:val="left" w:pos="464"/>
              </w:tabs>
              <w:spacing w:line="276" w:lineRule="auto"/>
              <w:ind w:left="0"/>
              <w:rPr>
                <w:sz w:val="24"/>
                <w:szCs w:val="24"/>
              </w:rPr>
            </w:pPr>
            <w:r w:rsidRPr="003830F6">
              <w:rPr>
                <w:b/>
                <w:sz w:val="24"/>
                <w:szCs w:val="24"/>
              </w:rPr>
              <w:t>33.Расчет</w:t>
            </w:r>
            <w:r w:rsidRPr="003830F6">
              <w:rPr>
                <w:b/>
                <w:spacing w:val="-3"/>
                <w:sz w:val="24"/>
                <w:szCs w:val="24"/>
              </w:rPr>
              <w:t xml:space="preserve"> </w:t>
            </w:r>
            <w:r w:rsidRPr="003830F6">
              <w:rPr>
                <w:b/>
                <w:sz w:val="24"/>
                <w:szCs w:val="24"/>
              </w:rPr>
              <w:t>и</w:t>
            </w:r>
            <w:r w:rsidRPr="003830F6">
              <w:rPr>
                <w:b/>
                <w:spacing w:val="-4"/>
                <w:sz w:val="24"/>
                <w:szCs w:val="24"/>
              </w:rPr>
              <w:t xml:space="preserve"> </w:t>
            </w:r>
            <w:r w:rsidRPr="003830F6">
              <w:rPr>
                <w:b/>
                <w:sz w:val="24"/>
                <w:szCs w:val="24"/>
              </w:rPr>
              <w:t>планировка</w:t>
            </w:r>
            <w:r w:rsidRPr="003830F6">
              <w:rPr>
                <w:b/>
                <w:spacing w:val="-57"/>
                <w:sz w:val="24"/>
                <w:szCs w:val="24"/>
              </w:rPr>
              <w:t xml:space="preserve"> </w:t>
            </w:r>
            <w:r w:rsidRPr="003830F6">
              <w:rPr>
                <w:b/>
                <w:sz w:val="24"/>
                <w:szCs w:val="24"/>
              </w:rPr>
              <w:t>административно-бытовых</w:t>
            </w:r>
            <w:r w:rsidRPr="003830F6">
              <w:rPr>
                <w:b/>
                <w:spacing w:val="1"/>
                <w:sz w:val="24"/>
                <w:szCs w:val="24"/>
              </w:rPr>
              <w:t xml:space="preserve"> </w:t>
            </w:r>
            <w:r w:rsidRPr="003830F6">
              <w:rPr>
                <w:b/>
                <w:sz w:val="24"/>
                <w:szCs w:val="24"/>
              </w:rPr>
              <w:t>помещений</w:t>
            </w:r>
          </w:p>
          <w:p w:rsidR="008D1BC1" w:rsidRPr="003830F6" w:rsidRDefault="008D1BC1" w:rsidP="004D1265">
            <w:pPr>
              <w:pStyle w:val="TableParagraph"/>
              <w:tabs>
                <w:tab w:val="left" w:pos="464"/>
              </w:tabs>
              <w:spacing w:line="276" w:lineRule="auto"/>
              <w:ind w:left="0"/>
              <w:rPr>
                <w:sz w:val="24"/>
                <w:szCs w:val="24"/>
              </w:rPr>
            </w:pPr>
            <w:r w:rsidRPr="003830F6">
              <w:rPr>
                <w:sz w:val="24"/>
                <w:szCs w:val="24"/>
              </w:rPr>
              <w:t>Виды</w:t>
            </w:r>
            <w:r w:rsidRPr="003830F6">
              <w:rPr>
                <w:spacing w:val="-3"/>
                <w:sz w:val="24"/>
                <w:szCs w:val="24"/>
              </w:rPr>
              <w:t xml:space="preserve"> </w:t>
            </w:r>
            <w:r w:rsidRPr="003830F6">
              <w:rPr>
                <w:sz w:val="24"/>
                <w:szCs w:val="24"/>
              </w:rPr>
              <w:t>и</w:t>
            </w:r>
            <w:r w:rsidRPr="003830F6">
              <w:rPr>
                <w:spacing w:val="-3"/>
                <w:sz w:val="24"/>
                <w:szCs w:val="24"/>
              </w:rPr>
              <w:t xml:space="preserve"> </w:t>
            </w:r>
            <w:r w:rsidRPr="003830F6">
              <w:rPr>
                <w:sz w:val="24"/>
                <w:szCs w:val="24"/>
              </w:rPr>
              <w:t>требования</w:t>
            </w:r>
            <w:r w:rsidRPr="003830F6">
              <w:rPr>
                <w:spacing w:val="-2"/>
                <w:sz w:val="24"/>
                <w:szCs w:val="24"/>
              </w:rPr>
              <w:t xml:space="preserve"> </w:t>
            </w:r>
            <w:r w:rsidRPr="003830F6">
              <w:rPr>
                <w:sz w:val="24"/>
                <w:szCs w:val="24"/>
              </w:rPr>
              <w:t>к</w:t>
            </w:r>
            <w:r w:rsidRPr="003830F6">
              <w:rPr>
                <w:spacing w:val="-3"/>
                <w:sz w:val="24"/>
                <w:szCs w:val="24"/>
              </w:rPr>
              <w:t xml:space="preserve"> </w:t>
            </w:r>
            <w:r w:rsidRPr="003830F6">
              <w:rPr>
                <w:sz w:val="24"/>
                <w:szCs w:val="24"/>
              </w:rPr>
              <w:t>административно-бытовым</w:t>
            </w:r>
            <w:r w:rsidRPr="003830F6">
              <w:rPr>
                <w:spacing w:val="-4"/>
                <w:sz w:val="24"/>
                <w:szCs w:val="24"/>
              </w:rPr>
              <w:t xml:space="preserve"> </w:t>
            </w:r>
            <w:r w:rsidRPr="003830F6">
              <w:rPr>
                <w:sz w:val="24"/>
                <w:szCs w:val="24"/>
              </w:rPr>
              <w:t>помещениям.</w:t>
            </w:r>
          </w:p>
          <w:p w:rsidR="008D1BC1" w:rsidRPr="003830F6" w:rsidRDefault="008D1BC1" w:rsidP="004D1265">
            <w:pPr>
              <w:pStyle w:val="TableParagraph"/>
              <w:tabs>
                <w:tab w:val="left" w:pos="284"/>
              </w:tabs>
              <w:autoSpaceDE w:val="0"/>
              <w:autoSpaceDN w:val="0"/>
              <w:spacing w:line="276" w:lineRule="auto"/>
              <w:rPr>
                <w:b/>
                <w:sz w:val="24"/>
                <w:szCs w:val="24"/>
              </w:rPr>
            </w:pPr>
            <w:r w:rsidRPr="003830F6">
              <w:rPr>
                <w:sz w:val="24"/>
                <w:szCs w:val="24"/>
              </w:rPr>
              <w:t>Нормы</w:t>
            </w:r>
            <w:r w:rsidRPr="003830F6">
              <w:rPr>
                <w:spacing w:val="-3"/>
                <w:sz w:val="24"/>
                <w:szCs w:val="24"/>
              </w:rPr>
              <w:t xml:space="preserve"> </w:t>
            </w:r>
            <w:r w:rsidRPr="003830F6">
              <w:rPr>
                <w:sz w:val="24"/>
                <w:szCs w:val="24"/>
              </w:rPr>
              <w:t>их</w:t>
            </w:r>
            <w:r w:rsidRPr="003830F6">
              <w:rPr>
                <w:spacing w:val="-2"/>
                <w:sz w:val="24"/>
                <w:szCs w:val="24"/>
              </w:rPr>
              <w:t xml:space="preserve"> </w:t>
            </w:r>
            <w:r w:rsidRPr="003830F6">
              <w:rPr>
                <w:sz w:val="24"/>
                <w:szCs w:val="24"/>
              </w:rPr>
              <w:t>проектирования.</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517833">
            <w:pPr>
              <w:pStyle w:val="TableParagraph"/>
              <w:spacing w:line="276" w:lineRule="auto"/>
              <w:rPr>
                <w:b/>
                <w:sz w:val="24"/>
                <w:szCs w:val="24"/>
              </w:rPr>
            </w:pPr>
          </w:p>
        </w:tc>
        <w:tc>
          <w:tcPr>
            <w:tcW w:w="7781" w:type="dxa"/>
          </w:tcPr>
          <w:p w:rsidR="008D1BC1" w:rsidRPr="003830F6" w:rsidRDefault="008D1BC1" w:rsidP="004D1265">
            <w:pPr>
              <w:pStyle w:val="TableParagraph"/>
              <w:tabs>
                <w:tab w:val="left" w:pos="284"/>
              </w:tabs>
              <w:autoSpaceDE w:val="0"/>
              <w:autoSpaceDN w:val="0"/>
              <w:spacing w:line="276" w:lineRule="auto"/>
              <w:rPr>
                <w:b/>
                <w:sz w:val="24"/>
                <w:szCs w:val="24"/>
              </w:rPr>
            </w:pPr>
            <w:r w:rsidRPr="003830F6">
              <w:rPr>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517833">
            <w:pPr>
              <w:pStyle w:val="TableParagraph"/>
              <w:spacing w:line="276" w:lineRule="auto"/>
              <w:rPr>
                <w:b/>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pStyle w:val="TableParagraph"/>
              <w:tabs>
                <w:tab w:val="left" w:pos="284"/>
              </w:tabs>
              <w:autoSpaceDE w:val="0"/>
              <w:autoSpaceDN w:val="0"/>
              <w:spacing w:line="276" w:lineRule="auto"/>
              <w:rPr>
                <w:b/>
                <w:sz w:val="24"/>
                <w:szCs w:val="24"/>
              </w:rPr>
            </w:pPr>
            <w:r w:rsidRPr="003830F6">
              <w:rPr>
                <w:sz w:val="24"/>
                <w:szCs w:val="24"/>
              </w:rPr>
              <w:t>36.Разработка плана вспомогательных производств.</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517833">
            <w:pPr>
              <w:pStyle w:val="TableParagraph"/>
              <w:spacing w:line="276" w:lineRule="auto"/>
              <w:rPr>
                <w:b/>
                <w:sz w:val="24"/>
                <w:szCs w:val="24"/>
              </w:rPr>
            </w:pPr>
            <w:r w:rsidRPr="003830F6">
              <w:rPr>
                <w:b/>
                <w:sz w:val="24"/>
                <w:szCs w:val="24"/>
              </w:rPr>
              <w:t>Тема</w:t>
            </w:r>
            <w:r w:rsidRPr="003830F6">
              <w:rPr>
                <w:b/>
                <w:spacing w:val="-4"/>
                <w:sz w:val="24"/>
                <w:szCs w:val="24"/>
              </w:rPr>
              <w:t xml:space="preserve"> </w:t>
            </w:r>
            <w:r w:rsidRPr="003830F6">
              <w:rPr>
                <w:b/>
                <w:sz w:val="24"/>
                <w:szCs w:val="24"/>
              </w:rPr>
              <w:t>2.9</w:t>
            </w:r>
          </w:p>
          <w:p w:rsidR="008D1BC1" w:rsidRPr="003830F6" w:rsidRDefault="008D1BC1" w:rsidP="00517833">
            <w:pPr>
              <w:pStyle w:val="TableParagraph"/>
              <w:spacing w:line="276" w:lineRule="auto"/>
              <w:rPr>
                <w:b/>
                <w:sz w:val="24"/>
                <w:szCs w:val="24"/>
              </w:rPr>
            </w:pPr>
            <w:r w:rsidRPr="003830F6">
              <w:rPr>
                <w:b/>
                <w:sz w:val="24"/>
                <w:szCs w:val="24"/>
              </w:rPr>
              <w:t>Энерго-</w:t>
            </w:r>
            <w:r w:rsidRPr="003830F6">
              <w:rPr>
                <w:b/>
                <w:spacing w:val="-4"/>
                <w:sz w:val="24"/>
                <w:szCs w:val="24"/>
              </w:rPr>
              <w:t xml:space="preserve"> </w:t>
            </w:r>
            <w:r w:rsidRPr="003830F6">
              <w:rPr>
                <w:b/>
                <w:sz w:val="24"/>
                <w:szCs w:val="24"/>
              </w:rPr>
              <w:t>и</w:t>
            </w:r>
          </w:p>
          <w:p w:rsidR="008D1BC1" w:rsidRPr="003830F6" w:rsidRDefault="008D1BC1" w:rsidP="00517833">
            <w:pPr>
              <w:pStyle w:val="TableParagraph"/>
              <w:spacing w:line="276" w:lineRule="auto"/>
              <w:rPr>
                <w:b/>
                <w:sz w:val="24"/>
                <w:szCs w:val="24"/>
              </w:rPr>
            </w:pPr>
            <w:r w:rsidRPr="003830F6">
              <w:rPr>
                <w:b/>
                <w:sz w:val="24"/>
                <w:szCs w:val="24"/>
              </w:rPr>
              <w:t>газоснабжения сборочно-</w:t>
            </w:r>
            <w:r w:rsidRPr="003830F6">
              <w:rPr>
                <w:b/>
                <w:spacing w:val="1"/>
                <w:sz w:val="24"/>
                <w:szCs w:val="24"/>
              </w:rPr>
              <w:t xml:space="preserve"> </w:t>
            </w:r>
            <w:r w:rsidRPr="003830F6">
              <w:rPr>
                <w:b/>
                <w:sz w:val="24"/>
                <w:szCs w:val="24"/>
              </w:rPr>
              <w:t>сварочных</w:t>
            </w:r>
            <w:r w:rsidRPr="003830F6">
              <w:rPr>
                <w:b/>
                <w:spacing w:val="-3"/>
                <w:sz w:val="24"/>
                <w:szCs w:val="24"/>
              </w:rPr>
              <w:t xml:space="preserve"> </w:t>
            </w:r>
            <w:r w:rsidRPr="003830F6">
              <w:rPr>
                <w:b/>
                <w:sz w:val="24"/>
                <w:szCs w:val="24"/>
              </w:rPr>
              <w:t>цехов</w:t>
            </w:r>
            <w:r w:rsidRPr="003830F6">
              <w:rPr>
                <w:b/>
                <w:spacing w:val="-3"/>
                <w:sz w:val="24"/>
                <w:szCs w:val="24"/>
              </w:rPr>
              <w:t xml:space="preserve"> </w:t>
            </w:r>
            <w:r w:rsidRPr="003830F6">
              <w:rPr>
                <w:b/>
                <w:sz w:val="24"/>
                <w:szCs w:val="24"/>
              </w:rPr>
              <w:t>и</w:t>
            </w:r>
            <w:r w:rsidRPr="003830F6">
              <w:rPr>
                <w:b/>
                <w:spacing w:val="-4"/>
                <w:sz w:val="24"/>
                <w:szCs w:val="24"/>
              </w:rPr>
              <w:t xml:space="preserve"> </w:t>
            </w:r>
            <w:r w:rsidRPr="003830F6">
              <w:rPr>
                <w:b/>
                <w:sz w:val="24"/>
                <w:szCs w:val="24"/>
              </w:rPr>
              <w:t>монтажных</w:t>
            </w:r>
            <w:r w:rsidRPr="003830F6">
              <w:rPr>
                <w:b/>
                <w:spacing w:val="-57"/>
                <w:sz w:val="24"/>
                <w:szCs w:val="24"/>
              </w:rPr>
              <w:t xml:space="preserve"> </w:t>
            </w:r>
            <w:r w:rsidRPr="003830F6">
              <w:rPr>
                <w:b/>
                <w:sz w:val="24"/>
                <w:szCs w:val="24"/>
              </w:rPr>
              <w:t>площадок</w:t>
            </w: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
                <w:bCs/>
              </w:rPr>
              <w:t>Содержание</w:t>
            </w:r>
            <w:r w:rsidRPr="003830F6">
              <w:rPr>
                <w:b/>
                <w:bCs/>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4.3</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Н.3 Н.4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У.1-У.3</w:t>
            </w:r>
          </w:p>
          <w:p w:rsidR="008D1BC1" w:rsidRPr="003830F6" w:rsidRDefault="00E36523" w:rsidP="004D1265">
            <w:pPr>
              <w:spacing w:after="0"/>
              <w:rPr>
                <w:rFonts w:ascii="Times New Roman" w:hAnsi="Times New Roman"/>
                <w:sz w:val="24"/>
                <w:szCs w:val="24"/>
              </w:rPr>
            </w:pPr>
            <w:r>
              <w:rPr>
                <w:rFonts w:ascii="Times New Roman" w:hAnsi="Times New Roman"/>
                <w:sz w:val="24"/>
                <w:szCs w:val="24"/>
              </w:rPr>
              <w:t>З</w:t>
            </w:r>
            <w:r w:rsidR="008D1BC1" w:rsidRPr="003830F6">
              <w:rPr>
                <w:rFonts w:ascii="Times New Roman" w:hAnsi="Times New Roman"/>
                <w:sz w:val="24"/>
                <w:szCs w:val="24"/>
              </w:rPr>
              <w:t>1-</w:t>
            </w:r>
            <w:r>
              <w:rPr>
                <w:rFonts w:ascii="Times New Roman" w:hAnsi="Times New Roman"/>
                <w:sz w:val="24"/>
                <w:szCs w:val="24"/>
              </w:rPr>
              <w:t>З</w:t>
            </w:r>
            <w:r w:rsidR="008D1BC1" w:rsidRPr="003830F6">
              <w:rPr>
                <w:rFonts w:ascii="Times New Roman" w:hAnsi="Times New Roman"/>
                <w:sz w:val="24"/>
                <w:szCs w:val="24"/>
              </w:rPr>
              <w:t xml:space="preserve">3, </w:t>
            </w:r>
            <w:r>
              <w:rPr>
                <w:rFonts w:ascii="Times New Roman" w:hAnsi="Times New Roman"/>
                <w:sz w:val="24"/>
                <w:szCs w:val="24"/>
              </w:rPr>
              <w:t>З</w:t>
            </w:r>
            <w:r w:rsidR="008D1BC1" w:rsidRPr="003830F6">
              <w:rPr>
                <w:rFonts w:ascii="Times New Roman" w:hAnsi="Times New Roman"/>
                <w:sz w:val="24"/>
                <w:szCs w:val="24"/>
              </w:rPr>
              <w:t>6-</w:t>
            </w:r>
            <w:r>
              <w:rPr>
                <w:rFonts w:ascii="Times New Roman" w:hAnsi="Times New Roman"/>
                <w:sz w:val="24"/>
                <w:szCs w:val="24"/>
              </w:rPr>
              <w:t>З</w:t>
            </w:r>
            <w:r w:rsidR="008D1BC1" w:rsidRPr="003830F6">
              <w:rPr>
                <w:rFonts w:ascii="Times New Roman" w:hAnsi="Times New Roman"/>
                <w:sz w:val="24"/>
                <w:szCs w:val="24"/>
              </w:rPr>
              <w:t>9</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517833">
            <w:pPr>
              <w:pStyle w:val="TableParagraph"/>
              <w:spacing w:line="276" w:lineRule="auto"/>
              <w:rPr>
                <w:b/>
                <w:sz w:val="24"/>
                <w:szCs w:val="24"/>
              </w:rPr>
            </w:pPr>
          </w:p>
        </w:tc>
        <w:tc>
          <w:tcPr>
            <w:tcW w:w="7781" w:type="dxa"/>
          </w:tcPr>
          <w:p w:rsidR="008D1BC1" w:rsidRPr="003830F6" w:rsidRDefault="008D1BC1" w:rsidP="004D1265">
            <w:pPr>
              <w:pStyle w:val="TableParagraph"/>
              <w:spacing w:line="276" w:lineRule="auto"/>
              <w:rPr>
                <w:b/>
                <w:sz w:val="24"/>
                <w:szCs w:val="24"/>
              </w:rPr>
            </w:pPr>
            <w:r w:rsidRPr="003830F6">
              <w:rPr>
                <w:b/>
                <w:sz w:val="24"/>
                <w:szCs w:val="24"/>
              </w:rPr>
              <w:t>33.Энерго-</w:t>
            </w:r>
            <w:r w:rsidRPr="003830F6">
              <w:rPr>
                <w:b/>
                <w:spacing w:val="-4"/>
                <w:sz w:val="24"/>
                <w:szCs w:val="24"/>
              </w:rPr>
              <w:t xml:space="preserve"> </w:t>
            </w:r>
            <w:r w:rsidRPr="003830F6">
              <w:rPr>
                <w:b/>
                <w:sz w:val="24"/>
                <w:szCs w:val="24"/>
              </w:rPr>
              <w:t>и газоснабжения сборочно-</w:t>
            </w:r>
            <w:r w:rsidRPr="003830F6">
              <w:rPr>
                <w:b/>
                <w:spacing w:val="1"/>
                <w:sz w:val="24"/>
                <w:szCs w:val="24"/>
              </w:rPr>
              <w:t xml:space="preserve"> </w:t>
            </w:r>
            <w:r w:rsidRPr="003830F6">
              <w:rPr>
                <w:b/>
                <w:sz w:val="24"/>
                <w:szCs w:val="24"/>
              </w:rPr>
              <w:t>сварочных</w:t>
            </w:r>
            <w:r w:rsidRPr="003830F6">
              <w:rPr>
                <w:b/>
                <w:spacing w:val="-3"/>
                <w:sz w:val="24"/>
                <w:szCs w:val="24"/>
              </w:rPr>
              <w:t xml:space="preserve"> </w:t>
            </w:r>
            <w:r w:rsidRPr="003830F6">
              <w:rPr>
                <w:b/>
                <w:sz w:val="24"/>
                <w:szCs w:val="24"/>
              </w:rPr>
              <w:t>цехов</w:t>
            </w:r>
            <w:r w:rsidRPr="003830F6">
              <w:rPr>
                <w:b/>
                <w:spacing w:val="-3"/>
                <w:sz w:val="24"/>
                <w:szCs w:val="24"/>
              </w:rPr>
              <w:t xml:space="preserve"> </w:t>
            </w:r>
            <w:r w:rsidRPr="003830F6">
              <w:rPr>
                <w:b/>
                <w:sz w:val="24"/>
                <w:szCs w:val="24"/>
              </w:rPr>
              <w:t>и</w:t>
            </w:r>
            <w:r w:rsidRPr="003830F6">
              <w:rPr>
                <w:b/>
                <w:spacing w:val="-4"/>
                <w:sz w:val="24"/>
                <w:szCs w:val="24"/>
              </w:rPr>
              <w:t xml:space="preserve"> </w:t>
            </w:r>
            <w:r w:rsidRPr="003830F6">
              <w:rPr>
                <w:b/>
                <w:sz w:val="24"/>
                <w:szCs w:val="24"/>
              </w:rPr>
              <w:t>монтажных</w:t>
            </w:r>
            <w:r w:rsidRPr="003830F6">
              <w:rPr>
                <w:b/>
                <w:spacing w:val="-57"/>
                <w:sz w:val="24"/>
                <w:szCs w:val="24"/>
              </w:rPr>
              <w:t xml:space="preserve"> </w:t>
            </w:r>
            <w:r w:rsidRPr="003830F6">
              <w:rPr>
                <w:b/>
                <w:sz w:val="24"/>
                <w:szCs w:val="24"/>
              </w:rPr>
              <w:t>площадок</w:t>
            </w:r>
          </w:p>
          <w:p w:rsidR="008D1BC1" w:rsidRPr="003830F6" w:rsidRDefault="008D1BC1" w:rsidP="004D1265">
            <w:pPr>
              <w:pStyle w:val="TableParagraph"/>
              <w:tabs>
                <w:tab w:val="left" w:pos="470"/>
              </w:tabs>
              <w:spacing w:line="276" w:lineRule="auto"/>
              <w:ind w:left="0"/>
              <w:rPr>
                <w:sz w:val="24"/>
                <w:szCs w:val="24"/>
              </w:rPr>
            </w:pPr>
            <w:r w:rsidRPr="003830F6">
              <w:rPr>
                <w:sz w:val="24"/>
                <w:szCs w:val="24"/>
              </w:rPr>
              <w:t>Электрооборудование</w:t>
            </w:r>
            <w:r w:rsidRPr="003830F6">
              <w:rPr>
                <w:spacing w:val="-6"/>
                <w:sz w:val="24"/>
                <w:szCs w:val="24"/>
              </w:rPr>
              <w:t xml:space="preserve"> </w:t>
            </w:r>
            <w:r w:rsidRPr="003830F6">
              <w:rPr>
                <w:sz w:val="24"/>
                <w:szCs w:val="24"/>
              </w:rPr>
              <w:t>и</w:t>
            </w:r>
            <w:r w:rsidRPr="003830F6">
              <w:rPr>
                <w:spacing w:val="-4"/>
                <w:sz w:val="24"/>
                <w:szCs w:val="24"/>
              </w:rPr>
              <w:t xml:space="preserve"> </w:t>
            </w:r>
            <w:r w:rsidRPr="003830F6">
              <w:rPr>
                <w:sz w:val="24"/>
                <w:szCs w:val="24"/>
              </w:rPr>
              <w:t>энергоснабжение</w:t>
            </w:r>
            <w:r w:rsidRPr="003830F6">
              <w:rPr>
                <w:spacing w:val="-5"/>
                <w:sz w:val="24"/>
                <w:szCs w:val="24"/>
              </w:rPr>
              <w:t xml:space="preserve"> </w:t>
            </w:r>
            <w:r w:rsidRPr="003830F6">
              <w:rPr>
                <w:sz w:val="24"/>
                <w:szCs w:val="24"/>
              </w:rPr>
              <w:t>сборочно-сварочных</w:t>
            </w:r>
            <w:r w:rsidRPr="003830F6">
              <w:rPr>
                <w:spacing w:val="-3"/>
                <w:sz w:val="24"/>
                <w:szCs w:val="24"/>
              </w:rPr>
              <w:t xml:space="preserve"> </w:t>
            </w:r>
            <w:r w:rsidRPr="003830F6">
              <w:rPr>
                <w:sz w:val="24"/>
                <w:szCs w:val="24"/>
              </w:rPr>
              <w:t>цехов.</w:t>
            </w:r>
          </w:p>
          <w:p w:rsidR="008D1BC1" w:rsidRPr="003830F6" w:rsidRDefault="008D1BC1" w:rsidP="004D1265">
            <w:pPr>
              <w:pStyle w:val="TableParagraph"/>
              <w:tabs>
                <w:tab w:val="left" w:pos="470"/>
              </w:tabs>
              <w:spacing w:line="276" w:lineRule="auto"/>
              <w:ind w:left="0"/>
              <w:rPr>
                <w:sz w:val="24"/>
                <w:szCs w:val="24"/>
              </w:rPr>
            </w:pPr>
            <w:r w:rsidRPr="003830F6">
              <w:rPr>
                <w:sz w:val="24"/>
                <w:szCs w:val="24"/>
              </w:rPr>
              <w:t>Электрооборудование</w:t>
            </w:r>
            <w:r w:rsidRPr="003830F6">
              <w:rPr>
                <w:spacing w:val="-4"/>
                <w:sz w:val="24"/>
                <w:szCs w:val="24"/>
              </w:rPr>
              <w:t xml:space="preserve"> </w:t>
            </w:r>
            <w:r w:rsidRPr="003830F6">
              <w:rPr>
                <w:sz w:val="24"/>
                <w:szCs w:val="24"/>
              </w:rPr>
              <w:t>и</w:t>
            </w:r>
            <w:r w:rsidRPr="003830F6">
              <w:rPr>
                <w:spacing w:val="-1"/>
                <w:sz w:val="24"/>
                <w:szCs w:val="24"/>
              </w:rPr>
              <w:t xml:space="preserve"> </w:t>
            </w:r>
            <w:r w:rsidRPr="003830F6">
              <w:rPr>
                <w:sz w:val="24"/>
                <w:szCs w:val="24"/>
              </w:rPr>
              <w:t>энергоснабжение</w:t>
            </w:r>
            <w:r w:rsidRPr="003830F6">
              <w:rPr>
                <w:spacing w:val="53"/>
                <w:sz w:val="24"/>
                <w:szCs w:val="24"/>
              </w:rPr>
              <w:t xml:space="preserve"> </w:t>
            </w:r>
            <w:r w:rsidRPr="003830F6">
              <w:rPr>
                <w:sz w:val="24"/>
                <w:szCs w:val="24"/>
              </w:rPr>
              <w:t>монтажных</w:t>
            </w:r>
            <w:r w:rsidRPr="003830F6">
              <w:rPr>
                <w:spacing w:val="-1"/>
                <w:sz w:val="24"/>
                <w:szCs w:val="24"/>
              </w:rPr>
              <w:t xml:space="preserve"> </w:t>
            </w:r>
            <w:r w:rsidRPr="003830F6">
              <w:rPr>
                <w:sz w:val="24"/>
                <w:szCs w:val="24"/>
              </w:rPr>
              <w:t>площадок.</w:t>
            </w:r>
          </w:p>
          <w:p w:rsidR="008D1BC1" w:rsidRPr="003830F6" w:rsidRDefault="008D1BC1" w:rsidP="004D1265">
            <w:pPr>
              <w:pStyle w:val="TableParagraph"/>
              <w:spacing w:line="276" w:lineRule="auto"/>
              <w:rPr>
                <w:rFonts w:eastAsia="Calibri"/>
                <w:bCs/>
                <w:sz w:val="24"/>
                <w:szCs w:val="24"/>
              </w:rPr>
            </w:pPr>
            <w:r w:rsidRPr="003830F6">
              <w:rPr>
                <w:sz w:val="24"/>
                <w:szCs w:val="24"/>
              </w:rPr>
              <w:t>Расчет</w:t>
            </w:r>
            <w:r w:rsidRPr="003830F6">
              <w:rPr>
                <w:spacing w:val="-3"/>
                <w:sz w:val="24"/>
                <w:szCs w:val="24"/>
              </w:rPr>
              <w:t xml:space="preserve"> </w:t>
            </w:r>
            <w:r w:rsidRPr="003830F6">
              <w:rPr>
                <w:sz w:val="24"/>
                <w:szCs w:val="24"/>
              </w:rPr>
              <w:t>потребностей</w:t>
            </w:r>
            <w:r w:rsidRPr="003830F6">
              <w:rPr>
                <w:spacing w:val="-3"/>
                <w:sz w:val="24"/>
                <w:szCs w:val="24"/>
              </w:rPr>
              <w:t xml:space="preserve"> </w:t>
            </w:r>
            <w:r w:rsidRPr="003830F6">
              <w:rPr>
                <w:sz w:val="24"/>
                <w:szCs w:val="24"/>
              </w:rPr>
              <w:t>в</w:t>
            </w:r>
            <w:r w:rsidRPr="003830F6">
              <w:rPr>
                <w:spacing w:val="-3"/>
                <w:sz w:val="24"/>
                <w:szCs w:val="24"/>
              </w:rPr>
              <w:t xml:space="preserve"> </w:t>
            </w:r>
            <w:r w:rsidRPr="003830F6">
              <w:rPr>
                <w:sz w:val="24"/>
                <w:szCs w:val="24"/>
              </w:rPr>
              <w:t>электроэнергии.</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517833">
            <w:pPr>
              <w:pStyle w:val="TableParagraph"/>
              <w:spacing w:line="276" w:lineRule="auto"/>
              <w:rPr>
                <w:b/>
                <w:sz w:val="24"/>
                <w:szCs w:val="24"/>
              </w:rPr>
            </w:pPr>
            <w:r w:rsidRPr="003830F6">
              <w:rPr>
                <w:b/>
                <w:sz w:val="24"/>
                <w:szCs w:val="24"/>
              </w:rPr>
              <w:t>Тема</w:t>
            </w:r>
            <w:r w:rsidRPr="003830F6">
              <w:rPr>
                <w:b/>
                <w:spacing w:val="-10"/>
                <w:sz w:val="24"/>
                <w:szCs w:val="24"/>
              </w:rPr>
              <w:t xml:space="preserve"> </w:t>
            </w:r>
            <w:r w:rsidRPr="003830F6">
              <w:rPr>
                <w:b/>
                <w:sz w:val="24"/>
                <w:szCs w:val="24"/>
              </w:rPr>
              <w:t>2.10</w:t>
            </w:r>
            <w:r w:rsidRPr="003830F6">
              <w:rPr>
                <w:b/>
                <w:spacing w:val="-10"/>
                <w:sz w:val="24"/>
                <w:szCs w:val="24"/>
              </w:rPr>
              <w:t xml:space="preserve"> </w:t>
            </w:r>
            <w:r w:rsidRPr="003830F6">
              <w:rPr>
                <w:b/>
                <w:sz w:val="24"/>
                <w:szCs w:val="24"/>
              </w:rPr>
              <w:t>Монтажные</w:t>
            </w:r>
            <w:r w:rsidRPr="003830F6">
              <w:rPr>
                <w:b/>
                <w:spacing w:val="-57"/>
                <w:sz w:val="24"/>
                <w:szCs w:val="24"/>
              </w:rPr>
              <w:t xml:space="preserve"> </w:t>
            </w:r>
            <w:r w:rsidRPr="003830F6">
              <w:rPr>
                <w:b/>
                <w:sz w:val="24"/>
                <w:szCs w:val="24"/>
              </w:rPr>
              <w:t>площадки</w:t>
            </w:r>
            <w:r w:rsidRPr="003830F6">
              <w:rPr>
                <w:b/>
                <w:spacing w:val="-3"/>
                <w:sz w:val="24"/>
                <w:szCs w:val="24"/>
              </w:rPr>
              <w:t xml:space="preserve"> </w:t>
            </w:r>
            <w:r w:rsidRPr="003830F6">
              <w:rPr>
                <w:b/>
                <w:sz w:val="24"/>
                <w:szCs w:val="24"/>
              </w:rPr>
              <w:t>и цех</w:t>
            </w:r>
            <w:r w:rsidR="007C2D46" w:rsidRPr="003830F6">
              <w:rPr>
                <w:b/>
                <w:sz w:val="24"/>
                <w:szCs w:val="24"/>
              </w:rPr>
              <w:t xml:space="preserve"> </w:t>
            </w:r>
            <w:r w:rsidRPr="003830F6">
              <w:rPr>
                <w:b/>
                <w:sz w:val="24"/>
                <w:szCs w:val="24"/>
              </w:rPr>
              <w:t>и</w:t>
            </w:r>
          </w:p>
          <w:p w:rsidR="008D1BC1" w:rsidRPr="003830F6" w:rsidRDefault="008D1BC1" w:rsidP="00517833">
            <w:pPr>
              <w:pStyle w:val="TableParagraph"/>
              <w:spacing w:line="276" w:lineRule="auto"/>
              <w:rPr>
                <w:b/>
                <w:sz w:val="24"/>
                <w:szCs w:val="24"/>
              </w:rPr>
            </w:pPr>
            <w:r w:rsidRPr="003830F6">
              <w:rPr>
                <w:b/>
                <w:sz w:val="24"/>
                <w:szCs w:val="24"/>
              </w:rPr>
              <w:t>предмонтажных</w:t>
            </w:r>
            <w:r w:rsidRPr="003830F6">
              <w:rPr>
                <w:b/>
                <w:spacing w:val="-2"/>
                <w:sz w:val="24"/>
                <w:szCs w:val="24"/>
              </w:rPr>
              <w:t xml:space="preserve"> </w:t>
            </w:r>
            <w:r w:rsidRPr="003830F6">
              <w:rPr>
                <w:b/>
                <w:sz w:val="24"/>
                <w:szCs w:val="24"/>
              </w:rPr>
              <w:t>работ</w:t>
            </w:r>
            <w:r w:rsidRPr="003830F6">
              <w:rPr>
                <w:b/>
                <w:spacing w:val="-3"/>
                <w:sz w:val="24"/>
                <w:szCs w:val="24"/>
              </w:rPr>
              <w:t xml:space="preserve"> </w:t>
            </w:r>
            <w:r w:rsidRPr="003830F6">
              <w:rPr>
                <w:b/>
                <w:sz w:val="24"/>
                <w:szCs w:val="24"/>
              </w:rPr>
              <w:t>(ЦПР)</w:t>
            </w: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
                <w:bCs/>
              </w:rPr>
              <w:t>Содержание</w:t>
            </w:r>
            <w:r w:rsidRPr="003830F6">
              <w:rPr>
                <w:b/>
                <w:bCs/>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4.3</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Н.3 Н.4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У.1-У.3</w:t>
            </w:r>
          </w:p>
          <w:p w:rsidR="008D1BC1" w:rsidRPr="003830F6" w:rsidRDefault="00E36523" w:rsidP="004D1265">
            <w:pPr>
              <w:spacing w:after="0"/>
              <w:rPr>
                <w:rFonts w:ascii="Times New Roman" w:hAnsi="Times New Roman"/>
                <w:sz w:val="24"/>
                <w:szCs w:val="24"/>
              </w:rPr>
            </w:pPr>
            <w:r>
              <w:rPr>
                <w:rFonts w:ascii="Times New Roman" w:hAnsi="Times New Roman"/>
                <w:sz w:val="24"/>
                <w:szCs w:val="24"/>
              </w:rPr>
              <w:t>З</w:t>
            </w:r>
            <w:r w:rsidR="008D1BC1" w:rsidRPr="003830F6">
              <w:rPr>
                <w:rFonts w:ascii="Times New Roman" w:hAnsi="Times New Roman"/>
                <w:sz w:val="24"/>
                <w:szCs w:val="24"/>
              </w:rPr>
              <w:t>1-</w:t>
            </w:r>
            <w:r>
              <w:rPr>
                <w:rFonts w:ascii="Times New Roman" w:hAnsi="Times New Roman"/>
                <w:sz w:val="24"/>
                <w:szCs w:val="24"/>
              </w:rPr>
              <w:t>З</w:t>
            </w:r>
            <w:r w:rsidR="008D1BC1" w:rsidRPr="003830F6">
              <w:rPr>
                <w:rFonts w:ascii="Times New Roman" w:hAnsi="Times New Roman"/>
                <w:sz w:val="24"/>
                <w:szCs w:val="24"/>
              </w:rPr>
              <w:t xml:space="preserve">3, </w:t>
            </w:r>
            <w:r>
              <w:rPr>
                <w:rFonts w:ascii="Times New Roman" w:hAnsi="Times New Roman"/>
                <w:sz w:val="24"/>
                <w:szCs w:val="24"/>
              </w:rPr>
              <w:t>З</w:t>
            </w:r>
            <w:r w:rsidR="008D1BC1" w:rsidRPr="003830F6">
              <w:rPr>
                <w:rFonts w:ascii="Times New Roman" w:hAnsi="Times New Roman"/>
                <w:sz w:val="24"/>
                <w:szCs w:val="24"/>
              </w:rPr>
              <w:t>6-</w:t>
            </w:r>
            <w:r>
              <w:rPr>
                <w:rFonts w:ascii="Times New Roman" w:hAnsi="Times New Roman"/>
                <w:sz w:val="24"/>
                <w:szCs w:val="24"/>
              </w:rPr>
              <w:t>З</w:t>
            </w:r>
            <w:r w:rsidR="008D1BC1" w:rsidRPr="003830F6">
              <w:rPr>
                <w:rFonts w:ascii="Times New Roman" w:hAnsi="Times New Roman"/>
                <w:sz w:val="24"/>
                <w:szCs w:val="24"/>
              </w:rPr>
              <w:t>9</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7C2D46">
            <w:pPr>
              <w:pStyle w:val="TableParagraph"/>
              <w:spacing w:line="276" w:lineRule="auto"/>
              <w:ind w:right="82"/>
              <w:rPr>
                <w:b/>
                <w:sz w:val="24"/>
                <w:szCs w:val="24"/>
              </w:rPr>
            </w:pPr>
          </w:p>
        </w:tc>
        <w:tc>
          <w:tcPr>
            <w:tcW w:w="7781" w:type="dxa"/>
          </w:tcPr>
          <w:p w:rsidR="008D1BC1" w:rsidRPr="003830F6" w:rsidRDefault="008D1BC1" w:rsidP="004D1265">
            <w:pPr>
              <w:pStyle w:val="TableParagraph"/>
              <w:spacing w:line="276" w:lineRule="auto"/>
              <w:ind w:right="965"/>
              <w:jc w:val="both"/>
              <w:rPr>
                <w:b/>
                <w:sz w:val="24"/>
                <w:szCs w:val="24"/>
              </w:rPr>
            </w:pPr>
            <w:r w:rsidRPr="003830F6">
              <w:rPr>
                <w:b/>
                <w:sz w:val="24"/>
                <w:szCs w:val="24"/>
              </w:rPr>
              <w:t>34.Монтажные</w:t>
            </w:r>
            <w:r w:rsidRPr="003830F6">
              <w:rPr>
                <w:b/>
                <w:spacing w:val="-57"/>
                <w:sz w:val="24"/>
                <w:szCs w:val="24"/>
              </w:rPr>
              <w:t xml:space="preserve"> </w:t>
            </w:r>
            <w:r w:rsidRPr="003830F6">
              <w:rPr>
                <w:b/>
                <w:sz w:val="24"/>
                <w:szCs w:val="24"/>
              </w:rPr>
              <w:t>площадки</w:t>
            </w:r>
            <w:r w:rsidRPr="003830F6">
              <w:rPr>
                <w:b/>
                <w:spacing w:val="-3"/>
                <w:sz w:val="24"/>
                <w:szCs w:val="24"/>
              </w:rPr>
              <w:t xml:space="preserve"> </w:t>
            </w:r>
            <w:r w:rsidRPr="003830F6">
              <w:rPr>
                <w:b/>
                <w:sz w:val="24"/>
                <w:szCs w:val="24"/>
              </w:rPr>
              <w:t>и цехи  предмонтажных</w:t>
            </w:r>
            <w:r w:rsidRPr="003830F6">
              <w:rPr>
                <w:b/>
                <w:spacing w:val="-2"/>
                <w:sz w:val="24"/>
                <w:szCs w:val="24"/>
              </w:rPr>
              <w:t xml:space="preserve"> </w:t>
            </w:r>
            <w:r w:rsidRPr="003830F6">
              <w:rPr>
                <w:b/>
                <w:sz w:val="24"/>
                <w:szCs w:val="24"/>
              </w:rPr>
              <w:t>работ</w:t>
            </w:r>
            <w:r w:rsidRPr="003830F6">
              <w:rPr>
                <w:b/>
                <w:spacing w:val="-3"/>
                <w:sz w:val="24"/>
                <w:szCs w:val="24"/>
              </w:rPr>
              <w:t xml:space="preserve"> </w:t>
            </w:r>
            <w:r w:rsidRPr="003830F6">
              <w:rPr>
                <w:b/>
                <w:sz w:val="24"/>
                <w:szCs w:val="24"/>
              </w:rPr>
              <w:t>(ЦПР)</w:t>
            </w:r>
          </w:p>
          <w:p w:rsidR="008D1BC1" w:rsidRPr="003830F6" w:rsidRDefault="008D1BC1" w:rsidP="004D1265">
            <w:pPr>
              <w:pStyle w:val="TableParagraph"/>
              <w:tabs>
                <w:tab w:val="left" w:pos="470"/>
              </w:tabs>
              <w:spacing w:line="276" w:lineRule="auto"/>
              <w:ind w:left="0"/>
              <w:rPr>
                <w:rFonts w:eastAsia="Calibri"/>
                <w:bCs/>
                <w:sz w:val="24"/>
                <w:szCs w:val="24"/>
              </w:rPr>
            </w:pPr>
            <w:r w:rsidRPr="003830F6">
              <w:rPr>
                <w:sz w:val="24"/>
                <w:szCs w:val="24"/>
              </w:rPr>
              <w:t>Особенности</w:t>
            </w:r>
            <w:r w:rsidRPr="003830F6">
              <w:rPr>
                <w:spacing w:val="-3"/>
                <w:sz w:val="24"/>
                <w:szCs w:val="24"/>
              </w:rPr>
              <w:t xml:space="preserve"> </w:t>
            </w:r>
            <w:r w:rsidRPr="003830F6">
              <w:rPr>
                <w:sz w:val="24"/>
                <w:szCs w:val="24"/>
              </w:rPr>
              <w:t>сборки-сварки</w:t>
            </w:r>
            <w:r w:rsidRPr="003830F6">
              <w:rPr>
                <w:spacing w:val="-3"/>
                <w:sz w:val="24"/>
                <w:szCs w:val="24"/>
              </w:rPr>
              <w:t xml:space="preserve"> </w:t>
            </w:r>
            <w:r w:rsidRPr="003830F6">
              <w:rPr>
                <w:sz w:val="24"/>
                <w:szCs w:val="24"/>
              </w:rPr>
              <w:t>в</w:t>
            </w:r>
            <w:r w:rsidRPr="003830F6">
              <w:rPr>
                <w:spacing w:val="-2"/>
                <w:sz w:val="24"/>
                <w:szCs w:val="24"/>
              </w:rPr>
              <w:t xml:space="preserve"> </w:t>
            </w:r>
            <w:r w:rsidRPr="003830F6">
              <w:rPr>
                <w:sz w:val="24"/>
                <w:szCs w:val="24"/>
              </w:rPr>
              <w:t>условиях</w:t>
            </w:r>
            <w:r w:rsidRPr="003830F6">
              <w:rPr>
                <w:spacing w:val="-2"/>
                <w:sz w:val="24"/>
                <w:szCs w:val="24"/>
              </w:rPr>
              <w:t xml:space="preserve"> </w:t>
            </w:r>
            <w:r w:rsidRPr="003830F6">
              <w:rPr>
                <w:sz w:val="24"/>
                <w:szCs w:val="24"/>
              </w:rPr>
              <w:t>монтажа. Виды</w:t>
            </w:r>
            <w:r w:rsidRPr="003830F6">
              <w:rPr>
                <w:spacing w:val="-2"/>
                <w:sz w:val="24"/>
                <w:szCs w:val="24"/>
              </w:rPr>
              <w:t xml:space="preserve"> </w:t>
            </w:r>
            <w:r w:rsidRPr="003830F6">
              <w:rPr>
                <w:sz w:val="24"/>
                <w:szCs w:val="24"/>
              </w:rPr>
              <w:t>монтажных работ.  Требования</w:t>
            </w:r>
            <w:r w:rsidRPr="003830F6">
              <w:rPr>
                <w:spacing w:val="-2"/>
                <w:sz w:val="24"/>
                <w:szCs w:val="24"/>
              </w:rPr>
              <w:t xml:space="preserve"> </w:t>
            </w:r>
            <w:r w:rsidRPr="003830F6">
              <w:rPr>
                <w:sz w:val="24"/>
                <w:szCs w:val="24"/>
              </w:rPr>
              <w:t>к</w:t>
            </w:r>
            <w:r w:rsidRPr="003830F6">
              <w:rPr>
                <w:spacing w:val="-2"/>
                <w:sz w:val="24"/>
                <w:szCs w:val="24"/>
              </w:rPr>
              <w:t xml:space="preserve"> </w:t>
            </w:r>
            <w:r w:rsidRPr="003830F6">
              <w:rPr>
                <w:sz w:val="24"/>
                <w:szCs w:val="24"/>
              </w:rPr>
              <w:t>сборочно-сварочному</w:t>
            </w:r>
            <w:r w:rsidRPr="003830F6">
              <w:rPr>
                <w:spacing w:val="-6"/>
                <w:sz w:val="24"/>
                <w:szCs w:val="24"/>
              </w:rPr>
              <w:t xml:space="preserve"> </w:t>
            </w:r>
            <w:r w:rsidRPr="003830F6">
              <w:rPr>
                <w:sz w:val="24"/>
                <w:szCs w:val="24"/>
              </w:rPr>
              <w:t>оборудованию. Назначение</w:t>
            </w:r>
            <w:r w:rsidRPr="003830F6">
              <w:rPr>
                <w:spacing w:val="15"/>
                <w:sz w:val="24"/>
                <w:szCs w:val="24"/>
              </w:rPr>
              <w:t xml:space="preserve"> </w:t>
            </w:r>
            <w:r w:rsidRPr="003830F6">
              <w:rPr>
                <w:sz w:val="24"/>
                <w:szCs w:val="24"/>
              </w:rPr>
              <w:t>и</w:t>
            </w:r>
            <w:r w:rsidRPr="003830F6">
              <w:rPr>
                <w:spacing w:val="17"/>
                <w:sz w:val="24"/>
                <w:szCs w:val="24"/>
              </w:rPr>
              <w:t xml:space="preserve"> </w:t>
            </w:r>
            <w:r w:rsidRPr="003830F6">
              <w:rPr>
                <w:sz w:val="24"/>
                <w:szCs w:val="24"/>
              </w:rPr>
              <w:t>виды</w:t>
            </w:r>
            <w:r w:rsidRPr="003830F6">
              <w:rPr>
                <w:spacing w:val="13"/>
                <w:sz w:val="24"/>
                <w:szCs w:val="24"/>
              </w:rPr>
              <w:t xml:space="preserve"> </w:t>
            </w:r>
            <w:r w:rsidRPr="003830F6">
              <w:rPr>
                <w:sz w:val="24"/>
                <w:szCs w:val="24"/>
              </w:rPr>
              <w:t>работ</w:t>
            </w:r>
            <w:r w:rsidRPr="003830F6">
              <w:rPr>
                <w:spacing w:val="17"/>
                <w:sz w:val="24"/>
                <w:szCs w:val="24"/>
              </w:rPr>
              <w:t xml:space="preserve"> </w:t>
            </w:r>
            <w:r w:rsidRPr="003830F6">
              <w:rPr>
                <w:sz w:val="24"/>
                <w:szCs w:val="24"/>
              </w:rPr>
              <w:t>ЦПР:</w:t>
            </w:r>
            <w:r w:rsidRPr="003830F6">
              <w:rPr>
                <w:spacing w:val="19"/>
                <w:sz w:val="24"/>
                <w:szCs w:val="24"/>
              </w:rPr>
              <w:t xml:space="preserve"> </w:t>
            </w:r>
            <w:r w:rsidRPr="003830F6">
              <w:rPr>
                <w:sz w:val="24"/>
                <w:szCs w:val="24"/>
              </w:rPr>
              <w:t>укрупнение</w:t>
            </w:r>
            <w:r w:rsidRPr="003830F6">
              <w:rPr>
                <w:spacing w:val="17"/>
                <w:sz w:val="24"/>
                <w:szCs w:val="24"/>
              </w:rPr>
              <w:t xml:space="preserve"> </w:t>
            </w:r>
            <w:r w:rsidRPr="003830F6">
              <w:rPr>
                <w:sz w:val="24"/>
                <w:szCs w:val="24"/>
              </w:rPr>
              <w:t>узлов,</w:t>
            </w:r>
            <w:r w:rsidRPr="003830F6">
              <w:rPr>
                <w:spacing w:val="16"/>
                <w:sz w:val="24"/>
                <w:szCs w:val="24"/>
              </w:rPr>
              <w:t xml:space="preserve"> </w:t>
            </w:r>
            <w:r w:rsidRPr="003830F6">
              <w:rPr>
                <w:sz w:val="24"/>
                <w:szCs w:val="24"/>
              </w:rPr>
              <w:t>изготовление</w:t>
            </w:r>
            <w:r w:rsidRPr="003830F6">
              <w:rPr>
                <w:spacing w:val="15"/>
                <w:sz w:val="24"/>
                <w:szCs w:val="24"/>
              </w:rPr>
              <w:t xml:space="preserve"> </w:t>
            </w:r>
            <w:r w:rsidRPr="003830F6">
              <w:rPr>
                <w:sz w:val="24"/>
                <w:szCs w:val="24"/>
              </w:rPr>
              <w:t>отдельных</w:t>
            </w:r>
            <w:r w:rsidRPr="003830F6">
              <w:rPr>
                <w:spacing w:val="-57"/>
                <w:sz w:val="24"/>
                <w:szCs w:val="24"/>
              </w:rPr>
              <w:t xml:space="preserve"> </w:t>
            </w:r>
            <w:r w:rsidRPr="003830F6">
              <w:rPr>
                <w:sz w:val="24"/>
                <w:szCs w:val="24"/>
              </w:rPr>
              <w:t>видов</w:t>
            </w:r>
            <w:r w:rsidRPr="003830F6">
              <w:rPr>
                <w:spacing w:val="1"/>
                <w:sz w:val="24"/>
                <w:szCs w:val="24"/>
              </w:rPr>
              <w:t xml:space="preserve"> </w:t>
            </w:r>
            <w:r w:rsidRPr="003830F6">
              <w:rPr>
                <w:sz w:val="24"/>
                <w:szCs w:val="24"/>
              </w:rPr>
              <w:t>узлов. Применяемое</w:t>
            </w:r>
            <w:r w:rsidRPr="003830F6">
              <w:rPr>
                <w:spacing w:val="49"/>
                <w:sz w:val="24"/>
                <w:szCs w:val="24"/>
              </w:rPr>
              <w:t xml:space="preserve"> </w:t>
            </w:r>
            <w:r w:rsidRPr="003830F6">
              <w:rPr>
                <w:sz w:val="24"/>
                <w:szCs w:val="24"/>
              </w:rPr>
              <w:t>оборудование</w:t>
            </w:r>
            <w:r w:rsidRPr="003830F6">
              <w:rPr>
                <w:spacing w:val="49"/>
                <w:sz w:val="24"/>
                <w:szCs w:val="24"/>
              </w:rPr>
              <w:t xml:space="preserve"> </w:t>
            </w:r>
            <w:r w:rsidRPr="003830F6">
              <w:rPr>
                <w:sz w:val="24"/>
                <w:szCs w:val="24"/>
              </w:rPr>
              <w:t>(заготовительное,</w:t>
            </w:r>
            <w:r w:rsidRPr="003830F6">
              <w:rPr>
                <w:spacing w:val="50"/>
                <w:sz w:val="24"/>
                <w:szCs w:val="24"/>
              </w:rPr>
              <w:t xml:space="preserve"> </w:t>
            </w:r>
            <w:r w:rsidRPr="003830F6">
              <w:rPr>
                <w:sz w:val="24"/>
                <w:szCs w:val="24"/>
              </w:rPr>
              <w:t>сборочное,</w:t>
            </w:r>
            <w:r w:rsidRPr="003830F6">
              <w:rPr>
                <w:spacing w:val="50"/>
                <w:sz w:val="24"/>
                <w:szCs w:val="24"/>
              </w:rPr>
              <w:t xml:space="preserve"> </w:t>
            </w:r>
            <w:r w:rsidRPr="003830F6">
              <w:rPr>
                <w:sz w:val="24"/>
                <w:szCs w:val="24"/>
              </w:rPr>
              <w:t>сварочное)</w:t>
            </w:r>
            <w:r w:rsidRPr="003830F6">
              <w:rPr>
                <w:spacing w:val="49"/>
                <w:sz w:val="24"/>
                <w:szCs w:val="24"/>
              </w:rPr>
              <w:t xml:space="preserve"> </w:t>
            </w:r>
            <w:r w:rsidRPr="003830F6">
              <w:rPr>
                <w:sz w:val="24"/>
                <w:szCs w:val="24"/>
              </w:rPr>
              <w:t>и</w:t>
            </w:r>
            <w:r w:rsidRPr="003830F6">
              <w:rPr>
                <w:spacing w:val="51"/>
                <w:sz w:val="24"/>
                <w:szCs w:val="24"/>
              </w:rPr>
              <w:t xml:space="preserve"> </w:t>
            </w:r>
            <w:r w:rsidRPr="003830F6">
              <w:rPr>
                <w:sz w:val="24"/>
                <w:szCs w:val="24"/>
              </w:rPr>
              <w:t>его</w:t>
            </w:r>
            <w:r w:rsidRPr="003830F6">
              <w:rPr>
                <w:spacing w:val="-57"/>
                <w:sz w:val="24"/>
                <w:szCs w:val="24"/>
              </w:rPr>
              <w:t xml:space="preserve"> </w:t>
            </w:r>
            <w:r w:rsidRPr="003830F6">
              <w:rPr>
                <w:sz w:val="24"/>
                <w:szCs w:val="24"/>
              </w:rPr>
              <w:t>характеристика.</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val="restart"/>
          </w:tcPr>
          <w:p w:rsidR="008D1BC1" w:rsidRPr="003830F6" w:rsidRDefault="008D1BC1" w:rsidP="007C2D46">
            <w:pPr>
              <w:pStyle w:val="TableParagraph"/>
              <w:spacing w:line="276" w:lineRule="auto"/>
              <w:ind w:right="82"/>
              <w:rPr>
                <w:b/>
                <w:sz w:val="24"/>
                <w:szCs w:val="24"/>
              </w:rPr>
            </w:pPr>
            <w:r w:rsidRPr="003830F6">
              <w:rPr>
                <w:b/>
                <w:sz w:val="24"/>
                <w:szCs w:val="24"/>
              </w:rPr>
              <w:t>Тема 2.11 Вопросы</w:t>
            </w:r>
            <w:r w:rsidRPr="003830F6">
              <w:rPr>
                <w:b/>
                <w:spacing w:val="1"/>
                <w:sz w:val="24"/>
                <w:szCs w:val="24"/>
              </w:rPr>
              <w:t xml:space="preserve"> </w:t>
            </w:r>
            <w:r w:rsidRPr="003830F6">
              <w:rPr>
                <w:b/>
                <w:spacing w:val="-6"/>
                <w:sz w:val="24"/>
                <w:szCs w:val="24"/>
              </w:rPr>
              <w:t>безопасности</w:t>
            </w:r>
            <w:r w:rsidRPr="003830F6">
              <w:rPr>
                <w:b/>
                <w:spacing w:val="-11"/>
                <w:sz w:val="24"/>
                <w:szCs w:val="24"/>
              </w:rPr>
              <w:t xml:space="preserve"> </w:t>
            </w:r>
            <w:r w:rsidRPr="003830F6">
              <w:rPr>
                <w:b/>
                <w:spacing w:val="-5"/>
                <w:sz w:val="24"/>
                <w:szCs w:val="24"/>
              </w:rPr>
              <w:t>и</w:t>
            </w:r>
            <w:r w:rsidRPr="003830F6">
              <w:rPr>
                <w:b/>
                <w:spacing w:val="-11"/>
                <w:sz w:val="24"/>
                <w:szCs w:val="24"/>
              </w:rPr>
              <w:t xml:space="preserve"> </w:t>
            </w:r>
            <w:r w:rsidRPr="003830F6">
              <w:rPr>
                <w:b/>
                <w:spacing w:val="-5"/>
                <w:sz w:val="24"/>
                <w:szCs w:val="24"/>
              </w:rPr>
              <w:t>охрана</w:t>
            </w:r>
            <w:r w:rsidRPr="003830F6">
              <w:rPr>
                <w:b/>
                <w:spacing w:val="-16"/>
                <w:sz w:val="24"/>
                <w:szCs w:val="24"/>
              </w:rPr>
              <w:t xml:space="preserve"> </w:t>
            </w:r>
            <w:r w:rsidRPr="003830F6">
              <w:rPr>
                <w:b/>
                <w:spacing w:val="-5"/>
                <w:sz w:val="24"/>
                <w:szCs w:val="24"/>
              </w:rPr>
              <w:t>труда</w:t>
            </w:r>
            <w:r w:rsidRPr="003830F6">
              <w:rPr>
                <w:b/>
                <w:spacing w:val="-57"/>
                <w:sz w:val="24"/>
                <w:szCs w:val="24"/>
              </w:rPr>
              <w:t xml:space="preserve"> </w:t>
            </w:r>
            <w:r w:rsidRPr="003830F6">
              <w:rPr>
                <w:b/>
                <w:sz w:val="24"/>
                <w:szCs w:val="24"/>
              </w:rPr>
              <w:t>и</w:t>
            </w:r>
            <w:r w:rsidRPr="003830F6">
              <w:rPr>
                <w:b/>
                <w:spacing w:val="-14"/>
                <w:sz w:val="24"/>
                <w:szCs w:val="24"/>
              </w:rPr>
              <w:t xml:space="preserve"> </w:t>
            </w:r>
            <w:r w:rsidRPr="003830F6">
              <w:rPr>
                <w:b/>
                <w:sz w:val="24"/>
                <w:szCs w:val="24"/>
              </w:rPr>
              <w:t>окружающей</w:t>
            </w:r>
            <w:r w:rsidRPr="003830F6">
              <w:rPr>
                <w:b/>
                <w:spacing w:val="-14"/>
                <w:sz w:val="24"/>
                <w:szCs w:val="24"/>
              </w:rPr>
              <w:t xml:space="preserve"> </w:t>
            </w:r>
            <w:r w:rsidRPr="003830F6">
              <w:rPr>
                <w:b/>
                <w:sz w:val="24"/>
                <w:szCs w:val="24"/>
              </w:rPr>
              <w:t>среды</w:t>
            </w: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
                <w:bCs/>
              </w:rPr>
              <w:t>Содержание</w:t>
            </w:r>
            <w:r w:rsidRPr="003830F6">
              <w:rPr>
                <w:b/>
                <w:bCs/>
              </w:rPr>
              <w:t xml:space="preserve"> учебного материала</w:t>
            </w:r>
          </w:p>
        </w:tc>
        <w:tc>
          <w:tcPr>
            <w:tcW w:w="1564" w:type="dxa"/>
            <w:vMerge w:val="restart"/>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4.3</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4.5</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9</w:t>
            </w:r>
          </w:p>
          <w:p w:rsidR="008D1BC1" w:rsidRPr="003830F6" w:rsidRDefault="008D1BC1" w:rsidP="004D1265">
            <w:pPr>
              <w:spacing w:after="0"/>
              <w:jc w:val="center"/>
              <w:rPr>
                <w:rFonts w:ascii="Times New Roman" w:hAnsi="Times New Roman"/>
                <w:sz w:val="24"/>
                <w:szCs w:val="24"/>
              </w:rPr>
            </w:pPr>
          </w:p>
        </w:tc>
        <w:tc>
          <w:tcPr>
            <w:tcW w:w="2273" w:type="dxa"/>
            <w:vMerge w:val="restart"/>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Н.3 Н.4</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У.1-У.3</w:t>
            </w:r>
          </w:p>
          <w:p w:rsidR="008D1BC1" w:rsidRPr="003830F6" w:rsidRDefault="00E36523" w:rsidP="004D1265">
            <w:pPr>
              <w:spacing w:after="0"/>
              <w:rPr>
                <w:rFonts w:ascii="Times New Roman" w:hAnsi="Times New Roman"/>
                <w:sz w:val="24"/>
                <w:szCs w:val="24"/>
              </w:rPr>
            </w:pPr>
            <w:r>
              <w:rPr>
                <w:rFonts w:ascii="Times New Roman" w:hAnsi="Times New Roman"/>
                <w:sz w:val="24"/>
                <w:szCs w:val="24"/>
              </w:rPr>
              <w:t>З</w:t>
            </w:r>
            <w:r w:rsidR="008D1BC1" w:rsidRPr="003830F6">
              <w:rPr>
                <w:rFonts w:ascii="Times New Roman" w:hAnsi="Times New Roman"/>
                <w:sz w:val="24"/>
                <w:szCs w:val="24"/>
              </w:rPr>
              <w:t>1-</w:t>
            </w:r>
            <w:r>
              <w:rPr>
                <w:rFonts w:ascii="Times New Roman" w:hAnsi="Times New Roman"/>
                <w:sz w:val="24"/>
                <w:szCs w:val="24"/>
              </w:rPr>
              <w:t>З</w:t>
            </w:r>
            <w:r w:rsidR="008D1BC1" w:rsidRPr="003830F6">
              <w:rPr>
                <w:rFonts w:ascii="Times New Roman" w:hAnsi="Times New Roman"/>
                <w:sz w:val="24"/>
                <w:szCs w:val="24"/>
              </w:rPr>
              <w:t xml:space="preserve">3, </w:t>
            </w:r>
            <w:r>
              <w:rPr>
                <w:rFonts w:ascii="Times New Roman" w:hAnsi="Times New Roman"/>
                <w:sz w:val="24"/>
                <w:szCs w:val="24"/>
              </w:rPr>
              <w:t>З</w:t>
            </w:r>
            <w:r w:rsidR="008D1BC1" w:rsidRPr="003830F6">
              <w:rPr>
                <w:rFonts w:ascii="Times New Roman" w:hAnsi="Times New Roman"/>
                <w:sz w:val="24"/>
                <w:szCs w:val="24"/>
              </w:rPr>
              <w:t>6-</w:t>
            </w:r>
            <w:r>
              <w:rPr>
                <w:rFonts w:ascii="Times New Roman" w:hAnsi="Times New Roman"/>
                <w:sz w:val="24"/>
                <w:szCs w:val="24"/>
              </w:rPr>
              <w:t>З</w:t>
            </w:r>
            <w:r w:rsidR="008D1BC1" w:rsidRPr="003830F6">
              <w:rPr>
                <w:rFonts w:ascii="Times New Roman" w:hAnsi="Times New Roman"/>
                <w:sz w:val="24"/>
                <w:szCs w:val="24"/>
              </w:rPr>
              <w:t>10</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4.01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4.01- Зо.4.02</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Уо. 9.01</w:t>
            </w:r>
          </w:p>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Зо. 9.01</w:t>
            </w: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TableParagraph"/>
              <w:tabs>
                <w:tab w:val="left" w:pos="470"/>
              </w:tabs>
              <w:spacing w:line="276" w:lineRule="auto"/>
              <w:ind w:left="0"/>
              <w:rPr>
                <w:b/>
                <w:sz w:val="24"/>
                <w:szCs w:val="24"/>
              </w:rPr>
            </w:pPr>
            <w:r w:rsidRPr="003830F6">
              <w:rPr>
                <w:sz w:val="24"/>
                <w:szCs w:val="24"/>
              </w:rPr>
              <w:t>Обеспечение</w:t>
            </w:r>
            <w:r w:rsidRPr="003830F6">
              <w:rPr>
                <w:spacing w:val="-5"/>
                <w:sz w:val="24"/>
                <w:szCs w:val="24"/>
              </w:rPr>
              <w:t xml:space="preserve"> </w:t>
            </w:r>
            <w:r w:rsidRPr="003830F6">
              <w:rPr>
                <w:sz w:val="24"/>
                <w:szCs w:val="24"/>
              </w:rPr>
              <w:t>безопасности</w:t>
            </w:r>
            <w:r w:rsidRPr="003830F6">
              <w:rPr>
                <w:spacing w:val="-4"/>
                <w:sz w:val="24"/>
                <w:szCs w:val="24"/>
              </w:rPr>
              <w:t xml:space="preserve"> </w:t>
            </w:r>
            <w:r w:rsidRPr="003830F6">
              <w:rPr>
                <w:sz w:val="24"/>
                <w:szCs w:val="24"/>
              </w:rPr>
              <w:t>технологического</w:t>
            </w:r>
            <w:r w:rsidRPr="003830F6">
              <w:rPr>
                <w:spacing w:val="-4"/>
                <w:sz w:val="24"/>
                <w:szCs w:val="24"/>
              </w:rPr>
              <w:t xml:space="preserve"> </w:t>
            </w:r>
            <w:r w:rsidRPr="003830F6">
              <w:rPr>
                <w:sz w:val="24"/>
                <w:szCs w:val="24"/>
              </w:rPr>
              <w:t>процесса.</w:t>
            </w:r>
          </w:p>
          <w:p w:rsidR="008D1BC1" w:rsidRPr="003830F6" w:rsidRDefault="008D1BC1" w:rsidP="004D1265">
            <w:pPr>
              <w:pStyle w:val="TableParagraph"/>
              <w:tabs>
                <w:tab w:val="left" w:pos="470"/>
              </w:tabs>
              <w:spacing w:line="276" w:lineRule="auto"/>
              <w:ind w:left="0"/>
              <w:rPr>
                <w:sz w:val="24"/>
                <w:szCs w:val="24"/>
              </w:rPr>
            </w:pPr>
            <w:r w:rsidRPr="003830F6">
              <w:rPr>
                <w:sz w:val="24"/>
                <w:szCs w:val="24"/>
              </w:rPr>
              <w:t>Требования</w:t>
            </w:r>
            <w:r w:rsidRPr="003830F6">
              <w:rPr>
                <w:spacing w:val="-4"/>
                <w:sz w:val="24"/>
                <w:szCs w:val="24"/>
              </w:rPr>
              <w:t xml:space="preserve"> </w:t>
            </w:r>
            <w:r w:rsidRPr="003830F6">
              <w:rPr>
                <w:sz w:val="24"/>
                <w:szCs w:val="24"/>
              </w:rPr>
              <w:t>к</w:t>
            </w:r>
            <w:r w:rsidRPr="003830F6">
              <w:rPr>
                <w:spacing w:val="-1"/>
                <w:sz w:val="24"/>
                <w:szCs w:val="24"/>
              </w:rPr>
              <w:t xml:space="preserve"> </w:t>
            </w:r>
            <w:r w:rsidRPr="003830F6">
              <w:rPr>
                <w:sz w:val="24"/>
                <w:szCs w:val="24"/>
              </w:rPr>
              <w:t>условиям</w:t>
            </w:r>
            <w:r w:rsidRPr="003830F6">
              <w:rPr>
                <w:spacing w:val="-2"/>
                <w:sz w:val="24"/>
                <w:szCs w:val="24"/>
              </w:rPr>
              <w:t xml:space="preserve"> </w:t>
            </w:r>
            <w:r w:rsidRPr="003830F6">
              <w:rPr>
                <w:sz w:val="24"/>
                <w:szCs w:val="24"/>
              </w:rPr>
              <w:t>труда</w:t>
            </w:r>
            <w:r w:rsidRPr="003830F6">
              <w:rPr>
                <w:spacing w:val="-5"/>
                <w:sz w:val="24"/>
                <w:szCs w:val="24"/>
              </w:rPr>
              <w:t xml:space="preserve"> </w:t>
            </w:r>
            <w:r w:rsidRPr="003830F6">
              <w:rPr>
                <w:sz w:val="24"/>
                <w:szCs w:val="24"/>
              </w:rPr>
              <w:t>сварщиков,</w:t>
            </w:r>
            <w:r w:rsidRPr="003830F6">
              <w:rPr>
                <w:spacing w:val="-3"/>
                <w:sz w:val="24"/>
                <w:szCs w:val="24"/>
              </w:rPr>
              <w:t xml:space="preserve"> </w:t>
            </w:r>
            <w:r w:rsidRPr="003830F6">
              <w:rPr>
                <w:sz w:val="24"/>
                <w:szCs w:val="24"/>
              </w:rPr>
              <w:t>пожарной</w:t>
            </w:r>
            <w:r w:rsidRPr="003830F6">
              <w:rPr>
                <w:spacing w:val="-3"/>
                <w:sz w:val="24"/>
                <w:szCs w:val="24"/>
              </w:rPr>
              <w:t xml:space="preserve"> </w:t>
            </w:r>
            <w:r w:rsidRPr="003830F6">
              <w:rPr>
                <w:sz w:val="24"/>
                <w:szCs w:val="24"/>
              </w:rPr>
              <w:t>безопасности.</w:t>
            </w:r>
          </w:p>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t>Защита</w:t>
            </w:r>
            <w:r w:rsidRPr="003830F6">
              <w:rPr>
                <w:spacing w:val="-4"/>
              </w:rPr>
              <w:t xml:space="preserve"> </w:t>
            </w:r>
            <w:r w:rsidRPr="003830F6">
              <w:t>окружающей</w:t>
            </w:r>
            <w:r w:rsidRPr="003830F6">
              <w:rPr>
                <w:spacing w:val="-2"/>
              </w:rPr>
              <w:t xml:space="preserve"> </w:t>
            </w:r>
            <w:r w:rsidRPr="003830F6">
              <w:t>среды</w:t>
            </w:r>
            <w:r w:rsidRPr="003830F6">
              <w:rPr>
                <w:lang w:val="ru-RU"/>
              </w:rPr>
              <w:t>.</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TableParagraph"/>
              <w:tabs>
                <w:tab w:val="left" w:pos="284"/>
              </w:tabs>
              <w:autoSpaceDE w:val="0"/>
              <w:autoSpaceDN w:val="0"/>
              <w:spacing w:line="276" w:lineRule="auto"/>
              <w:rPr>
                <w:b/>
                <w:sz w:val="24"/>
                <w:szCs w:val="24"/>
              </w:rPr>
            </w:pPr>
            <w:r w:rsidRPr="003830F6">
              <w:rPr>
                <w:b/>
                <w:bCs/>
                <w:sz w:val="24"/>
                <w:szCs w:val="24"/>
              </w:rPr>
              <w:t>В том числе практических занятий и лабораторных работ</w:t>
            </w:r>
          </w:p>
        </w:tc>
        <w:tc>
          <w:tcPr>
            <w:tcW w:w="1564" w:type="dxa"/>
            <w:vMerge w:val="restart"/>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2675" w:type="dxa"/>
            <w:gridSpan w:val="2"/>
            <w:vMerge/>
          </w:tcPr>
          <w:p w:rsidR="008D1BC1" w:rsidRPr="003830F6" w:rsidRDefault="008D1BC1" w:rsidP="004D1265">
            <w:pPr>
              <w:pStyle w:val="TableParagraph"/>
              <w:spacing w:line="276" w:lineRule="auto"/>
              <w:ind w:right="783"/>
              <w:rPr>
                <w:b/>
                <w:sz w:val="24"/>
                <w:szCs w:val="24"/>
              </w:rPr>
            </w:pPr>
          </w:p>
        </w:tc>
        <w:tc>
          <w:tcPr>
            <w:tcW w:w="7781" w:type="dxa"/>
          </w:tcPr>
          <w:p w:rsidR="008D1BC1" w:rsidRPr="003830F6" w:rsidRDefault="008D1BC1" w:rsidP="004D1265">
            <w:pPr>
              <w:pStyle w:val="affff1"/>
              <w:widowControl w:val="0"/>
              <w:autoSpaceDE w:val="0"/>
              <w:autoSpaceDN w:val="0"/>
              <w:spacing w:line="276" w:lineRule="auto"/>
              <w:ind w:right="610"/>
              <w:jc w:val="both"/>
              <w:rPr>
                <w:rFonts w:eastAsia="Calibri"/>
                <w:bCs/>
                <w:lang w:val="ru-RU"/>
              </w:rPr>
            </w:pPr>
            <w:r w:rsidRPr="003830F6">
              <w:rPr>
                <w:rFonts w:eastAsia="Calibri"/>
                <w:bCs/>
                <w:lang w:val="ru-RU"/>
              </w:rPr>
              <w:t>Практическая работа</w:t>
            </w:r>
          </w:p>
          <w:p w:rsidR="008D1BC1" w:rsidRPr="003830F6" w:rsidRDefault="008D1BC1" w:rsidP="004D1265">
            <w:pPr>
              <w:pStyle w:val="TableParagraph"/>
              <w:tabs>
                <w:tab w:val="left" w:pos="284"/>
              </w:tabs>
              <w:autoSpaceDE w:val="0"/>
              <w:autoSpaceDN w:val="0"/>
              <w:spacing w:line="276" w:lineRule="auto"/>
              <w:rPr>
                <w:b/>
                <w:sz w:val="24"/>
                <w:szCs w:val="24"/>
              </w:rPr>
            </w:pPr>
            <w:r w:rsidRPr="003830F6">
              <w:rPr>
                <w:sz w:val="24"/>
                <w:szCs w:val="24"/>
              </w:rPr>
              <w:t>37. Обеспечение</w:t>
            </w:r>
            <w:r w:rsidRPr="003830F6">
              <w:rPr>
                <w:spacing w:val="-5"/>
                <w:sz w:val="24"/>
                <w:szCs w:val="24"/>
              </w:rPr>
              <w:t xml:space="preserve"> </w:t>
            </w:r>
            <w:r w:rsidRPr="003830F6">
              <w:rPr>
                <w:sz w:val="24"/>
                <w:szCs w:val="24"/>
              </w:rPr>
              <w:t>безопасности</w:t>
            </w:r>
            <w:r w:rsidRPr="003830F6">
              <w:rPr>
                <w:spacing w:val="-4"/>
                <w:sz w:val="24"/>
                <w:szCs w:val="24"/>
              </w:rPr>
              <w:t xml:space="preserve"> </w:t>
            </w:r>
            <w:r w:rsidRPr="003830F6">
              <w:rPr>
                <w:sz w:val="24"/>
                <w:szCs w:val="24"/>
              </w:rPr>
              <w:t>технологического</w:t>
            </w:r>
            <w:r w:rsidRPr="003830F6">
              <w:rPr>
                <w:spacing w:val="-4"/>
                <w:sz w:val="24"/>
                <w:szCs w:val="24"/>
              </w:rPr>
              <w:t xml:space="preserve"> </w:t>
            </w:r>
            <w:r w:rsidRPr="003830F6">
              <w:rPr>
                <w:sz w:val="24"/>
                <w:szCs w:val="24"/>
              </w:rPr>
              <w:t>процесса.</w:t>
            </w:r>
          </w:p>
        </w:tc>
        <w:tc>
          <w:tcPr>
            <w:tcW w:w="1564" w:type="dxa"/>
            <w:vMerge/>
          </w:tcPr>
          <w:p w:rsidR="008D1BC1" w:rsidRPr="003830F6" w:rsidRDefault="008D1BC1" w:rsidP="004D1265">
            <w:pPr>
              <w:spacing w:after="0"/>
              <w:jc w:val="center"/>
              <w:rPr>
                <w:rFonts w:ascii="Times New Roman" w:hAnsi="Times New Roman"/>
                <w:sz w:val="24"/>
                <w:szCs w:val="24"/>
              </w:rPr>
            </w:pPr>
          </w:p>
        </w:tc>
        <w:tc>
          <w:tcPr>
            <w:tcW w:w="1276" w:type="dxa"/>
            <w:vMerge/>
          </w:tcPr>
          <w:p w:rsidR="008D1BC1" w:rsidRPr="003830F6" w:rsidRDefault="008D1BC1" w:rsidP="004D1265">
            <w:pPr>
              <w:spacing w:after="0"/>
              <w:jc w:val="center"/>
              <w:rPr>
                <w:rFonts w:ascii="Times New Roman" w:hAnsi="Times New Roman"/>
                <w:sz w:val="24"/>
                <w:szCs w:val="24"/>
              </w:rPr>
            </w:pPr>
          </w:p>
        </w:tc>
        <w:tc>
          <w:tcPr>
            <w:tcW w:w="2273" w:type="dxa"/>
            <w:vMerge/>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10456" w:type="dxa"/>
            <w:gridSpan w:val="3"/>
          </w:tcPr>
          <w:p w:rsidR="008D1BC1" w:rsidRPr="003830F6" w:rsidRDefault="008D1BC1" w:rsidP="004D1265">
            <w:pPr>
              <w:spacing w:after="0"/>
              <w:rPr>
                <w:rFonts w:ascii="Times New Roman" w:eastAsia="Calibri" w:hAnsi="Times New Roman"/>
                <w:bCs/>
                <w:sz w:val="24"/>
                <w:szCs w:val="24"/>
              </w:rPr>
            </w:pPr>
            <w:r w:rsidRPr="003830F6">
              <w:rPr>
                <w:rFonts w:ascii="Times New Roman" w:hAnsi="Times New Roman"/>
                <w:b/>
                <w:bCs/>
                <w:sz w:val="24"/>
                <w:szCs w:val="24"/>
              </w:rPr>
              <w:t>Часов по МДК</w:t>
            </w:r>
          </w:p>
        </w:tc>
        <w:tc>
          <w:tcPr>
            <w:tcW w:w="1564" w:type="dxa"/>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188</w:t>
            </w:r>
          </w:p>
        </w:tc>
        <w:tc>
          <w:tcPr>
            <w:tcW w:w="1276" w:type="dxa"/>
          </w:tcPr>
          <w:p w:rsidR="008D1BC1" w:rsidRPr="003830F6" w:rsidRDefault="008D1BC1" w:rsidP="004D1265">
            <w:pPr>
              <w:spacing w:after="0"/>
              <w:jc w:val="center"/>
              <w:rPr>
                <w:rFonts w:ascii="Times New Roman" w:hAnsi="Times New Roman"/>
                <w:sz w:val="24"/>
                <w:szCs w:val="24"/>
              </w:rPr>
            </w:pPr>
          </w:p>
        </w:tc>
        <w:tc>
          <w:tcPr>
            <w:tcW w:w="2273" w:type="dxa"/>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87"/>
          <w:jc w:val="center"/>
        </w:trPr>
        <w:tc>
          <w:tcPr>
            <w:tcW w:w="10456" w:type="dxa"/>
            <w:gridSpan w:val="3"/>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Самостоятельная учебная работа при изучении раздела ПМ 4.</w:t>
            </w:r>
          </w:p>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Тематика внеаудиторной самостоятельной работы</w:t>
            </w:r>
          </w:p>
          <w:p w:rsidR="008D1BC1" w:rsidRPr="003830F6" w:rsidRDefault="008D1BC1" w:rsidP="00C0623A">
            <w:pPr>
              <w:widowControl w:val="0"/>
              <w:numPr>
                <w:ilvl w:val="0"/>
                <w:numId w:val="53"/>
              </w:numPr>
              <w:spacing w:after="0"/>
              <w:ind w:left="425" w:hanging="357"/>
              <w:rPr>
                <w:rFonts w:ascii="Times New Roman" w:hAnsi="Times New Roman"/>
                <w:sz w:val="24"/>
                <w:szCs w:val="24"/>
              </w:rPr>
            </w:pPr>
            <w:r w:rsidRPr="003830F6">
              <w:rPr>
                <w:rFonts w:ascii="Times New Roman" w:hAnsi="Times New Roman"/>
                <w:sz w:val="24"/>
                <w:szCs w:val="24"/>
              </w:rPr>
              <w:t>Производственная и</w:t>
            </w:r>
            <w:r w:rsidRPr="003830F6">
              <w:rPr>
                <w:rFonts w:ascii="Times New Roman" w:hAnsi="Times New Roman"/>
                <w:spacing w:val="1"/>
                <w:sz w:val="24"/>
                <w:szCs w:val="24"/>
              </w:rPr>
              <w:t xml:space="preserve"> </w:t>
            </w:r>
            <w:r w:rsidRPr="003830F6">
              <w:rPr>
                <w:rFonts w:ascii="Times New Roman" w:hAnsi="Times New Roman"/>
                <w:sz w:val="24"/>
                <w:szCs w:val="24"/>
              </w:rPr>
              <w:t>организационная</w:t>
            </w:r>
            <w:r w:rsidRPr="003830F6">
              <w:rPr>
                <w:rFonts w:ascii="Times New Roman" w:hAnsi="Times New Roman"/>
                <w:spacing w:val="1"/>
                <w:sz w:val="24"/>
                <w:szCs w:val="24"/>
              </w:rPr>
              <w:t xml:space="preserve"> </w:t>
            </w:r>
            <w:r w:rsidRPr="003830F6">
              <w:rPr>
                <w:rFonts w:ascii="Times New Roman" w:hAnsi="Times New Roman"/>
                <w:sz w:val="24"/>
                <w:szCs w:val="24"/>
              </w:rPr>
              <w:t>структура</w:t>
            </w:r>
            <w:r w:rsidRPr="003830F6">
              <w:rPr>
                <w:rFonts w:ascii="Times New Roman" w:hAnsi="Times New Roman"/>
                <w:spacing w:val="-10"/>
                <w:sz w:val="24"/>
                <w:szCs w:val="24"/>
              </w:rPr>
              <w:t xml:space="preserve"> </w:t>
            </w:r>
            <w:r w:rsidRPr="003830F6">
              <w:rPr>
                <w:rFonts w:ascii="Times New Roman" w:hAnsi="Times New Roman"/>
                <w:sz w:val="24"/>
                <w:szCs w:val="24"/>
              </w:rPr>
              <w:t>предприятия</w:t>
            </w:r>
            <w:r w:rsidRPr="003830F6">
              <w:rPr>
                <w:rFonts w:ascii="Times New Roman" w:eastAsia="Calibri" w:hAnsi="Times New Roman"/>
                <w:bCs/>
                <w:sz w:val="24"/>
                <w:szCs w:val="24"/>
              </w:rPr>
              <w:t xml:space="preserve"> </w:t>
            </w:r>
          </w:p>
          <w:p w:rsidR="008D1BC1" w:rsidRPr="003830F6" w:rsidRDefault="008D1BC1" w:rsidP="00C0623A">
            <w:pPr>
              <w:pStyle w:val="a5"/>
              <w:widowControl w:val="0"/>
              <w:numPr>
                <w:ilvl w:val="0"/>
                <w:numId w:val="53"/>
              </w:numPr>
              <w:spacing w:before="0" w:after="0" w:line="276" w:lineRule="auto"/>
              <w:ind w:left="425" w:right="120" w:hanging="357"/>
              <w:rPr>
                <w:lang w:val="ru-RU"/>
              </w:rPr>
            </w:pPr>
            <w:r w:rsidRPr="003830F6">
              <w:rPr>
                <w:lang w:val="ru-RU"/>
              </w:rPr>
              <w:t>Виды сварочного</w:t>
            </w:r>
            <w:r w:rsidRPr="003830F6">
              <w:rPr>
                <w:spacing w:val="1"/>
                <w:lang w:val="ru-RU"/>
              </w:rPr>
              <w:t xml:space="preserve"> </w:t>
            </w:r>
            <w:r w:rsidRPr="003830F6">
              <w:rPr>
                <w:lang w:val="ru-RU"/>
              </w:rPr>
              <w:t>производства</w:t>
            </w:r>
            <w:r w:rsidRPr="003830F6">
              <w:rPr>
                <w:spacing w:val="-8"/>
                <w:lang w:val="ru-RU"/>
              </w:rPr>
              <w:t xml:space="preserve"> </w:t>
            </w:r>
            <w:r w:rsidRPr="003830F6">
              <w:rPr>
                <w:lang w:val="ru-RU"/>
              </w:rPr>
              <w:t>и</w:t>
            </w:r>
            <w:r w:rsidRPr="003830F6">
              <w:rPr>
                <w:spacing w:val="-9"/>
                <w:lang w:val="ru-RU"/>
              </w:rPr>
              <w:t xml:space="preserve"> </w:t>
            </w:r>
            <w:r w:rsidRPr="003830F6">
              <w:rPr>
                <w:lang w:val="ru-RU"/>
              </w:rPr>
              <w:t>их технико-экономические</w:t>
            </w:r>
            <w:r w:rsidRPr="003830F6">
              <w:rPr>
                <w:spacing w:val="-57"/>
                <w:lang w:val="ru-RU"/>
              </w:rPr>
              <w:t xml:space="preserve"> </w:t>
            </w:r>
            <w:r w:rsidRPr="003830F6">
              <w:rPr>
                <w:lang w:val="ru-RU"/>
              </w:rPr>
              <w:t>характеристики</w:t>
            </w:r>
          </w:p>
          <w:p w:rsidR="008D1BC1" w:rsidRPr="003830F6" w:rsidRDefault="008D1BC1" w:rsidP="00C0623A">
            <w:pPr>
              <w:pStyle w:val="a5"/>
              <w:widowControl w:val="0"/>
              <w:numPr>
                <w:ilvl w:val="0"/>
                <w:numId w:val="53"/>
              </w:numPr>
              <w:spacing w:before="0" w:after="0" w:line="276" w:lineRule="auto"/>
              <w:ind w:left="425" w:right="120" w:hanging="357"/>
              <w:rPr>
                <w:rFonts w:eastAsia="Calibri"/>
                <w:bCs/>
              </w:rPr>
            </w:pPr>
            <w:r w:rsidRPr="003830F6">
              <w:t>Организация</w:t>
            </w:r>
            <w:r w:rsidRPr="003830F6">
              <w:rPr>
                <w:spacing w:val="1"/>
              </w:rPr>
              <w:t xml:space="preserve"> </w:t>
            </w:r>
            <w:r w:rsidRPr="003830F6">
              <w:t>технической подготовки</w:t>
            </w:r>
            <w:r w:rsidRPr="003830F6">
              <w:rPr>
                <w:spacing w:val="-58"/>
              </w:rPr>
              <w:t xml:space="preserve"> </w:t>
            </w:r>
            <w:r w:rsidRPr="003830F6">
              <w:t>сварочного производства</w:t>
            </w:r>
            <w:r w:rsidRPr="003830F6">
              <w:rPr>
                <w:rFonts w:eastAsia="Calibri"/>
                <w:bCs/>
              </w:rPr>
              <w:t xml:space="preserve"> </w:t>
            </w:r>
          </w:p>
          <w:p w:rsidR="008D1BC1" w:rsidRPr="003830F6" w:rsidRDefault="008D1BC1" w:rsidP="00C0623A">
            <w:pPr>
              <w:pStyle w:val="a5"/>
              <w:widowControl w:val="0"/>
              <w:numPr>
                <w:ilvl w:val="0"/>
                <w:numId w:val="53"/>
              </w:numPr>
              <w:spacing w:before="0" w:after="0" w:line="276" w:lineRule="auto"/>
              <w:ind w:left="425" w:hanging="357"/>
              <w:rPr>
                <w:rFonts w:eastAsia="Calibri"/>
                <w:bCs/>
              </w:rPr>
            </w:pPr>
            <w:r w:rsidRPr="003830F6">
              <w:t>Материально-</w:t>
            </w:r>
            <w:r w:rsidRPr="003830F6">
              <w:rPr>
                <w:spacing w:val="1"/>
              </w:rPr>
              <w:t xml:space="preserve"> </w:t>
            </w:r>
            <w:r w:rsidRPr="003830F6">
              <w:t>техническое</w:t>
            </w:r>
            <w:r w:rsidRPr="003830F6">
              <w:rPr>
                <w:spacing w:val="-13"/>
              </w:rPr>
              <w:t xml:space="preserve"> </w:t>
            </w:r>
            <w:r w:rsidRPr="003830F6">
              <w:t>обеспечение</w:t>
            </w:r>
            <w:r w:rsidRPr="003830F6">
              <w:rPr>
                <w:rFonts w:eastAsia="Calibri"/>
                <w:bCs/>
              </w:rPr>
              <w:t xml:space="preserve"> </w:t>
            </w:r>
          </w:p>
          <w:p w:rsidR="008D1BC1" w:rsidRPr="003830F6" w:rsidRDefault="008D1BC1" w:rsidP="00C0623A">
            <w:pPr>
              <w:pStyle w:val="TableParagraph"/>
              <w:numPr>
                <w:ilvl w:val="0"/>
                <w:numId w:val="53"/>
              </w:numPr>
              <w:spacing w:line="276" w:lineRule="auto"/>
              <w:ind w:left="425" w:right="783" w:hanging="357"/>
              <w:rPr>
                <w:sz w:val="24"/>
                <w:szCs w:val="24"/>
              </w:rPr>
            </w:pPr>
            <w:r w:rsidRPr="003830F6">
              <w:rPr>
                <w:sz w:val="24"/>
                <w:szCs w:val="24"/>
              </w:rPr>
              <w:t>Финансовый</w:t>
            </w:r>
            <w:r w:rsidRPr="003830F6">
              <w:rPr>
                <w:spacing w:val="-3"/>
                <w:sz w:val="24"/>
                <w:szCs w:val="24"/>
              </w:rPr>
              <w:t xml:space="preserve"> </w:t>
            </w:r>
            <w:r w:rsidRPr="003830F6">
              <w:rPr>
                <w:sz w:val="24"/>
                <w:szCs w:val="24"/>
              </w:rPr>
              <w:t>план</w:t>
            </w:r>
          </w:p>
          <w:p w:rsidR="008D1BC1" w:rsidRPr="003830F6" w:rsidRDefault="008D1BC1" w:rsidP="00C0623A">
            <w:pPr>
              <w:pStyle w:val="TableParagraph"/>
              <w:numPr>
                <w:ilvl w:val="0"/>
                <w:numId w:val="53"/>
              </w:numPr>
              <w:spacing w:line="276" w:lineRule="auto"/>
              <w:ind w:left="425" w:right="247" w:hanging="357"/>
              <w:rPr>
                <w:sz w:val="24"/>
                <w:szCs w:val="24"/>
              </w:rPr>
            </w:pPr>
            <w:r w:rsidRPr="003830F6">
              <w:rPr>
                <w:sz w:val="24"/>
                <w:szCs w:val="24"/>
              </w:rPr>
              <w:t>Капитал</w:t>
            </w:r>
            <w:r w:rsidRPr="003830F6">
              <w:rPr>
                <w:spacing w:val="-4"/>
                <w:sz w:val="24"/>
                <w:szCs w:val="24"/>
              </w:rPr>
              <w:t xml:space="preserve"> </w:t>
            </w:r>
            <w:r w:rsidRPr="003830F6">
              <w:rPr>
                <w:sz w:val="24"/>
                <w:szCs w:val="24"/>
              </w:rPr>
              <w:t>и</w:t>
            </w:r>
            <w:r w:rsidRPr="003830F6">
              <w:rPr>
                <w:spacing w:val="-6"/>
                <w:sz w:val="24"/>
                <w:szCs w:val="24"/>
              </w:rPr>
              <w:t xml:space="preserve"> </w:t>
            </w:r>
            <w:r w:rsidRPr="003830F6">
              <w:rPr>
                <w:sz w:val="24"/>
                <w:szCs w:val="24"/>
              </w:rPr>
              <w:t xml:space="preserve">имущество предприятий </w:t>
            </w:r>
          </w:p>
          <w:p w:rsidR="008D1BC1" w:rsidRPr="003830F6" w:rsidRDefault="008D1BC1" w:rsidP="00C0623A">
            <w:pPr>
              <w:pStyle w:val="TableParagraph"/>
              <w:numPr>
                <w:ilvl w:val="0"/>
                <w:numId w:val="53"/>
              </w:numPr>
              <w:spacing w:line="276" w:lineRule="auto"/>
              <w:ind w:left="425" w:right="247" w:hanging="357"/>
              <w:rPr>
                <w:sz w:val="24"/>
                <w:szCs w:val="24"/>
              </w:rPr>
            </w:pPr>
            <w:r w:rsidRPr="003830F6">
              <w:rPr>
                <w:sz w:val="24"/>
                <w:szCs w:val="24"/>
              </w:rPr>
              <w:t>Труд и кадры</w:t>
            </w:r>
          </w:p>
          <w:p w:rsidR="008D1BC1" w:rsidRPr="003830F6" w:rsidRDefault="008D1BC1" w:rsidP="00C0623A">
            <w:pPr>
              <w:pStyle w:val="TableParagraph"/>
              <w:numPr>
                <w:ilvl w:val="0"/>
                <w:numId w:val="53"/>
              </w:numPr>
              <w:spacing w:line="276" w:lineRule="auto"/>
              <w:ind w:left="425" w:right="247" w:hanging="357"/>
              <w:rPr>
                <w:sz w:val="24"/>
                <w:szCs w:val="24"/>
              </w:rPr>
            </w:pPr>
            <w:r w:rsidRPr="003830F6">
              <w:rPr>
                <w:sz w:val="24"/>
                <w:szCs w:val="24"/>
              </w:rPr>
              <w:t>Производственная</w:t>
            </w:r>
            <w:r w:rsidRPr="003830F6">
              <w:rPr>
                <w:spacing w:val="-57"/>
                <w:sz w:val="24"/>
                <w:szCs w:val="24"/>
              </w:rPr>
              <w:t xml:space="preserve"> </w:t>
            </w:r>
            <w:r w:rsidRPr="003830F6">
              <w:rPr>
                <w:sz w:val="24"/>
                <w:szCs w:val="24"/>
              </w:rPr>
              <w:t>структура сборочно-</w:t>
            </w:r>
            <w:r w:rsidRPr="003830F6">
              <w:rPr>
                <w:spacing w:val="1"/>
                <w:sz w:val="24"/>
                <w:szCs w:val="24"/>
              </w:rPr>
              <w:t xml:space="preserve"> </w:t>
            </w:r>
            <w:r w:rsidRPr="003830F6">
              <w:rPr>
                <w:sz w:val="24"/>
                <w:szCs w:val="24"/>
              </w:rPr>
              <w:t>сварочного</w:t>
            </w:r>
            <w:r w:rsidRPr="003830F6">
              <w:rPr>
                <w:spacing w:val="-1"/>
                <w:sz w:val="24"/>
                <w:szCs w:val="24"/>
              </w:rPr>
              <w:t xml:space="preserve"> </w:t>
            </w:r>
            <w:r w:rsidRPr="003830F6">
              <w:rPr>
                <w:sz w:val="24"/>
                <w:szCs w:val="24"/>
              </w:rPr>
              <w:t>цеха</w:t>
            </w:r>
          </w:p>
          <w:p w:rsidR="008D1BC1" w:rsidRPr="003830F6" w:rsidRDefault="008D1BC1" w:rsidP="00C0623A">
            <w:pPr>
              <w:pStyle w:val="a5"/>
              <w:numPr>
                <w:ilvl w:val="0"/>
                <w:numId w:val="53"/>
              </w:numPr>
              <w:spacing w:before="0" w:after="0" w:line="276" w:lineRule="auto"/>
              <w:ind w:left="425" w:hanging="357"/>
            </w:pPr>
            <w:r w:rsidRPr="003830F6">
              <w:t>Типовые</w:t>
            </w:r>
            <w:r w:rsidRPr="003830F6">
              <w:rPr>
                <w:spacing w:val="-4"/>
              </w:rPr>
              <w:t xml:space="preserve"> </w:t>
            </w:r>
            <w:r w:rsidRPr="003830F6">
              <w:t>схемы   сборочно-сварочных</w:t>
            </w:r>
            <w:r w:rsidRPr="003830F6">
              <w:rPr>
                <w:spacing w:val="-3"/>
              </w:rPr>
              <w:t xml:space="preserve"> </w:t>
            </w:r>
            <w:r w:rsidRPr="003830F6">
              <w:t xml:space="preserve">цехов </w:t>
            </w:r>
          </w:p>
          <w:p w:rsidR="008D1BC1" w:rsidRPr="003830F6" w:rsidRDefault="00517833" w:rsidP="00C0623A">
            <w:pPr>
              <w:pStyle w:val="a5"/>
              <w:numPr>
                <w:ilvl w:val="0"/>
                <w:numId w:val="53"/>
              </w:numPr>
              <w:spacing w:before="0" w:after="0" w:line="276" w:lineRule="auto"/>
              <w:ind w:left="425" w:hanging="357"/>
            </w:pPr>
            <w:r w:rsidRPr="003830F6">
              <w:rPr>
                <w:lang w:val="ru-RU"/>
              </w:rPr>
              <w:t>Т</w:t>
            </w:r>
            <w:r w:rsidR="008D1BC1" w:rsidRPr="003830F6">
              <w:t>ранспортные</w:t>
            </w:r>
            <w:r w:rsidR="008D1BC1" w:rsidRPr="003830F6">
              <w:rPr>
                <w:spacing w:val="-57"/>
              </w:rPr>
              <w:t xml:space="preserve"> </w:t>
            </w:r>
            <w:r w:rsidR="008D1BC1" w:rsidRPr="003830F6">
              <w:t>операции в сварочном</w:t>
            </w:r>
            <w:r w:rsidR="008D1BC1" w:rsidRPr="003830F6">
              <w:rPr>
                <w:spacing w:val="1"/>
              </w:rPr>
              <w:t xml:space="preserve"> </w:t>
            </w:r>
            <w:r w:rsidR="008D1BC1" w:rsidRPr="003830F6">
              <w:t xml:space="preserve">производстве </w:t>
            </w:r>
          </w:p>
          <w:p w:rsidR="008D1BC1" w:rsidRPr="003830F6" w:rsidRDefault="008D1BC1" w:rsidP="00C0623A">
            <w:pPr>
              <w:pStyle w:val="a5"/>
              <w:numPr>
                <w:ilvl w:val="0"/>
                <w:numId w:val="53"/>
              </w:numPr>
              <w:spacing w:before="0" w:after="0" w:line="276" w:lineRule="auto"/>
              <w:ind w:left="425" w:hanging="357"/>
            </w:pPr>
            <w:r w:rsidRPr="003830F6">
              <w:t>Планировка</w:t>
            </w:r>
            <w:r w:rsidRPr="003830F6">
              <w:rPr>
                <w:spacing w:val="1"/>
              </w:rPr>
              <w:t xml:space="preserve"> </w:t>
            </w:r>
            <w:r w:rsidRPr="003830F6">
              <w:t>заготовительных отделений</w:t>
            </w:r>
            <w:r w:rsidRPr="003830F6">
              <w:rPr>
                <w:spacing w:val="-57"/>
              </w:rPr>
              <w:t xml:space="preserve"> </w:t>
            </w:r>
            <w:r w:rsidRPr="003830F6">
              <w:t>(участков)</w:t>
            </w:r>
          </w:p>
          <w:p w:rsidR="008D1BC1" w:rsidRPr="003830F6" w:rsidRDefault="00517833" w:rsidP="00C0623A">
            <w:pPr>
              <w:pStyle w:val="a5"/>
              <w:numPr>
                <w:ilvl w:val="0"/>
                <w:numId w:val="53"/>
              </w:numPr>
              <w:spacing w:before="0" w:after="0" w:line="276" w:lineRule="auto"/>
              <w:ind w:left="425" w:hanging="357"/>
              <w:rPr>
                <w:lang w:val="ru-RU"/>
              </w:rPr>
            </w:pPr>
            <w:r w:rsidRPr="003830F6">
              <w:rPr>
                <w:lang w:val="ru-RU"/>
              </w:rPr>
              <w:t>Р</w:t>
            </w:r>
            <w:r w:rsidR="008D1BC1" w:rsidRPr="003830F6">
              <w:rPr>
                <w:lang w:val="ru-RU"/>
              </w:rPr>
              <w:t>асчет</w:t>
            </w:r>
            <w:r w:rsidR="008D1BC1" w:rsidRPr="003830F6">
              <w:rPr>
                <w:spacing w:val="-3"/>
                <w:lang w:val="ru-RU"/>
              </w:rPr>
              <w:t xml:space="preserve"> </w:t>
            </w:r>
            <w:r w:rsidR="008D1BC1" w:rsidRPr="003830F6">
              <w:rPr>
                <w:lang w:val="ru-RU"/>
              </w:rPr>
              <w:t>и</w:t>
            </w:r>
            <w:r w:rsidR="008D1BC1" w:rsidRPr="003830F6">
              <w:rPr>
                <w:spacing w:val="-4"/>
                <w:lang w:val="ru-RU"/>
              </w:rPr>
              <w:t xml:space="preserve"> </w:t>
            </w:r>
            <w:r w:rsidR="008D1BC1" w:rsidRPr="003830F6">
              <w:rPr>
                <w:lang w:val="ru-RU"/>
              </w:rPr>
              <w:t xml:space="preserve">планировка </w:t>
            </w:r>
            <w:r w:rsidR="008D1BC1" w:rsidRPr="003830F6">
              <w:rPr>
                <w:spacing w:val="-57"/>
                <w:lang w:val="ru-RU"/>
              </w:rPr>
              <w:t xml:space="preserve"> </w:t>
            </w:r>
            <w:r w:rsidR="008D1BC1" w:rsidRPr="003830F6">
              <w:rPr>
                <w:lang w:val="ru-RU"/>
              </w:rPr>
              <w:t>административно-бытовых</w:t>
            </w:r>
            <w:r w:rsidR="008D1BC1" w:rsidRPr="003830F6">
              <w:rPr>
                <w:spacing w:val="1"/>
                <w:lang w:val="ru-RU"/>
              </w:rPr>
              <w:t xml:space="preserve"> </w:t>
            </w:r>
            <w:r w:rsidR="008D1BC1" w:rsidRPr="003830F6">
              <w:rPr>
                <w:lang w:val="ru-RU"/>
              </w:rPr>
              <w:t xml:space="preserve">помещений </w:t>
            </w:r>
          </w:p>
          <w:p w:rsidR="008D1BC1" w:rsidRPr="003830F6" w:rsidRDefault="008D1BC1" w:rsidP="00C0623A">
            <w:pPr>
              <w:pStyle w:val="a5"/>
              <w:numPr>
                <w:ilvl w:val="0"/>
                <w:numId w:val="53"/>
              </w:numPr>
              <w:spacing w:before="0" w:after="0" w:line="276" w:lineRule="auto"/>
              <w:ind w:left="425" w:hanging="357"/>
            </w:pPr>
            <w:r w:rsidRPr="003830F6">
              <w:t>Монтажные</w:t>
            </w:r>
            <w:r w:rsidRPr="003830F6">
              <w:rPr>
                <w:spacing w:val="-57"/>
              </w:rPr>
              <w:t xml:space="preserve"> </w:t>
            </w:r>
            <w:r w:rsidRPr="003830F6">
              <w:t>площадки</w:t>
            </w:r>
            <w:r w:rsidRPr="003830F6">
              <w:rPr>
                <w:spacing w:val="-3"/>
              </w:rPr>
              <w:t xml:space="preserve"> </w:t>
            </w:r>
            <w:r w:rsidRPr="003830F6">
              <w:t>и цехи</w:t>
            </w:r>
            <w:r w:rsidRPr="003830F6">
              <w:rPr>
                <w:spacing w:val="-6"/>
              </w:rPr>
              <w:t xml:space="preserve"> </w:t>
            </w:r>
          </w:p>
          <w:p w:rsidR="008D1BC1" w:rsidRPr="003830F6" w:rsidRDefault="008D1BC1" w:rsidP="00C0623A">
            <w:pPr>
              <w:pStyle w:val="a5"/>
              <w:numPr>
                <w:ilvl w:val="0"/>
                <w:numId w:val="53"/>
              </w:numPr>
              <w:spacing w:before="0" w:after="0" w:line="276" w:lineRule="auto"/>
              <w:ind w:left="425" w:hanging="357"/>
              <w:rPr>
                <w:lang w:val="ru-RU"/>
              </w:rPr>
            </w:pPr>
            <w:r w:rsidRPr="003830F6">
              <w:rPr>
                <w:spacing w:val="-6"/>
                <w:lang w:val="ru-RU"/>
              </w:rPr>
              <w:t>Безопасности</w:t>
            </w:r>
            <w:r w:rsidRPr="003830F6">
              <w:rPr>
                <w:spacing w:val="-11"/>
                <w:lang w:val="ru-RU"/>
              </w:rPr>
              <w:t xml:space="preserve"> </w:t>
            </w:r>
            <w:r w:rsidRPr="003830F6">
              <w:rPr>
                <w:spacing w:val="-5"/>
                <w:lang w:val="ru-RU"/>
              </w:rPr>
              <w:t>и</w:t>
            </w:r>
            <w:r w:rsidRPr="003830F6">
              <w:rPr>
                <w:spacing w:val="-11"/>
                <w:lang w:val="ru-RU"/>
              </w:rPr>
              <w:t xml:space="preserve"> </w:t>
            </w:r>
            <w:r w:rsidRPr="003830F6">
              <w:rPr>
                <w:spacing w:val="-5"/>
                <w:lang w:val="ru-RU"/>
              </w:rPr>
              <w:t>охрана</w:t>
            </w:r>
            <w:r w:rsidRPr="003830F6">
              <w:rPr>
                <w:spacing w:val="-16"/>
                <w:lang w:val="ru-RU"/>
              </w:rPr>
              <w:t xml:space="preserve"> </w:t>
            </w:r>
            <w:r w:rsidRPr="003830F6">
              <w:rPr>
                <w:spacing w:val="-5"/>
                <w:lang w:val="ru-RU"/>
              </w:rPr>
              <w:t>труда</w:t>
            </w:r>
            <w:r w:rsidRPr="003830F6">
              <w:rPr>
                <w:spacing w:val="-57"/>
                <w:lang w:val="ru-RU"/>
              </w:rPr>
              <w:t xml:space="preserve"> </w:t>
            </w:r>
            <w:r w:rsidRPr="003830F6">
              <w:rPr>
                <w:lang w:val="ru-RU"/>
              </w:rPr>
              <w:t>и</w:t>
            </w:r>
            <w:r w:rsidRPr="003830F6">
              <w:rPr>
                <w:spacing w:val="-14"/>
                <w:lang w:val="ru-RU"/>
              </w:rPr>
              <w:t xml:space="preserve"> </w:t>
            </w:r>
            <w:r w:rsidRPr="003830F6">
              <w:rPr>
                <w:lang w:val="ru-RU"/>
              </w:rPr>
              <w:t>окружающей</w:t>
            </w:r>
            <w:r w:rsidRPr="003830F6">
              <w:rPr>
                <w:spacing w:val="-14"/>
                <w:lang w:val="ru-RU"/>
              </w:rPr>
              <w:t xml:space="preserve"> </w:t>
            </w:r>
            <w:r w:rsidRPr="003830F6">
              <w:rPr>
                <w:lang w:val="ru-RU"/>
              </w:rPr>
              <w:t>среды</w:t>
            </w:r>
          </w:p>
        </w:tc>
        <w:tc>
          <w:tcPr>
            <w:tcW w:w="1564" w:type="dxa"/>
          </w:tcPr>
          <w:p w:rsidR="008D1BC1" w:rsidRPr="003830F6" w:rsidRDefault="008D1BC1" w:rsidP="004D1265">
            <w:pPr>
              <w:spacing w:after="0"/>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94</w:t>
            </w:r>
          </w:p>
        </w:tc>
        <w:tc>
          <w:tcPr>
            <w:tcW w:w="1276" w:type="dxa"/>
          </w:tcPr>
          <w:p w:rsidR="008D1BC1" w:rsidRPr="003830F6" w:rsidRDefault="008D1BC1" w:rsidP="004D1265">
            <w:pPr>
              <w:spacing w:after="0"/>
              <w:jc w:val="center"/>
              <w:rPr>
                <w:rFonts w:ascii="Times New Roman" w:hAnsi="Times New Roman"/>
                <w:sz w:val="24"/>
                <w:szCs w:val="24"/>
              </w:rPr>
            </w:pPr>
          </w:p>
        </w:tc>
        <w:tc>
          <w:tcPr>
            <w:tcW w:w="2273" w:type="dxa"/>
          </w:tcPr>
          <w:p w:rsidR="008D1BC1" w:rsidRPr="003830F6" w:rsidRDefault="008D1BC1" w:rsidP="004D1265">
            <w:pPr>
              <w:spacing w:after="0"/>
              <w:jc w:val="center"/>
              <w:rPr>
                <w:rFonts w:ascii="Times New Roman" w:hAnsi="Times New Roman"/>
                <w:sz w:val="24"/>
                <w:szCs w:val="24"/>
              </w:rPr>
            </w:pPr>
          </w:p>
        </w:tc>
      </w:tr>
      <w:tr w:rsidR="008D1BC1" w:rsidRPr="003830F6" w:rsidTr="007C2D46">
        <w:trPr>
          <w:trHeight w:val="172"/>
          <w:jc w:val="center"/>
        </w:trPr>
        <w:tc>
          <w:tcPr>
            <w:tcW w:w="10456" w:type="dxa"/>
            <w:gridSpan w:val="3"/>
          </w:tcPr>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Учебная практика раздела ПМ 4</w:t>
            </w:r>
          </w:p>
          <w:p w:rsidR="008D1BC1" w:rsidRPr="003830F6" w:rsidRDefault="008D1BC1" w:rsidP="004D1265">
            <w:pPr>
              <w:spacing w:after="0"/>
              <w:rPr>
                <w:rFonts w:ascii="Times New Roman" w:hAnsi="Times New Roman"/>
                <w:b/>
                <w:bCs/>
                <w:sz w:val="24"/>
                <w:szCs w:val="24"/>
              </w:rPr>
            </w:pPr>
            <w:r w:rsidRPr="003830F6">
              <w:rPr>
                <w:rFonts w:ascii="Times New Roman" w:eastAsia="Calibri" w:hAnsi="Times New Roman"/>
                <w:b/>
                <w:bCs/>
                <w:sz w:val="24"/>
                <w:szCs w:val="24"/>
              </w:rPr>
              <w:t>Виды работ</w:t>
            </w:r>
          </w:p>
          <w:p w:rsidR="008D1BC1" w:rsidRPr="003830F6" w:rsidRDefault="008D1BC1" w:rsidP="00C0623A">
            <w:pPr>
              <w:pStyle w:val="TableParagraph"/>
              <w:numPr>
                <w:ilvl w:val="0"/>
                <w:numId w:val="51"/>
              </w:numPr>
              <w:spacing w:line="276" w:lineRule="auto"/>
              <w:ind w:left="426" w:right="404"/>
              <w:rPr>
                <w:sz w:val="24"/>
                <w:szCs w:val="24"/>
              </w:rPr>
            </w:pPr>
            <w:r w:rsidRPr="003830F6">
              <w:rPr>
                <w:sz w:val="24"/>
                <w:szCs w:val="24"/>
              </w:rPr>
              <w:t>Текущее и перспективное планирование</w:t>
            </w:r>
            <w:r w:rsidRPr="003830F6">
              <w:rPr>
                <w:spacing w:val="-15"/>
                <w:sz w:val="24"/>
                <w:szCs w:val="24"/>
              </w:rPr>
              <w:t xml:space="preserve"> </w:t>
            </w:r>
            <w:r w:rsidRPr="003830F6">
              <w:rPr>
                <w:sz w:val="24"/>
                <w:szCs w:val="24"/>
              </w:rPr>
              <w:t xml:space="preserve">производственных </w:t>
            </w:r>
            <w:r w:rsidRPr="003830F6">
              <w:rPr>
                <w:spacing w:val="-2"/>
                <w:sz w:val="24"/>
                <w:szCs w:val="24"/>
              </w:rPr>
              <w:t>работ</w:t>
            </w:r>
          </w:p>
          <w:p w:rsidR="008D1BC1" w:rsidRPr="003830F6" w:rsidRDefault="008D1BC1" w:rsidP="00C0623A">
            <w:pPr>
              <w:pStyle w:val="TableParagraph"/>
              <w:numPr>
                <w:ilvl w:val="0"/>
                <w:numId w:val="51"/>
              </w:numPr>
              <w:spacing w:line="276" w:lineRule="auto"/>
              <w:ind w:left="426" w:right="92"/>
              <w:rPr>
                <w:sz w:val="24"/>
                <w:szCs w:val="24"/>
              </w:rPr>
            </w:pPr>
            <w:r w:rsidRPr="003830F6">
              <w:rPr>
                <w:sz w:val="24"/>
                <w:szCs w:val="24"/>
              </w:rPr>
              <w:t>Выполнения технологических расчетов на основе нормативов технологических режимов, трудовых и материальных затрат</w:t>
            </w:r>
          </w:p>
          <w:p w:rsidR="008D1BC1" w:rsidRPr="003830F6" w:rsidRDefault="008D1BC1" w:rsidP="00C0623A">
            <w:pPr>
              <w:pStyle w:val="TableParagraph"/>
              <w:numPr>
                <w:ilvl w:val="0"/>
                <w:numId w:val="51"/>
              </w:numPr>
              <w:spacing w:line="276" w:lineRule="auto"/>
              <w:ind w:left="426" w:right="92"/>
              <w:rPr>
                <w:sz w:val="24"/>
                <w:szCs w:val="24"/>
              </w:rPr>
            </w:pPr>
            <w:r w:rsidRPr="003830F6">
              <w:rPr>
                <w:sz w:val="24"/>
                <w:szCs w:val="24"/>
              </w:rPr>
              <w:t>Применение методов и приемов организации труда, эксплуатации оборудования, оснастки, средств механизации для повышения эффективности производства</w:t>
            </w:r>
          </w:p>
          <w:p w:rsidR="008D1BC1" w:rsidRPr="003830F6" w:rsidRDefault="008D1BC1" w:rsidP="00C0623A">
            <w:pPr>
              <w:pStyle w:val="TableParagraph"/>
              <w:numPr>
                <w:ilvl w:val="0"/>
                <w:numId w:val="51"/>
              </w:numPr>
              <w:spacing w:line="276" w:lineRule="auto"/>
              <w:ind w:left="426" w:right="92"/>
              <w:rPr>
                <w:sz w:val="24"/>
                <w:szCs w:val="24"/>
              </w:rPr>
            </w:pPr>
            <w:r w:rsidRPr="003830F6">
              <w:rPr>
                <w:sz w:val="24"/>
                <w:szCs w:val="24"/>
              </w:rPr>
              <w:t>Организация ремонта и технического обслуживания сварочного</w:t>
            </w:r>
            <w:r w:rsidRPr="003830F6">
              <w:rPr>
                <w:spacing w:val="-15"/>
                <w:sz w:val="24"/>
                <w:szCs w:val="24"/>
              </w:rPr>
              <w:t xml:space="preserve"> </w:t>
            </w:r>
            <w:r w:rsidRPr="003830F6">
              <w:rPr>
                <w:sz w:val="24"/>
                <w:szCs w:val="24"/>
              </w:rPr>
              <w:t>производства</w:t>
            </w:r>
            <w:r w:rsidRPr="003830F6">
              <w:rPr>
                <w:spacing w:val="-15"/>
                <w:sz w:val="24"/>
                <w:szCs w:val="24"/>
              </w:rPr>
              <w:t xml:space="preserve"> </w:t>
            </w:r>
            <w:r w:rsidRPr="003830F6">
              <w:rPr>
                <w:sz w:val="24"/>
                <w:szCs w:val="24"/>
              </w:rPr>
              <w:t>по</w:t>
            </w:r>
            <w:r w:rsidRPr="003830F6">
              <w:rPr>
                <w:spacing w:val="-15"/>
                <w:sz w:val="24"/>
                <w:szCs w:val="24"/>
              </w:rPr>
              <w:t xml:space="preserve"> </w:t>
            </w:r>
            <w:r w:rsidRPr="003830F6">
              <w:rPr>
                <w:sz w:val="24"/>
                <w:szCs w:val="24"/>
              </w:rPr>
              <w:t xml:space="preserve">Единой </w:t>
            </w:r>
            <w:r w:rsidRPr="003830F6">
              <w:rPr>
                <w:spacing w:val="-2"/>
                <w:sz w:val="24"/>
                <w:szCs w:val="24"/>
              </w:rPr>
              <w:t>системе планово-предупредительного ремонта</w:t>
            </w:r>
          </w:p>
          <w:p w:rsidR="008D1BC1" w:rsidRPr="003830F6" w:rsidRDefault="008D1BC1" w:rsidP="00C0623A">
            <w:pPr>
              <w:pStyle w:val="a5"/>
              <w:numPr>
                <w:ilvl w:val="0"/>
                <w:numId w:val="51"/>
              </w:numPr>
              <w:shd w:val="clear" w:color="auto" w:fill="FFFFFF"/>
              <w:spacing w:before="0" w:after="0" w:line="276" w:lineRule="auto"/>
              <w:ind w:left="426" w:right="130"/>
              <w:jc w:val="both"/>
              <w:rPr>
                <w:lang w:val="ru-RU"/>
              </w:rPr>
            </w:pPr>
            <w:r w:rsidRPr="003830F6">
              <w:rPr>
                <w:lang w:val="ru-RU"/>
              </w:rPr>
              <w:t>Обеспечение профилактики и безопасности</w:t>
            </w:r>
            <w:r w:rsidRPr="003830F6">
              <w:rPr>
                <w:spacing w:val="-15"/>
                <w:lang w:val="ru-RU"/>
              </w:rPr>
              <w:t xml:space="preserve"> </w:t>
            </w:r>
            <w:r w:rsidRPr="003830F6">
              <w:rPr>
                <w:lang w:val="ru-RU"/>
              </w:rPr>
              <w:t>условий</w:t>
            </w:r>
            <w:r w:rsidRPr="003830F6">
              <w:rPr>
                <w:spacing w:val="-14"/>
                <w:lang w:val="ru-RU"/>
              </w:rPr>
              <w:t xml:space="preserve"> </w:t>
            </w:r>
            <w:r w:rsidRPr="003830F6">
              <w:rPr>
                <w:lang w:val="ru-RU"/>
              </w:rPr>
              <w:t>труда</w:t>
            </w:r>
            <w:r w:rsidRPr="003830F6">
              <w:rPr>
                <w:spacing w:val="-14"/>
                <w:lang w:val="ru-RU"/>
              </w:rPr>
              <w:t xml:space="preserve"> </w:t>
            </w:r>
            <w:r w:rsidRPr="003830F6">
              <w:rPr>
                <w:lang w:val="ru-RU"/>
              </w:rPr>
              <w:t>на участке сварочных работ</w:t>
            </w:r>
          </w:p>
        </w:tc>
        <w:tc>
          <w:tcPr>
            <w:tcW w:w="1564" w:type="dxa"/>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36</w:t>
            </w: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p w:rsidR="008D1BC1" w:rsidRPr="003830F6" w:rsidRDefault="008D1BC1" w:rsidP="004D1265">
            <w:pPr>
              <w:spacing w:after="0"/>
              <w:jc w:val="center"/>
              <w:rPr>
                <w:rFonts w:ascii="Times New Roman" w:hAnsi="Times New Roman"/>
                <w:b/>
                <w:sz w:val="24"/>
                <w:szCs w:val="24"/>
              </w:rPr>
            </w:pPr>
          </w:p>
        </w:tc>
        <w:tc>
          <w:tcPr>
            <w:tcW w:w="1276" w:type="dxa"/>
          </w:tcPr>
          <w:p w:rsidR="008D1BC1" w:rsidRPr="003830F6" w:rsidRDefault="008D1BC1" w:rsidP="004D1265">
            <w:pPr>
              <w:spacing w:after="0"/>
              <w:jc w:val="center"/>
              <w:rPr>
                <w:rFonts w:ascii="Times New Roman" w:hAnsi="Times New Roman"/>
                <w:b/>
                <w:sz w:val="24"/>
                <w:szCs w:val="24"/>
              </w:rPr>
            </w:pPr>
          </w:p>
        </w:tc>
        <w:tc>
          <w:tcPr>
            <w:tcW w:w="2273" w:type="dxa"/>
          </w:tcPr>
          <w:p w:rsidR="008D1BC1" w:rsidRPr="003830F6" w:rsidRDefault="008D1BC1" w:rsidP="004D1265">
            <w:pPr>
              <w:spacing w:after="0"/>
              <w:jc w:val="center"/>
              <w:rPr>
                <w:rFonts w:ascii="Times New Roman" w:hAnsi="Times New Roman"/>
                <w:b/>
                <w:sz w:val="24"/>
                <w:szCs w:val="24"/>
              </w:rPr>
            </w:pPr>
          </w:p>
        </w:tc>
      </w:tr>
      <w:tr w:rsidR="008D1BC1" w:rsidRPr="003830F6" w:rsidTr="007C2D46">
        <w:trPr>
          <w:trHeight w:val="172"/>
          <w:jc w:val="center"/>
        </w:trPr>
        <w:tc>
          <w:tcPr>
            <w:tcW w:w="10456" w:type="dxa"/>
            <w:gridSpan w:val="3"/>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 xml:space="preserve">Курсовой проект (работа) </w:t>
            </w:r>
          </w:p>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Тематика курсовых проектов (работ)</w:t>
            </w:r>
          </w:p>
        </w:tc>
        <w:tc>
          <w:tcPr>
            <w:tcW w:w="1564" w:type="dxa"/>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w:t>
            </w:r>
          </w:p>
        </w:tc>
        <w:tc>
          <w:tcPr>
            <w:tcW w:w="1276" w:type="dxa"/>
          </w:tcPr>
          <w:p w:rsidR="008D1BC1" w:rsidRPr="003830F6" w:rsidRDefault="008D1BC1" w:rsidP="004D1265">
            <w:pPr>
              <w:spacing w:after="0"/>
              <w:jc w:val="center"/>
              <w:rPr>
                <w:rFonts w:ascii="Times New Roman" w:hAnsi="Times New Roman"/>
                <w:b/>
                <w:sz w:val="24"/>
                <w:szCs w:val="24"/>
              </w:rPr>
            </w:pPr>
          </w:p>
        </w:tc>
        <w:tc>
          <w:tcPr>
            <w:tcW w:w="2273" w:type="dxa"/>
          </w:tcPr>
          <w:p w:rsidR="008D1BC1" w:rsidRPr="003830F6" w:rsidRDefault="008D1BC1" w:rsidP="004D1265">
            <w:pPr>
              <w:spacing w:after="0"/>
              <w:jc w:val="center"/>
              <w:rPr>
                <w:rFonts w:ascii="Times New Roman" w:hAnsi="Times New Roman"/>
                <w:b/>
                <w:sz w:val="24"/>
                <w:szCs w:val="24"/>
              </w:rPr>
            </w:pPr>
          </w:p>
        </w:tc>
      </w:tr>
      <w:tr w:rsidR="008D1BC1" w:rsidRPr="003830F6" w:rsidTr="007C2D46">
        <w:trPr>
          <w:jc w:val="center"/>
        </w:trPr>
        <w:tc>
          <w:tcPr>
            <w:tcW w:w="10456" w:type="dxa"/>
            <w:gridSpan w:val="3"/>
          </w:tcPr>
          <w:p w:rsidR="008D1BC1" w:rsidRPr="003830F6" w:rsidRDefault="008D1BC1" w:rsidP="004D1265">
            <w:pPr>
              <w:spacing w:after="0"/>
              <w:rPr>
                <w:rFonts w:ascii="Times New Roman" w:eastAsia="Calibri" w:hAnsi="Times New Roman"/>
                <w:b/>
                <w:bCs/>
                <w:sz w:val="24"/>
                <w:szCs w:val="24"/>
              </w:rPr>
            </w:pPr>
            <w:r w:rsidRPr="003830F6">
              <w:rPr>
                <w:rFonts w:ascii="Times New Roman" w:eastAsia="Calibri" w:hAnsi="Times New Roman"/>
                <w:b/>
                <w:bCs/>
                <w:sz w:val="24"/>
                <w:szCs w:val="24"/>
              </w:rPr>
              <w:t>Производственная практика</w:t>
            </w:r>
            <w:r w:rsidRPr="003830F6">
              <w:rPr>
                <w:rFonts w:ascii="Times New Roman" w:hAnsi="Times New Roman"/>
                <w:sz w:val="24"/>
                <w:szCs w:val="24"/>
              </w:rPr>
              <w:t xml:space="preserve"> </w:t>
            </w:r>
            <w:r w:rsidRPr="003830F6">
              <w:rPr>
                <w:rFonts w:ascii="Times New Roman" w:hAnsi="Times New Roman"/>
                <w:b/>
                <w:sz w:val="24"/>
                <w:szCs w:val="24"/>
              </w:rPr>
              <w:t>(по профилю специальности)</w:t>
            </w:r>
          </w:p>
          <w:p w:rsidR="008D1BC1" w:rsidRPr="003830F6" w:rsidRDefault="008D1BC1" w:rsidP="004D1265">
            <w:pPr>
              <w:spacing w:after="0"/>
              <w:rPr>
                <w:rFonts w:ascii="Times New Roman" w:hAnsi="Times New Roman"/>
                <w:bCs/>
                <w:sz w:val="24"/>
                <w:szCs w:val="24"/>
              </w:rPr>
            </w:pPr>
            <w:r w:rsidRPr="003830F6">
              <w:rPr>
                <w:rFonts w:ascii="Times New Roman" w:eastAsia="Calibri" w:hAnsi="Times New Roman"/>
                <w:b/>
                <w:bCs/>
                <w:sz w:val="24"/>
                <w:szCs w:val="24"/>
              </w:rPr>
              <w:t>Виды работ</w:t>
            </w:r>
          </w:p>
          <w:p w:rsidR="008D1BC1" w:rsidRPr="003830F6" w:rsidRDefault="008D1BC1" w:rsidP="00C0623A">
            <w:pPr>
              <w:widowControl w:val="0"/>
              <w:numPr>
                <w:ilvl w:val="0"/>
                <w:numId w:val="52"/>
              </w:numPr>
              <w:spacing w:after="0"/>
              <w:ind w:left="426"/>
              <w:rPr>
                <w:rFonts w:ascii="Times New Roman" w:hAnsi="Times New Roman"/>
                <w:bCs/>
                <w:sz w:val="24"/>
                <w:szCs w:val="24"/>
              </w:rPr>
            </w:pPr>
            <w:r w:rsidRPr="003830F6">
              <w:rPr>
                <w:rFonts w:ascii="Times New Roman" w:hAnsi="Times New Roman"/>
                <w:bCs/>
                <w:sz w:val="24"/>
                <w:szCs w:val="24"/>
              </w:rPr>
              <w:t>Участие в текущем и оперативном планировании</w:t>
            </w:r>
          </w:p>
          <w:p w:rsidR="008D1BC1" w:rsidRPr="003830F6" w:rsidRDefault="008D1BC1" w:rsidP="00C0623A">
            <w:pPr>
              <w:pStyle w:val="TableParagraph"/>
              <w:numPr>
                <w:ilvl w:val="0"/>
                <w:numId w:val="52"/>
              </w:numPr>
              <w:spacing w:line="276" w:lineRule="auto"/>
              <w:ind w:left="426" w:right="92"/>
              <w:rPr>
                <w:sz w:val="24"/>
                <w:szCs w:val="24"/>
              </w:rPr>
            </w:pPr>
            <w:r w:rsidRPr="003830F6">
              <w:rPr>
                <w:bCs/>
                <w:sz w:val="24"/>
                <w:szCs w:val="24"/>
              </w:rPr>
              <w:t xml:space="preserve">Участие в </w:t>
            </w:r>
            <w:r w:rsidRPr="003830F6">
              <w:rPr>
                <w:sz w:val="24"/>
                <w:szCs w:val="24"/>
              </w:rPr>
              <w:t>технологических расчетах на основе нормативов технологических режимов, трудовых и материальных затрат</w:t>
            </w:r>
          </w:p>
          <w:p w:rsidR="008D1BC1" w:rsidRPr="003830F6" w:rsidRDefault="008D1BC1" w:rsidP="00C0623A">
            <w:pPr>
              <w:pStyle w:val="TableParagraph"/>
              <w:numPr>
                <w:ilvl w:val="0"/>
                <w:numId w:val="52"/>
              </w:numPr>
              <w:spacing w:line="276" w:lineRule="auto"/>
              <w:ind w:left="426" w:right="92"/>
              <w:rPr>
                <w:sz w:val="24"/>
                <w:szCs w:val="24"/>
              </w:rPr>
            </w:pPr>
            <w:r w:rsidRPr="003830F6">
              <w:rPr>
                <w:rFonts w:eastAsia="Calibri"/>
                <w:bCs/>
                <w:sz w:val="24"/>
                <w:szCs w:val="24"/>
              </w:rPr>
              <w:t xml:space="preserve">Участие в </w:t>
            </w:r>
            <w:r w:rsidRPr="003830F6">
              <w:rPr>
                <w:sz w:val="24"/>
                <w:szCs w:val="24"/>
              </w:rPr>
              <w:t>организации труда, эксплуатации оборудования, оснастки, средств механизации для повышения эффективности производства</w:t>
            </w:r>
          </w:p>
          <w:p w:rsidR="00517833" w:rsidRPr="003830F6" w:rsidRDefault="008D1BC1" w:rsidP="00C0623A">
            <w:pPr>
              <w:pStyle w:val="TableParagraph"/>
              <w:numPr>
                <w:ilvl w:val="0"/>
                <w:numId w:val="52"/>
              </w:numPr>
              <w:spacing w:line="276" w:lineRule="auto"/>
              <w:ind w:left="426" w:right="92"/>
              <w:rPr>
                <w:rFonts w:eastAsia="Calibri"/>
                <w:bCs/>
                <w:sz w:val="24"/>
                <w:szCs w:val="24"/>
              </w:rPr>
            </w:pPr>
            <w:r w:rsidRPr="003830F6">
              <w:rPr>
                <w:rFonts w:eastAsia="Calibri"/>
                <w:bCs/>
                <w:sz w:val="24"/>
                <w:szCs w:val="24"/>
              </w:rPr>
              <w:t>Участие  в о</w:t>
            </w:r>
            <w:r w:rsidRPr="003830F6">
              <w:rPr>
                <w:sz w:val="24"/>
                <w:szCs w:val="24"/>
              </w:rPr>
              <w:t>рганизации ремонта и технического обслуживания сварочного</w:t>
            </w:r>
            <w:r w:rsidRPr="003830F6">
              <w:rPr>
                <w:spacing w:val="-15"/>
                <w:sz w:val="24"/>
                <w:szCs w:val="24"/>
              </w:rPr>
              <w:t xml:space="preserve"> </w:t>
            </w:r>
            <w:r w:rsidRPr="003830F6">
              <w:rPr>
                <w:sz w:val="24"/>
                <w:szCs w:val="24"/>
              </w:rPr>
              <w:t>производства</w:t>
            </w:r>
            <w:r w:rsidRPr="003830F6">
              <w:rPr>
                <w:spacing w:val="-15"/>
                <w:sz w:val="24"/>
                <w:szCs w:val="24"/>
              </w:rPr>
              <w:t xml:space="preserve"> </w:t>
            </w:r>
            <w:r w:rsidRPr="003830F6">
              <w:rPr>
                <w:sz w:val="24"/>
                <w:szCs w:val="24"/>
              </w:rPr>
              <w:t>по</w:t>
            </w:r>
            <w:r w:rsidRPr="003830F6">
              <w:rPr>
                <w:spacing w:val="-15"/>
                <w:sz w:val="24"/>
                <w:szCs w:val="24"/>
              </w:rPr>
              <w:t xml:space="preserve">  </w:t>
            </w:r>
            <w:r w:rsidRPr="003830F6">
              <w:rPr>
                <w:sz w:val="24"/>
                <w:szCs w:val="24"/>
              </w:rPr>
              <w:t xml:space="preserve">Единой  </w:t>
            </w:r>
            <w:r w:rsidRPr="003830F6">
              <w:rPr>
                <w:spacing w:val="-2"/>
                <w:sz w:val="24"/>
                <w:szCs w:val="24"/>
              </w:rPr>
              <w:t>системе планово-предупредительного ремонта</w:t>
            </w:r>
          </w:p>
          <w:p w:rsidR="008D1BC1" w:rsidRPr="003830F6" w:rsidRDefault="008D1BC1" w:rsidP="00C0623A">
            <w:pPr>
              <w:pStyle w:val="TableParagraph"/>
              <w:numPr>
                <w:ilvl w:val="0"/>
                <w:numId w:val="52"/>
              </w:numPr>
              <w:spacing w:line="276" w:lineRule="auto"/>
              <w:ind w:left="426" w:right="92"/>
              <w:rPr>
                <w:rFonts w:eastAsia="Calibri"/>
                <w:bCs/>
                <w:sz w:val="24"/>
                <w:szCs w:val="24"/>
              </w:rPr>
            </w:pPr>
            <w:r w:rsidRPr="003830F6">
              <w:rPr>
                <w:sz w:val="24"/>
                <w:szCs w:val="24"/>
              </w:rPr>
              <w:t>Участие в обеспечении профилактики и безопасности</w:t>
            </w:r>
            <w:r w:rsidRPr="003830F6">
              <w:rPr>
                <w:spacing w:val="-15"/>
                <w:sz w:val="24"/>
                <w:szCs w:val="24"/>
              </w:rPr>
              <w:t xml:space="preserve"> </w:t>
            </w:r>
            <w:r w:rsidRPr="003830F6">
              <w:rPr>
                <w:sz w:val="24"/>
                <w:szCs w:val="24"/>
              </w:rPr>
              <w:t>условий</w:t>
            </w:r>
            <w:r w:rsidRPr="003830F6">
              <w:rPr>
                <w:spacing w:val="-14"/>
                <w:sz w:val="24"/>
                <w:szCs w:val="24"/>
              </w:rPr>
              <w:t xml:space="preserve"> </w:t>
            </w:r>
            <w:r w:rsidRPr="003830F6">
              <w:rPr>
                <w:sz w:val="24"/>
                <w:szCs w:val="24"/>
              </w:rPr>
              <w:t>труда</w:t>
            </w:r>
            <w:r w:rsidRPr="003830F6">
              <w:rPr>
                <w:spacing w:val="-14"/>
                <w:sz w:val="24"/>
                <w:szCs w:val="24"/>
              </w:rPr>
              <w:t xml:space="preserve"> </w:t>
            </w:r>
            <w:r w:rsidRPr="003830F6">
              <w:rPr>
                <w:sz w:val="24"/>
                <w:szCs w:val="24"/>
              </w:rPr>
              <w:t>на участке сварочных работ</w:t>
            </w:r>
          </w:p>
        </w:tc>
        <w:tc>
          <w:tcPr>
            <w:tcW w:w="1564" w:type="dxa"/>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b/>
                <w:sz w:val="24"/>
                <w:szCs w:val="24"/>
              </w:rPr>
              <w:t>72</w:t>
            </w:r>
          </w:p>
        </w:tc>
        <w:tc>
          <w:tcPr>
            <w:tcW w:w="1276" w:type="dxa"/>
          </w:tcPr>
          <w:p w:rsidR="008D1BC1" w:rsidRPr="003830F6" w:rsidRDefault="008D1BC1" w:rsidP="004D1265">
            <w:pPr>
              <w:spacing w:after="0"/>
              <w:jc w:val="center"/>
              <w:rPr>
                <w:rFonts w:ascii="Times New Roman" w:hAnsi="Times New Roman"/>
                <w:b/>
                <w:sz w:val="24"/>
                <w:szCs w:val="24"/>
              </w:rPr>
            </w:pPr>
          </w:p>
        </w:tc>
        <w:tc>
          <w:tcPr>
            <w:tcW w:w="2273" w:type="dxa"/>
          </w:tcPr>
          <w:p w:rsidR="008D1BC1" w:rsidRPr="003830F6" w:rsidRDefault="008D1BC1" w:rsidP="004D1265">
            <w:pPr>
              <w:spacing w:after="0"/>
              <w:jc w:val="center"/>
              <w:rPr>
                <w:rFonts w:ascii="Times New Roman" w:hAnsi="Times New Roman"/>
                <w:b/>
                <w:sz w:val="24"/>
                <w:szCs w:val="24"/>
              </w:rPr>
            </w:pPr>
          </w:p>
        </w:tc>
      </w:tr>
      <w:tr w:rsidR="008D1BC1" w:rsidRPr="003830F6" w:rsidTr="007C2D46">
        <w:trPr>
          <w:jc w:val="center"/>
        </w:trPr>
        <w:tc>
          <w:tcPr>
            <w:tcW w:w="10456" w:type="dxa"/>
            <w:gridSpan w:val="3"/>
          </w:tcPr>
          <w:p w:rsidR="008D1BC1" w:rsidRPr="003830F6" w:rsidRDefault="008D1BC1" w:rsidP="004D1265">
            <w:pPr>
              <w:spacing w:after="0"/>
              <w:jc w:val="right"/>
              <w:rPr>
                <w:rFonts w:ascii="Times New Roman" w:hAnsi="Times New Roman"/>
                <w:b/>
                <w:sz w:val="24"/>
                <w:szCs w:val="24"/>
              </w:rPr>
            </w:pPr>
            <w:r w:rsidRPr="003830F6">
              <w:rPr>
                <w:rFonts w:ascii="Times New Roman" w:eastAsia="Calibri" w:hAnsi="Times New Roman"/>
                <w:b/>
                <w:bCs/>
                <w:sz w:val="24"/>
                <w:szCs w:val="24"/>
              </w:rPr>
              <w:t xml:space="preserve">Всего </w:t>
            </w:r>
          </w:p>
        </w:tc>
        <w:tc>
          <w:tcPr>
            <w:tcW w:w="1564" w:type="dxa"/>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b/>
                <w:sz w:val="24"/>
                <w:szCs w:val="24"/>
              </w:rPr>
              <w:t>390</w:t>
            </w:r>
          </w:p>
        </w:tc>
        <w:tc>
          <w:tcPr>
            <w:tcW w:w="1276" w:type="dxa"/>
          </w:tcPr>
          <w:p w:rsidR="008D1BC1" w:rsidRPr="003830F6" w:rsidRDefault="008D1BC1" w:rsidP="004D1265">
            <w:pPr>
              <w:spacing w:after="0"/>
              <w:jc w:val="center"/>
              <w:rPr>
                <w:rFonts w:ascii="Times New Roman" w:hAnsi="Times New Roman"/>
                <w:b/>
                <w:sz w:val="24"/>
                <w:szCs w:val="24"/>
              </w:rPr>
            </w:pPr>
          </w:p>
        </w:tc>
        <w:tc>
          <w:tcPr>
            <w:tcW w:w="2273" w:type="dxa"/>
          </w:tcPr>
          <w:p w:rsidR="008D1BC1" w:rsidRPr="003830F6" w:rsidRDefault="008D1BC1" w:rsidP="004D1265">
            <w:pPr>
              <w:spacing w:after="0"/>
              <w:jc w:val="center"/>
              <w:rPr>
                <w:rFonts w:ascii="Times New Roman" w:hAnsi="Times New Roman"/>
                <w:b/>
                <w:sz w:val="24"/>
                <w:szCs w:val="24"/>
              </w:rPr>
            </w:pPr>
          </w:p>
        </w:tc>
      </w:tr>
    </w:tbl>
    <w:p w:rsidR="008D1BC1" w:rsidRPr="003830F6" w:rsidRDefault="008D1BC1" w:rsidP="004D1265">
      <w:pPr>
        <w:jc w:val="both"/>
        <w:rPr>
          <w:rFonts w:ascii="Times New Roman" w:hAnsi="Times New Roman"/>
          <w:bCs/>
          <w:sz w:val="24"/>
          <w:szCs w:val="24"/>
        </w:rPr>
      </w:pPr>
    </w:p>
    <w:p w:rsidR="008D1BC1" w:rsidRPr="003830F6" w:rsidRDefault="008D1BC1" w:rsidP="004D1265">
      <w:pPr>
        <w:rPr>
          <w:rFonts w:ascii="Times New Roman" w:hAnsi="Times New Roman"/>
          <w:bCs/>
          <w:sz w:val="24"/>
          <w:szCs w:val="24"/>
        </w:rPr>
        <w:sectPr w:rsidR="008D1BC1" w:rsidRPr="003830F6">
          <w:footerReference w:type="default" r:id="rId32"/>
          <w:pgSz w:w="16838" w:h="11906" w:orient="landscape"/>
          <w:pgMar w:top="851" w:right="1134" w:bottom="851" w:left="992" w:header="0" w:footer="709" w:gutter="0"/>
          <w:cols w:space="1701"/>
          <w:docGrid w:linePitch="360"/>
        </w:sectPr>
      </w:pPr>
    </w:p>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3. УСЛОВИЯ РЕАЛИЗАЦИИ ПРОФЕССИОНАЛЬНОГО МОДУЛЯ</w:t>
      </w:r>
    </w:p>
    <w:p w:rsidR="008D1BC1" w:rsidRPr="003830F6" w:rsidRDefault="008D1BC1" w:rsidP="004D1265">
      <w:pPr>
        <w:spacing w:after="0"/>
        <w:ind w:firstLine="709"/>
        <w:rPr>
          <w:rFonts w:ascii="Times New Roman" w:hAnsi="Times New Roman"/>
          <w:b/>
          <w:bCs/>
          <w:sz w:val="24"/>
          <w:szCs w:val="24"/>
        </w:rPr>
      </w:pPr>
    </w:p>
    <w:p w:rsidR="008D1BC1" w:rsidRPr="003830F6" w:rsidRDefault="008D1BC1" w:rsidP="004D1265">
      <w:pPr>
        <w:spacing w:after="0"/>
        <w:ind w:firstLine="709"/>
        <w:rPr>
          <w:rFonts w:ascii="Times New Roman" w:hAnsi="Times New Roman"/>
          <w:sz w:val="24"/>
          <w:szCs w:val="24"/>
        </w:rPr>
      </w:pPr>
      <w:r w:rsidRPr="003830F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8D1BC1" w:rsidRPr="003830F6" w:rsidRDefault="00517833" w:rsidP="00517833">
      <w:pPr>
        <w:pStyle w:val="affff1"/>
        <w:spacing w:before="1" w:line="276" w:lineRule="auto"/>
        <w:ind w:right="118"/>
        <w:jc w:val="both"/>
        <w:rPr>
          <w:bCs/>
          <w:lang w:val="ru-RU"/>
        </w:rPr>
      </w:pPr>
      <w:r w:rsidRPr="003830F6">
        <w:rPr>
          <w:bCs/>
          <w:lang w:val="ru-RU"/>
        </w:rPr>
        <w:tab/>
      </w:r>
      <w:r w:rsidR="008D1BC1" w:rsidRPr="003830F6">
        <w:rPr>
          <w:bCs/>
          <w:lang w:val="ru-RU"/>
        </w:rPr>
        <w:t>Кабинет «Кластера», в соответствии с п. 6.1.2.1 образовательной программы по специальности 22.02.06 Сварочное производство.</w:t>
      </w:r>
    </w:p>
    <w:p w:rsidR="008D1BC1" w:rsidRPr="003830F6" w:rsidRDefault="008D1BC1" w:rsidP="00517833">
      <w:pPr>
        <w:pStyle w:val="affff1"/>
        <w:spacing w:before="2" w:line="276" w:lineRule="auto"/>
        <w:ind w:firstLine="709"/>
        <w:jc w:val="both"/>
        <w:rPr>
          <w:bCs/>
          <w:lang w:val="ru-RU"/>
        </w:rPr>
      </w:pPr>
      <w:r w:rsidRPr="003830F6">
        <w:rPr>
          <w:bCs/>
          <w:lang w:val="ru-RU"/>
        </w:rPr>
        <w:t>Сварочная мастерская</w:t>
      </w:r>
      <w:r w:rsidRPr="003830F6">
        <w:rPr>
          <w:spacing w:val="-2"/>
          <w:lang w:val="ru-RU"/>
        </w:rPr>
        <w:t xml:space="preserve">, </w:t>
      </w:r>
      <w:r w:rsidRPr="003830F6">
        <w:rPr>
          <w:bCs/>
          <w:lang w:val="ru-RU"/>
        </w:rPr>
        <w:t>оснащенн</w:t>
      </w:r>
      <w:r w:rsidR="00517833" w:rsidRPr="003830F6">
        <w:rPr>
          <w:bCs/>
          <w:lang w:val="ru-RU"/>
        </w:rPr>
        <w:t>ая</w:t>
      </w:r>
      <w:r w:rsidRPr="003830F6">
        <w:rPr>
          <w:bCs/>
          <w:lang w:val="ru-RU"/>
        </w:rPr>
        <w:t xml:space="preserve"> в соответствии с п. 6.1.2.4 образовательной программы по данной по специальности 22.02.06 Сварочное производство.</w:t>
      </w:r>
    </w:p>
    <w:p w:rsidR="008D1BC1" w:rsidRPr="003830F6" w:rsidRDefault="008D1BC1" w:rsidP="004D1265">
      <w:pPr>
        <w:spacing w:after="0"/>
        <w:ind w:firstLine="709"/>
        <w:jc w:val="both"/>
        <w:rPr>
          <w:rFonts w:ascii="Times New Roman" w:hAnsi="Times New Roman"/>
          <w:bCs/>
          <w:sz w:val="24"/>
          <w:szCs w:val="24"/>
        </w:rPr>
      </w:pPr>
      <w:r w:rsidRPr="003830F6">
        <w:rPr>
          <w:rFonts w:ascii="Times New Roman" w:hAnsi="Times New Roman"/>
          <w:bCs/>
          <w:sz w:val="24"/>
          <w:szCs w:val="24"/>
        </w:rPr>
        <w:t>Оснащенные базы практики в соответствии с п 6.1.2.5 образовательной программы по по специальности</w:t>
      </w:r>
      <w:r w:rsidR="00517833" w:rsidRPr="003830F6">
        <w:rPr>
          <w:rFonts w:ascii="Times New Roman" w:hAnsi="Times New Roman"/>
          <w:bCs/>
          <w:sz w:val="24"/>
          <w:szCs w:val="24"/>
        </w:rPr>
        <w:t xml:space="preserve"> </w:t>
      </w:r>
      <w:r w:rsidRPr="003830F6">
        <w:rPr>
          <w:rFonts w:ascii="Times New Roman" w:hAnsi="Times New Roman"/>
          <w:bCs/>
          <w:sz w:val="24"/>
          <w:szCs w:val="24"/>
        </w:rPr>
        <w:t>22.02.06 Сварочное производство.</w:t>
      </w:r>
    </w:p>
    <w:p w:rsidR="008D1BC1" w:rsidRPr="003830F6" w:rsidRDefault="008D1BC1" w:rsidP="004D1265">
      <w:pPr>
        <w:spacing w:after="0"/>
        <w:ind w:firstLine="709"/>
        <w:jc w:val="both"/>
        <w:rPr>
          <w:rFonts w:ascii="Times New Roman" w:hAnsi="Times New Roman"/>
          <w:bCs/>
          <w:sz w:val="24"/>
          <w:szCs w:val="24"/>
        </w:rPr>
      </w:pPr>
    </w:p>
    <w:p w:rsidR="008D1BC1" w:rsidRPr="003830F6" w:rsidRDefault="008D1BC1" w:rsidP="004D1265">
      <w:pPr>
        <w:spacing w:after="0"/>
        <w:ind w:firstLine="709"/>
        <w:rPr>
          <w:rFonts w:ascii="Times New Roman" w:hAnsi="Times New Roman"/>
          <w:b/>
          <w:bCs/>
          <w:sz w:val="24"/>
          <w:szCs w:val="24"/>
        </w:rPr>
      </w:pPr>
      <w:r w:rsidRPr="003830F6">
        <w:rPr>
          <w:rFonts w:ascii="Times New Roman" w:hAnsi="Times New Roman"/>
          <w:b/>
          <w:bCs/>
          <w:sz w:val="24"/>
          <w:szCs w:val="24"/>
        </w:rPr>
        <w:t>3.2. Информационное обеспечение реализации программы</w:t>
      </w:r>
    </w:p>
    <w:p w:rsidR="008D1BC1" w:rsidRPr="003830F6" w:rsidRDefault="008D1BC1" w:rsidP="004D1265">
      <w:pPr>
        <w:spacing w:after="0"/>
        <w:ind w:firstLine="709"/>
        <w:jc w:val="both"/>
        <w:rPr>
          <w:rFonts w:ascii="Times New Roman" w:hAnsi="Times New Roman"/>
          <w:sz w:val="24"/>
          <w:szCs w:val="24"/>
        </w:rPr>
      </w:pPr>
      <w:r w:rsidRPr="003830F6">
        <w:rPr>
          <w:rFonts w:ascii="Times New Roman" w:hAnsi="Times New Roman"/>
          <w:bCs/>
          <w:sz w:val="24"/>
          <w:szCs w:val="24"/>
        </w:rPr>
        <w:t>Для реализации программы библиотечный фонд образовательной организации должен иметь п</w:t>
      </w:r>
      <w:r w:rsidRPr="003830F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30F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D1BC1" w:rsidRPr="003830F6" w:rsidRDefault="008D1BC1" w:rsidP="004D1265">
      <w:pPr>
        <w:spacing w:after="0"/>
        <w:ind w:firstLine="709"/>
        <w:contextualSpacing/>
        <w:rPr>
          <w:rFonts w:ascii="Times New Roman" w:hAnsi="Times New Roman"/>
          <w:sz w:val="24"/>
          <w:szCs w:val="24"/>
        </w:rPr>
      </w:pPr>
    </w:p>
    <w:p w:rsidR="008D1BC1" w:rsidRPr="003830F6" w:rsidRDefault="008D1BC1" w:rsidP="004D1265">
      <w:pPr>
        <w:pStyle w:val="a5"/>
        <w:spacing w:before="0" w:after="0" w:line="276" w:lineRule="auto"/>
        <w:ind w:left="0" w:firstLine="709"/>
        <w:contextualSpacing/>
        <w:rPr>
          <w:b/>
          <w:lang w:val="ru-RU"/>
        </w:rPr>
      </w:pPr>
      <w:r w:rsidRPr="003830F6">
        <w:rPr>
          <w:b/>
        </w:rPr>
        <w:t xml:space="preserve">3.2.1. </w:t>
      </w:r>
      <w:r w:rsidRPr="003830F6">
        <w:rPr>
          <w:b/>
          <w:lang w:val="ru-RU"/>
        </w:rPr>
        <w:t>Основные печатные</w:t>
      </w:r>
      <w:r w:rsidRPr="003830F6">
        <w:rPr>
          <w:b/>
        </w:rPr>
        <w:t xml:space="preserve"> издания</w:t>
      </w:r>
    </w:p>
    <w:p w:rsidR="008D1BC1" w:rsidRPr="003830F6" w:rsidRDefault="008D1BC1" w:rsidP="004D1265">
      <w:pPr>
        <w:pStyle w:val="a5"/>
        <w:spacing w:after="0" w:line="276" w:lineRule="auto"/>
        <w:ind w:left="0" w:firstLine="709"/>
        <w:contextualSpacing/>
        <w:rPr>
          <w:b/>
          <w:lang w:val="ru-RU"/>
        </w:rPr>
      </w:pPr>
    </w:p>
    <w:p w:rsidR="008D1BC1" w:rsidRPr="003830F6" w:rsidRDefault="008D1BC1" w:rsidP="00C0623A">
      <w:pPr>
        <w:pStyle w:val="a5"/>
        <w:numPr>
          <w:ilvl w:val="0"/>
          <w:numId w:val="28"/>
        </w:numPr>
        <w:tabs>
          <w:tab w:val="left" w:pos="993"/>
        </w:tabs>
        <w:spacing w:after="0" w:line="276" w:lineRule="auto"/>
        <w:ind w:left="0" w:firstLine="709"/>
        <w:contextualSpacing/>
        <w:jc w:val="both"/>
        <w:rPr>
          <w:lang w:val="ru-RU"/>
        </w:rPr>
      </w:pPr>
      <w:r w:rsidRPr="003830F6">
        <w:rPr>
          <w:lang w:val="ru-RU"/>
        </w:rPr>
        <w:t>Герасименко, А. И. Основы электрогазосварки  / А. И. Герасименко. — 10. — Москва :  Академия, 2020. — 377 c. — Текст : непосредственный</w:t>
      </w:r>
    </w:p>
    <w:p w:rsidR="008D1BC1" w:rsidRPr="003830F6" w:rsidRDefault="008D1BC1" w:rsidP="00C0623A">
      <w:pPr>
        <w:pStyle w:val="a5"/>
        <w:numPr>
          <w:ilvl w:val="0"/>
          <w:numId w:val="28"/>
        </w:numPr>
        <w:tabs>
          <w:tab w:val="left" w:pos="993"/>
        </w:tabs>
        <w:spacing w:after="0" w:line="276" w:lineRule="auto"/>
        <w:ind w:left="0" w:firstLine="709"/>
        <w:contextualSpacing/>
        <w:jc w:val="both"/>
        <w:rPr>
          <w:lang w:val="ru-RU"/>
        </w:rPr>
      </w:pPr>
      <w:r w:rsidRPr="003830F6">
        <w:rPr>
          <w:lang w:val="ru-RU"/>
        </w:rPr>
        <w:t xml:space="preserve">Овчинников, В. В. Технология ручной дуговой и плазменной сварки и резки металлов / В. В. Овчинников. — Москва : Инфра-Инженерия, 2021. — 240 c. — Текст : непосредственный. </w:t>
      </w:r>
    </w:p>
    <w:p w:rsidR="008D1BC1" w:rsidRPr="003830F6" w:rsidRDefault="008D1BC1" w:rsidP="00C0623A">
      <w:pPr>
        <w:pStyle w:val="a5"/>
        <w:numPr>
          <w:ilvl w:val="0"/>
          <w:numId w:val="28"/>
        </w:numPr>
        <w:tabs>
          <w:tab w:val="left" w:pos="993"/>
        </w:tabs>
        <w:spacing w:after="0" w:line="276" w:lineRule="auto"/>
        <w:ind w:left="0" w:firstLine="709"/>
        <w:contextualSpacing/>
        <w:jc w:val="both"/>
        <w:rPr>
          <w:lang w:val="ru-RU"/>
        </w:rPr>
      </w:pPr>
      <w:r w:rsidRPr="003830F6">
        <w:rPr>
          <w:lang w:val="ru-RU"/>
        </w:rPr>
        <w:t>Овчинников, В. В. Технология газовой сварки и  резки металлов  / В. В. Овчинников. — Москва : Инфра-Инженерия, 2021. — 235 c. — Текст : непосредственный</w:t>
      </w:r>
    </w:p>
    <w:p w:rsidR="008D1BC1" w:rsidRPr="003830F6" w:rsidRDefault="008D1BC1" w:rsidP="00C0623A">
      <w:pPr>
        <w:pStyle w:val="a5"/>
        <w:numPr>
          <w:ilvl w:val="0"/>
          <w:numId w:val="28"/>
        </w:numPr>
        <w:tabs>
          <w:tab w:val="left" w:pos="993"/>
        </w:tabs>
        <w:spacing w:after="0" w:line="276" w:lineRule="auto"/>
        <w:ind w:left="0" w:firstLine="709"/>
        <w:contextualSpacing/>
        <w:jc w:val="both"/>
        <w:rPr>
          <w:lang w:val="ru-RU"/>
        </w:rPr>
      </w:pPr>
      <w:r w:rsidRPr="003830F6">
        <w:rPr>
          <w:lang w:val="ru-RU"/>
        </w:rPr>
        <w:t xml:space="preserve">Маслов, В. И. Сварочные работы / В. И. Маслов. — Москва : Академия, 2019. — 285 c. — Текст : непосредственный. </w:t>
      </w:r>
    </w:p>
    <w:p w:rsidR="008D1BC1" w:rsidRPr="003830F6" w:rsidRDefault="008D1BC1" w:rsidP="00C0623A">
      <w:pPr>
        <w:pStyle w:val="a5"/>
        <w:numPr>
          <w:ilvl w:val="0"/>
          <w:numId w:val="28"/>
        </w:numPr>
        <w:tabs>
          <w:tab w:val="left" w:pos="993"/>
        </w:tabs>
        <w:spacing w:after="0" w:line="276" w:lineRule="auto"/>
        <w:ind w:left="0" w:firstLine="709"/>
        <w:contextualSpacing/>
        <w:jc w:val="both"/>
        <w:rPr>
          <w:lang w:val="ru-RU"/>
        </w:rPr>
      </w:pPr>
      <w:r w:rsidRPr="003830F6">
        <w:rPr>
          <w:lang w:val="ru-RU"/>
        </w:rPr>
        <w:t>Овчинников, В. В. Дефектация сварных швов и контроль качества сварных соединений  / В. В. Овчинников. — Москва : Академия, 2020. — 106 c. — Текст : непосредственный.</w:t>
      </w:r>
    </w:p>
    <w:p w:rsidR="008D1BC1" w:rsidRPr="003830F6" w:rsidRDefault="008D1BC1" w:rsidP="004D1265">
      <w:pPr>
        <w:pStyle w:val="a5"/>
        <w:tabs>
          <w:tab w:val="left" w:pos="993"/>
        </w:tabs>
        <w:spacing w:after="0" w:line="276" w:lineRule="auto"/>
        <w:ind w:left="709"/>
        <w:contextualSpacing/>
        <w:rPr>
          <w:lang w:val="ru-RU"/>
        </w:rPr>
      </w:pPr>
    </w:p>
    <w:p w:rsidR="008D1BC1" w:rsidRPr="003830F6" w:rsidRDefault="008D1BC1" w:rsidP="004D1265">
      <w:pPr>
        <w:spacing w:after="0"/>
        <w:ind w:firstLine="709"/>
        <w:contextualSpacing/>
        <w:rPr>
          <w:rFonts w:ascii="Times New Roman" w:hAnsi="Times New Roman"/>
          <w:b/>
          <w:sz w:val="24"/>
          <w:szCs w:val="24"/>
        </w:rPr>
      </w:pPr>
      <w:r w:rsidRPr="003830F6">
        <w:rPr>
          <w:rFonts w:ascii="Times New Roman" w:hAnsi="Times New Roman"/>
          <w:b/>
          <w:sz w:val="24"/>
          <w:szCs w:val="24"/>
        </w:rPr>
        <w:t>3.2.2. Основные электронные издания</w:t>
      </w:r>
    </w:p>
    <w:p w:rsidR="008D1BC1" w:rsidRPr="003830F6" w:rsidRDefault="008D1BC1" w:rsidP="004D1265">
      <w:pPr>
        <w:pStyle w:val="a5"/>
        <w:tabs>
          <w:tab w:val="left" w:pos="993"/>
        </w:tabs>
        <w:spacing w:after="0" w:line="276" w:lineRule="auto"/>
        <w:ind w:left="0"/>
        <w:contextualSpacing/>
        <w:rPr>
          <w:b/>
          <w:lang w:val="ru-RU"/>
        </w:rPr>
      </w:pPr>
    </w:p>
    <w:p w:rsidR="008D1BC1" w:rsidRPr="003830F6" w:rsidRDefault="008D1BC1" w:rsidP="00C0623A">
      <w:pPr>
        <w:pStyle w:val="a5"/>
        <w:numPr>
          <w:ilvl w:val="0"/>
          <w:numId w:val="31"/>
        </w:numPr>
        <w:tabs>
          <w:tab w:val="left" w:pos="993"/>
        </w:tabs>
        <w:spacing w:after="0" w:line="276" w:lineRule="auto"/>
        <w:ind w:left="0" w:firstLine="709"/>
        <w:contextualSpacing/>
        <w:jc w:val="both"/>
        <w:rPr>
          <w:lang w:val="ru-RU"/>
        </w:rPr>
      </w:pPr>
      <w:r w:rsidRPr="003830F6">
        <w:rPr>
          <w:lang w:val="ru-RU"/>
        </w:rPr>
        <w:t>ГОСТ 16037-80 «Соединения сварные стальных трубопроводов. Основные типы, конструктивные элементы и размеры»</w:t>
      </w:r>
    </w:p>
    <w:p w:rsidR="008D1BC1" w:rsidRPr="003830F6" w:rsidRDefault="008D1BC1" w:rsidP="00C0623A">
      <w:pPr>
        <w:pStyle w:val="a5"/>
        <w:numPr>
          <w:ilvl w:val="0"/>
          <w:numId w:val="31"/>
        </w:numPr>
        <w:tabs>
          <w:tab w:val="left" w:pos="993"/>
        </w:tabs>
        <w:spacing w:after="0" w:line="276" w:lineRule="auto"/>
        <w:ind w:left="0" w:firstLine="709"/>
        <w:contextualSpacing/>
        <w:jc w:val="both"/>
        <w:rPr>
          <w:lang w:val="ru-RU"/>
        </w:rPr>
      </w:pPr>
      <w:r w:rsidRPr="003830F6">
        <w:rPr>
          <w:lang w:val="ru-RU"/>
        </w:rPr>
        <w:t>ГОСТ 14771-76 «Дуговая сварка в защитном газе. Соединения сварные. Основные типы, конструктивные элементы и размеры»</w:t>
      </w:r>
    </w:p>
    <w:p w:rsidR="008D1BC1" w:rsidRPr="003830F6" w:rsidRDefault="008D1BC1" w:rsidP="00C0623A">
      <w:pPr>
        <w:pStyle w:val="a5"/>
        <w:numPr>
          <w:ilvl w:val="0"/>
          <w:numId w:val="31"/>
        </w:numPr>
        <w:tabs>
          <w:tab w:val="left" w:pos="993"/>
        </w:tabs>
        <w:spacing w:after="0" w:line="276" w:lineRule="auto"/>
        <w:ind w:left="0" w:firstLine="709"/>
        <w:contextualSpacing/>
        <w:jc w:val="both"/>
        <w:rPr>
          <w:lang w:val="ru-RU"/>
        </w:rPr>
      </w:pPr>
      <w:r w:rsidRPr="003830F6">
        <w:rPr>
          <w:lang w:val="ru-RU"/>
        </w:rPr>
        <w:t>ГОСТ 5264-80 «Ручная дуговая сварка. Соединения сварные. Основные типы, конструктивные элементы и размеры»</w:t>
      </w:r>
    </w:p>
    <w:p w:rsidR="008D1BC1" w:rsidRPr="003830F6" w:rsidRDefault="008D1BC1" w:rsidP="00C0623A">
      <w:pPr>
        <w:pStyle w:val="a5"/>
        <w:numPr>
          <w:ilvl w:val="0"/>
          <w:numId w:val="31"/>
        </w:numPr>
        <w:tabs>
          <w:tab w:val="left" w:pos="993"/>
        </w:tabs>
        <w:spacing w:before="0" w:after="0" w:line="276" w:lineRule="auto"/>
        <w:ind w:left="0" w:firstLine="709"/>
        <w:contextualSpacing/>
        <w:jc w:val="both"/>
        <w:rPr>
          <w:lang w:val="ru-RU"/>
        </w:rPr>
      </w:pPr>
      <w:r w:rsidRPr="003830F6">
        <w:rPr>
          <w:lang w:val="ru-RU"/>
        </w:rPr>
        <w:t>ГОСТ 11534-75 «Ручная дуговая сварка. Соединения сварные под острыми и тупыми углами. Основные типы, конструктивные элементы и размеры»</w:t>
      </w:r>
      <w:r w:rsidR="00517833" w:rsidRPr="003830F6">
        <w:rPr>
          <w:lang w:val="ru-RU"/>
        </w:rPr>
        <w:t>.</w:t>
      </w:r>
    </w:p>
    <w:p w:rsidR="008D1BC1" w:rsidRPr="003830F6" w:rsidRDefault="008D1BC1" w:rsidP="00C0623A">
      <w:pPr>
        <w:pStyle w:val="a5"/>
        <w:numPr>
          <w:ilvl w:val="0"/>
          <w:numId w:val="31"/>
        </w:numPr>
        <w:tabs>
          <w:tab w:val="left" w:pos="993"/>
        </w:tabs>
        <w:spacing w:before="0" w:after="0" w:line="276" w:lineRule="auto"/>
        <w:ind w:left="0" w:firstLine="709"/>
        <w:contextualSpacing/>
        <w:jc w:val="both"/>
        <w:rPr>
          <w:lang w:val="ru-RU"/>
        </w:rPr>
      </w:pPr>
      <w:r w:rsidRPr="003830F6">
        <w:rPr>
          <w:lang w:val="ru-RU"/>
        </w:rPr>
        <w:t>ГОСТ 8713-79 «Сварка под флюсом. Соединения сварные. Основные типы, конструктивные элементы и размеры».</w:t>
      </w:r>
    </w:p>
    <w:p w:rsidR="008D1BC1" w:rsidRPr="003830F6" w:rsidRDefault="008D1BC1" w:rsidP="004D1265">
      <w:pPr>
        <w:pStyle w:val="a5"/>
        <w:spacing w:before="360" w:after="240" w:line="276" w:lineRule="auto"/>
        <w:ind w:left="0" w:firstLine="709"/>
        <w:rPr>
          <w:b/>
          <w:bCs/>
          <w:lang w:val="ru-RU"/>
        </w:rPr>
      </w:pPr>
      <w:r w:rsidRPr="003830F6">
        <w:rPr>
          <w:b/>
          <w:bCs/>
          <w:lang w:val="ru-RU"/>
        </w:rPr>
        <w:t xml:space="preserve">3.2.3. Дополнительные источники </w:t>
      </w:r>
    </w:p>
    <w:p w:rsidR="008D1BC1" w:rsidRPr="003830F6" w:rsidRDefault="008D1BC1" w:rsidP="00C0623A">
      <w:pPr>
        <w:pStyle w:val="a5"/>
        <w:numPr>
          <w:ilvl w:val="3"/>
          <w:numId w:val="31"/>
        </w:numPr>
        <w:tabs>
          <w:tab w:val="left" w:pos="993"/>
        </w:tabs>
        <w:spacing w:before="0" w:after="0" w:line="276" w:lineRule="auto"/>
        <w:ind w:left="0" w:firstLine="709"/>
        <w:rPr>
          <w:lang w:val="ru-RU"/>
        </w:rPr>
      </w:pPr>
      <w:r w:rsidRPr="003830F6">
        <w:rPr>
          <w:lang w:val="ru-RU"/>
        </w:rPr>
        <w:t xml:space="preserve">Томас, К.И. Технология  сварочного производства: Учебное пособие/ К.И. Томас, Д.И. Ильяшенко - 4-е изд., перераб. и доп. - Москва.: Академия, 2011. – С.247. </w:t>
      </w:r>
    </w:p>
    <w:p w:rsidR="008D1BC1" w:rsidRPr="003830F6" w:rsidRDefault="008D1BC1" w:rsidP="00C0623A">
      <w:pPr>
        <w:pStyle w:val="a5"/>
        <w:numPr>
          <w:ilvl w:val="3"/>
          <w:numId w:val="31"/>
        </w:numPr>
        <w:tabs>
          <w:tab w:val="left" w:pos="993"/>
        </w:tabs>
        <w:spacing w:before="0" w:after="0" w:line="276" w:lineRule="auto"/>
        <w:ind w:left="0" w:firstLine="709"/>
        <w:rPr>
          <w:bCs/>
          <w:lang w:val="ru-RU"/>
        </w:rPr>
      </w:pPr>
      <w:r w:rsidRPr="003830F6">
        <w:rPr>
          <w:lang w:val="ru-RU"/>
        </w:rPr>
        <w:t>Шебеко, Л.П. и др. Экономика, организация и планирование сварочного производства: Учебник для средних специальных учебных заведений по специальности «Сварочное производство» / Л.П. Шебеко, А.Д. Гитлевич , М.М. Брейтман. -5-е изд., перераб. и доп. - Москва.: Академия, 2019. – С.271.</w:t>
      </w:r>
    </w:p>
    <w:p w:rsidR="008D1BC1" w:rsidRPr="003830F6" w:rsidRDefault="008D1BC1" w:rsidP="00C0623A">
      <w:pPr>
        <w:pStyle w:val="a5"/>
        <w:numPr>
          <w:ilvl w:val="3"/>
          <w:numId w:val="31"/>
        </w:numPr>
        <w:tabs>
          <w:tab w:val="left" w:pos="993"/>
        </w:tabs>
        <w:spacing w:before="0" w:after="0" w:line="276" w:lineRule="auto"/>
        <w:ind w:left="0" w:firstLine="709"/>
        <w:jc w:val="both"/>
        <w:rPr>
          <w:bCs/>
          <w:lang w:val="ru-RU"/>
        </w:rPr>
      </w:pPr>
      <w:r w:rsidRPr="003830F6">
        <w:rPr>
          <w:lang w:val="ru-RU"/>
        </w:rPr>
        <w:t xml:space="preserve">Сайт «Сварка и сварщик» [Электронный ресурс]. – Режим доступа </w:t>
      </w:r>
      <w:hyperlink r:id="rId33" w:history="1">
        <w:r w:rsidR="00517833" w:rsidRPr="003830F6">
          <w:rPr>
            <w:rStyle w:val="af7"/>
            <w:color w:val="auto"/>
          </w:rPr>
          <w:t>https</w:t>
        </w:r>
        <w:r w:rsidR="00517833" w:rsidRPr="003830F6">
          <w:rPr>
            <w:rStyle w:val="af7"/>
            <w:color w:val="auto"/>
            <w:lang w:val="ru-RU"/>
          </w:rPr>
          <w:t>://</w:t>
        </w:r>
        <w:r w:rsidR="00517833" w:rsidRPr="003830F6">
          <w:rPr>
            <w:rStyle w:val="af7"/>
            <w:color w:val="auto"/>
          </w:rPr>
          <w:t>weldering</w:t>
        </w:r>
        <w:r w:rsidR="00517833" w:rsidRPr="003830F6">
          <w:rPr>
            <w:rStyle w:val="af7"/>
            <w:color w:val="auto"/>
            <w:lang w:val="ru-RU"/>
          </w:rPr>
          <w:t>.</w:t>
        </w:r>
        <w:r w:rsidR="00517833" w:rsidRPr="003830F6">
          <w:rPr>
            <w:rStyle w:val="af7"/>
            <w:color w:val="auto"/>
          </w:rPr>
          <w:t>com</w:t>
        </w:r>
        <w:r w:rsidR="00517833" w:rsidRPr="003830F6">
          <w:rPr>
            <w:rStyle w:val="af7"/>
            <w:color w:val="auto"/>
            <w:lang w:val="ru-RU"/>
          </w:rPr>
          <w:t>/</w:t>
        </w:r>
      </w:hyperlink>
      <w:r w:rsidR="00517833" w:rsidRPr="003830F6">
        <w:rPr>
          <w:lang w:val="ru-RU"/>
        </w:rPr>
        <w:t>.</w:t>
      </w:r>
    </w:p>
    <w:p w:rsidR="008D1BC1" w:rsidRPr="003830F6" w:rsidRDefault="008D1BC1" w:rsidP="00C0623A">
      <w:pPr>
        <w:pStyle w:val="a5"/>
        <w:numPr>
          <w:ilvl w:val="3"/>
          <w:numId w:val="31"/>
        </w:numPr>
        <w:tabs>
          <w:tab w:val="left" w:pos="993"/>
        </w:tabs>
        <w:spacing w:before="0" w:after="0" w:line="276" w:lineRule="auto"/>
        <w:ind w:left="0" w:firstLine="709"/>
        <w:jc w:val="both"/>
        <w:rPr>
          <w:bCs/>
          <w:lang w:val="ru-RU"/>
        </w:rPr>
      </w:pPr>
      <w:r w:rsidRPr="00E36523">
        <w:rPr>
          <w:lang w:val="ru-RU"/>
        </w:rPr>
        <w:t xml:space="preserve">Сайт «Сварка. Техническая литература» [Электронный ресурс]. – Режим доступа: </w:t>
      </w:r>
      <w:r w:rsidRPr="003830F6">
        <w:t>http</w:t>
      </w:r>
      <w:r w:rsidRPr="00E36523">
        <w:rPr>
          <w:lang w:val="ru-RU"/>
        </w:rPr>
        <w:t>://</w:t>
      </w:r>
      <w:r w:rsidRPr="003830F6">
        <w:t>booktech</w:t>
      </w:r>
      <w:r w:rsidRPr="00E36523">
        <w:rPr>
          <w:lang w:val="ru-RU"/>
        </w:rPr>
        <w:t>.</w:t>
      </w:r>
      <w:r w:rsidRPr="003830F6">
        <w:t>ru</w:t>
      </w:r>
      <w:r w:rsidRPr="00E36523">
        <w:rPr>
          <w:lang w:val="ru-RU"/>
        </w:rPr>
        <w:t>/</w:t>
      </w:r>
      <w:r w:rsidRPr="003830F6">
        <w:t>books</w:t>
      </w:r>
      <w:r w:rsidRPr="00E36523">
        <w:rPr>
          <w:lang w:val="ru-RU"/>
        </w:rPr>
        <w:t>/</w:t>
      </w:r>
      <w:r w:rsidRPr="003830F6">
        <w:t>svarka</w:t>
      </w:r>
      <w:r w:rsidRPr="00E36523">
        <w:rPr>
          <w:lang w:val="ru-RU"/>
        </w:rPr>
        <w:t>/</w:t>
      </w:r>
      <w:r w:rsidRPr="003830F6">
        <w:t>svarka</w:t>
      </w:r>
      <w:r w:rsidRPr="00E36523">
        <w:rPr>
          <w:lang w:val="ru-RU"/>
        </w:rPr>
        <w:t>.</w:t>
      </w:r>
    </w:p>
    <w:p w:rsidR="008D1BC1" w:rsidRPr="003830F6" w:rsidRDefault="008D1BC1" w:rsidP="004D1265">
      <w:pPr>
        <w:pStyle w:val="a5"/>
        <w:spacing w:before="0" w:after="0" w:line="276" w:lineRule="auto"/>
        <w:ind w:left="0" w:firstLine="709"/>
        <w:contextualSpacing/>
        <w:rPr>
          <w:b/>
          <w:lang w:val="ru-RU"/>
        </w:rPr>
      </w:pPr>
    </w:p>
    <w:p w:rsidR="008D1BC1" w:rsidRPr="003830F6" w:rsidRDefault="008D1BC1"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D67273" w:rsidRPr="003830F6" w:rsidRDefault="00D67273" w:rsidP="004D1265">
      <w:pPr>
        <w:ind w:firstLine="709"/>
        <w:jc w:val="both"/>
        <w:rPr>
          <w:rFonts w:ascii="Times New Roman" w:hAnsi="Times New Roman"/>
          <w:b/>
          <w:iCs/>
          <w:sz w:val="24"/>
          <w:szCs w:val="24"/>
        </w:rPr>
      </w:pPr>
    </w:p>
    <w:p w:rsidR="008D1BC1" w:rsidRPr="003830F6" w:rsidRDefault="008D1BC1" w:rsidP="004D1265">
      <w:pPr>
        <w:jc w:val="center"/>
        <w:rPr>
          <w:rFonts w:ascii="Times New Roman" w:hAnsi="Times New Roman"/>
          <w:b/>
          <w:bCs/>
          <w:sz w:val="24"/>
          <w:szCs w:val="24"/>
        </w:rPr>
      </w:pPr>
      <w:r w:rsidRPr="003830F6">
        <w:rPr>
          <w:rFonts w:ascii="Times New Roman" w:hAnsi="Times New Roman"/>
          <w:b/>
          <w:bCs/>
          <w:sz w:val="24"/>
          <w:szCs w:val="24"/>
        </w:rPr>
        <w:t xml:space="preserve">4. КОНТРОЛЬ И ОЦЕНКА РЕЗУЛЬТАТОВ ОСВОЕНИЯ </w:t>
      </w:r>
      <w:r w:rsidRPr="003830F6">
        <w:rPr>
          <w:rFonts w:ascii="Times New Roman" w:hAnsi="Times New Roman"/>
          <w:b/>
          <w:bCs/>
          <w:sz w:val="24"/>
          <w:szCs w:val="24"/>
        </w:rPr>
        <w:br/>
        <w:t>ПРОФЕССИОНАЛЬНОГО МОДУЛЯ</w:t>
      </w:r>
    </w:p>
    <w:tbl>
      <w:tblPr>
        <w:tblW w:w="5302" w:type="pct"/>
        <w:jc w:val="center"/>
        <w:tblLayout w:type="fixed"/>
        <w:tblLook w:val="04A0" w:firstRow="1" w:lastRow="0" w:firstColumn="1" w:lastColumn="0" w:noHBand="0" w:noVBand="1"/>
      </w:tblPr>
      <w:tblGrid>
        <w:gridCol w:w="2359"/>
        <w:gridCol w:w="4023"/>
        <w:gridCol w:w="3828"/>
      </w:tblGrid>
      <w:tr w:rsidR="008D1BC1" w:rsidRPr="003830F6" w:rsidTr="001133C4">
        <w:trPr>
          <w:jc w:val="center"/>
        </w:trPr>
        <w:tc>
          <w:tcPr>
            <w:tcW w:w="2359"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Код и наименование профессиональных и общих компетенций, формируемых в рамках модуля</w:t>
            </w:r>
          </w:p>
        </w:tc>
        <w:tc>
          <w:tcPr>
            <w:tcW w:w="4023"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Критерии оценки</w:t>
            </w:r>
          </w:p>
        </w:tc>
        <w:tc>
          <w:tcPr>
            <w:tcW w:w="3828"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Методы оценки</w:t>
            </w:r>
          </w:p>
        </w:tc>
      </w:tr>
      <w:tr w:rsidR="008D1BC1" w:rsidRPr="003830F6" w:rsidTr="001133C4">
        <w:trPr>
          <w:jc w:val="center"/>
        </w:trPr>
        <w:tc>
          <w:tcPr>
            <w:tcW w:w="2359"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 4.1.Осуществлять</w:t>
            </w:r>
            <w:r w:rsidRPr="003830F6">
              <w:rPr>
                <w:rFonts w:ascii="Times New Roman" w:hAnsi="Times New Roman"/>
                <w:spacing w:val="-7"/>
                <w:sz w:val="24"/>
                <w:szCs w:val="24"/>
              </w:rPr>
              <w:t xml:space="preserve"> </w:t>
            </w:r>
            <w:r w:rsidRPr="003830F6">
              <w:rPr>
                <w:rFonts w:ascii="Times New Roman" w:hAnsi="Times New Roman"/>
                <w:sz w:val="24"/>
                <w:szCs w:val="24"/>
              </w:rPr>
              <w:t>текущее</w:t>
            </w:r>
            <w:r w:rsidRPr="003830F6">
              <w:rPr>
                <w:rFonts w:ascii="Times New Roman" w:hAnsi="Times New Roman"/>
                <w:spacing w:val="-7"/>
                <w:sz w:val="24"/>
                <w:szCs w:val="24"/>
              </w:rPr>
              <w:t xml:space="preserve"> </w:t>
            </w:r>
            <w:r w:rsidRPr="003830F6">
              <w:rPr>
                <w:rFonts w:ascii="Times New Roman" w:hAnsi="Times New Roman"/>
                <w:sz w:val="24"/>
                <w:szCs w:val="24"/>
              </w:rPr>
              <w:t>и</w:t>
            </w:r>
            <w:r w:rsidRPr="003830F6">
              <w:rPr>
                <w:rFonts w:ascii="Times New Roman" w:hAnsi="Times New Roman"/>
                <w:spacing w:val="-7"/>
                <w:sz w:val="24"/>
                <w:szCs w:val="24"/>
              </w:rPr>
              <w:t xml:space="preserve">  </w:t>
            </w:r>
            <w:r w:rsidRPr="003830F6">
              <w:rPr>
                <w:rFonts w:ascii="Times New Roman" w:hAnsi="Times New Roman"/>
                <w:sz w:val="24"/>
                <w:szCs w:val="24"/>
              </w:rPr>
              <w:t>перспективное</w:t>
            </w:r>
            <w:r w:rsidRPr="003830F6">
              <w:rPr>
                <w:rFonts w:ascii="Times New Roman" w:hAnsi="Times New Roman"/>
                <w:spacing w:val="-7"/>
                <w:sz w:val="24"/>
                <w:szCs w:val="24"/>
              </w:rPr>
              <w:t xml:space="preserve"> </w:t>
            </w:r>
            <w:r w:rsidRPr="003830F6">
              <w:rPr>
                <w:rFonts w:ascii="Times New Roman" w:hAnsi="Times New Roman"/>
                <w:sz w:val="24"/>
                <w:szCs w:val="24"/>
              </w:rPr>
              <w:t>плани</w:t>
            </w:r>
            <w:r w:rsidR="00E03DD1">
              <w:rPr>
                <w:rFonts w:ascii="Times New Roman" w:hAnsi="Times New Roman"/>
                <w:sz w:val="24"/>
                <w:szCs w:val="24"/>
              </w:rPr>
              <w:t>р</w:t>
            </w:r>
            <w:r w:rsidRPr="003830F6">
              <w:rPr>
                <w:rFonts w:ascii="Times New Roman" w:hAnsi="Times New Roman"/>
                <w:sz w:val="24"/>
                <w:szCs w:val="24"/>
              </w:rPr>
              <w:t>ование</w:t>
            </w:r>
            <w:r w:rsidRPr="003830F6">
              <w:rPr>
                <w:rFonts w:ascii="Times New Roman" w:hAnsi="Times New Roman"/>
                <w:spacing w:val="-7"/>
                <w:sz w:val="24"/>
                <w:szCs w:val="24"/>
              </w:rPr>
              <w:t xml:space="preserve"> </w:t>
            </w:r>
            <w:r w:rsidRPr="003830F6">
              <w:rPr>
                <w:rFonts w:ascii="Times New Roman" w:hAnsi="Times New Roman"/>
                <w:sz w:val="24"/>
                <w:szCs w:val="24"/>
              </w:rPr>
              <w:t>произвдственных</w:t>
            </w:r>
            <w:r w:rsidRPr="003830F6">
              <w:rPr>
                <w:rFonts w:ascii="Times New Roman" w:hAnsi="Times New Roman"/>
                <w:spacing w:val="-7"/>
                <w:sz w:val="24"/>
                <w:szCs w:val="24"/>
              </w:rPr>
              <w:t xml:space="preserve"> </w:t>
            </w:r>
            <w:r w:rsidRPr="003830F6">
              <w:rPr>
                <w:rFonts w:ascii="Times New Roman" w:hAnsi="Times New Roman"/>
                <w:spacing w:val="-2"/>
                <w:sz w:val="24"/>
                <w:szCs w:val="24"/>
              </w:rPr>
              <w:t>работ.</w:t>
            </w:r>
          </w:p>
          <w:p w:rsidR="008D1BC1" w:rsidRPr="003830F6" w:rsidRDefault="008D1BC1" w:rsidP="004D1265">
            <w:pPr>
              <w:pStyle w:val="affff1"/>
              <w:spacing w:before="7" w:line="276" w:lineRule="auto"/>
              <w:rPr>
                <w:lang w:val="ru-RU"/>
              </w:rPr>
            </w:pPr>
          </w:p>
          <w:p w:rsidR="008D1BC1" w:rsidRPr="003830F6" w:rsidRDefault="008D1BC1" w:rsidP="004D1265">
            <w:pPr>
              <w:spacing w:after="0"/>
              <w:rPr>
                <w:rFonts w:ascii="Times New Roman" w:hAnsi="Times New Roman"/>
                <w:sz w:val="24"/>
                <w:szCs w:val="24"/>
              </w:rPr>
            </w:pPr>
          </w:p>
        </w:tc>
        <w:tc>
          <w:tcPr>
            <w:tcW w:w="4023" w:type="dxa"/>
            <w:tcBorders>
              <w:top w:val="single" w:sz="4" w:space="0" w:color="000000"/>
              <w:left w:val="single" w:sz="4" w:space="0" w:color="000000"/>
              <w:bottom w:val="single" w:sz="4" w:space="0" w:color="000000"/>
              <w:right w:val="single" w:sz="4" w:space="0" w:color="000000"/>
            </w:tcBorders>
          </w:tcPr>
          <w:p w:rsidR="0076229F" w:rsidRPr="003830F6" w:rsidRDefault="0076229F" w:rsidP="0076229F">
            <w:pPr>
              <w:pStyle w:val="pboth"/>
              <w:spacing w:before="0" w:after="0" w:line="276" w:lineRule="auto"/>
            </w:pPr>
            <w:r>
              <w:rPr>
                <w:b/>
              </w:rPr>
              <w:t>Практический опыт / н</w:t>
            </w:r>
            <w:r w:rsidR="008D1BC1" w:rsidRPr="003830F6">
              <w:rPr>
                <w:b/>
              </w:rPr>
              <w:t xml:space="preserve">авыки: </w:t>
            </w:r>
            <w:r>
              <w:rPr>
                <w:b/>
              </w:rPr>
              <w:br/>
            </w:r>
            <w:r w:rsidRPr="003830F6">
              <w:t xml:space="preserve">Н 4.1.01 Текущего и перспективного планирования производственных </w:t>
            </w:r>
            <w:r w:rsidRPr="003830F6">
              <w:rPr>
                <w:spacing w:val="-2"/>
              </w:rPr>
              <w:t>работ</w:t>
            </w:r>
            <w:r w:rsidRPr="003830F6">
              <w:t>;</w:t>
            </w:r>
          </w:p>
          <w:p w:rsidR="008D1BC1" w:rsidRPr="003830F6" w:rsidRDefault="008D1BC1" w:rsidP="00517833">
            <w:pPr>
              <w:pStyle w:val="pboth"/>
              <w:spacing w:before="0" w:after="0" w:line="276" w:lineRule="auto"/>
            </w:pPr>
          </w:p>
        </w:tc>
        <w:tc>
          <w:tcPr>
            <w:tcW w:w="3828" w:type="dxa"/>
            <w:tcBorders>
              <w:top w:val="single" w:sz="4" w:space="0" w:color="000000"/>
              <w:left w:val="single" w:sz="4" w:space="0" w:color="000000"/>
              <w:bottom w:val="single" w:sz="4" w:space="0" w:color="000000"/>
              <w:right w:val="single" w:sz="4" w:space="0" w:color="000000"/>
            </w:tcBorders>
          </w:tcPr>
          <w:p w:rsidR="008D1BC1" w:rsidRPr="003830F6" w:rsidRDefault="008D1BC1" w:rsidP="00C0623A">
            <w:pPr>
              <w:pStyle w:val="a5"/>
              <w:numPr>
                <w:ilvl w:val="0"/>
                <w:numId w:val="30"/>
              </w:numPr>
              <w:spacing w:before="0" w:after="0" w:line="276" w:lineRule="auto"/>
              <w:ind w:left="309"/>
              <w:rPr>
                <w:lang w:val="ru-RU"/>
              </w:rPr>
            </w:pPr>
            <w:r w:rsidRPr="003830F6">
              <w:rPr>
                <w:lang w:val="ru-RU"/>
              </w:rPr>
              <w:t>Анализ отчетов по учебной практике.</w:t>
            </w:r>
          </w:p>
          <w:p w:rsidR="008D1BC1" w:rsidRPr="003830F6" w:rsidRDefault="008D1BC1" w:rsidP="00C0623A">
            <w:pPr>
              <w:pStyle w:val="a5"/>
              <w:numPr>
                <w:ilvl w:val="0"/>
                <w:numId w:val="30"/>
              </w:numPr>
              <w:spacing w:before="0" w:after="0" w:line="276" w:lineRule="auto"/>
              <w:ind w:left="309"/>
              <w:rPr>
                <w:b/>
                <w:lang w:val="ru-RU"/>
              </w:rPr>
            </w:pPr>
            <w:r w:rsidRPr="003830F6">
              <w:rPr>
                <w:lang w:val="ru-RU"/>
              </w:rPr>
              <w:t>Анализ отчетов по производственной практике.</w:t>
            </w:r>
          </w:p>
          <w:p w:rsidR="008D1BC1" w:rsidRPr="003830F6" w:rsidRDefault="008D1BC1" w:rsidP="00C0623A">
            <w:pPr>
              <w:pStyle w:val="a5"/>
              <w:numPr>
                <w:ilvl w:val="0"/>
                <w:numId w:val="30"/>
              </w:numPr>
              <w:spacing w:before="0" w:after="0" w:line="276" w:lineRule="auto"/>
              <w:ind w:left="309"/>
              <w:rPr>
                <w:b/>
                <w:lang w:val="ru-RU"/>
              </w:rPr>
            </w:pPr>
            <w:r w:rsidRPr="003830F6">
              <w:rPr>
                <w:lang w:val="ru-RU"/>
              </w:rPr>
              <w:t>Экзамен по модулю.</w:t>
            </w:r>
          </w:p>
        </w:tc>
      </w:tr>
      <w:tr w:rsidR="008D1BC1" w:rsidRPr="003830F6" w:rsidTr="001133C4">
        <w:trPr>
          <w:trHeight w:val="2228"/>
          <w:jc w:val="center"/>
        </w:trPr>
        <w:tc>
          <w:tcPr>
            <w:tcW w:w="2359"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p>
        </w:tc>
        <w:tc>
          <w:tcPr>
            <w:tcW w:w="4023" w:type="dxa"/>
            <w:tcBorders>
              <w:top w:val="single" w:sz="4" w:space="0" w:color="000000"/>
              <w:left w:val="single" w:sz="4" w:space="0" w:color="000000"/>
              <w:bottom w:val="single" w:sz="4" w:space="0" w:color="000000"/>
              <w:right w:val="single" w:sz="4" w:space="0" w:color="000000"/>
            </w:tcBorders>
          </w:tcPr>
          <w:p w:rsidR="0076229F" w:rsidRPr="003830F6" w:rsidRDefault="008D1BC1" w:rsidP="0076229F">
            <w:pPr>
              <w:pStyle w:val="pboth"/>
              <w:spacing w:before="0" w:after="0" w:line="276" w:lineRule="auto"/>
            </w:pPr>
            <w:r w:rsidRPr="003830F6">
              <w:rPr>
                <w:b/>
              </w:rPr>
              <w:t>Уметь:</w:t>
            </w:r>
            <w:r w:rsidRPr="003830F6">
              <w:t xml:space="preserve"> </w:t>
            </w:r>
            <w:r w:rsidR="0076229F" w:rsidRPr="003830F6">
              <w:t>У 4.1.01 Разрабатывать текущую и перспективную планирующую документацию производственных работ на сварочном участке</w:t>
            </w:r>
          </w:p>
          <w:p w:rsidR="0076229F" w:rsidRPr="003830F6" w:rsidRDefault="0076229F" w:rsidP="0076229F">
            <w:pPr>
              <w:spacing w:after="0"/>
              <w:rPr>
                <w:rFonts w:ascii="Times New Roman" w:hAnsi="Times New Roman"/>
                <w:sz w:val="24"/>
                <w:szCs w:val="24"/>
              </w:rPr>
            </w:pPr>
            <w:r w:rsidRPr="003830F6">
              <w:rPr>
                <w:rFonts w:ascii="Times New Roman" w:hAnsi="Times New Roman"/>
                <w:sz w:val="24"/>
                <w:szCs w:val="24"/>
              </w:rPr>
              <w:t>У 4.1.02 Выбирать способы контроля качества, соответствующее оборудование и схемы проведения контрольных операций;</w:t>
            </w:r>
          </w:p>
          <w:p w:rsidR="008D1BC1" w:rsidRPr="0076229F" w:rsidRDefault="0076229F" w:rsidP="0076229F">
            <w:pPr>
              <w:spacing w:after="0"/>
              <w:rPr>
                <w:rFonts w:ascii="Times New Roman" w:hAnsi="Times New Roman"/>
                <w:sz w:val="24"/>
                <w:szCs w:val="24"/>
              </w:rPr>
            </w:pPr>
            <w:r w:rsidRPr="003830F6">
              <w:rPr>
                <w:rFonts w:ascii="Times New Roman" w:hAnsi="Times New Roman"/>
                <w:sz w:val="24"/>
                <w:szCs w:val="24"/>
              </w:rPr>
              <w:t xml:space="preserve">У 4.1.03 Разрабатывать профилактические мероприятия по предупреждению дефектов сварных соединений и </w:t>
            </w:r>
            <w:r w:rsidRPr="003830F6">
              <w:rPr>
                <w:rFonts w:ascii="Times New Roman" w:hAnsi="Times New Roman"/>
                <w:spacing w:val="-2"/>
                <w:sz w:val="24"/>
                <w:szCs w:val="24"/>
              </w:rPr>
              <w:t>конструкций;</w:t>
            </w:r>
          </w:p>
        </w:tc>
        <w:tc>
          <w:tcPr>
            <w:tcW w:w="3828"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pStyle w:val="Default"/>
              <w:spacing w:line="276" w:lineRule="auto"/>
              <w:rPr>
                <w:color w:val="auto"/>
              </w:rPr>
            </w:pPr>
            <w:r w:rsidRPr="003830F6">
              <w:rPr>
                <w:color w:val="auto"/>
              </w:rPr>
              <w:t>Текущий контроль:</w:t>
            </w:r>
          </w:p>
          <w:p w:rsidR="008D1BC1" w:rsidRPr="003830F6" w:rsidRDefault="008D1BC1" w:rsidP="00C0623A">
            <w:pPr>
              <w:pStyle w:val="Default"/>
              <w:numPr>
                <w:ilvl w:val="0"/>
                <w:numId w:val="27"/>
              </w:numPr>
              <w:spacing w:line="276" w:lineRule="auto"/>
              <w:ind w:left="309"/>
              <w:rPr>
                <w:color w:val="auto"/>
              </w:rPr>
            </w:pPr>
            <w:r w:rsidRPr="003830F6">
              <w:rPr>
                <w:color w:val="auto"/>
              </w:rPr>
              <w:t>Устный опрос;</w:t>
            </w:r>
          </w:p>
          <w:p w:rsidR="008D1BC1" w:rsidRPr="003830F6" w:rsidRDefault="008D1BC1" w:rsidP="00C0623A">
            <w:pPr>
              <w:pStyle w:val="Default"/>
              <w:numPr>
                <w:ilvl w:val="0"/>
                <w:numId w:val="27"/>
              </w:numPr>
              <w:spacing w:line="276" w:lineRule="auto"/>
              <w:ind w:left="309"/>
              <w:rPr>
                <w:color w:val="auto"/>
              </w:rPr>
            </w:pPr>
            <w:r w:rsidRPr="003830F6">
              <w:rPr>
                <w:color w:val="auto"/>
              </w:rPr>
              <w:t>Письменный опрос;</w:t>
            </w:r>
          </w:p>
          <w:p w:rsidR="008D1BC1" w:rsidRPr="003830F6" w:rsidRDefault="008D1BC1" w:rsidP="00C0623A">
            <w:pPr>
              <w:pStyle w:val="Default"/>
              <w:numPr>
                <w:ilvl w:val="0"/>
                <w:numId w:val="27"/>
              </w:numPr>
              <w:spacing w:line="276" w:lineRule="auto"/>
              <w:ind w:left="309"/>
              <w:rPr>
                <w:color w:val="auto"/>
              </w:rPr>
            </w:pPr>
            <w:r w:rsidRPr="003830F6">
              <w:rPr>
                <w:color w:val="auto"/>
              </w:rPr>
              <w:t>Наблюдение и оценка результатов практических занятий;</w:t>
            </w:r>
          </w:p>
          <w:p w:rsidR="008D1BC1" w:rsidRPr="003830F6" w:rsidRDefault="008D1BC1" w:rsidP="00C0623A">
            <w:pPr>
              <w:pStyle w:val="Default"/>
              <w:numPr>
                <w:ilvl w:val="0"/>
                <w:numId w:val="27"/>
              </w:numPr>
              <w:spacing w:line="276" w:lineRule="auto"/>
              <w:ind w:left="309"/>
              <w:rPr>
                <w:color w:val="auto"/>
              </w:rPr>
            </w:pPr>
            <w:r w:rsidRPr="003830F6">
              <w:rPr>
                <w:color w:val="auto"/>
              </w:rPr>
              <w:t xml:space="preserve"> наблюдение и оценка результатов самостоятельной работы.</w:t>
            </w:r>
          </w:p>
          <w:p w:rsidR="008D1BC1" w:rsidRPr="003830F6" w:rsidRDefault="008D1BC1"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МДК в форме дифференцированного зачета;</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профессиональному модулю в форме экзамена по модулю /  квалификационного экзамена.</w:t>
            </w:r>
          </w:p>
        </w:tc>
      </w:tr>
      <w:tr w:rsidR="008D1BC1" w:rsidRPr="003830F6" w:rsidTr="00517833">
        <w:trPr>
          <w:trHeight w:val="596"/>
          <w:jc w:val="center"/>
        </w:trPr>
        <w:tc>
          <w:tcPr>
            <w:tcW w:w="2359"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Cs/>
                <w:sz w:val="24"/>
                <w:szCs w:val="24"/>
              </w:rPr>
            </w:pPr>
          </w:p>
        </w:tc>
        <w:tc>
          <w:tcPr>
            <w:tcW w:w="4023" w:type="dxa"/>
            <w:tcBorders>
              <w:top w:val="single" w:sz="4" w:space="0" w:color="000000"/>
              <w:left w:val="single" w:sz="4" w:space="0" w:color="000000"/>
              <w:bottom w:val="single" w:sz="4" w:space="0" w:color="000000"/>
              <w:right w:val="single" w:sz="4" w:space="0" w:color="000000"/>
            </w:tcBorders>
          </w:tcPr>
          <w:p w:rsidR="00FE2A04" w:rsidRPr="003830F6" w:rsidRDefault="008D1BC1" w:rsidP="00FE2A04">
            <w:pPr>
              <w:pStyle w:val="pboth"/>
              <w:spacing w:before="0" w:after="0" w:line="276" w:lineRule="auto"/>
            </w:pPr>
            <w:r w:rsidRPr="003830F6">
              <w:rPr>
                <w:b/>
              </w:rPr>
              <w:t xml:space="preserve">Знать: </w:t>
            </w:r>
            <w:r w:rsidR="00FE2A04" w:rsidRPr="003830F6">
              <w:t>З 4.1.01 Принципы координации производственной деятельности</w:t>
            </w:r>
          </w:p>
          <w:p w:rsidR="00FE2A04" w:rsidRPr="003830F6" w:rsidRDefault="00FE2A04" w:rsidP="00FE2A04">
            <w:pPr>
              <w:pStyle w:val="pboth"/>
              <w:spacing w:before="0" w:after="0" w:line="276" w:lineRule="auto"/>
            </w:pPr>
            <w:r w:rsidRPr="003830F6">
              <w:t>З 4.1.02 Методы планирования и организации производственных работ</w:t>
            </w:r>
          </w:p>
          <w:p w:rsidR="008D1BC1" w:rsidRPr="003830F6" w:rsidRDefault="008D1BC1" w:rsidP="00517833">
            <w:pPr>
              <w:pStyle w:val="pboth"/>
              <w:spacing w:before="0" w:after="0" w:line="276" w:lineRule="auto"/>
            </w:pPr>
          </w:p>
        </w:tc>
        <w:tc>
          <w:tcPr>
            <w:tcW w:w="3828"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460"/>
          <w:jc w:val="center"/>
        </w:trPr>
        <w:tc>
          <w:tcPr>
            <w:tcW w:w="2359"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ПК 4.2. </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Производить технологические расчеты на основе нормативов технологических режимов, трудовых и материальных затрат</w:t>
            </w:r>
          </w:p>
        </w:tc>
        <w:tc>
          <w:tcPr>
            <w:tcW w:w="4023" w:type="dxa"/>
            <w:tcBorders>
              <w:top w:val="single" w:sz="4" w:space="0" w:color="000000"/>
              <w:left w:val="single" w:sz="4" w:space="0" w:color="000000"/>
              <w:bottom w:val="single" w:sz="4" w:space="0" w:color="000000"/>
              <w:right w:val="single" w:sz="4" w:space="0" w:color="000000"/>
            </w:tcBorders>
          </w:tcPr>
          <w:p w:rsidR="008D1BC1" w:rsidRPr="003E2700" w:rsidRDefault="0076229F" w:rsidP="00517833">
            <w:pPr>
              <w:pStyle w:val="pboth"/>
              <w:spacing w:before="0" w:after="0" w:line="276" w:lineRule="auto"/>
            </w:pPr>
            <w:r w:rsidRPr="003E2700">
              <w:rPr>
                <w:b/>
              </w:rPr>
              <w:t xml:space="preserve">Практический опыт / </w:t>
            </w:r>
            <w:r w:rsidR="008D1BC1" w:rsidRPr="003E2700">
              <w:rPr>
                <w:b/>
              </w:rPr>
              <w:t xml:space="preserve">Навыки: </w:t>
            </w:r>
            <w:r w:rsidRPr="003E2700">
              <w:rPr>
                <w:b/>
              </w:rPr>
              <w:br/>
            </w:r>
            <w:r w:rsidRPr="003E2700">
              <w:t>Н 4.2.01 Выполнения технологических расчетов на основе нормативов технологических режимов, материальных и трудовых затрат;</w:t>
            </w:r>
          </w:p>
        </w:tc>
        <w:tc>
          <w:tcPr>
            <w:tcW w:w="3828" w:type="dxa"/>
            <w:tcBorders>
              <w:top w:val="single" w:sz="4" w:space="0" w:color="000000"/>
              <w:left w:val="single" w:sz="4" w:space="0" w:color="000000"/>
              <w:bottom w:val="single" w:sz="4" w:space="0" w:color="000000"/>
              <w:right w:val="single" w:sz="4" w:space="0" w:color="000000"/>
            </w:tcBorders>
          </w:tcPr>
          <w:p w:rsidR="008D1BC1" w:rsidRPr="003830F6" w:rsidRDefault="008D1BC1" w:rsidP="00C0623A">
            <w:pPr>
              <w:pStyle w:val="a5"/>
              <w:numPr>
                <w:ilvl w:val="0"/>
                <w:numId w:val="30"/>
              </w:numPr>
              <w:spacing w:before="0" w:after="0" w:line="276" w:lineRule="auto"/>
              <w:ind w:left="309"/>
              <w:rPr>
                <w:lang w:val="ru-RU"/>
              </w:rPr>
            </w:pPr>
            <w:r w:rsidRPr="003830F6">
              <w:rPr>
                <w:lang w:val="ru-RU"/>
              </w:rPr>
              <w:t>Анализ отчетов по учебной практике.</w:t>
            </w:r>
          </w:p>
          <w:p w:rsidR="008D1BC1" w:rsidRPr="003830F6" w:rsidRDefault="008D1BC1" w:rsidP="00C0623A">
            <w:pPr>
              <w:pStyle w:val="a5"/>
              <w:numPr>
                <w:ilvl w:val="0"/>
                <w:numId w:val="30"/>
              </w:numPr>
              <w:spacing w:before="0" w:after="0" w:line="276" w:lineRule="auto"/>
              <w:ind w:left="309"/>
              <w:rPr>
                <w:b/>
                <w:lang w:val="ru-RU"/>
              </w:rPr>
            </w:pPr>
            <w:r w:rsidRPr="003830F6">
              <w:rPr>
                <w:lang w:val="ru-RU"/>
              </w:rPr>
              <w:t>Анализ отчетов по производственной практике.</w:t>
            </w:r>
          </w:p>
          <w:p w:rsidR="008D1BC1" w:rsidRPr="003830F6" w:rsidRDefault="008D1BC1" w:rsidP="00C0623A">
            <w:pPr>
              <w:pStyle w:val="a5"/>
              <w:numPr>
                <w:ilvl w:val="0"/>
                <w:numId w:val="30"/>
              </w:numPr>
              <w:spacing w:before="0" w:after="0" w:line="276" w:lineRule="auto"/>
              <w:ind w:left="309"/>
              <w:rPr>
                <w:b/>
                <w:lang w:val="ru-RU"/>
              </w:rPr>
            </w:pPr>
            <w:r w:rsidRPr="003830F6">
              <w:rPr>
                <w:lang w:val="ru-RU"/>
              </w:rPr>
              <w:t>Экзамен по модулю / квалификационный экзамен.</w:t>
            </w:r>
          </w:p>
        </w:tc>
      </w:tr>
      <w:tr w:rsidR="008D1BC1" w:rsidRPr="003830F6" w:rsidTr="001133C4">
        <w:trPr>
          <w:trHeight w:val="460"/>
          <w:jc w:val="center"/>
        </w:trPr>
        <w:tc>
          <w:tcPr>
            <w:tcW w:w="2359"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p>
        </w:tc>
        <w:tc>
          <w:tcPr>
            <w:tcW w:w="4023" w:type="dxa"/>
            <w:tcBorders>
              <w:top w:val="single" w:sz="4" w:space="0" w:color="000000"/>
              <w:left w:val="single" w:sz="4" w:space="0" w:color="000000"/>
              <w:bottom w:val="single" w:sz="4" w:space="0" w:color="000000"/>
              <w:right w:val="single" w:sz="4" w:space="0" w:color="000000"/>
            </w:tcBorders>
          </w:tcPr>
          <w:p w:rsidR="0076229F" w:rsidRPr="003E2700" w:rsidRDefault="008D1BC1" w:rsidP="0076229F">
            <w:pPr>
              <w:spacing w:after="0"/>
              <w:rPr>
                <w:rFonts w:ascii="Times New Roman" w:hAnsi="Times New Roman"/>
                <w:sz w:val="24"/>
                <w:szCs w:val="24"/>
              </w:rPr>
            </w:pPr>
            <w:r w:rsidRPr="003E2700">
              <w:rPr>
                <w:rFonts w:ascii="Times New Roman" w:hAnsi="Times New Roman"/>
                <w:b/>
                <w:sz w:val="24"/>
                <w:szCs w:val="24"/>
              </w:rPr>
              <w:t>Уметь:</w:t>
            </w:r>
            <w:r w:rsidRPr="003E2700">
              <w:rPr>
                <w:rFonts w:ascii="Times New Roman" w:hAnsi="Times New Roman"/>
                <w:sz w:val="24"/>
                <w:szCs w:val="24"/>
              </w:rPr>
              <w:t xml:space="preserve"> </w:t>
            </w:r>
            <w:r w:rsidR="0076229F" w:rsidRPr="003E2700">
              <w:rPr>
                <w:rFonts w:ascii="Times New Roman" w:hAnsi="Times New Roman"/>
                <w:sz w:val="24"/>
                <w:szCs w:val="24"/>
              </w:rPr>
              <w:t>У 4.2.01 Определять трудоемкость сварочных работ;</w:t>
            </w:r>
          </w:p>
          <w:p w:rsidR="008D1BC1" w:rsidRPr="003E2700" w:rsidRDefault="0076229F" w:rsidP="00517833">
            <w:pPr>
              <w:spacing w:after="0"/>
              <w:rPr>
                <w:rFonts w:ascii="Times New Roman" w:hAnsi="Times New Roman"/>
                <w:sz w:val="24"/>
                <w:szCs w:val="24"/>
              </w:rPr>
            </w:pPr>
            <w:r w:rsidRPr="003E2700">
              <w:rPr>
                <w:rFonts w:ascii="Times New Roman" w:hAnsi="Times New Roman"/>
                <w:sz w:val="24"/>
                <w:szCs w:val="24"/>
              </w:rPr>
              <w:t>У 4.2.02 Производить технологические расчеты, расчеты трудовых и материальных затрат;</w:t>
            </w:r>
          </w:p>
        </w:tc>
        <w:tc>
          <w:tcPr>
            <w:tcW w:w="3828"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pStyle w:val="Default"/>
              <w:spacing w:line="276" w:lineRule="auto"/>
              <w:rPr>
                <w:color w:val="auto"/>
              </w:rPr>
            </w:pPr>
            <w:r w:rsidRPr="003830F6">
              <w:rPr>
                <w:color w:val="auto"/>
              </w:rPr>
              <w:t>Текущий контроль:</w:t>
            </w:r>
          </w:p>
          <w:p w:rsidR="008D1BC1" w:rsidRPr="003830F6" w:rsidRDefault="008D1BC1" w:rsidP="00C0623A">
            <w:pPr>
              <w:pStyle w:val="Default"/>
              <w:numPr>
                <w:ilvl w:val="0"/>
                <w:numId w:val="27"/>
              </w:numPr>
              <w:spacing w:line="276" w:lineRule="auto"/>
              <w:ind w:left="309"/>
              <w:rPr>
                <w:color w:val="auto"/>
              </w:rPr>
            </w:pPr>
            <w:r w:rsidRPr="003830F6">
              <w:rPr>
                <w:color w:val="auto"/>
              </w:rPr>
              <w:t>Устный опрос;</w:t>
            </w:r>
          </w:p>
          <w:p w:rsidR="008D1BC1" w:rsidRPr="003830F6" w:rsidRDefault="008D1BC1" w:rsidP="00C0623A">
            <w:pPr>
              <w:pStyle w:val="Default"/>
              <w:numPr>
                <w:ilvl w:val="0"/>
                <w:numId w:val="27"/>
              </w:numPr>
              <w:spacing w:line="276" w:lineRule="auto"/>
              <w:ind w:left="309"/>
              <w:rPr>
                <w:color w:val="auto"/>
              </w:rPr>
            </w:pPr>
            <w:r w:rsidRPr="003830F6">
              <w:rPr>
                <w:color w:val="auto"/>
              </w:rPr>
              <w:t>Письменный опрос;</w:t>
            </w:r>
          </w:p>
          <w:p w:rsidR="008D1BC1" w:rsidRPr="003830F6" w:rsidRDefault="008D1BC1" w:rsidP="00C0623A">
            <w:pPr>
              <w:pStyle w:val="Default"/>
              <w:numPr>
                <w:ilvl w:val="0"/>
                <w:numId w:val="27"/>
              </w:numPr>
              <w:spacing w:line="276" w:lineRule="auto"/>
              <w:ind w:left="309"/>
              <w:rPr>
                <w:color w:val="auto"/>
              </w:rPr>
            </w:pPr>
            <w:r w:rsidRPr="003830F6">
              <w:rPr>
                <w:color w:val="auto"/>
              </w:rPr>
              <w:t>Наблюдение и оценка результатов практических занятий;</w:t>
            </w:r>
          </w:p>
          <w:p w:rsidR="008D1BC1" w:rsidRPr="003830F6" w:rsidRDefault="008D1BC1" w:rsidP="00C0623A">
            <w:pPr>
              <w:pStyle w:val="Default"/>
              <w:numPr>
                <w:ilvl w:val="0"/>
                <w:numId w:val="27"/>
              </w:numPr>
              <w:spacing w:line="276" w:lineRule="auto"/>
              <w:ind w:left="309"/>
              <w:rPr>
                <w:color w:val="auto"/>
              </w:rPr>
            </w:pPr>
            <w:r w:rsidRPr="003830F6">
              <w:rPr>
                <w:color w:val="auto"/>
              </w:rPr>
              <w:t xml:space="preserve"> наблюдение и оценка результатов самостоятельной работы.</w:t>
            </w:r>
          </w:p>
          <w:p w:rsidR="008D1BC1" w:rsidRPr="003830F6" w:rsidRDefault="008D1BC1"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МДК в форме дифференцированного зачета;</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профессиональному модулю в форме экзамена по модулю /  квалификационного экзамена.</w:t>
            </w:r>
          </w:p>
        </w:tc>
      </w:tr>
      <w:tr w:rsidR="008D1BC1" w:rsidRPr="003830F6" w:rsidTr="001133C4">
        <w:trPr>
          <w:trHeight w:val="460"/>
          <w:jc w:val="center"/>
        </w:trPr>
        <w:tc>
          <w:tcPr>
            <w:tcW w:w="2359"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Cs/>
                <w:sz w:val="24"/>
                <w:szCs w:val="24"/>
              </w:rPr>
            </w:pPr>
          </w:p>
        </w:tc>
        <w:tc>
          <w:tcPr>
            <w:tcW w:w="4023" w:type="dxa"/>
            <w:tcBorders>
              <w:top w:val="single" w:sz="4" w:space="0" w:color="000000"/>
              <w:left w:val="single" w:sz="4" w:space="0" w:color="000000"/>
              <w:bottom w:val="single" w:sz="4" w:space="0" w:color="000000"/>
              <w:right w:val="single" w:sz="4" w:space="0" w:color="000000"/>
            </w:tcBorders>
          </w:tcPr>
          <w:p w:rsidR="003E2700" w:rsidRPr="003830F6" w:rsidRDefault="008D1BC1" w:rsidP="003E2700">
            <w:pPr>
              <w:pStyle w:val="pboth"/>
              <w:spacing w:before="0" w:after="0" w:line="276" w:lineRule="auto"/>
            </w:pPr>
            <w:r w:rsidRPr="003830F6">
              <w:rPr>
                <w:b/>
              </w:rPr>
              <w:t xml:space="preserve">Знать: </w:t>
            </w:r>
            <w:r w:rsidR="003E2700" w:rsidRPr="003830F6">
              <w:t>З 4.2.01 Тарифную систему нормирования труда</w:t>
            </w:r>
          </w:p>
          <w:p w:rsidR="003E2700" w:rsidRPr="003830F6" w:rsidRDefault="003E2700" w:rsidP="003E2700">
            <w:pPr>
              <w:pStyle w:val="pboth"/>
              <w:spacing w:before="0" w:after="0" w:line="276" w:lineRule="auto"/>
            </w:pPr>
            <w:r w:rsidRPr="003830F6">
              <w:t>З 4.2.02 Методику расчета времени заготовительных слесарно-сборочных, сварочных и газоплазменных работ, нормативы затрат труда на сварочном участке</w:t>
            </w:r>
          </w:p>
          <w:p w:rsidR="003E2700" w:rsidRPr="003830F6" w:rsidRDefault="003E2700" w:rsidP="003E2700">
            <w:pPr>
              <w:pStyle w:val="pboth"/>
              <w:spacing w:before="0" w:after="0" w:line="276" w:lineRule="auto"/>
            </w:pPr>
            <w:r w:rsidRPr="003830F6">
              <w:t>З 4.2.03 Нормативы технологических расчетов трудовых и материальных затрат</w:t>
            </w:r>
          </w:p>
          <w:p w:rsidR="003E2700" w:rsidRPr="003830F6" w:rsidRDefault="003E2700" w:rsidP="003E2700">
            <w:pPr>
              <w:pStyle w:val="pboth"/>
              <w:spacing w:before="0" w:after="0" w:line="276" w:lineRule="auto"/>
            </w:pPr>
            <w:r w:rsidRPr="003830F6">
              <w:t>З 4.2.04 Справочную литературу для выбора материалов, технологических режимов, оборудования, оснастки, контрольно-измерительных средств;</w:t>
            </w:r>
          </w:p>
          <w:p w:rsidR="008D1BC1" w:rsidRPr="003830F6" w:rsidRDefault="008D1BC1" w:rsidP="003E2700">
            <w:pPr>
              <w:pStyle w:val="pboth"/>
              <w:spacing w:before="0" w:after="0" w:line="276" w:lineRule="auto"/>
            </w:pPr>
          </w:p>
        </w:tc>
        <w:tc>
          <w:tcPr>
            <w:tcW w:w="3828"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305"/>
          <w:jc w:val="center"/>
        </w:trPr>
        <w:tc>
          <w:tcPr>
            <w:tcW w:w="2359"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ПК 4.3. </w:t>
            </w:r>
          </w:p>
          <w:p w:rsidR="008D1BC1" w:rsidRPr="003830F6" w:rsidRDefault="008D1BC1" w:rsidP="00FE2A04">
            <w:pPr>
              <w:pStyle w:val="affff1"/>
              <w:spacing w:line="276" w:lineRule="auto"/>
              <w:ind w:right="117"/>
              <w:rPr>
                <w:lang w:val="ru-RU"/>
              </w:rPr>
            </w:pPr>
            <w:r w:rsidRPr="003830F6">
              <w:rPr>
                <w:lang w:val="ru-RU"/>
              </w:rPr>
              <w:t>Применять методы и приемы организации труда, эксплуатации оборудования, оснастки, средств механизации для повышения эффективности производства.</w:t>
            </w:r>
          </w:p>
          <w:p w:rsidR="008D1BC1" w:rsidRPr="003830F6" w:rsidRDefault="008D1BC1" w:rsidP="004D1265">
            <w:pPr>
              <w:pStyle w:val="affff1"/>
              <w:spacing w:before="11" w:line="276" w:lineRule="auto"/>
              <w:rPr>
                <w:lang w:val="ru-RU"/>
              </w:rPr>
            </w:pPr>
          </w:p>
          <w:p w:rsidR="008D1BC1" w:rsidRPr="003830F6" w:rsidRDefault="008D1BC1" w:rsidP="004D1265">
            <w:pPr>
              <w:spacing w:after="0"/>
              <w:rPr>
                <w:rFonts w:ascii="Times New Roman" w:hAnsi="Times New Roman"/>
                <w:sz w:val="24"/>
                <w:szCs w:val="24"/>
              </w:rPr>
            </w:pPr>
          </w:p>
        </w:tc>
        <w:tc>
          <w:tcPr>
            <w:tcW w:w="4023"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pStyle w:val="pboth"/>
              <w:spacing w:before="0" w:after="0" w:line="276" w:lineRule="auto"/>
            </w:pPr>
            <w:r w:rsidRPr="003830F6">
              <w:rPr>
                <w:b/>
              </w:rPr>
              <w:t xml:space="preserve">Навыки: </w:t>
            </w:r>
            <w:r w:rsidR="0076229F" w:rsidRPr="003830F6">
              <w:t>Н 4.3.01 Применения методов и приемов организации труда, эксплуатации оборудования, оснастки, средств механизации для повышения эффективности производства;</w:t>
            </w:r>
          </w:p>
        </w:tc>
        <w:tc>
          <w:tcPr>
            <w:tcW w:w="3828" w:type="dxa"/>
            <w:tcBorders>
              <w:top w:val="single" w:sz="4" w:space="0" w:color="000000"/>
              <w:left w:val="single" w:sz="4" w:space="0" w:color="000000"/>
              <w:bottom w:val="single" w:sz="4" w:space="0" w:color="000000"/>
              <w:right w:val="single" w:sz="4" w:space="0" w:color="000000"/>
            </w:tcBorders>
          </w:tcPr>
          <w:p w:rsidR="008D1BC1" w:rsidRPr="003830F6" w:rsidRDefault="008D1BC1" w:rsidP="00C0623A">
            <w:pPr>
              <w:pStyle w:val="a5"/>
              <w:numPr>
                <w:ilvl w:val="0"/>
                <w:numId w:val="30"/>
              </w:numPr>
              <w:spacing w:before="0" w:after="0" w:line="276" w:lineRule="auto"/>
              <w:ind w:left="309"/>
              <w:rPr>
                <w:lang w:val="ru-RU"/>
              </w:rPr>
            </w:pPr>
            <w:r w:rsidRPr="003830F6">
              <w:rPr>
                <w:lang w:val="ru-RU"/>
              </w:rPr>
              <w:t>Анализ отчетов по учебной практике.</w:t>
            </w:r>
          </w:p>
          <w:p w:rsidR="008D1BC1" w:rsidRPr="003830F6" w:rsidRDefault="008D1BC1" w:rsidP="00C0623A">
            <w:pPr>
              <w:pStyle w:val="a5"/>
              <w:numPr>
                <w:ilvl w:val="0"/>
                <w:numId w:val="30"/>
              </w:numPr>
              <w:spacing w:before="0" w:after="0" w:line="276" w:lineRule="auto"/>
              <w:ind w:left="309"/>
              <w:rPr>
                <w:b/>
                <w:lang w:val="ru-RU"/>
              </w:rPr>
            </w:pPr>
            <w:r w:rsidRPr="003830F6">
              <w:rPr>
                <w:lang w:val="ru-RU"/>
              </w:rPr>
              <w:t>Анализ отчетов по производственной практике.</w:t>
            </w:r>
          </w:p>
          <w:p w:rsidR="008D1BC1" w:rsidRPr="003830F6" w:rsidRDefault="008D1BC1" w:rsidP="00C0623A">
            <w:pPr>
              <w:pStyle w:val="a5"/>
              <w:numPr>
                <w:ilvl w:val="0"/>
                <w:numId w:val="30"/>
              </w:numPr>
              <w:spacing w:before="0" w:after="0" w:line="276" w:lineRule="auto"/>
              <w:ind w:left="309"/>
              <w:rPr>
                <w:b/>
                <w:lang w:val="ru-RU"/>
              </w:rPr>
            </w:pPr>
            <w:r w:rsidRPr="003830F6">
              <w:rPr>
                <w:lang w:val="ru-RU"/>
              </w:rPr>
              <w:t>Экзамен по модулю / квалификационный экзамен.</w:t>
            </w:r>
          </w:p>
        </w:tc>
      </w:tr>
      <w:tr w:rsidR="008D1BC1" w:rsidRPr="003830F6" w:rsidTr="001133C4">
        <w:trPr>
          <w:trHeight w:val="423"/>
          <w:jc w:val="center"/>
        </w:trPr>
        <w:tc>
          <w:tcPr>
            <w:tcW w:w="2359"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p>
        </w:tc>
        <w:tc>
          <w:tcPr>
            <w:tcW w:w="4023" w:type="dxa"/>
            <w:tcBorders>
              <w:top w:val="single" w:sz="4" w:space="0" w:color="000000"/>
              <w:left w:val="single" w:sz="4" w:space="0" w:color="000000"/>
              <w:bottom w:val="single" w:sz="4" w:space="0" w:color="000000"/>
              <w:right w:val="single" w:sz="4" w:space="0" w:color="000000"/>
            </w:tcBorders>
          </w:tcPr>
          <w:p w:rsidR="0076229F" w:rsidRPr="003830F6" w:rsidRDefault="008D1BC1" w:rsidP="0076229F">
            <w:pPr>
              <w:spacing w:after="0"/>
              <w:rPr>
                <w:rFonts w:ascii="Times New Roman" w:hAnsi="Times New Roman"/>
                <w:sz w:val="24"/>
                <w:szCs w:val="24"/>
              </w:rPr>
            </w:pPr>
            <w:r w:rsidRPr="0076229F">
              <w:rPr>
                <w:rFonts w:ascii="Times New Roman" w:hAnsi="Times New Roman"/>
                <w:b/>
                <w:sz w:val="24"/>
                <w:szCs w:val="24"/>
              </w:rPr>
              <w:t xml:space="preserve">Уметь: </w:t>
            </w:r>
            <w:r w:rsidR="0076229F" w:rsidRPr="003830F6">
              <w:rPr>
                <w:rFonts w:ascii="Times New Roman" w:hAnsi="Times New Roman"/>
                <w:sz w:val="24"/>
                <w:szCs w:val="24"/>
              </w:rPr>
              <w:t>У 4.3.01 Расчитывать нормы времени заготовительных, слесарно-сборочных, сварочных и газоплазменных работ;</w:t>
            </w:r>
          </w:p>
          <w:p w:rsidR="008D1BC1" w:rsidRPr="0076229F" w:rsidRDefault="0076229F" w:rsidP="0076229F">
            <w:pPr>
              <w:spacing w:after="0"/>
              <w:rPr>
                <w:rFonts w:ascii="Times New Roman" w:hAnsi="Times New Roman"/>
                <w:sz w:val="24"/>
                <w:szCs w:val="24"/>
              </w:rPr>
            </w:pPr>
            <w:r w:rsidRPr="003830F6">
              <w:rPr>
                <w:rFonts w:ascii="Times New Roman" w:hAnsi="Times New Roman"/>
                <w:sz w:val="24"/>
                <w:szCs w:val="24"/>
              </w:rPr>
              <w:t>У 4.3.02 Использовать методы эксплуатации оборудования, оснастки, средств механизации для повышения эффективности производства</w:t>
            </w:r>
          </w:p>
        </w:tc>
        <w:tc>
          <w:tcPr>
            <w:tcW w:w="3828"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pStyle w:val="Default"/>
              <w:spacing w:line="276" w:lineRule="auto"/>
              <w:rPr>
                <w:color w:val="auto"/>
              </w:rPr>
            </w:pPr>
            <w:r w:rsidRPr="003830F6">
              <w:rPr>
                <w:color w:val="auto"/>
              </w:rPr>
              <w:t>Текущий контроль:</w:t>
            </w:r>
          </w:p>
          <w:p w:rsidR="008D1BC1" w:rsidRPr="003830F6" w:rsidRDefault="008D1BC1" w:rsidP="00C0623A">
            <w:pPr>
              <w:pStyle w:val="Default"/>
              <w:numPr>
                <w:ilvl w:val="0"/>
                <w:numId w:val="27"/>
              </w:numPr>
              <w:spacing w:line="276" w:lineRule="auto"/>
              <w:ind w:left="309"/>
              <w:rPr>
                <w:color w:val="auto"/>
              </w:rPr>
            </w:pPr>
            <w:r w:rsidRPr="003830F6">
              <w:rPr>
                <w:color w:val="auto"/>
              </w:rPr>
              <w:t>Устный опрос;</w:t>
            </w:r>
          </w:p>
          <w:p w:rsidR="008D1BC1" w:rsidRPr="003830F6" w:rsidRDefault="008D1BC1" w:rsidP="00C0623A">
            <w:pPr>
              <w:pStyle w:val="Default"/>
              <w:numPr>
                <w:ilvl w:val="0"/>
                <w:numId w:val="27"/>
              </w:numPr>
              <w:spacing w:line="276" w:lineRule="auto"/>
              <w:ind w:left="309"/>
              <w:rPr>
                <w:color w:val="auto"/>
              </w:rPr>
            </w:pPr>
            <w:r w:rsidRPr="003830F6">
              <w:rPr>
                <w:color w:val="auto"/>
              </w:rPr>
              <w:t>Письменный опрос;</w:t>
            </w:r>
          </w:p>
          <w:p w:rsidR="008D1BC1" w:rsidRPr="003830F6" w:rsidRDefault="008D1BC1" w:rsidP="00C0623A">
            <w:pPr>
              <w:pStyle w:val="Default"/>
              <w:numPr>
                <w:ilvl w:val="0"/>
                <w:numId w:val="27"/>
              </w:numPr>
              <w:spacing w:line="276" w:lineRule="auto"/>
              <w:ind w:left="309"/>
              <w:rPr>
                <w:color w:val="auto"/>
              </w:rPr>
            </w:pPr>
            <w:r w:rsidRPr="003830F6">
              <w:rPr>
                <w:color w:val="auto"/>
              </w:rPr>
              <w:t>Наблюдение и оценка результатов практических занятий;</w:t>
            </w:r>
          </w:p>
          <w:p w:rsidR="008D1BC1" w:rsidRPr="003830F6" w:rsidRDefault="008D1BC1" w:rsidP="00C0623A">
            <w:pPr>
              <w:pStyle w:val="Default"/>
              <w:numPr>
                <w:ilvl w:val="0"/>
                <w:numId w:val="27"/>
              </w:numPr>
              <w:spacing w:line="276" w:lineRule="auto"/>
              <w:ind w:left="309"/>
              <w:rPr>
                <w:color w:val="auto"/>
              </w:rPr>
            </w:pPr>
            <w:r w:rsidRPr="003830F6">
              <w:rPr>
                <w:color w:val="auto"/>
              </w:rPr>
              <w:t xml:space="preserve"> наблюдение и оценка результатов самостоятельной работы.</w:t>
            </w:r>
          </w:p>
          <w:p w:rsidR="008D1BC1" w:rsidRPr="003830F6" w:rsidRDefault="008D1BC1"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МДК в форме дифференцированного зачета;</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профессиональному модулю в форме экзамена по модулю /  квалификационного экзамена.</w:t>
            </w:r>
          </w:p>
        </w:tc>
      </w:tr>
      <w:tr w:rsidR="008D1BC1" w:rsidRPr="003830F6" w:rsidTr="001133C4">
        <w:trPr>
          <w:trHeight w:val="305"/>
          <w:jc w:val="center"/>
        </w:trPr>
        <w:tc>
          <w:tcPr>
            <w:tcW w:w="2359"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Cs/>
                <w:sz w:val="24"/>
                <w:szCs w:val="24"/>
              </w:rPr>
            </w:pPr>
          </w:p>
        </w:tc>
        <w:tc>
          <w:tcPr>
            <w:tcW w:w="4023" w:type="dxa"/>
            <w:tcBorders>
              <w:top w:val="single" w:sz="4" w:space="0" w:color="000000"/>
              <w:left w:val="single" w:sz="4" w:space="0" w:color="000000"/>
              <w:bottom w:val="single" w:sz="4" w:space="0" w:color="000000"/>
              <w:right w:val="single" w:sz="4" w:space="0" w:color="000000"/>
            </w:tcBorders>
          </w:tcPr>
          <w:p w:rsidR="003E2700" w:rsidRPr="003830F6" w:rsidRDefault="008D1BC1" w:rsidP="003E2700">
            <w:pPr>
              <w:pStyle w:val="pboth"/>
              <w:spacing w:before="0" w:after="0" w:line="276" w:lineRule="auto"/>
            </w:pPr>
            <w:r w:rsidRPr="003830F6">
              <w:rPr>
                <w:b/>
              </w:rPr>
              <w:t>Знать:</w:t>
            </w:r>
            <w:r w:rsidRPr="003830F6">
              <w:t xml:space="preserve"> </w:t>
            </w:r>
            <w:r w:rsidR="003E2700" w:rsidRPr="003830F6">
              <w:t>З 4.3.01 Формы организации монтажно-сварочных работ</w:t>
            </w:r>
          </w:p>
          <w:p w:rsidR="008D1BC1" w:rsidRPr="003830F6" w:rsidRDefault="003E2700" w:rsidP="003E2700">
            <w:pPr>
              <w:pStyle w:val="pboth"/>
              <w:spacing w:before="0" w:after="0" w:line="276" w:lineRule="auto"/>
            </w:pPr>
            <w:r w:rsidRPr="003830F6">
              <w:t>З  4.3.02 Основные нормативные правовые акты, регламентирующие проведение сварочно-монтажных работ;</w:t>
            </w:r>
          </w:p>
        </w:tc>
        <w:tc>
          <w:tcPr>
            <w:tcW w:w="3828"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305"/>
          <w:jc w:val="center"/>
        </w:trPr>
        <w:tc>
          <w:tcPr>
            <w:tcW w:w="2359"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ПК 4.4. </w:t>
            </w:r>
          </w:p>
          <w:p w:rsidR="008D1BC1" w:rsidRPr="003830F6" w:rsidRDefault="008D1BC1" w:rsidP="004D1265">
            <w:pPr>
              <w:pStyle w:val="affff1"/>
              <w:spacing w:line="276" w:lineRule="auto"/>
              <w:ind w:right="118"/>
              <w:rPr>
                <w:lang w:val="ru-RU"/>
              </w:rPr>
            </w:pPr>
            <w:r w:rsidRPr="003830F6">
              <w:rPr>
                <w:lang w:val="ru-RU"/>
              </w:rPr>
              <w:t>Организовывать ремонт и техническое обслуживание сварочного производства по Единой системе планово-предупредиельного ремонта.</w:t>
            </w:r>
          </w:p>
          <w:p w:rsidR="008D1BC1" w:rsidRPr="003830F6" w:rsidRDefault="008D1BC1" w:rsidP="004D1265">
            <w:pPr>
              <w:spacing w:after="0"/>
              <w:rPr>
                <w:rFonts w:ascii="Times New Roman" w:hAnsi="Times New Roman"/>
                <w:sz w:val="24"/>
                <w:szCs w:val="24"/>
              </w:rPr>
            </w:pPr>
          </w:p>
        </w:tc>
        <w:tc>
          <w:tcPr>
            <w:tcW w:w="4023"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pStyle w:val="pboth"/>
              <w:spacing w:before="0" w:after="0" w:line="276" w:lineRule="auto"/>
            </w:pPr>
            <w:r w:rsidRPr="003830F6">
              <w:rPr>
                <w:b/>
              </w:rPr>
              <w:t xml:space="preserve">Навыки: </w:t>
            </w:r>
            <w:r w:rsidR="0076229F" w:rsidRPr="003830F6">
              <w:t xml:space="preserve">Н 4.4.01 Организации ремонта и технического обслуживания сварочного производства по Единой </w:t>
            </w:r>
            <w:r w:rsidR="0076229F" w:rsidRPr="003830F6">
              <w:rPr>
                <w:spacing w:val="-2"/>
              </w:rPr>
              <w:t>системе планово-предупредительного ремонта</w:t>
            </w:r>
          </w:p>
        </w:tc>
        <w:tc>
          <w:tcPr>
            <w:tcW w:w="3828" w:type="dxa"/>
            <w:tcBorders>
              <w:top w:val="single" w:sz="4" w:space="0" w:color="000000"/>
              <w:left w:val="single" w:sz="4" w:space="0" w:color="000000"/>
              <w:bottom w:val="single" w:sz="4" w:space="0" w:color="000000"/>
              <w:right w:val="single" w:sz="4" w:space="0" w:color="000000"/>
            </w:tcBorders>
          </w:tcPr>
          <w:p w:rsidR="008D1BC1" w:rsidRPr="003830F6" w:rsidRDefault="008D1BC1" w:rsidP="00C0623A">
            <w:pPr>
              <w:pStyle w:val="a5"/>
              <w:numPr>
                <w:ilvl w:val="0"/>
                <w:numId w:val="30"/>
              </w:numPr>
              <w:spacing w:before="0" w:after="0" w:line="276" w:lineRule="auto"/>
              <w:ind w:left="309"/>
              <w:rPr>
                <w:lang w:val="ru-RU"/>
              </w:rPr>
            </w:pPr>
            <w:r w:rsidRPr="003830F6">
              <w:rPr>
                <w:lang w:val="ru-RU"/>
              </w:rPr>
              <w:t>Анализ отчетов по учебной практике.</w:t>
            </w:r>
          </w:p>
          <w:p w:rsidR="008D1BC1" w:rsidRPr="003830F6" w:rsidRDefault="008D1BC1" w:rsidP="00C0623A">
            <w:pPr>
              <w:pStyle w:val="a5"/>
              <w:numPr>
                <w:ilvl w:val="0"/>
                <w:numId w:val="30"/>
              </w:numPr>
              <w:spacing w:before="0" w:after="0" w:line="276" w:lineRule="auto"/>
              <w:ind w:left="309"/>
              <w:rPr>
                <w:b/>
                <w:lang w:val="ru-RU"/>
              </w:rPr>
            </w:pPr>
            <w:r w:rsidRPr="003830F6">
              <w:rPr>
                <w:lang w:val="ru-RU"/>
              </w:rPr>
              <w:t>Анализ отчетов по производственной практике.</w:t>
            </w:r>
          </w:p>
          <w:p w:rsidR="008D1BC1" w:rsidRPr="003830F6" w:rsidRDefault="008D1BC1" w:rsidP="00C0623A">
            <w:pPr>
              <w:pStyle w:val="a5"/>
              <w:numPr>
                <w:ilvl w:val="0"/>
                <w:numId w:val="30"/>
              </w:numPr>
              <w:spacing w:before="0" w:after="0" w:line="276" w:lineRule="auto"/>
              <w:ind w:left="309"/>
              <w:rPr>
                <w:b/>
                <w:lang w:val="ru-RU"/>
              </w:rPr>
            </w:pPr>
            <w:r w:rsidRPr="003830F6">
              <w:rPr>
                <w:lang w:val="ru-RU"/>
              </w:rPr>
              <w:t>Экзамен по модулю / квалификационный экзамен.</w:t>
            </w:r>
          </w:p>
        </w:tc>
      </w:tr>
      <w:tr w:rsidR="008D1BC1" w:rsidRPr="003830F6" w:rsidTr="001133C4">
        <w:trPr>
          <w:trHeight w:val="305"/>
          <w:jc w:val="center"/>
        </w:trPr>
        <w:tc>
          <w:tcPr>
            <w:tcW w:w="2359"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p>
        </w:tc>
        <w:tc>
          <w:tcPr>
            <w:tcW w:w="4023" w:type="dxa"/>
            <w:tcBorders>
              <w:top w:val="single" w:sz="4" w:space="0" w:color="000000"/>
              <w:left w:val="single" w:sz="4" w:space="0" w:color="000000"/>
              <w:bottom w:val="single" w:sz="4" w:space="0" w:color="000000"/>
              <w:right w:val="single" w:sz="4" w:space="0" w:color="000000"/>
            </w:tcBorders>
          </w:tcPr>
          <w:p w:rsidR="008D1BC1" w:rsidRPr="003E2700" w:rsidRDefault="008D1BC1" w:rsidP="00FE2A04">
            <w:pPr>
              <w:spacing w:after="0"/>
              <w:rPr>
                <w:rFonts w:ascii="Times New Roman" w:hAnsi="Times New Roman"/>
                <w:sz w:val="24"/>
                <w:szCs w:val="24"/>
              </w:rPr>
            </w:pPr>
            <w:r w:rsidRPr="003E2700">
              <w:rPr>
                <w:rFonts w:ascii="Times New Roman" w:hAnsi="Times New Roman"/>
                <w:b/>
                <w:sz w:val="24"/>
                <w:szCs w:val="24"/>
              </w:rPr>
              <w:t xml:space="preserve">Уметь: </w:t>
            </w:r>
            <w:r w:rsidR="00FE2A04" w:rsidRPr="003E2700">
              <w:rPr>
                <w:rFonts w:ascii="Times New Roman" w:hAnsi="Times New Roman"/>
                <w:sz w:val="24"/>
                <w:szCs w:val="24"/>
              </w:rPr>
              <w:t>У 4.4.01 Проводить планово-предупредительный ремонт сварочного оборудования</w:t>
            </w:r>
          </w:p>
        </w:tc>
        <w:tc>
          <w:tcPr>
            <w:tcW w:w="3828"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pStyle w:val="Default"/>
              <w:spacing w:line="276" w:lineRule="auto"/>
              <w:rPr>
                <w:color w:val="auto"/>
              </w:rPr>
            </w:pPr>
            <w:r w:rsidRPr="003830F6">
              <w:rPr>
                <w:color w:val="auto"/>
              </w:rPr>
              <w:t>Текущий контроль:</w:t>
            </w:r>
          </w:p>
          <w:p w:rsidR="008D1BC1" w:rsidRPr="003830F6" w:rsidRDefault="008D1BC1" w:rsidP="00C0623A">
            <w:pPr>
              <w:pStyle w:val="Default"/>
              <w:numPr>
                <w:ilvl w:val="0"/>
                <w:numId w:val="27"/>
              </w:numPr>
              <w:spacing w:line="276" w:lineRule="auto"/>
              <w:ind w:left="309"/>
              <w:rPr>
                <w:color w:val="auto"/>
              </w:rPr>
            </w:pPr>
            <w:r w:rsidRPr="003830F6">
              <w:rPr>
                <w:color w:val="auto"/>
              </w:rPr>
              <w:t>Устный опрос;</w:t>
            </w:r>
          </w:p>
          <w:p w:rsidR="008D1BC1" w:rsidRPr="003830F6" w:rsidRDefault="008D1BC1" w:rsidP="00C0623A">
            <w:pPr>
              <w:pStyle w:val="Default"/>
              <w:numPr>
                <w:ilvl w:val="0"/>
                <w:numId w:val="27"/>
              </w:numPr>
              <w:spacing w:line="276" w:lineRule="auto"/>
              <w:ind w:left="309"/>
              <w:rPr>
                <w:color w:val="auto"/>
              </w:rPr>
            </w:pPr>
            <w:r w:rsidRPr="003830F6">
              <w:rPr>
                <w:color w:val="auto"/>
              </w:rPr>
              <w:t>Письменный опрос;</w:t>
            </w:r>
          </w:p>
          <w:p w:rsidR="008D1BC1" w:rsidRPr="003830F6" w:rsidRDefault="008D1BC1" w:rsidP="00C0623A">
            <w:pPr>
              <w:pStyle w:val="Default"/>
              <w:numPr>
                <w:ilvl w:val="0"/>
                <w:numId w:val="27"/>
              </w:numPr>
              <w:spacing w:line="276" w:lineRule="auto"/>
              <w:ind w:left="309"/>
              <w:rPr>
                <w:color w:val="auto"/>
              </w:rPr>
            </w:pPr>
            <w:r w:rsidRPr="003830F6">
              <w:rPr>
                <w:color w:val="auto"/>
              </w:rPr>
              <w:t>Наблюдение и оценка результатов практических занятий;</w:t>
            </w:r>
          </w:p>
          <w:p w:rsidR="008D1BC1" w:rsidRPr="003830F6" w:rsidRDefault="008D1BC1" w:rsidP="00C0623A">
            <w:pPr>
              <w:pStyle w:val="Default"/>
              <w:numPr>
                <w:ilvl w:val="0"/>
                <w:numId w:val="27"/>
              </w:numPr>
              <w:spacing w:line="276" w:lineRule="auto"/>
              <w:ind w:left="309"/>
              <w:rPr>
                <w:color w:val="auto"/>
              </w:rPr>
            </w:pPr>
            <w:r w:rsidRPr="003830F6">
              <w:rPr>
                <w:color w:val="auto"/>
              </w:rPr>
              <w:t xml:space="preserve"> наблюдение и оценка результатов самостоятельной работы.</w:t>
            </w:r>
          </w:p>
          <w:p w:rsidR="008D1BC1" w:rsidRPr="003830F6" w:rsidRDefault="008D1BC1"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МДК в форме дифференцированного зачета;</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профессиональному модулю в форме экзамена по модулю /  квалификационного экзамена.</w:t>
            </w:r>
          </w:p>
        </w:tc>
      </w:tr>
      <w:tr w:rsidR="008D1BC1" w:rsidRPr="003830F6" w:rsidTr="001133C4">
        <w:trPr>
          <w:trHeight w:val="305"/>
          <w:jc w:val="center"/>
        </w:trPr>
        <w:tc>
          <w:tcPr>
            <w:tcW w:w="2359"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Cs/>
                <w:sz w:val="24"/>
                <w:szCs w:val="24"/>
              </w:rPr>
            </w:pPr>
          </w:p>
        </w:tc>
        <w:tc>
          <w:tcPr>
            <w:tcW w:w="4023" w:type="dxa"/>
            <w:tcBorders>
              <w:top w:val="single" w:sz="4" w:space="0" w:color="000000"/>
              <w:left w:val="single" w:sz="4" w:space="0" w:color="000000"/>
              <w:bottom w:val="single" w:sz="4" w:space="0" w:color="000000"/>
              <w:right w:val="single" w:sz="4" w:space="0" w:color="000000"/>
            </w:tcBorders>
          </w:tcPr>
          <w:p w:rsidR="008D1BC1" w:rsidRPr="003E2700" w:rsidRDefault="008D1BC1" w:rsidP="00517833">
            <w:pPr>
              <w:pStyle w:val="pboth"/>
              <w:spacing w:before="0" w:after="0" w:line="276" w:lineRule="auto"/>
              <w:rPr>
                <w:b/>
              </w:rPr>
            </w:pPr>
            <w:r w:rsidRPr="003E2700">
              <w:rPr>
                <w:b/>
              </w:rPr>
              <w:t xml:space="preserve">Знать: </w:t>
            </w:r>
          </w:p>
          <w:p w:rsidR="003E2700" w:rsidRPr="003830F6" w:rsidRDefault="003E2700" w:rsidP="003E2700">
            <w:pPr>
              <w:pStyle w:val="pboth"/>
              <w:spacing w:before="0" w:after="0" w:line="276" w:lineRule="auto"/>
            </w:pPr>
            <w:r w:rsidRPr="003830F6">
              <w:t>З 4.4.01 Регламенты ремонта и технического обслуживания сварочного производства по Единой системе планово- предупредительного ремонта</w:t>
            </w:r>
          </w:p>
          <w:p w:rsidR="008D1BC1" w:rsidRPr="003E2700" w:rsidRDefault="008D1BC1" w:rsidP="00517833">
            <w:pPr>
              <w:pStyle w:val="pboth"/>
              <w:spacing w:before="0" w:after="0" w:line="276" w:lineRule="auto"/>
            </w:pPr>
          </w:p>
        </w:tc>
        <w:tc>
          <w:tcPr>
            <w:tcW w:w="3828"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tc>
      </w:tr>
      <w:tr w:rsidR="008D1BC1" w:rsidRPr="003830F6" w:rsidTr="001133C4">
        <w:trPr>
          <w:trHeight w:val="305"/>
          <w:jc w:val="center"/>
        </w:trPr>
        <w:tc>
          <w:tcPr>
            <w:tcW w:w="2359" w:type="dxa"/>
            <w:vMerge w:val="restart"/>
            <w:tcBorders>
              <w:top w:val="single" w:sz="4" w:space="0" w:color="000000"/>
              <w:left w:val="single" w:sz="4" w:space="0" w:color="000000"/>
              <w:right w:val="single" w:sz="4" w:space="0" w:color="000000"/>
            </w:tcBorders>
          </w:tcPr>
          <w:p w:rsidR="008D1BC1" w:rsidRPr="003830F6" w:rsidRDefault="008D1BC1" w:rsidP="004D1265">
            <w:pPr>
              <w:spacing w:after="0"/>
              <w:jc w:val="both"/>
              <w:rPr>
                <w:rFonts w:ascii="Times New Roman" w:hAnsi="Times New Roman"/>
                <w:bCs/>
                <w:sz w:val="24"/>
                <w:szCs w:val="24"/>
              </w:rPr>
            </w:pPr>
            <w:r w:rsidRPr="003830F6">
              <w:rPr>
                <w:rFonts w:ascii="Times New Roman" w:hAnsi="Times New Roman"/>
                <w:bCs/>
                <w:sz w:val="24"/>
                <w:szCs w:val="24"/>
              </w:rPr>
              <w:t>ПК 4.5</w:t>
            </w:r>
          </w:p>
          <w:p w:rsidR="008D1BC1" w:rsidRPr="003830F6" w:rsidRDefault="008D1BC1" w:rsidP="004D1265">
            <w:pPr>
              <w:pStyle w:val="affff1"/>
              <w:spacing w:line="276" w:lineRule="auto"/>
              <w:ind w:right="120"/>
              <w:rPr>
                <w:lang w:val="ru-RU"/>
              </w:rPr>
            </w:pPr>
            <w:r w:rsidRPr="003830F6">
              <w:rPr>
                <w:lang w:val="ru-RU"/>
              </w:rPr>
              <w:t xml:space="preserve">Обеспечивать профилактику и безопасность условий труда на участке сварочных </w:t>
            </w:r>
            <w:r w:rsidRPr="003830F6">
              <w:rPr>
                <w:spacing w:val="-2"/>
                <w:lang w:val="ru-RU"/>
              </w:rPr>
              <w:t>работ.</w:t>
            </w:r>
          </w:p>
          <w:p w:rsidR="008D1BC1" w:rsidRPr="003830F6" w:rsidRDefault="008D1BC1" w:rsidP="004D1265">
            <w:pPr>
              <w:spacing w:after="0"/>
              <w:jc w:val="both"/>
              <w:rPr>
                <w:rFonts w:ascii="Times New Roman" w:hAnsi="Times New Roman"/>
                <w:bCs/>
                <w:sz w:val="24"/>
                <w:szCs w:val="24"/>
              </w:rPr>
            </w:pPr>
          </w:p>
        </w:tc>
        <w:tc>
          <w:tcPr>
            <w:tcW w:w="4023"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pStyle w:val="pboth"/>
              <w:spacing w:before="0" w:after="0" w:line="276" w:lineRule="auto"/>
            </w:pPr>
            <w:r w:rsidRPr="003830F6">
              <w:rPr>
                <w:b/>
              </w:rPr>
              <w:t xml:space="preserve">Навыки: </w:t>
            </w:r>
            <w:r w:rsidR="0076229F" w:rsidRPr="003830F6">
              <w:t xml:space="preserve">Н.4.5.01 Обеспечения профилактики и безопасности условий труда на участке сварочных работ </w:t>
            </w:r>
          </w:p>
        </w:tc>
        <w:tc>
          <w:tcPr>
            <w:tcW w:w="3828" w:type="dxa"/>
            <w:tcBorders>
              <w:top w:val="single" w:sz="4" w:space="0" w:color="000000"/>
              <w:left w:val="single" w:sz="4" w:space="0" w:color="000000"/>
              <w:bottom w:val="single" w:sz="4" w:space="0" w:color="000000"/>
              <w:right w:val="single" w:sz="4" w:space="0" w:color="000000"/>
            </w:tcBorders>
          </w:tcPr>
          <w:p w:rsidR="008D1BC1" w:rsidRPr="003830F6" w:rsidRDefault="008D1BC1" w:rsidP="00C0623A">
            <w:pPr>
              <w:pStyle w:val="a5"/>
              <w:numPr>
                <w:ilvl w:val="0"/>
                <w:numId w:val="30"/>
              </w:numPr>
              <w:spacing w:before="0" w:after="0" w:line="276" w:lineRule="auto"/>
              <w:ind w:left="309"/>
              <w:rPr>
                <w:lang w:val="ru-RU"/>
              </w:rPr>
            </w:pPr>
            <w:r w:rsidRPr="003830F6">
              <w:rPr>
                <w:lang w:val="ru-RU"/>
              </w:rPr>
              <w:t>Анализ отчетов по учебной практике.</w:t>
            </w:r>
          </w:p>
          <w:p w:rsidR="008D1BC1" w:rsidRPr="003830F6" w:rsidRDefault="008D1BC1" w:rsidP="00C0623A">
            <w:pPr>
              <w:pStyle w:val="a5"/>
              <w:numPr>
                <w:ilvl w:val="0"/>
                <w:numId w:val="30"/>
              </w:numPr>
              <w:spacing w:before="0" w:after="0" w:line="276" w:lineRule="auto"/>
              <w:ind w:left="309"/>
              <w:rPr>
                <w:b/>
                <w:lang w:val="ru-RU"/>
              </w:rPr>
            </w:pPr>
            <w:r w:rsidRPr="003830F6">
              <w:rPr>
                <w:lang w:val="ru-RU"/>
              </w:rPr>
              <w:t>Анализ отчетов по производственной практике.</w:t>
            </w:r>
          </w:p>
          <w:p w:rsidR="008D1BC1" w:rsidRPr="003830F6" w:rsidRDefault="008D1BC1" w:rsidP="004D12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3830F6">
              <w:rPr>
                <w:rFonts w:ascii="Times New Roman" w:hAnsi="Times New Roman"/>
                <w:sz w:val="24"/>
                <w:szCs w:val="24"/>
              </w:rPr>
              <w:t>Экзамен по модулю / квалификационный экзамен.</w:t>
            </w:r>
          </w:p>
        </w:tc>
      </w:tr>
      <w:tr w:rsidR="008D1BC1" w:rsidRPr="003830F6" w:rsidTr="001133C4">
        <w:trPr>
          <w:trHeight w:val="305"/>
          <w:jc w:val="center"/>
        </w:trPr>
        <w:tc>
          <w:tcPr>
            <w:tcW w:w="2359" w:type="dxa"/>
            <w:vMerge/>
            <w:tcBorders>
              <w:left w:val="single" w:sz="4" w:space="0" w:color="000000"/>
              <w:right w:val="single" w:sz="4" w:space="0" w:color="000000"/>
            </w:tcBorders>
          </w:tcPr>
          <w:p w:rsidR="008D1BC1" w:rsidRPr="003830F6" w:rsidRDefault="008D1BC1" w:rsidP="004D1265">
            <w:pPr>
              <w:spacing w:after="0"/>
              <w:jc w:val="both"/>
              <w:rPr>
                <w:rFonts w:ascii="Times New Roman" w:hAnsi="Times New Roman"/>
                <w:bCs/>
                <w:sz w:val="24"/>
                <w:szCs w:val="24"/>
              </w:rPr>
            </w:pPr>
          </w:p>
        </w:tc>
        <w:tc>
          <w:tcPr>
            <w:tcW w:w="4023"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pStyle w:val="ConsPlusNormal"/>
              <w:spacing w:line="276" w:lineRule="auto"/>
              <w:rPr>
                <w:rFonts w:ascii="Times New Roman" w:hAnsi="Times New Roman" w:cs="Times New Roman"/>
                <w:b/>
                <w:sz w:val="24"/>
                <w:szCs w:val="24"/>
              </w:rPr>
            </w:pPr>
            <w:r w:rsidRPr="00FE2A04">
              <w:rPr>
                <w:rFonts w:ascii="Times New Roman" w:hAnsi="Times New Roman" w:cs="Times New Roman"/>
                <w:b/>
                <w:sz w:val="24"/>
                <w:szCs w:val="24"/>
              </w:rPr>
              <w:t>Уметь:</w:t>
            </w:r>
            <w:r w:rsidRPr="003830F6">
              <w:rPr>
                <w:b/>
              </w:rPr>
              <w:t xml:space="preserve"> </w:t>
            </w:r>
            <w:r w:rsidR="00FE2A04" w:rsidRPr="003830F6">
              <w:rPr>
                <w:rFonts w:ascii="Times New Roman" w:hAnsi="Times New Roman"/>
                <w:sz w:val="24"/>
                <w:szCs w:val="24"/>
              </w:rPr>
              <w:t xml:space="preserve">У 4.5.01 Обеспечивать профилактику и безопасность условий труда на участке сварочных </w:t>
            </w:r>
            <w:r w:rsidR="00FE2A04" w:rsidRPr="003830F6">
              <w:rPr>
                <w:rFonts w:ascii="Times New Roman" w:hAnsi="Times New Roman"/>
                <w:spacing w:val="-2"/>
                <w:sz w:val="24"/>
                <w:szCs w:val="24"/>
              </w:rPr>
              <w:t>работ</w:t>
            </w:r>
          </w:p>
        </w:tc>
        <w:tc>
          <w:tcPr>
            <w:tcW w:w="3828" w:type="dxa"/>
            <w:vMerge w:val="restart"/>
            <w:tcBorders>
              <w:top w:val="single" w:sz="4" w:space="0" w:color="000000"/>
              <w:left w:val="single" w:sz="4" w:space="0" w:color="000000"/>
              <w:right w:val="single" w:sz="4" w:space="0" w:color="000000"/>
            </w:tcBorders>
          </w:tcPr>
          <w:p w:rsidR="008D1BC1" w:rsidRPr="003830F6" w:rsidRDefault="008D1BC1" w:rsidP="004D1265">
            <w:pPr>
              <w:pStyle w:val="Default"/>
              <w:spacing w:line="276" w:lineRule="auto"/>
              <w:rPr>
                <w:color w:val="auto"/>
              </w:rPr>
            </w:pPr>
            <w:r w:rsidRPr="003830F6">
              <w:rPr>
                <w:color w:val="auto"/>
              </w:rPr>
              <w:t>Текущий контроль:</w:t>
            </w:r>
          </w:p>
          <w:p w:rsidR="008D1BC1" w:rsidRPr="003830F6" w:rsidRDefault="008D1BC1" w:rsidP="00C0623A">
            <w:pPr>
              <w:pStyle w:val="Default"/>
              <w:numPr>
                <w:ilvl w:val="0"/>
                <w:numId w:val="27"/>
              </w:numPr>
              <w:spacing w:line="276" w:lineRule="auto"/>
              <w:ind w:left="309"/>
              <w:rPr>
                <w:color w:val="auto"/>
              </w:rPr>
            </w:pPr>
            <w:r w:rsidRPr="003830F6">
              <w:rPr>
                <w:color w:val="auto"/>
              </w:rPr>
              <w:t>Устный опрос;</w:t>
            </w:r>
          </w:p>
          <w:p w:rsidR="008D1BC1" w:rsidRPr="003830F6" w:rsidRDefault="008D1BC1" w:rsidP="00C0623A">
            <w:pPr>
              <w:pStyle w:val="Default"/>
              <w:numPr>
                <w:ilvl w:val="0"/>
                <w:numId w:val="27"/>
              </w:numPr>
              <w:spacing w:line="276" w:lineRule="auto"/>
              <w:ind w:left="309"/>
              <w:rPr>
                <w:color w:val="auto"/>
              </w:rPr>
            </w:pPr>
            <w:r w:rsidRPr="003830F6">
              <w:rPr>
                <w:color w:val="auto"/>
              </w:rPr>
              <w:t>Письменный опрос;</w:t>
            </w:r>
          </w:p>
          <w:p w:rsidR="008D1BC1" w:rsidRPr="003830F6" w:rsidRDefault="008D1BC1" w:rsidP="00C0623A">
            <w:pPr>
              <w:pStyle w:val="Default"/>
              <w:numPr>
                <w:ilvl w:val="0"/>
                <w:numId w:val="27"/>
              </w:numPr>
              <w:spacing w:line="276" w:lineRule="auto"/>
              <w:ind w:left="309"/>
              <w:rPr>
                <w:color w:val="auto"/>
              </w:rPr>
            </w:pPr>
            <w:r w:rsidRPr="003830F6">
              <w:rPr>
                <w:color w:val="auto"/>
              </w:rPr>
              <w:t>Наблюдение и оценка результатов практических занятий;</w:t>
            </w:r>
          </w:p>
          <w:p w:rsidR="008D1BC1" w:rsidRPr="003830F6" w:rsidRDefault="008D1BC1" w:rsidP="00C0623A">
            <w:pPr>
              <w:pStyle w:val="Default"/>
              <w:numPr>
                <w:ilvl w:val="0"/>
                <w:numId w:val="27"/>
              </w:numPr>
              <w:spacing w:line="276" w:lineRule="auto"/>
              <w:ind w:left="309"/>
              <w:rPr>
                <w:color w:val="auto"/>
              </w:rPr>
            </w:pPr>
            <w:r w:rsidRPr="003830F6">
              <w:rPr>
                <w:color w:val="auto"/>
              </w:rPr>
              <w:t xml:space="preserve"> наблюдение и оценка результатов самостоятельной работы.</w:t>
            </w:r>
          </w:p>
          <w:p w:rsidR="008D1BC1" w:rsidRPr="003830F6" w:rsidRDefault="008D1BC1" w:rsidP="004D1265">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МДК в форме дифференцированного зачета;</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8D1BC1" w:rsidRPr="003830F6" w:rsidRDefault="008D1BC1" w:rsidP="00C0623A">
            <w:pPr>
              <w:pStyle w:val="a5"/>
              <w:numPr>
                <w:ilvl w:val="0"/>
                <w:numId w:val="2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8D1BC1" w:rsidRPr="003830F6" w:rsidRDefault="008D1BC1" w:rsidP="004D12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r w:rsidRPr="003830F6">
              <w:rPr>
                <w:rFonts w:ascii="Times New Roman" w:hAnsi="Times New Roman"/>
                <w:bCs/>
                <w:sz w:val="24"/>
                <w:szCs w:val="24"/>
              </w:rPr>
              <w:t>по профессиональному модулю в форме экзамена по модулю /  квалификационного экзамена.</w:t>
            </w:r>
          </w:p>
        </w:tc>
      </w:tr>
      <w:tr w:rsidR="008D1BC1" w:rsidRPr="003830F6" w:rsidTr="001133C4">
        <w:trPr>
          <w:trHeight w:val="305"/>
          <w:jc w:val="center"/>
        </w:trPr>
        <w:tc>
          <w:tcPr>
            <w:tcW w:w="2359" w:type="dxa"/>
            <w:vMerge/>
            <w:tcBorders>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Cs/>
                <w:sz w:val="24"/>
                <w:szCs w:val="24"/>
              </w:rPr>
            </w:pPr>
          </w:p>
        </w:tc>
        <w:tc>
          <w:tcPr>
            <w:tcW w:w="4023" w:type="dxa"/>
            <w:tcBorders>
              <w:top w:val="single" w:sz="4" w:space="0" w:color="000000"/>
              <w:left w:val="single" w:sz="4" w:space="0" w:color="000000"/>
              <w:bottom w:val="single" w:sz="4" w:space="0" w:color="000000"/>
              <w:right w:val="single" w:sz="4" w:space="0" w:color="000000"/>
            </w:tcBorders>
          </w:tcPr>
          <w:p w:rsidR="008D1BC1" w:rsidRPr="003E2700" w:rsidRDefault="008D1BC1" w:rsidP="00517833">
            <w:pPr>
              <w:pStyle w:val="pboth"/>
              <w:spacing w:before="0" w:after="0" w:line="276" w:lineRule="auto"/>
              <w:rPr>
                <w:b/>
              </w:rPr>
            </w:pPr>
            <w:r w:rsidRPr="003E2700">
              <w:rPr>
                <w:b/>
              </w:rPr>
              <w:t xml:space="preserve">Знать: </w:t>
            </w:r>
          </w:p>
          <w:p w:rsidR="008D1BC1" w:rsidRPr="003830F6" w:rsidRDefault="003E2700" w:rsidP="00517833">
            <w:pPr>
              <w:pStyle w:val="pboth"/>
              <w:spacing w:before="0" w:after="0" w:line="276" w:lineRule="auto"/>
            </w:pPr>
            <w:r w:rsidRPr="003830F6">
              <w:t xml:space="preserve">З 4.5.01 Методы и средства защиты от опасностей технических систем и технологических процессов </w:t>
            </w:r>
          </w:p>
          <w:p w:rsidR="008D1BC1" w:rsidRPr="003830F6" w:rsidRDefault="008D1BC1" w:rsidP="00517833">
            <w:pPr>
              <w:pStyle w:val="pboth"/>
              <w:spacing w:before="0" w:after="0" w:line="276" w:lineRule="auto"/>
              <w:rPr>
                <w:b/>
              </w:rPr>
            </w:pPr>
          </w:p>
        </w:tc>
        <w:tc>
          <w:tcPr>
            <w:tcW w:w="3828" w:type="dxa"/>
            <w:vMerge/>
            <w:tcBorders>
              <w:left w:val="single" w:sz="4" w:space="0" w:color="000000"/>
              <w:bottom w:val="single" w:sz="4" w:space="0" w:color="000000"/>
              <w:right w:val="single" w:sz="4" w:space="0" w:color="000000"/>
            </w:tcBorders>
          </w:tcPr>
          <w:p w:rsidR="008D1BC1" w:rsidRPr="003830F6" w:rsidRDefault="008D1BC1" w:rsidP="004D126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sz w:val="24"/>
                <w:szCs w:val="24"/>
              </w:rPr>
            </w:pPr>
          </w:p>
        </w:tc>
      </w:tr>
    </w:tbl>
    <w:p w:rsidR="008D1BC1" w:rsidRPr="003830F6" w:rsidRDefault="008D1BC1" w:rsidP="004D1265">
      <w:pPr>
        <w:pStyle w:val="a5"/>
        <w:spacing w:before="0" w:after="0" w:line="276" w:lineRule="auto"/>
        <w:ind w:left="0"/>
        <w:jc w:val="both"/>
        <w:rPr>
          <w:b/>
          <w:lang w:val="ru-RU"/>
        </w:rPr>
      </w:pPr>
    </w:p>
    <w:p w:rsidR="008D1BC1" w:rsidRPr="003830F6" w:rsidRDefault="008D1BC1" w:rsidP="004D1265">
      <w:pPr>
        <w:pStyle w:val="a5"/>
        <w:spacing w:before="0" w:after="0" w:line="276" w:lineRule="auto"/>
        <w:ind w:left="0"/>
        <w:jc w:val="both"/>
        <w:rPr>
          <w:b/>
          <w:lang w:val="ru-RU"/>
        </w:rPr>
      </w:pPr>
    </w:p>
    <w:p w:rsidR="008D1BC1" w:rsidRPr="003830F6" w:rsidRDefault="008D1BC1" w:rsidP="004D1265">
      <w:pPr>
        <w:pStyle w:val="a5"/>
        <w:spacing w:before="0" w:after="0" w:line="276" w:lineRule="auto"/>
        <w:ind w:left="142"/>
        <w:rPr>
          <w:b/>
          <w:lang w:val="ru-RU"/>
        </w:rPr>
      </w:pPr>
      <w:r w:rsidRPr="003830F6">
        <w:rPr>
          <w:b/>
          <w:lang w:val="ru-RU"/>
        </w:rPr>
        <w:t>Контроль и оценка общих компетенций</w:t>
      </w:r>
    </w:p>
    <w:p w:rsidR="008D1BC1" w:rsidRPr="003830F6" w:rsidRDefault="008D1BC1" w:rsidP="004D1265">
      <w:pPr>
        <w:pStyle w:val="a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lang w:val="ru-RU"/>
        </w:rPr>
      </w:pPr>
      <w:r w:rsidRPr="003830F6">
        <w:rPr>
          <w:lang w:val="ru-RU"/>
        </w:rPr>
        <w:tab/>
        <w:t>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W w:w="5000" w:type="pct"/>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72"/>
        <w:gridCol w:w="3271"/>
        <w:gridCol w:w="3085"/>
      </w:tblGrid>
      <w:tr w:rsidR="008D1BC1" w:rsidRPr="003830F6" w:rsidTr="001133C4">
        <w:tc>
          <w:tcPr>
            <w:tcW w:w="3128" w:type="dxa"/>
          </w:tcPr>
          <w:p w:rsidR="008D1BC1" w:rsidRPr="003830F6" w:rsidRDefault="008D1BC1" w:rsidP="00517833">
            <w:pPr>
              <w:spacing w:after="0"/>
              <w:jc w:val="center"/>
              <w:rPr>
                <w:rFonts w:ascii="Times New Roman" w:hAnsi="Times New Roman"/>
                <w:sz w:val="24"/>
                <w:szCs w:val="24"/>
              </w:rPr>
            </w:pPr>
            <w:r w:rsidRPr="003830F6">
              <w:rPr>
                <w:rFonts w:ascii="Times New Roman" w:hAnsi="Times New Roman"/>
                <w:b/>
                <w:bCs/>
                <w:sz w:val="24"/>
                <w:szCs w:val="24"/>
              </w:rPr>
              <w:t>Результаты обучения</w:t>
            </w:r>
          </w:p>
        </w:tc>
        <w:tc>
          <w:tcPr>
            <w:tcW w:w="3127" w:type="dxa"/>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b/>
                <w:bCs/>
                <w:sz w:val="24"/>
                <w:szCs w:val="24"/>
              </w:rPr>
              <w:t>Критерии оценки</w:t>
            </w:r>
          </w:p>
        </w:tc>
        <w:tc>
          <w:tcPr>
            <w:tcW w:w="2949" w:type="dxa"/>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b/>
                <w:bCs/>
                <w:sz w:val="24"/>
                <w:szCs w:val="24"/>
              </w:rPr>
              <w:t>Методы оценки</w:t>
            </w:r>
          </w:p>
        </w:tc>
      </w:tr>
      <w:tr w:rsidR="008D1BC1" w:rsidRPr="003830F6" w:rsidTr="001133C4">
        <w:tc>
          <w:tcPr>
            <w:tcW w:w="3128" w:type="dxa"/>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Знания</w:t>
            </w:r>
          </w:p>
        </w:tc>
        <w:tc>
          <w:tcPr>
            <w:tcW w:w="3127" w:type="dxa"/>
          </w:tcPr>
          <w:p w:rsidR="008D1BC1" w:rsidRPr="003830F6" w:rsidRDefault="008D1BC1" w:rsidP="004D1265">
            <w:pPr>
              <w:spacing w:after="0"/>
              <w:jc w:val="center"/>
              <w:rPr>
                <w:rFonts w:ascii="Times New Roman" w:hAnsi="Times New Roman"/>
                <w:b/>
                <w:bCs/>
                <w:sz w:val="24"/>
                <w:szCs w:val="24"/>
              </w:rPr>
            </w:pPr>
          </w:p>
        </w:tc>
        <w:tc>
          <w:tcPr>
            <w:tcW w:w="2949" w:type="dxa"/>
            <w:vMerge w:val="restart"/>
          </w:tcPr>
          <w:p w:rsidR="008D1BC1" w:rsidRPr="003830F6" w:rsidRDefault="008D1BC1" w:rsidP="004D1265">
            <w:pPr>
              <w:widowControl w:val="0"/>
              <w:spacing w:after="0"/>
              <w:jc w:val="both"/>
              <w:rPr>
                <w:rFonts w:ascii="Times New Roman" w:hAnsi="Times New Roman"/>
                <w:sz w:val="24"/>
                <w:szCs w:val="24"/>
              </w:rPr>
            </w:pPr>
            <w:r w:rsidRPr="003830F6">
              <w:rPr>
                <w:rFonts w:ascii="Times New Roman" w:hAnsi="Times New Roman"/>
                <w:sz w:val="24"/>
                <w:szCs w:val="24"/>
              </w:rPr>
              <w:t>Текущий контроль:</w:t>
            </w:r>
          </w:p>
          <w:p w:rsidR="008D1BC1" w:rsidRPr="003830F6" w:rsidRDefault="008D1BC1" w:rsidP="00C0623A">
            <w:pPr>
              <w:widowControl w:val="0"/>
              <w:numPr>
                <w:ilvl w:val="0"/>
                <w:numId w:val="32"/>
              </w:numPr>
              <w:spacing w:after="0"/>
              <w:ind w:left="173" w:hanging="249"/>
              <w:jc w:val="both"/>
              <w:rPr>
                <w:rFonts w:ascii="Times New Roman" w:hAnsi="Times New Roman"/>
                <w:sz w:val="24"/>
                <w:szCs w:val="24"/>
              </w:rPr>
            </w:pPr>
            <w:r w:rsidRPr="003830F6">
              <w:rPr>
                <w:rFonts w:ascii="Times New Roman" w:hAnsi="Times New Roman"/>
                <w:sz w:val="24"/>
                <w:szCs w:val="24"/>
              </w:rPr>
              <w:t>наблюдение и оценка результатов выполнения практической работы;</w:t>
            </w:r>
          </w:p>
          <w:p w:rsidR="008D1BC1" w:rsidRPr="003830F6" w:rsidRDefault="008D1BC1" w:rsidP="00C0623A">
            <w:pPr>
              <w:widowControl w:val="0"/>
              <w:numPr>
                <w:ilvl w:val="0"/>
                <w:numId w:val="32"/>
              </w:numPr>
              <w:spacing w:after="0"/>
              <w:ind w:left="173" w:hanging="249"/>
              <w:jc w:val="both"/>
              <w:rPr>
                <w:rFonts w:ascii="Times New Roman" w:hAnsi="Times New Roman"/>
                <w:sz w:val="24"/>
                <w:szCs w:val="24"/>
              </w:rPr>
            </w:pPr>
            <w:r w:rsidRPr="003830F6">
              <w:rPr>
                <w:rFonts w:ascii="Times New Roman" w:hAnsi="Times New Roman"/>
                <w:sz w:val="24"/>
                <w:szCs w:val="24"/>
              </w:rPr>
              <w:t>устный опрос</w:t>
            </w:r>
          </w:p>
          <w:p w:rsidR="008D1BC1" w:rsidRPr="003830F6" w:rsidRDefault="008D1BC1" w:rsidP="00C0623A">
            <w:pPr>
              <w:widowControl w:val="0"/>
              <w:numPr>
                <w:ilvl w:val="0"/>
                <w:numId w:val="32"/>
              </w:numPr>
              <w:spacing w:after="0"/>
              <w:ind w:left="173" w:hanging="249"/>
              <w:jc w:val="both"/>
              <w:rPr>
                <w:rFonts w:ascii="Times New Roman" w:hAnsi="Times New Roman"/>
                <w:sz w:val="24"/>
                <w:szCs w:val="24"/>
              </w:rPr>
            </w:pPr>
            <w:r w:rsidRPr="003830F6">
              <w:rPr>
                <w:rFonts w:ascii="Times New Roman" w:hAnsi="Times New Roman"/>
                <w:sz w:val="24"/>
                <w:szCs w:val="24"/>
              </w:rPr>
              <w:t>письменный опрос.</w:t>
            </w:r>
          </w:p>
          <w:p w:rsidR="008D1BC1" w:rsidRPr="003830F6" w:rsidRDefault="008D1BC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проверка результатов самостоятельной работы;</w:t>
            </w:r>
          </w:p>
          <w:p w:rsidR="008D1BC1" w:rsidRPr="003830F6" w:rsidRDefault="008D1BC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оценка решения ситуационных задач;</w:t>
            </w:r>
          </w:p>
          <w:p w:rsidR="008D1BC1" w:rsidRPr="003830F6" w:rsidRDefault="008D1BC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проверка выполнения индивидуальных заданий;</w:t>
            </w:r>
          </w:p>
          <w:p w:rsidR="008D1BC1" w:rsidRPr="003830F6" w:rsidRDefault="008D1BC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bCs/>
                <w:sz w:val="24"/>
                <w:szCs w:val="24"/>
              </w:rPr>
              <w:t>оценка защиты проекта</w:t>
            </w:r>
          </w:p>
          <w:p w:rsidR="008D1BC1" w:rsidRPr="003830F6" w:rsidRDefault="008D1BC1" w:rsidP="004D1265">
            <w:pPr>
              <w:widowControl w:val="0"/>
              <w:spacing w:after="0"/>
              <w:ind w:left="-76"/>
              <w:rPr>
                <w:rFonts w:ascii="Times New Roman" w:hAnsi="Times New Roman"/>
                <w:sz w:val="24"/>
                <w:szCs w:val="24"/>
              </w:rPr>
            </w:pPr>
            <w:r w:rsidRPr="003830F6">
              <w:rPr>
                <w:rFonts w:ascii="Times New Roman" w:hAnsi="Times New Roman"/>
                <w:sz w:val="24"/>
                <w:szCs w:val="24"/>
              </w:rPr>
              <w:t>Промежуточная аттестация:</w:t>
            </w:r>
          </w:p>
          <w:p w:rsidR="008D1BC1" w:rsidRPr="003830F6" w:rsidRDefault="008D1BC1" w:rsidP="004D1265">
            <w:pPr>
              <w:spacing w:after="0"/>
              <w:rPr>
                <w:rFonts w:ascii="Times New Roman" w:hAnsi="Times New Roman"/>
                <w:b/>
                <w:bCs/>
                <w:sz w:val="24"/>
                <w:szCs w:val="24"/>
              </w:rPr>
            </w:pPr>
            <w:r w:rsidRPr="003830F6">
              <w:rPr>
                <w:rFonts w:ascii="Times New Roman" w:hAnsi="Times New Roman"/>
                <w:bCs/>
                <w:sz w:val="24"/>
                <w:szCs w:val="24"/>
              </w:rPr>
              <w:t>контрольная работа</w:t>
            </w: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bCs/>
                <w:sz w:val="24"/>
                <w:szCs w:val="24"/>
              </w:rPr>
            </w:pPr>
            <w:r w:rsidRPr="003830F6">
              <w:rPr>
                <w:rFonts w:ascii="Times New Roman" w:hAnsi="Times New Roman"/>
                <w:bCs/>
                <w:iCs/>
                <w:sz w:val="24"/>
                <w:szCs w:val="24"/>
              </w:rPr>
              <w:t xml:space="preserve">Зо 1.01 </w:t>
            </w:r>
            <w:r w:rsidRPr="003830F6">
              <w:rPr>
                <w:rFonts w:ascii="Times New Roman" w:hAnsi="Times New Roman"/>
                <w:sz w:val="24"/>
                <w:szCs w:val="24"/>
              </w:rPr>
              <w:t>сущность и социальную значимость своей будущей профессии</w:t>
            </w:r>
          </w:p>
          <w:p w:rsidR="008D1BC1" w:rsidRPr="003830F6" w:rsidRDefault="008D1BC1" w:rsidP="004D1265">
            <w:pPr>
              <w:spacing w:after="0"/>
              <w:rPr>
                <w:rFonts w:ascii="Times New Roman" w:hAnsi="Times New Roman"/>
                <w:sz w:val="24"/>
                <w:szCs w:val="24"/>
              </w:rPr>
            </w:pP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Демонстрирует знание сущности и социальной значимости своей будущей профессии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bCs/>
                <w:iCs/>
                <w:sz w:val="24"/>
                <w:szCs w:val="24"/>
              </w:rPr>
            </w:pPr>
            <w:r w:rsidRPr="003830F6">
              <w:rPr>
                <w:rFonts w:ascii="Times New Roman" w:hAnsi="Times New Roman"/>
                <w:bCs/>
                <w:iCs/>
                <w:sz w:val="24"/>
                <w:szCs w:val="24"/>
              </w:rPr>
              <w:t xml:space="preserve">Зо 1.02 </w:t>
            </w:r>
            <w:r w:rsidRPr="003830F6">
              <w:rPr>
                <w:rFonts w:ascii="Times New Roman" w:hAnsi="Times New Roman"/>
                <w:sz w:val="24"/>
                <w:szCs w:val="24"/>
              </w:rPr>
              <w:t>современные инструменты реализации профессиональной деятельности</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Демонстрирует знание современные инструменты реализации профессиональной деятельности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bCs/>
                <w:iCs/>
                <w:spacing w:val="-4"/>
                <w:sz w:val="24"/>
                <w:szCs w:val="24"/>
              </w:rPr>
            </w:pPr>
            <w:r w:rsidRPr="003830F6">
              <w:rPr>
                <w:rFonts w:ascii="Times New Roman" w:hAnsi="Times New Roman"/>
                <w:bCs/>
                <w:iCs/>
                <w:sz w:val="24"/>
                <w:szCs w:val="24"/>
              </w:rPr>
              <w:t xml:space="preserve">Зо 2.01 </w:t>
            </w:r>
            <w:r w:rsidRPr="003830F6">
              <w:rPr>
                <w:rFonts w:ascii="Times New Roman" w:hAnsi="Times New Roman"/>
                <w:bCs/>
                <w:sz w:val="24"/>
                <w:szCs w:val="24"/>
              </w:rPr>
              <w:t>типовые методы и способы выполнения профессиональных задач;</w:t>
            </w:r>
          </w:p>
          <w:p w:rsidR="008D1BC1" w:rsidRPr="003830F6" w:rsidRDefault="008D1BC1" w:rsidP="004D1265">
            <w:pPr>
              <w:spacing w:after="0"/>
              <w:rPr>
                <w:rFonts w:ascii="Times New Roman" w:hAnsi="Times New Roman"/>
                <w:bCs/>
                <w:iCs/>
                <w:sz w:val="24"/>
                <w:szCs w:val="24"/>
              </w:rPr>
            </w:pP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sz w:val="24"/>
                <w:szCs w:val="24"/>
              </w:rPr>
              <w:t>типовые методы и способы выполнения профессиональных задач</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bCs/>
                <w:sz w:val="24"/>
                <w:szCs w:val="24"/>
              </w:rPr>
            </w:pPr>
            <w:r w:rsidRPr="003830F6">
              <w:rPr>
                <w:rFonts w:ascii="Times New Roman" w:hAnsi="Times New Roman"/>
                <w:bCs/>
                <w:iCs/>
                <w:sz w:val="24"/>
                <w:szCs w:val="24"/>
              </w:rPr>
              <w:t xml:space="preserve">Зо 2.02 </w:t>
            </w:r>
            <w:r w:rsidRPr="003830F6">
              <w:rPr>
                <w:rFonts w:ascii="Times New Roman" w:hAnsi="Times New Roman"/>
                <w:sz w:val="24"/>
                <w:szCs w:val="24"/>
                <w:shd w:val="clear" w:color="auto" w:fill="FFFFFF"/>
              </w:rPr>
              <w:t>обоснование выбора методов и способов выполнения профессиональных задач; </w:t>
            </w:r>
          </w:p>
          <w:p w:rsidR="008D1BC1" w:rsidRPr="003830F6" w:rsidRDefault="008D1BC1" w:rsidP="004D1265">
            <w:pPr>
              <w:spacing w:after="0"/>
              <w:rPr>
                <w:rFonts w:ascii="Times New Roman" w:hAnsi="Times New Roman"/>
                <w:bCs/>
                <w:iCs/>
                <w:sz w:val="24"/>
                <w:szCs w:val="24"/>
              </w:rPr>
            </w:pP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sz w:val="24"/>
                <w:szCs w:val="24"/>
                <w:shd w:val="clear" w:color="auto" w:fill="FFFFFF"/>
              </w:rPr>
              <w:t>обоснования выбора методов и способов выполнения профессиональных задач</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bCs/>
                <w:iCs/>
                <w:sz w:val="24"/>
                <w:szCs w:val="24"/>
              </w:rPr>
            </w:pPr>
            <w:r w:rsidRPr="003830F6">
              <w:rPr>
                <w:rFonts w:ascii="Times New Roman" w:hAnsi="Times New Roman"/>
                <w:bCs/>
                <w:iCs/>
                <w:sz w:val="24"/>
                <w:szCs w:val="24"/>
              </w:rPr>
              <w:t xml:space="preserve">Зо 2.0 критерии эффективности </w:t>
            </w:r>
            <w:r w:rsidRPr="003830F6">
              <w:rPr>
                <w:rFonts w:ascii="Times New Roman" w:hAnsi="Times New Roman"/>
                <w:sz w:val="24"/>
                <w:szCs w:val="24"/>
              </w:rPr>
              <w:t>выбранных методы и способы выполнения профессиональных задач</w:t>
            </w:r>
            <w:r w:rsidRPr="003830F6">
              <w:rPr>
                <w:rFonts w:ascii="Times New Roman" w:hAnsi="Times New Roman"/>
                <w:bCs/>
                <w:iCs/>
                <w:sz w:val="24"/>
                <w:szCs w:val="24"/>
              </w:rPr>
              <w:t>;</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критериев эффективности </w:t>
            </w:r>
            <w:r w:rsidRPr="003830F6">
              <w:rPr>
                <w:rFonts w:ascii="Times New Roman" w:hAnsi="Times New Roman"/>
                <w:sz w:val="24"/>
                <w:szCs w:val="24"/>
              </w:rPr>
              <w:t>выбранных методы и способов выполнения профессиональных задач</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bCs/>
                <w:iCs/>
                <w:sz w:val="24"/>
                <w:szCs w:val="24"/>
              </w:rPr>
            </w:pPr>
            <w:r w:rsidRPr="003830F6">
              <w:rPr>
                <w:rFonts w:ascii="Times New Roman" w:hAnsi="Times New Roman"/>
                <w:bCs/>
                <w:iCs/>
                <w:sz w:val="24"/>
                <w:szCs w:val="24"/>
              </w:rPr>
              <w:t>Зо 2.04 критерии качества выполнения профессиональных задач;</w:t>
            </w:r>
          </w:p>
          <w:p w:rsidR="008D1BC1" w:rsidRPr="003830F6" w:rsidRDefault="008D1BC1" w:rsidP="004D1265">
            <w:pPr>
              <w:spacing w:after="0"/>
              <w:rPr>
                <w:rFonts w:ascii="Times New Roman" w:hAnsi="Times New Roman"/>
                <w:bCs/>
                <w:iCs/>
                <w:sz w:val="24"/>
                <w:szCs w:val="24"/>
              </w:rPr>
            </w:pP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критерии качества выполнения профессиональных задач</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1242"/>
        </w:trPr>
        <w:tc>
          <w:tcPr>
            <w:tcW w:w="3128"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iCs/>
                <w:sz w:val="24"/>
                <w:szCs w:val="24"/>
              </w:rPr>
              <w:t xml:space="preserve">Зо 2.05 </w:t>
            </w:r>
            <w:r w:rsidRPr="003830F6">
              <w:rPr>
                <w:rFonts w:ascii="Times New Roman" w:hAnsi="Times New Roman"/>
                <w:bCs/>
                <w:sz w:val="24"/>
                <w:szCs w:val="24"/>
              </w:rPr>
              <w:t>порядок оценки результатов решения задач профессиональной деятельности</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sz w:val="24"/>
                <w:szCs w:val="24"/>
              </w:rPr>
              <w:t>порядка оценки результатов решения задач профессиональной деятельности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bCs/>
                <w:sz w:val="24"/>
                <w:szCs w:val="24"/>
              </w:rPr>
            </w:pPr>
            <w:r w:rsidRPr="003830F6">
              <w:rPr>
                <w:rFonts w:ascii="Times New Roman" w:hAnsi="Times New Roman"/>
                <w:bCs/>
                <w:iCs/>
                <w:sz w:val="24"/>
                <w:szCs w:val="24"/>
              </w:rPr>
              <w:t xml:space="preserve">Зо 3.01 </w:t>
            </w:r>
            <w:r w:rsidRPr="003830F6">
              <w:rPr>
                <w:rFonts w:ascii="Times New Roman" w:hAnsi="Times New Roman"/>
                <w:sz w:val="24"/>
                <w:szCs w:val="24"/>
                <w:shd w:val="clear" w:color="auto" w:fill="FFFFFF"/>
              </w:rPr>
              <w:t xml:space="preserve">алгоритмы анализа рабочей ситуации </w:t>
            </w:r>
          </w:p>
          <w:p w:rsidR="008D1BC1" w:rsidRPr="003830F6" w:rsidRDefault="008D1BC1" w:rsidP="004D1265">
            <w:pPr>
              <w:spacing w:after="0"/>
              <w:rPr>
                <w:rFonts w:ascii="Times New Roman" w:hAnsi="Times New Roman"/>
                <w:sz w:val="24"/>
                <w:szCs w:val="24"/>
              </w:rPr>
            </w:pPr>
          </w:p>
        </w:tc>
        <w:tc>
          <w:tcPr>
            <w:tcW w:w="3127" w:type="dxa"/>
          </w:tcPr>
          <w:p w:rsidR="008D1BC1" w:rsidRPr="003830F6" w:rsidRDefault="008D1BC1" w:rsidP="004D1265">
            <w:pPr>
              <w:spacing w:after="0"/>
              <w:rPr>
                <w:rFonts w:ascii="Times New Roman" w:hAnsi="Times New Roman"/>
                <w:bCs/>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sz w:val="24"/>
                <w:szCs w:val="24"/>
                <w:shd w:val="clear" w:color="auto" w:fill="FFFFFF"/>
              </w:rPr>
              <w:t>алгоритмов анализа рабочей ситуации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bCs/>
                <w:iCs/>
                <w:sz w:val="24"/>
                <w:szCs w:val="24"/>
              </w:rPr>
            </w:pPr>
            <w:r w:rsidRPr="003830F6">
              <w:rPr>
                <w:rFonts w:ascii="Times New Roman" w:hAnsi="Times New Roman"/>
                <w:bCs/>
                <w:iCs/>
                <w:sz w:val="24"/>
                <w:szCs w:val="24"/>
              </w:rPr>
              <w:t xml:space="preserve">Зо 3.02 </w:t>
            </w:r>
            <w:r w:rsidRPr="003830F6">
              <w:rPr>
                <w:rFonts w:ascii="Times New Roman" w:hAnsi="Times New Roman"/>
                <w:sz w:val="24"/>
                <w:szCs w:val="24"/>
                <w:shd w:val="clear" w:color="auto" w:fill="FFFFFF"/>
              </w:rPr>
              <w:t>способы решения профессиональных задач в стандартных и нестандартных ситуациях</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sz w:val="24"/>
                <w:szCs w:val="24"/>
                <w:shd w:val="clear" w:color="auto" w:fill="FFFFFF"/>
              </w:rPr>
              <w:t>способов решения профессиональных задач в стандартных и нестандартных ситуациях</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b/>
                <w:iCs/>
                <w:sz w:val="24"/>
                <w:szCs w:val="24"/>
              </w:rPr>
            </w:pPr>
            <w:r w:rsidRPr="003830F6">
              <w:rPr>
                <w:rFonts w:ascii="Times New Roman" w:hAnsi="Times New Roman"/>
                <w:bCs/>
                <w:iCs/>
                <w:sz w:val="24"/>
                <w:szCs w:val="24"/>
              </w:rPr>
              <w:t>Зо 04.01</w:t>
            </w:r>
            <w:r w:rsidRPr="003830F6">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8D1BC1" w:rsidRPr="003830F6" w:rsidRDefault="008D1BC1" w:rsidP="004D1265">
            <w:pPr>
              <w:spacing w:after="0"/>
              <w:rPr>
                <w:rFonts w:ascii="Times New Roman" w:hAnsi="Times New Roman"/>
                <w:bCs/>
                <w:iCs/>
                <w:sz w:val="24"/>
                <w:szCs w:val="24"/>
              </w:rPr>
            </w:pPr>
          </w:p>
        </w:tc>
        <w:tc>
          <w:tcPr>
            <w:tcW w:w="3127" w:type="dxa"/>
          </w:tcPr>
          <w:p w:rsidR="008D1BC1" w:rsidRPr="003830F6" w:rsidRDefault="008D1BC1" w:rsidP="004D1265">
            <w:pPr>
              <w:spacing w:after="0"/>
              <w:rPr>
                <w:rFonts w:ascii="Times New Roman" w:hAnsi="Times New Roman"/>
                <w:b/>
                <w:iCs/>
                <w:sz w:val="24"/>
                <w:szCs w:val="24"/>
              </w:rPr>
            </w:pPr>
            <w:r w:rsidRPr="003830F6">
              <w:rPr>
                <w:rFonts w:ascii="Times New Roman" w:hAnsi="Times New Roman"/>
                <w:sz w:val="24"/>
                <w:szCs w:val="24"/>
              </w:rPr>
              <w:t>Демонстрирует знание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iCs/>
                <w:spacing w:val="-4"/>
                <w:sz w:val="24"/>
                <w:szCs w:val="24"/>
              </w:rPr>
              <w:t xml:space="preserve">Зо.4.02 </w:t>
            </w:r>
            <w:r w:rsidRPr="003830F6">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Демонстрирует знание методы поиска и использования информации, необходимой для эффективного выполнения профессиональных задач</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iCs/>
                <w:sz w:val="24"/>
                <w:szCs w:val="24"/>
              </w:rPr>
              <w:t xml:space="preserve">Зо 5.01 современные </w:t>
            </w:r>
            <w:r w:rsidRPr="003830F6">
              <w:rPr>
                <w:rFonts w:ascii="Times New Roman" w:hAnsi="Times New Roman"/>
                <w:sz w:val="24"/>
                <w:szCs w:val="24"/>
              </w:rPr>
              <w:t>информационно-коммуникационные технологии в профессиональной деятельности</w:t>
            </w:r>
            <w:r w:rsidRPr="003830F6">
              <w:rPr>
                <w:rFonts w:ascii="Times New Roman" w:hAnsi="Times New Roman"/>
                <w:bCs/>
                <w:iCs/>
                <w:sz w:val="24"/>
                <w:szCs w:val="24"/>
              </w:rPr>
              <w:t>;</w:t>
            </w:r>
          </w:p>
          <w:p w:rsidR="008D1BC1" w:rsidRPr="003830F6" w:rsidRDefault="008D1BC1" w:rsidP="004D1265">
            <w:pPr>
              <w:spacing w:after="0"/>
              <w:rPr>
                <w:rFonts w:ascii="Times New Roman" w:hAnsi="Times New Roman"/>
                <w:bCs/>
                <w:iCs/>
                <w:sz w:val="24"/>
                <w:szCs w:val="24"/>
              </w:rPr>
            </w:pP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современные </w:t>
            </w:r>
            <w:r w:rsidRPr="003830F6">
              <w:rPr>
                <w:rFonts w:ascii="Times New Roman" w:hAnsi="Times New Roman"/>
                <w:sz w:val="24"/>
                <w:szCs w:val="24"/>
              </w:rPr>
              <w:t>информационно-коммуникационные технологии в профессиональной деятельности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iCs/>
                <w:sz w:val="24"/>
                <w:szCs w:val="24"/>
              </w:rPr>
              <w:t xml:space="preserve">Зо 5.02 порядок применения </w:t>
            </w:r>
            <w:r w:rsidRPr="003830F6">
              <w:rPr>
                <w:rFonts w:ascii="Times New Roman" w:hAnsi="Times New Roman"/>
                <w:sz w:val="24"/>
                <w:szCs w:val="24"/>
              </w:rPr>
              <w:t>информационно-коммуникационные технологии в профессиональной</w:t>
            </w:r>
          </w:p>
          <w:p w:rsidR="008D1BC1" w:rsidRPr="003830F6" w:rsidRDefault="008D1BC1" w:rsidP="004D1265">
            <w:pPr>
              <w:spacing w:after="0"/>
              <w:rPr>
                <w:rFonts w:ascii="Times New Roman" w:hAnsi="Times New Roman"/>
                <w:bCs/>
                <w:iCs/>
                <w:sz w:val="24"/>
                <w:szCs w:val="24"/>
              </w:rPr>
            </w:pPr>
            <w:r w:rsidRPr="003830F6">
              <w:rPr>
                <w:rFonts w:ascii="Times New Roman" w:hAnsi="Times New Roman"/>
                <w:sz w:val="24"/>
                <w:szCs w:val="24"/>
              </w:rPr>
              <w:t>деятельности;</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порядка применения </w:t>
            </w:r>
            <w:r w:rsidRPr="003830F6">
              <w:rPr>
                <w:rFonts w:ascii="Times New Roman" w:hAnsi="Times New Roman"/>
                <w:sz w:val="24"/>
                <w:szCs w:val="24"/>
              </w:rPr>
              <w:t>информационно-коммуникационные технологии в профессиональной</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деятельности;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bCs/>
                <w:iCs/>
                <w:sz w:val="24"/>
                <w:szCs w:val="24"/>
              </w:rPr>
            </w:pPr>
            <w:r w:rsidRPr="003830F6">
              <w:rPr>
                <w:rFonts w:ascii="Times New Roman" w:hAnsi="Times New Roman"/>
                <w:bCs/>
                <w:iCs/>
                <w:sz w:val="24"/>
                <w:szCs w:val="24"/>
              </w:rPr>
              <w:t xml:space="preserve">Зо 6.01 </w:t>
            </w:r>
            <w:r w:rsidRPr="003830F6">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sz w:val="24"/>
                <w:szCs w:val="24"/>
              </w:rPr>
              <w:t>психологических основ деятельности коллектива, психологические особенности личности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149"/>
        </w:trPr>
        <w:tc>
          <w:tcPr>
            <w:tcW w:w="3128" w:type="dxa"/>
          </w:tcPr>
          <w:p w:rsidR="008D1BC1" w:rsidRPr="003830F6" w:rsidRDefault="008D1BC1" w:rsidP="004D1265">
            <w:pPr>
              <w:spacing w:after="0"/>
              <w:rPr>
                <w:rFonts w:ascii="Times New Roman" w:hAnsi="Times New Roman"/>
                <w:b/>
                <w:bCs/>
                <w:iCs/>
                <w:sz w:val="24"/>
                <w:szCs w:val="24"/>
              </w:rPr>
            </w:pPr>
            <w:r w:rsidRPr="003830F6">
              <w:rPr>
                <w:rFonts w:ascii="Times New Roman" w:hAnsi="Times New Roman"/>
                <w:bCs/>
                <w:iCs/>
                <w:sz w:val="24"/>
                <w:szCs w:val="24"/>
              </w:rPr>
              <w:t>Зо 7.01 управленческие функции в команде;</w:t>
            </w:r>
          </w:p>
          <w:p w:rsidR="008D1BC1" w:rsidRPr="003830F6" w:rsidRDefault="008D1BC1" w:rsidP="004D1265">
            <w:pPr>
              <w:spacing w:after="0"/>
              <w:rPr>
                <w:rFonts w:ascii="Times New Roman" w:hAnsi="Times New Roman"/>
                <w:sz w:val="24"/>
                <w:szCs w:val="24"/>
              </w:rPr>
            </w:pP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управленческие функции в команде</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bCs/>
                <w:iCs/>
                <w:sz w:val="24"/>
                <w:szCs w:val="24"/>
              </w:rPr>
            </w:pPr>
            <w:r w:rsidRPr="003830F6">
              <w:rPr>
                <w:rFonts w:ascii="Times New Roman" w:hAnsi="Times New Roman"/>
                <w:bCs/>
                <w:iCs/>
                <w:sz w:val="24"/>
                <w:szCs w:val="24"/>
              </w:rPr>
              <w:t>Зо 7.02 условия результативности командной деятельности</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условия результативности командной деятельности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bCs/>
                <w:iCs/>
                <w:sz w:val="24"/>
                <w:szCs w:val="24"/>
              </w:rPr>
            </w:pPr>
            <w:r w:rsidRPr="003830F6">
              <w:rPr>
                <w:rFonts w:ascii="Times New Roman" w:hAnsi="Times New Roman"/>
                <w:bCs/>
                <w:iCs/>
                <w:sz w:val="24"/>
                <w:szCs w:val="24"/>
              </w:rPr>
              <w:t>Зо 7.03 критерии оценки</w:t>
            </w:r>
            <w:r w:rsidRPr="003830F6">
              <w:rPr>
                <w:rFonts w:ascii="Times New Roman" w:hAnsi="Times New Roman"/>
                <w:b/>
                <w:bCs/>
                <w:iCs/>
                <w:sz w:val="24"/>
                <w:szCs w:val="24"/>
              </w:rPr>
              <w:t xml:space="preserve"> </w:t>
            </w:r>
            <w:r w:rsidRPr="003830F6">
              <w:rPr>
                <w:rFonts w:ascii="Times New Roman" w:hAnsi="Times New Roman"/>
                <w:bCs/>
                <w:sz w:val="24"/>
                <w:szCs w:val="24"/>
              </w:rPr>
              <w:t>выполнения заданий членами команды (подчиненными)</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критерии оценки</w:t>
            </w:r>
            <w:r w:rsidRPr="003830F6">
              <w:rPr>
                <w:rFonts w:ascii="Times New Roman" w:hAnsi="Times New Roman"/>
                <w:b/>
                <w:bCs/>
                <w:iCs/>
                <w:sz w:val="24"/>
                <w:szCs w:val="24"/>
              </w:rPr>
              <w:t xml:space="preserve"> </w:t>
            </w:r>
            <w:r w:rsidRPr="003830F6">
              <w:rPr>
                <w:rFonts w:ascii="Times New Roman" w:hAnsi="Times New Roman"/>
                <w:bCs/>
                <w:sz w:val="24"/>
                <w:szCs w:val="24"/>
              </w:rPr>
              <w:t>выполнения заданий членами команды (подчиненными)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bCs/>
                <w:sz w:val="24"/>
                <w:szCs w:val="24"/>
              </w:rPr>
            </w:pPr>
            <w:r w:rsidRPr="003830F6">
              <w:rPr>
                <w:rFonts w:ascii="Times New Roman" w:hAnsi="Times New Roman"/>
                <w:bCs/>
                <w:iCs/>
                <w:sz w:val="24"/>
                <w:szCs w:val="24"/>
              </w:rPr>
              <w:t>Зо 8.01 возможные траектории профессионального развития и самообразования</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возможные траектории профессионального развития и самообразования</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bCs/>
                <w:iCs/>
                <w:sz w:val="24"/>
                <w:szCs w:val="24"/>
              </w:rPr>
            </w:pPr>
            <w:r w:rsidRPr="003830F6">
              <w:rPr>
                <w:rFonts w:ascii="Times New Roman" w:hAnsi="Times New Roman"/>
                <w:bCs/>
                <w:iCs/>
                <w:sz w:val="24"/>
                <w:szCs w:val="24"/>
              </w:rPr>
              <w:t xml:space="preserve">Зо 8.02 формы и методы </w:t>
            </w:r>
            <w:r w:rsidRPr="003830F6">
              <w:rPr>
                <w:rFonts w:ascii="Times New Roman" w:hAnsi="Times New Roman"/>
                <w:sz w:val="24"/>
                <w:szCs w:val="24"/>
              </w:rPr>
              <w:t>профессиональной переподготовки и повышения образования</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форм и методов </w:t>
            </w:r>
            <w:r w:rsidRPr="003830F6">
              <w:rPr>
                <w:rFonts w:ascii="Times New Roman" w:hAnsi="Times New Roman"/>
                <w:sz w:val="24"/>
                <w:szCs w:val="24"/>
              </w:rPr>
              <w:t>профессиональной переподготовки и повышения образования</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20"/>
        </w:trPr>
        <w:tc>
          <w:tcPr>
            <w:tcW w:w="3128"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iCs/>
                <w:sz w:val="24"/>
                <w:szCs w:val="24"/>
              </w:rPr>
              <w:t>Зо 9.01 инновационные технологии в</w:t>
            </w:r>
            <w:r w:rsidRPr="003830F6">
              <w:rPr>
                <w:rFonts w:ascii="Times New Roman" w:hAnsi="Times New Roman"/>
                <w:sz w:val="24"/>
                <w:szCs w:val="24"/>
                <w:shd w:val="clear" w:color="auto" w:fill="FFFFFF"/>
              </w:rPr>
              <w:t xml:space="preserve"> сфере профессиональной деятельности.</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инновационных технологий в</w:t>
            </w:r>
            <w:r w:rsidRPr="003830F6">
              <w:rPr>
                <w:rFonts w:ascii="Times New Roman" w:hAnsi="Times New Roman"/>
                <w:sz w:val="24"/>
                <w:szCs w:val="24"/>
                <w:shd w:val="clear" w:color="auto" w:fill="FFFFFF"/>
              </w:rPr>
              <w:t xml:space="preserve"> сфере профессиональной деятельности.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78"/>
        </w:trPr>
        <w:tc>
          <w:tcPr>
            <w:tcW w:w="3128" w:type="dxa"/>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Умения:</w:t>
            </w:r>
          </w:p>
        </w:tc>
        <w:tc>
          <w:tcPr>
            <w:tcW w:w="3127" w:type="dxa"/>
          </w:tcPr>
          <w:p w:rsidR="008D1BC1" w:rsidRPr="003830F6" w:rsidRDefault="008D1BC1" w:rsidP="004D1265">
            <w:pPr>
              <w:spacing w:after="0"/>
              <w:rPr>
                <w:rFonts w:ascii="Times New Roman" w:hAnsi="Times New Roman"/>
                <w:bCs/>
                <w:sz w:val="24"/>
                <w:szCs w:val="24"/>
              </w:rPr>
            </w:pPr>
          </w:p>
        </w:tc>
        <w:tc>
          <w:tcPr>
            <w:tcW w:w="2949" w:type="dxa"/>
            <w:vMerge w:val="restart"/>
          </w:tcPr>
          <w:p w:rsidR="008D1BC1" w:rsidRPr="003830F6" w:rsidRDefault="008D1BC1" w:rsidP="004D1265">
            <w:pPr>
              <w:widowControl w:val="0"/>
              <w:spacing w:after="0"/>
              <w:jc w:val="both"/>
              <w:rPr>
                <w:rFonts w:ascii="Times New Roman" w:hAnsi="Times New Roman"/>
                <w:sz w:val="24"/>
                <w:szCs w:val="24"/>
              </w:rPr>
            </w:pPr>
            <w:r w:rsidRPr="003830F6">
              <w:rPr>
                <w:rFonts w:ascii="Times New Roman" w:hAnsi="Times New Roman"/>
                <w:sz w:val="24"/>
                <w:szCs w:val="24"/>
              </w:rPr>
              <w:t>Текущий контроль:</w:t>
            </w:r>
          </w:p>
          <w:p w:rsidR="008D1BC1" w:rsidRPr="003830F6" w:rsidRDefault="008D1BC1" w:rsidP="00C0623A">
            <w:pPr>
              <w:widowControl w:val="0"/>
              <w:numPr>
                <w:ilvl w:val="0"/>
                <w:numId w:val="32"/>
              </w:numPr>
              <w:spacing w:after="0"/>
              <w:ind w:left="173" w:hanging="249"/>
              <w:jc w:val="both"/>
              <w:rPr>
                <w:rFonts w:ascii="Times New Roman" w:hAnsi="Times New Roman"/>
                <w:sz w:val="24"/>
                <w:szCs w:val="24"/>
              </w:rPr>
            </w:pPr>
            <w:r w:rsidRPr="003830F6">
              <w:rPr>
                <w:rFonts w:ascii="Times New Roman" w:hAnsi="Times New Roman"/>
                <w:sz w:val="24"/>
                <w:szCs w:val="24"/>
              </w:rPr>
              <w:t>наблюдение и оценка результатов выполнения практической работы;</w:t>
            </w:r>
          </w:p>
          <w:p w:rsidR="008D1BC1" w:rsidRPr="003830F6" w:rsidRDefault="008D1BC1" w:rsidP="00C0623A">
            <w:pPr>
              <w:widowControl w:val="0"/>
              <w:numPr>
                <w:ilvl w:val="0"/>
                <w:numId w:val="32"/>
              </w:numPr>
              <w:spacing w:after="0"/>
              <w:ind w:left="173" w:hanging="249"/>
              <w:jc w:val="both"/>
              <w:rPr>
                <w:rFonts w:ascii="Times New Roman" w:hAnsi="Times New Roman"/>
                <w:sz w:val="24"/>
                <w:szCs w:val="24"/>
              </w:rPr>
            </w:pPr>
            <w:r w:rsidRPr="003830F6">
              <w:rPr>
                <w:rFonts w:ascii="Times New Roman" w:hAnsi="Times New Roman"/>
                <w:bCs/>
                <w:sz w:val="24"/>
                <w:szCs w:val="24"/>
              </w:rPr>
              <w:t>экспертное наблюдение за ходом выполнения практической работы;</w:t>
            </w:r>
          </w:p>
          <w:p w:rsidR="008D1BC1" w:rsidRPr="003830F6" w:rsidRDefault="008D1BC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проверка результатов самостоятельной работы;</w:t>
            </w:r>
          </w:p>
          <w:p w:rsidR="008D1BC1" w:rsidRPr="003830F6" w:rsidRDefault="008D1BC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оценка решения ситуационных задач;</w:t>
            </w:r>
          </w:p>
          <w:p w:rsidR="008D1BC1" w:rsidRPr="003830F6" w:rsidRDefault="008D1BC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проверка выполнения индивидуальных заданий;</w:t>
            </w:r>
          </w:p>
          <w:p w:rsidR="008D1BC1" w:rsidRPr="003830F6" w:rsidRDefault="008D1BC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bCs/>
                <w:sz w:val="24"/>
                <w:szCs w:val="24"/>
              </w:rPr>
              <w:t>оценка защиты проекта</w:t>
            </w:r>
          </w:p>
          <w:p w:rsidR="008D1BC1" w:rsidRPr="003830F6" w:rsidRDefault="008D1BC1" w:rsidP="004D1265">
            <w:pPr>
              <w:spacing w:after="0"/>
              <w:rPr>
                <w:rFonts w:ascii="Times New Roman" w:hAnsi="Times New Roman"/>
                <w:bCs/>
                <w:sz w:val="24"/>
                <w:szCs w:val="24"/>
              </w:rPr>
            </w:pPr>
            <w:r w:rsidRPr="003830F6">
              <w:rPr>
                <w:rFonts w:ascii="Times New Roman" w:hAnsi="Times New Roman"/>
                <w:sz w:val="24"/>
                <w:szCs w:val="24"/>
              </w:rPr>
              <w:t xml:space="preserve">Промежуточная аттестация: </w:t>
            </w:r>
            <w:r w:rsidRPr="003830F6">
              <w:rPr>
                <w:rFonts w:ascii="Times New Roman" w:hAnsi="Times New Roman"/>
                <w:bCs/>
                <w:sz w:val="24"/>
                <w:szCs w:val="24"/>
              </w:rPr>
              <w:t>контрольная работа</w:t>
            </w: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b/>
                <w:iCs/>
                <w:sz w:val="24"/>
                <w:szCs w:val="24"/>
              </w:rPr>
            </w:pPr>
            <w:r w:rsidRPr="003830F6">
              <w:rPr>
                <w:rFonts w:ascii="Times New Roman" w:hAnsi="Times New Roman"/>
                <w:bCs/>
                <w:iCs/>
                <w:sz w:val="24"/>
                <w:szCs w:val="24"/>
              </w:rPr>
              <w:t xml:space="preserve">Уо 1.01 </w:t>
            </w:r>
            <w:r w:rsidRPr="003830F6">
              <w:rPr>
                <w:rFonts w:ascii="Times New Roman" w:hAnsi="Times New Roman"/>
                <w:iCs/>
                <w:sz w:val="24"/>
                <w:szCs w:val="24"/>
              </w:rPr>
              <w:t>демонстрировать понимание сущности и социальной значимости своей будущей профессии</w:t>
            </w:r>
          </w:p>
          <w:p w:rsidR="008D1BC1" w:rsidRPr="003830F6" w:rsidRDefault="008D1BC1" w:rsidP="004D1265">
            <w:pPr>
              <w:spacing w:after="0"/>
              <w:rPr>
                <w:rFonts w:ascii="Times New Roman" w:hAnsi="Times New Roman"/>
                <w:sz w:val="24"/>
                <w:szCs w:val="24"/>
              </w:rPr>
            </w:pPr>
          </w:p>
        </w:tc>
        <w:tc>
          <w:tcPr>
            <w:tcW w:w="3127" w:type="dxa"/>
          </w:tcPr>
          <w:p w:rsidR="008D1BC1" w:rsidRPr="003830F6" w:rsidRDefault="008D1BC1" w:rsidP="004D1265">
            <w:pPr>
              <w:spacing w:after="0"/>
              <w:rPr>
                <w:rFonts w:ascii="Times New Roman" w:hAnsi="Times New Roman"/>
                <w:b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проявлять понимание сущности и социальной значимости своей будущей профессии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iCs/>
                <w:sz w:val="24"/>
                <w:szCs w:val="24"/>
              </w:rPr>
            </w:pPr>
            <w:r w:rsidRPr="003830F6">
              <w:rPr>
                <w:rFonts w:ascii="Times New Roman" w:hAnsi="Times New Roman"/>
                <w:bCs/>
                <w:iCs/>
                <w:sz w:val="24"/>
                <w:szCs w:val="24"/>
              </w:rPr>
              <w:t>Уо 1.02</w:t>
            </w:r>
            <w:r w:rsidRPr="003830F6">
              <w:rPr>
                <w:rFonts w:ascii="Times New Roman" w:hAnsi="Times New Roman"/>
                <w:iCs/>
                <w:sz w:val="24"/>
                <w:szCs w:val="24"/>
              </w:rPr>
              <w:t>демонстрировать устойчивый интерес к будущей профессии</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bCs/>
                <w:iCs/>
                <w:sz w:val="24"/>
                <w:szCs w:val="24"/>
              </w:rPr>
            </w:pPr>
            <w:r w:rsidRPr="003830F6">
              <w:rPr>
                <w:rFonts w:ascii="Times New Roman" w:hAnsi="Times New Roman"/>
                <w:bCs/>
                <w:iCs/>
                <w:sz w:val="24"/>
                <w:szCs w:val="24"/>
              </w:rPr>
              <w:t>Уо 1.03</w:t>
            </w:r>
            <w:r w:rsidRPr="003830F6">
              <w:rPr>
                <w:rFonts w:ascii="Times New Roman" w:hAnsi="Times New Roman"/>
                <w:sz w:val="24"/>
                <w:szCs w:val="24"/>
              </w:rPr>
              <w:t>применять современные инструменты будущей профессиональной деятельности</w:t>
            </w:r>
          </w:p>
        </w:tc>
        <w:tc>
          <w:tcPr>
            <w:tcW w:w="3127" w:type="dxa"/>
          </w:tcPr>
          <w:p w:rsidR="008D1BC1" w:rsidRPr="003830F6" w:rsidRDefault="008D1BC1" w:rsidP="004D1265">
            <w:pPr>
              <w:spacing w:after="0"/>
              <w:rPr>
                <w:rFonts w:ascii="Times New Roman" w:hAnsi="Times New Roman"/>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проявлять устойчивый интерес к будущей профессии</w:t>
            </w:r>
          </w:p>
          <w:p w:rsidR="008D1BC1" w:rsidRPr="003830F6" w:rsidRDefault="008D1BC1" w:rsidP="004D1265">
            <w:pPr>
              <w:spacing w:after="0"/>
              <w:rPr>
                <w:rFonts w:ascii="Times New Roman" w:hAnsi="Times New Roman"/>
                <w:sz w:val="24"/>
                <w:szCs w:val="24"/>
              </w:rPr>
            </w:pP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bCs/>
                <w:iCs/>
                <w:sz w:val="24"/>
                <w:szCs w:val="24"/>
              </w:rPr>
            </w:pPr>
            <w:r w:rsidRPr="003830F6">
              <w:rPr>
                <w:rFonts w:ascii="Times New Roman" w:hAnsi="Times New Roman"/>
                <w:bCs/>
                <w:iCs/>
                <w:sz w:val="24"/>
                <w:szCs w:val="24"/>
              </w:rPr>
              <w:t xml:space="preserve">Уо 2.01 </w:t>
            </w:r>
            <w:r w:rsidRPr="003830F6">
              <w:rPr>
                <w:rFonts w:ascii="Times New Roman" w:hAnsi="Times New Roman"/>
                <w:bCs/>
                <w:sz w:val="24"/>
                <w:szCs w:val="24"/>
              </w:rPr>
              <w:t>организовывать собственную деятельность;</w:t>
            </w:r>
          </w:p>
          <w:p w:rsidR="008D1BC1" w:rsidRPr="003830F6" w:rsidRDefault="008D1BC1" w:rsidP="004D1265">
            <w:pPr>
              <w:spacing w:after="0"/>
              <w:rPr>
                <w:rFonts w:ascii="Times New Roman" w:hAnsi="Times New Roman"/>
                <w:bCs/>
                <w:iCs/>
                <w:sz w:val="24"/>
                <w:szCs w:val="24"/>
              </w:rPr>
            </w:pP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Демонстрирует умение организовывать собственную деятельность</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bCs/>
                <w:iCs/>
                <w:spacing w:val="-4"/>
                <w:sz w:val="24"/>
                <w:szCs w:val="24"/>
              </w:rPr>
            </w:pPr>
            <w:r w:rsidRPr="003830F6">
              <w:rPr>
                <w:rFonts w:ascii="Times New Roman" w:hAnsi="Times New Roman"/>
                <w:bCs/>
                <w:iCs/>
                <w:sz w:val="24"/>
                <w:szCs w:val="24"/>
              </w:rPr>
              <w:t xml:space="preserve">Уо 2.02 </w:t>
            </w:r>
            <w:r w:rsidRPr="003830F6">
              <w:rPr>
                <w:rFonts w:ascii="Times New Roman" w:hAnsi="Times New Roman"/>
                <w:sz w:val="24"/>
                <w:szCs w:val="24"/>
                <w:shd w:val="clear" w:color="auto" w:fill="FFFFFF"/>
              </w:rPr>
              <w:t>выбирать типовые методы и способы выполнения профессиональных задач;</w:t>
            </w:r>
          </w:p>
          <w:p w:rsidR="008D1BC1" w:rsidRPr="003830F6" w:rsidRDefault="008D1BC1" w:rsidP="004D1265">
            <w:pPr>
              <w:spacing w:after="0"/>
              <w:rPr>
                <w:rFonts w:ascii="Times New Roman" w:hAnsi="Times New Roman"/>
                <w:bCs/>
                <w:iCs/>
                <w:sz w:val="24"/>
                <w:szCs w:val="24"/>
              </w:rPr>
            </w:pP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выбирать типовые методы и способы выполнения профессиональных задач</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iCs/>
                <w:sz w:val="24"/>
                <w:szCs w:val="24"/>
              </w:rPr>
            </w:pPr>
            <w:r w:rsidRPr="003830F6">
              <w:rPr>
                <w:rFonts w:ascii="Times New Roman" w:hAnsi="Times New Roman"/>
                <w:bCs/>
                <w:iCs/>
                <w:sz w:val="24"/>
                <w:szCs w:val="24"/>
              </w:rPr>
              <w:t xml:space="preserve">Уо 2.03 </w:t>
            </w:r>
            <w:r w:rsidRPr="003830F6">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bCs/>
                <w:iCs/>
                <w:sz w:val="24"/>
                <w:szCs w:val="24"/>
              </w:rPr>
            </w:pPr>
            <w:r w:rsidRPr="003830F6">
              <w:rPr>
                <w:rFonts w:ascii="Times New Roman" w:hAnsi="Times New Roman"/>
                <w:bCs/>
                <w:iCs/>
                <w:sz w:val="24"/>
                <w:szCs w:val="24"/>
              </w:rPr>
              <w:t xml:space="preserve">Уо 2.04 </w:t>
            </w:r>
            <w:r w:rsidRPr="003830F6">
              <w:rPr>
                <w:rFonts w:ascii="Times New Roman" w:hAnsi="Times New Roman"/>
                <w:sz w:val="24"/>
                <w:szCs w:val="24"/>
                <w:shd w:val="clear" w:color="auto" w:fill="FFFFFF"/>
              </w:rPr>
              <w:t>осуществлять контроль качества деятельности</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осуществлять контроль качества деятельности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b/>
                <w:bCs/>
                <w:iCs/>
                <w:sz w:val="24"/>
                <w:szCs w:val="24"/>
              </w:rPr>
            </w:pPr>
            <w:r w:rsidRPr="003830F6">
              <w:rPr>
                <w:rFonts w:ascii="Times New Roman" w:hAnsi="Times New Roman"/>
                <w:bCs/>
                <w:iCs/>
                <w:sz w:val="24"/>
                <w:szCs w:val="24"/>
              </w:rPr>
              <w:t xml:space="preserve">Уо 3.01 </w:t>
            </w:r>
            <w:r w:rsidRPr="003830F6">
              <w:rPr>
                <w:rFonts w:ascii="Times New Roman" w:hAnsi="Times New Roman"/>
                <w:sz w:val="24"/>
                <w:szCs w:val="24"/>
              </w:rPr>
              <w:t>принимать решения в стандартных и нестандартных ситуациях;</w:t>
            </w:r>
          </w:p>
          <w:p w:rsidR="008D1BC1" w:rsidRPr="003830F6" w:rsidRDefault="008D1BC1" w:rsidP="004D1265">
            <w:pPr>
              <w:spacing w:after="0"/>
              <w:rPr>
                <w:rFonts w:ascii="Times New Roman" w:hAnsi="Times New Roman"/>
                <w:bCs/>
                <w:iCs/>
                <w:sz w:val="24"/>
                <w:szCs w:val="24"/>
              </w:rPr>
            </w:pP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rPr>
              <w:t>принимать решения в стандартных и нестандартных ситуациях</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iCs/>
                <w:sz w:val="24"/>
                <w:szCs w:val="24"/>
              </w:rPr>
              <w:t>Уо 3.02 нести ответственность за принимаемые решения в профессиональной деятельности</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нести ответственность за принимаемые решения в профессиональной деятельности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bCs/>
                <w:iCs/>
                <w:sz w:val="24"/>
                <w:szCs w:val="24"/>
              </w:rPr>
            </w:pPr>
            <w:r w:rsidRPr="003830F6">
              <w:rPr>
                <w:rFonts w:ascii="Times New Roman" w:hAnsi="Times New Roman"/>
                <w:bCs/>
                <w:iCs/>
                <w:sz w:val="24"/>
                <w:szCs w:val="24"/>
              </w:rPr>
              <w:t xml:space="preserve">Уо 4.01 </w:t>
            </w:r>
            <w:r w:rsidRPr="003830F6">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iCs/>
                <w:sz w:val="24"/>
                <w:szCs w:val="24"/>
              </w:rPr>
            </w:pPr>
            <w:r w:rsidRPr="003830F6">
              <w:rPr>
                <w:rFonts w:ascii="Times New Roman" w:hAnsi="Times New Roman"/>
                <w:bCs/>
                <w:iCs/>
                <w:sz w:val="24"/>
                <w:szCs w:val="24"/>
              </w:rPr>
              <w:t>Уо 5.01определять направления использования информационно-коммуникационных технологий в профессиональной деятельности;</w:t>
            </w:r>
          </w:p>
          <w:p w:rsidR="008D1BC1" w:rsidRPr="003830F6" w:rsidRDefault="008D1BC1" w:rsidP="004D1265">
            <w:pPr>
              <w:spacing w:after="0"/>
              <w:rPr>
                <w:rFonts w:ascii="Times New Roman" w:hAnsi="Times New Roman"/>
                <w:bCs/>
                <w:iCs/>
                <w:sz w:val="24"/>
                <w:szCs w:val="24"/>
              </w:rPr>
            </w:pP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определять направления использования информационно-коммуникационных технологий в профессиональной деятельности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51"/>
        </w:trPr>
        <w:tc>
          <w:tcPr>
            <w:tcW w:w="3128"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iCs/>
                <w:sz w:val="24"/>
                <w:szCs w:val="24"/>
              </w:rPr>
              <w:t xml:space="preserve">Уо 5.02 применять </w:t>
            </w:r>
            <w:r w:rsidRPr="003830F6">
              <w:rPr>
                <w:rFonts w:ascii="Times New Roman" w:hAnsi="Times New Roman"/>
                <w:sz w:val="24"/>
                <w:szCs w:val="24"/>
              </w:rPr>
              <w:t>коммуникационные технологии в профессиональной деятельности;</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 xml:space="preserve">применять </w:t>
            </w:r>
            <w:r w:rsidRPr="003830F6">
              <w:rPr>
                <w:rFonts w:ascii="Times New Roman" w:hAnsi="Times New Roman"/>
                <w:sz w:val="24"/>
                <w:szCs w:val="24"/>
              </w:rPr>
              <w:t>коммуникационные технологии в профессиональной деятельности;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385"/>
        </w:trPr>
        <w:tc>
          <w:tcPr>
            <w:tcW w:w="3128"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iCs/>
                <w:sz w:val="24"/>
                <w:szCs w:val="24"/>
              </w:rPr>
              <w:t xml:space="preserve">Уо 6.01 </w:t>
            </w:r>
            <w:r w:rsidRPr="003830F6">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Демонстрирует умение эффективно взаимодействовать с коллегами, руководством, потребителями в ходе профессиональной деятельности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b/>
                <w:iCs/>
                <w:sz w:val="24"/>
                <w:szCs w:val="24"/>
              </w:rPr>
            </w:pPr>
            <w:r w:rsidRPr="003830F6">
              <w:rPr>
                <w:rFonts w:ascii="Times New Roman" w:hAnsi="Times New Roman"/>
                <w:bCs/>
                <w:iCs/>
                <w:sz w:val="24"/>
                <w:szCs w:val="24"/>
              </w:rPr>
              <w:t xml:space="preserve">Уо 7.01 </w:t>
            </w:r>
            <w:r w:rsidRPr="003830F6">
              <w:rPr>
                <w:rFonts w:ascii="Times New Roman" w:hAnsi="Times New Roman"/>
                <w:bCs/>
                <w:sz w:val="24"/>
                <w:szCs w:val="24"/>
              </w:rPr>
              <w:t>организовывать работу коллектива и команды;</w:t>
            </w:r>
          </w:p>
          <w:p w:rsidR="008D1BC1" w:rsidRPr="003830F6" w:rsidRDefault="008D1BC1" w:rsidP="004D1265">
            <w:pPr>
              <w:spacing w:after="0"/>
              <w:rPr>
                <w:rFonts w:ascii="Times New Roman" w:hAnsi="Times New Roman"/>
                <w:sz w:val="24"/>
                <w:szCs w:val="24"/>
              </w:rPr>
            </w:pP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Демонстрирует умение организовывать работу коллектива и команды</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51"/>
        </w:trPr>
        <w:tc>
          <w:tcPr>
            <w:tcW w:w="3128"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iCs/>
                <w:sz w:val="24"/>
                <w:szCs w:val="24"/>
              </w:rPr>
              <w:t xml:space="preserve">Уо 7.02 </w:t>
            </w:r>
            <w:r w:rsidRPr="003830F6">
              <w:rPr>
                <w:rFonts w:ascii="Times New Roman" w:hAnsi="Times New Roman"/>
                <w:iCs/>
                <w:sz w:val="24"/>
                <w:szCs w:val="24"/>
              </w:rPr>
              <w:t xml:space="preserve">брать на себя ответственность за работу членов команды (подчиненных); </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 xml:space="preserve">брать на себя ответственность за работу членов команды (подчиненных) </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51"/>
        </w:trPr>
        <w:tc>
          <w:tcPr>
            <w:tcW w:w="3128" w:type="dxa"/>
          </w:tcPr>
          <w:p w:rsidR="008D1BC1" w:rsidRPr="003830F6" w:rsidRDefault="008D1BC1" w:rsidP="004D1265">
            <w:pPr>
              <w:spacing w:after="0"/>
              <w:rPr>
                <w:rFonts w:ascii="Times New Roman" w:hAnsi="Times New Roman"/>
                <w:b/>
                <w:iCs/>
                <w:sz w:val="24"/>
                <w:szCs w:val="24"/>
              </w:rPr>
            </w:pPr>
            <w:r w:rsidRPr="003830F6">
              <w:rPr>
                <w:rFonts w:ascii="Times New Roman" w:hAnsi="Times New Roman"/>
                <w:bCs/>
                <w:iCs/>
                <w:sz w:val="24"/>
                <w:szCs w:val="24"/>
              </w:rPr>
              <w:t>Уо 7.03</w:t>
            </w:r>
            <w:r w:rsidRPr="003830F6">
              <w:rPr>
                <w:rFonts w:ascii="Times New Roman" w:hAnsi="Times New Roman"/>
                <w:bCs/>
                <w:sz w:val="24"/>
                <w:szCs w:val="24"/>
              </w:rPr>
              <w:t>оценивать результат выполнения заданий членами команды (подчиненными);</w:t>
            </w:r>
          </w:p>
          <w:p w:rsidR="008D1BC1" w:rsidRPr="003830F6" w:rsidRDefault="008D1BC1" w:rsidP="004D1265">
            <w:pPr>
              <w:spacing w:after="0"/>
              <w:rPr>
                <w:rFonts w:ascii="Times New Roman" w:hAnsi="Times New Roman"/>
                <w:bCs/>
                <w:iCs/>
                <w:sz w:val="24"/>
                <w:szCs w:val="24"/>
              </w:rPr>
            </w:pPr>
          </w:p>
        </w:tc>
        <w:tc>
          <w:tcPr>
            <w:tcW w:w="3127" w:type="dxa"/>
          </w:tcPr>
          <w:p w:rsidR="008D1BC1" w:rsidRPr="003830F6" w:rsidRDefault="008D1BC1" w:rsidP="004D1265">
            <w:pPr>
              <w:spacing w:after="0"/>
              <w:rPr>
                <w:rFonts w:ascii="Times New Roman" w:hAnsi="Times New Roman"/>
                <w:b/>
                <w:iCs/>
                <w:sz w:val="24"/>
                <w:szCs w:val="24"/>
              </w:rPr>
            </w:pPr>
            <w:r w:rsidRPr="003830F6">
              <w:rPr>
                <w:rFonts w:ascii="Times New Roman" w:hAnsi="Times New Roman"/>
                <w:bCs/>
                <w:sz w:val="24"/>
                <w:szCs w:val="24"/>
              </w:rPr>
              <w:t>Демонстрирует умение оценивать результат выполнения заданий членами команды (подчиненными)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51"/>
        </w:trPr>
        <w:tc>
          <w:tcPr>
            <w:tcW w:w="3128"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iCs/>
                <w:sz w:val="24"/>
                <w:szCs w:val="24"/>
              </w:rPr>
              <w:t xml:space="preserve">Уо 7.04 </w:t>
            </w:r>
            <w:r w:rsidRPr="003830F6">
              <w:rPr>
                <w:rFonts w:ascii="Times New Roman" w:hAnsi="Times New Roman"/>
                <w:iCs/>
                <w:sz w:val="24"/>
                <w:szCs w:val="24"/>
              </w:rPr>
              <w:t>брать на себя ответственность за</w:t>
            </w:r>
            <w:r w:rsidRPr="003830F6">
              <w:rPr>
                <w:rFonts w:ascii="Times New Roman" w:hAnsi="Times New Roman"/>
                <w:b/>
                <w:iCs/>
                <w:sz w:val="24"/>
                <w:szCs w:val="24"/>
              </w:rPr>
              <w:t xml:space="preserve"> </w:t>
            </w:r>
            <w:r w:rsidRPr="003830F6">
              <w:rPr>
                <w:rFonts w:ascii="Times New Roman" w:hAnsi="Times New Roman"/>
                <w:sz w:val="24"/>
                <w:szCs w:val="24"/>
              </w:rPr>
              <w:t>результат</w:t>
            </w:r>
          </w:p>
          <w:p w:rsidR="008D1BC1" w:rsidRPr="003830F6" w:rsidRDefault="008D1BC1" w:rsidP="004D1265">
            <w:pPr>
              <w:spacing w:after="0"/>
              <w:rPr>
                <w:rFonts w:ascii="Times New Roman" w:hAnsi="Times New Roman"/>
                <w:bCs/>
                <w:iCs/>
                <w:sz w:val="24"/>
                <w:szCs w:val="24"/>
              </w:rPr>
            </w:pPr>
            <w:r w:rsidRPr="003830F6">
              <w:rPr>
                <w:rFonts w:ascii="Times New Roman" w:hAnsi="Times New Roman"/>
                <w:sz w:val="24"/>
                <w:szCs w:val="24"/>
              </w:rPr>
              <w:t>выполнения заданий членами команды (подчиненными);</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брать на себя ответственность за</w:t>
            </w:r>
            <w:r w:rsidRPr="003830F6">
              <w:rPr>
                <w:rFonts w:ascii="Times New Roman" w:hAnsi="Times New Roman"/>
                <w:b/>
                <w:iCs/>
                <w:sz w:val="24"/>
                <w:szCs w:val="24"/>
              </w:rPr>
              <w:t xml:space="preserve"> </w:t>
            </w:r>
            <w:r w:rsidRPr="003830F6">
              <w:rPr>
                <w:rFonts w:ascii="Times New Roman" w:hAnsi="Times New Roman"/>
                <w:sz w:val="24"/>
                <w:szCs w:val="24"/>
              </w:rPr>
              <w:t>результат</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выполнения заданий членами команды (подчиненными)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b/>
                <w:bCs/>
                <w:iCs/>
                <w:sz w:val="24"/>
                <w:szCs w:val="24"/>
              </w:rPr>
            </w:pPr>
            <w:r w:rsidRPr="003830F6">
              <w:rPr>
                <w:rFonts w:ascii="Times New Roman" w:hAnsi="Times New Roman"/>
                <w:bCs/>
                <w:iCs/>
                <w:sz w:val="24"/>
                <w:szCs w:val="24"/>
              </w:rPr>
              <w:t xml:space="preserve">Уо 8.01 </w:t>
            </w:r>
            <w:r w:rsidRPr="003830F6">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3127" w:type="dxa"/>
          </w:tcPr>
          <w:p w:rsidR="008D1BC1" w:rsidRPr="003830F6" w:rsidRDefault="008D1BC1" w:rsidP="004D1265">
            <w:pPr>
              <w:spacing w:after="0"/>
              <w:rPr>
                <w:rFonts w:ascii="Times New Roman" w:hAnsi="Times New Roman"/>
                <w:b/>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b/>
                <w:bCs/>
                <w:iCs/>
                <w:sz w:val="24"/>
                <w:szCs w:val="24"/>
              </w:rPr>
            </w:pPr>
            <w:r w:rsidRPr="003830F6">
              <w:rPr>
                <w:rFonts w:ascii="Times New Roman" w:hAnsi="Times New Roman"/>
                <w:bCs/>
                <w:iCs/>
                <w:sz w:val="24"/>
                <w:szCs w:val="24"/>
              </w:rPr>
              <w:t xml:space="preserve">Уо 8.02 </w:t>
            </w:r>
            <w:r w:rsidRPr="003830F6">
              <w:rPr>
                <w:rFonts w:ascii="Times New Roman" w:hAnsi="Times New Roman"/>
                <w:sz w:val="24"/>
                <w:szCs w:val="24"/>
              </w:rPr>
              <w:t>определять и выстраивать траектории профессионального развития и самообразования;</w:t>
            </w:r>
          </w:p>
          <w:p w:rsidR="008D1BC1" w:rsidRPr="003830F6" w:rsidRDefault="008D1BC1" w:rsidP="004D1265">
            <w:pPr>
              <w:spacing w:after="0"/>
              <w:rPr>
                <w:rFonts w:ascii="Times New Roman" w:hAnsi="Times New Roman"/>
                <w:bCs/>
                <w:iCs/>
                <w:sz w:val="24"/>
                <w:szCs w:val="24"/>
              </w:rPr>
            </w:pPr>
          </w:p>
        </w:tc>
        <w:tc>
          <w:tcPr>
            <w:tcW w:w="3127" w:type="dxa"/>
          </w:tcPr>
          <w:p w:rsidR="008D1BC1" w:rsidRPr="003830F6" w:rsidRDefault="008D1BC1" w:rsidP="004D1265">
            <w:pPr>
              <w:spacing w:after="0"/>
              <w:rPr>
                <w:rFonts w:ascii="Times New Roman" w:hAnsi="Times New Roman"/>
                <w:b/>
                <w:bCs/>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выявлять трудности при решении профессиональных задач и проблем личностного развития;</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bCs/>
                <w:iCs/>
                <w:sz w:val="24"/>
                <w:szCs w:val="24"/>
              </w:rPr>
            </w:pPr>
            <w:r w:rsidRPr="003830F6">
              <w:rPr>
                <w:rFonts w:ascii="Times New Roman" w:hAnsi="Times New Roman"/>
                <w:bCs/>
                <w:iCs/>
                <w:sz w:val="24"/>
                <w:szCs w:val="24"/>
              </w:rPr>
              <w:t xml:space="preserve">Уо 8.03 </w:t>
            </w:r>
            <w:r w:rsidRPr="003830F6">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rPr>
              <w:t>осуществлять выбор форм и методов профессиональной переподготовки и повышения образования</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iCs/>
                <w:sz w:val="24"/>
                <w:szCs w:val="24"/>
              </w:rPr>
            </w:pPr>
            <w:r w:rsidRPr="003830F6">
              <w:rPr>
                <w:rFonts w:ascii="Times New Roman" w:hAnsi="Times New Roman"/>
                <w:bCs/>
                <w:iCs/>
                <w:sz w:val="24"/>
                <w:szCs w:val="24"/>
              </w:rPr>
              <w:t>Уо 9.01</w:t>
            </w:r>
            <w:r w:rsidRPr="003830F6">
              <w:rPr>
                <w:rFonts w:ascii="Times New Roman" w:hAnsi="Times New Roman"/>
                <w:iCs/>
                <w:sz w:val="24"/>
                <w:szCs w:val="24"/>
              </w:rPr>
              <w:t>ориентироваться в условиях частой смены технологий в области профессиональной деятельности;</w:t>
            </w:r>
          </w:p>
        </w:tc>
        <w:tc>
          <w:tcPr>
            <w:tcW w:w="3127" w:type="dxa"/>
          </w:tcPr>
          <w:p w:rsidR="008D1BC1" w:rsidRPr="003830F6" w:rsidRDefault="008D1BC1" w:rsidP="004D1265">
            <w:pPr>
              <w:spacing w:after="0"/>
              <w:rPr>
                <w:rFonts w:ascii="Times New Roman" w:hAnsi="Times New Roman"/>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ориентироваться в условиях частой смены технологий в области профессиональной деятельности;</w:t>
            </w:r>
          </w:p>
        </w:tc>
        <w:tc>
          <w:tcPr>
            <w:tcW w:w="2949" w:type="dxa"/>
            <w:vMerge/>
          </w:tcPr>
          <w:p w:rsidR="008D1BC1" w:rsidRPr="003830F6" w:rsidRDefault="008D1BC1" w:rsidP="004D1265">
            <w:pPr>
              <w:spacing w:after="0"/>
              <w:rPr>
                <w:rFonts w:ascii="Times New Roman" w:hAnsi="Times New Roman"/>
                <w:bCs/>
                <w:sz w:val="24"/>
                <w:szCs w:val="24"/>
              </w:rPr>
            </w:pPr>
          </w:p>
        </w:tc>
      </w:tr>
      <w:tr w:rsidR="008D1BC1" w:rsidRPr="003830F6" w:rsidTr="001133C4">
        <w:trPr>
          <w:trHeight w:val="896"/>
        </w:trPr>
        <w:tc>
          <w:tcPr>
            <w:tcW w:w="3128" w:type="dxa"/>
          </w:tcPr>
          <w:p w:rsidR="008D1BC1" w:rsidRPr="003830F6" w:rsidRDefault="008D1BC1" w:rsidP="004D1265">
            <w:pPr>
              <w:spacing w:after="0"/>
              <w:rPr>
                <w:rFonts w:ascii="Times New Roman" w:hAnsi="Times New Roman"/>
                <w:bCs/>
                <w:iCs/>
                <w:sz w:val="24"/>
                <w:szCs w:val="24"/>
              </w:rPr>
            </w:pPr>
            <w:r w:rsidRPr="003830F6">
              <w:rPr>
                <w:rFonts w:ascii="Times New Roman" w:hAnsi="Times New Roman"/>
                <w:bCs/>
                <w:iCs/>
                <w:sz w:val="24"/>
                <w:szCs w:val="24"/>
              </w:rPr>
              <w:t xml:space="preserve">Уо 9.02 </w:t>
            </w:r>
            <w:r w:rsidRPr="003830F6">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127" w:type="dxa"/>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2949" w:type="dxa"/>
            <w:vMerge/>
          </w:tcPr>
          <w:p w:rsidR="008D1BC1" w:rsidRPr="003830F6" w:rsidRDefault="008D1BC1" w:rsidP="004D1265">
            <w:pPr>
              <w:spacing w:after="0"/>
              <w:rPr>
                <w:rFonts w:ascii="Times New Roman" w:hAnsi="Times New Roman"/>
                <w:bCs/>
                <w:sz w:val="24"/>
                <w:szCs w:val="24"/>
              </w:rPr>
            </w:pPr>
          </w:p>
        </w:tc>
      </w:tr>
    </w:tbl>
    <w:p w:rsidR="008D1BC1" w:rsidRPr="003830F6" w:rsidRDefault="008D1BC1" w:rsidP="004D1265">
      <w:pPr>
        <w:spacing w:after="0"/>
        <w:rPr>
          <w:rFonts w:ascii="Times New Roman" w:eastAsia="Calibri" w:hAnsi="Times New Roman"/>
          <w:b/>
          <w:spacing w:val="-1"/>
          <w:sz w:val="24"/>
          <w:szCs w:val="24"/>
          <w:lang w:eastAsia="en-US"/>
        </w:rPr>
      </w:pPr>
    </w:p>
    <w:p w:rsidR="008D1BC1" w:rsidRPr="003830F6" w:rsidRDefault="008D1BC1" w:rsidP="004D1265">
      <w:pPr>
        <w:jc w:val="center"/>
        <w:rPr>
          <w:rFonts w:ascii="Times New Roman" w:hAnsi="Times New Roman"/>
          <w:b/>
          <w:bCs/>
          <w:sz w:val="24"/>
          <w:szCs w:val="24"/>
        </w:rPr>
      </w:pPr>
    </w:p>
    <w:p w:rsidR="008D1BC1" w:rsidRPr="003830F6" w:rsidRDefault="008D1BC1" w:rsidP="004D1265">
      <w:pPr>
        <w:spacing w:after="160"/>
        <w:rPr>
          <w:rFonts w:ascii="Times New Roman" w:eastAsia="Calibri" w:hAnsi="Times New Roman"/>
          <w:sz w:val="24"/>
          <w:szCs w:val="24"/>
          <w:lang w:eastAsia="en-US"/>
        </w:rPr>
        <w:sectPr w:rsidR="008D1BC1" w:rsidRPr="003830F6">
          <w:footerReference w:type="default" r:id="rId34"/>
          <w:pgSz w:w="11906" w:h="16838"/>
          <w:pgMar w:top="1134" w:right="567" w:bottom="1134" w:left="1701" w:header="0" w:footer="708" w:gutter="0"/>
          <w:cols w:space="1701"/>
          <w:docGrid w:linePitch="360"/>
        </w:sectPr>
      </w:pPr>
    </w:p>
    <w:p w:rsidR="008D1BC1" w:rsidRPr="003830F6" w:rsidRDefault="008D1BC1" w:rsidP="004D1265">
      <w:pPr>
        <w:spacing w:after="160"/>
        <w:rPr>
          <w:rFonts w:ascii="Times New Roman" w:hAnsi="Times New Roman"/>
          <w:sz w:val="24"/>
          <w:szCs w:val="24"/>
        </w:rPr>
      </w:pPr>
    </w:p>
    <w:p w:rsidR="008D1BC1" w:rsidRPr="003830F6" w:rsidRDefault="0068370B" w:rsidP="004D1265">
      <w:pPr>
        <w:pStyle w:val="a8"/>
        <w:spacing w:after="0"/>
        <w:jc w:val="right"/>
        <w:rPr>
          <w:rFonts w:ascii="Times New Roman" w:hAnsi="Times New Roman" w:cs="Times New Roman"/>
          <w:b/>
          <w:bCs/>
          <w:lang w:val="ru-RU"/>
        </w:rPr>
      </w:pPr>
      <w:r w:rsidRPr="003830F6">
        <w:rPr>
          <w:rFonts w:ascii="Times New Roman" w:hAnsi="Times New Roman" w:cs="Times New Roman"/>
          <w:b/>
          <w:bCs/>
          <w:lang w:val="ru-RU"/>
        </w:rPr>
        <w:t>Приложение 2.</w:t>
      </w:r>
      <w:r w:rsidR="008D1BC1" w:rsidRPr="003830F6">
        <w:rPr>
          <w:rFonts w:ascii="Times New Roman" w:hAnsi="Times New Roman" w:cs="Times New Roman"/>
          <w:b/>
          <w:bCs/>
          <w:lang w:val="ru-RU"/>
        </w:rPr>
        <w:t>5</w:t>
      </w:r>
    </w:p>
    <w:p w:rsidR="008D1BC1" w:rsidRPr="003830F6" w:rsidRDefault="008D1BC1" w:rsidP="004D1265">
      <w:pPr>
        <w:pStyle w:val="a8"/>
        <w:spacing w:after="0"/>
        <w:jc w:val="right"/>
        <w:rPr>
          <w:rFonts w:ascii="Times New Roman" w:hAnsi="Times New Roman" w:cs="Times New Roman"/>
          <w:b/>
          <w:lang w:val="ru-RU"/>
        </w:rPr>
      </w:pPr>
      <w:r w:rsidRPr="003830F6">
        <w:rPr>
          <w:rFonts w:ascii="Times New Roman" w:hAnsi="Times New Roman" w:cs="Times New Roman"/>
          <w:lang w:val="ru-RU"/>
        </w:rPr>
        <w:t>к ПООП-П по специальности</w:t>
      </w:r>
      <w:r w:rsidRPr="003830F6">
        <w:rPr>
          <w:rFonts w:ascii="Times New Roman" w:hAnsi="Times New Roman" w:cs="Times New Roman"/>
          <w:b/>
          <w:lang w:val="ru-RU"/>
        </w:rPr>
        <w:t xml:space="preserve"> </w:t>
      </w:r>
    </w:p>
    <w:p w:rsidR="008D1BC1" w:rsidRPr="003830F6" w:rsidRDefault="008D1BC1" w:rsidP="004D1265">
      <w:pPr>
        <w:spacing w:after="0"/>
        <w:jc w:val="right"/>
        <w:rPr>
          <w:rFonts w:ascii="Times New Roman" w:hAnsi="Times New Roman"/>
          <w:sz w:val="24"/>
          <w:szCs w:val="24"/>
        </w:rPr>
      </w:pPr>
      <w:r w:rsidRPr="003830F6">
        <w:rPr>
          <w:rFonts w:ascii="Times New Roman" w:hAnsi="Times New Roman"/>
          <w:sz w:val="24"/>
          <w:szCs w:val="24"/>
        </w:rPr>
        <w:t xml:space="preserve">22.02.06. Сварочное производство </w:t>
      </w:r>
    </w:p>
    <w:p w:rsidR="008D1BC1" w:rsidRPr="003830F6" w:rsidRDefault="008D1BC1" w:rsidP="004D1265">
      <w:pPr>
        <w:jc w:val="center"/>
        <w:rPr>
          <w:rFonts w:ascii="Times New Roman" w:hAnsi="Times New Roman"/>
          <w:b/>
          <w:sz w:val="24"/>
          <w:szCs w:val="24"/>
          <w:vertAlign w:val="superscript"/>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sz w:val="24"/>
          <w:szCs w:val="24"/>
        </w:rPr>
      </w:pPr>
      <w:r w:rsidRPr="003830F6">
        <w:rPr>
          <w:rFonts w:ascii="Times New Roman" w:hAnsi="Times New Roman"/>
          <w:b/>
          <w:sz w:val="24"/>
          <w:szCs w:val="24"/>
        </w:rPr>
        <w:t>РАБОЧАЯ ПРОГРАММА ПРОФЕССИОНАЛЬНОГО МОДУЛЯ</w:t>
      </w:r>
    </w:p>
    <w:p w:rsidR="008D1BC1" w:rsidRPr="003830F6" w:rsidRDefault="008D1BC1" w:rsidP="004D1265">
      <w:pPr>
        <w:jc w:val="center"/>
        <w:rPr>
          <w:rFonts w:ascii="Times New Roman" w:hAnsi="Times New Roman"/>
          <w:b/>
          <w:sz w:val="24"/>
          <w:szCs w:val="24"/>
        </w:rPr>
      </w:pPr>
      <w:r w:rsidRPr="003830F6">
        <w:rPr>
          <w:rFonts w:ascii="Times New Roman" w:hAnsi="Times New Roman"/>
          <w:b/>
          <w:sz w:val="24"/>
          <w:szCs w:val="24"/>
        </w:rPr>
        <w:t>«ПМ 05. ВЫПОЛНЕНИЕ РАБОТ ПО ПРОФЕССИИ СВАРЩИК РУЧНОЙ  ДУГОВОЙ СВАРКИ ПЛАВЯЩИМСЯ ПОКРЫТЫМ ЭЛЕКТРОДОМ»</w:t>
      </w: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iCs/>
          <w:sz w:val="24"/>
          <w:szCs w:val="24"/>
        </w:rPr>
        <w:sectPr w:rsidR="008D1BC1" w:rsidRPr="003830F6">
          <w:footerReference w:type="default" r:id="rId35"/>
          <w:pgSz w:w="11906" w:h="16838"/>
          <w:pgMar w:top="1134" w:right="851" w:bottom="992" w:left="1418" w:header="0" w:footer="709" w:gutter="0"/>
          <w:cols w:space="720"/>
          <w:docGrid w:linePitch="360"/>
        </w:sectPr>
      </w:pPr>
      <w:r w:rsidRPr="003830F6">
        <w:rPr>
          <w:rFonts w:ascii="Times New Roman" w:hAnsi="Times New Roman"/>
          <w:b/>
          <w:bCs/>
          <w:iCs/>
          <w:sz w:val="24"/>
          <w:szCs w:val="24"/>
        </w:rPr>
        <w:t>2022 г.</w:t>
      </w:r>
    </w:p>
    <w:p w:rsidR="008D1BC1" w:rsidRPr="003830F6" w:rsidRDefault="008D1BC1" w:rsidP="004D1265">
      <w:pPr>
        <w:jc w:val="center"/>
        <w:rPr>
          <w:rFonts w:ascii="Times New Roman" w:hAnsi="Times New Roman"/>
          <w:b/>
          <w:sz w:val="24"/>
          <w:szCs w:val="24"/>
        </w:rPr>
      </w:pPr>
      <w:r w:rsidRPr="003830F6">
        <w:rPr>
          <w:rFonts w:ascii="Times New Roman" w:hAnsi="Times New Roman"/>
          <w:b/>
          <w:sz w:val="24"/>
          <w:szCs w:val="24"/>
        </w:rPr>
        <w:t>СОДЕРЖАНИЕ</w:t>
      </w:r>
    </w:p>
    <w:p w:rsidR="008D1BC1" w:rsidRPr="003830F6" w:rsidRDefault="008D1BC1" w:rsidP="004D1265">
      <w:pPr>
        <w:rPr>
          <w:rFonts w:ascii="Times New Roman" w:hAnsi="Times New Roman"/>
          <w:b/>
          <w:sz w:val="24"/>
          <w:szCs w:val="24"/>
        </w:rPr>
      </w:pPr>
    </w:p>
    <w:tbl>
      <w:tblPr>
        <w:tblW w:w="9355" w:type="dxa"/>
        <w:tblInd w:w="-108" w:type="dxa"/>
        <w:tblLayout w:type="fixed"/>
        <w:tblLook w:val="04A0" w:firstRow="1" w:lastRow="0" w:firstColumn="1" w:lastColumn="0" w:noHBand="0" w:noVBand="1"/>
      </w:tblPr>
      <w:tblGrid>
        <w:gridCol w:w="7501"/>
        <w:gridCol w:w="1854"/>
      </w:tblGrid>
      <w:tr w:rsidR="008D1BC1" w:rsidRPr="003830F6" w:rsidTr="001133C4">
        <w:tc>
          <w:tcPr>
            <w:tcW w:w="7501" w:type="dxa"/>
          </w:tcPr>
          <w:p w:rsidR="008D1BC1" w:rsidRPr="003830F6" w:rsidRDefault="008D1BC1" w:rsidP="00C0623A">
            <w:pPr>
              <w:numPr>
                <w:ilvl w:val="0"/>
                <w:numId w:val="33"/>
              </w:numPr>
              <w:tabs>
                <w:tab w:val="left" w:pos="284"/>
              </w:tabs>
              <w:rPr>
                <w:rFonts w:ascii="Times New Roman" w:hAnsi="Times New Roman"/>
                <w:b/>
                <w:sz w:val="24"/>
                <w:szCs w:val="24"/>
              </w:rPr>
            </w:pPr>
            <w:r w:rsidRPr="003830F6">
              <w:rPr>
                <w:rFonts w:ascii="Times New Roman" w:hAnsi="Times New Roman"/>
                <w:b/>
                <w:sz w:val="24"/>
                <w:szCs w:val="24"/>
              </w:rPr>
              <w:t>ОБЩАЯ ХАРАКТЕРИСТИКА РАБОЧЕЙ ПРОГРАММЫ ПРОФЕССИОНАЛЬНОГО МОДУЛЯ</w:t>
            </w:r>
          </w:p>
        </w:tc>
        <w:tc>
          <w:tcPr>
            <w:tcW w:w="1854" w:type="dxa"/>
          </w:tcPr>
          <w:p w:rsidR="008D1BC1" w:rsidRPr="003830F6" w:rsidRDefault="008D1BC1" w:rsidP="004D1265">
            <w:pPr>
              <w:rPr>
                <w:rFonts w:ascii="Times New Roman" w:hAnsi="Times New Roman"/>
                <w:b/>
                <w:sz w:val="24"/>
                <w:szCs w:val="24"/>
              </w:rPr>
            </w:pPr>
          </w:p>
        </w:tc>
      </w:tr>
      <w:tr w:rsidR="008D1BC1" w:rsidRPr="003830F6" w:rsidTr="001133C4">
        <w:tc>
          <w:tcPr>
            <w:tcW w:w="7501" w:type="dxa"/>
          </w:tcPr>
          <w:p w:rsidR="008D1BC1" w:rsidRPr="003830F6" w:rsidRDefault="008D1BC1" w:rsidP="00C0623A">
            <w:pPr>
              <w:numPr>
                <w:ilvl w:val="0"/>
                <w:numId w:val="33"/>
              </w:numPr>
              <w:tabs>
                <w:tab w:val="left" w:pos="284"/>
              </w:tabs>
              <w:rPr>
                <w:rFonts w:ascii="Times New Roman" w:hAnsi="Times New Roman"/>
                <w:b/>
                <w:sz w:val="24"/>
                <w:szCs w:val="24"/>
              </w:rPr>
            </w:pPr>
            <w:r w:rsidRPr="003830F6">
              <w:rPr>
                <w:rFonts w:ascii="Times New Roman" w:hAnsi="Times New Roman"/>
                <w:b/>
                <w:sz w:val="24"/>
                <w:szCs w:val="24"/>
              </w:rPr>
              <w:t>СТРУКТУРА И СОДЕРЖАНИЕ ПРОФЕССИОНАЛЬНОГО МОДУЛЯ</w:t>
            </w:r>
          </w:p>
          <w:p w:rsidR="008D1BC1" w:rsidRPr="003830F6" w:rsidRDefault="008D1BC1" w:rsidP="00C0623A">
            <w:pPr>
              <w:numPr>
                <w:ilvl w:val="0"/>
                <w:numId w:val="33"/>
              </w:numPr>
              <w:tabs>
                <w:tab w:val="left" w:pos="284"/>
              </w:tabs>
              <w:rPr>
                <w:rFonts w:ascii="Times New Roman" w:hAnsi="Times New Roman"/>
                <w:b/>
                <w:sz w:val="24"/>
                <w:szCs w:val="24"/>
              </w:rPr>
            </w:pPr>
            <w:r w:rsidRPr="003830F6">
              <w:rPr>
                <w:rFonts w:ascii="Times New Roman" w:hAnsi="Times New Roman"/>
                <w:b/>
                <w:sz w:val="24"/>
                <w:szCs w:val="24"/>
              </w:rPr>
              <w:t>УСЛОВИЯ РЕАЛИЗАЦИИ ПРОФЕССИОНАЛЬНОГО МОДУЛЯ</w:t>
            </w:r>
          </w:p>
        </w:tc>
        <w:tc>
          <w:tcPr>
            <w:tcW w:w="1854" w:type="dxa"/>
          </w:tcPr>
          <w:p w:rsidR="008D1BC1" w:rsidRPr="003830F6" w:rsidRDefault="008D1BC1" w:rsidP="004D1265">
            <w:pPr>
              <w:ind w:left="644"/>
              <w:rPr>
                <w:rFonts w:ascii="Times New Roman" w:hAnsi="Times New Roman"/>
                <w:b/>
                <w:sz w:val="24"/>
                <w:szCs w:val="24"/>
              </w:rPr>
            </w:pPr>
          </w:p>
        </w:tc>
      </w:tr>
      <w:tr w:rsidR="008D1BC1" w:rsidRPr="003830F6" w:rsidTr="001133C4">
        <w:tc>
          <w:tcPr>
            <w:tcW w:w="7501" w:type="dxa"/>
          </w:tcPr>
          <w:p w:rsidR="008D1BC1" w:rsidRPr="003830F6" w:rsidRDefault="008D1BC1" w:rsidP="00C0623A">
            <w:pPr>
              <w:numPr>
                <w:ilvl w:val="0"/>
                <w:numId w:val="33"/>
              </w:numPr>
              <w:rPr>
                <w:rFonts w:ascii="Times New Roman" w:hAnsi="Times New Roman"/>
                <w:b/>
                <w:sz w:val="24"/>
                <w:szCs w:val="24"/>
              </w:rPr>
            </w:pPr>
            <w:r w:rsidRPr="003830F6">
              <w:rPr>
                <w:rFonts w:ascii="Times New Roman" w:hAnsi="Times New Roman"/>
                <w:b/>
                <w:sz w:val="24"/>
                <w:szCs w:val="24"/>
              </w:rPr>
              <w:t>КОНТРОЛЬ И ОЦЕНКА РЕЗУЛЬТАТОВ ОСВОЕНИЯ ПРОФЕССИОНАЛЬНОГО МОДУЛЯ</w:t>
            </w:r>
          </w:p>
          <w:p w:rsidR="008D1BC1" w:rsidRPr="003830F6" w:rsidRDefault="008D1BC1" w:rsidP="004D1265">
            <w:pPr>
              <w:rPr>
                <w:rFonts w:ascii="Times New Roman" w:hAnsi="Times New Roman"/>
                <w:b/>
                <w:sz w:val="24"/>
                <w:szCs w:val="24"/>
              </w:rPr>
            </w:pPr>
          </w:p>
        </w:tc>
        <w:tc>
          <w:tcPr>
            <w:tcW w:w="1854" w:type="dxa"/>
          </w:tcPr>
          <w:p w:rsidR="008D1BC1" w:rsidRPr="003830F6" w:rsidRDefault="008D1BC1" w:rsidP="004D1265">
            <w:pPr>
              <w:rPr>
                <w:rFonts w:ascii="Times New Roman" w:hAnsi="Times New Roman"/>
                <w:b/>
                <w:sz w:val="24"/>
                <w:szCs w:val="24"/>
              </w:rPr>
            </w:pPr>
          </w:p>
        </w:tc>
      </w:tr>
    </w:tbl>
    <w:p w:rsidR="008D1BC1" w:rsidRPr="003830F6" w:rsidRDefault="008D1BC1" w:rsidP="004D1265">
      <w:pPr>
        <w:rPr>
          <w:rFonts w:ascii="Times New Roman" w:hAnsi="Times New Roman"/>
          <w:sz w:val="24"/>
          <w:szCs w:val="24"/>
        </w:rPr>
        <w:sectPr w:rsidR="008D1BC1" w:rsidRPr="003830F6">
          <w:footerReference w:type="default" r:id="rId36"/>
          <w:pgSz w:w="11906" w:h="16838"/>
          <w:pgMar w:top="1134" w:right="851" w:bottom="992" w:left="1418" w:header="0" w:footer="709" w:gutter="0"/>
          <w:cols w:space="720"/>
          <w:docGrid w:linePitch="360"/>
        </w:sectPr>
      </w:pPr>
    </w:p>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1. ОБЩАЯ ХАРАКТЕРИСТИКА РАБОЧЕЙ ПРОГРАММЫ</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b/>
          <w:sz w:val="24"/>
          <w:szCs w:val="24"/>
        </w:rPr>
        <w:t>ПРОФЕССИОНАЛЬНОГО МОДУЛЯ</w:t>
      </w:r>
    </w:p>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w:t>
      </w:r>
      <w:r w:rsidR="00517833" w:rsidRPr="003830F6">
        <w:rPr>
          <w:rFonts w:ascii="Times New Roman" w:hAnsi="Times New Roman"/>
          <w:sz w:val="24"/>
          <w:szCs w:val="24"/>
        </w:rPr>
        <w:t>ПМ 05 ВЫПОЛНЕНИЕ РАБОТ ПО ПРОФЕССИИ СВАРЩИК РУЧНОЙ  ДУГОВОЙ СВАРКИ ПЛАВЯЩИМСЯ ПОКРЫТЫМ ЭЛЕКТРОДОМ</w:t>
      </w:r>
      <w:r w:rsidRPr="003830F6">
        <w:rPr>
          <w:rFonts w:ascii="Times New Roman" w:hAnsi="Times New Roman"/>
          <w:b/>
          <w:sz w:val="24"/>
          <w:szCs w:val="24"/>
        </w:rPr>
        <w:t>»</w:t>
      </w:r>
    </w:p>
    <w:p w:rsidR="00517833" w:rsidRPr="003830F6" w:rsidRDefault="00517833" w:rsidP="004D1265">
      <w:pPr>
        <w:spacing w:after="0"/>
        <w:ind w:firstLine="709"/>
        <w:rPr>
          <w:rFonts w:ascii="Times New Roman" w:hAnsi="Times New Roman"/>
          <w:b/>
          <w:sz w:val="24"/>
          <w:szCs w:val="24"/>
        </w:rPr>
      </w:pPr>
    </w:p>
    <w:p w:rsidR="008D1BC1" w:rsidRPr="003830F6" w:rsidRDefault="008D1BC1" w:rsidP="004D1265">
      <w:pPr>
        <w:spacing w:after="0"/>
        <w:ind w:firstLine="709"/>
        <w:rPr>
          <w:rFonts w:ascii="Times New Roman" w:hAnsi="Times New Roman"/>
          <w:sz w:val="24"/>
          <w:szCs w:val="24"/>
        </w:rPr>
      </w:pPr>
      <w:r w:rsidRPr="003830F6">
        <w:rPr>
          <w:rFonts w:ascii="Times New Roman" w:hAnsi="Times New Roman"/>
          <w:b/>
          <w:sz w:val="24"/>
          <w:szCs w:val="24"/>
        </w:rPr>
        <w:t xml:space="preserve">1.1. Цель и планируемые результаты освоения профессионального модуля </w:t>
      </w:r>
    </w:p>
    <w:p w:rsidR="008D1BC1" w:rsidRPr="003830F6" w:rsidRDefault="008D1BC1" w:rsidP="004D1265">
      <w:pPr>
        <w:spacing w:after="0"/>
        <w:ind w:firstLine="709"/>
        <w:jc w:val="both"/>
        <w:rPr>
          <w:rFonts w:ascii="Times New Roman" w:hAnsi="Times New Roman"/>
          <w:sz w:val="24"/>
          <w:szCs w:val="24"/>
        </w:rPr>
      </w:pPr>
      <w:r w:rsidRPr="003830F6">
        <w:rPr>
          <w:rFonts w:ascii="Times New Roman" w:hAnsi="Times New Roman"/>
          <w:sz w:val="24"/>
          <w:szCs w:val="24"/>
        </w:rPr>
        <w:t>В результате изучения профессионального модуля обучающихся должен освоить основной вид деятельности «Сварщик ручной дуговой сварки плавящимся покрытым электродом» и соответствующие ему общие компетенции и профессиональные компетенции:</w:t>
      </w:r>
    </w:p>
    <w:p w:rsidR="008D1BC1" w:rsidRPr="003830F6" w:rsidRDefault="008D1BC1" w:rsidP="00C0623A">
      <w:pPr>
        <w:numPr>
          <w:ilvl w:val="2"/>
          <w:numId w:val="34"/>
        </w:numPr>
        <w:spacing w:after="0"/>
        <w:jc w:val="both"/>
        <w:rPr>
          <w:rFonts w:ascii="Times New Roman" w:hAnsi="Times New Roman"/>
          <w:sz w:val="24"/>
          <w:szCs w:val="24"/>
        </w:rPr>
      </w:pPr>
      <w:r w:rsidRPr="003830F6">
        <w:rPr>
          <w:rFonts w:ascii="Times New Roman" w:hAnsi="Times New Roman"/>
          <w:sz w:val="24"/>
          <w:szCs w:val="24"/>
        </w:rPr>
        <w:t>Перечень общих компетенций</w:t>
      </w:r>
    </w:p>
    <w:tbl>
      <w:tblPr>
        <w:tblW w:w="5000" w:type="pct"/>
        <w:jc w:val="center"/>
        <w:tblLayout w:type="fixed"/>
        <w:tblLook w:val="04A0" w:firstRow="1" w:lastRow="0" w:firstColumn="1" w:lastColumn="0" w:noHBand="0" w:noVBand="1"/>
      </w:tblPr>
      <w:tblGrid>
        <w:gridCol w:w="1235"/>
        <w:gridCol w:w="8392"/>
      </w:tblGrid>
      <w:tr w:rsidR="008D1BC1" w:rsidRPr="003830F6" w:rsidTr="00517833">
        <w:trPr>
          <w:jc w:val="center"/>
        </w:trPr>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spacing w:after="0"/>
              <w:rPr>
                <w:rStyle w:val="af8"/>
                <w:rFonts w:ascii="Times New Roman" w:hAnsi="Times New Roman"/>
                <w:i w:val="0"/>
                <w:sz w:val="24"/>
                <w:szCs w:val="24"/>
              </w:rPr>
            </w:pPr>
            <w:r w:rsidRPr="003830F6">
              <w:rPr>
                <w:rStyle w:val="af8"/>
                <w:rFonts w:ascii="Times New Roman" w:hAnsi="Times New Roman"/>
                <w:i w:val="0"/>
                <w:sz w:val="24"/>
                <w:szCs w:val="24"/>
              </w:rPr>
              <w:t>Код</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spacing w:after="0"/>
              <w:jc w:val="center"/>
              <w:rPr>
                <w:rStyle w:val="af8"/>
                <w:rFonts w:ascii="Times New Roman" w:hAnsi="Times New Roman"/>
                <w:i w:val="0"/>
                <w:iCs/>
                <w:sz w:val="24"/>
                <w:szCs w:val="24"/>
              </w:rPr>
            </w:pPr>
            <w:r w:rsidRPr="003830F6">
              <w:rPr>
                <w:rStyle w:val="af8"/>
                <w:rFonts w:ascii="Times New Roman" w:hAnsi="Times New Roman"/>
                <w:i w:val="0"/>
                <w:iCs/>
                <w:sz w:val="24"/>
                <w:szCs w:val="24"/>
              </w:rPr>
              <w:t>Наименование общих компетенций</w:t>
            </w:r>
          </w:p>
        </w:tc>
      </w:tr>
      <w:tr w:rsidR="008D1BC1" w:rsidRPr="003830F6" w:rsidTr="00517833">
        <w:trPr>
          <w:trHeight w:val="79"/>
          <w:jc w:val="center"/>
        </w:trPr>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spacing w:after="0"/>
              <w:rPr>
                <w:rStyle w:val="af8"/>
                <w:rFonts w:ascii="Times New Roman" w:hAnsi="Times New Roman"/>
                <w:b/>
                <w:i w:val="0"/>
                <w:sz w:val="24"/>
                <w:szCs w:val="24"/>
              </w:rPr>
            </w:pPr>
            <w:r w:rsidRPr="003830F6">
              <w:rPr>
                <w:rStyle w:val="af8"/>
                <w:rFonts w:ascii="Times New Roman" w:hAnsi="Times New Roman"/>
                <w:b/>
                <w:i w:val="0"/>
                <w:sz w:val="24"/>
                <w:szCs w:val="24"/>
              </w:rPr>
              <w:t>ОК 1.</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spacing w:after="0"/>
              <w:rPr>
                <w:rStyle w:val="af8"/>
                <w:rFonts w:ascii="Times New Roman" w:hAnsi="Times New Roman"/>
                <w:i w:val="0"/>
                <w:iCs/>
                <w:sz w:val="24"/>
                <w:szCs w:val="24"/>
              </w:rPr>
            </w:pPr>
            <w:r w:rsidRPr="003830F6">
              <w:rPr>
                <w:rStyle w:val="af8"/>
                <w:rFonts w:ascii="Times New Roman" w:hAnsi="Times New Roman"/>
                <w:i w:val="0"/>
                <w:iCs/>
                <w:sz w:val="24"/>
                <w:szCs w:val="24"/>
              </w:rPr>
              <w:t>Понимать сущность и социальную значимость своей будущей профессии, проявлять к ней устойчивый интерес</w:t>
            </w:r>
          </w:p>
        </w:tc>
      </w:tr>
      <w:tr w:rsidR="008D1BC1" w:rsidRPr="003830F6" w:rsidTr="00517833">
        <w:trPr>
          <w:jc w:val="center"/>
        </w:trPr>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spacing w:after="0"/>
              <w:rPr>
                <w:rStyle w:val="af8"/>
                <w:rFonts w:ascii="Times New Roman" w:hAnsi="Times New Roman"/>
                <w:b/>
                <w:i w:val="0"/>
                <w:sz w:val="24"/>
                <w:szCs w:val="24"/>
              </w:rPr>
            </w:pPr>
            <w:r w:rsidRPr="003830F6">
              <w:rPr>
                <w:rStyle w:val="af8"/>
                <w:rFonts w:ascii="Times New Roman" w:hAnsi="Times New Roman"/>
                <w:b/>
                <w:i w:val="0"/>
                <w:sz w:val="24"/>
                <w:szCs w:val="24"/>
              </w:rPr>
              <w:t>ОК 2.</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spacing w:after="0"/>
              <w:rPr>
                <w:rStyle w:val="af8"/>
                <w:rFonts w:ascii="Times New Roman" w:hAnsi="Times New Roman"/>
                <w:bCs/>
                <w:i w:val="0"/>
                <w:iCs/>
                <w:sz w:val="24"/>
                <w:szCs w:val="24"/>
              </w:rPr>
            </w:pPr>
            <w:r w:rsidRPr="003830F6">
              <w:rPr>
                <w:rStyle w:val="af8"/>
                <w:rFonts w:ascii="Times New Roman" w:hAnsi="Times New Roman"/>
                <w:bCs/>
                <w:i w:val="0"/>
                <w:iCs/>
                <w:sz w:val="24"/>
                <w:szCs w:val="24"/>
              </w:rPr>
              <w:t>Организовывать собственную деятельность, исходя из цели и способов ее достижения, определенных руководителем</w:t>
            </w:r>
          </w:p>
        </w:tc>
      </w:tr>
      <w:tr w:rsidR="008D1BC1" w:rsidRPr="003830F6" w:rsidTr="00517833">
        <w:trPr>
          <w:jc w:val="center"/>
        </w:trPr>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spacing w:after="0"/>
              <w:rPr>
                <w:rFonts w:ascii="Times New Roman" w:hAnsi="Times New Roman"/>
                <w:b/>
                <w:sz w:val="24"/>
                <w:szCs w:val="24"/>
              </w:rPr>
            </w:pPr>
            <w:r w:rsidRPr="003830F6">
              <w:rPr>
                <w:rStyle w:val="af8"/>
                <w:rFonts w:ascii="Times New Roman" w:hAnsi="Times New Roman"/>
                <w:b/>
                <w:i w:val="0"/>
                <w:sz w:val="24"/>
                <w:szCs w:val="24"/>
              </w:rPr>
              <w:t>ОК 3.</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spacing w:after="0"/>
              <w:rPr>
                <w:rStyle w:val="af8"/>
                <w:rFonts w:ascii="Times New Roman" w:hAnsi="Times New Roman"/>
                <w:bCs/>
                <w:i w:val="0"/>
                <w:iCs/>
                <w:sz w:val="24"/>
                <w:szCs w:val="24"/>
              </w:rPr>
            </w:pPr>
            <w:r w:rsidRPr="003830F6">
              <w:rPr>
                <w:rStyle w:val="af8"/>
                <w:rFonts w:ascii="Times New Roman" w:hAnsi="Times New Roman"/>
                <w:bCs/>
                <w:i w:val="0"/>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8D1BC1" w:rsidRPr="003830F6" w:rsidTr="00517833">
        <w:trPr>
          <w:jc w:val="center"/>
        </w:trPr>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spacing w:after="0"/>
              <w:rPr>
                <w:rFonts w:ascii="Times New Roman" w:hAnsi="Times New Roman"/>
                <w:b/>
                <w:sz w:val="24"/>
                <w:szCs w:val="24"/>
              </w:rPr>
            </w:pPr>
            <w:r w:rsidRPr="003830F6">
              <w:rPr>
                <w:rStyle w:val="af8"/>
                <w:rFonts w:ascii="Times New Roman" w:hAnsi="Times New Roman"/>
                <w:b/>
                <w:i w:val="0"/>
                <w:sz w:val="24"/>
                <w:szCs w:val="24"/>
              </w:rPr>
              <w:t>ОК 4.</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spacing w:after="0"/>
              <w:rPr>
                <w:rStyle w:val="af8"/>
                <w:rFonts w:ascii="Times New Roman" w:hAnsi="Times New Roman"/>
                <w:bCs/>
                <w:i w:val="0"/>
                <w:iCs/>
                <w:sz w:val="24"/>
                <w:szCs w:val="24"/>
              </w:rPr>
            </w:pPr>
            <w:r w:rsidRPr="003830F6">
              <w:rPr>
                <w:rStyle w:val="af8"/>
                <w:rFonts w:ascii="Times New Roman" w:hAnsi="Times New Roman"/>
                <w:bCs/>
                <w:i w:val="0"/>
                <w:iCs/>
                <w:sz w:val="24"/>
                <w:szCs w:val="24"/>
              </w:rPr>
              <w:t>Осуществлять поиск информации, необходимой для эффективного выполнения профессиональных задач.</w:t>
            </w:r>
          </w:p>
        </w:tc>
      </w:tr>
      <w:tr w:rsidR="008D1BC1" w:rsidRPr="003830F6" w:rsidTr="00517833">
        <w:trPr>
          <w:jc w:val="center"/>
        </w:trPr>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spacing w:after="0"/>
              <w:rPr>
                <w:rFonts w:ascii="Times New Roman" w:hAnsi="Times New Roman"/>
                <w:b/>
                <w:sz w:val="24"/>
                <w:szCs w:val="24"/>
              </w:rPr>
            </w:pPr>
            <w:r w:rsidRPr="003830F6">
              <w:rPr>
                <w:rStyle w:val="af8"/>
                <w:rFonts w:ascii="Times New Roman" w:hAnsi="Times New Roman"/>
                <w:b/>
                <w:i w:val="0"/>
                <w:sz w:val="24"/>
                <w:szCs w:val="24"/>
              </w:rPr>
              <w:t>ОК 5.</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spacing w:after="0"/>
              <w:rPr>
                <w:rStyle w:val="af8"/>
                <w:rFonts w:ascii="Times New Roman" w:hAnsi="Times New Roman"/>
                <w:bCs/>
                <w:i w:val="0"/>
                <w:iCs/>
                <w:sz w:val="24"/>
                <w:szCs w:val="24"/>
              </w:rPr>
            </w:pPr>
            <w:r w:rsidRPr="003830F6">
              <w:rPr>
                <w:rStyle w:val="af8"/>
                <w:rFonts w:ascii="Times New Roman" w:hAnsi="Times New Roman"/>
                <w:bCs/>
                <w:i w:val="0"/>
                <w:iCs/>
                <w:sz w:val="24"/>
                <w:szCs w:val="24"/>
              </w:rPr>
              <w:t>Использовать информационно-коммуникационные технологии в профессиональной деятельности</w:t>
            </w:r>
          </w:p>
        </w:tc>
      </w:tr>
      <w:tr w:rsidR="008D1BC1" w:rsidRPr="003830F6" w:rsidTr="00517833">
        <w:trPr>
          <w:jc w:val="center"/>
        </w:trPr>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spacing w:after="0"/>
              <w:rPr>
                <w:rFonts w:ascii="Times New Roman" w:hAnsi="Times New Roman"/>
                <w:b/>
                <w:sz w:val="24"/>
                <w:szCs w:val="24"/>
              </w:rPr>
            </w:pPr>
            <w:r w:rsidRPr="003830F6">
              <w:rPr>
                <w:rStyle w:val="af8"/>
                <w:rFonts w:ascii="Times New Roman" w:hAnsi="Times New Roman"/>
                <w:b/>
                <w:i w:val="0"/>
                <w:sz w:val="24"/>
                <w:szCs w:val="24"/>
              </w:rPr>
              <w:t>ОК 6.</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517833">
            <w:pPr>
              <w:spacing w:after="0"/>
              <w:rPr>
                <w:rStyle w:val="af8"/>
                <w:rFonts w:ascii="Times New Roman" w:hAnsi="Times New Roman"/>
                <w:bCs/>
                <w:i w:val="0"/>
                <w:iCs/>
                <w:sz w:val="24"/>
                <w:szCs w:val="24"/>
              </w:rPr>
            </w:pPr>
            <w:r w:rsidRPr="003830F6">
              <w:rPr>
                <w:rStyle w:val="af8"/>
                <w:rFonts w:ascii="Times New Roman" w:hAnsi="Times New Roman"/>
                <w:bCs/>
                <w:i w:val="0"/>
                <w:iCs/>
                <w:sz w:val="24"/>
                <w:szCs w:val="24"/>
              </w:rPr>
              <w:t>Работать в команде, эффективно общаться с коллегами, руководством</w:t>
            </w:r>
          </w:p>
        </w:tc>
      </w:tr>
      <w:tr w:rsidR="00A71891" w:rsidRPr="003830F6" w:rsidTr="00517833">
        <w:trPr>
          <w:jc w:val="center"/>
        </w:trPr>
        <w:tc>
          <w:tcPr>
            <w:tcW w:w="1229" w:type="dxa"/>
            <w:tcBorders>
              <w:top w:val="single" w:sz="4" w:space="0" w:color="000000"/>
              <w:left w:val="single" w:sz="4" w:space="0" w:color="000000"/>
              <w:bottom w:val="single" w:sz="4" w:space="0" w:color="000000"/>
              <w:right w:val="single" w:sz="4" w:space="0" w:color="000000"/>
            </w:tcBorders>
          </w:tcPr>
          <w:p w:rsidR="00A71891" w:rsidRPr="003830F6" w:rsidRDefault="00A71891" w:rsidP="00517833">
            <w:pPr>
              <w:spacing w:after="0"/>
              <w:rPr>
                <w:rStyle w:val="af8"/>
                <w:rFonts w:ascii="Times New Roman" w:hAnsi="Times New Roman"/>
                <w:b/>
                <w:i w:val="0"/>
                <w:sz w:val="24"/>
                <w:szCs w:val="24"/>
              </w:rPr>
            </w:pPr>
            <w:r>
              <w:rPr>
                <w:rStyle w:val="af8"/>
                <w:rFonts w:ascii="Times New Roman" w:hAnsi="Times New Roman"/>
                <w:b/>
                <w:i w:val="0"/>
                <w:sz w:val="24"/>
                <w:szCs w:val="24"/>
              </w:rPr>
              <w:t>ОК 7</w:t>
            </w:r>
          </w:p>
        </w:tc>
        <w:tc>
          <w:tcPr>
            <w:tcW w:w="8352" w:type="dxa"/>
            <w:tcBorders>
              <w:top w:val="single" w:sz="4" w:space="0" w:color="000000"/>
              <w:left w:val="single" w:sz="4" w:space="0" w:color="000000"/>
              <w:bottom w:val="single" w:sz="4" w:space="0" w:color="000000"/>
              <w:right w:val="single" w:sz="4" w:space="0" w:color="000000"/>
            </w:tcBorders>
          </w:tcPr>
          <w:p w:rsidR="00A71891" w:rsidRPr="003830F6" w:rsidRDefault="00A71891" w:rsidP="00517833">
            <w:pPr>
              <w:spacing w:after="0"/>
              <w:rPr>
                <w:rStyle w:val="af8"/>
                <w:rFonts w:ascii="Times New Roman" w:hAnsi="Times New Roman"/>
                <w:bCs/>
                <w:i w:val="0"/>
                <w:iCs/>
                <w:sz w:val="24"/>
                <w:szCs w:val="24"/>
              </w:rPr>
            </w:pPr>
            <w:r w:rsidRPr="003830F6">
              <w:rPr>
                <w:rFonts w:ascii="Times New Roman" w:hAnsi="Times New Roman"/>
                <w:sz w:val="24"/>
                <w:szCs w:val="24"/>
              </w:rPr>
              <w:t>Брать на себя ответственность за работу членов команды (подчиненных), результат</w:t>
            </w:r>
            <w:r>
              <w:rPr>
                <w:rFonts w:ascii="Times New Roman" w:hAnsi="Times New Roman"/>
                <w:sz w:val="24"/>
                <w:szCs w:val="24"/>
              </w:rPr>
              <w:t xml:space="preserve"> </w:t>
            </w:r>
            <w:r w:rsidRPr="003830F6">
              <w:rPr>
                <w:rFonts w:ascii="Times New Roman" w:hAnsi="Times New Roman"/>
                <w:sz w:val="24"/>
                <w:szCs w:val="24"/>
              </w:rPr>
              <w:t>выполнения заданий</w:t>
            </w:r>
          </w:p>
        </w:tc>
      </w:tr>
      <w:tr w:rsidR="00A71891" w:rsidRPr="003830F6" w:rsidTr="00517833">
        <w:trPr>
          <w:jc w:val="center"/>
        </w:trPr>
        <w:tc>
          <w:tcPr>
            <w:tcW w:w="1229" w:type="dxa"/>
            <w:tcBorders>
              <w:top w:val="single" w:sz="4" w:space="0" w:color="000000"/>
              <w:left w:val="single" w:sz="4" w:space="0" w:color="000000"/>
              <w:bottom w:val="single" w:sz="4" w:space="0" w:color="000000"/>
              <w:right w:val="single" w:sz="4" w:space="0" w:color="000000"/>
            </w:tcBorders>
          </w:tcPr>
          <w:p w:rsidR="00A71891" w:rsidRDefault="00A71891" w:rsidP="00517833">
            <w:pPr>
              <w:spacing w:after="0"/>
              <w:rPr>
                <w:rStyle w:val="af8"/>
                <w:rFonts w:ascii="Times New Roman" w:hAnsi="Times New Roman"/>
                <w:b/>
                <w:i w:val="0"/>
                <w:sz w:val="24"/>
                <w:szCs w:val="24"/>
              </w:rPr>
            </w:pPr>
            <w:r>
              <w:rPr>
                <w:rStyle w:val="af8"/>
                <w:rFonts w:ascii="Times New Roman" w:hAnsi="Times New Roman"/>
                <w:b/>
                <w:i w:val="0"/>
                <w:sz w:val="24"/>
                <w:szCs w:val="24"/>
              </w:rPr>
              <w:t>ОК 9</w:t>
            </w:r>
          </w:p>
        </w:tc>
        <w:tc>
          <w:tcPr>
            <w:tcW w:w="8352" w:type="dxa"/>
            <w:tcBorders>
              <w:top w:val="single" w:sz="4" w:space="0" w:color="000000"/>
              <w:left w:val="single" w:sz="4" w:space="0" w:color="000000"/>
              <w:bottom w:val="single" w:sz="4" w:space="0" w:color="000000"/>
              <w:right w:val="single" w:sz="4" w:space="0" w:color="000000"/>
            </w:tcBorders>
          </w:tcPr>
          <w:p w:rsidR="00A71891" w:rsidRPr="003830F6" w:rsidRDefault="00A71891" w:rsidP="00A71891">
            <w:pPr>
              <w:shd w:val="clear" w:color="auto" w:fill="FFFFFF"/>
              <w:spacing w:after="0"/>
              <w:rPr>
                <w:rFonts w:ascii="Times New Roman" w:hAnsi="Times New Roman"/>
                <w:sz w:val="24"/>
                <w:szCs w:val="24"/>
              </w:rPr>
            </w:pPr>
            <w:r w:rsidRPr="003830F6">
              <w:rPr>
                <w:rFonts w:ascii="Times New Roman" w:hAnsi="Times New Roman"/>
                <w:sz w:val="24"/>
                <w:szCs w:val="24"/>
              </w:rPr>
              <w:t>Ориентироваться в условиях частой смены технологий в профессиональной</w:t>
            </w:r>
          </w:p>
          <w:p w:rsidR="00A71891" w:rsidRPr="003830F6" w:rsidRDefault="00A71891" w:rsidP="00A71891">
            <w:pPr>
              <w:spacing w:after="0"/>
              <w:rPr>
                <w:rFonts w:ascii="Times New Roman" w:hAnsi="Times New Roman"/>
                <w:sz w:val="24"/>
                <w:szCs w:val="24"/>
              </w:rPr>
            </w:pPr>
            <w:r w:rsidRPr="003830F6">
              <w:rPr>
                <w:rFonts w:ascii="Times New Roman" w:hAnsi="Times New Roman"/>
                <w:sz w:val="24"/>
                <w:szCs w:val="24"/>
              </w:rPr>
              <w:t>деятельности</w:t>
            </w:r>
          </w:p>
        </w:tc>
      </w:tr>
    </w:tbl>
    <w:p w:rsidR="008D1BC1" w:rsidRPr="003830F6" w:rsidRDefault="008D1BC1" w:rsidP="004D1265">
      <w:pPr>
        <w:ind w:firstLine="709"/>
        <w:rPr>
          <w:rStyle w:val="af8"/>
          <w:rFonts w:ascii="Times New Roman" w:hAnsi="Times New Roman"/>
          <w:bCs/>
          <w:i w:val="0"/>
          <w:iCs/>
          <w:sz w:val="24"/>
          <w:szCs w:val="24"/>
        </w:rPr>
      </w:pPr>
    </w:p>
    <w:p w:rsidR="008D1BC1" w:rsidRPr="003830F6" w:rsidRDefault="008D1BC1" w:rsidP="004D1265">
      <w:pPr>
        <w:ind w:firstLine="709"/>
        <w:rPr>
          <w:rFonts w:ascii="Times New Roman" w:hAnsi="Times New Roman"/>
          <w:sz w:val="24"/>
          <w:szCs w:val="24"/>
        </w:rPr>
      </w:pPr>
      <w:r w:rsidRPr="003830F6">
        <w:rPr>
          <w:rStyle w:val="af8"/>
          <w:rFonts w:ascii="Times New Roman" w:hAnsi="Times New Roman"/>
          <w:bCs/>
          <w:i w:val="0"/>
          <w:iCs/>
          <w:sz w:val="24"/>
          <w:szCs w:val="24"/>
        </w:rPr>
        <w:t>1.1.2. Перечень профессиональных компетен</w:t>
      </w:r>
      <w:r w:rsidRPr="003830F6">
        <w:rPr>
          <w:rFonts w:ascii="Times New Roman" w:hAnsi="Times New Roman"/>
          <w:sz w:val="24"/>
          <w:szCs w:val="24"/>
        </w:rPr>
        <w:t xml:space="preserve">ций </w:t>
      </w:r>
    </w:p>
    <w:tbl>
      <w:tblPr>
        <w:tblW w:w="18931" w:type="dxa"/>
        <w:tblInd w:w="-20" w:type="dxa"/>
        <w:tblLayout w:type="fixed"/>
        <w:tblLook w:val="0000" w:firstRow="0" w:lastRow="0" w:firstColumn="0" w:lastColumn="0" w:noHBand="0" w:noVBand="0"/>
      </w:tblPr>
      <w:tblGrid>
        <w:gridCol w:w="1546"/>
        <w:gridCol w:w="8632"/>
        <w:gridCol w:w="8753"/>
      </w:tblGrid>
      <w:tr w:rsidR="008D1BC1" w:rsidRPr="003830F6" w:rsidTr="001133C4">
        <w:trPr>
          <w:trHeight w:val="575"/>
        </w:trPr>
        <w:tc>
          <w:tcPr>
            <w:tcW w:w="1546" w:type="dxa"/>
            <w:tcBorders>
              <w:top w:val="single" w:sz="4" w:space="0" w:color="000000"/>
              <w:left w:val="single" w:sz="4" w:space="0" w:color="000000"/>
              <w:bottom w:val="single" w:sz="4" w:space="0" w:color="000000"/>
            </w:tcBorders>
            <w:shd w:val="clear" w:color="auto" w:fill="auto"/>
            <w:vAlign w:val="center"/>
          </w:tcPr>
          <w:p w:rsidR="008D1BC1" w:rsidRPr="003830F6" w:rsidRDefault="008D1BC1" w:rsidP="004D1265">
            <w:pPr>
              <w:spacing w:after="0"/>
              <w:jc w:val="center"/>
              <w:rPr>
                <w:rFonts w:ascii="Times New Roman" w:hAnsi="Times New Roman"/>
                <w:sz w:val="24"/>
                <w:szCs w:val="24"/>
                <w:lang w:val="en-US" w:eastAsia="ar-SA"/>
              </w:rPr>
            </w:pPr>
            <w:r w:rsidRPr="003830F6">
              <w:rPr>
                <w:rFonts w:ascii="Times New Roman" w:hAnsi="Times New Roman"/>
                <w:sz w:val="24"/>
                <w:szCs w:val="24"/>
                <w:lang w:eastAsia="ar-SA"/>
              </w:rPr>
              <w:t>Код</w:t>
            </w:r>
          </w:p>
        </w:tc>
        <w:tc>
          <w:tcPr>
            <w:tcW w:w="86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C1" w:rsidRPr="003830F6" w:rsidRDefault="008D1BC1" w:rsidP="004D1265">
            <w:pPr>
              <w:spacing w:after="0"/>
              <w:jc w:val="center"/>
              <w:rPr>
                <w:rFonts w:ascii="Times New Roman" w:hAnsi="Times New Roman"/>
                <w:iCs/>
                <w:sz w:val="24"/>
                <w:szCs w:val="24"/>
                <w:lang w:eastAsia="ar-SA"/>
              </w:rPr>
            </w:pPr>
            <w:r w:rsidRPr="003830F6">
              <w:rPr>
                <w:rFonts w:ascii="Times New Roman" w:hAnsi="Times New Roman"/>
                <w:iCs/>
                <w:sz w:val="24"/>
                <w:szCs w:val="24"/>
                <w:lang w:eastAsia="ar-SA"/>
              </w:rPr>
              <w:t>Наименование компетенции</w:t>
            </w:r>
          </w:p>
        </w:tc>
        <w:tc>
          <w:tcPr>
            <w:tcW w:w="8753" w:type="dxa"/>
            <w:vAlign w:val="center"/>
          </w:tcPr>
          <w:p w:rsidR="008D1BC1" w:rsidRPr="003830F6" w:rsidRDefault="008D1BC1" w:rsidP="004D1265">
            <w:pPr>
              <w:spacing w:after="0"/>
              <w:jc w:val="center"/>
              <w:rPr>
                <w:rFonts w:ascii="Times New Roman" w:hAnsi="Times New Roman"/>
                <w:b/>
                <w:iCs/>
                <w:sz w:val="24"/>
                <w:szCs w:val="24"/>
                <w:lang w:eastAsia="ar-SA"/>
              </w:rPr>
            </w:pPr>
            <w:r w:rsidRPr="003830F6">
              <w:rPr>
                <w:rFonts w:ascii="Times New Roman" w:hAnsi="Times New Roman"/>
                <w:b/>
                <w:iCs/>
                <w:sz w:val="24"/>
                <w:szCs w:val="24"/>
                <w:lang w:eastAsia="ar-SA"/>
              </w:rPr>
              <w:t>Наименование компетенции</w:t>
            </w:r>
          </w:p>
        </w:tc>
      </w:tr>
      <w:tr w:rsidR="008D1BC1" w:rsidRPr="003830F6" w:rsidTr="001133C4">
        <w:trPr>
          <w:gridAfter w:val="1"/>
          <w:wAfter w:w="8753" w:type="dxa"/>
          <w:trHeight w:val="673"/>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517833">
            <w:pPr>
              <w:spacing w:after="0"/>
              <w:rPr>
                <w:rFonts w:ascii="Times New Roman" w:hAnsi="Times New Roman"/>
                <w:b/>
                <w:sz w:val="24"/>
                <w:szCs w:val="24"/>
                <w:lang w:eastAsia="ar-SA"/>
              </w:rPr>
            </w:pPr>
            <w:r w:rsidRPr="003830F6">
              <w:rPr>
                <w:rFonts w:ascii="Times New Roman" w:hAnsi="Times New Roman"/>
                <w:b/>
                <w:sz w:val="24"/>
                <w:szCs w:val="24"/>
                <w:shd w:val="clear" w:color="auto" w:fill="FFFFFF"/>
                <w:lang w:eastAsia="ar-SA"/>
              </w:rPr>
              <w:t>ВД 5.</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sz w:val="24"/>
                <w:szCs w:val="24"/>
                <w:lang w:eastAsia="ar-SA"/>
              </w:rPr>
            </w:pPr>
            <w:r w:rsidRPr="003830F6">
              <w:rPr>
                <w:rFonts w:ascii="Times New Roman" w:hAnsi="Times New Roman"/>
                <w:sz w:val="24"/>
                <w:szCs w:val="24"/>
                <w:shd w:val="clear" w:color="auto" w:fill="FFFFFF"/>
                <w:lang w:eastAsia="ar-SA"/>
              </w:rPr>
              <w:t>Выполнение работ по профессии «Ручная дуговая сварка плавящимся покрытым электродом»</w:t>
            </w:r>
          </w:p>
        </w:tc>
      </w:tr>
      <w:tr w:rsidR="008D1BC1" w:rsidRPr="003830F6" w:rsidTr="001133C4">
        <w:trPr>
          <w:gridAfter w:val="1"/>
          <w:wAfter w:w="8753" w:type="dxa"/>
          <w:trHeight w:val="295"/>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517833">
            <w:pPr>
              <w:spacing w:after="0"/>
              <w:rPr>
                <w:rFonts w:ascii="Times New Roman" w:hAnsi="Times New Roman"/>
                <w:b/>
                <w:sz w:val="24"/>
                <w:szCs w:val="24"/>
                <w:lang w:eastAsia="ar-SA"/>
              </w:rPr>
            </w:pPr>
            <w:r w:rsidRPr="003830F6">
              <w:rPr>
                <w:rFonts w:ascii="Times New Roman" w:hAnsi="Times New Roman"/>
                <w:b/>
                <w:sz w:val="24"/>
                <w:szCs w:val="24"/>
                <w:shd w:val="clear" w:color="auto" w:fill="FFFFFF"/>
                <w:lang w:eastAsia="ar-SA"/>
              </w:rPr>
              <w:t>ПК 5.1</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sz w:val="24"/>
                <w:szCs w:val="24"/>
                <w:lang w:eastAsia="ar-SA"/>
              </w:rPr>
            </w:pPr>
            <w:r w:rsidRPr="003830F6">
              <w:rPr>
                <w:rFonts w:ascii="Times New Roman" w:hAnsi="Times New Roman"/>
                <w:sz w:val="24"/>
                <w:szCs w:val="24"/>
                <w:shd w:val="clear" w:color="auto" w:fill="FFFFFF"/>
                <w:lang w:eastAsia="ar-SA"/>
              </w:rPr>
              <w:t>Читать чертежи средней сложности и сложных сварных металлоконструкций.</w:t>
            </w:r>
          </w:p>
        </w:tc>
      </w:tr>
      <w:tr w:rsidR="008D1BC1" w:rsidRPr="003830F6" w:rsidTr="001133C4">
        <w:trPr>
          <w:gridAfter w:val="1"/>
          <w:wAfter w:w="8753" w:type="dxa"/>
          <w:trHeight w:val="673"/>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517833">
            <w:pPr>
              <w:spacing w:after="0"/>
              <w:rPr>
                <w:rFonts w:ascii="Times New Roman" w:hAnsi="Times New Roman"/>
                <w:b/>
                <w:sz w:val="24"/>
                <w:szCs w:val="24"/>
                <w:lang w:eastAsia="ar-SA"/>
              </w:rPr>
            </w:pPr>
            <w:r w:rsidRPr="003830F6">
              <w:rPr>
                <w:rFonts w:ascii="Times New Roman" w:hAnsi="Times New Roman"/>
                <w:b/>
                <w:sz w:val="24"/>
                <w:szCs w:val="24"/>
                <w:lang w:eastAsia="ar-SA"/>
              </w:rPr>
              <w:t>ПК 5.2</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hd w:val="clear" w:color="auto" w:fill="FFFFFF"/>
              <w:spacing w:after="0"/>
              <w:rPr>
                <w:rFonts w:ascii="Times New Roman" w:hAnsi="Times New Roman"/>
                <w:b/>
                <w:sz w:val="24"/>
                <w:szCs w:val="24"/>
                <w:lang w:eastAsia="ar-SA"/>
              </w:rPr>
            </w:pPr>
            <w:r w:rsidRPr="003830F6">
              <w:rPr>
                <w:rFonts w:ascii="Times New Roman" w:hAnsi="Times New Roman"/>
                <w:sz w:val="24"/>
                <w:szCs w:val="24"/>
                <w:lang w:eastAsia="ru-RU"/>
              </w:rPr>
              <w:t>Использовать конструкторскую, нормативно-техническую и производственно-технологическую документацию по сварке.</w:t>
            </w:r>
          </w:p>
        </w:tc>
      </w:tr>
      <w:tr w:rsidR="008D1BC1" w:rsidRPr="003830F6" w:rsidTr="001133C4">
        <w:trPr>
          <w:gridAfter w:val="1"/>
          <w:wAfter w:w="8753" w:type="dxa"/>
          <w:trHeight w:val="673"/>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517833">
            <w:pPr>
              <w:spacing w:after="0"/>
              <w:rPr>
                <w:rFonts w:ascii="Times New Roman" w:hAnsi="Times New Roman"/>
                <w:b/>
                <w:sz w:val="24"/>
                <w:szCs w:val="24"/>
                <w:lang w:eastAsia="ar-SA"/>
              </w:rPr>
            </w:pPr>
            <w:r w:rsidRPr="003830F6">
              <w:rPr>
                <w:rFonts w:ascii="Times New Roman" w:hAnsi="Times New Roman"/>
                <w:b/>
                <w:sz w:val="24"/>
                <w:szCs w:val="24"/>
                <w:lang w:eastAsia="ru-RU"/>
              </w:rPr>
              <w:t>ПК 5.3</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hd w:val="clear" w:color="auto" w:fill="FFFFFF"/>
              <w:spacing w:after="0"/>
              <w:rPr>
                <w:rFonts w:ascii="Times New Roman" w:hAnsi="Times New Roman"/>
                <w:b/>
                <w:sz w:val="24"/>
                <w:szCs w:val="24"/>
                <w:lang w:eastAsia="ar-SA"/>
              </w:rPr>
            </w:pPr>
            <w:r w:rsidRPr="003830F6">
              <w:rPr>
                <w:rFonts w:ascii="Times New Roman" w:hAnsi="Times New Roman"/>
                <w:sz w:val="24"/>
                <w:szCs w:val="24"/>
                <w:lang w:eastAsia="ru-RU"/>
              </w:rPr>
              <w:t xml:space="preserve"> Проверять оснащенность, работоспособность, исправность и осуществлять настройку оборудования поста для различных способов сварки.</w:t>
            </w:r>
          </w:p>
        </w:tc>
      </w:tr>
      <w:tr w:rsidR="008D1BC1" w:rsidRPr="003830F6" w:rsidTr="001133C4">
        <w:trPr>
          <w:gridAfter w:val="1"/>
          <w:wAfter w:w="8753" w:type="dxa"/>
          <w:trHeight w:val="673"/>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517833">
            <w:pPr>
              <w:spacing w:after="0"/>
              <w:rPr>
                <w:rFonts w:ascii="Times New Roman" w:hAnsi="Times New Roman"/>
                <w:b/>
                <w:sz w:val="24"/>
                <w:szCs w:val="24"/>
                <w:lang w:eastAsia="ar-SA"/>
              </w:rPr>
            </w:pPr>
            <w:r w:rsidRPr="003830F6">
              <w:rPr>
                <w:rFonts w:ascii="Times New Roman" w:hAnsi="Times New Roman"/>
                <w:b/>
                <w:sz w:val="24"/>
                <w:szCs w:val="24"/>
                <w:lang w:eastAsia="ar-SA"/>
              </w:rPr>
              <w:t>ПК 5.4.</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sz w:val="24"/>
                <w:szCs w:val="24"/>
                <w:lang w:eastAsia="ar-SA"/>
              </w:rPr>
            </w:pPr>
            <w:r w:rsidRPr="003830F6">
              <w:rPr>
                <w:rFonts w:ascii="Times New Roman" w:hAnsi="Times New Roman"/>
                <w:sz w:val="24"/>
                <w:szCs w:val="24"/>
                <w:lang w:eastAsia="ar-SA"/>
              </w:rPr>
              <w:t>Подготавливать и проверять сварочные материалы для различных способов сварки.</w:t>
            </w:r>
          </w:p>
        </w:tc>
      </w:tr>
      <w:tr w:rsidR="008D1BC1" w:rsidRPr="003830F6" w:rsidTr="001133C4">
        <w:trPr>
          <w:gridAfter w:val="1"/>
          <w:wAfter w:w="8753" w:type="dxa"/>
          <w:trHeight w:val="343"/>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517833">
            <w:pPr>
              <w:spacing w:after="0"/>
              <w:rPr>
                <w:rFonts w:ascii="Times New Roman" w:hAnsi="Times New Roman"/>
                <w:b/>
                <w:sz w:val="24"/>
                <w:szCs w:val="24"/>
                <w:lang w:eastAsia="ar-SA"/>
              </w:rPr>
            </w:pPr>
            <w:r w:rsidRPr="003830F6">
              <w:rPr>
                <w:rFonts w:ascii="Times New Roman" w:hAnsi="Times New Roman"/>
                <w:b/>
                <w:sz w:val="24"/>
                <w:szCs w:val="24"/>
                <w:lang w:eastAsia="ar-SA"/>
              </w:rPr>
              <w:t>ПК 5.5.</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sz w:val="24"/>
                <w:szCs w:val="24"/>
                <w:lang w:eastAsia="ar-SA"/>
              </w:rPr>
            </w:pPr>
            <w:r w:rsidRPr="003830F6">
              <w:rPr>
                <w:rFonts w:ascii="Times New Roman" w:hAnsi="Times New Roman"/>
                <w:sz w:val="24"/>
                <w:szCs w:val="24"/>
                <w:lang w:eastAsia="ar-SA"/>
              </w:rPr>
              <w:t>Выполнять сборку и подготовку элементов конструкции под сварку.</w:t>
            </w:r>
          </w:p>
        </w:tc>
      </w:tr>
      <w:tr w:rsidR="008D1BC1" w:rsidRPr="003830F6" w:rsidTr="001133C4">
        <w:trPr>
          <w:gridAfter w:val="1"/>
          <w:wAfter w:w="8753" w:type="dxa"/>
          <w:trHeight w:val="264"/>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517833">
            <w:pPr>
              <w:spacing w:after="0"/>
              <w:rPr>
                <w:rFonts w:ascii="Times New Roman" w:hAnsi="Times New Roman"/>
                <w:b/>
                <w:sz w:val="24"/>
                <w:szCs w:val="24"/>
                <w:lang w:eastAsia="ar-SA"/>
              </w:rPr>
            </w:pPr>
            <w:r w:rsidRPr="003830F6">
              <w:rPr>
                <w:rFonts w:ascii="Times New Roman" w:hAnsi="Times New Roman"/>
                <w:b/>
                <w:sz w:val="24"/>
                <w:szCs w:val="24"/>
                <w:lang w:eastAsia="ar-SA"/>
              </w:rPr>
              <w:t>ПК 5.6.</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sz w:val="24"/>
                <w:szCs w:val="24"/>
                <w:lang w:eastAsia="ar-SA"/>
              </w:rPr>
            </w:pPr>
            <w:r w:rsidRPr="003830F6">
              <w:rPr>
                <w:rFonts w:ascii="Times New Roman" w:hAnsi="Times New Roman"/>
                <w:sz w:val="24"/>
                <w:szCs w:val="24"/>
                <w:lang w:eastAsia="ar-SA"/>
              </w:rPr>
              <w:t>Проводить контроль подготовки и сборки элементов конструкции под сварку.</w:t>
            </w:r>
          </w:p>
        </w:tc>
      </w:tr>
      <w:tr w:rsidR="008D1BC1" w:rsidRPr="003830F6" w:rsidTr="001133C4">
        <w:trPr>
          <w:gridAfter w:val="1"/>
          <w:wAfter w:w="8753" w:type="dxa"/>
          <w:trHeight w:val="367"/>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517833">
            <w:pPr>
              <w:spacing w:after="0"/>
              <w:rPr>
                <w:rFonts w:ascii="Times New Roman" w:hAnsi="Times New Roman"/>
                <w:b/>
                <w:sz w:val="24"/>
                <w:szCs w:val="24"/>
                <w:lang w:eastAsia="ar-SA"/>
              </w:rPr>
            </w:pPr>
            <w:r w:rsidRPr="003830F6">
              <w:rPr>
                <w:rFonts w:ascii="Times New Roman" w:hAnsi="Times New Roman"/>
                <w:b/>
                <w:sz w:val="24"/>
                <w:szCs w:val="24"/>
                <w:lang w:eastAsia="ar-SA"/>
              </w:rPr>
              <w:t>ПК 5.7.</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sz w:val="24"/>
                <w:szCs w:val="24"/>
                <w:lang w:eastAsia="ar-SA"/>
              </w:rPr>
            </w:pPr>
            <w:r w:rsidRPr="003830F6">
              <w:rPr>
                <w:rFonts w:ascii="Times New Roman" w:hAnsi="Times New Roman"/>
                <w:sz w:val="24"/>
                <w:szCs w:val="24"/>
                <w:lang w:eastAsia="ar-SA"/>
              </w:rPr>
              <w:t>Выполнять предварительный, сопутствующий (межслойный) подогрева металла.</w:t>
            </w:r>
          </w:p>
        </w:tc>
      </w:tr>
      <w:tr w:rsidR="008D1BC1" w:rsidRPr="003830F6" w:rsidTr="001133C4">
        <w:trPr>
          <w:gridAfter w:val="1"/>
          <w:wAfter w:w="8753" w:type="dxa"/>
          <w:trHeight w:val="259"/>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517833">
            <w:pPr>
              <w:spacing w:after="0"/>
              <w:rPr>
                <w:rFonts w:ascii="Times New Roman" w:hAnsi="Times New Roman"/>
                <w:b/>
                <w:sz w:val="24"/>
                <w:szCs w:val="24"/>
                <w:lang w:eastAsia="ar-SA"/>
              </w:rPr>
            </w:pPr>
            <w:r w:rsidRPr="003830F6">
              <w:rPr>
                <w:rFonts w:ascii="Times New Roman" w:hAnsi="Times New Roman"/>
                <w:b/>
                <w:sz w:val="24"/>
                <w:szCs w:val="24"/>
                <w:lang w:eastAsia="ar-SA"/>
              </w:rPr>
              <w:t>ПК 5.8.</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sz w:val="24"/>
                <w:szCs w:val="24"/>
                <w:lang w:eastAsia="ar-SA"/>
              </w:rPr>
            </w:pPr>
            <w:r w:rsidRPr="003830F6">
              <w:rPr>
                <w:rFonts w:ascii="Times New Roman" w:hAnsi="Times New Roman"/>
                <w:sz w:val="24"/>
                <w:szCs w:val="24"/>
                <w:lang w:eastAsia="ar-SA"/>
              </w:rPr>
              <w:t>Зачищать и удалять поверхностные дефекты сварных швов после сварки.</w:t>
            </w:r>
          </w:p>
        </w:tc>
      </w:tr>
      <w:tr w:rsidR="008D1BC1" w:rsidRPr="003830F6" w:rsidTr="001133C4">
        <w:trPr>
          <w:gridAfter w:val="1"/>
          <w:wAfter w:w="8753" w:type="dxa"/>
          <w:trHeight w:val="673"/>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517833">
            <w:pPr>
              <w:spacing w:after="0"/>
              <w:rPr>
                <w:rFonts w:ascii="Times New Roman" w:hAnsi="Times New Roman"/>
                <w:b/>
                <w:sz w:val="24"/>
                <w:szCs w:val="24"/>
                <w:lang w:eastAsia="ar-SA"/>
              </w:rPr>
            </w:pPr>
            <w:r w:rsidRPr="003830F6">
              <w:rPr>
                <w:rFonts w:ascii="Times New Roman" w:hAnsi="Times New Roman"/>
                <w:b/>
                <w:sz w:val="24"/>
                <w:szCs w:val="24"/>
                <w:lang w:eastAsia="ar-SA"/>
              </w:rPr>
              <w:t>ПК 5.9.</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sz w:val="24"/>
                <w:szCs w:val="24"/>
                <w:lang w:eastAsia="ar-SA"/>
              </w:rPr>
            </w:pPr>
            <w:r w:rsidRPr="003830F6">
              <w:rPr>
                <w:rFonts w:ascii="Times New Roman" w:hAnsi="Times New Roman"/>
                <w:sz w:val="24"/>
                <w:szCs w:val="24"/>
                <w:lang w:eastAsia="ar-SA"/>
              </w:rPr>
              <w:t>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r>
      <w:tr w:rsidR="008D1BC1" w:rsidRPr="003830F6" w:rsidTr="001133C4">
        <w:trPr>
          <w:gridAfter w:val="1"/>
          <w:wAfter w:w="8753" w:type="dxa"/>
          <w:trHeight w:val="673"/>
        </w:trPr>
        <w:tc>
          <w:tcPr>
            <w:tcW w:w="1546" w:type="dxa"/>
            <w:tcBorders>
              <w:top w:val="single" w:sz="4" w:space="0" w:color="000000"/>
              <w:left w:val="single" w:sz="4" w:space="0" w:color="000000"/>
              <w:bottom w:val="single" w:sz="4" w:space="0" w:color="000000"/>
            </w:tcBorders>
            <w:shd w:val="clear" w:color="auto" w:fill="auto"/>
          </w:tcPr>
          <w:p w:rsidR="008D1BC1" w:rsidRPr="00E03DD1" w:rsidRDefault="008D1BC1" w:rsidP="004D1265">
            <w:pPr>
              <w:spacing w:after="0"/>
              <w:jc w:val="center"/>
              <w:rPr>
                <w:rFonts w:ascii="Times New Roman" w:hAnsi="Times New Roman"/>
                <w:b/>
                <w:sz w:val="24"/>
                <w:szCs w:val="24"/>
                <w:lang w:eastAsia="ar-SA"/>
              </w:rPr>
            </w:pPr>
            <w:r w:rsidRPr="00E03DD1">
              <w:rPr>
                <w:rFonts w:ascii="Times New Roman" w:hAnsi="Times New Roman"/>
                <w:b/>
                <w:sz w:val="24"/>
                <w:szCs w:val="24"/>
                <w:lang w:eastAsia="ar-SA"/>
              </w:rPr>
              <w:t>ПК 5.10.</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E03DD1" w:rsidRDefault="008D1BC1" w:rsidP="004D1265">
            <w:pPr>
              <w:spacing w:after="0"/>
              <w:rPr>
                <w:rFonts w:ascii="Times New Roman" w:hAnsi="Times New Roman"/>
                <w:sz w:val="24"/>
                <w:szCs w:val="24"/>
                <w:lang w:eastAsia="ar-SA"/>
              </w:rPr>
            </w:pPr>
            <w:r w:rsidRPr="00E03DD1">
              <w:rPr>
                <w:rFonts w:ascii="Times New Roman" w:hAnsi="Times New Roman"/>
                <w:sz w:val="24"/>
                <w:szCs w:val="24"/>
                <w:lang w:eastAsia="ar-SA"/>
              </w:rPr>
              <w:t>Выполнять ручную дуговую сварку различных деталей из углеродистых и конструкционных сталей во всех пространственных положениях сварного шва.</w:t>
            </w:r>
          </w:p>
        </w:tc>
      </w:tr>
      <w:tr w:rsidR="008D1BC1" w:rsidRPr="003830F6" w:rsidTr="001133C4">
        <w:trPr>
          <w:gridAfter w:val="1"/>
          <w:wAfter w:w="8753" w:type="dxa"/>
          <w:trHeight w:val="673"/>
        </w:trPr>
        <w:tc>
          <w:tcPr>
            <w:tcW w:w="1546" w:type="dxa"/>
            <w:tcBorders>
              <w:top w:val="single" w:sz="4" w:space="0" w:color="000000"/>
              <w:left w:val="single" w:sz="4" w:space="0" w:color="000000"/>
              <w:bottom w:val="single" w:sz="4" w:space="0" w:color="000000"/>
            </w:tcBorders>
            <w:shd w:val="clear" w:color="auto" w:fill="auto"/>
          </w:tcPr>
          <w:p w:rsidR="008D1BC1" w:rsidRPr="00E03DD1" w:rsidRDefault="008D1BC1" w:rsidP="004D1265">
            <w:pPr>
              <w:spacing w:after="0"/>
              <w:jc w:val="center"/>
              <w:rPr>
                <w:rFonts w:ascii="Times New Roman" w:hAnsi="Times New Roman"/>
                <w:b/>
                <w:sz w:val="24"/>
                <w:szCs w:val="24"/>
                <w:lang w:eastAsia="ar-SA"/>
              </w:rPr>
            </w:pPr>
            <w:r w:rsidRPr="00E03DD1">
              <w:rPr>
                <w:rFonts w:ascii="Times New Roman" w:hAnsi="Times New Roman"/>
                <w:b/>
                <w:sz w:val="24"/>
                <w:szCs w:val="24"/>
                <w:lang w:eastAsia="ar-SA"/>
              </w:rPr>
              <w:t>ПК 5.11.</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E03DD1" w:rsidRDefault="008D1BC1" w:rsidP="004D1265">
            <w:pPr>
              <w:spacing w:after="0"/>
              <w:rPr>
                <w:rFonts w:ascii="Times New Roman" w:hAnsi="Times New Roman"/>
                <w:sz w:val="24"/>
                <w:szCs w:val="24"/>
                <w:lang w:eastAsia="ar-SA"/>
              </w:rPr>
            </w:pPr>
            <w:r w:rsidRPr="00E03DD1">
              <w:rPr>
                <w:rFonts w:ascii="Times New Roman" w:hAnsi="Times New Roman"/>
                <w:sz w:val="24"/>
                <w:szCs w:val="24"/>
                <w:lang w:eastAsia="ar-SA"/>
              </w:rPr>
              <w:t>Выполнять ручную дуговую сварку различных деталей из цветных металлов и сплавов во всех пространственных положениях сварного шва.</w:t>
            </w:r>
          </w:p>
        </w:tc>
      </w:tr>
      <w:tr w:rsidR="008D1BC1" w:rsidRPr="003830F6" w:rsidTr="001133C4">
        <w:trPr>
          <w:gridAfter w:val="1"/>
          <w:wAfter w:w="8753" w:type="dxa"/>
          <w:trHeight w:val="673"/>
        </w:trPr>
        <w:tc>
          <w:tcPr>
            <w:tcW w:w="1546" w:type="dxa"/>
            <w:tcBorders>
              <w:top w:val="single" w:sz="4" w:space="0" w:color="000000"/>
              <w:left w:val="single" w:sz="4" w:space="0" w:color="000000"/>
              <w:bottom w:val="single" w:sz="4" w:space="0" w:color="000000"/>
            </w:tcBorders>
            <w:shd w:val="clear" w:color="auto" w:fill="auto"/>
          </w:tcPr>
          <w:p w:rsidR="008D1BC1" w:rsidRPr="00E03DD1" w:rsidRDefault="008D1BC1" w:rsidP="004D1265">
            <w:pPr>
              <w:spacing w:after="0"/>
              <w:jc w:val="center"/>
              <w:rPr>
                <w:rFonts w:ascii="Times New Roman" w:hAnsi="Times New Roman"/>
                <w:b/>
                <w:sz w:val="24"/>
                <w:szCs w:val="24"/>
                <w:lang w:eastAsia="ar-SA"/>
              </w:rPr>
            </w:pPr>
            <w:r w:rsidRPr="00E03DD1">
              <w:rPr>
                <w:rFonts w:ascii="Times New Roman" w:hAnsi="Times New Roman"/>
                <w:b/>
                <w:sz w:val="24"/>
                <w:szCs w:val="24"/>
                <w:lang w:eastAsia="ar-SA"/>
              </w:rPr>
              <w:t>ПК 5.12.</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E03DD1" w:rsidRDefault="008D1BC1" w:rsidP="004D1265">
            <w:pPr>
              <w:spacing w:after="0"/>
              <w:rPr>
                <w:rFonts w:ascii="Times New Roman" w:hAnsi="Times New Roman"/>
                <w:sz w:val="24"/>
                <w:szCs w:val="24"/>
                <w:lang w:eastAsia="ar-SA"/>
              </w:rPr>
            </w:pPr>
            <w:r w:rsidRPr="00E03DD1">
              <w:rPr>
                <w:rFonts w:ascii="Times New Roman" w:hAnsi="Times New Roman"/>
                <w:sz w:val="24"/>
                <w:szCs w:val="24"/>
                <w:lang w:eastAsia="ar-SA"/>
              </w:rPr>
              <w:t>Выполнять ручную дуговую наплавку покрытыми электродами различных деталей.</w:t>
            </w:r>
          </w:p>
        </w:tc>
      </w:tr>
      <w:tr w:rsidR="008D1BC1" w:rsidRPr="003830F6" w:rsidTr="001133C4">
        <w:trPr>
          <w:gridAfter w:val="1"/>
          <w:wAfter w:w="8753" w:type="dxa"/>
          <w:trHeight w:val="333"/>
        </w:trPr>
        <w:tc>
          <w:tcPr>
            <w:tcW w:w="1546" w:type="dxa"/>
            <w:tcBorders>
              <w:top w:val="single" w:sz="4" w:space="0" w:color="000000"/>
              <w:left w:val="single" w:sz="4" w:space="0" w:color="000000"/>
              <w:bottom w:val="single" w:sz="4" w:space="0" w:color="000000"/>
            </w:tcBorders>
            <w:shd w:val="clear" w:color="auto" w:fill="auto"/>
          </w:tcPr>
          <w:p w:rsidR="008D1BC1" w:rsidRPr="00E03DD1" w:rsidRDefault="008D1BC1" w:rsidP="004D1265">
            <w:pPr>
              <w:spacing w:after="0"/>
              <w:jc w:val="center"/>
              <w:rPr>
                <w:rFonts w:ascii="Times New Roman" w:hAnsi="Times New Roman"/>
                <w:b/>
                <w:sz w:val="24"/>
                <w:szCs w:val="24"/>
                <w:lang w:eastAsia="ar-SA"/>
              </w:rPr>
            </w:pPr>
            <w:r w:rsidRPr="00E03DD1">
              <w:rPr>
                <w:rFonts w:ascii="Times New Roman" w:hAnsi="Times New Roman"/>
                <w:b/>
                <w:sz w:val="24"/>
                <w:szCs w:val="24"/>
                <w:lang w:eastAsia="ar-SA"/>
              </w:rPr>
              <w:t>ПК 5.13.</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E03DD1" w:rsidRDefault="008D1BC1" w:rsidP="004D1265">
            <w:pPr>
              <w:spacing w:after="0"/>
              <w:rPr>
                <w:rFonts w:ascii="Times New Roman" w:hAnsi="Times New Roman"/>
                <w:sz w:val="24"/>
                <w:szCs w:val="24"/>
                <w:lang w:eastAsia="ar-SA"/>
              </w:rPr>
            </w:pPr>
            <w:r w:rsidRPr="00E03DD1">
              <w:rPr>
                <w:rFonts w:ascii="Times New Roman" w:hAnsi="Times New Roman"/>
                <w:sz w:val="24"/>
                <w:szCs w:val="24"/>
                <w:lang w:eastAsia="ar-SA"/>
              </w:rPr>
              <w:t>Выполнять дуговую резку различных деталей.</w:t>
            </w:r>
          </w:p>
        </w:tc>
      </w:tr>
    </w:tbl>
    <w:p w:rsidR="008D1BC1" w:rsidRPr="003830F6" w:rsidRDefault="008D1BC1" w:rsidP="004D1265">
      <w:pPr>
        <w:spacing w:after="0"/>
        <w:ind w:firstLine="709"/>
        <w:rPr>
          <w:rStyle w:val="af8"/>
          <w:rFonts w:ascii="Times New Roman" w:hAnsi="Times New Roman"/>
          <w:bCs/>
          <w:i w:val="0"/>
          <w:sz w:val="24"/>
          <w:szCs w:val="24"/>
        </w:rPr>
      </w:pPr>
    </w:p>
    <w:p w:rsidR="008D1BC1" w:rsidRPr="003830F6" w:rsidRDefault="008D1BC1" w:rsidP="004D1265">
      <w:pPr>
        <w:spacing w:after="0"/>
        <w:ind w:firstLine="709"/>
        <w:rPr>
          <w:rFonts w:ascii="Times New Roman" w:hAnsi="Times New Roman"/>
          <w:sz w:val="24"/>
          <w:szCs w:val="24"/>
        </w:rPr>
      </w:pPr>
      <w:r w:rsidRPr="003830F6">
        <w:rPr>
          <w:rFonts w:ascii="Times New Roman" w:hAnsi="Times New Roman"/>
          <w:bCs/>
          <w:sz w:val="24"/>
          <w:szCs w:val="24"/>
        </w:rPr>
        <w:t>1.1.3. В результате освоения профессионального модуля обучающийся должен:</w:t>
      </w:r>
    </w:p>
    <w:tbl>
      <w:tblPr>
        <w:tblW w:w="5000" w:type="pct"/>
        <w:jc w:val="center"/>
        <w:tblLayout w:type="fixed"/>
        <w:tblLook w:val="04A0" w:firstRow="1" w:lastRow="0" w:firstColumn="1" w:lastColumn="0" w:noHBand="0" w:noVBand="1"/>
      </w:tblPr>
      <w:tblGrid>
        <w:gridCol w:w="2847"/>
        <w:gridCol w:w="6780"/>
      </w:tblGrid>
      <w:tr w:rsidR="008D1BC1" w:rsidRPr="003830F6" w:rsidTr="003830F6">
        <w:trPr>
          <w:jc w:val="center"/>
        </w:trPr>
        <w:tc>
          <w:tcPr>
            <w:tcW w:w="280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Cs/>
                <w:sz w:val="24"/>
                <w:szCs w:val="24"/>
                <w:lang w:eastAsia="en-US"/>
              </w:rPr>
            </w:pPr>
            <w:r w:rsidRPr="003830F6">
              <w:rPr>
                <w:rFonts w:ascii="Times New Roman" w:hAnsi="Times New Roman"/>
                <w:bCs/>
                <w:sz w:val="24"/>
                <w:szCs w:val="24"/>
                <w:lang w:eastAsia="en-US"/>
              </w:rPr>
              <w:t>Владеть навыками</w:t>
            </w:r>
          </w:p>
        </w:tc>
        <w:tc>
          <w:tcPr>
            <w:tcW w:w="6672" w:type="dxa"/>
            <w:tcBorders>
              <w:top w:val="single" w:sz="4" w:space="0" w:color="000000"/>
              <w:left w:val="single" w:sz="4" w:space="0" w:color="000000"/>
              <w:bottom w:val="single" w:sz="4" w:space="0" w:color="000000"/>
              <w:right w:val="single" w:sz="4" w:space="0" w:color="000000"/>
            </w:tcBorders>
          </w:tcPr>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5.1.01 чтение чертежей средней сложности и сложных сварных металлоконструкций.</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5.2.01</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lang w:eastAsia="ru-RU"/>
              </w:rPr>
              <w:t>использования конструкторской, нормативно-технической и производственно-технологической документации по сварке.</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5.3.01 эксплуатирования оборудования для сварки;</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Н </w:t>
            </w:r>
            <w:r w:rsidR="008D1BC1" w:rsidRPr="003830F6">
              <w:rPr>
                <w:rFonts w:ascii="Times New Roman" w:hAnsi="Times New Roman"/>
                <w:sz w:val="24"/>
                <w:szCs w:val="24"/>
                <w:shd w:val="clear" w:color="auto" w:fill="FFFFFF"/>
                <w:lang w:eastAsia="ar-SA"/>
              </w:rPr>
              <w:t xml:space="preserve">5.3.02 проверки оснащенности сварочного поста ручной дуговой сварки (наплавки, резки) плавящимся покрытым электродом; </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Н </w:t>
            </w:r>
            <w:r w:rsidR="008D1BC1" w:rsidRPr="003830F6">
              <w:rPr>
                <w:rFonts w:ascii="Times New Roman" w:hAnsi="Times New Roman"/>
                <w:sz w:val="24"/>
                <w:szCs w:val="24"/>
                <w:shd w:val="clear" w:color="auto" w:fill="FFFFFF"/>
                <w:lang w:eastAsia="ar-SA"/>
              </w:rPr>
              <w:t xml:space="preserve">5.3.03 проверки работоспособности и исправности оборудования поста ручной дуговой сварки (наплавки, резки) плавящимся покрытым электродом; </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Н </w:t>
            </w:r>
            <w:r w:rsidR="008D1BC1" w:rsidRPr="003830F6">
              <w:rPr>
                <w:rFonts w:ascii="Times New Roman" w:hAnsi="Times New Roman"/>
                <w:sz w:val="24"/>
                <w:szCs w:val="24"/>
                <w:shd w:val="clear" w:color="auto" w:fill="FFFFFF"/>
                <w:lang w:eastAsia="ar-SA"/>
              </w:rPr>
              <w:t xml:space="preserve">5.3.04 проверки наличия заземления сварочного поста ручной дуговой сварки (наплавки, резки) плавящимся покрытым электродом; </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Н </w:t>
            </w:r>
            <w:r w:rsidR="008D1BC1" w:rsidRPr="003830F6">
              <w:rPr>
                <w:rFonts w:ascii="Times New Roman" w:hAnsi="Times New Roman"/>
                <w:sz w:val="24"/>
                <w:szCs w:val="24"/>
                <w:shd w:val="clear" w:color="auto" w:fill="FFFFFF"/>
                <w:lang w:eastAsia="ar-SA"/>
              </w:rPr>
              <w:t xml:space="preserve">5.3.05 настройки оборудования ручной дуговой сварки (наплавки, резки) плавящимся покрытым электродом для выполнения сварки;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 xml:space="preserve">5.4.01 подготовки и проверки сварочных материалов для ручной дуговой сварки (наплавки, резки) плавящимся покрытым электродом;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5.5.01 выполнения типовых слесарных операций, применяемых при подготовке деталей перед сваркой;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5.5.02 выполнения сборки элементов конструкции (изделий, узлов, деталей) под сварку с применением сборочных приспособлений;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sidR="00E03DD1">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5.5.03 выполнения сборки элементов конструкции (изделий, узлов, деталей) под сварку на прихватках;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sidR="00E03DD1">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5.6.01</w:t>
            </w:r>
            <w:r w:rsidRPr="003830F6">
              <w:rPr>
                <w:rFonts w:ascii="Times New Roman" w:hAnsi="Times New Roman"/>
                <w:sz w:val="24"/>
                <w:szCs w:val="24"/>
                <w:lang w:eastAsia="ar-SA"/>
              </w:rPr>
              <w:t xml:space="preserve"> проведения  контроля подготовки и сборки элементов конструкции под сварку.</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5.7.01 выполнения предварительного, сопутствующего (межслойного) подогрева свариваемых кромок;</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5.8.01 выполнения зачистки швов после сварки; использования измерительного инструмента для контроля геометрических размеров сварного шва;</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5.9.01 определения причин дефектов сварочных швов и соединений</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5.9.02 предупреждения и устранения различных видов дефектов в сварных швах;</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5.9.03 </w:t>
            </w:r>
            <w:r w:rsidRPr="003830F6">
              <w:rPr>
                <w:rFonts w:ascii="Times New Roman" w:hAnsi="Times New Roman"/>
                <w:sz w:val="24"/>
                <w:szCs w:val="24"/>
                <w:lang w:eastAsia="ar-SA"/>
              </w:rPr>
              <w:t>проведения контроля сварных соединений на соответствие геометрическим размерам, требуемым конструкторской и производственно-технологической документации по сварке.</w:t>
            </w:r>
          </w:p>
          <w:p w:rsidR="008D1BC1" w:rsidRPr="003830F6" w:rsidRDefault="008D1BC1" w:rsidP="003830F6">
            <w:pPr>
              <w:spacing w:after="0"/>
              <w:rPr>
                <w:rFonts w:ascii="Times New Roman" w:hAnsi="Times New Roman"/>
                <w:sz w:val="24"/>
                <w:szCs w:val="24"/>
                <w:lang w:eastAsia="ar-SA"/>
              </w:rPr>
            </w:pPr>
            <w:r w:rsidRPr="003830F6">
              <w:rPr>
                <w:rFonts w:ascii="Times New Roman" w:hAnsi="Times New Roman"/>
                <w:sz w:val="24"/>
                <w:szCs w:val="24"/>
                <w:shd w:val="clear" w:color="auto" w:fill="FFFFFF"/>
                <w:lang w:eastAsia="ar-SA"/>
              </w:rPr>
              <w:t xml:space="preserve">Н 5.10.01 </w:t>
            </w:r>
            <w:r w:rsidRPr="003830F6">
              <w:rPr>
                <w:rFonts w:ascii="Times New Roman" w:hAnsi="Times New Roman"/>
                <w:sz w:val="24"/>
                <w:szCs w:val="24"/>
                <w:lang w:eastAsia="ar-SA"/>
              </w:rPr>
              <w:t xml:space="preserve"> выполнения ручной дуговой сваркой различных деталей из углеродистых и конструкционных сталей во всех пространственных положениях сварного шва</w:t>
            </w:r>
          </w:p>
          <w:p w:rsidR="008D1BC1" w:rsidRPr="003830F6" w:rsidRDefault="008D1BC1" w:rsidP="003830F6">
            <w:pPr>
              <w:spacing w:after="0"/>
              <w:rPr>
                <w:rFonts w:ascii="Times New Roman" w:hAnsi="Times New Roman"/>
                <w:sz w:val="24"/>
                <w:szCs w:val="24"/>
                <w:lang w:eastAsia="ar-SA"/>
              </w:rPr>
            </w:pPr>
            <w:r w:rsidRPr="003830F6">
              <w:rPr>
                <w:rFonts w:ascii="Times New Roman" w:hAnsi="Times New Roman"/>
                <w:sz w:val="24"/>
                <w:szCs w:val="24"/>
                <w:lang w:eastAsia="ar-SA"/>
              </w:rPr>
              <w:t>Н</w:t>
            </w:r>
            <w:r w:rsidR="003830F6">
              <w:rPr>
                <w:rFonts w:ascii="Times New Roman" w:hAnsi="Times New Roman"/>
                <w:sz w:val="24"/>
                <w:szCs w:val="24"/>
                <w:lang w:eastAsia="ar-SA"/>
              </w:rPr>
              <w:t xml:space="preserve"> </w:t>
            </w:r>
            <w:r w:rsidRPr="003830F6">
              <w:rPr>
                <w:rFonts w:ascii="Times New Roman" w:hAnsi="Times New Roman"/>
                <w:sz w:val="24"/>
                <w:szCs w:val="24"/>
                <w:lang w:eastAsia="ar-SA"/>
              </w:rPr>
              <w:t>5.11.01 выполнения ручной дуговой сваркой различных деталей из цветных металлов и сплавов во всех пространственных положениях сварного шва.</w:t>
            </w:r>
          </w:p>
          <w:p w:rsidR="008D1BC1" w:rsidRPr="003830F6" w:rsidRDefault="008D1BC1" w:rsidP="003830F6">
            <w:pPr>
              <w:spacing w:after="0"/>
              <w:rPr>
                <w:rFonts w:ascii="Times New Roman" w:hAnsi="Times New Roman"/>
                <w:sz w:val="24"/>
                <w:szCs w:val="24"/>
                <w:lang w:eastAsia="ar-SA"/>
              </w:rPr>
            </w:pPr>
            <w:r w:rsidRPr="003830F6">
              <w:rPr>
                <w:rFonts w:ascii="Times New Roman" w:hAnsi="Times New Roman"/>
                <w:sz w:val="24"/>
                <w:szCs w:val="24"/>
                <w:lang w:eastAsia="ar-SA"/>
              </w:rPr>
              <w:t>Н</w:t>
            </w:r>
            <w:r w:rsidR="003830F6">
              <w:rPr>
                <w:rFonts w:ascii="Times New Roman" w:hAnsi="Times New Roman"/>
                <w:sz w:val="24"/>
                <w:szCs w:val="24"/>
                <w:lang w:eastAsia="ar-SA"/>
              </w:rPr>
              <w:t xml:space="preserve"> </w:t>
            </w:r>
            <w:r w:rsidRPr="003830F6">
              <w:rPr>
                <w:rFonts w:ascii="Times New Roman" w:hAnsi="Times New Roman"/>
                <w:sz w:val="24"/>
                <w:szCs w:val="24"/>
                <w:lang w:eastAsia="ar-SA"/>
              </w:rPr>
              <w:t>5.12.01 выполнения ручной дуговой наплавкой покрытыми электродами различных деталей.</w:t>
            </w:r>
          </w:p>
          <w:p w:rsidR="008D1BC1" w:rsidRPr="003830F6" w:rsidRDefault="008D1BC1" w:rsidP="003830F6">
            <w:pPr>
              <w:spacing w:after="0"/>
              <w:rPr>
                <w:rFonts w:ascii="Times New Roman" w:hAnsi="Times New Roman"/>
                <w:bCs/>
                <w:sz w:val="24"/>
                <w:szCs w:val="24"/>
                <w:lang w:eastAsia="en-US"/>
              </w:rPr>
            </w:pPr>
            <w:r w:rsidRPr="003830F6">
              <w:rPr>
                <w:rFonts w:ascii="Times New Roman" w:hAnsi="Times New Roman"/>
                <w:sz w:val="24"/>
                <w:szCs w:val="24"/>
                <w:lang w:eastAsia="ar-SA"/>
              </w:rPr>
              <w:t>Н</w:t>
            </w:r>
            <w:r w:rsidR="003830F6">
              <w:rPr>
                <w:rFonts w:ascii="Times New Roman" w:hAnsi="Times New Roman"/>
                <w:sz w:val="24"/>
                <w:szCs w:val="24"/>
                <w:lang w:eastAsia="ar-SA"/>
              </w:rPr>
              <w:t xml:space="preserve"> </w:t>
            </w:r>
            <w:r w:rsidRPr="003830F6">
              <w:rPr>
                <w:rFonts w:ascii="Times New Roman" w:hAnsi="Times New Roman"/>
                <w:sz w:val="24"/>
                <w:szCs w:val="24"/>
                <w:lang w:eastAsia="ar-SA"/>
              </w:rPr>
              <w:t>5.13.01 выполнения дуговой резки различных деталей</w:t>
            </w:r>
          </w:p>
        </w:tc>
      </w:tr>
      <w:tr w:rsidR="008D1BC1" w:rsidRPr="003830F6" w:rsidTr="003830F6">
        <w:trPr>
          <w:jc w:val="center"/>
        </w:trPr>
        <w:tc>
          <w:tcPr>
            <w:tcW w:w="280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lang w:eastAsia="en-US"/>
              </w:rPr>
              <w:t>Уметь</w:t>
            </w:r>
          </w:p>
        </w:tc>
        <w:tc>
          <w:tcPr>
            <w:tcW w:w="6672" w:type="dxa"/>
            <w:tcBorders>
              <w:top w:val="single" w:sz="4" w:space="0" w:color="000000"/>
              <w:left w:val="single" w:sz="4" w:space="0" w:color="000000"/>
              <w:bottom w:val="single" w:sz="4" w:space="0" w:color="000000"/>
              <w:right w:val="single" w:sz="4" w:space="0" w:color="000000"/>
            </w:tcBorders>
          </w:tcPr>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5.1.01 Читать чертежи средней сложности</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5.2.01 пользоваться производственно-технологической и нормативной</w:t>
            </w:r>
            <w:r w:rsidR="00DE1B61">
              <w:rPr>
                <w:rFonts w:ascii="Times New Roman" w:hAnsi="Times New Roman"/>
                <w:sz w:val="24"/>
                <w:szCs w:val="24"/>
                <w:shd w:val="clear" w:color="auto" w:fill="FFFFFF"/>
                <w:lang w:eastAsia="ar-SA"/>
              </w:rPr>
              <w:t xml:space="preserve"> документацией</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5.3.01проверять работоспособность и исправность оборудования поста для сварки</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5.3.02 проверять работоспособность и исправность сварочного оборудования для ручной дуговой сварки (наплавки, резки) плавящимся покрытым электродом;</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5.3.03 настраивать сварочное оборудование для ручной дуговой сварки (наплавки, резки) плавящимся покрытым электродом;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5.4.01  подготавливать сварочные материалы к сварке;.</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 xml:space="preserve"> зачищать швы после сварки;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5.5.01 использовать ручной и механизированный инструмент зачистки сварных швов и удаления поверхностных дефектов после сварки;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5.5.02 применять сборочные приспособления для сборки элементов конструкции (изделий, узлов, деталей) под сварку;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документацией для выполнения трудовых функций;</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5.6.01 </w:t>
            </w:r>
            <w:r w:rsidRPr="003830F6">
              <w:rPr>
                <w:rFonts w:ascii="Times New Roman" w:hAnsi="Times New Roman"/>
                <w:sz w:val="24"/>
                <w:szCs w:val="24"/>
                <w:lang w:eastAsia="ar-SA"/>
              </w:rPr>
              <w:t>выполнять  контроль подготовки и сборки элементов конструкции под сварку</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5.7.01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5.8.01 использовать ручной и механизированный инструмент для подготовки элементов конструкции (изделий, узлов, деталей) под сварку;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5.9.01 предупреждать и устранять различные виды дефектов в сварных швах;</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5.9.02 </w:t>
            </w:r>
            <w:r w:rsidRPr="003830F6">
              <w:rPr>
                <w:rFonts w:ascii="Times New Roman" w:hAnsi="Times New Roman"/>
                <w:sz w:val="24"/>
                <w:szCs w:val="24"/>
                <w:lang w:eastAsia="ar-SA"/>
              </w:rPr>
              <w:t>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5.10.01 выполнять сварку различных деталей и конструкций во всех пространственных положениях сварного шва кроме потолочного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5.10.02 выполнять практического этапа независимой оценки качества на 2 уровень по профессии «Сварщик ручной дуговой сварки плавящимся покрытым электродом»</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5.10.03 выполнять задание ДЭ  </w:t>
            </w:r>
            <w:r w:rsidRPr="003830F6">
              <w:rPr>
                <w:rFonts w:ascii="Times New Roman" w:hAnsi="Times New Roman"/>
                <w:sz w:val="24"/>
                <w:szCs w:val="24"/>
                <w:shd w:val="clear" w:color="auto" w:fill="FFFFFF"/>
                <w:lang w:val="en-US" w:eastAsia="ar-SA"/>
              </w:rPr>
              <w:t>WSR</w:t>
            </w:r>
            <w:r w:rsidRPr="003830F6">
              <w:rPr>
                <w:rFonts w:ascii="Times New Roman" w:hAnsi="Times New Roman"/>
                <w:sz w:val="24"/>
                <w:szCs w:val="24"/>
                <w:shd w:val="clear" w:color="auto" w:fill="FFFFFF"/>
                <w:lang w:eastAsia="ar-SA"/>
              </w:rPr>
              <w:t xml:space="preserve"> кода соответствующего профессии «Сварщик ручной дуговой сварки плавящимся покрытым электродом»</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5F012A">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5.11.01</w:t>
            </w:r>
            <w:r w:rsidRPr="003830F6">
              <w:rPr>
                <w:rFonts w:ascii="Times New Roman" w:hAnsi="Times New Roman"/>
                <w:sz w:val="24"/>
                <w:szCs w:val="24"/>
                <w:lang w:eastAsia="ar-SA"/>
              </w:rPr>
              <w:t xml:space="preserve"> выполнять ручной дуговой сваркой различных деталей из цветных металлов и сплавов во всех пространственных положениях сварного шва</w:t>
            </w:r>
          </w:p>
          <w:p w:rsidR="008D1BC1" w:rsidRPr="003830F6" w:rsidRDefault="008D1BC1" w:rsidP="003830F6">
            <w:pPr>
              <w:spacing w:after="0"/>
              <w:rPr>
                <w:rFonts w:ascii="Times New Roman" w:hAnsi="Times New Roman"/>
                <w:sz w:val="24"/>
                <w:szCs w:val="24"/>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5.12.01</w:t>
            </w:r>
            <w:r w:rsidRPr="003830F6">
              <w:rPr>
                <w:rFonts w:ascii="Times New Roman" w:hAnsi="Times New Roman"/>
                <w:sz w:val="24"/>
                <w:szCs w:val="24"/>
                <w:lang w:eastAsia="ar-SA"/>
              </w:rPr>
              <w:t xml:space="preserve"> выполнять ручную дуговую наплавку покрытыми электродами различных деталей.</w:t>
            </w:r>
          </w:p>
          <w:p w:rsidR="008D1BC1" w:rsidRPr="00EC6A9A"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5.13.01 выполнять дуговую резку металла; </w:t>
            </w:r>
          </w:p>
        </w:tc>
      </w:tr>
      <w:tr w:rsidR="008D1BC1" w:rsidRPr="003830F6" w:rsidTr="003830F6">
        <w:trPr>
          <w:jc w:val="center"/>
        </w:trPr>
        <w:tc>
          <w:tcPr>
            <w:tcW w:w="280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lang w:eastAsia="en-US"/>
              </w:rPr>
              <w:t>Знать</w:t>
            </w:r>
          </w:p>
        </w:tc>
        <w:tc>
          <w:tcPr>
            <w:tcW w:w="6672" w:type="dxa"/>
            <w:tcBorders>
              <w:top w:val="single" w:sz="4" w:space="0" w:color="000000"/>
              <w:left w:val="single" w:sz="4" w:space="0" w:color="000000"/>
              <w:bottom w:val="single" w:sz="4" w:space="0" w:color="000000"/>
              <w:right w:val="single" w:sz="4" w:space="0" w:color="000000"/>
            </w:tcBorders>
          </w:tcPr>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З</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5.1.01 классификацию и общие представления о методах и способах сварки; – основные типы, конструктивные элементы, размеры сварных соединений и обозначение их на чертежах</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З</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5.1.02 основные правила чтения технологической документации;</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З</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5.1.03 основные типы, конструктивные элементы и размеры сварных соединений, выполняемых ручной дуговой сваркой (наплавкой, резкой) плавящимся покрытым электродом, и обозначение их на чертежах;</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008D1BC1" w:rsidRPr="003830F6">
              <w:rPr>
                <w:rFonts w:ascii="Times New Roman" w:hAnsi="Times New Roman"/>
                <w:sz w:val="24"/>
                <w:szCs w:val="24"/>
                <w:shd w:val="clear" w:color="auto" w:fill="FFFFFF"/>
                <w:lang w:eastAsia="ar-SA"/>
              </w:rPr>
              <w:t xml:space="preserve">5.2.01 основные типы, конструктивные элементы, разделки кромок;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З</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5.2.02 основные группы и марки материалов, свариваемых ручной дуговой сваркой (наплавкой, резкой) плавящимся покрытым электродом;</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З</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5.3.01 устройство вспомогательного оборудования, назначение, правила его эксплуатации и область применения; </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З 5</w:t>
            </w:r>
            <w:r w:rsidR="008D1BC1" w:rsidRPr="003830F6">
              <w:rPr>
                <w:rFonts w:ascii="Times New Roman" w:hAnsi="Times New Roman"/>
                <w:sz w:val="24"/>
                <w:szCs w:val="24"/>
                <w:shd w:val="clear" w:color="auto" w:fill="FFFFFF"/>
                <w:lang w:eastAsia="ar-SA"/>
              </w:rPr>
              <w:t xml:space="preserve">.3.02 устройство сварочного оборудования, назначение, правила его эксплуатации и область применения; </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008D1BC1" w:rsidRPr="003830F6">
              <w:rPr>
                <w:rFonts w:ascii="Times New Roman" w:hAnsi="Times New Roman"/>
                <w:sz w:val="24"/>
                <w:szCs w:val="24"/>
                <w:shd w:val="clear" w:color="auto" w:fill="FFFFFF"/>
                <w:lang w:eastAsia="ar-SA"/>
              </w:rPr>
              <w:t>5.3.03 правила технической эксплуатации электроустановок;</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008D1BC1" w:rsidRPr="003830F6">
              <w:rPr>
                <w:rFonts w:ascii="Times New Roman" w:hAnsi="Times New Roman"/>
                <w:sz w:val="24"/>
                <w:szCs w:val="24"/>
                <w:shd w:val="clear" w:color="auto" w:fill="FFFFFF"/>
                <w:lang w:eastAsia="ar-SA"/>
              </w:rPr>
              <w:t xml:space="preserve">5.3.04 основные принципы работы источников питания для сварки; </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008D1BC1" w:rsidRPr="003830F6">
              <w:rPr>
                <w:rFonts w:ascii="Times New Roman" w:hAnsi="Times New Roman"/>
                <w:sz w:val="24"/>
                <w:szCs w:val="24"/>
                <w:shd w:val="clear" w:color="auto" w:fill="FFFFFF"/>
                <w:lang w:eastAsia="ar-SA"/>
              </w:rPr>
              <w:t>5.4.01 классификацию сварочного оборудования и материалов;</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008D1BC1" w:rsidRPr="003830F6">
              <w:rPr>
                <w:rFonts w:ascii="Times New Roman" w:hAnsi="Times New Roman"/>
                <w:sz w:val="24"/>
                <w:szCs w:val="24"/>
                <w:shd w:val="clear" w:color="auto" w:fill="FFFFFF"/>
                <w:lang w:eastAsia="ar-SA"/>
              </w:rPr>
              <w:t>5.4.02</w:t>
            </w:r>
            <w:r>
              <w:rPr>
                <w:rFonts w:ascii="Times New Roman" w:hAnsi="Times New Roman"/>
                <w:sz w:val="24"/>
                <w:szCs w:val="24"/>
                <w:shd w:val="clear" w:color="auto" w:fill="FFFFFF"/>
                <w:lang w:eastAsia="ar-SA"/>
              </w:rPr>
              <w:t xml:space="preserve"> </w:t>
            </w:r>
            <w:r w:rsidR="008D1BC1" w:rsidRPr="003830F6">
              <w:rPr>
                <w:rFonts w:ascii="Times New Roman" w:hAnsi="Times New Roman"/>
                <w:sz w:val="24"/>
                <w:szCs w:val="24"/>
                <w:shd w:val="clear" w:color="auto" w:fill="FFFFFF"/>
                <w:lang w:eastAsia="ar-SA"/>
              </w:rPr>
              <w:t>правила хранения и транспортировки сварочных материалов;</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008D1BC1" w:rsidRPr="003830F6">
              <w:rPr>
                <w:rFonts w:ascii="Times New Roman" w:hAnsi="Times New Roman"/>
                <w:sz w:val="24"/>
                <w:szCs w:val="24"/>
                <w:shd w:val="clear" w:color="auto" w:fill="FFFFFF"/>
                <w:lang w:eastAsia="ar-SA"/>
              </w:rPr>
              <w:t>5.4.03 сварочные (наплавочные) материалы для ручной дуговой сварки (наплавки, резки) плавящимся покрытым электродом;</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008D1BC1" w:rsidRPr="003830F6">
              <w:rPr>
                <w:rFonts w:ascii="Times New Roman" w:hAnsi="Times New Roman"/>
                <w:sz w:val="24"/>
                <w:szCs w:val="24"/>
                <w:shd w:val="clear" w:color="auto" w:fill="FFFFFF"/>
                <w:lang w:eastAsia="ar-SA"/>
              </w:rPr>
              <w:t xml:space="preserve">5.5.01  правила подготовки кромок изделий под сварку; </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008D1BC1" w:rsidRPr="003830F6">
              <w:rPr>
                <w:rFonts w:ascii="Times New Roman" w:hAnsi="Times New Roman"/>
                <w:sz w:val="24"/>
                <w:szCs w:val="24"/>
                <w:shd w:val="clear" w:color="auto" w:fill="FFFFFF"/>
                <w:lang w:eastAsia="ar-SA"/>
              </w:rPr>
              <w:t>5.5.02 правила сборки элементов конструкции под сварку</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008D1BC1" w:rsidRPr="003830F6">
              <w:rPr>
                <w:rFonts w:ascii="Times New Roman" w:hAnsi="Times New Roman"/>
                <w:sz w:val="24"/>
                <w:szCs w:val="24"/>
                <w:shd w:val="clear" w:color="auto" w:fill="FFFFFF"/>
                <w:lang w:eastAsia="ar-SA"/>
              </w:rPr>
              <w:t xml:space="preserve">5.5.03 виды и назначение сборочных, технологических приспособлений и оснастки; </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008D1BC1" w:rsidRPr="003830F6">
              <w:rPr>
                <w:rFonts w:ascii="Times New Roman" w:hAnsi="Times New Roman"/>
                <w:sz w:val="24"/>
                <w:szCs w:val="24"/>
                <w:shd w:val="clear" w:color="auto" w:fill="FFFFFF"/>
                <w:lang w:eastAsia="ar-SA"/>
              </w:rPr>
              <w:t>5.6.01</w:t>
            </w:r>
            <w:r w:rsidR="008D1BC1" w:rsidRPr="003830F6">
              <w:rPr>
                <w:rFonts w:ascii="Times New Roman" w:hAnsi="Times New Roman"/>
                <w:sz w:val="24"/>
                <w:szCs w:val="24"/>
                <w:lang w:eastAsia="ar-SA"/>
              </w:rPr>
              <w:t xml:space="preserve"> порядок проведения  контроля подготовки и сборки элементов конструкции под сварку</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008D1BC1" w:rsidRPr="003830F6">
              <w:rPr>
                <w:rFonts w:ascii="Times New Roman" w:hAnsi="Times New Roman"/>
                <w:sz w:val="24"/>
                <w:szCs w:val="24"/>
                <w:shd w:val="clear" w:color="auto" w:fill="FFFFFF"/>
                <w:lang w:eastAsia="ar-SA"/>
              </w:rPr>
              <w:t xml:space="preserve">5.7.01 основы теории сварочных процессов (понятия: сварочный термический цикл, сварочные деформации и напряжения);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необходимость проведения подогрева при сварке;</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008D1BC1" w:rsidRPr="003830F6">
              <w:rPr>
                <w:rFonts w:ascii="Times New Roman" w:hAnsi="Times New Roman"/>
                <w:sz w:val="24"/>
                <w:szCs w:val="24"/>
                <w:shd w:val="clear" w:color="auto" w:fill="FFFFFF"/>
                <w:lang w:eastAsia="ar-SA"/>
              </w:rPr>
              <w:t xml:space="preserve">5.7.02 порядок проведения работ по предварительному, сопутствующему (межслойному) подогреву металла; </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008D1BC1" w:rsidRPr="003830F6">
              <w:rPr>
                <w:rFonts w:ascii="Times New Roman" w:hAnsi="Times New Roman"/>
                <w:sz w:val="24"/>
                <w:szCs w:val="24"/>
                <w:shd w:val="clear" w:color="auto" w:fill="FFFFFF"/>
                <w:lang w:eastAsia="ar-SA"/>
              </w:rPr>
              <w:t xml:space="preserve">5.8.01  способы устранения дефектов сварных швов; </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008D1BC1" w:rsidRPr="003830F6">
              <w:rPr>
                <w:rFonts w:ascii="Times New Roman" w:hAnsi="Times New Roman"/>
                <w:sz w:val="24"/>
                <w:szCs w:val="24"/>
                <w:shd w:val="clear" w:color="auto" w:fill="FFFFFF"/>
                <w:lang w:eastAsia="ar-SA"/>
              </w:rPr>
              <w:t>5.9.01  причины возникновения дефектов сварных швов, способы их предупреждения и исправления при ручной дуговой сварке (наплавке, резке) плавящимся покрытым электродом;</w:t>
            </w:r>
          </w:p>
          <w:p w:rsidR="008D1BC1" w:rsidRPr="003830F6"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008D1BC1" w:rsidRPr="003830F6">
              <w:rPr>
                <w:rFonts w:ascii="Times New Roman" w:hAnsi="Times New Roman"/>
                <w:sz w:val="24"/>
                <w:szCs w:val="24"/>
                <w:shd w:val="clear" w:color="auto" w:fill="FFFFFF"/>
                <w:lang w:eastAsia="ar-SA"/>
              </w:rPr>
              <w:t xml:space="preserve">5.9.02 типы дефектов сварного шва;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З</w:t>
            </w:r>
            <w:r w:rsidR="003830F6">
              <w:rPr>
                <w:rFonts w:ascii="Times New Roman" w:hAnsi="Times New Roman"/>
                <w:sz w:val="24"/>
                <w:szCs w:val="24"/>
                <w:shd w:val="clear" w:color="auto" w:fill="FFFFFF"/>
                <w:lang w:eastAsia="ar-SA"/>
              </w:rPr>
              <w:t xml:space="preserve"> </w:t>
            </w:r>
            <w:r w:rsidR="00AD56CD">
              <w:rPr>
                <w:rFonts w:ascii="Times New Roman" w:hAnsi="Times New Roman"/>
                <w:sz w:val="24"/>
                <w:szCs w:val="24"/>
                <w:shd w:val="clear" w:color="auto" w:fill="FFFFFF"/>
                <w:lang w:eastAsia="ar-SA"/>
              </w:rPr>
              <w:t xml:space="preserve">5.9.03 </w:t>
            </w:r>
            <w:r w:rsidRPr="003830F6">
              <w:rPr>
                <w:rFonts w:ascii="Times New Roman" w:hAnsi="Times New Roman"/>
                <w:sz w:val="24"/>
                <w:szCs w:val="24"/>
                <w:shd w:val="clear" w:color="auto" w:fill="FFFFFF"/>
                <w:lang w:eastAsia="ar-SA"/>
              </w:rPr>
              <w:t xml:space="preserve">методы неразрушающего контроля;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З</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5.9.04 причины возникновения и меры предупреждения видимых дефектов;</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З</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5.10.01</w:t>
            </w:r>
            <w:r w:rsidR="00AD56CD">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влияние основных параметров режима и пространственного положения при сварке на формирование сварного шва; </w:t>
            </w:r>
          </w:p>
          <w:p w:rsidR="008D1BC1" w:rsidRPr="003830F6" w:rsidRDefault="008D1BC1"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З</w:t>
            </w:r>
            <w:r w:rsidR="003830F6">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5.10.02 основы технологии сварочного производства; </w:t>
            </w:r>
          </w:p>
          <w:p w:rsidR="008D1BC1" w:rsidRDefault="003830F6" w:rsidP="00383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З 5</w:t>
            </w:r>
            <w:r w:rsidR="008D1BC1" w:rsidRPr="003830F6">
              <w:rPr>
                <w:rFonts w:ascii="Times New Roman" w:hAnsi="Times New Roman"/>
                <w:sz w:val="24"/>
                <w:szCs w:val="24"/>
                <w:shd w:val="clear" w:color="auto" w:fill="FFFFFF"/>
                <w:lang w:eastAsia="ar-SA"/>
              </w:rPr>
              <w:t>.10.03 технику и технологию ручной дуговой сварки (наплавки, резки) плавящимся покрытым электродом различных деталей и конструкций в пространственных положениях сварного шва; основы дуговой резки</w:t>
            </w:r>
            <w:r>
              <w:rPr>
                <w:rFonts w:ascii="Times New Roman" w:hAnsi="Times New Roman"/>
                <w:sz w:val="24"/>
                <w:szCs w:val="24"/>
                <w:shd w:val="clear" w:color="auto" w:fill="FFFFFF"/>
                <w:lang w:eastAsia="ar-SA"/>
              </w:rPr>
              <w:t>.</w:t>
            </w:r>
          </w:p>
          <w:p w:rsidR="00AD56CD" w:rsidRDefault="00AD56CD" w:rsidP="00AD5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lang w:eastAsia="ar-SA"/>
              </w:rPr>
            </w:pPr>
            <w:r>
              <w:rPr>
                <w:rFonts w:ascii="Times New Roman" w:hAnsi="Times New Roman"/>
                <w:sz w:val="24"/>
                <w:szCs w:val="24"/>
                <w:shd w:val="clear" w:color="auto" w:fill="FFFFFF"/>
                <w:lang w:eastAsia="ar-SA"/>
              </w:rPr>
              <w:t xml:space="preserve">З 5.11.01 </w:t>
            </w:r>
            <w:r>
              <w:rPr>
                <w:rFonts w:ascii="Times New Roman" w:hAnsi="Times New Roman"/>
                <w:sz w:val="24"/>
                <w:szCs w:val="24"/>
                <w:lang w:eastAsia="ar-SA"/>
              </w:rPr>
              <w:t xml:space="preserve">технологию выполнения </w:t>
            </w:r>
            <w:r w:rsidRPr="00E03DD1">
              <w:rPr>
                <w:rFonts w:ascii="Times New Roman" w:hAnsi="Times New Roman"/>
                <w:sz w:val="24"/>
                <w:szCs w:val="24"/>
                <w:lang w:eastAsia="ar-SA"/>
              </w:rPr>
              <w:t>ручн</w:t>
            </w:r>
            <w:r>
              <w:rPr>
                <w:rFonts w:ascii="Times New Roman" w:hAnsi="Times New Roman"/>
                <w:sz w:val="24"/>
                <w:szCs w:val="24"/>
                <w:lang w:eastAsia="ar-SA"/>
              </w:rPr>
              <w:t>ой</w:t>
            </w:r>
            <w:r w:rsidRPr="00E03DD1">
              <w:rPr>
                <w:rFonts w:ascii="Times New Roman" w:hAnsi="Times New Roman"/>
                <w:sz w:val="24"/>
                <w:szCs w:val="24"/>
                <w:lang w:eastAsia="ar-SA"/>
              </w:rPr>
              <w:t xml:space="preserve"> дугов</w:t>
            </w:r>
            <w:r>
              <w:rPr>
                <w:rFonts w:ascii="Times New Roman" w:hAnsi="Times New Roman"/>
                <w:sz w:val="24"/>
                <w:szCs w:val="24"/>
                <w:lang w:eastAsia="ar-SA"/>
              </w:rPr>
              <w:t>ой сварки</w:t>
            </w:r>
            <w:r w:rsidRPr="00E03DD1">
              <w:rPr>
                <w:rFonts w:ascii="Times New Roman" w:hAnsi="Times New Roman"/>
                <w:sz w:val="24"/>
                <w:szCs w:val="24"/>
                <w:lang w:eastAsia="ar-SA"/>
              </w:rPr>
              <w:t xml:space="preserve"> различных деталей из цветных металлов и сплавов во всех пространственных положениях сварного шва.</w:t>
            </w:r>
          </w:p>
          <w:p w:rsidR="00AD56CD" w:rsidRPr="003830F6" w:rsidRDefault="00AD56CD" w:rsidP="00AD56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sz w:val="24"/>
                <w:szCs w:val="24"/>
                <w:lang w:eastAsia="ar-SA"/>
              </w:rPr>
              <w:t>З 5.12.01 технологию выполнения ручной</w:t>
            </w:r>
            <w:r w:rsidRPr="00E03DD1">
              <w:rPr>
                <w:rFonts w:ascii="Times New Roman" w:hAnsi="Times New Roman"/>
                <w:sz w:val="24"/>
                <w:szCs w:val="24"/>
                <w:lang w:eastAsia="ar-SA"/>
              </w:rPr>
              <w:t xml:space="preserve"> д</w:t>
            </w:r>
            <w:r>
              <w:rPr>
                <w:rFonts w:ascii="Times New Roman" w:hAnsi="Times New Roman"/>
                <w:sz w:val="24"/>
                <w:szCs w:val="24"/>
                <w:lang w:eastAsia="ar-SA"/>
              </w:rPr>
              <w:t xml:space="preserve">уговой наплавки </w:t>
            </w:r>
            <w:r w:rsidRPr="00E03DD1">
              <w:rPr>
                <w:rFonts w:ascii="Times New Roman" w:hAnsi="Times New Roman"/>
                <w:sz w:val="24"/>
                <w:szCs w:val="24"/>
                <w:lang w:eastAsia="ar-SA"/>
              </w:rPr>
              <w:t>покрытыми электродами различных деталей</w:t>
            </w:r>
            <w:r>
              <w:rPr>
                <w:rFonts w:ascii="Times New Roman" w:hAnsi="Times New Roman"/>
                <w:sz w:val="24"/>
                <w:szCs w:val="24"/>
                <w:lang w:eastAsia="ar-SA"/>
              </w:rPr>
              <w:br/>
              <w:t>З 5.13.01 технологию в</w:t>
            </w:r>
            <w:r w:rsidRPr="00E03DD1">
              <w:rPr>
                <w:rFonts w:ascii="Times New Roman" w:hAnsi="Times New Roman"/>
                <w:sz w:val="24"/>
                <w:szCs w:val="24"/>
                <w:lang w:eastAsia="ar-SA"/>
              </w:rPr>
              <w:t>ыполн</w:t>
            </w:r>
            <w:r>
              <w:rPr>
                <w:rFonts w:ascii="Times New Roman" w:hAnsi="Times New Roman"/>
                <w:sz w:val="24"/>
                <w:szCs w:val="24"/>
                <w:lang w:eastAsia="ar-SA"/>
              </w:rPr>
              <w:t>ения</w:t>
            </w:r>
            <w:r w:rsidRPr="00E03DD1">
              <w:rPr>
                <w:rFonts w:ascii="Times New Roman" w:hAnsi="Times New Roman"/>
                <w:sz w:val="24"/>
                <w:szCs w:val="24"/>
                <w:lang w:eastAsia="ar-SA"/>
              </w:rPr>
              <w:t xml:space="preserve"> дугов</w:t>
            </w:r>
            <w:r>
              <w:rPr>
                <w:rFonts w:ascii="Times New Roman" w:hAnsi="Times New Roman"/>
                <w:sz w:val="24"/>
                <w:szCs w:val="24"/>
                <w:lang w:eastAsia="ar-SA"/>
              </w:rPr>
              <w:t>ой</w:t>
            </w:r>
            <w:r w:rsidRPr="00E03DD1">
              <w:rPr>
                <w:rFonts w:ascii="Times New Roman" w:hAnsi="Times New Roman"/>
                <w:sz w:val="24"/>
                <w:szCs w:val="24"/>
                <w:lang w:eastAsia="ar-SA"/>
              </w:rPr>
              <w:t xml:space="preserve"> резк</w:t>
            </w:r>
            <w:r>
              <w:rPr>
                <w:rFonts w:ascii="Times New Roman" w:hAnsi="Times New Roman"/>
                <w:sz w:val="24"/>
                <w:szCs w:val="24"/>
                <w:lang w:eastAsia="ar-SA"/>
              </w:rPr>
              <w:t>и</w:t>
            </w:r>
            <w:r w:rsidRPr="00E03DD1">
              <w:rPr>
                <w:rFonts w:ascii="Times New Roman" w:hAnsi="Times New Roman"/>
                <w:sz w:val="24"/>
                <w:szCs w:val="24"/>
                <w:lang w:eastAsia="ar-SA"/>
              </w:rPr>
              <w:t xml:space="preserve"> различных деталей.</w:t>
            </w:r>
          </w:p>
        </w:tc>
      </w:tr>
    </w:tbl>
    <w:p w:rsidR="008D1BC1" w:rsidRPr="003830F6" w:rsidRDefault="008D1BC1" w:rsidP="004D1265">
      <w:pPr>
        <w:spacing w:after="0"/>
        <w:rPr>
          <w:rFonts w:ascii="Times New Roman" w:hAnsi="Times New Roman"/>
          <w:b/>
          <w:sz w:val="24"/>
          <w:szCs w:val="24"/>
        </w:rPr>
      </w:pPr>
    </w:p>
    <w:p w:rsidR="008D1BC1" w:rsidRPr="003830F6" w:rsidRDefault="008D1BC1" w:rsidP="004D1265">
      <w:pPr>
        <w:spacing w:after="0"/>
        <w:ind w:firstLine="709"/>
        <w:rPr>
          <w:rFonts w:ascii="Times New Roman" w:hAnsi="Times New Roman"/>
          <w:sz w:val="24"/>
          <w:szCs w:val="24"/>
        </w:rPr>
      </w:pPr>
      <w:r w:rsidRPr="003830F6">
        <w:rPr>
          <w:rFonts w:ascii="Times New Roman" w:hAnsi="Times New Roman"/>
          <w:b/>
          <w:sz w:val="24"/>
          <w:szCs w:val="24"/>
        </w:rPr>
        <w:t>1.2. Количество часов, отводимое на освоение профессионального модуля</w:t>
      </w:r>
    </w:p>
    <w:p w:rsidR="008D1BC1" w:rsidRPr="003830F6" w:rsidRDefault="008D1BC1" w:rsidP="004D1265">
      <w:pPr>
        <w:spacing w:after="0"/>
        <w:rPr>
          <w:rFonts w:ascii="Times New Roman" w:hAnsi="Times New Roman"/>
          <w:b/>
          <w:sz w:val="24"/>
          <w:szCs w:val="24"/>
        </w:rPr>
      </w:pP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Всего часов - 579</w:t>
      </w:r>
    </w:p>
    <w:p w:rsidR="008D1BC1" w:rsidRPr="003830F6" w:rsidRDefault="008D1BC1" w:rsidP="004D1265">
      <w:pPr>
        <w:spacing w:after="0"/>
        <w:ind w:firstLine="708"/>
        <w:rPr>
          <w:rFonts w:ascii="Times New Roman" w:hAnsi="Times New Roman"/>
          <w:sz w:val="24"/>
          <w:szCs w:val="24"/>
        </w:rPr>
      </w:pPr>
      <w:r w:rsidRPr="003830F6">
        <w:rPr>
          <w:rFonts w:ascii="Times New Roman" w:hAnsi="Times New Roman"/>
          <w:sz w:val="24"/>
          <w:szCs w:val="24"/>
        </w:rPr>
        <w:t>в том числе в форме практической подготовки- 288 час</w:t>
      </w: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Из них на освоение МДК</w:t>
      </w:r>
      <w:r w:rsidR="003830F6">
        <w:rPr>
          <w:rFonts w:ascii="Times New Roman" w:hAnsi="Times New Roman"/>
          <w:sz w:val="24"/>
          <w:szCs w:val="24"/>
        </w:rPr>
        <w:t xml:space="preserve"> – </w:t>
      </w:r>
      <w:r w:rsidRPr="003830F6">
        <w:rPr>
          <w:rFonts w:ascii="Times New Roman" w:hAnsi="Times New Roman"/>
          <w:sz w:val="24"/>
          <w:szCs w:val="24"/>
        </w:rPr>
        <w:t>471 час.</w:t>
      </w:r>
    </w:p>
    <w:p w:rsidR="008D1BC1" w:rsidRPr="003830F6" w:rsidRDefault="008D1BC1" w:rsidP="004D1265">
      <w:pPr>
        <w:spacing w:after="0"/>
        <w:ind w:firstLine="708"/>
        <w:rPr>
          <w:rFonts w:ascii="Times New Roman" w:hAnsi="Times New Roman"/>
          <w:sz w:val="24"/>
          <w:szCs w:val="24"/>
        </w:rPr>
      </w:pPr>
      <w:r w:rsidRPr="003830F6">
        <w:rPr>
          <w:rFonts w:ascii="Times New Roman" w:hAnsi="Times New Roman"/>
          <w:sz w:val="24"/>
          <w:szCs w:val="24"/>
        </w:rPr>
        <w:t>в том числе самостоятельная работа</w:t>
      </w:r>
      <w:r w:rsidR="003830F6">
        <w:rPr>
          <w:rFonts w:ascii="Times New Roman" w:hAnsi="Times New Roman"/>
          <w:sz w:val="24"/>
          <w:szCs w:val="24"/>
        </w:rPr>
        <w:t xml:space="preserve"> – </w:t>
      </w:r>
      <w:r w:rsidRPr="003830F6">
        <w:rPr>
          <w:rFonts w:ascii="Times New Roman" w:hAnsi="Times New Roman"/>
          <w:sz w:val="24"/>
          <w:szCs w:val="24"/>
        </w:rPr>
        <w:t>97 час</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практики, в том числе учебная – 180 час</w:t>
      </w:r>
    </w:p>
    <w:p w:rsidR="008D1BC1" w:rsidRPr="003830F6" w:rsidRDefault="008D1BC1" w:rsidP="004D1265">
      <w:pPr>
        <w:spacing w:after="0"/>
        <w:ind w:left="1416" w:firstLine="708"/>
        <w:rPr>
          <w:rFonts w:ascii="Times New Roman" w:hAnsi="Times New Roman"/>
          <w:sz w:val="24"/>
          <w:szCs w:val="24"/>
        </w:rPr>
      </w:pPr>
      <w:r w:rsidRPr="003830F6">
        <w:rPr>
          <w:rFonts w:ascii="Times New Roman" w:hAnsi="Times New Roman"/>
          <w:sz w:val="24"/>
          <w:szCs w:val="24"/>
        </w:rPr>
        <w:t xml:space="preserve">   производственная – 108 час</w:t>
      </w:r>
    </w:p>
    <w:p w:rsidR="008D1BC1" w:rsidRPr="003830F6" w:rsidRDefault="008D1BC1" w:rsidP="004D1265">
      <w:pPr>
        <w:rPr>
          <w:rFonts w:ascii="Times New Roman" w:hAnsi="Times New Roman"/>
          <w:sz w:val="24"/>
          <w:szCs w:val="24"/>
        </w:rPr>
      </w:pPr>
      <w:r w:rsidRPr="003830F6">
        <w:rPr>
          <w:rFonts w:ascii="Times New Roman" w:hAnsi="Times New Roman"/>
          <w:iCs/>
          <w:sz w:val="24"/>
          <w:szCs w:val="24"/>
        </w:rPr>
        <w:t>Промежуточная аттестация</w:t>
      </w:r>
      <w:r w:rsidRPr="003830F6">
        <w:rPr>
          <w:rFonts w:ascii="Times New Roman" w:hAnsi="Times New Roman"/>
          <w:sz w:val="24"/>
          <w:szCs w:val="24"/>
        </w:rPr>
        <w:t xml:space="preserve"> </w:t>
      </w:r>
      <w:r w:rsidR="003830F6">
        <w:rPr>
          <w:rFonts w:ascii="Times New Roman" w:hAnsi="Times New Roman"/>
          <w:sz w:val="24"/>
          <w:szCs w:val="24"/>
        </w:rPr>
        <w:t xml:space="preserve">– </w:t>
      </w:r>
      <w:r w:rsidRPr="003830F6">
        <w:rPr>
          <w:rFonts w:ascii="Times New Roman" w:hAnsi="Times New Roman"/>
          <w:sz w:val="24"/>
          <w:szCs w:val="24"/>
        </w:rPr>
        <w:t>12 час</w:t>
      </w:r>
    </w:p>
    <w:p w:rsidR="008D1BC1" w:rsidRPr="003830F6" w:rsidRDefault="008D1BC1" w:rsidP="004D1265">
      <w:pPr>
        <w:rPr>
          <w:rFonts w:ascii="Times New Roman" w:hAnsi="Times New Roman"/>
          <w:sz w:val="24"/>
          <w:szCs w:val="24"/>
        </w:rPr>
        <w:sectPr w:rsidR="008D1BC1" w:rsidRPr="003830F6">
          <w:footerReference w:type="default" r:id="rId37"/>
          <w:pgSz w:w="11906" w:h="16838"/>
          <w:pgMar w:top="1134" w:right="851" w:bottom="992" w:left="1418" w:header="0" w:footer="709" w:gutter="0"/>
          <w:cols w:space="720"/>
          <w:docGrid w:linePitch="360"/>
        </w:sectPr>
      </w:pPr>
      <w:r w:rsidRPr="003830F6">
        <w:rPr>
          <w:rFonts w:ascii="Times New Roman" w:hAnsi="Times New Roman"/>
          <w:sz w:val="24"/>
          <w:szCs w:val="24"/>
        </w:rPr>
        <w:t xml:space="preserve">                                                  Квалификационный экзамен – 4 часа </w:t>
      </w:r>
      <w:r w:rsidRPr="003830F6">
        <w:rPr>
          <w:rFonts w:ascii="Times New Roman" w:hAnsi="Times New Roman"/>
          <w:bCs/>
          <w:sz w:val="24"/>
          <w:szCs w:val="24"/>
        </w:rPr>
        <w:t>.</w:t>
      </w:r>
    </w:p>
    <w:p w:rsidR="008D1BC1" w:rsidRPr="003830F6" w:rsidRDefault="008D1BC1" w:rsidP="004D1265">
      <w:pPr>
        <w:spacing w:after="0"/>
        <w:jc w:val="center"/>
        <w:rPr>
          <w:rFonts w:ascii="Times New Roman" w:hAnsi="Times New Roman"/>
          <w:b/>
          <w:caps/>
          <w:sz w:val="24"/>
          <w:szCs w:val="24"/>
        </w:rPr>
      </w:pPr>
      <w:r w:rsidRPr="003830F6">
        <w:rPr>
          <w:rFonts w:ascii="Times New Roman" w:hAnsi="Times New Roman"/>
          <w:b/>
          <w:caps/>
          <w:sz w:val="24"/>
          <w:szCs w:val="24"/>
        </w:rPr>
        <w:t>2. Структура и содержание профессионального модуля</w:t>
      </w:r>
    </w:p>
    <w:p w:rsidR="008D1BC1" w:rsidRPr="003830F6" w:rsidRDefault="008D1BC1" w:rsidP="004D1265">
      <w:pPr>
        <w:spacing w:after="0"/>
        <w:ind w:firstLine="851"/>
        <w:rPr>
          <w:rFonts w:ascii="Times New Roman" w:hAnsi="Times New Roman"/>
          <w:b/>
          <w:sz w:val="24"/>
          <w:szCs w:val="24"/>
        </w:rPr>
      </w:pPr>
      <w:r w:rsidRPr="003830F6">
        <w:rPr>
          <w:rFonts w:ascii="Times New Roman" w:hAnsi="Times New Roman"/>
          <w:b/>
          <w:sz w:val="24"/>
          <w:szCs w:val="24"/>
        </w:rPr>
        <w:t xml:space="preserve">2.1. Структура профессионального модуля </w:t>
      </w:r>
    </w:p>
    <w:tbl>
      <w:tblPr>
        <w:tblW w:w="5100" w:type="pct"/>
        <w:tblInd w:w="-118" w:type="dxa"/>
        <w:tblLayout w:type="fixed"/>
        <w:tblLook w:val="04A0" w:firstRow="1" w:lastRow="0" w:firstColumn="1" w:lastColumn="0" w:noHBand="0" w:noVBand="1"/>
      </w:tblPr>
      <w:tblGrid>
        <w:gridCol w:w="1701"/>
        <w:gridCol w:w="3103"/>
        <w:gridCol w:w="1335"/>
        <w:gridCol w:w="780"/>
        <w:gridCol w:w="561"/>
        <w:gridCol w:w="1386"/>
        <w:gridCol w:w="1363"/>
        <w:gridCol w:w="1552"/>
        <w:gridCol w:w="569"/>
        <w:gridCol w:w="21"/>
        <w:gridCol w:w="14"/>
        <w:gridCol w:w="846"/>
        <w:gridCol w:w="1765"/>
      </w:tblGrid>
      <w:tr w:rsidR="008D1BC1" w:rsidRPr="003830F6" w:rsidTr="00E93BF5">
        <w:trPr>
          <w:trHeight w:val="484"/>
        </w:trPr>
        <w:tc>
          <w:tcPr>
            <w:tcW w:w="1701" w:type="dxa"/>
            <w:vMerge w:val="restart"/>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ind w:left="-57" w:right="-57"/>
              <w:jc w:val="center"/>
              <w:rPr>
                <w:rFonts w:ascii="Times New Roman" w:hAnsi="Times New Roman"/>
                <w:sz w:val="24"/>
                <w:szCs w:val="24"/>
              </w:rPr>
            </w:pPr>
            <w:r w:rsidRPr="003830F6">
              <w:rPr>
                <w:rFonts w:ascii="Times New Roman" w:hAnsi="Times New Roman"/>
                <w:sz w:val="24"/>
                <w:szCs w:val="24"/>
              </w:rPr>
              <w:t>Коды профессиональных общих компетенций</w:t>
            </w:r>
          </w:p>
        </w:tc>
        <w:tc>
          <w:tcPr>
            <w:tcW w:w="3103" w:type="dxa"/>
            <w:vMerge w:val="restart"/>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ind w:left="-57" w:right="-57"/>
              <w:jc w:val="center"/>
              <w:rPr>
                <w:rFonts w:ascii="Times New Roman" w:hAnsi="Times New Roman"/>
                <w:sz w:val="24"/>
                <w:szCs w:val="24"/>
              </w:rPr>
            </w:pPr>
            <w:r w:rsidRPr="003830F6">
              <w:rPr>
                <w:rFonts w:ascii="Times New Roman" w:hAnsi="Times New Roman"/>
                <w:sz w:val="24"/>
                <w:szCs w:val="24"/>
              </w:rPr>
              <w:t>Наименования разделов профессионального модуля</w:t>
            </w:r>
          </w:p>
        </w:tc>
        <w:tc>
          <w:tcPr>
            <w:tcW w:w="1335" w:type="dxa"/>
            <w:vMerge w:val="restart"/>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iCs/>
                <w:sz w:val="24"/>
                <w:szCs w:val="24"/>
              </w:rPr>
              <w:t>Всего, час.</w:t>
            </w:r>
          </w:p>
        </w:tc>
        <w:tc>
          <w:tcPr>
            <w:tcW w:w="780"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8D1BC1" w:rsidRPr="003830F6" w:rsidRDefault="008D1BC1" w:rsidP="004D1265">
            <w:pPr>
              <w:spacing w:after="0"/>
              <w:ind w:left="113" w:right="113"/>
              <w:jc w:val="center"/>
              <w:rPr>
                <w:rFonts w:ascii="Times New Roman" w:hAnsi="Times New Roman"/>
                <w:sz w:val="24"/>
                <w:szCs w:val="24"/>
              </w:rPr>
            </w:pPr>
            <w:r w:rsidRPr="003830F6">
              <w:rPr>
                <w:rFonts w:ascii="Times New Roman" w:hAnsi="Times New Roman"/>
                <w:iCs/>
                <w:sz w:val="24"/>
                <w:szCs w:val="24"/>
              </w:rPr>
              <w:t>В т.ч. в форме практической. подготовки</w:t>
            </w:r>
          </w:p>
        </w:tc>
        <w:tc>
          <w:tcPr>
            <w:tcW w:w="8077" w:type="dxa"/>
            <w:gridSpan w:val="9"/>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Объем профессионального модуля, ак. час.</w:t>
            </w:r>
          </w:p>
        </w:tc>
      </w:tr>
      <w:tr w:rsidR="008D1BC1" w:rsidRPr="003830F6" w:rsidTr="00E93BF5">
        <w:trPr>
          <w:trHeight w:val="58"/>
        </w:trPr>
        <w:tc>
          <w:tcPr>
            <w:tcW w:w="1701"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sz w:val="24"/>
                <w:szCs w:val="24"/>
              </w:rPr>
            </w:pPr>
          </w:p>
        </w:tc>
        <w:tc>
          <w:tcPr>
            <w:tcW w:w="3103"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sz w:val="24"/>
                <w:szCs w:val="24"/>
              </w:rPr>
            </w:pPr>
          </w:p>
        </w:tc>
        <w:tc>
          <w:tcPr>
            <w:tcW w:w="1335"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iCs/>
                <w:sz w:val="24"/>
                <w:szCs w:val="24"/>
              </w:rPr>
            </w:pPr>
          </w:p>
        </w:tc>
        <w:tc>
          <w:tcPr>
            <w:tcW w:w="780" w:type="dxa"/>
            <w:vMerge/>
            <w:tcBorders>
              <w:top w:val="single" w:sz="4" w:space="0" w:color="000000"/>
              <w:left w:val="single" w:sz="4" w:space="0" w:color="000000"/>
              <w:bottom w:val="single" w:sz="4" w:space="0" w:color="000000"/>
              <w:right w:val="single" w:sz="4" w:space="0" w:color="000000"/>
            </w:tcBorders>
            <w:textDirection w:val="btLr"/>
            <w:vAlign w:val="center"/>
          </w:tcPr>
          <w:p w:rsidR="008D1BC1" w:rsidRPr="003830F6" w:rsidRDefault="008D1BC1" w:rsidP="004D1265">
            <w:pPr>
              <w:spacing w:after="0"/>
              <w:jc w:val="center"/>
              <w:rPr>
                <w:rFonts w:ascii="Times New Roman" w:hAnsi="Times New Roman"/>
                <w:iCs/>
                <w:sz w:val="24"/>
                <w:szCs w:val="24"/>
              </w:rPr>
            </w:pPr>
          </w:p>
        </w:tc>
        <w:tc>
          <w:tcPr>
            <w:tcW w:w="5466" w:type="dxa"/>
            <w:gridSpan w:val="7"/>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Обучение по МДК</w:t>
            </w:r>
          </w:p>
        </w:tc>
        <w:tc>
          <w:tcPr>
            <w:tcW w:w="26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Практики</w:t>
            </w:r>
          </w:p>
        </w:tc>
      </w:tr>
      <w:tr w:rsidR="008D1BC1" w:rsidRPr="003830F6" w:rsidTr="00E93BF5">
        <w:tc>
          <w:tcPr>
            <w:tcW w:w="1701"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sz w:val="24"/>
                <w:szCs w:val="24"/>
              </w:rPr>
            </w:pPr>
          </w:p>
        </w:tc>
        <w:tc>
          <w:tcPr>
            <w:tcW w:w="3103"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sz w:val="24"/>
                <w:szCs w:val="24"/>
              </w:rPr>
            </w:pPr>
          </w:p>
        </w:tc>
        <w:tc>
          <w:tcPr>
            <w:tcW w:w="1335"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iCs/>
                <w:sz w:val="24"/>
                <w:szCs w:val="24"/>
              </w:rPr>
            </w:pPr>
          </w:p>
        </w:tc>
        <w:tc>
          <w:tcPr>
            <w:tcW w:w="780" w:type="dxa"/>
            <w:vMerge/>
            <w:tcBorders>
              <w:top w:val="single" w:sz="4" w:space="0" w:color="000000"/>
              <w:left w:val="single" w:sz="4" w:space="0" w:color="000000"/>
              <w:bottom w:val="single" w:sz="4" w:space="0" w:color="000000"/>
              <w:right w:val="single" w:sz="4" w:space="0" w:color="000000"/>
            </w:tcBorders>
            <w:textDirection w:val="btLr"/>
            <w:vAlign w:val="center"/>
          </w:tcPr>
          <w:p w:rsidR="008D1BC1" w:rsidRPr="003830F6" w:rsidRDefault="008D1BC1" w:rsidP="004D1265">
            <w:pPr>
              <w:spacing w:after="0"/>
              <w:jc w:val="center"/>
              <w:rPr>
                <w:rFonts w:ascii="Times New Roman" w:hAnsi="Times New Roman"/>
                <w:iCs/>
                <w:sz w:val="24"/>
                <w:szCs w:val="24"/>
              </w:rPr>
            </w:pPr>
          </w:p>
        </w:tc>
        <w:tc>
          <w:tcPr>
            <w:tcW w:w="561"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Всего</w:t>
            </w:r>
          </w:p>
          <w:p w:rsidR="008D1BC1" w:rsidRPr="003830F6" w:rsidRDefault="008D1BC1" w:rsidP="004D1265">
            <w:pPr>
              <w:spacing w:after="0"/>
              <w:jc w:val="center"/>
              <w:rPr>
                <w:rFonts w:ascii="Times New Roman" w:hAnsi="Times New Roman"/>
                <w:sz w:val="24"/>
                <w:szCs w:val="24"/>
              </w:rPr>
            </w:pPr>
          </w:p>
        </w:tc>
        <w:tc>
          <w:tcPr>
            <w:tcW w:w="4905" w:type="dxa"/>
            <w:gridSpan w:val="6"/>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В том числе</w:t>
            </w:r>
          </w:p>
        </w:tc>
        <w:tc>
          <w:tcPr>
            <w:tcW w:w="2611" w:type="dxa"/>
            <w:gridSpan w:val="2"/>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p>
        </w:tc>
      </w:tr>
      <w:tr w:rsidR="008D1BC1" w:rsidRPr="003830F6" w:rsidTr="00E93BF5">
        <w:trPr>
          <w:cantSplit/>
          <w:trHeight w:val="1415"/>
        </w:trPr>
        <w:tc>
          <w:tcPr>
            <w:tcW w:w="1701"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sz w:val="24"/>
                <w:szCs w:val="24"/>
              </w:rPr>
            </w:pPr>
          </w:p>
        </w:tc>
        <w:tc>
          <w:tcPr>
            <w:tcW w:w="3103"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sz w:val="24"/>
                <w:szCs w:val="24"/>
              </w:rPr>
            </w:pPr>
          </w:p>
        </w:tc>
        <w:tc>
          <w:tcPr>
            <w:tcW w:w="1335"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sz w:val="24"/>
                <w:szCs w:val="24"/>
              </w:rPr>
            </w:pPr>
          </w:p>
        </w:tc>
        <w:tc>
          <w:tcPr>
            <w:tcW w:w="780" w:type="dxa"/>
            <w:vMerge/>
            <w:tcBorders>
              <w:top w:val="single" w:sz="4" w:space="0" w:color="000000"/>
              <w:left w:val="single" w:sz="4" w:space="0" w:color="000000"/>
              <w:bottom w:val="single" w:sz="4" w:space="0" w:color="000000"/>
              <w:right w:val="single" w:sz="4" w:space="0" w:color="000000"/>
            </w:tcBorders>
            <w:textDirection w:val="btLr"/>
            <w:vAlign w:val="center"/>
          </w:tcPr>
          <w:p w:rsidR="008D1BC1" w:rsidRPr="003830F6" w:rsidRDefault="008D1BC1" w:rsidP="004D1265">
            <w:pPr>
              <w:spacing w:after="0"/>
              <w:jc w:val="center"/>
              <w:rPr>
                <w:rFonts w:ascii="Times New Roman" w:hAnsi="Times New Roman"/>
                <w:sz w:val="24"/>
                <w:szCs w:val="24"/>
              </w:rPr>
            </w:pPr>
          </w:p>
        </w:tc>
        <w:tc>
          <w:tcPr>
            <w:tcW w:w="561"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p>
        </w:tc>
        <w:tc>
          <w:tcPr>
            <w:tcW w:w="138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ind w:left="-57" w:right="-57"/>
              <w:jc w:val="center"/>
              <w:rPr>
                <w:rFonts w:ascii="Times New Roman" w:hAnsi="Times New Roman"/>
                <w:sz w:val="24"/>
                <w:szCs w:val="24"/>
              </w:rPr>
            </w:pPr>
            <w:r w:rsidRPr="003830F6">
              <w:rPr>
                <w:rFonts w:ascii="Times New Roman" w:hAnsi="Times New Roman"/>
                <w:sz w:val="24"/>
                <w:szCs w:val="24"/>
              </w:rPr>
              <w:t>Лабораторных. и практических. занятий</w:t>
            </w:r>
          </w:p>
          <w:p w:rsidR="008D1BC1" w:rsidRPr="003830F6" w:rsidRDefault="008D1BC1" w:rsidP="004D1265">
            <w:pPr>
              <w:spacing w:after="0"/>
              <w:ind w:left="-57" w:right="-57"/>
              <w:jc w:val="center"/>
              <w:rPr>
                <w:rFonts w:ascii="Times New Roman" w:hAnsi="Times New Roman"/>
                <w:sz w:val="24"/>
                <w:szCs w:val="24"/>
              </w:rPr>
            </w:pPr>
          </w:p>
          <w:p w:rsidR="008D1BC1" w:rsidRPr="003830F6" w:rsidRDefault="008D1BC1" w:rsidP="004D1265">
            <w:pPr>
              <w:spacing w:after="0"/>
              <w:ind w:left="-57" w:right="-57"/>
              <w:jc w:val="center"/>
              <w:rPr>
                <w:rFonts w:ascii="Times New Roman" w:hAnsi="Times New Roman"/>
                <w:sz w:val="24"/>
                <w:szCs w:val="24"/>
              </w:rPr>
            </w:pPr>
          </w:p>
        </w:tc>
        <w:tc>
          <w:tcPr>
            <w:tcW w:w="1363"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ind w:left="-57" w:right="-57"/>
              <w:jc w:val="center"/>
              <w:rPr>
                <w:rFonts w:ascii="Times New Roman" w:hAnsi="Times New Roman"/>
                <w:sz w:val="24"/>
                <w:szCs w:val="24"/>
              </w:rPr>
            </w:pPr>
            <w:r w:rsidRPr="003830F6">
              <w:rPr>
                <w:rFonts w:ascii="Times New Roman" w:hAnsi="Times New Roman"/>
                <w:sz w:val="24"/>
                <w:szCs w:val="24"/>
              </w:rPr>
              <w:t>Курсовых работ (проектов)</w:t>
            </w:r>
          </w:p>
          <w:p w:rsidR="008D1BC1" w:rsidRPr="003830F6" w:rsidRDefault="008D1BC1" w:rsidP="004D1265">
            <w:pPr>
              <w:spacing w:after="0"/>
              <w:jc w:val="center"/>
              <w:rPr>
                <w:rFonts w:ascii="Times New Roman" w:hAnsi="Times New Roman"/>
                <w:iCs/>
                <w:sz w:val="24"/>
                <w:szCs w:val="24"/>
              </w:rPr>
            </w:pPr>
          </w:p>
        </w:tc>
        <w:tc>
          <w:tcPr>
            <w:tcW w:w="1552"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3830F6">
            <w:pPr>
              <w:spacing w:after="0"/>
              <w:ind w:left="-57" w:right="-57"/>
              <w:jc w:val="center"/>
              <w:rPr>
                <w:rFonts w:ascii="Times New Roman" w:hAnsi="Times New Roman"/>
                <w:sz w:val="24"/>
                <w:szCs w:val="24"/>
              </w:rPr>
            </w:pPr>
            <w:r w:rsidRPr="003830F6">
              <w:rPr>
                <w:rFonts w:ascii="Times New Roman" w:hAnsi="Times New Roman"/>
                <w:sz w:val="24"/>
                <w:szCs w:val="24"/>
              </w:rPr>
              <w:t>Самостоятельная работа</w:t>
            </w:r>
          </w:p>
        </w:tc>
        <w:tc>
          <w:tcPr>
            <w:tcW w:w="569" w:type="dxa"/>
            <w:tcBorders>
              <w:top w:val="single" w:sz="4" w:space="0" w:color="000000"/>
              <w:left w:val="single" w:sz="4" w:space="0" w:color="000000"/>
              <w:bottom w:val="single" w:sz="4" w:space="0" w:color="000000"/>
              <w:right w:val="single" w:sz="4" w:space="0" w:color="000000"/>
            </w:tcBorders>
            <w:textDirection w:val="btLr"/>
            <w:vAlign w:val="center"/>
          </w:tcPr>
          <w:p w:rsidR="008D1BC1" w:rsidRPr="003830F6" w:rsidRDefault="008D1BC1" w:rsidP="004D1265">
            <w:pPr>
              <w:spacing w:after="0"/>
              <w:ind w:left="-57" w:right="-57"/>
              <w:jc w:val="center"/>
              <w:rPr>
                <w:rFonts w:ascii="Times New Roman" w:hAnsi="Times New Roman"/>
                <w:sz w:val="24"/>
                <w:szCs w:val="24"/>
              </w:rPr>
            </w:pPr>
            <w:r w:rsidRPr="003830F6">
              <w:rPr>
                <w:rFonts w:ascii="Times New Roman" w:hAnsi="Times New Roman"/>
                <w:sz w:val="24"/>
                <w:szCs w:val="24"/>
              </w:rPr>
              <w:t>Промежуточная аттестация</w:t>
            </w:r>
          </w:p>
        </w:tc>
        <w:tc>
          <w:tcPr>
            <w:tcW w:w="881" w:type="dxa"/>
            <w:gridSpan w:val="3"/>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ind w:left="-57" w:right="-57"/>
              <w:jc w:val="center"/>
              <w:rPr>
                <w:rFonts w:ascii="Times New Roman" w:hAnsi="Times New Roman"/>
                <w:sz w:val="24"/>
                <w:szCs w:val="24"/>
              </w:rPr>
            </w:pPr>
            <w:r w:rsidRPr="003830F6">
              <w:rPr>
                <w:rFonts w:ascii="Times New Roman" w:hAnsi="Times New Roman"/>
                <w:sz w:val="24"/>
                <w:szCs w:val="24"/>
              </w:rPr>
              <w:t>Учебная</w:t>
            </w:r>
          </w:p>
          <w:p w:rsidR="008D1BC1" w:rsidRPr="003830F6" w:rsidRDefault="008D1BC1" w:rsidP="004D1265">
            <w:pPr>
              <w:spacing w:after="0"/>
              <w:ind w:left="-57" w:right="-57"/>
              <w:jc w:val="center"/>
              <w:rPr>
                <w:rFonts w:ascii="Times New Roman" w:hAnsi="Times New Roman"/>
                <w:sz w:val="24"/>
                <w:szCs w:val="24"/>
              </w:rPr>
            </w:pPr>
          </w:p>
        </w:tc>
        <w:tc>
          <w:tcPr>
            <w:tcW w:w="1765"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ind w:left="-57" w:right="-57"/>
              <w:jc w:val="center"/>
              <w:rPr>
                <w:rFonts w:ascii="Times New Roman" w:hAnsi="Times New Roman"/>
                <w:sz w:val="24"/>
                <w:szCs w:val="24"/>
              </w:rPr>
            </w:pPr>
            <w:r w:rsidRPr="003830F6">
              <w:rPr>
                <w:rFonts w:ascii="Times New Roman" w:hAnsi="Times New Roman"/>
                <w:sz w:val="24"/>
                <w:szCs w:val="24"/>
              </w:rPr>
              <w:t>Производственная</w:t>
            </w:r>
          </w:p>
          <w:p w:rsidR="008D1BC1" w:rsidRPr="003830F6" w:rsidRDefault="008D1BC1" w:rsidP="004D1265">
            <w:pPr>
              <w:spacing w:after="0"/>
              <w:ind w:left="-57" w:right="-57"/>
              <w:jc w:val="center"/>
              <w:rPr>
                <w:rFonts w:ascii="Times New Roman" w:hAnsi="Times New Roman"/>
                <w:sz w:val="24"/>
                <w:szCs w:val="24"/>
              </w:rPr>
            </w:pPr>
          </w:p>
        </w:tc>
      </w:tr>
      <w:tr w:rsidR="008D1BC1" w:rsidRPr="003830F6" w:rsidTr="00E93BF5">
        <w:trPr>
          <w:trHeight w:val="415"/>
        </w:trPr>
        <w:tc>
          <w:tcPr>
            <w:tcW w:w="1701"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w:t>
            </w:r>
          </w:p>
        </w:tc>
        <w:tc>
          <w:tcPr>
            <w:tcW w:w="3103"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335"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3</w:t>
            </w:r>
          </w:p>
        </w:tc>
        <w:tc>
          <w:tcPr>
            <w:tcW w:w="780"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561"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5</w:t>
            </w:r>
          </w:p>
        </w:tc>
        <w:tc>
          <w:tcPr>
            <w:tcW w:w="138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6</w:t>
            </w:r>
          </w:p>
        </w:tc>
        <w:tc>
          <w:tcPr>
            <w:tcW w:w="1363"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7</w:t>
            </w:r>
          </w:p>
        </w:tc>
        <w:tc>
          <w:tcPr>
            <w:tcW w:w="1552"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8</w:t>
            </w:r>
          </w:p>
        </w:tc>
        <w:tc>
          <w:tcPr>
            <w:tcW w:w="569"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9</w:t>
            </w:r>
          </w:p>
        </w:tc>
        <w:tc>
          <w:tcPr>
            <w:tcW w:w="881" w:type="dxa"/>
            <w:gridSpan w:val="3"/>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10</w:t>
            </w:r>
          </w:p>
        </w:tc>
        <w:tc>
          <w:tcPr>
            <w:tcW w:w="1765"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11</w:t>
            </w:r>
          </w:p>
        </w:tc>
      </w:tr>
      <w:tr w:rsidR="008D1BC1" w:rsidRPr="003830F6" w:rsidTr="00E93BF5">
        <w:tc>
          <w:tcPr>
            <w:tcW w:w="1701"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w:t>
            </w:r>
            <w:r w:rsidR="00E93BF5" w:rsidRPr="003830F6">
              <w:rPr>
                <w:rFonts w:ascii="Times New Roman" w:hAnsi="Times New Roman"/>
                <w:sz w:val="24"/>
                <w:szCs w:val="24"/>
              </w:rPr>
              <w:t xml:space="preserve"> 5.1 – ПК 5.13</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w:t>
            </w:r>
            <w:r w:rsidR="00E93BF5" w:rsidRPr="003830F6">
              <w:rPr>
                <w:rFonts w:ascii="Times New Roman" w:hAnsi="Times New Roman"/>
                <w:sz w:val="24"/>
                <w:szCs w:val="24"/>
              </w:rPr>
              <w:t xml:space="preserve"> 1 – ОК 6</w:t>
            </w:r>
          </w:p>
        </w:tc>
        <w:tc>
          <w:tcPr>
            <w:tcW w:w="310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Раздел 1. Подготовительно-сборочные  работы и контроль качества собранных конструкций и  сварных швов после сварки</w:t>
            </w:r>
          </w:p>
        </w:tc>
        <w:tc>
          <w:tcPr>
            <w:tcW w:w="1335"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150</w:t>
            </w:r>
          </w:p>
        </w:tc>
        <w:tc>
          <w:tcPr>
            <w:tcW w:w="780"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36</w:t>
            </w:r>
          </w:p>
        </w:tc>
        <w:tc>
          <w:tcPr>
            <w:tcW w:w="561"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64</w:t>
            </w:r>
          </w:p>
        </w:tc>
        <w:tc>
          <w:tcPr>
            <w:tcW w:w="1386"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sz w:val="24"/>
                <w:szCs w:val="24"/>
              </w:rPr>
              <w:t>26</w:t>
            </w:r>
          </w:p>
        </w:tc>
        <w:tc>
          <w:tcPr>
            <w:tcW w:w="136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Х</w:t>
            </w:r>
          </w:p>
        </w:tc>
        <w:tc>
          <w:tcPr>
            <w:tcW w:w="155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50</w:t>
            </w:r>
          </w:p>
        </w:tc>
        <w:tc>
          <w:tcPr>
            <w:tcW w:w="569"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p w:rsidR="008D1BC1" w:rsidRPr="003830F6" w:rsidRDefault="008D1BC1" w:rsidP="004D1265">
            <w:pPr>
              <w:spacing w:after="0"/>
              <w:jc w:val="center"/>
              <w:rPr>
                <w:rFonts w:ascii="Times New Roman" w:hAnsi="Times New Roman"/>
                <w:sz w:val="24"/>
                <w:szCs w:val="24"/>
              </w:rPr>
            </w:pPr>
          </w:p>
        </w:tc>
        <w:tc>
          <w:tcPr>
            <w:tcW w:w="881" w:type="dxa"/>
            <w:gridSpan w:val="3"/>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36</w:t>
            </w:r>
          </w:p>
        </w:tc>
        <w:tc>
          <w:tcPr>
            <w:tcW w:w="1765"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Х</w:t>
            </w:r>
          </w:p>
        </w:tc>
      </w:tr>
      <w:tr w:rsidR="00E93BF5" w:rsidRPr="003830F6" w:rsidTr="00E93BF5">
        <w:trPr>
          <w:trHeight w:val="314"/>
        </w:trPr>
        <w:tc>
          <w:tcPr>
            <w:tcW w:w="1701" w:type="dxa"/>
            <w:tcBorders>
              <w:top w:val="single" w:sz="4" w:space="0" w:color="000000"/>
              <w:left w:val="single" w:sz="4" w:space="0" w:color="000000"/>
              <w:bottom w:val="single" w:sz="4" w:space="0" w:color="000000"/>
              <w:right w:val="single" w:sz="4" w:space="0" w:color="000000"/>
            </w:tcBorders>
          </w:tcPr>
          <w:p w:rsidR="00E93BF5" w:rsidRPr="003830F6" w:rsidRDefault="00E93BF5" w:rsidP="004D1265">
            <w:pPr>
              <w:spacing w:after="0"/>
              <w:rPr>
                <w:rFonts w:ascii="Times New Roman" w:hAnsi="Times New Roman"/>
                <w:sz w:val="24"/>
                <w:szCs w:val="24"/>
              </w:rPr>
            </w:pPr>
            <w:r w:rsidRPr="003830F6">
              <w:rPr>
                <w:rFonts w:ascii="Times New Roman" w:hAnsi="Times New Roman"/>
                <w:sz w:val="24"/>
                <w:szCs w:val="24"/>
              </w:rPr>
              <w:t>ПК 5.1 – ПК 5.13</w:t>
            </w:r>
          </w:p>
          <w:p w:rsidR="00E93BF5" w:rsidRPr="003830F6" w:rsidRDefault="00E93BF5" w:rsidP="004D1265">
            <w:pPr>
              <w:spacing w:after="0"/>
              <w:rPr>
                <w:rFonts w:ascii="Times New Roman" w:hAnsi="Times New Roman"/>
                <w:sz w:val="24"/>
                <w:szCs w:val="24"/>
              </w:rPr>
            </w:pPr>
            <w:r w:rsidRPr="003830F6">
              <w:rPr>
                <w:rFonts w:ascii="Times New Roman" w:hAnsi="Times New Roman"/>
                <w:sz w:val="24"/>
                <w:szCs w:val="24"/>
              </w:rPr>
              <w:t>ОК 1 – ОК 6</w:t>
            </w:r>
          </w:p>
        </w:tc>
        <w:tc>
          <w:tcPr>
            <w:tcW w:w="3103" w:type="dxa"/>
            <w:tcBorders>
              <w:top w:val="single" w:sz="4" w:space="0" w:color="000000"/>
              <w:left w:val="single" w:sz="4" w:space="0" w:color="000000"/>
              <w:bottom w:val="single" w:sz="4" w:space="0" w:color="000000"/>
              <w:right w:val="single" w:sz="4" w:space="0" w:color="000000"/>
            </w:tcBorders>
          </w:tcPr>
          <w:p w:rsidR="00E93BF5" w:rsidRPr="003830F6" w:rsidRDefault="00E93BF5" w:rsidP="004D1265">
            <w:pPr>
              <w:spacing w:after="0"/>
              <w:rPr>
                <w:rFonts w:ascii="Times New Roman" w:hAnsi="Times New Roman"/>
                <w:sz w:val="24"/>
                <w:szCs w:val="24"/>
              </w:rPr>
            </w:pPr>
            <w:r w:rsidRPr="003830F6">
              <w:rPr>
                <w:rFonts w:ascii="Times New Roman" w:hAnsi="Times New Roman"/>
                <w:sz w:val="24"/>
                <w:szCs w:val="24"/>
              </w:rPr>
              <w:t>Раздел 2. Ручная дуговая сварка (наплавка, резка) плавящимся покрытым электродом.</w:t>
            </w:r>
          </w:p>
        </w:tc>
        <w:tc>
          <w:tcPr>
            <w:tcW w:w="1335" w:type="dxa"/>
            <w:tcBorders>
              <w:top w:val="single" w:sz="4" w:space="0" w:color="000000"/>
              <w:left w:val="single" w:sz="4" w:space="0" w:color="000000"/>
              <w:bottom w:val="single" w:sz="4" w:space="0" w:color="000000"/>
              <w:right w:val="single" w:sz="4" w:space="0" w:color="000000"/>
            </w:tcBorders>
          </w:tcPr>
          <w:p w:rsidR="00E93BF5" w:rsidRPr="003830F6" w:rsidRDefault="00E93BF5" w:rsidP="004D1265">
            <w:pPr>
              <w:spacing w:after="0"/>
              <w:jc w:val="center"/>
              <w:rPr>
                <w:rFonts w:ascii="Times New Roman" w:hAnsi="Times New Roman"/>
                <w:b/>
                <w:bCs/>
                <w:sz w:val="24"/>
                <w:szCs w:val="24"/>
              </w:rPr>
            </w:pPr>
            <w:r w:rsidRPr="003830F6">
              <w:rPr>
                <w:rFonts w:ascii="Times New Roman" w:hAnsi="Times New Roman"/>
                <w:b/>
                <w:bCs/>
                <w:sz w:val="24"/>
                <w:szCs w:val="24"/>
              </w:rPr>
              <w:t>321</w:t>
            </w:r>
          </w:p>
        </w:tc>
        <w:tc>
          <w:tcPr>
            <w:tcW w:w="780" w:type="dxa"/>
            <w:tcBorders>
              <w:top w:val="single" w:sz="4" w:space="0" w:color="000000"/>
              <w:left w:val="single" w:sz="4" w:space="0" w:color="000000"/>
              <w:bottom w:val="single" w:sz="4" w:space="0" w:color="000000"/>
              <w:right w:val="single" w:sz="4" w:space="0" w:color="000000"/>
            </w:tcBorders>
          </w:tcPr>
          <w:p w:rsidR="00E93BF5" w:rsidRPr="003830F6" w:rsidRDefault="00E93BF5" w:rsidP="004D1265">
            <w:pPr>
              <w:spacing w:after="0"/>
              <w:rPr>
                <w:rFonts w:ascii="Times New Roman" w:hAnsi="Times New Roman"/>
                <w:sz w:val="24"/>
                <w:szCs w:val="24"/>
              </w:rPr>
            </w:pPr>
            <w:r w:rsidRPr="003830F6">
              <w:rPr>
                <w:rFonts w:ascii="Times New Roman" w:hAnsi="Times New Roman"/>
                <w:sz w:val="24"/>
                <w:szCs w:val="24"/>
              </w:rPr>
              <w:t>144</w:t>
            </w:r>
          </w:p>
        </w:tc>
        <w:tc>
          <w:tcPr>
            <w:tcW w:w="561" w:type="dxa"/>
            <w:tcBorders>
              <w:top w:val="single" w:sz="4" w:space="0" w:color="000000"/>
              <w:left w:val="single" w:sz="4" w:space="0" w:color="000000"/>
              <w:bottom w:val="single" w:sz="4" w:space="0" w:color="000000"/>
              <w:right w:val="single" w:sz="4" w:space="0" w:color="000000"/>
            </w:tcBorders>
          </w:tcPr>
          <w:p w:rsidR="00E93BF5" w:rsidRPr="003830F6" w:rsidRDefault="00E93BF5" w:rsidP="004D1265">
            <w:pPr>
              <w:spacing w:after="0"/>
              <w:rPr>
                <w:rFonts w:ascii="Times New Roman" w:hAnsi="Times New Roman"/>
                <w:b/>
                <w:bCs/>
                <w:sz w:val="24"/>
                <w:szCs w:val="24"/>
              </w:rPr>
            </w:pPr>
            <w:r w:rsidRPr="003830F6">
              <w:rPr>
                <w:rFonts w:ascii="Times New Roman" w:hAnsi="Times New Roman"/>
                <w:b/>
                <w:bCs/>
                <w:sz w:val="24"/>
                <w:szCs w:val="24"/>
              </w:rPr>
              <w:t>130</w:t>
            </w:r>
          </w:p>
        </w:tc>
        <w:tc>
          <w:tcPr>
            <w:tcW w:w="1386" w:type="dxa"/>
            <w:tcBorders>
              <w:top w:val="single" w:sz="4" w:space="0" w:color="000000"/>
              <w:left w:val="single" w:sz="4" w:space="0" w:color="000000"/>
              <w:bottom w:val="single" w:sz="4" w:space="0" w:color="000000"/>
              <w:right w:val="single" w:sz="4" w:space="0" w:color="000000"/>
            </w:tcBorders>
          </w:tcPr>
          <w:p w:rsidR="00E93BF5" w:rsidRPr="003830F6" w:rsidRDefault="00E93BF5" w:rsidP="004D1265">
            <w:pPr>
              <w:spacing w:after="0"/>
              <w:jc w:val="center"/>
              <w:rPr>
                <w:rFonts w:ascii="Times New Roman" w:hAnsi="Times New Roman"/>
                <w:b/>
                <w:bCs/>
                <w:sz w:val="24"/>
                <w:szCs w:val="24"/>
              </w:rPr>
            </w:pPr>
            <w:r w:rsidRPr="003830F6">
              <w:rPr>
                <w:rFonts w:ascii="Times New Roman" w:hAnsi="Times New Roman"/>
                <w:sz w:val="24"/>
                <w:szCs w:val="24"/>
              </w:rPr>
              <w:t>64</w:t>
            </w:r>
          </w:p>
        </w:tc>
        <w:tc>
          <w:tcPr>
            <w:tcW w:w="1363" w:type="dxa"/>
            <w:tcBorders>
              <w:top w:val="single" w:sz="4" w:space="0" w:color="000000"/>
              <w:left w:val="single" w:sz="4" w:space="0" w:color="000000"/>
              <w:bottom w:val="single" w:sz="4" w:space="0" w:color="000000"/>
              <w:right w:val="single" w:sz="4" w:space="0" w:color="000000"/>
            </w:tcBorders>
          </w:tcPr>
          <w:p w:rsidR="00E93BF5" w:rsidRPr="003830F6" w:rsidRDefault="00E93BF5" w:rsidP="004D1265">
            <w:pPr>
              <w:spacing w:after="0"/>
              <w:jc w:val="center"/>
              <w:rPr>
                <w:rFonts w:ascii="Times New Roman" w:hAnsi="Times New Roman"/>
                <w:sz w:val="24"/>
                <w:szCs w:val="24"/>
              </w:rPr>
            </w:pPr>
            <w:r w:rsidRPr="003830F6">
              <w:rPr>
                <w:rFonts w:ascii="Times New Roman" w:hAnsi="Times New Roman"/>
                <w:sz w:val="24"/>
                <w:szCs w:val="24"/>
              </w:rPr>
              <w:t>Х</w:t>
            </w:r>
          </w:p>
        </w:tc>
        <w:tc>
          <w:tcPr>
            <w:tcW w:w="1552" w:type="dxa"/>
            <w:tcBorders>
              <w:top w:val="single" w:sz="4" w:space="0" w:color="000000"/>
              <w:left w:val="single" w:sz="4" w:space="0" w:color="000000"/>
              <w:bottom w:val="single" w:sz="4" w:space="0" w:color="000000"/>
              <w:right w:val="single" w:sz="4" w:space="0" w:color="000000"/>
            </w:tcBorders>
          </w:tcPr>
          <w:p w:rsidR="00E93BF5" w:rsidRPr="003830F6" w:rsidRDefault="00E93BF5" w:rsidP="004D1265">
            <w:pPr>
              <w:spacing w:after="0"/>
              <w:jc w:val="center"/>
              <w:rPr>
                <w:rFonts w:ascii="Times New Roman" w:hAnsi="Times New Roman"/>
                <w:sz w:val="24"/>
                <w:szCs w:val="24"/>
              </w:rPr>
            </w:pPr>
            <w:r w:rsidRPr="003830F6">
              <w:rPr>
                <w:rFonts w:ascii="Times New Roman" w:hAnsi="Times New Roman"/>
                <w:sz w:val="24"/>
                <w:szCs w:val="24"/>
              </w:rPr>
              <w:t>47</w:t>
            </w:r>
          </w:p>
        </w:tc>
        <w:tc>
          <w:tcPr>
            <w:tcW w:w="569" w:type="dxa"/>
            <w:vMerge/>
            <w:tcBorders>
              <w:top w:val="single" w:sz="4" w:space="0" w:color="000000"/>
              <w:left w:val="single" w:sz="4" w:space="0" w:color="000000"/>
              <w:bottom w:val="single" w:sz="4" w:space="0" w:color="000000"/>
              <w:right w:val="single" w:sz="4" w:space="0" w:color="000000"/>
            </w:tcBorders>
          </w:tcPr>
          <w:p w:rsidR="00E93BF5" w:rsidRPr="003830F6" w:rsidRDefault="00E93BF5" w:rsidP="004D1265">
            <w:pPr>
              <w:spacing w:after="0"/>
              <w:jc w:val="center"/>
              <w:rPr>
                <w:rFonts w:ascii="Times New Roman" w:hAnsi="Times New Roman"/>
                <w:sz w:val="24"/>
                <w:szCs w:val="24"/>
              </w:rPr>
            </w:pPr>
          </w:p>
        </w:tc>
        <w:tc>
          <w:tcPr>
            <w:tcW w:w="881" w:type="dxa"/>
            <w:gridSpan w:val="3"/>
            <w:tcBorders>
              <w:top w:val="single" w:sz="4" w:space="0" w:color="000000"/>
              <w:left w:val="single" w:sz="4" w:space="0" w:color="000000"/>
              <w:bottom w:val="single" w:sz="4" w:space="0" w:color="000000"/>
              <w:right w:val="single" w:sz="4" w:space="0" w:color="000000"/>
            </w:tcBorders>
          </w:tcPr>
          <w:p w:rsidR="00E93BF5" w:rsidRPr="003830F6" w:rsidRDefault="00E93BF5" w:rsidP="004D1265">
            <w:pPr>
              <w:spacing w:after="0"/>
              <w:jc w:val="center"/>
              <w:rPr>
                <w:rFonts w:ascii="Times New Roman" w:hAnsi="Times New Roman"/>
                <w:b/>
                <w:bCs/>
                <w:sz w:val="24"/>
                <w:szCs w:val="24"/>
              </w:rPr>
            </w:pPr>
            <w:r w:rsidRPr="003830F6">
              <w:rPr>
                <w:rFonts w:ascii="Times New Roman" w:hAnsi="Times New Roman"/>
                <w:b/>
                <w:bCs/>
                <w:sz w:val="24"/>
                <w:szCs w:val="24"/>
              </w:rPr>
              <w:t>144</w:t>
            </w:r>
          </w:p>
        </w:tc>
        <w:tc>
          <w:tcPr>
            <w:tcW w:w="1765" w:type="dxa"/>
            <w:tcBorders>
              <w:top w:val="single" w:sz="4" w:space="0" w:color="000000"/>
              <w:left w:val="single" w:sz="4" w:space="0" w:color="000000"/>
              <w:bottom w:val="single" w:sz="4" w:space="0" w:color="000000"/>
              <w:right w:val="single" w:sz="4" w:space="0" w:color="000000"/>
            </w:tcBorders>
          </w:tcPr>
          <w:p w:rsidR="00E93BF5" w:rsidRPr="003830F6" w:rsidRDefault="00E93BF5" w:rsidP="004D1265">
            <w:pPr>
              <w:spacing w:after="0"/>
              <w:jc w:val="center"/>
              <w:rPr>
                <w:rFonts w:ascii="Times New Roman" w:hAnsi="Times New Roman"/>
                <w:b/>
                <w:bCs/>
                <w:sz w:val="24"/>
                <w:szCs w:val="24"/>
              </w:rPr>
            </w:pPr>
            <w:r w:rsidRPr="003830F6">
              <w:rPr>
                <w:rFonts w:ascii="Times New Roman" w:hAnsi="Times New Roman"/>
                <w:b/>
                <w:bCs/>
                <w:sz w:val="24"/>
                <w:szCs w:val="24"/>
              </w:rPr>
              <w:t>Х</w:t>
            </w:r>
          </w:p>
        </w:tc>
      </w:tr>
      <w:tr w:rsidR="008D1BC1" w:rsidRPr="003830F6" w:rsidTr="00E93BF5">
        <w:trPr>
          <w:trHeight w:val="314"/>
        </w:trPr>
        <w:tc>
          <w:tcPr>
            <w:tcW w:w="1701"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p>
        </w:tc>
        <w:tc>
          <w:tcPr>
            <w:tcW w:w="310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p>
        </w:tc>
        <w:tc>
          <w:tcPr>
            <w:tcW w:w="1335"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p>
        </w:tc>
        <w:tc>
          <w:tcPr>
            <w:tcW w:w="780"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p>
        </w:tc>
        <w:tc>
          <w:tcPr>
            <w:tcW w:w="561"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p>
        </w:tc>
        <w:tc>
          <w:tcPr>
            <w:tcW w:w="1386"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p>
        </w:tc>
        <w:tc>
          <w:tcPr>
            <w:tcW w:w="136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p>
        </w:tc>
        <w:tc>
          <w:tcPr>
            <w:tcW w:w="155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p>
        </w:tc>
        <w:tc>
          <w:tcPr>
            <w:tcW w:w="56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p>
        </w:tc>
        <w:tc>
          <w:tcPr>
            <w:tcW w:w="881" w:type="dxa"/>
            <w:gridSpan w:val="3"/>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p>
        </w:tc>
        <w:tc>
          <w:tcPr>
            <w:tcW w:w="1765"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p>
        </w:tc>
      </w:tr>
      <w:tr w:rsidR="008D1BC1" w:rsidRPr="003830F6" w:rsidTr="00E93BF5">
        <w:tc>
          <w:tcPr>
            <w:tcW w:w="1701"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310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Производственная практика (по профилю специальности), часов </w:t>
            </w:r>
          </w:p>
        </w:tc>
        <w:tc>
          <w:tcPr>
            <w:tcW w:w="1335"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108</w:t>
            </w:r>
          </w:p>
          <w:p w:rsidR="008D1BC1" w:rsidRPr="003830F6" w:rsidRDefault="008D1BC1" w:rsidP="004D1265">
            <w:pPr>
              <w:spacing w:after="0"/>
              <w:jc w:val="center"/>
              <w:rPr>
                <w:rFonts w:ascii="Times New Roman" w:hAnsi="Times New Roman"/>
                <w:b/>
                <w:bCs/>
                <w:sz w:val="24"/>
                <w:szCs w:val="24"/>
              </w:rPr>
            </w:pPr>
          </w:p>
        </w:tc>
        <w:tc>
          <w:tcPr>
            <w:tcW w:w="780" w:type="dxa"/>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108</w:t>
            </w:r>
          </w:p>
        </w:tc>
        <w:tc>
          <w:tcPr>
            <w:tcW w:w="561" w:type="dxa"/>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b/>
                <w:bCs/>
                <w:sz w:val="24"/>
                <w:szCs w:val="24"/>
              </w:rPr>
            </w:pPr>
          </w:p>
        </w:tc>
        <w:tc>
          <w:tcPr>
            <w:tcW w:w="1386" w:type="dxa"/>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b/>
                <w:bCs/>
                <w:sz w:val="24"/>
                <w:szCs w:val="24"/>
              </w:rPr>
            </w:pPr>
          </w:p>
        </w:tc>
        <w:tc>
          <w:tcPr>
            <w:tcW w:w="4365" w:type="dxa"/>
            <w:gridSpan w:val="6"/>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b/>
                <w:bCs/>
                <w:sz w:val="24"/>
                <w:szCs w:val="24"/>
              </w:rPr>
            </w:pPr>
          </w:p>
        </w:tc>
        <w:tc>
          <w:tcPr>
            <w:tcW w:w="1765"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108</w:t>
            </w:r>
          </w:p>
          <w:p w:rsidR="008D1BC1" w:rsidRPr="003830F6" w:rsidRDefault="008D1BC1" w:rsidP="004D1265">
            <w:pPr>
              <w:spacing w:after="0"/>
              <w:jc w:val="center"/>
              <w:rPr>
                <w:rFonts w:ascii="Times New Roman" w:hAnsi="Times New Roman"/>
                <w:sz w:val="24"/>
                <w:szCs w:val="24"/>
              </w:rPr>
            </w:pPr>
          </w:p>
        </w:tc>
      </w:tr>
      <w:tr w:rsidR="008D1BC1" w:rsidRPr="003830F6" w:rsidTr="00E93BF5">
        <w:tc>
          <w:tcPr>
            <w:tcW w:w="1701"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p>
        </w:tc>
        <w:tc>
          <w:tcPr>
            <w:tcW w:w="310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Промежуточная аттестация</w:t>
            </w:r>
          </w:p>
        </w:tc>
        <w:tc>
          <w:tcPr>
            <w:tcW w:w="1335"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16</w:t>
            </w:r>
          </w:p>
        </w:tc>
        <w:tc>
          <w:tcPr>
            <w:tcW w:w="780" w:type="dxa"/>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Х</w:t>
            </w:r>
          </w:p>
        </w:tc>
        <w:tc>
          <w:tcPr>
            <w:tcW w:w="561" w:type="dxa"/>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sz w:val="24"/>
                <w:szCs w:val="24"/>
              </w:rPr>
            </w:pPr>
          </w:p>
        </w:tc>
        <w:tc>
          <w:tcPr>
            <w:tcW w:w="1386" w:type="dxa"/>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sz w:val="24"/>
                <w:szCs w:val="24"/>
              </w:rPr>
            </w:pPr>
          </w:p>
        </w:tc>
        <w:tc>
          <w:tcPr>
            <w:tcW w:w="4365" w:type="dxa"/>
            <w:gridSpan w:val="6"/>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sz w:val="24"/>
                <w:szCs w:val="24"/>
              </w:rPr>
            </w:pPr>
          </w:p>
        </w:tc>
        <w:tc>
          <w:tcPr>
            <w:tcW w:w="1765"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p>
        </w:tc>
      </w:tr>
      <w:tr w:rsidR="008D1BC1" w:rsidRPr="003830F6" w:rsidTr="00E93BF5">
        <w:tc>
          <w:tcPr>
            <w:tcW w:w="1701"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rPr>
                <w:rFonts w:ascii="Times New Roman" w:hAnsi="Times New Roman"/>
                <w:b/>
                <w:sz w:val="24"/>
                <w:szCs w:val="24"/>
              </w:rPr>
            </w:pPr>
          </w:p>
        </w:tc>
        <w:tc>
          <w:tcPr>
            <w:tcW w:w="310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rPr>
                <w:rFonts w:ascii="Times New Roman" w:hAnsi="Times New Roman"/>
                <w:b/>
                <w:sz w:val="24"/>
                <w:szCs w:val="24"/>
              </w:rPr>
            </w:pPr>
            <w:r w:rsidRPr="003830F6">
              <w:rPr>
                <w:rFonts w:ascii="Times New Roman" w:hAnsi="Times New Roman"/>
                <w:b/>
                <w:sz w:val="24"/>
                <w:szCs w:val="24"/>
              </w:rPr>
              <w:t>Всего:</w:t>
            </w:r>
          </w:p>
        </w:tc>
        <w:tc>
          <w:tcPr>
            <w:tcW w:w="1335"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595</w:t>
            </w:r>
          </w:p>
        </w:tc>
        <w:tc>
          <w:tcPr>
            <w:tcW w:w="780"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288</w:t>
            </w:r>
          </w:p>
        </w:tc>
        <w:tc>
          <w:tcPr>
            <w:tcW w:w="561"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194</w:t>
            </w:r>
          </w:p>
        </w:tc>
        <w:tc>
          <w:tcPr>
            <w:tcW w:w="1386"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90</w:t>
            </w:r>
          </w:p>
        </w:tc>
        <w:tc>
          <w:tcPr>
            <w:tcW w:w="136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Х</w:t>
            </w:r>
          </w:p>
        </w:tc>
        <w:tc>
          <w:tcPr>
            <w:tcW w:w="155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97</w:t>
            </w:r>
          </w:p>
        </w:tc>
        <w:tc>
          <w:tcPr>
            <w:tcW w:w="590"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vertAlign w:val="superscript"/>
              </w:rPr>
            </w:pPr>
            <w:r w:rsidRPr="003830F6">
              <w:rPr>
                <w:rFonts w:ascii="Times New Roman" w:hAnsi="Times New Roman"/>
                <w:b/>
                <w:sz w:val="24"/>
                <w:szCs w:val="24"/>
              </w:rPr>
              <w:t>16</w:t>
            </w:r>
          </w:p>
        </w:tc>
        <w:tc>
          <w:tcPr>
            <w:tcW w:w="860"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180</w:t>
            </w:r>
          </w:p>
        </w:tc>
        <w:tc>
          <w:tcPr>
            <w:tcW w:w="1765"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108</w:t>
            </w:r>
          </w:p>
        </w:tc>
      </w:tr>
    </w:tbl>
    <w:p w:rsidR="008D1BC1" w:rsidRPr="003830F6" w:rsidRDefault="008D1BC1" w:rsidP="004D1265">
      <w:pPr>
        <w:jc w:val="both"/>
        <w:rPr>
          <w:rFonts w:ascii="Times New Roman" w:hAnsi="Times New Roman"/>
          <w:sz w:val="24"/>
          <w:szCs w:val="24"/>
        </w:rPr>
      </w:pPr>
    </w:p>
    <w:p w:rsidR="008D1BC1" w:rsidRPr="003830F6" w:rsidRDefault="008D1BC1" w:rsidP="004D1265">
      <w:pPr>
        <w:ind w:left="851"/>
        <w:rPr>
          <w:rFonts w:ascii="Times New Roman" w:hAnsi="Times New Roman"/>
          <w:sz w:val="24"/>
          <w:szCs w:val="24"/>
        </w:rPr>
      </w:pPr>
      <w:r w:rsidRPr="003830F6">
        <w:rPr>
          <w:rFonts w:ascii="Times New Roman" w:hAnsi="Times New Roman"/>
          <w:b/>
          <w:sz w:val="24"/>
          <w:szCs w:val="24"/>
        </w:rPr>
        <w:t>2.2. Тематический план и содержание профессионального мод</w:t>
      </w:r>
      <w:r w:rsidRPr="003830F6">
        <w:rPr>
          <w:rFonts w:ascii="Times New Roman" w:hAnsi="Times New Roman"/>
          <w:sz w:val="24"/>
          <w:szCs w:val="24"/>
        </w:rPr>
        <w:t>уля (ПМ)</w:t>
      </w:r>
    </w:p>
    <w:tbl>
      <w:tblPr>
        <w:tblW w:w="5250" w:type="pct"/>
        <w:tblInd w:w="-118" w:type="dxa"/>
        <w:tblLayout w:type="fixed"/>
        <w:tblLook w:val="04A0" w:firstRow="1" w:lastRow="0" w:firstColumn="1" w:lastColumn="0" w:noHBand="0" w:noVBand="1"/>
      </w:tblPr>
      <w:tblGrid>
        <w:gridCol w:w="2320"/>
        <w:gridCol w:w="8647"/>
        <w:gridCol w:w="1928"/>
        <w:gridCol w:w="1251"/>
        <w:gridCol w:w="1291"/>
      </w:tblGrid>
      <w:tr w:rsidR="008D1BC1" w:rsidRPr="003830F6" w:rsidTr="00EC6A9A">
        <w:trPr>
          <w:trHeight w:val="1204"/>
        </w:trPr>
        <w:tc>
          <w:tcPr>
            <w:tcW w:w="235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8787"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b/>
                <w:bCs/>
                <w:sz w:val="24"/>
                <w:szCs w:val="24"/>
              </w:rPr>
              <w:t>Содержание учебного материала,</w:t>
            </w:r>
          </w:p>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3830F6">
              <w:rPr>
                <w:rFonts w:ascii="Times New Roman" w:hAnsi="Times New Roman"/>
                <w:bCs/>
                <w:sz w:val="24"/>
                <w:szCs w:val="24"/>
              </w:rPr>
              <w:t>(если предусмотрены)</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b/>
                <w:bCs/>
                <w:sz w:val="24"/>
                <w:szCs w:val="24"/>
              </w:rPr>
              <w:t>Объем, акад. ч / в том числе в форме практической подготовки, акад ч</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eastAsia="Calibri" w:hAnsi="Times New Roman"/>
                <w:b/>
                <w:bCs/>
                <w:sz w:val="24"/>
                <w:szCs w:val="24"/>
                <w:lang w:eastAsia="en-US"/>
              </w:rPr>
              <w:t>Код ПК, ОК</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eastAsia="Calibri" w:hAnsi="Times New Roman"/>
                <w:b/>
                <w:bCs/>
                <w:sz w:val="24"/>
                <w:szCs w:val="24"/>
                <w:lang w:eastAsia="en-US"/>
              </w:rPr>
              <w:t>Код Н/У/З</w:t>
            </w:r>
          </w:p>
        </w:tc>
      </w:tr>
      <w:tr w:rsidR="008D1BC1" w:rsidRPr="003830F6" w:rsidTr="00EC6A9A">
        <w:tc>
          <w:tcPr>
            <w:tcW w:w="235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1</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2</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3</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4</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5</w:t>
            </w:r>
          </w:p>
        </w:tc>
      </w:tr>
      <w:tr w:rsidR="008D1BC1" w:rsidRPr="003830F6" w:rsidTr="00EC6A9A">
        <w:tc>
          <w:tcPr>
            <w:tcW w:w="11141"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Раздел 1</w:t>
            </w:r>
            <w:r w:rsidRPr="003830F6">
              <w:rPr>
                <w:rFonts w:ascii="Times New Roman" w:hAnsi="Times New Roman"/>
                <w:sz w:val="24"/>
                <w:szCs w:val="24"/>
              </w:rPr>
              <w:t xml:space="preserve"> Подготовительно-сборочные  работы и контроль качества собранных конструкций и  сварных швов после сварки</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both"/>
              <w:rPr>
                <w:rFonts w:ascii="Times New Roman" w:hAnsi="Times New Roman"/>
                <w:sz w:val="24"/>
                <w:szCs w:val="24"/>
              </w:rPr>
            </w:pPr>
            <w:r w:rsidRPr="003830F6">
              <w:rPr>
                <w:rFonts w:ascii="Times New Roman" w:hAnsi="Times New Roman"/>
                <w:sz w:val="24"/>
                <w:szCs w:val="24"/>
              </w:rPr>
              <w:t>150</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sz w:val="24"/>
                <w:szCs w:val="24"/>
              </w:rPr>
            </w:pPr>
          </w:p>
        </w:tc>
      </w:tr>
      <w:tr w:rsidR="008D1BC1" w:rsidRPr="003830F6" w:rsidTr="00EC6A9A">
        <w:trPr>
          <w:trHeight w:val="79"/>
        </w:trPr>
        <w:tc>
          <w:tcPr>
            <w:tcW w:w="11141"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 xml:space="preserve"> </w:t>
            </w:r>
            <w:r w:rsidRPr="003830F6">
              <w:rPr>
                <w:rFonts w:ascii="Times New Roman" w:hAnsi="Times New Roman"/>
                <w:b/>
                <w:bCs/>
                <w:sz w:val="24"/>
                <w:szCs w:val="24"/>
                <w:lang w:eastAsia="ru-RU"/>
              </w:rPr>
              <w:t>МДК 05.01 Технология выполнения электросварочных работ</w:t>
            </w:r>
            <w:r w:rsidRPr="003830F6">
              <w:rPr>
                <w:rFonts w:ascii="Times New Roman" w:hAnsi="Times New Roman"/>
                <w:b/>
                <w:sz w:val="24"/>
                <w:szCs w:val="24"/>
                <w:lang w:eastAsia="ru-RU"/>
              </w:rPr>
              <w:t>.</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both"/>
              <w:rPr>
                <w:rFonts w:ascii="Times New Roman" w:hAnsi="Times New Roman"/>
                <w:sz w:val="24"/>
                <w:szCs w:val="24"/>
              </w:rPr>
            </w:pPr>
            <w:r w:rsidRPr="003830F6">
              <w:rPr>
                <w:rFonts w:ascii="Times New Roman" w:hAnsi="Times New Roman"/>
                <w:sz w:val="24"/>
                <w:szCs w:val="24"/>
              </w:rPr>
              <w:t>194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sz w:val="24"/>
                <w:szCs w:val="24"/>
              </w:rPr>
            </w:pPr>
          </w:p>
        </w:tc>
      </w:tr>
      <w:tr w:rsidR="008D1BC1" w:rsidRPr="003830F6" w:rsidTr="00EC6A9A">
        <w:tc>
          <w:tcPr>
            <w:tcW w:w="2354"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b/>
                <w:sz w:val="24"/>
                <w:szCs w:val="24"/>
                <w:lang w:eastAsia="ru-RU"/>
              </w:rPr>
              <w:t>Тема 1.1. Виды, способы сварки и сварные соединения.</w:t>
            </w:r>
          </w:p>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 xml:space="preserve">Содержание </w:t>
            </w:r>
          </w:p>
        </w:tc>
        <w:tc>
          <w:tcPr>
            <w:tcW w:w="1956"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8</w:t>
            </w:r>
          </w:p>
          <w:p w:rsidR="008D1BC1" w:rsidRPr="003830F6" w:rsidRDefault="008D1BC1" w:rsidP="004D1265">
            <w:pPr>
              <w:spacing w:after="0"/>
              <w:jc w:val="both"/>
              <w:rPr>
                <w:rFonts w:ascii="Times New Roman" w:hAnsi="Times New Roman"/>
                <w:b/>
                <w:sz w:val="24"/>
                <w:szCs w:val="24"/>
              </w:rPr>
            </w:pPr>
          </w:p>
          <w:p w:rsidR="008D1BC1" w:rsidRPr="003830F6" w:rsidRDefault="008D1BC1" w:rsidP="004D1265">
            <w:pPr>
              <w:spacing w:after="0"/>
              <w:jc w:val="both"/>
              <w:rPr>
                <w:rFonts w:ascii="Times New Roman" w:hAnsi="Times New Roman"/>
                <w:b/>
                <w:sz w:val="24"/>
                <w:szCs w:val="24"/>
              </w:rPr>
            </w:pPr>
          </w:p>
          <w:p w:rsidR="008D1BC1" w:rsidRPr="003830F6" w:rsidRDefault="008D1BC1" w:rsidP="004D1265">
            <w:pPr>
              <w:spacing w:after="0"/>
              <w:jc w:val="both"/>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iCs/>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iCs/>
                <w:sz w:val="24"/>
                <w:szCs w:val="24"/>
              </w:rPr>
            </w:pPr>
          </w:p>
        </w:tc>
      </w:tr>
      <w:tr w:rsidR="00EC6A9A" w:rsidRPr="003830F6" w:rsidTr="00EC6A9A">
        <w:tc>
          <w:tcPr>
            <w:tcW w:w="2354" w:type="dxa"/>
            <w:vMerge/>
            <w:tcBorders>
              <w:top w:val="single" w:sz="4" w:space="0" w:color="000000"/>
              <w:left w:val="single" w:sz="4" w:space="0" w:color="000000"/>
              <w:bottom w:val="single" w:sz="4" w:space="0" w:color="000000"/>
              <w:right w:val="single" w:sz="4" w:space="0" w:color="000000"/>
            </w:tcBorders>
          </w:tcPr>
          <w:p w:rsidR="00EC6A9A" w:rsidRPr="003830F6" w:rsidRDefault="00EC6A9A" w:rsidP="004D1265">
            <w:pPr>
              <w:spacing w:after="0"/>
              <w:rPr>
                <w:rFonts w:ascii="Times New Roman" w:hAnsi="Times New Roman"/>
                <w:b/>
                <w:bCs/>
                <w:i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EC6A9A" w:rsidRPr="003830F6" w:rsidRDefault="00EC6A9A" w:rsidP="004D1265">
            <w:pPr>
              <w:tabs>
                <w:tab w:val="left" w:pos="1820"/>
              </w:tabs>
              <w:spacing w:after="0"/>
              <w:contextualSpacing/>
              <w:jc w:val="both"/>
              <w:rPr>
                <w:rFonts w:ascii="Times New Roman" w:hAnsi="Times New Roman"/>
                <w:sz w:val="24"/>
                <w:szCs w:val="24"/>
                <w:lang w:eastAsia="ru-RU"/>
              </w:rPr>
            </w:pPr>
            <w:r w:rsidRPr="003830F6">
              <w:rPr>
                <w:rFonts w:ascii="Times New Roman" w:hAnsi="Times New Roman"/>
                <w:sz w:val="24"/>
                <w:szCs w:val="24"/>
                <w:lang w:eastAsia="ru-RU"/>
              </w:rPr>
              <w:t>1. Введение.</w:t>
            </w:r>
            <w:r w:rsidRPr="003830F6">
              <w:rPr>
                <w:rFonts w:ascii="Times New Roman" w:hAnsi="Times New Roman"/>
                <w:sz w:val="24"/>
                <w:szCs w:val="24"/>
                <w:lang w:eastAsia="ar-SA"/>
              </w:rPr>
              <w:t xml:space="preserve"> </w:t>
            </w:r>
            <w:r w:rsidRPr="003830F6">
              <w:rPr>
                <w:rFonts w:ascii="Times New Roman" w:hAnsi="Times New Roman"/>
                <w:sz w:val="24"/>
                <w:szCs w:val="24"/>
                <w:lang w:eastAsia="ru-RU"/>
              </w:rPr>
              <w:t>История, современное состояние и перспективы движения WorldSkillsInternational (WSI) и Ворлдскиллс Россия («Молодые профессионалы») место движения в развитии мировой и отечественной системы профессионального образования и подготовки кадров.  Понятия о сварке и её сущность. Классификация видов сварки. Виды сварки плавлением.</w:t>
            </w:r>
          </w:p>
          <w:p w:rsidR="00EC6A9A" w:rsidRPr="003830F6" w:rsidRDefault="00EC6A9A" w:rsidP="004D1265">
            <w:pPr>
              <w:tabs>
                <w:tab w:val="left" w:pos="1820"/>
              </w:tabs>
              <w:spacing w:after="0"/>
              <w:contextualSpacing/>
              <w:jc w:val="both"/>
              <w:rPr>
                <w:rFonts w:ascii="Times New Roman" w:hAnsi="Times New Roman"/>
                <w:sz w:val="24"/>
                <w:szCs w:val="24"/>
                <w:lang w:eastAsia="ru-RU"/>
              </w:rPr>
            </w:pPr>
            <w:r w:rsidRPr="003830F6">
              <w:rPr>
                <w:rFonts w:ascii="Times New Roman" w:hAnsi="Times New Roman"/>
                <w:sz w:val="24"/>
                <w:szCs w:val="24"/>
                <w:lang w:eastAsia="ru-RU"/>
              </w:rPr>
              <w:t>2. Сварочные соединения и швы. Обозначение швов сварных соединений на чертежах.</w:t>
            </w:r>
          </w:p>
          <w:p w:rsidR="00EC6A9A" w:rsidRPr="003830F6" w:rsidRDefault="00EC6A9A" w:rsidP="004D1265">
            <w:pPr>
              <w:spacing w:after="0"/>
              <w:jc w:val="both"/>
              <w:rPr>
                <w:rFonts w:ascii="Times New Roman" w:hAnsi="Times New Roman"/>
                <w:b/>
                <w:sz w:val="24"/>
                <w:szCs w:val="24"/>
              </w:rPr>
            </w:pPr>
            <w:r w:rsidRPr="003830F6">
              <w:rPr>
                <w:rFonts w:ascii="Times New Roman" w:hAnsi="Times New Roman"/>
                <w:sz w:val="24"/>
                <w:szCs w:val="24"/>
                <w:lang w:eastAsia="ru-RU"/>
              </w:rPr>
              <w:t>3. Назначение, конструктивные элементы, форма разделки кромок под сварку. Конструктивные элементы сварных соединений.</w:t>
            </w:r>
          </w:p>
        </w:tc>
        <w:tc>
          <w:tcPr>
            <w:tcW w:w="1956" w:type="dxa"/>
            <w:vMerge/>
            <w:tcBorders>
              <w:top w:val="single" w:sz="4" w:space="0" w:color="000000"/>
              <w:left w:val="single" w:sz="4" w:space="0" w:color="000000"/>
              <w:bottom w:val="single" w:sz="4" w:space="0" w:color="000000"/>
              <w:right w:val="single" w:sz="4" w:space="0" w:color="000000"/>
            </w:tcBorders>
          </w:tcPr>
          <w:p w:rsidR="00EC6A9A" w:rsidRPr="003830F6" w:rsidRDefault="00EC6A9A" w:rsidP="004D1265">
            <w:pPr>
              <w:spacing w:after="0"/>
              <w:jc w:val="both"/>
              <w:rPr>
                <w:rFonts w:ascii="Times New Roman" w:hAnsi="Times New Roman"/>
                <w:b/>
                <w:sz w:val="24"/>
                <w:szCs w:val="24"/>
              </w:rPr>
            </w:pPr>
          </w:p>
        </w:tc>
        <w:tc>
          <w:tcPr>
            <w:tcW w:w="1268" w:type="dxa"/>
            <w:vMerge w:val="restart"/>
            <w:tcBorders>
              <w:top w:val="single" w:sz="4" w:space="0" w:color="000000"/>
              <w:left w:val="single" w:sz="4" w:space="0" w:color="000000"/>
              <w:right w:val="single" w:sz="4" w:space="0" w:color="000000"/>
            </w:tcBorders>
          </w:tcPr>
          <w:p w:rsidR="00EC6A9A" w:rsidRPr="003830F6" w:rsidRDefault="00EC6A9A"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1</w:t>
            </w:r>
          </w:p>
          <w:p w:rsidR="00EC6A9A" w:rsidRPr="003830F6" w:rsidRDefault="00EC6A9A"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EC6A9A" w:rsidRPr="003830F6" w:rsidRDefault="00EC6A9A"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w:t>
            </w:r>
            <w:r>
              <w:rPr>
                <w:rFonts w:ascii="Times New Roman" w:eastAsia="Calibri" w:hAnsi="Times New Roman"/>
                <w:iCs/>
                <w:sz w:val="24"/>
                <w:szCs w:val="24"/>
                <w:lang w:eastAsia="en-US"/>
              </w:rPr>
              <w:t xml:space="preserve"> </w:t>
            </w:r>
            <w:r w:rsidRPr="003830F6">
              <w:rPr>
                <w:rFonts w:ascii="Times New Roman" w:eastAsia="Calibri" w:hAnsi="Times New Roman"/>
                <w:iCs/>
                <w:sz w:val="24"/>
                <w:szCs w:val="24"/>
                <w:lang w:eastAsia="en-US"/>
              </w:rPr>
              <w:t>5</w:t>
            </w:r>
          </w:p>
          <w:p w:rsidR="00EC6A9A" w:rsidRPr="003830F6" w:rsidRDefault="00EC6A9A" w:rsidP="004D1265">
            <w:pPr>
              <w:spacing w:after="0"/>
              <w:rPr>
                <w:rFonts w:ascii="Times New Roman" w:eastAsia="Calibri" w:hAnsi="Times New Roman"/>
                <w:iCs/>
                <w:sz w:val="24"/>
                <w:szCs w:val="24"/>
                <w:lang w:eastAsia="en-US"/>
              </w:rPr>
            </w:pPr>
          </w:p>
        </w:tc>
        <w:tc>
          <w:tcPr>
            <w:tcW w:w="1309" w:type="dxa"/>
            <w:tcBorders>
              <w:top w:val="single" w:sz="4" w:space="0" w:color="000000"/>
              <w:left w:val="single" w:sz="4" w:space="0" w:color="000000"/>
              <w:bottom w:val="single" w:sz="4" w:space="0" w:color="000000"/>
              <w:right w:val="single" w:sz="4" w:space="0" w:color="000000"/>
            </w:tcBorders>
          </w:tcPr>
          <w:p w:rsidR="00EC6A9A" w:rsidRPr="003830F6" w:rsidRDefault="00EC6A9A" w:rsidP="004D1265">
            <w:pPr>
              <w:spacing w:after="0"/>
              <w:jc w:val="both"/>
              <w:rPr>
                <w:rFonts w:ascii="Times New Roman" w:hAnsi="Times New Roman"/>
                <w:b/>
                <w:sz w:val="24"/>
                <w:szCs w:val="24"/>
              </w:rPr>
            </w:pPr>
          </w:p>
        </w:tc>
      </w:tr>
      <w:tr w:rsidR="00EC6A9A" w:rsidRPr="003830F6" w:rsidTr="00EC6A9A">
        <w:trPr>
          <w:trHeight w:val="301"/>
        </w:trPr>
        <w:tc>
          <w:tcPr>
            <w:tcW w:w="2354" w:type="dxa"/>
            <w:vMerge/>
            <w:tcBorders>
              <w:top w:val="single" w:sz="4" w:space="0" w:color="000000"/>
              <w:left w:val="single" w:sz="4" w:space="0" w:color="000000"/>
              <w:bottom w:val="single" w:sz="4" w:space="0" w:color="000000"/>
              <w:right w:val="single" w:sz="4" w:space="0" w:color="000000"/>
            </w:tcBorders>
          </w:tcPr>
          <w:p w:rsidR="00EC6A9A" w:rsidRPr="003830F6" w:rsidRDefault="00EC6A9A"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EC6A9A" w:rsidRPr="003830F6" w:rsidRDefault="00EC6A9A" w:rsidP="004D1265">
            <w:pPr>
              <w:spacing w:after="0"/>
              <w:jc w:val="both"/>
              <w:rPr>
                <w:rFonts w:ascii="Times New Roman" w:hAnsi="Times New Roman"/>
                <w:b/>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956" w:type="dxa"/>
            <w:tcBorders>
              <w:top w:val="single" w:sz="4" w:space="0" w:color="000000"/>
              <w:left w:val="single" w:sz="4" w:space="0" w:color="000000"/>
              <w:bottom w:val="single" w:sz="4" w:space="0" w:color="000000"/>
              <w:right w:val="single" w:sz="4" w:space="0" w:color="000000"/>
            </w:tcBorders>
            <w:vAlign w:val="center"/>
          </w:tcPr>
          <w:p w:rsidR="00EC6A9A" w:rsidRPr="003830F6" w:rsidRDefault="00EC6A9A" w:rsidP="004D1265">
            <w:pPr>
              <w:spacing w:after="0"/>
              <w:jc w:val="both"/>
              <w:rPr>
                <w:rFonts w:ascii="Times New Roman" w:hAnsi="Times New Roman"/>
                <w:sz w:val="24"/>
                <w:szCs w:val="24"/>
              </w:rPr>
            </w:pPr>
            <w:r w:rsidRPr="003830F6">
              <w:rPr>
                <w:rFonts w:ascii="Times New Roman" w:hAnsi="Times New Roman"/>
                <w:b/>
                <w:iCs/>
                <w:sz w:val="24"/>
                <w:szCs w:val="24"/>
              </w:rPr>
              <w:t>4</w:t>
            </w:r>
          </w:p>
        </w:tc>
        <w:tc>
          <w:tcPr>
            <w:tcW w:w="1268" w:type="dxa"/>
            <w:vMerge/>
            <w:tcBorders>
              <w:left w:val="single" w:sz="4" w:space="0" w:color="000000"/>
              <w:right w:val="single" w:sz="4" w:space="0" w:color="000000"/>
            </w:tcBorders>
          </w:tcPr>
          <w:p w:rsidR="00EC6A9A" w:rsidRPr="003830F6" w:rsidRDefault="00EC6A9A" w:rsidP="004D1265">
            <w:pPr>
              <w:spacing w:after="0"/>
              <w:jc w:val="both"/>
              <w:rPr>
                <w:rFonts w:ascii="Times New Roman" w:hAnsi="Times New Roman"/>
                <w:b/>
                <w:iCs/>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EC6A9A" w:rsidRPr="003830F6" w:rsidRDefault="00EC6A9A" w:rsidP="004D1265">
            <w:pPr>
              <w:spacing w:after="0"/>
              <w:jc w:val="both"/>
              <w:rPr>
                <w:rFonts w:ascii="Times New Roman" w:hAnsi="Times New Roman"/>
                <w:b/>
                <w:iCs/>
                <w:sz w:val="24"/>
                <w:szCs w:val="24"/>
              </w:rPr>
            </w:pPr>
          </w:p>
        </w:tc>
      </w:tr>
      <w:tr w:rsidR="00EC6A9A" w:rsidRPr="003830F6" w:rsidTr="00EC6A9A">
        <w:trPr>
          <w:trHeight w:val="79"/>
        </w:trPr>
        <w:tc>
          <w:tcPr>
            <w:tcW w:w="2354" w:type="dxa"/>
            <w:vMerge/>
            <w:tcBorders>
              <w:top w:val="single" w:sz="4" w:space="0" w:color="000000"/>
              <w:left w:val="single" w:sz="4" w:space="0" w:color="000000"/>
              <w:bottom w:val="single" w:sz="4" w:space="0" w:color="000000"/>
              <w:right w:val="single" w:sz="4" w:space="0" w:color="000000"/>
            </w:tcBorders>
          </w:tcPr>
          <w:p w:rsidR="00EC6A9A" w:rsidRPr="003830F6" w:rsidRDefault="00EC6A9A" w:rsidP="004D1265">
            <w:pPr>
              <w:spacing w:after="0"/>
              <w:rPr>
                <w:rFonts w:ascii="Times New Roman" w:hAnsi="Times New Roman"/>
                <w:b/>
                <w:bCs/>
                <w:i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EC6A9A" w:rsidRPr="003830F6" w:rsidRDefault="00EC6A9A" w:rsidP="004D1265">
            <w:pPr>
              <w:spacing w:after="0"/>
              <w:jc w:val="both"/>
              <w:rPr>
                <w:rFonts w:ascii="Times New Roman" w:hAnsi="Times New Roman"/>
                <w:b/>
                <w:sz w:val="24"/>
                <w:szCs w:val="24"/>
              </w:rPr>
            </w:pPr>
            <w:r w:rsidRPr="003830F6">
              <w:rPr>
                <w:rFonts w:ascii="Times New Roman" w:hAnsi="Times New Roman"/>
                <w:b/>
                <w:bCs/>
                <w:sz w:val="24"/>
                <w:szCs w:val="24"/>
                <w:lang w:eastAsia="ru-RU"/>
              </w:rPr>
              <w:t>Практическое занятие №1</w:t>
            </w:r>
            <w:r w:rsidRPr="003830F6">
              <w:rPr>
                <w:rFonts w:ascii="Times New Roman" w:hAnsi="Times New Roman"/>
                <w:bCs/>
                <w:sz w:val="24"/>
                <w:szCs w:val="24"/>
                <w:lang w:eastAsia="ru-RU"/>
              </w:rPr>
              <w:t xml:space="preserve"> Определение конструктивных элементов разделки кромок.</w:t>
            </w:r>
          </w:p>
        </w:tc>
        <w:tc>
          <w:tcPr>
            <w:tcW w:w="1956" w:type="dxa"/>
            <w:tcBorders>
              <w:top w:val="single" w:sz="4" w:space="0" w:color="000000"/>
              <w:left w:val="single" w:sz="4" w:space="0" w:color="000000"/>
              <w:bottom w:val="single" w:sz="4" w:space="0" w:color="000000"/>
              <w:right w:val="single" w:sz="4" w:space="0" w:color="000000"/>
            </w:tcBorders>
            <w:vAlign w:val="center"/>
          </w:tcPr>
          <w:p w:rsidR="00EC6A9A" w:rsidRPr="003830F6" w:rsidRDefault="00EC6A9A" w:rsidP="004D1265">
            <w:pPr>
              <w:spacing w:after="0"/>
              <w:jc w:val="both"/>
              <w:rPr>
                <w:rFonts w:ascii="Times New Roman" w:hAnsi="Times New Roman"/>
                <w:sz w:val="24"/>
                <w:szCs w:val="24"/>
              </w:rPr>
            </w:pPr>
            <w:r w:rsidRPr="003830F6">
              <w:rPr>
                <w:rFonts w:ascii="Times New Roman" w:hAnsi="Times New Roman"/>
                <w:sz w:val="24"/>
                <w:szCs w:val="24"/>
              </w:rPr>
              <w:t xml:space="preserve">2 </w:t>
            </w:r>
          </w:p>
        </w:tc>
        <w:tc>
          <w:tcPr>
            <w:tcW w:w="1268" w:type="dxa"/>
            <w:vMerge/>
            <w:tcBorders>
              <w:left w:val="single" w:sz="4" w:space="0" w:color="000000"/>
              <w:right w:val="single" w:sz="4" w:space="0" w:color="000000"/>
            </w:tcBorders>
          </w:tcPr>
          <w:p w:rsidR="00EC6A9A" w:rsidRPr="003830F6" w:rsidRDefault="00EC6A9A" w:rsidP="004D1265">
            <w:pPr>
              <w:spacing w:after="0"/>
              <w:rPr>
                <w:rFonts w:ascii="Times New Roman" w:eastAsia="Calibri" w:hAnsi="Times New Roman"/>
                <w:iCs/>
                <w:sz w:val="24"/>
                <w:szCs w:val="24"/>
                <w:lang w:eastAsia="en-US"/>
              </w:rPr>
            </w:pPr>
          </w:p>
        </w:tc>
        <w:tc>
          <w:tcPr>
            <w:tcW w:w="1309" w:type="dxa"/>
            <w:tcBorders>
              <w:top w:val="single" w:sz="4" w:space="0" w:color="000000"/>
              <w:left w:val="single" w:sz="4" w:space="0" w:color="000000"/>
              <w:bottom w:val="single" w:sz="4" w:space="0" w:color="000000"/>
              <w:right w:val="single" w:sz="4" w:space="0" w:color="000000"/>
            </w:tcBorders>
          </w:tcPr>
          <w:p w:rsidR="00EC6A9A" w:rsidRPr="003830F6" w:rsidRDefault="00EC6A9A" w:rsidP="004D1265">
            <w:pPr>
              <w:spacing w:after="0"/>
              <w:jc w:val="both"/>
              <w:rPr>
                <w:rFonts w:ascii="Times New Roman" w:hAnsi="Times New Roman"/>
                <w:sz w:val="24"/>
                <w:szCs w:val="24"/>
              </w:rPr>
            </w:pPr>
          </w:p>
        </w:tc>
      </w:tr>
      <w:tr w:rsidR="00EC6A9A" w:rsidRPr="003830F6" w:rsidTr="00EC6A9A">
        <w:tc>
          <w:tcPr>
            <w:tcW w:w="2354" w:type="dxa"/>
            <w:vMerge/>
            <w:tcBorders>
              <w:top w:val="single" w:sz="4" w:space="0" w:color="000000"/>
              <w:left w:val="single" w:sz="4" w:space="0" w:color="000000"/>
              <w:bottom w:val="single" w:sz="4" w:space="0" w:color="000000"/>
              <w:right w:val="single" w:sz="4" w:space="0" w:color="000000"/>
            </w:tcBorders>
          </w:tcPr>
          <w:p w:rsidR="00EC6A9A" w:rsidRPr="003830F6" w:rsidRDefault="00EC6A9A"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vAlign w:val="bottom"/>
          </w:tcPr>
          <w:p w:rsidR="00EC6A9A" w:rsidRPr="003830F6" w:rsidRDefault="00EC6A9A" w:rsidP="004D1265">
            <w:pPr>
              <w:spacing w:after="0"/>
              <w:rPr>
                <w:rFonts w:ascii="Times New Roman" w:hAnsi="Times New Roman"/>
                <w:b/>
                <w:sz w:val="24"/>
                <w:szCs w:val="24"/>
              </w:rPr>
            </w:pPr>
            <w:r w:rsidRPr="003830F6">
              <w:rPr>
                <w:rFonts w:ascii="Times New Roman" w:hAnsi="Times New Roman"/>
                <w:b/>
                <w:bCs/>
                <w:sz w:val="24"/>
                <w:szCs w:val="24"/>
                <w:lang w:eastAsia="ru-RU"/>
              </w:rPr>
              <w:t xml:space="preserve">Практическое занятие №2 </w:t>
            </w:r>
            <w:r w:rsidRPr="003830F6">
              <w:rPr>
                <w:rFonts w:ascii="Times New Roman" w:hAnsi="Times New Roman"/>
                <w:sz w:val="24"/>
                <w:szCs w:val="24"/>
                <w:lang w:eastAsia="ru-RU"/>
              </w:rPr>
              <w:t xml:space="preserve"> Расшифровка условного обозначения сварных швов на чертеже.</w:t>
            </w:r>
          </w:p>
        </w:tc>
        <w:tc>
          <w:tcPr>
            <w:tcW w:w="1956" w:type="dxa"/>
            <w:tcBorders>
              <w:top w:val="single" w:sz="4" w:space="0" w:color="000000"/>
              <w:left w:val="single" w:sz="4" w:space="0" w:color="000000"/>
              <w:bottom w:val="single" w:sz="4" w:space="0" w:color="000000"/>
              <w:right w:val="single" w:sz="4" w:space="0" w:color="000000"/>
            </w:tcBorders>
            <w:vAlign w:val="center"/>
          </w:tcPr>
          <w:p w:rsidR="00EC6A9A" w:rsidRPr="003830F6" w:rsidRDefault="00EC6A9A" w:rsidP="004D1265">
            <w:pPr>
              <w:spacing w:after="0"/>
              <w:jc w:val="both"/>
              <w:rPr>
                <w:rFonts w:ascii="Times New Roman" w:hAnsi="Times New Roman"/>
                <w:sz w:val="24"/>
                <w:szCs w:val="24"/>
              </w:rPr>
            </w:pPr>
            <w:r w:rsidRPr="003830F6">
              <w:rPr>
                <w:rFonts w:ascii="Times New Roman" w:hAnsi="Times New Roman"/>
                <w:sz w:val="24"/>
                <w:szCs w:val="24"/>
              </w:rPr>
              <w:t>2</w:t>
            </w:r>
          </w:p>
        </w:tc>
        <w:tc>
          <w:tcPr>
            <w:tcW w:w="1268" w:type="dxa"/>
            <w:vMerge/>
            <w:tcBorders>
              <w:left w:val="single" w:sz="4" w:space="0" w:color="000000"/>
              <w:bottom w:val="single" w:sz="4" w:space="0" w:color="000000"/>
              <w:right w:val="single" w:sz="4" w:space="0" w:color="000000"/>
            </w:tcBorders>
          </w:tcPr>
          <w:p w:rsidR="00EC6A9A" w:rsidRPr="003830F6" w:rsidRDefault="00EC6A9A" w:rsidP="004D1265">
            <w:pPr>
              <w:spacing w:after="0"/>
              <w:jc w:val="both"/>
              <w:rPr>
                <w:rFonts w:ascii="Times New Roman" w:hAnsi="Times New Roman"/>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EC6A9A" w:rsidRPr="003830F6" w:rsidRDefault="00EC6A9A" w:rsidP="004D1265">
            <w:pPr>
              <w:spacing w:after="0"/>
              <w:jc w:val="both"/>
              <w:rPr>
                <w:rFonts w:ascii="Times New Roman" w:hAnsi="Times New Roman"/>
                <w:sz w:val="24"/>
                <w:szCs w:val="24"/>
              </w:rPr>
            </w:pPr>
          </w:p>
        </w:tc>
      </w:tr>
      <w:tr w:rsidR="008D1BC1" w:rsidRPr="003830F6" w:rsidTr="00EC6A9A">
        <w:trPr>
          <w:trHeight w:val="461"/>
        </w:trPr>
        <w:tc>
          <w:tcPr>
            <w:tcW w:w="2354"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b/>
                <w:sz w:val="24"/>
                <w:szCs w:val="24"/>
                <w:lang w:eastAsia="ru-RU"/>
              </w:rPr>
              <w:t>Тема 1.2. Электрическая дуга и тепловые процессы при сварке</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 xml:space="preserve">Содержание </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6</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1. Природа сварочной дуги. Условия зажигания и устойчивость горения дуги. Технические характеристики дуги.</w:t>
            </w:r>
          </w:p>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2. Общие сведения о тепловых процессах при сварке. Плавление и перенос электродного металла. Магнитное дутьё.</w:t>
            </w:r>
          </w:p>
          <w:p w:rsidR="008D1BC1" w:rsidRPr="003830F6" w:rsidRDefault="008D1BC1" w:rsidP="004D1265">
            <w:pPr>
              <w:spacing w:after="0"/>
              <w:rPr>
                <w:rFonts w:ascii="Times New Roman" w:hAnsi="Times New Roman"/>
                <w:b/>
                <w:sz w:val="24"/>
                <w:szCs w:val="24"/>
              </w:rPr>
            </w:pPr>
            <w:r w:rsidRPr="003830F6">
              <w:rPr>
                <w:rFonts w:ascii="Times New Roman" w:hAnsi="Times New Roman"/>
                <w:sz w:val="24"/>
                <w:szCs w:val="24"/>
                <w:lang w:eastAsia="ru-RU"/>
              </w:rPr>
              <w:t>3. Структура сварного соединения. Кристаллизация металла шва.</w:t>
            </w:r>
          </w:p>
        </w:tc>
        <w:tc>
          <w:tcPr>
            <w:tcW w:w="1956" w:type="dxa"/>
            <w:vMerge w:val="restart"/>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6</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eastAsia="Calibri" w:hAnsi="Times New Roman"/>
                <w:iCs/>
                <w:sz w:val="24"/>
                <w:szCs w:val="24"/>
                <w:lang w:eastAsia="en-US"/>
              </w:rPr>
              <w:t>ОК 1</w:t>
            </w:r>
          </w:p>
          <w:p w:rsidR="008D1BC1" w:rsidRPr="003830F6" w:rsidRDefault="008D1BC1" w:rsidP="004D1265">
            <w:pPr>
              <w:spacing w:after="0"/>
              <w:rPr>
                <w:rFonts w:ascii="Times New Roman" w:hAnsi="Times New Roman"/>
                <w:b/>
                <w:iCs/>
                <w:sz w:val="24"/>
                <w:szCs w:val="24"/>
              </w:rPr>
            </w:pPr>
            <w:r w:rsidRPr="003830F6">
              <w:rPr>
                <w:rFonts w:ascii="Times New Roman" w:eastAsia="Calibri" w:hAnsi="Times New Roman"/>
                <w:iCs/>
                <w:sz w:val="24"/>
                <w:szCs w:val="24"/>
                <w:lang w:eastAsia="en-US"/>
              </w:rPr>
              <w:t>ОК 9</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iCs/>
                <w:sz w:val="24"/>
                <w:szCs w:val="24"/>
              </w:rPr>
            </w:pPr>
          </w:p>
        </w:tc>
      </w:tr>
      <w:tr w:rsidR="008D1BC1" w:rsidRPr="003830F6" w:rsidTr="00EC6A9A">
        <w:tc>
          <w:tcPr>
            <w:tcW w:w="2354"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i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w:t>
            </w:r>
          </w:p>
        </w:tc>
        <w:tc>
          <w:tcPr>
            <w:tcW w:w="1956"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1.3. Металлургические процессы при сварке</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6</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1. Особенности сварочных металлургических процессов. Основные металлургические процессы при дуговой сварке. Особенности металлургических процессов при различных видах сварки.</w:t>
            </w:r>
          </w:p>
          <w:p w:rsidR="008D1BC1" w:rsidRPr="003830F6" w:rsidRDefault="008D1BC1" w:rsidP="004D1265">
            <w:pPr>
              <w:spacing w:after="0"/>
              <w:rPr>
                <w:rFonts w:ascii="Times New Roman" w:hAnsi="Times New Roman"/>
                <w:b/>
                <w:sz w:val="24"/>
                <w:szCs w:val="24"/>
              </w:rPr>
            </w:pPr>
            <w:r w:rsidRPr="003830F6">
              <w:rPr>
                <w:rFonts w:ascii="Times New Roman" w:hAnsi="Times New Roman"/>
                <w:sz w:val="24"/>
                <w:szCs w:val="24"/>
                <w:lang w:eastAsia="ru-RU"/>
              </w:rPr>
              <w:t>2. Необходимость проведения подогрева при сварке.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EC6A9A" w:rsidRDefault="008D1BC1" w:rsidP="004D1265">
            <w:pPr>
              <w:spacing w:after="0"/>
              <w:rPr>
                <w:rFonts w:ascii="Times New Roman" w:hAnsi="Times New Roman"/>
                <w:sz w:val="24"/>
                <w:szCs w:val="24"/>
              </w:rPr>
            </w:pPr>
            <w:r w:rsidRPr="003830F6">
              <w:rPr>
                <w:rFonts w:ascii="Times New Roman" w:hAnsi="Times New Roman"/>
                <w:sz w:val="24"/>
                <w:szCs w:val="24"/>
              </w:rPr>
              <w:t>ОК 1</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8D1BC1" w:rsidRPr="003830F6" w:rsidRDefault="00EC6A9A" w:rsidP="004D1265">
            <w:pPr>
              <w:spacing w:after="0"/>
              <w:rPr>
                <w:rFonts w:ascii="Times New Roman" w:hAnsi="Times New Roman"/>
                <w:sz w:val="24"/>
                <w:szCs w:val="24"/>
              </w:rPr>
            </w:pPr>
            <w:r>
              <w:rPr>
                <w:rFonts w:ascii="Times New Roman" w:hAnsi="Times New Roman"/>
                <w:sz w:val="24"/>
                <w:szCs w:val="24"/>
              </w:rPr>
              <w:t>ОК 4</w:t>
            </w:r>
          </w:p>
          <w:p w:rsidR="008D1BC1" w:rsidRPr="003830F6" w:rsidRDefault="008D1BC1" w:rsidP="004D1265">
            <w:pPr>
              <w:spacing w:after="0"/>
              <w:rPr>
                <w:rFonts w:ascii="Times New Roman" w:hAnsi="Times New Roman"/>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В том числе практических занятий и лабораторных работ</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lang w:eastAsia="ru-RU"/>
              </w:rPr>
              <w:t>Практическое занятие</w:t>
            </w:r>
            <w:r w:rsidRPr="003830F6">
              <w:rPr>
                <w:rFonts w:ascii="Times New Roman" w:hAnsi="Times New Roman"/>
                <w:sz w:val="24"/>
                <w:szCs w:val="24"/>
                <w:lang w:eastAsia="ru-RU"/>
              </w:rPr>
              <w:t xml:space="preserve"> №3 Выполнение подогрева свариваемой конструкции.</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EC6A9A" w:rsidRDefault="00EC6A9A" w:rsidP="004D1265">
            <w:pPr>
              <w:spacing w:after="0"/>
              <w:rPr>
                <w:rFonts w:ascii="Times New Roman" w:hAnsi="Times New Roman"/>
                <w:sz w:val="24"/>
                <w:szCs w:val="24"/>
              </w:rPr>
            </w:pPr>
            <w:r>
              <w:rPr>
                <w:rFonts w:ascii="Times New Roman" w:hAnsi="Times New Roman"/>
                <w:sz w:val="24"/>
                <w:szCs w:val="24"/>
              </w:rPr>
              <w:t>ОК 1</w:t>
            </w:r>
          </w:p>
          <w:p w:rsidR="00EC6A9A"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EC6A9A" w:rsidRDefault="008D1BC1" w:rsidP="00EC6A9A">
            <w:pPr>
              <w:spacing w:after="0"/>
              <w:rPr>
                <w:rFonts w:ascii="Times New Roman" w:hAnsi="Times New Roman"/>
                <w:sz w:val="24"/>
                <w:szCs w:val="24"/>
              </w:rPr>
            </w:pPr>
            <w:r w:rsidRPr="003830F6">
              <w:rPr>
                <w:rFonts w:ascii="Times New Roman" w:hAnsi="Times New Roman"/>
                <w:sz w:val="24"/>
                <w:szCs w:val="24"/>
              </w:rPr>
              <w:t>ОК 3</w:t>
            </w:r>
          </w:p>
          <w:p w:rsidR="008D1BC1" w:rsidRPr="003830F6" w:rsidRDefault="008D1BC1" w:rsidP="00EC6A9A">
            <w:pPr>
              <w:spacing w:after="0"/>
              <w:rPr>
                <w:rFonts w:ascii="Times New Roman" w:hAnsi="Times New Roman"/>
                <w:b/>
                <w:sz w:val="24"/>
                <w:szCs w:val="24"/>
              </w:rPr>
            </w:pPr>
            <w:r w:rsidRPr="003830F6">
              <w:rPr>
                <w:rFonts w:ascii="Times New Roman" w:hAnsi="Times New Roman"/>
                <w:sz w:val="24"/>
                <w:szCs w:val="24"/>
              </w:rPr>
              <w:t xml:space="preserve">ОК </w:t>
            </w:r>
            <w:r w:rsidR="00EC6A9A">
              <w:rPr>
                <w:rFonts w:ascii="Times New Roman" w:hAnsi="Times New Roman"/>
                <w:sz w:val="24"/>
                <w:szCs w:val="24"/>
              </w:rPr>
              <w:t>4</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1.4. Напряжения и деформации при сварке</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6</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contextualSpacing/>
              <w:rPr>
                <w:rFonts w:ascii="Times New Roman" w:hAnsi="Times New Roman"/>
                <w:bCs/>
                <w:sz w:val="24"/>
                <w:szCs w:val="24"/>
                <w:lang w:eastAsia="ru-RU"/>
              </w:rPr>
            </w:pPr>
            <w:r w:rsidRPr="003830F6">
              <w:rPr>
                <w:rFonts w:ascii="Times New Roman" w:hAnsi="Times New Roman"/>
                <w:bCs/>
                <w:sz w:val="24"/>
                <w:szCs w:val="24"/>
                <w:lang w:eastAsia="ru-RU"/>
              </w:rPr>
              <w:t>1. Понятия о сварочных напряжениях и деформации.</w:t>
            </w:r>
          </w:p>
          <w:p w:rsidR="008D1BC1" w:rsidRPr="003830F6" w:rsidRDefault="008D1BC1" w:rsidP="004D1265">
            <w:pPr>
              <w:spacing w:after="0"/>
              <w:rPr>
                <w:rFonts w:ascii="Times New Roman" w:hAnsi="Times New Roman"/>
                <w:b/>
                <w:sz w:val="24"/>
                <w:szCs w:val="24"/>
              </w:rPr>
            </w:pPr>
            <w:r w:rsidRPr="003830F6">
              <w:rPr>
                <w:rFonts w:ascii="Times New Roman" w:hAnsi="Times New Roman"/>
                <w:bCs/>
                <w:sz w:val="24"/>
                <w:szCs w:val="24"/>
                <w:lang w:eastAsia="ru-RU"/>
              </w:rPr>
              <w:t>2. Методы снижения напряжений и деформаций в процессе сварки.</w:t>
            </w:r>
            <w:r w:rsidRPr="003830F6">
              <w:rPr>
                <w:rFonts w:ascii="Times New Roman" w:hAnsi="Times New Roman"/>
                <w:sz w:val="24"/>
                <w:szCs w:val="24"/>
                <w:lang w:eastAsia="ru-RU"/>
              </w:rPr>
              <w:t xml:space="preserve"> </w:t>
            </w:r>
            <w:r w:rsidRPr="003830F6">
              <w:rPr>
                <w:rFonts w:ascii="Times New Roman" w:hAnsi="Times New Roman"/>
                <w:bCs/>
                <w:sz w:val="24"/>
                <w:szCs w:val="24"/>
                <w:lang w:eastAsia="ru-RU"/>
              </w:rPr>
              <w:t>Основные приёмы устранения напряжений и деформаций сварных конструкций.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EC6A9A" w:rsidRDefault="00EC6A9A" w:rsidP="004D1265">
            <w:pPr>
              <w:spacing w:after="0"/>
              <w:rPr>
                <w:rFonts w:ascii="Times New Roman" w:hAnsi="Times New Roman"/>
                <w:sz w:val="24"/>
                <w:szCs w:val="24"/>
              </w:rPr>
            </w:pPr>
            <w:r>
              <w:rPr>
                <w:rFonts w:ascii="Times New Roman" w:hAnsi="Times New Roman"/>
                <w:sz w:val="24"/>
                <w:szCs w:val="24"/>
              </w:rPr>
              <w:t>ОК 1</w:t>
            </w:r>
          </w:p>
          <w:p w:rsidR="00EC6A9A" w:rsidRDefault="00EC6A9A" w:rsidP="004D1265">
            <w:pPr>
              <w:spacing w:after="0"/>
              <w:rPr>
                <w:rFonts w:ascii="Times New Roman" w:hAnsi="Times New Roman"/>
                <w:sz w:val="24"/>
                <w:szCs w:val="24"/>
              </w:rPr>
            </w:pPr>
            <w:r>
              <w:rPr>
                <w:rFonts w:ascii="Times New Roman" w:hAnsi="Times New Roman"/>
                <w:sz w:val="24"/>
                <w:szCs w:val="24"/>
              </w:rPr>
              <w:t>ОК 2</w:t>
            </w:r>
          </w:p>
          <w:p w:rsidR="00EC6A9A" w:rsidRDefault="00EC6A9A" w:rsidP="004D1265">
            <w:pPr>
              <w:spacing w:after="0"/>
              <w:rPr>
                <w:rFonts w:ascii="Times New Roman" w:hAnsi="Times New Roman"/>
                <w:sz w:val="24"/>
                <w:szCs w:val="24"/>
              </w:rPr>
            </w:pPr>
            <w:r>
              <w:rPr>
                <w:rFonts w:ascii="Times New Roman" w:hAnsi="Times New Roman"/>
                <w:sz w:val="24"/>
                <w:szCs w:val="24"/>
              </w:rPr>
              <w:t>ОК 3</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w:t>
            </w:r>
            <w:r w:rsidR="00EC6A9A">
              <w:rPr>
                <w:rFonts w:ascii="Times New Roman" w:hAnsi="Times New Roman"/>
                <w:sz w:val="24"/>
                <w:szCs w:val="24"/>
              </w:rPr>
              <w:t>4</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В том числе практических занятий и лабораторных работ</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sz w:val="24"/>
                <w:szCs w:val="24"/>
              </w:rPr>
              <w:t xml:space="preserve"> </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lang w:eastAsia="ru-RU"/>
              </w:rPr>
              <w:t>Практическое занятие №4</w:t>
            </w:r>
            <w:r w:rsidRPr="003830F6">
              <w:rPr>
                <w:rFonts w:ascii="Times New Roman" w:hAnsi="Times New Roman"/>
                <w:bCs/>
                <w:sz w:val="24"/>
                <w:szCs w:val="24"/>
                <w:lang w:eastAsia="ru-RU"/>
              </w:rPr>
              <w:t xml:space="preserve"> Термическая правка сварной конструкции.</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w:t>
            </w:r>
          </w:p>
        </w:tc>
        <w:tc>
          <w:tcPr>
            <w:tcW w:w="1268" w:type="dxa"/>
            <w:tcBorders>
              <w:top w:val="single" w:sz="4" w:space="0" w:color="000000"/>
              <w:left w:val="single" w:sz="4" w:space="0" w:color="000000"/>
              <w:bottom w:val="single" w:sz="4" w:space="0" w:color="000000"/>
              <w:right w:val="single" w:sz="4" w:space="0" w:color="000000"/>
            </w:tcBorders>
          </w:tcPr>
          <w:p w:rsidR="00EC6A9A" w:rsidRDefault="00EC6A9A" w:rsidP="004D1265">
            <w:pPr>
              <w:spacing w:after="0"/>
              <w:rPr>
                <w:rFonts w:ascii="Times New Roman" w:hAnsi="Times New Roman"/>
                <w:sz w:val="24"/>
                <w:szCs w:val="24"/>
              </w:rPr>
            </w:pPr>
            <w:r>
              <w:rPr>
                <w:rFonts w:ascii="Times New Roman" w:hAnsi="Times New Roman"/>
                <w:sz w:val="24"/>
                <w:szCs w:val="24"/>
              </w:rPr>
              <w:t>ОК 1</w:t>
            </w:r>
            <w:r w:rsidR="008D1BC1" w:rsidRPr="003830F6">
              <w:rPr>
                <w:rFonts w:ascii="Times New Roman" w:hAnsi="Times New Roman"/>
                <w:sz w:val="24"/>
                <w:szCs w:val="24"/>
              </w:rPr>
              <w:t xml:space="preserve"> </w:t>
            </w:r>
          </w:p>
          <w:p w:rsidR="00EC6A9A" w:rsidRDefault="00EC6A9A" w:rsidP="004D1265">
            <w:pPr>
              <w:spacing w:after="0"/>
              <w:rPr>
                <w:rFonts w:ascii="Times New Roman" w:hAnsi="Times New Roman"/>
                <w:sz w:val="24"/>
                <w:szCs w:val="24"/>
              </w:rPr>
            </w:pPr>
            <w:r>
              <w:rPr>
                <w:rFonts w:ascii="Times New Roman" w:hAnsi="Times New Roman"/>
                <w:sz w:val="24"/>
                <w:szCs w:val="24"/>
              </w:rPr>
              <w:t>ОК 2</w:t>
            </w:r>
          </w:p>
          <w:p w:rsidR="00EC6A9A" w:rsidRDefault="00EC6A9A" w:rsidP="004D1265">
            <w:pPr>
              <w:spacing w:after="0"/>
              <w:rPr>
                <w:rFonts w:ascii="Times New Roman" w:hAnsi="Times New Roman"/>
                <w:sz w:val="24"/>
                <w:szCs w:val="24"/>
              </w:rPr>
            </w:pPr>
            <w:r>
              <w:rPr>
                <w:rFonts w:ascii="Times New Roman" w:hAnsi="Times New Roman"/>
                <w:sz w:val="24"/>
                <w:szCs w:val="24"/>
              </w:rPr>
              <w:t>ОК 3</w:t>
            </w:r>
          </w:p>
          <w:p w:rsidR="008D1BC1" w:rsidRPr="00EC6A9A" w:rsidRDefault="008D1BC1" w:rsidP="004D1265">
            <w:pPr>
              <w:spacing w:after="0"/>
              <w:rPr>
                <w:rFonts w:ascii="Times New Roman" w:hAnsi="Times New Roman"/>
                <w:sz w:val="24"/>
                <w:szCs w:val="24"/>
              </w:rPr>
            </w:pPr>
            <w:r w:rsidRPr="003830F6">
              <w:rPr>
                <w:rFonts w:ascii="Times New Roman" w:hAnsi="Times New Roman"/>
                <w:sz w:val="24"/>
                <w:szCs w:val="24"/>
              </w:rPr>
              <w:t>ОК 4</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lang w:eastAsia="ru-RU"/>
              </w:rPr>
              <w:t>Практическое занятие</w:t>
            </w:r>
            <w:r w:rsidRPr="003830F6">
              <w:rPr>
                <w:rFonts w:ascii="Times New Roman" w:hAnsi="Times New Roman"/>
                <w:bCs/>
                <w:sz w:val="24"/>
                <w:szCs w:val="24"/>
                <w:lang w:eastAsia="ru-RU"/>
              </w:rPr>
              <w:t xml:space="preserve"> №5 Механическая правка сварной конструкции</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w:t>
            </w:r>
          </w:p>
        </w:tc>
        <w:tc>
          <w:tcPr>
            <w:tcW w:w="1268" w:type="dxa"/>
            <w:tcBorders>
              <w:top w:val="single" w:sz="4" w:space="0" w:color="000000"/>
              <w:left w:val="single" w:sz="4" w:space="0" w:color="000000"/>
              <w:bottom w:val="single" w:sz="4" w:space="0" w:color="000000"/>
              <w:right w:val="single" w:sz="4" w:space="0" w:color="000000"/>
            </w:tcBorders>
          </w:tcPr>
          <w:p w:rsidR="00EC6A9A" w:rsidRDefault="00EC6A9A" w:rsidP="00EC6A9A">
            <w:pPr>
              <w:spacing w:after="0"/>
              <w:rPr>
                <w:rFonts w:ascii="Times New Roman" w:hAnsi="Times New Roman"/>
                <w:sz w:val="24"/>
                <w:szCs w:val="24"/>
              </w:rPr>
            </w:pPr>
            <w:r>
              <w:rPr>
                <w:rFonts w:ascii="Times New Roman" w:hAnsi="Times New Roman"/>
                <w:sz w:val="24"/>
                <w:szCs w:val="24"/>
              </w:rPr>
              <w:t>ОК 1</w:t>
            </w:r>
            <w:r w:rsidRPr="003830F6">
              <w:rPr>
                <w:rFonts w:ascii="Times New Roman" w:hAnsi="Times New Roman"/>
                <w:sz w:val="24"/>
                <w:szCs w:val="24"/>
              </w:rPr>
              <w:t xml:space="preserve"> </w:t>
            </w:r>
          </w:p>
          <w:p w:rsidR="00EC6A9A" w:rsidRDefault="00EC6A9A" w:rsidP="00EC6A9A">
            <w:pPr>
              <w:spacing w:after="0"/>
              <w:rPr>
                <w:rFonts w:ascii="Times New Roman" w:hAnsi="Times New Roman"/>
                <w:sz w:val="24"/>
                <w:szCs w:val="24"/>
              </w:rPr>
            </w:pPr>
            <w:r>
              <w:rPr>
                <w:rFonts w:ascii="Times New Roman" w:hAnsi="Times New Roman"/>
                <w:sz w:val="24"/>
                <w:szCs w:val="24"/>
              </w:rPr>
              <w:t>ОК 2</w:t>
            </w:r>
          </w:p>
          <w:p w:rsidR="00EC6A9A" w:rsidRDefault="00EC6A9A" w:rsidP="00EC6A9A">
            <w:pPr>
              <w:spacing w:after="0"/>
              <w:rPr>
                <w:rFonts w:ascii="Times New Roman" w:hAnsi="Times New Roman"/>
                <w:sz w:val="24"/>
                <w:szCs w:val="24"/>
              </w:rPr>
            </w:pPr>
            <w:r>
              <w:rPr>
                <w:rFonts w:ascii="Times New Roman" w:hAnsi="Times New Roman"/>
                <w:sz w:val="24"/>
                <w:szCs w:val="24"/>
              </w:rPr>
              <w:t>ОК 3</w:t>
            </w:r>
          </w:p>
          <w:p w:rsidR="008D1BC1" w:rsidRPr="003830F6" w:rsidRDefault="00EC6A9A" w:rsidP="00EC6A9A">
            <w:pPr>
              <w:spacing w:after="0"/>
              <w:rPr>
                <w:rFonts w:ascii="Times New Roman" w:hAnsi="Times New Roman"/>
                <w:b/>
                <w:sz w:val="24"/>
                <w:szCs w:val="24"/>
              </w:rPr>
            </w:pPr>
            <w:r w:rsidRPr="003830F6">
              <w:rPr>
                <w:rFonts w:ascii="Times New Roman" w:hAnsi="Times New Roman"/>
                <w:sz w:val="24"/>
                <w:szCs w:val="24"/>
              </w:rPr>
              <w:t>ОК 4</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1.5. Свариваемость металлов и свойства сварных соединений</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6</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contextualSpacing/>
              <w:rPr>
                <w:rFonts w:ascii="Times New Roman" w:hAnsi="Times New Roman"/>
                <w:bCs/>
                <w:sz w:val="24"/>
                <w:szCs w:val="24"/>
                <w:lang w:eastAsia="ru-RU"/>
              </w:rPr>
            </w:pPr>
            <w:r w:rsidRPr="003830F6">
              <w:rPr>
                <w:rFonts w:ascii="Times New Roman" w:hAnsi="Times New Roman"/>
                <w:bCs/>
                <w:sz w:val="24"/>
                <w:szCs w:val="24"/>
                <w:lang w:eastAsia="ru-RU"/>
              </w:rPr>
              <w:t>Понятие о свариваемости.</w:t>
            </w:r>
          </w:p>
          <w:p w:rsidR="008D1BC1" w:rsidRPr="003830F6" w:rsidRDefault="008D1BC1" w:rsidP="004D1265">
            <w:pPr>
              <w:tabs>
                <w:tab w:val="left" w:pos="1820"/>
                <w:tab w:val="left" w:pos="1890"/>
              </w:tabs>
              <w:spacing w:after="0"/>
              <w:contextualSpacing/>
              <w:rPr>
                <w:rFonts w:ascii="Times New Roman" w:hAnsi="Times New Roman"/>
                <w:bCs/>
                <w:sz w:val="24"/>
                <w:szCs w:val="24"/>
                <w:lang w:eastAsia="ru-RU"/>
              </w:rPr>
            </w:pPr>
            <w:r w:rsidRPr="003830F6">
              <w:rPr>
                <w:rFonts w:ascii="Times New Roman" w:hAnsi="Times New Roman"/>
                <w:bCs/>
                <w:sz w:val="24"/>
                <w:szCs w:val="24"/>
                <w:lang w:eastAsia="ru-RU"/>
              </w:rPr>
              <w:t>2. Определение стойкости металла против образования горячих трещин.</w:t>
            </w:r>
            <w:r w:rsidRPr="003830F6">
              <w:rPr>
                <w:rFonts w:ascii="Times New Roman" w:hAnsi="Times New Roman"/>
                <w:sz w:val="24"/>
                <w:szCs w:val="24"/>
                <w:lang w:eastAsia="ru-RU"/>
              </w:rPr>
              <w:t xml:space="preserve"> </w:t>
            </w:r>
            <w:r w:rsidRPr="003830F6">
              <w:rPr>
                <w:rFonts w:ascii="Times New Roman" w:hAnsi="Times New Roman"/>
                <w:bCs/>
                <w:sz w:val="24"/>
                <w:szCs w:val="24"/>
                <w:lang w:eastAsia="ru-RU"/>
              </w:rPr>
              <w:t>Способы и критерии оценки склонности к холодным трещинам.</w:t>
            </w:r>
          </w:p>
          <w:p w:rsidR="008D1BC1" w:rsidRPr="003830F6" w:rsidRDefault="008D1BC1" w:rsidP="004D1265">
            <w:pPr>
              <w:spacing w:after="0"/>
              <w:rPr>
                <w:rFonts w:ascii="Times New Roman" w:hAnsi="Times New Roman"/>
                <w:b/>
                <w:sz w:val="24"/>
                <w:szCs w:val="24"/>
              </w:rPr>
            </w:pPr>
            <w:r w:rsidRPr="003830F6">
              <w:rPr>
                <w:rFonts w:ascii="Times New Roman" w:hAnsi="Times New Roman"/>
                <w:bCs/>
                <w:sz w:val="24"/>
                <w:szCs w:val="24"/>
                <w:lang w:eastAsia="ru-RU"/>
              </w:rPr>
              <w:t>3. Расчётная оценка свариваемости по химическому составу конструкционных сталей.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EC6A9A" w:rsidP="004D1265">
            <w:pPr>
              <w:spacing w:after="0"/>
              <w:rPr>
                <w:rFonts w:ascii="Times New Roman" w:hAnsi="Times New Roman"/>
                <w:sz w:val="24"/>
                <w:szCs w:val="24"/>
              </w:rPr>
            </w:pPr>
            <w:r>
              <w:rPr>
                <w:rFonts w:ascii="Times New Roman" w:hAnsi="Times New Roman"/>
                <w:sz w:val="24"/>
                <w:szCs w:val="24"/>
              </w:rPr>
              <w:t>ОК 4</w:t>
            </w:r>
            <w:r>
              <w:rPr>
                <w:rFonts w:ascii="Times New Roman" w:hAnsi="Times New Roman"/>
                <w:sz w:val="24"/>
                <w:szCs w:val="24"/>
              </w:rPr>
              <w:br/>
            </w:r>
            <w:r w:rsidR="008D1BC1" w:rsidRPr="003830F6">
              <w:rPr>
                <w:rFonts w:ascii="Times New Roman" w:hAnsi="Times New Roman"/>
                <w:sz w:val="24"/>
                <w:szCs w:val="24"/>
              </w:rPr>
              <w:t>ОК 5</w:t>
            </w:r>
          </w:p>
          <w:p w:rsidR="008D1BC1" w:rsidRPr="003830F6" w:rsidRDefault="008D1BC1" w:rsidP="004D1265">
            <w:pPr>
              <w:spacing w:after="0"/>
              <w:rPr>
                <w:rFonts w:ascii="Times New Roman" w:hAnsi="Times New Roman"/>
                <w:b/>
                <w:sz w:val="24"/>
                <w:szCs w:val="24"/>
              </w:rPr>
            </w:pPr>
            <w:r w:rsidRPr="003830F6">
              <w:rPr>
                <w:rFonts w:ascii="Times New Roman" w:hAnsi="Times New Roman"/>
                <w:sz w:val="24"/>
                <w:szCs w:val="24"/>
              </w:rPr>
              <w:t xml:space="preserve">. </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В том числе практических занятий и лабораторных работ</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rPr>
          <w:trHeight w:val="64"/>
        </w:trPr>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lang w:eastAsia="ru-RU"/>
              </w:rPr>
              <w:t>Практическое занятие №6</w:t>
            </w:r>
            <w:r w:rsidRPr="003830F6">
              <w:rPr>
                <w:rFonts w:ascii="Times New Roman" w:hAnsi="Times New Roman"/>
                <w:bCs/>
                <w:sz w:val="24"/>
                <w:szCs w:val="24"/>
                <w:lang w:eastAsia="ru-RU"/>
              </w:rPr>
              <w:t xml:space="preserve"> Определение механических свойств сварных соединений.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w:t>
            </w:r>
          </w:p>
        </w:tc>
        <w:tc>
          <w:tcPr>
            <w:tcW w:w="1268" w:type="dxa"/>
            <w:tcBorders>
              <w:top w:val="single" w:sz="4" w:space="0" w:color="000000"/>
              <w:left w:val="single" w:sz="4" w:space="0" w:color="000000"/>
              <w:bottom w:val="single" w:sz="4" w:space="0" w:color="000000"/>
              <w:right w:val="single" w:sz="4" w:space="0" w:color="000000"/>
            </w:tcBorders>
          </w:tcPr>
          <w:p w:rsidR="008D1BC1" w:rsidRPr="00EC6A9A" w:rsidRDefault="00EC6A9A" w:rsidP="004D1265">
            <w:pPr>
              <w:spacing w:after="0"/>
              <w:rPr>
                <w:rFonts w:ascii="Times New Roman" w:hAnsi="Times New Roman"/>
                <w:sz w:val="24"/>
                <w:szCs w:val="24"/>
              </w:rPr>
            </w:pPr>
            <w:r>
              <w:rPr>
                <w:rFonts w:ascii="Times New Roman" w:hAnsi="Times New Roman"/>
                <w:sz w:val="24"/>
                <w:szCs w:val="24"/>
              </w:rPr>
              <w:t>ОК 4</w:t>
            </w:r>
            <w:r>
              <w:rPr>
                <w:rFonts w:ascii="Times New Roman" w:hAnsi="Times New Roman"/>
                <w:sz w:val="24"/>
                <w:szCs w:val="24"/>
              </w:rPr>
              <w:br/>
            </w:r>
            <w:r w:rsidR="008D1BC1" w:rsidRPr="003830F6">
              <w:rPr>
                <w:rFonts w:ascii="Times New Roman" w:hAnsi="Times New Roman"/>
                <w:sz w:val="24"/>
                <w:szCs w:val="24"/>
              </w:rPr>
              <w:t>ОК</w:t>
            </w:r>
            <w:r>
              <w:rPr>
                <w:rFonts w:ascii="Times New Roman" w:hAnsi="Times New Roman"/>
                <w:sz w:val="24"/>
                <w:szCs w:val="24"/>
              </w:rPr>
              <w:t xml:space="preserve"> 5</w:t>
            </w:r>
            <w:r w:rsidR="008D1BC1" w:rsidRPr="003830F6">
              <w:rPr>
                <w:rFonts w:ascii="Times New Roman" w:hAnsi="Times New Roman"/>
                <w:sz w:val="24"/>
                <w:szCs w:val="24"/>
              </w:rPr>
              <w:t xml:space="preserve"> </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lang w:eastAsia="ru-RU"/>
              </w:rPr>
              <w:t xml:space="preserve">Практическое занятие №7 </w:t>
            </w:r>
            <w:r w:rsidRPr="003830F6">
              <w:rPr>
                <w:rFonts w:ascii="Times New Roman" w:hAnsi="Times New Roman"/>
                <w:bCs/>
                <w:sz w:val="24"/>
                <w:szCs w:val="24"/>
                <w:lang w:eastAsia="ru-RU"/>
              </w:rPr>
              <w:t xml:space="preserve"> Определение свариваемости стали по химическому составу.</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w:t>
            </w:r>
          </w:p>
        </w:tc>
        <w:tc>
          <w:tcPr>
            <w:tcW w:w="1268" w:type="dxa"/>
            <w:tcBorders>
              <w:top w:val="single" w:sz="4" w:space="0" w:color="000000"/>
              <w:left w:val="single" w:sz="4" w:space="0" w:color="000000"/>
              <w:bottom w:val="single" w:sz="4" w:space="0" w:color="000000"/>
              <w:right w:val="single" w:sz="4" w:space="0" w:color="000000"/>
            </w:tcBorders>
          </w:tcPr>
          <w:p w:rsidR="00EC6A9A"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8D1BC1" w:rsidRPr="00EC6A9A" w:rsidRDefault="008D1BC1" w:rsidP="004D1265">
            <w:pPr>
              <w:spacing w:after="0"/>
              <w:rPr>
                <w:rFonts w:ascii="Times New Roman" w:hAnsi="Times New Roman"/>
                <w:sz w:val="24"/>
                <w:szCs w:val="24"/>
              </w:rPr>
            </w:pPr>
            <w:r w:rsidRPr="003830F6">
              <w:rPr>
                <w:rFonts w:ascii="Times New Roman" w:hAnsi="Times New Roman"/>
                <w:sz w:val="24"/>
                <w:szCs w:val="24"/>
              </w:rPr>
              <w:t>ОК 5</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1.6. Сборочно-сварочная оснастка</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7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 xml:space="preserve">1. Сборочно-сварочная оснастка. Технологическая оснастка. Классификация сборочно-сварочной оснастки. </w:t>
            </w:r>
          </w:p>
          <w:p w:rsidR="008D1BC1" w:rsidRPr="003830F6" w:rsidRDefault="008D1BC1" w:rsidP="004D1265">
            <w:pPr>
              <w:spacing w:after="0"/>
              <w:rPr>
                <w:rFonts w:ascii="Times New Roman" w:hAnsi="Times New Roman"/>
                <w:b/>
                <w:sz w:val="24"/>
                <w:szCs w:val="24"/>
              </w:rPr>
            </w:pPr>
            <w:r w:rsidRPr="003830F6">
              <w:rPr>
                <w:rFonts w:ascii="Times New Roman" w:hAnsi="Times New Roman"/>
                <w:sz w:val="24"/>
                <w:szCs w:val="24"/>
                <w:lang w:eastAsia="ru-RU"/>
              </w:rPr>
              <w:t>2. Назначение и особенности сборочно-сварочной оснастки. Механизация сборочных работ.</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w:t>
            </w:r>
            <w:r w:rsidR="00EC6A9A">
              <w:rPr>
                <w:rFonts w:ascii="Times New Roman" w:hAnsi="Times New Roman"/>
                <w:sz w:val="24"/>
                <w:szCs w:val="24"/>
              </w:rPr>
              <w:t xml:space="preserve"> 3</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В том числе практических занятий и лабораторных работ</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1.7. Подготовка металла и кромок изделий под сварку.</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lang w:eastAsia="ru-RU"/>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8</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 xml:space="preserve">1. Необходимость подготовки кромок под сварку. Способы подготовки кромок под сварку. </w:t>
            </w:r>
          </w:p>
          <w:p w:rsidR="008D1BC1" w:rsidRPr="003830F6" w:rsidRDefault="008D1BC1" w:rsidP="004D1265">
            <w:pPr>
              <w:tabs>
                <w:tab w:val="left" w:pos="1820"/>
                <w:tab w:val="left" w:pos="189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2. Подготовка кромок под сварку вручную: зачистка кромок под сварку металлической щёткой, напильником, наждачной бумагой. Химическая обработка кромок под сварку. Подготовка кромок механизированным способом.</w:t>
            </w:r>
          </w:p>
          <w:p w:rsidR="008D1BC1" w:rsidRPr="003830F6" w:rsidRDefault="008D1BC1" w:rsidP="004D1265">
            <w:pPr>
              <w:tabs>
                <w:tab w:val="left" w:pos="1820"/>
                <w:tab w:val="left" w:pos="189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3. Назначение разделки кромок под сварку. Сущность подготовки разделки кромок под сварку. Форма разделки кромок под сварку.</w:t>
            </w:r>
          </w:p>
          <w:p w:rsidR="008D1BC1" w:rsidRPr="003830F6" w:rsidRDefault="008D1BC1" w:rsidP="004D1265">
            <w:pPr>
              <w:tabs>
                <w:tab w:val="left" w:pos="1820"/>
                <w:tab w:val="left" w:pos="189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4. Назначение, устройство и правила эксплуатации вспомогательного оборудования.</w:t>
            </w:r>
          </w:p>
          <w:p w:rsidR="008D1BC1" w:rsidRPr="003830F6" w:rsidRDefault="008D1BC1" w:rsidP="004D1265">
            <w:pPr>
              <w:spacing w:after="0"/>
              <w:rPr>
                <w:rFonts w:ascii="Times New Roman" w:hAnsi="Times New Roman"/>
                <w:b/>
                <w:sz w:val="24"/>
                <w:szCs w:val="24"/>
              </w:rPr>
            </w:pPr>
            <w:r w:rsidRPr="003830F6">
              <w:rPr>
                <w:rFonts w:ascii="Times New Roman" w:hAnsi="Times New Roman"/>
                <w:sz w:val="24"/>
                <w:szCs w:val="24"/>
                <w:lang w:eastAsia="ru-RU"/>
              </w:rPr>
              <w:t>5 УШМ правила эксплуатации</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EC6A9A" w:rsidP="004D1265">
            <w:pPr>
              <w:spacing w:after="0"/>
              <w:rPr>
                <w:rFonts w:ascii="Times New Roman" w:hAnsi="Times New Roman"/>
                <w:sz w:val="24"/>
                <w:szCs w:val="24"/>
              </w:rPr>
            </w:pPr>
            <w:r>
              <w:rPr>
                <w:rFonts w:ascii="Times New Roman" w:hAnsi="Times New Roman"/>
                <w:sz w:val="24"/>
                <w:szCs w:val="24"/>
              </w:rPr>
              <w:t>ОК 3</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В том числе практических занятий и лабораторных работ</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Практическое занятие №8 Подготовка кромок под сварку: щеткой металлической, напильником, наждачной бумагой, химической обработкой.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EC6A9A" w:rsidP="004D1265">
            <w:pPr>
              <w:spacing w:after="0"/>
              <w:rPr>
                <w:rFonts w:ascii="Times New Roman" w:hAnsi="Times New Roman"/>
                <w:sz w:val="24"/>
                <w:szCs w:val="24"/>
              </w:rPr>
            </w:pPr>
            <w:r>
              <w:rPr>
                <w:rFonts w:ascii="Times New Roman" w:hAnsi="Times New Roman"/>
                <w:sz w:val="24"/>
                <w:szCs w:val="24"/>
              </w:rPr>
              <w:t>ОК 3</w:t>
            </w:r>
            <w:r w:rsidR="008D1BC1" w:rsidRPr="003830F6">
              <w:rPr>
                <w:rFonts w:ascii="Times New Roman" w:hAnsi="Times New Roman"/>
                <w:sz w:val="24"/>
                <w:szCs w:val="24"/>
              </w:rPr>
              <w:t xml:space="preserve"> </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Практическое занятие №9 Подготовка кромок под сварку механизированным способом: шлифовальной машиной.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EC6A9A" w:rsidP="004D1265">
            <w:pPr>
              <w:spacing w:after="0"/>
              <w:rPr>
                <w:rFonts w:ascii="Times New Roman" w:hAnsi="Times New Roman"/>
                <w:sz w:val="24"/>
                <w:szCs w:val="24"/>
              </w:rPr>
            </w:pPr>
            <w:r>
              <w:rPr>
                <w:rFonts w:ascii="Times New Roman" w:hAnsi="Times New Roman"/>
                <w:sz w:val="24"/>
                <w:szCs w:val="24"/>
              </w:rPr>
              <w:t>ОК 3</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Практическое занятие №10 Выполнение односторонней разделки кромок под сварку.</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EC6A9A" w:rsidP="004D1265">
            <w:pPr>
              <w:spacing w:after="0"/>
              <w:rPr>
                <w:rFonts w:ascii="Times New Roman" w:hAnsi="Times New Roman"/>
                <w:sz w:val="24"/>
                <w:szCs w:val="24"/>
              </w:rPr>
            </w:pPr>
            <w:r>
              <w:rPr>
                <w:rFonts w:ascii="Times New Roman" w:hAnsi="Times New Roman"/>
                <w:sz w:val="24"/>
                <w:szCs w:val="24"/>
              </w:rPr>
              <w:t>ОК 3</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 Практическое занятие №11 Выполнение двусторонней разделки кромок под сварку.</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EC6A9A" w:rsidP="004D1265">
            <w:pPr>
              <w:spacing w:after="0"/>
              <w:rPr>
                <w:rFonts w:ascii="Times New Roman" w:hAnsi="Times New Roman"/>
                <w:sz w:val="24"/>
                <w:szCs w:val="24"/>
              </w:rPr>
            </w:pPr>
            <w:r>
              <w:rPr>
                <w:rFonts w:ascii="Times New Roman" w:hAnsi="Times New Roman"/>
                <w:sz w:val="24"/>
                <w:szCs w:val="24"/>
              </w:rPr>
              <w:t>ОК 3</w:t>
            </w:r>
            <w:r w:rsidR="008D1BC1" w:rsidRPr="003830F6">
              <w:rPr>
                <w:rFonts w:ascii="Times New Roman" w:hAnsi="Times New Roman"/>
                <w:sz w:val="24"/>
                <w:szCs w:val="24"/>
              </w:rPr>
              <w:t xml:space="preserve"> </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1.8. Сборка изделий под сварку.</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lang w:eastAsia="ru-RU"/>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 xml:space="preserve">1. Сборка изделий прихватками.  Основные понятия и определения. Требования к выполнению прихваток: размеры и правила выполнения  прихваток  при сварке конструкций различного назначения.  </w:t>
            </w:r>
          </w:p>
          <w:p w:rsidR="008D1BC1" w:rsidRPr="003830F6" w:rsidRDefault="008D1BC1" w:rsidP="004D1265">
            <w:pPr>
              <w:spacing w:after="0"/>
              <w:rPr>
                <w:rFonts w:ascii="Times New Roman" w:hAnsi="Times New Roman"/>
                <w:b/>
                <w:sz w:val="24"/>
                <w:szCs w:val="24"/>
              </w:rPr>
            </w:pPr>
            <w:r w:rsidRPr="003830F6">
              <w:rPr>
                <w:rFonts w:ascii="Times New Roman" w:hAnsi="Times New Roman"/>
                <w:sz w:val="24"/>
                <w:szCs w:val="24"/>
                <w:lang w:eastAsia="ru-RU"/>
              </w:rPr>
              <w:t>2. Контроль прихватки внешним осмотром и замерами.</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EC6A9A"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EC6A9A"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EC6A9A"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В том числе практических занятий и лабораторных работ</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lang w:eastAsia="ru-RU"/>
              </w:rPr>
              <w:t xml:space="preserve">Практическое занятие №12 </w:t>
            </w:r>
            <w:r w:rsidRPr="003830F6">
              <w:rPr>
                <w:rFonts w:ascii="Times New Roman" w:hAnsi="Times New Roman"/>
                <w:sz w:val="24"/>
                <w:szCs w:val="24"/>
                <w:lang w:eastAsia="ru-RU"/>
              </w:rPr>
              <w:t xml:space="preserve"> Сборка сварных соединений на прихватках</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EC6A9A" w:rsidRDefault="00EC6A9A" w:rsidP="004D1265">
            <w:pPr>
              <w:spacing w:after="0"/>
              <w:rPr>
                <w:rFonts w:ascii="Times New Roman" w:hAnsi="Times New Roman"/>
                <w:sz w:val="24"/>
                <w:szCs w:val="24"/>
              </w:rPr>
            </w:pPr>
            <w:r>
              <w:rPr>
                <w:rFonts w:ascii="Times New Roman" w:hAnsi="Times New Roman"/>
                <w:sz w:val="24"/>
                <w:szCs w:val="24"/>
              </w:rPr>
              <w:t>ОК 3</w:t>
            </w:r>
          </w:p>
          <w:p w:rsidR="00EC6A9A" w:rsidRDefault="00EC6A9A" w:rsidP="004D1265">
            <w:pPr>
              <w:spacing w:after="0"/>
              <w:rPr>
                <w:rFonts w:ascii="Times New Roman" w:hAnsi="Times New Roman"/>
                <w:sz w:val="24"/>
                <w:szCs w:val="24"/>
              </w:rPr>
            </w:pPr>
            <w:r>
              <w:rPr>
                <w:rFonts w:ascii="Times New Roman" w:hAnsi="Times New Roman"/>
                <w:sz w:val="24"/>
                <w:szCs w:val="24"/>
              </w:rPr>
              <w:t>ОК 4</w:t>
            </w:r>
          </w:p>
          <w:p w:rsidR="00EC6A9A" w:rsidRDefault="00EC6A9A" w:rsidP="004D1265">
            <w:pPr>
              <w:spacing w:after="0"/>
              <w:rPr>
                <w:rFonts w:ascii="Times New Roman" w:hAnsi="Times New Roman"/>
                <w:sz w:val="24"/>
                <w:szCs w:val="24"/>
              </w:rPr>
            </w:pPr>
            <w:r>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1.9. Организация контроля качества и дефекты сварных швов</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lang w:eastAsia="ru-RU"/>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8</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1. Основные этапы контроля.</w:t>
            </w:r>
          </w:p>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2. Дефекты: определение, классификация. Дефекты форы и размеров  подготовленной конструкции. Наружные дефекты: виды и характер дефекта, причины возникновения. Внутренние дефекты: виды и характер дефекта,  причины возникновения.</w:t>
            </w:r>
          </w:p>
          <w:p w:rsidR="008D1BC1" w:rsidRPr="003830F6" w:rsidRDefault="008D1BC1" w:rsidP="004D1265">
            <w:pPr>
              <w:spacing w:after="0"/>
              <w:rPr>
                <w:rFonts w:ascii="Times New Roman" w:hAnsi="Times New Roman"/>
                <w:b/>
                <w:sz w:val="24"/>
                <w:szCs w:val="24"/>
              </w:rPr>
            </w:pPr>
            <w:r w:rsidRPr="003830F6">
              <w:rPr>
                <w:rFonts w:ascii="Times New Roman" w:hAnsi="Times New Roman"/>
                <w:sz w:val="24"/>
                <w:szCs w:val="24"/>
                <w:lang w:eastAsia="ru-RU"/>
              </w:rPr>
              <w:t>3. Методы  предупреждения и устранения дефектов</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EC6A9A" w:rsidRDefault="00EC6A9A" w:rsidP="004D1265">
            <w:pPr>
              <w:spacing w:after="0"/>
              <w:rPr>
                <w:rFonts w:ascii="Times New Roman" w:hAnsi="Times New Roman"/>
                <w:sz w:val="24"/>
                <w:szCs w:val="24"/>
              </w:rPr>
            </w:pPr>
            <w:r>
              <w:rPr>
                <w:rFonts w:ascii="Times New Roman" w:hAnsi="Times New Roman"/>
                <w:sz w:val="24"/>
                <w:szCs w:val="24"/>
              </w:rPr>
              <w:t>ОК 3</w:t>
            </w:r>
          </w:p>
          <w:p w:rsidR="00EC6A9A" w:rsidRDefault="00EC6A9A" w:rsidP="004D1265">
            <w:pPr>
              <w:spacing w:after="0"/>
              <w:rPr>
                <w:rFonts w:ascii="Times New Roman" w:hAnsi="Times New Roman"/>
                <w:sz w:val="24"/>
                <w:szCs w:val="24"/>
              </w:rPr>
            </w:pPr>
            <w:r>
              <w:rPr>
                <w:rFonts w:ascii="Times New Roman" w:hAnsi="Times New Roman"/>
                <w:sz w:val="24"/>
                <w:szCs w:val="24"/>
              </w:rPr>
              <w:t>ОК 4</w:t>
            </w:r>
          </w:p>
          <w:p w:rsidR="00EC6A9A" w:rsidRDefault="00EC6A9A" w:rsidP="004D1265">
            <w:pPr>
              <w:spacing w:after="0"/>
              <w:rPr>
                <w:rFonts w:ascii="Times New Roman" w:hAnsi="Times New Roman"/>
                <w:sz w:val="24"/>
                <w:szCs w:val="24"/>
              </w:rPr>
            </w:pPr>
            <w:r>
              <w:rPr>
                <w:rFonts w:ascii="Times New Roman" w:hAnsi="Times New Roman"/>
                <w:sz w:val="24"/>
                <w:szCs w:val="24"/>
              </w:rPr>
              <w:t>ОК 5</w:t>
            </w:r>
          </w:p>
          <w:p w:rsidR="008D1BC1" w:rsidRPr="00EC6A9A"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b/>
                <w:sz w:val="24"/>
                <w:szCs w:val="24"/>
              </w:rPr>
              <w:t>В том числе практических занятий и лабораторных работ</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1. Практическое занятие №13 Контроль качества основного металла.</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EC6A9A" w:rsidRDefault="00EC6A9A" w:rsidP="004D1265">
            <w:pPr>
              <w:spacing w:after="0"/>
              <w:rPr>
                <w:rFonts w:ascii="Times New Roman" w:hAnsi="Times New Roman"/>
                <w:sz w:val="24"/>
                <w:szCs w:val="24"/>
              </w:rPr>
            </w:pPr>
            <w:r>
              <w:rPr>
                <w:rFonts w:ascii="Times New Roman" w:hAnsi="Times New Roman"/>
                <w:sz w:val="24"/>
                <w:szCs w:val="24"/>
              </w:rPr>
              <w:t>ОК 3</w:t>
            </w:r>
          </w:p>
          <w:p w:rsidR="00EC6A9A" w:rsidRDefault="00EC6A9A" w:rsidP="004D1265">
            <w:pPr>
              <w:spacing w:after="0"/>
              <w:rPr>
                <w:rFonts w:ascii="Times New Roman" w:hAnsi="Times New Roman"/>
                <w:sz w:val="24"/>
                <w:szCs w:val="24"/>
              </w:rPr>
            </w:pPr>
            <w:r>
              <w:rPr>
                <w:rFonts w:ascii="Times New Roman" w:hAnsi="Times New Roman"/>
                <w:sz w:val="24"/>
                <w:szCs w:val="24"/>
              </w:rPr>
              <w:t>ОК 4</w:t>
            </w:r>
          </w:p>
          <w:p w:rsidR="00EC6A9A" w:rsidRDefault="00EC6A9A" w:rsidP="004D1265">
            <w:pPr>
              <w:spacing w:after="0"/>
              <w:rPr>
                <w:rFonts w:ascii="Times New Roman" w:hAnsi="Times New Roman"/>
                <w:sz w:val="24"/>
                <w:szCs w:val="24"/>
              </w:rPr>
            </w:pPr>
            <w:r>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2. Практическое занятие №14Определение характера дефектов сварных швов.</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w:t>
            </w:r>
          </w:p>
        </w:tc>
        <w:tc>
          <w:tcPr>
            <w:tcW w:w="1268" w:type="dxa"/>
            <w:tcBorders>
              <w:top w:val="single" w:sz="4" w:space="0" w:color="000000"/>
              <w:left w:val="single" w:sz="4" w:space="0" w:color="000000"/>
              <w:bottom w:val="single" w:sz="4" w:space="0" w:color="000000"/>
              <w:right w:val="single" w:sz="4" w:space="0" w:color="000000"/>
            </w:tcBorders>
          </w:tcPr>
          <w:p w:rsidR="00EC6A9A" w:rsidRDefault="00EC6A9A" w:rsidP="004D1265">
            <w:pPr>
              <w:spacing w:after="0"/>
              <w:rPr>
                <w:rFonts w:ascii="Times New Roman" w:hAnsi="Times New Roman"/>
                <w:sz w:val="24"/>
                <w:szCs w:val="24"/>
              </w:rPr>
            </w:pPr>
            <w:r>
              <w:rPr>
                <w:rFonts w:ascii="Times New Roman" w:hAnsi="Times New Roman"/>
                <w:sz w:val="24"/>
                <w:szCs w:val="24"/>
              </w:rPr>
              <w:t>ОК 3</w:t>
            </w:r>
          </w:p>
          <w:p w:rsidR="00EC6A9A"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EC6A9A"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p w:rsidR="00EC6A9A" w:rsidRDefault="00EC6A9A" w:rsidP="004D1265">
            <w:pPr>
              <w:spacing w:after="0"/>
              <w:rPr>
                <w:rFonts w:ascii="Times New Roman" w:hAnsi="Times New Roman"/>
                <w:sz w:val="24"/>
                <w:szCs w:val="24"/>
              </w:rPr>
            </w:pPr>
            <w:r>
              <w:rPr>
                <w:rFonts w:ascii="Times New Roman" w:hAnsi="Times New Roman"/>
                <w:sz w:val="24"/>
                <w:szCs w:val="24"/>
              </w:rPr>
              <w:t xml:space="preserve">ПК </w:t>
            </w:r>
            <w:r w:rsidR="008D1BC1" w:rsidRPr="003830F6">
              <w:rPr>
                <w:rFonts w:ascii="Times New Roman" w:hAnsi="Times New Roman"/>
                <w:sz w:val="24"/>
                <w:szCs w:val="24"/>
              </w:rPr>
              <w:t>1</w:t>
            </w:r>
            <w:r>
              <w:rPr>
                <w:rFonts w:ascii="Times New Roman" w:hAnsi="Times New Roman"/>
                <w:sz w:val="24"/>
                <w:szCs w:val="24"/>
              </w:rPr>
              <w:t>.6</w:t>
            </w:r>
          </w:p>
          <w:p w:rsidR="008D1BC1" w:rsidRPr="003830F6" w:rsidRDefault="008D1BC1" w:rsidP="004D1265">
            <w:pPr>
              <w:spacing w:after="0"/>
              <w:rPr>
                <w:rFonts w:ascii="Times New Roman" w:hAnsi="Times New Roman"/>
                <w:b/>
                <w:sz w:val="24"/>
                <w:szCs w:val="24"/>
              </w:rPr>
            </w:pPr>
            <w:r w:rsidRPr="003830F6">
              <w:rPr>
                <w:rFonts w:ascii="Times New Roman" w:hAnsi="Times New Roman"/>
                <w:sz w:val="24"/>
                <w:szCs w:val="24"/>
              </w:rPr>
              <w:t>ПК 1.9</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3. Практическое занятие №15 Выбор метода устранения дефекта.</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w:t>
            </w:r>
          </w:p>
        </w:tc>
        <w:tc>
          <w:tcPr>
            <w:tcW w:w="1268" w:type="dxa"/>
            <w:tcBorders>
              <w:top w:val="single" w:sz="4" w:space="0" w:color="000000"/>
              <w:left w:val="single" w:sz="4" w:space="0" w:color="000000"/>
              <w:bottom w:val="single" w:sz="4" w:space="0" w:color="000000"/>
              <w:right w:val="single" w:sz="4" w:space="0" w:color="000000"/>
            </w:tcBorders>
          </w:tcPr>
          <w:p w:rsidR="00EC6A9A" w:rsidRDefault="008D1BC1" w:rsidP="00EC6A9A">
            <w:pPr>
              <w:spacing w:after="0"/>
              <w:rPr>
                <w:rFonts w:ascii="Times New Roman" w:hAnsi="Times New Roman"/>
                <w:sz w:val="24"/>
                <w:szCs w:val="24"/>
              </w:rPr>
            </w:pPr>
            <w:r w:rsidRPr="003830F6">
              <w:rPr>
                <w:rFonts w:ascii="Times New Roman" w:hAnsi="Times New Roman"/>
                <w:sz w:val="24"/>
                <w:szCs w:val="24"/>
              </w:rPr>
              <w:t>ОК 3</w:t>
            </w:r>
          </w:p>
          <w:p w:rsidR="00EC6A9A" w:rsidRDefault="008D1BC1" w:rsidP="00EC6A9A">
            <w:pPr>
              <w:spacing w:after="0"/>
              <w:rPr>
                <w:rFonts w:ascii="Times New Roman" w:hAnsi="Times New Roman"/>
                <w:sz w:val="24"/>
                <w:szCs w:val="24"/>
              </w:rPr>
            </w:pPr>
            <w:r w:rsidRPr="003830F6">
              <w:rPr>
                <w:rFonts w:ascii="Times New Roman" w:hAnsi="Times New Roman"/>
                <w:sz w:val="24"/>
                <w:szCs w:val="24"/>
              </w:rPr>
              <w:t>ОК 4</w:t>
            </w:r>
          </w:p>
          <w:p w:rsidR="00EC6A9A" w:rsidRDefault="008D1BC1" w:rsidP="00EC6A9A">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EC6A9A">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1.10. Методы неразрушающего контроля качества сварных швов</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lang w:eastAsia="ru-RU"/>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6</w:t>
            </w:r>
          </w:p>
        </w:tc>
        <w:tc>
          <w:tcPr>
            <w:tcW w:w="1268" w:type="dxa"/>
            <w:tcBorders>
              <w:top w:val="single" w:sz="4" w:space="0" w:color="000000"/>
              <w:left w:val="single" w:sz="4" w:space="0" w:color="000000"/>
              <w:bottom w:val="single" w:sz="4" w:space="0" w:color="000000"/>
              <w:right w:val="single" w:sz="4" w:space="0" w:color="000000"/>
            </w:tcBorders>
          </w:tcPr>
          <w:p w:rsidR="00EC6A9A" w:rsidRDefault="008D1BC1" w:rsidP="00EC6A9A">
            <w:pPr>
              <w:spacing w:after="0"/>
              <w:rPr>
                <w:rFonts w:ascii="Times New Roman" w:hAnsi="Times New Roman"/>
                <w:sz w:val="24"/>
                <w:szCs w:val="24"/>
              </w:rPr>
            </w:pPr>
            <w:r w:rsidRPr="003830F6">
              <w:rPr>
                <w:rFonts w:ascii="Times New Roman" w:hAnsi="Times New Roman"/>
                <w:sz w:val="24"/>
                <w:szCs w:val="24"/>
              </w:rPr>
              <w:t>ОК 3</w:t>
            </w:r>
          </w:p>
          <w:p w:rsidR="00EC6A9A" w:rsidRDefault="008D1BC1" w:rsidP="00EC6A9A">
            <w:pPr>
              <w:spacing w:after="0"/>
              <w:rPr>
                <w:rFonts w:ascii="Times New Roman" w:hAnsi="Times New Roman"/>
                <w:sz w:val="24"/>
                <w:szCs w:val="24"/>
              </w:rPr>
            </w:pPr>
            <w:r w:rsidRPr="003830F6">
              <w:rPr>
                <w:rFonts w:ascii="Times New Roman" w:hAnsi="Times New Roman"/>
                <w:sz w:val="24"/>
                <w:szCs w:val="24"/>
              </w:rPr>
              <w:t>ОК 4</w:t>
            </w:r>
          </w:p>
          <w:p w:rsidR="00EC6A9A" w:rsidRDefault="00EC6A9A" w:rsidP="00EC6A9A">
            <w:pPr>
              <w:spacing w:after="0"/>
              <w:rPr>
                <w:rFonts w:ascii="Times New Roman" w:hAnsi="Times New Roman"/>
                <w:sz w:val="24"/>
                <w:szCs w:val="24"/>
              </w:rPr>
            </w:pPr>
            <w:r>
              <w:rPr>
                <w:rFonts w:ascii="Times New Roman" w:hAnsi="Times New Roman"/>
                <w:sz w:val="24"/>
                <w:szCs w:val="24"/>
              </w:rPr>
              <w:t>ОК 5</w:t>
            </w:r>
          </w:p>
          <w:p w:rsidR="008D1BC1" w:rsidRPr="003830F6" w:rsidRDefault="008D1BC1" w:rsidP="00EC6A9A">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1. Виды неразрушающего контроля. Внешний осмотр и замеры сварных швов.</w:t>
            </w:r>
          </w:p>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2. Контроль проникающими веществами. Акустический контроль. Гидравлические испытания.</w:t>
            </w:r>
          </w:p>
          <w:p w:rsidR="008D1BC1" w:rsidRPr="003830F6" w:rsidRDefault="008D1BC1" w:rsidP="004D1265">
            <w:pPr>
              <w:spacing w:after="0"/>
              <w:rPr>
                <w:rFonts w:ascii="Times New Roman" w:hAnsi="Times New Roman"/>
                <w:b/>
                <w:sz w:val="24"/>
                <w:szCs w:val="24"/>
              </w:rPr>
            </w:pPr>
            <w:r w:rsidRPr="003830F6">
              <w:rPr>
                <w:rFonts w:ascii="Times New Roman" w:hAnsi="Times New Roman"/>
                <w:sz w:val="24"/>
                <w:szCs w:val="24"/>
                <w:lang w:eastAsia="ru-RU"/>
              </w:rPr>
              <w:t>3. Пневматические испытания.</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В том числе практических занятий и лабораторных работ</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 xml:space="preserve">1. </w:t>
            </w:r>
            <w:r w:rsidRPr="003830F6">
              <w:rPr>
                <w:rFonts w:ascii="Times New Roman" w:hAnsi="Times New Roman"/>
                <w:b/>
                <w:sz w:val="24"/>
                <w:szCs w:val="24"/>
                <w:lang w:eastAsia="ru-RU"/>
              </w:rPr>
              <w:t>Практическое занятие №16</w:t>
            </w:r>
            <w:r w:rsidRPr="003830F6">
              <w:rPr>
                <w:rFonts w:ascii="Times New Roman" w:hAnsi="Times New Roman"/>
                <w:sz w:val="24"/>
                <w:szCs w:val="24"/>
                <w:lang w:eastAsia="ru-RU"/>
              </w:rPr>
              <w:t xml:space="preserve"> Проведение контроля сварного шва внешним осмотром и замерами.</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EC6A9A" w:rsidRDefault="00EC6A9A" w:rsidP="004D1265">
            <w:pPr>
              <w:spacing w:after="0"/>
              <w:rPr>
                <w:rFonts w:ascii="Times New Roman" w:hAnsi="Times New Roman"/>
                <w:sz w:val="24"/>
                <w:szCs w:val="24"/>
              </w:rPr>
            </w:pPr>
            <w:r>
              <w:rPr>
                <w:rFonts w:ascii="Times New Roman" w:hAnsi="Times New Roman"/>
                <w:sz w:val="24"/>
                <w:szCs w:val="24"/>
              </w:rPr>
              <w:t>ОК 3</w:t>
            </w:r>
          </w:p>
          <w:p w:rsidR="00EC6A9A" w:rsidRDefault="008D1BC1" w:rsidP="00EC6A9A">
            <w:pPr>
              <w:spacing w:after="0"/>
              <w:rPr>
                <w:rFonts w:ascii="Times New Roman" w:hAnsi="Times New Roman"/>
                <w:sz w:val="24"/>
                <w:szCs w:val="24"/>
              </w:rPr>
            </w:pPr>
            <w:r w:rsidRPr="003830F6">
              <w:rPr>
                <w:rFonts w:ascii="Times New Roman" w:hAnsi="Times New Roman"/>
                <w:sz w:val="24"/>
                <w:szCs w:val="24"/>
              </w:rPr>
              <w:t>ОК 4</w:t>
            </w:r>
          </w:p>
          <w:p w:rsidR="00EC6A9A" w:rsidRDefault="008D1BC1" w:rsidP="00EC6A9A">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EC6A9A">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 xml:space="preserve">2. </w:t>
            </w:r>
            <w:r w:rsidRPr="003830F6">
              <w:rPr>
                <w:rFonts w:ascii="Times New Roman" w:hAnsi="Times New Roman"/>
                <w:b/>
                <w:sz w:val="24"/>
                <w:szCs w:val="24"/>
                <w:lang w:eastAsia="ru-RU"/>
              </w:rPr>
              <w:t>Практическое занятие №17</w:t>
            </w:r>
            <w:r w:rsidRPr="003830F6">
              <w:rPr>
                <w:rFonts w:ascii="Times New Roman" w:hAnsi="Times New Roman"/>
                <w:sz w:val="24"/>
                <w:szCs w:val="24"/>
                <w:lang w:eastAsia="ru-RU"/>
              </w:rPr>
              <w:t xml:space="preserve"> Проведение контроля сварного шва на герметичность.</w:t>
            </w:r>
          </w:p>
          <w:p w:rsidR="008D1BC1" w:rsidRPr="003830F6" w:rsidRDefault="008D1BC1" w:rsidP="004D1265">
            <w:pPr>
              <w:tabs>
                <w:tab w:val="left" w:pos="1820"/>
                <w:tab w:val="left" w:pos="1890"/>
              </w:tabs>
              <w:spacing w:after="0"/>
              <w:contextualSpacing/>
              <w:rPr>
                <w:rFonts w:ascii="Times New Roman" w:hAnsi="Times New Roman"/>
                <w:sz w:val="24"/>
                <w:szCs w:val="24"/>
                <w:lang w:eastAsia="ru-RU"/>
              </w:rPr>
            </w:pP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EC6A9A"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EC6A9A"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EC6A9A" w:rsidRDefault="00EC6A9A" w:rsidP="004D1265">
            <w:pPr>
              <w:spacing w:after="0"/>
              <w:rPr>
                <w:rFonts w:ascii="Times New Roman" w:hAnsi="Times New Roman"/>
                <w:sz w:val="24"/>
                <w:szCs w:val="24"/>
              </w:rPr>
            </w:pPr>
            <w:r>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tabs>
                <w:tab w:val="left" w:pos="1820"/>
              </w:tabs>
              <w:spacing w:after="0"/>
              <w:contextualSpacing/>
              <w:rPr>
                <w:rFonts w:ascii="Times New Roman" w:hAnsi="Times New Roman"/>
                <w:b/>
                <w:sz w:val="24"/>
                <w:szCs w:val="24"/>
                <w:lang w:eastAsia="ru-RU"/>
              </w:rPr>
            </w:pPr>
            <w:r w:rsidRPr="003830F6">
              <w:rPr>
                <w:rFonts w:ascii="Times New Roman" w:hAnsi="Times New Roman"/>
                <w:b/>
                <w:sz w:val="24"/>
                <w:szCs w:val="24"/>
                <w:lang w:eastAsia="ru-RU"/>
              </w:rPr>
              <w:t>Тема 1.11. Методы разрушающего контроля качества сварных швов</w:t>
            </w:r>
          </w:p>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lang w:eastAsia="ru-RU"/>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1. Методы разрушающего контроля</w:t>
            </w:r>
          </w:p>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2. Механические испытании: виды и область их применения.</w:t>
            </w:r>
          </w:p>
          <w:p w:rsidR="008D1BC1" w:rsidRPr="003830F6" w:rsidRDefault="008D1BC1" w:rsidP="004D1265">
            <w:pPr>
              <w:spacing w:after="0"/>
              <w:rPr>
                <w:rFonts w:ascii="Times New Roman" w:hAnsi="Times New Roman"/>
                <w:b/>
                <w:sz w:val="24"/>
                <w:szCs w:val="24"/>
              </w:rPr>
            </w:pPr>
            <w:r w:rsidRPr="003830F6">
              <w:rPr>
                <w:rFonts w:ascii="Times New Roman" w:hAnsi="Times New Roman"/>
                <w:sz w:val="24"/>
                <w:szCs w:val="24"/>
                <w:lang w:eastAsia="ru-RU"/>
              </w:rPr>
              <w:t>3. Металлографические исследования. Контроль твердости. Испытания на коррозию: сущность и назначение.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EC6A9A"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EC6A9A"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EC6A9A" w:rsidRDefault="00EC6A9A" w:rsidP="004D1265">
            <w:pPr>
              <w:spacing w:after="0"/>
              <w:rPr>
                <w:rFonts w:ascii="Times New Roman" w:hAnsi="Times New Roman"/>
                <w:sz w:val="24"/>
                <w:szCs w:val="24"/>
              </w:rPr>
            </w:pPr>
            <w:r>
              <w:rPr>
                <w:rFonts w:ascii="Times New Roman" w:hAnsi="Times New Roman"/>
                <w:sz w:val="24"/>
                <w:szCs w:val="24"/>
              </w:rPr>
              <w:t>ОК 5</w:t>
            </w:r>
          </w:p>
          <w:p w:rsidR="008D1BC1" w:rsidRPr="00EC6A9A"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В том числе практических занятий и лабораторных работ</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EC6A9A" w:rsidRDefault="008D1BC1" w:rsidP="004D1265">
            <w:pPr>
              <w:spacing w:after="0"/>
              <w:rPr>
                <w:rFonts w:ascii="Times New Roman" w:hAnsi="Times New Roman"/>
                <w:sz w:val="24"/>
                <w:szCs w:val="24"/>
              </w:rPr>
            </w:pPr>
            <w:r w:rsidRPr="003830F6">
              <w:rPr>
                <w:rFonts w:ascii="Times New Roman" w:hAnsi="Times New Roman"/>
                <w:sz w:val="24"/>
                <w:szCs w:val="24"/>
              </w:rPr>
              <w:t>О</w:t>
            </w:r>
            <w:r w:rsidR="00EC6A9A">
              <w:rPr>
                <w:rFonts w:ascii="Times New Roman" w:hAnsi="Times New Roman"/>
                <w:sz w:val="24"/>
                <w:szCs w:val="24"/>
              </w:rPr>
              <w:t>К 3</w:t>
            </w:r>
          </w:p>
          <w:p w:rsidR="00EC6A9A" w:rsidRDefault="00EC6A9A" w:rsidP="004D1265">
            <w:pPr>
              <w:spacing w:after="0"/>
              <w:rPr>
                <w:rFonts w:ascii="Times New Roman" w:hAnsi="Times New Roman"/>
                <w:sz w:val="24"/>
                <w:szCs w:val="24"/>
              </w:rPr>
            </w:pPr>
            <w:r>
              <w:rPr>
                <w:rFonts w:ascii="Times New Roman" w:hAnsi="Times New Roman"/>
                <w:sz w:val="24"/>
                <w:szCs w:val="24"/>
              </w:rPr>
              <w:t>ОК 4</w:t>
            </w:r>
          </w:p>
          <w:p w:rsidR="00EC6A9A" w:rsidRDefault="00EC6A9A" w:rsidP="004D1265">
            <w:pPr>
              <w:spacing w:after="0"/>
              <w:rPr>
                <w:rFonts w:ascii="Times New Roman" w:hAnsi="Times New Roman"/>
                <w:sz w:val="24"/>
                <w:szCs w:val="24"/>
              </w:rPr>
            </w:pPr>
            <w:r>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 xml:space="preserve">1. </w:t>
            </w:r>
            <w:r w:rsidRPr="003830F6">
              <w:rPr>
                <w:rFonts w:ascii="Times New Roman" w:hAnsi="Times New Roman"/>
                <w:b/>
                <w:sz w:val="24"/>
                <w:szCs w:val="24"/>
                <w:lang w:eastAsia="ru-RU"/>
              </w:rPr>
              <w:t>Практическое занятие</w:t>
            </w:r>
            <w:r w:rsidRPr="003830F6">
              <w:rPr>
                <w:rFonts w:ascii="Times New Roman" w:hAnsi="Times New Roman"/>
                <w:sz w:val="24"/>
                <w:szCs w:val="24"/>
                <w:lang w:eastAsia="ru-RU"/>
              </w:rPr>
              <w:t xml:space="preserve"> №18 Испытание образцов на статическое растяжение и изгиб.</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w:t>
            </w:r>
          </w:p>
        </w:tc>
        <w:tc>
          <w:tcPr>
            <w:tcW w:w="1268" w:type="dxa"/>
            <w:tcBorders>
              <w:top w:val="single" w:sz="4" w:space="0" w:color="000000"/>
              <w:left w:val="single" w:sz="4" w:space="0" w:color="000000"/>
              <w:bottom w:val="single" w:sz="4" w:space="0" w:color="000000"/>
              <w:right w:val="single" w:sz="4" w:space="0" w:color="000000"/>
            </w:tcBorders>
          </w:tcPr>
          <w:p w:rsidR="00EC6A9A" w:rsidRDefault="00EC6A9A" w:rsidP="004D1265">
            <w:pPr>
              <w:spacing w:after="0"/>
              <w:rPr>
                <w:rFonts w:ascii="Times New Roman" w:hAnsi="Times New Roman"/>
                <w:sz w:val="24"/>
                <w:szCs w:val="24"/>
              </w:rPr>
            </w:pPr>
            <w:r>
              <w:rPr>
                <w:rFonts w:ascii="Times New Roman" w:hAnsi="Times New Roman"/>
                <w:sz w:val="24"/>
                <w:szCs w:val="24"/>
              </w:rPr>
              <w:t>ОК 3</w:t>
            </w:r>
          </w:p>
          <w:p w:rsidR="00EC6A9A" w:rsidRDefault="00EC6A9A" w:rsidP="004D1265">
            <w:pPr>
              <w:spacing w:after="0"/>
              <w:rPr>
                <w:rFonts w:ascii="Times New Roman" w:hAnsi="Times New Roman"/>
                <w:sz w:val="24"/>
                <w:szCs w:val="24"/>
              </w:rPr>
            </w:pPr>
            <w:r>
              <w:rPr>
                <w:rFonts w:ascii="Times New Roman" w:hAnsi="Times New Roman"/>
                <w:sz w:val="24"/>
                <w:szCs w:val="24"/>
              </w:rPr>
              <w:t>ОК 4</w:t>
            </w:r>
          </w:p>
          <w:p w:rsidR="00EC6A9A" w:rsidRDefault="00EC6A9A" w:rsidP="004D1265">
            <w:pPr>
              <w:spacing w:after="0"/>
              <w:rPr>
                <w:rFonts w:ascii="Times New Roman" w:hAnsi="Times New Roman"/>
                <w:sz w:val="24"/>
                <w:szCs w:val="24"/>
              </w:rPr>
            </w:pPr>
            <w:r>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 xml:space="preserve">2. </w:t>
            </w:r>
            <w:r w:rsidRPr="003830F6">
              <w:rPr>
                <w:rFonts w:ascii="Times New Roman" w:hAnsi="Times New Roman"/>
                <w:b/>
                <w:sz w:val="24"/>
                <w:szCs w:val="24"/>
                <w:lang w:eastAsia="ru-RU"/>
              </w:rPr>
              <w:t>Практическое занятие №19</w:t>
            </w:r>
            <w:r w:rsidRPr="003830F6">
              <w:rPr>
                <w:rFonts w:ascii="Times New Roman" w:hAnsi="Times New Roman"/>
                <w:sz w:val="24"/>
                <w:szCs w:val="24"/>
                <w:lang w:eastAsia="ru-RU"/>
              </w:rPr>
              <w:t xml:space="preserve"> Определение ударной вязкости.</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w:t>
            </w:r>
          </w:p>
        </w:tc>
        <w:tc>
          <w:tcPr>
            <w:tcW w:w="1268" w:type="dxa"/>
            <w:tcBorders>
              <w:top w:val="single" w:sz="4" w:space="0" w:color="000000"/>
              <w:left w:val="single" w:sz="4" w:space="0" w:color="000000"/>
              <w:bottom w:val="single" w:sz="4" w:space="0" w:color="000000"/>
              <w:right w:val="single" w:sz="4" w:space="0" w:color="000000"/>
            </w:tcBorders>
          </w:tcPr>
          <w:p w:rsidR="00EC6A9A" w:rsidRDefault="00EC6A9A" w:rsidP="004D1265">
            <w:pPr>
              <w:spacing w:after="0"/>
              <w:rPr>
                <w:rFonts w:ascii="Times New Roman" w:hAnsi="Times New Roman"/>
                <w:sz w:val="24"/>
                <w:szCs w:val="24"/>
              </w:rPr>
            </w:pPr>
            <w:r>
              <w:rPr>
                <w:rFonts w:ascii="Times New Roman" w:hAnsi="Times New Roman"/>
                <w:sz w:val="24"/>
                <w:szCs w:val="24"/>
              </w:rPr>
              <w:t>ОК 3</w:t>
            </w:r>
          </w:p>
          <w:p w:rsidR="00EC6A9A" w:rsidRDefault="00EC6A9A" w:rsidP="004D1265">
            <w:pPr>
              <w:spacing w:after="0"/>
              <w:rPr>
                <w:rFonts w:ascii="Times New Roman" w:hAnsi="Times New Roman"/>
                <w:sz w:val="24"/>
                <w:szCs w:val="24"/>
              </w:rPr>
            </w:pPr>
            <w:r>
              <w:rPr>
                <w:rFonts w:ascii="Times New Roman" w:hAnsi="Times New Roman"/>
                <w:sz w:val="24"/>
                <w:szCs w:val="24"/>
              </w:rPr>
              <w:t>ОК 4</w:t>
            </w:r>
          </w:p>
          <w:p w:rsidR="00EC6A9A" w:rsidRDefault="00EC6A9A" w:rsidP="004D1265">
            <w:pPr>
              <w:spacing w:after="0"/>
              <w:rPr>
                <w:rFonts w:ascii="Times New Roman" w:hAnsi="Times New Roman"/>
                <w:sz w:val="24"/>
                <w:szCs w:val="24"/>
              </w:rPr>
            </w:pPr>
            <w:r>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rPr>
          <w:trHeight w:val="1068"/>
        </w:trPr>
        <w:tc>
          <w:tcPr>
            <w:tcW w:w="11141"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Примерная тематика самостоятельной учебной работы при изучении раздела 1</w:t>
            </w:r>
          </w:p>
          <w:p w:rsidR="008D1BC1" w:rsidRPr="003830F6" w:rsidRDefault="008D1BC1" w:rsidP="004D1265">
            <w:pPr>
              <w:tabs>
                <w:tab w:val="left" w:pos="1820"/>
              </w:tabs>
              <w:spacing w:after="0"/>
              <w:contextualSpacing/>
              <w:jc w:val="both"/>
              <w:rPr>
                <w:rFonts w:ascii="Times New Roman" w:hAnsi="Times New Roman"/>
                <w:sz w:val="24"/>
                <w:szCs w:val="24"/>
                <w:lang w:eastAsia="ru-RU"/>
              </w:rPr>
            </w:pPr>
            <w:r w:rsidRPr="003830F6">
              <w:rPr>
                <w:rFonts w:ascii="Times New Roman" w:hAnsi="Times New Roman"/>
                <w:sz w:val="24"/>
                <w:szCs w:val="24"/>
                <w:lang w:eastAsia="ru-RU"/>
              </w:rPr>
              <w:t>1. Обозначение швов сварных соединений на чертежах.</w:t>
            </w:r>
          </w:p>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2. Общие сведения о тепловых процессах при сварке</w:t>
            </w:r>
          </w:p>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3. Металлургические процессы при дуговой сварке.</w:t>
            </w:r>
          </w:p>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4.Сборочно-сварочная оснастка</w:t>
            </w:r>
          </w:p>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5. Зачистка кромок под сварку</w:t>
            </w:r>
          </w:p>
          <w:p w:rsidR="008D1BC1" w:rsidRPr="003830F6" w:rsidRDefault="008D1BC1" w:rsidP="004D1265">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6. Требования к выполнению прихваток</w:t>
            </w:r>
          </w:p>
          <w:p w:rsidR="008D1BC1" w:rsidRPr="003830F6" w:rsidRDefault="008D1BC1" w:rsidP="00EC6A9A">
            <w:pPr>
              <w:tabs>
                <w:tab w:val="left" w:pos="1820"/>
              </w:tabs>
              <w:spacing w:after="0"/>
              <w:contextualSpacing/>
              <w:rPr>
                <w:rFonts w:ascii="Times New Roman" w:hAnsi="Times New Roman"/>
                <w:sz w:val="24"/>
                <w:szCs w:val="24"/>
                <w:lang w:eastAsia="ru-RU"/>
              </w:rPr>
            </w:pPr>
            <w:r w:rsidRPr="003830F6">
              <w:rPr>
                <w:rFonts w:ascii="Times New Roman" w:hAnsi="Times New Roman"/>
                <w:sz w:val="24"/>
                <w:szCs w:val="24"/>
                <w:lang w:eastAsia="ru-RU"/>
              </w:rPr>
              <w:t>7. Влияние дефектов  на свойства сварных швов</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50</w:t>
            </w:r>
          </w:p>
        </w:tc>
        <w:tc>
          <w:tcPr>
            <w:tcW w:w="1268" w:type="dxa"/>
            <w:tcBorders>
              <w:top w:val="single" w:sz="4" w:space="0" w:color="000000"/>
              <w:left w:val="single" w:sz="4" w:space="0" w:color="000000"/>
              <w:bottom w:val="single" w:sz="4" w:space="0" w:color="000000"/>
              <w:right w:val="single" w:sz="4" w:space="0" w:color="000000"/>
            </w:tcBorders>
          </w:tcPr>
          <w:p w:rsidR="00EC6A9A"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EC6A9A"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EC6A9A"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EC6A9A" w:rsidRDefault="00EC6A9A" w:rsidP="004D1265">
            <w:pPr>
              <w:spacing w:after="0"/>
              <w:rPr>
                <w:rFonts w:ascii="Times New Roman" w:hAnsi="Times New Roman"/>
                <w:sz w:val="24"/>
                <w:szCs w:val="24"/>
              </w:rPr>
            </w:pPr>
            <w:r>
              <w:rPr>
                <w:rFonts w:ascii="Times New Roman" w:hAnsi="Times New Roman"/>
                <w:sz w:val="24"/>
                <w:szCs w:val="24"/>
              </w:rPr>
              <w:t>ОК 4</w:t>
            </w:r>
          </w:p>
          <w:p w:rsidR="00EC6A9A" w:rsidRDefault="00EC6A9A" w:rsidP="004D1265">
            <w:pPr>
              <w:spacing w:after="0"/>
              <w:rPr>
                <w:rFonts w:ascii="Times New Roman" w:hAnsi="Times New Roman"/>
                <w:sz w:val="24"/>
                <w:szCs w:val="24"/>
              </w:rPr>
            </w:pPr>
            <w:r>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11141"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Учебная практика раздела 1</w:t>
            </w:r>
          </w:p>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 xml:space="preserve">Виды работ </w:t>
            </w:r>
          </w:p>
          <w:p w:rsidR="008D1BC1" w:rsidRPr="003830F6" w:rsidRDefault="008D1BC1" w:rsidP="004D12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lang w:eastAsia="ar-SA"/>
              </w:rPr>
            </w:pPr>
            <w:r w:rsidRPr="003830F6">
              <w:rPr>
                <w:rFonts w:ascii="Times New Roman" w:hAnsi="Times New Roman"/>
                <w:sz w:val="24"/>
                <w:szCs w:val="24"/>
                <w:lang w:eastAsia="ar-SA"/>
              </w:rPr>
              <w:t xml:space="preserve">1. выполнение типовых слесарных операций, применяемых при подготовке металла к сварке; </w:t>
            </w:r>
          </w:p>
          <w:p w:rsidR="008D1BC1" w:rsidRPr="003830F6" w:rsidRDefault="008D1BC1" w:rsidP="004D1265">
            <w:pPr>
              <w:spacing w:after="0"/>
              <w:jc w:val="both"/>
              <w:rPr>
                <w:rFonts w:ascii="Times New Roman" w:hAnsi="Times New Roman"/>
                <w:sz w:val="24"/>
                <w:szCs w:val="24"/>
                <w:lang w:eastAsia="ar-SA"/>
              </w:rPr>
            </w:pPr>
            <w:r w:rsidRPr="003830F6">
              <w:rPr>
                <w:rFonts w:ascii="Times New Roman" w:hAnsi="Times New Roman"/>
                <w:sz w:val="24"/>
                <w:szCs w:val="24"/>
                <w:lang w:eastAsia="ar-SA"/>
              </w:rPr>
              <w:t>2. разделка кромок под сварку в  зависимости от толщины металла;</w:t>
            </w:r>
          </w:p>
          <w:p w:rsidR="008D1BC1" w:rsidRPr="003830F6" w:rsidRDefault="008D1BC1" w:rsidP="004D1265">
            <w:pPr>
              <w:spacing w:after="0"/>
              <w:rPr>
                <w:rFonts w:ascii="Times New Roman" w:hAnsi="Times New Roman"/>
                <w:sz w:val="24"/>
                <w:szCs w:val="24"/>
                <w:lang w:eastAsia="ar-SA"/>
              </w:rPr>
            </w:pPr>
            <w:r w:rsidRPr="003830F6">
              <w:rPr>
                <w:rFonts w:ascii="Times New Roman" w:hAnsi="Times New Roman"/>
                <w:sz w:val="24"/>
                <w:szCs w:val="24"/>
                <w:lang w:eastAsia="ar-SA"/>
              </w:rPr>
              <w:t>3. подготовка и обслуживание оборудования и инструмента для ручной дуговой сварки;</w:t>
            </w:r>
          </w:p>
          <w:p w:rsidR="008D1BC1" w:rsidRPr="003830F6" w:rsidRDefault="008D1BC1" w:rsidP="004D1265">
            <w:pPr>
              <w:spacing w:after="0"/>
              <w:rPr>
                <w:rFonts w:ascii="Times New Roman" w:eastAsia="Calibri" w:hAnsi="Times New Roman"/>
                <w:bCs/>
                <w:sz w:val="24"/>
                <w:szCs w:val="24"/>
                <w:lang w:eastAsia="ar-SA"/>
              </w:rPr>
            </w:pPr>
            <w:r w:rsidRPr="003830F6">
              <w:rPr>
                <w:rFonts w:ascii="Times New Roman" w:hAnsi="Times New Roman"/>
                <w:sz w:val="24"/>
                <w:szCs w:val="24"/>
                <w:lang w:eastAsia="ar-SA"/>
              </w:rPr>
              <w:t>4. выбор параметров  режимов сварки;</w:t>
            </w:r>
          </w:p>
          <w:p w:rsidR="008D1BC1" w:rsidRPr="003830F6" w:rsidRDefault="008D1BC1" w:rsidP="004D1265">
            <w:pPr>
              <w:spacing w:after="0"/>
              <w:rPr>
                <w:rFonts w:ascii="Times New Roman" w:eastAsia="Calibri" w:hAnsi="Times New Roman"/>
                <w:bCs/>
                <w:sz w:val="24"/>
                <w:szCs w:val="24"/>
                <w:lang w:eastAsia="ar-SA"/>
              </w:rPr>
            </w:pPr>
            <w:r w:rsidRPr="003830F6">
              <w:rPr>
                <w:rFonts w:ascii="Times New Roman" w:eastAsia="Calibri" w:hAnsi="Times New Roman"/>
                <w:bCs/>
                <w:sz w:val="24"/>
                <w:szCs w:val="24"/>
                <w:lang w:eastAsia="ar-SA"/>
              </w:rPr>
              <w:t xml:space="preserve">5. зажигание дуги и поддержание ее горения; </w:t>
            </w:r>
          </w:p>
          <w:p w:rsidR="008D1BC1" w:rsidRPr="003830F6" w:rsidRDefault="008D1BC1" w:rsidP="004D1265">
            <w:pPr>
              <w:spacing w:after="0"/>
              <w:rPr>
                <w:rFonts w:ascii="Times New Roman" w:eastAsia="Calibri" w:hAnsi="Times New Roman"/>
                <w:bCs/>
                <w:sz w:val="24"/>
                <w:szCs w:val="24"/>
                <w:lang w:eastAsia="ar-SA"/>
              </w:rPr>
            </w:pPr>
            <w:r w:rsidRPr="003830F6">
              <w:rPr>
                <w:rFonts w:ascii="Times New Roman" w:eastAsia="Calibri" w:hAnsi="Times New Roman"/>
                <w:bCs/>
                <w:sz w:val="24"/>
                <w:szCs w:val="24"/>
                <w:lang w:eastAsia="ar-SA"/>
              </w:rPr>
              <w:t>регулирование силы сварочного тока;</w:t>
            </w:r>
          </w:p>
          <w:p w:rsidR="008D1BC1" w:rsidRPr="003830F6" w:rsidRDefault="008D1BC1" w:rsidP="004D1265">
            <w:pPr>
              <w:spacing w:after="0"/>
              <w:rPr>
                <w:rFonts w:ascii="Times New Roman" w:hAnsi="Times New Roman"/>
                <w:sz w:val="24"/>
                <w:szCs w:val="24"/>
              </w:rPr>
            </w:pP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36</w:t>
            </w:r>
          </w:p>
        </w:tc>
        <w:tc>
          <w:tcPr>
            <w:tcW w:w="1268" w:type="dxa"/>
            <w:tcBorders>
              <w:top w:val="single" w:sz="4" w:space="0" w:color="000000"/>
              <w:left w:val="single" w:sz="4" w:space="0" w:color="000000"/>
              <w:bottom w:val="single" w:sz="4" w:space="0" w:color="000000"/>
              <w:right w:val="single" w:sz="4" w:space="0" w:color="000000"/>
            </w:tcBorders>
          </w:tcPr>
          <w:p w:rsidR="00EC6A9A" w:rsidRDefault="00EC6A9A" w:rsidP="004D1265">
            <w:pPr>
              <w:spacing w:after="0"/>
              <w:rPr>
                <w:rFonts w:ascii="Times New Roman" w:hAnsi="Times New Roman"/>
                <w:sz w:val="24"/>
                <w:szCs w:val="24"/>
              </w:rPr>
            </w:pPr>
            <w:r>
              <w:rPr>
                <w:rFonts w:ascii="Times New Roman" w:hAnsi="Times New Roman"/>
                <w:sz w:val="24"/>
                <w:szCs w:val="24"/>
              </w:rPr>
              <w:t>ОК 1</w:t>
            </w:r>
            <w:r w:rsidR="008D1BC1" w:rsidRPr="003830F6">
              <w:rPr>
                <w:rFonts w:ascii="Times New Roman" w:hAnsi="Times New Roman"/>
                <w:sz w:val="24"/>
                <w:szCs w:val="24"/>
              </w:rPr>
              <w:t xml:space="preserve"> </w:t>
            </w:r>
          </w:p>
          <w:p w:rsidR="00EC6A9A" w:rsidRDefault="00EC6A9A" w:rsidP="004D1265">
            <w:pPr>
              <w:spacing w:after="0"/>
              <w:rPr>
                <w:rFonts w:ascii="Times New Roman" w:hAnsi="Times New Roman"/>
                <w:sz w:val="24"/>
                <w:szCs w:val="24"/>
              </w:rPr>
            </w:pPr>
            <w:r>
              <w:rPr>
                <w:rFonts w:ascii="Times New Roman" w:hAnsi="Times New Roman"/>
                <w:sz w:val="24"/>
                <w:szCs w:val="24"/>
              </w:rPr>
              <w:t>ОК 2</w:t>
            </w:r>
          </w:p>
          <w:p w:rsidR="00EC6A9A" w:rsidRDefault="00EC6A9A" w:rsidP="004D1265">
            <w:pPr>
              <w:spacing w:after="0"/>
              <w:rPr>
                <w:rFonts w:ascii="Times New Roman" w:hAnsi="Times New Roman"/>
                <w:sz w:val="24"/>
                <w:szCs w:val="24"/>
              </w:rPr>
            </w:pPr>
            <w:r>
              <w:rPr>
                <w:rFonts w:ascii="Times New Roman" w:hAnsi="Times New Roman"/>
                <w:sz w:val="24"/>
                <w:szCs w:val="24"/>
              </w:rPr>
              <w:t>ОК 3</w:t>
            </w:r>
          </w:p>
          <w:p w:rsidR="00EC6A9A" w:rsidRDefault="00EC6A9A" w:rsidP="004D1265">
            <w:pPr>
              <w:spacing w:after="0"/>
              <w:rPr>
                <w:rFonts w:ascii="Times New Roman" w:hAnsi="Times New Roman"/>
                <w:sz w:val="24"/>
                <w:szCs w:val="24"/>
              </w:rPr>
            </w:pPr>
            <w:r>
              <w:rPr>
                <w:rFonts w:ascii="Times New Roman" w:hAnsi="Times New Roman"/>
                <w:sz w:val="24"/>
                <w:szCs w:val="24"/>
              </w:rPr>
              <w:t>ОК 4</w:t>
            </w:r>
          </w:p>
          <w:p w:rsidR="00EC6A9A" w:rsidRDefault="00EC6A9A" w:rsidP="004D1265">
            <w:pPr>
              <w:spacing w:after="0"/>
              <w:rPr>
                <w:rFonts w:ascii="Times New Roman" w:hAnsi="Times New Roman"/>
                <w:sz w:val="24"/>
                <w:szCs w:val="24"/>
              </w:rPr>
            </w:pPr>
            <w:r>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153987">
        <w:trPr>
          <w:trHeight w:val="64"/>
        </w:trPr>
        <w:tc>
          <w:tcPr>
            <w:tcW w:w="11141"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lang w:eastAsia="ru-RU"/>
              </w:rPr>
              <w:t>Раздел 2. Ручная дуговая сварка (наплавка, резка) плавящимся покрытым электродом.</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321</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2.1. Сварные соединения и швы.</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 xml:space="preserve">Содержание </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8</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s>
              <w:spacing w:after="0"/>
              <w:rPr>
                <w:rFonts w:ascii="Times New Roman" w:hAnsi="Times New Roman"/>
                <w:bCs/>
                <w:sz w:val="24"/>
                <w:szCs w:val="24"/>
                <w:lang w:eastAsia="ru-RU"/>
              </w:rPr>
            </w:pPr>
            <w:r w:rsidRPr="003830F6">
              <w:rPr>
                <w:rFonts w:ascii="Times New Roman" w:hAnsi="Times New Roman"/>
                <w:bCs/>
                <w:sz w:val="24"/>
                <w:szCs w:val="24"/>
                <w:lang w:eastAsia="ru-RU"/>
              </w:rPr>
              <w:t>1. Типы сварных соединений и швов выполняемых ручной дуговой сваркой покрытым электродом.</w:t>
            </w:r>
            <w:r w:rsidRPr="003830F6">
              <w:rPr>
                <w:rFonts w:ascii="Times New Roman" w:hAnsi="Times New Roman"/>
                <w:sz w:val="24"/>
                <w:szCs w:val="24"/>
                <w:lang w:eastAsia="ru-RU"/>
              </w:rPr>
              <w:t xml:space="preserve"> </w:t>
            </w:r>
            <w:r w:rsidRPr="003830F6">
              <w:rPr>
                <w:rFonts w:ascii="Times New Roman" w:hAnsi="Times New Roman"/>
                <w:bCs/>
                <w:sz w:val="24"/>
                <w:szCs w:val="24"/>
                <w:lang w:eastAsia="ru-RU"/>
              </w:rPr>
              <w:t>Геометрические параметры сварного шва.</w:t>
            </w:r>
          </w:p>
          <w:p w:rsidR="008D1BC1" w:rsidRPr="003830F6" w:rsidRDefault="008D1BC1" w:rsidP="004D1265">
            <w:pPr>
              <w:spacing w:after="0"/>
              <w:rPr>
                <w:rFonts w:ascii="Times New Roman" w:hAnsi="Times New Roman"/>
                <w:b/>
                <w:sz w:val="24"/>
                <w:szCs w:val="24"/>
              </w:rPr>
            </w:pPr>
            <w:r w:rsidRPr="003830F6">
              <w:rPr>
                <w:rFonts w:ascii="Times New Roman" w:hAnsi="Times New Roman"/>
                <w:bCs/>
                <w:sz w:val="24"/>
                <w:szCs w:val="24"/>
                <w:lang w:eastAsia="ru-RU"/>
              </w:rPr>
              <w:t>2. Конструктивные элементы разделки кромок.</w:t>
            </w:r>
            <w:r w:rsidRPr="003830F6">
              <w:rPr>
                <w:rFonts w:ascii="Times New Roman" w:hAnsi="Times New Roman"/>
                <w:sz w:val="24"/>
                <w:szCs w:val="24"/>
                <w:lang w:eastAsia="ru-RU"/>
              </w:rPr>
              <w:t xml:space="preserve"> </w:t>
            </w:r>
            <w:r w:rsidRPr="003830F6">
              <w:rPr>
                <w:rFonts w:ascii="Times New Roman" w:hAnsi="Times New Roman"/>
                <w:bCs/>
                <w:sz w:val="24"/>
                <w:szCs w:val="24"/>
                <w:lang w:eastAsia="ru-RU"/>
              </w:rPr>
              <w:t>Обозначение швов сварных соединений на чертежах.</w:t>
            </w:r>
            <w:r w:rsidRPr="003830F6">
              <w:rPr>
                <w:rFonts w:ascii="Times New Roman" w:hAnsi="Times New Roman"/>
                <w:sz w:val="24"/>
                <w:szCs w:val="24"/>
                <w:lang w:eastAsia="ar-SA"/>
              </w:rPr>
              <w:t xml:space="preserve"> </w:t>
            </w:r>
            <w:r w:rsidRPr="003830F6">
              <w:rPr>
                <w:rFonts w:ascii="Times New Roman" w:hAnsi="Times New Roman"/>
                <w:bCs/>
                <w:sz w:val="24"/>
                <w:szCs w:val="24"/>
                <w:lang w:eastAsia="ru-RU"/>
              </w:rPr>
              <w:t>Стандарты Ворлдскиллс и спецификация стандартов Ворлдскиллс по компетенции «Сварочные технологии».</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1</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w:t>
            </w:r>
            <w:r w:rsidR="00153987">
              <w:rPr>
                <w:rFonts w:ascii="Times New Roman" w:eastAsia="Calibri" w:hAnsi="Times New Roman"/>
                <w:iCs/>
                <w:sz w:val="24"/>
                <w:szCs w:val="24"/>
                <w:lang w:eastAsia="en-US"/>
              </w:rPr>
              <w:t xml:space="preserve"> </w:t>
            </w:r>
            <w:r w:rsidRPr="003830F6">
              <w:rPr>
                <w:rFonts w:ascii="Times New Roman" w:eastAsia="Calibri" w:hAnsi="Times New Roman"/>
                <w:iCs/>
                <w:sz w:val="24"/>
                <w:szCs w:val="24"/>
                <w:lang w:eastAsia="en-US"/>
              </w:rPr>
              <w:t>5</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В том числе практических и лабораторных занятий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w:t>
            </w:r>
            <w:r w:rsidRPr="003830F6">
              <w:rPr>
                <w:rFonts w:ascii="Times New Roman" w:hAnsi="Times New Roman"/>
                <w:bCs/>
                <w:sz w:val="24"/>
                <w:szCs w:val="24"/>
                <w:lang w:eastAsia="ru-RU"/>
              </w:rPr>
              <w:t xml:space="preserve"> </w:t>
            </w:r>
            <w:r w:rsidRPr="003830F6">
              <w:rPr>
                <w:rFonts w:ascii="Times New Roman" w:hAnsi="Times New Roman"/>
                <w:b/>
                <w:bCs/>
                <w:sz w:val="24"/>
                <w:szCs w:val="24"/>
                <w:lang w:eastAsia="ru-RU"/>
              </w:rPr>
              <w:t>Практическое занятие №20</w:t>
            </w:r>
            <w:r w:rsidRPr="003830F6">
              <w:rPr>
                <w:rFonts w:ascii="Times New Roman" w:hAnsi="Times New Roman"/>
                <w:bCs/>
                <w:sz w:val="24"/>
                <w:szCs w:val="24"/>
                <w:lang w:eastAsia="ru-RU"/>
              </w:rPr>
              <w:t xml:space="preserve"> Выполнение разделки кромок для соединений различных видов.</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1</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 4</w:t>
            </w:r>
          </w:p>
          <w:p w:rsidR="008D1BC1" w:rsidRPr="003830F6" w:rsidRDefault="008D1BC1" w:rsidP="004D1265">
            <w:pPr>
              <w:spacing w:after="0"/>
              <w:rPr>
                <w:rFonts w:ascii="Times New Roman" w:eastAsia="Calibri" w:hAnsi="Times New Roman"/>
                <w:iCs/>
                <w:sz w:val="24"/>
                <w:szCs w:val="24"/>
                <w:lang w:eastAsia="en-US"/>
              </w:rPr>
            </w:pPr>
            <w:r w:rsidRPr="003830F6">
              <w:rPr>
                <w:rFonts w:ascii="Times New Roman" w:eastAsia="Calibri" w:hAnsi="Times New Roman"/>
                <w:iCs/>
                <w:sz w:val="24"/>
                <w:szCs w:val="24"/>
                <w:lang w:eastAsia="en-US"/>
              </w:rPr>
              <w:t>ОК</w:t>
            </w:r>
            <w:r w:rsidR="00153987">
              <w:rPr>
                <w:rFonts w:ascii="Times New Roman" w:eastAsia="Calibri" w:hAnsi="Times New Roman"/>
                <w:iCs/>
                <w:sz w:val="24"/>
                <w:szCs w:val="24"/>
                <w:lang w:eastAsia="en-US"/>
              </w:rPr>
              <w:t xml:space="preserve"> </w:t>
            </w:r>
            <w:r w:rsidRPr="003830F6">
              <w:rPr>
                <w:rFonts w:ascii="Times New Roman" w:eastAsia="Calibri" w:hAnsi="Times New Roman"/>
                <w:iCs/>
                <w:sz w:val="24"/>
                <w:szCs w:val="24"/>
                <w:lang w:eastAsia="en-US"/>
              </w:rPr>
              <w:t>5</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2.2. Источники питания для дуговой сварки.</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 xml:space="preserve">Содержание </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1. Сварочный пост: определение, виды, стационарные и передвижные. Характеристики источников и требования к ним.</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2. Сварочные трансформаторы. Сварочные выпрямители, инверторы</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3. Сварочные генераторы и преобразователи. Источники питания с частотным преобразованием. Многопостовые источники питания.</w:t>
            </w:r>
          </w:p>
          <w:p w:rsidR="008D1BC1" w:rsidRPr="003830F6" w:rsidRDefault="008D1BC1" w:rsidP="004D1265">
            <w:pPr>
              <w:spacing w:after="0"/>
              <w:rPr>
                <w:rFonts w:ascii="Times New Roman" w:hAnsi="Times New Roman"/>
                <w:b/>
                <w:sz w:val="24"/>
                <w:szCs w:val="24"/>
              </w:rPr>
            </w:pPr>
            <w:r w:rsidRPr="003830F6">
              <w:rPr>
                <w:rFonts w:ascii="Times New Roman" w:hAnsi="Times New Roman"/>
                <w:sz w:val="24"/>
                <w:szCs w:val="24"/>
                <w:lang w:eastAsia="ru-RU"/>
              </w:rPr>
              <w:t>4. Правила технической эксплуатации электроустановок</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10</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 xml:space="preserve">В том числе практических и лабораторных занятий </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 xml:space="preserve">Практическое занятие №21 </w:t>
            </w:r>
            <w:r w:rsidRPr="003830F6">
              <w:rPr>
                <w:rFonts w:ascii="Times New Roman" w:hAnsi="Times New Roman"/>
                <w:sz w:val="24"/>
                <w:szCs w:val="24"/>
                <w:lang w:eastAsia="ru-RU"/>
              </w:rPr>
              <w:t xml:space="preserve"> Эксплуатация и обслуживание сварочных инверторов</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153987"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2.3. Электроды для сварки сталей и цветных металлов.</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8</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s>
              <w:spacing w:after="0"/>
              <w:rPr>
                <w:rFonts w:ascii="Times New Roman" w:hAnsi="Times New Roman"/>
                <w:sz w:val="24"/>
                <w:szCs w:val="24"/>
                <w:lang w:eastAsia="ru-RU"/>
              </w:rPr>
            </w:pPr>
            <w:r w:rsidRPr="003830F6">
              <w:rPr>
                <w:rFonts w:ascii="Times New Roman" w:hAnsi="Times New Roman"/>
                <w:sz w:val="24"/>
                <w:szCs w:val="24"/>
                <w:lang w:eastAsia="ru-RU"/>
              </w:rPr>
              <w:t>1. Назначение покрытых электродов. Сварочные проволоки. Покрытия электродов.</w:t>
            </w:r>
          </w:p>
          <w:p w:rsidR="008D1BC1" w:rsidRPr="003830F6" w:rsidRDefault="008D1BC1" w:rsidP="004D1265">
            <w:pPr>
              <w:spacing w:after="0"/>
              <w:rPr>
                <w:rFonts w:ascii="Times New Roman" w:hAnsi="Times New Roman"/>
                <w:b/>
                <w:bCs/>
                <w:sz w:val="24"/>
                <w:szCs w:val="24"/>
              </w:rPr>
            </w:pPr>
            <w:r w:rsidRPr="003830F6">
              <w:rPr>
                <w:rFonts w:ascii="Times New Roman" w:hAnsi="Times New Roman"/>
                <w:sz w:val="24"/>
                <w:szCs w:val="24"/>
                <w:lang w:eastAsia="ru-RU"/>
              </w:rPr>
              <w:t>2. Типы электродов. Электродные паспорта.</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6</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153987"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В том числе практических и лабораторных занятий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Практическое занятие</w:t>
            </w:r>
            <w:r w:rsidRPr="003830F6">
              <w:rPr>
                <w:rFonts w:ascii="Times New Roman" w:hAnsi="Times New Roman"/>
                <w:sz w:val="24"/>
                <w:szCs w:val="24"/>
                <w:lang w:eastAsia="ru-RU"/>
              </w:rPr>
              <w:t xml:space="preserve"> №22 Расшифровка электродных паспортов.</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153987"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2.4. Материалы для сварных конструкций.</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14</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153987"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s>
              <w:spacing w:after="0"/>
              <w:rPr>
                <w:rFonts w:ascii="Times New Roman" w:hAnsi="Times New Roman"/>
                <w:sz w:val="24"/>
                <w:szCs w:val="24"/>
                <w:lang w:eastAsia="ru-RU"/>
              </w:rPr>
            </w:pPr>
            <w:r w:rsidRPr="003830F6">
              <w:rPr>
                <w:rFonts w:ascii="Times New Roman" w:hAnsi="Times New Roman"/>
                <w:sz w:val="24"/>
                <w:szCs w:val="24"/>
                <w:lang w:eastAsia="ru-RU"/>
              </w:rPr>
              <w:t>1. Материалы и их основные свойства.</w:t>
            </w:r>
          </w:p>
          <w:p w:rsidR="008D1BC1" w:rsidRPr="003830F6" w:rsidRDefault="008D1BC1" w:rsidP="004D1265">
            <w:pPr>
              <w:spacing w:after="0"/>
              <w:rPr>
                <w:rFonts w:ascii="Times New Roman" w:hAnsi="Times New Roman"/>
                <w:b/>
                <w:bCs/>
                <w:sz w:val="24"/>
                <w:szCs w:val="24"/>
              </w:rPr>
            </w:pPr>
            <w:r w:rsidRPr="003830F6">
              <w:rPr>
                <w:rFonts w:ascii="Times New Roman" w:hAnsi="Times New Roman"/>
                <w:sz w:val="24"/>
                <w:szCs w:val="24"/>
                <w:lang w:eastAsia="ru-RU"/>
              </w:rPr>
              <w:t>2. Свариваемость материалов.</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8</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Практическое занятие</w:t>
            </w:r>
            <w:r w:rsidRPr="003830F6">
              <w:rPr>
                <w:rFonts w:ascii="Times New Roman" w:hAnsi="Times New Roman"/>
                <w:sz w:val="24"/>
                <w:szCs w:val="24"/>
                <w:lang w:eastAsia="ru-RU"/>
              </w:rPr>
              <w:t xml:space="preserve"> №23 Оценка свариваемости стали приближённым способом</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6</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2.5. Технология и техника сварки покрытыми электродами.</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18</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1. Параметры режима сварки (величина сварочного тока, угол наклона электрода, скорость сварки,  длина сварочной дуги).</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2. Манипулирование электродом. Заварка кратера и обрыв дуги.</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3. Сварка соединений в нижнем положении.</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4. Сварка горизонтальных швов.</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5. Сварка вертикальных швов.</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6. Сварка трубы – стык неповоротный при вертикальном расположении трубы.</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7. Сварка трубы – стык неповоротный при горизонтальном расположении трубы.</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8. Сварка трубы – стык неповоротный при 45° расположении трубы.</w:t>
            </w:r>
          </w:p>
          <w:p w:rsidR="008D1BC1" w:rsidRPr="003830F6" w:rsidRDefault="008D1BC1" w:rsidP="004D1265">
            <w:pPr>
              <w:spacing w:after="0"/>
              <w:rPr>
                <w:rFonts w:ascii="Times New Roman" w:hAnsi="Times New Roman"/>
                <w:b/>
                <w:bCs/>
                <w:sz w:val="24"/>
                <w:szCs w:val="24"/>
              </w:rPr>
            </w:pPr>
            <w:r w:rsidRPr="003830F6">
              <w:rPr>
                <w:rFonts w:ascii="Times New Roman" w:hAnsi="Times New Roman"/>
                <w:sz w:val="24"/>
                <w:szCs w:val="24"/>
                <w:lang w:eastAsia="ru-RU"/>
              </w:rPr>
              <w:t>9. Сварка угловых соединений.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8</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В том числе практических и лабораторных занятий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10</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1</w:t>
            </w:r>
            <w:r w:rsidRPr="003830F6">
              <w:rPr>
                <w:rFonts w:ascii="Times New Roman" w:hAnsi="Times New Roman"/>
                <w:b/>
                <w:sz w:val="24"/>
                <w:szCs w:val="24"/>
                <w:lang w:eastAsia="ru-RU"/>
              </w:rPr>
              <w:t>. Практическое занятие</w:t>
            </w:r>
            <w:r w:rsidRPr="003830F6">
              <w:rPr>
                <w:rFonts w:ascii="Times New Roman" w:hAnsi="Times New Roman"/>
                <w:sz w:val="24"/>
                <w:szCs w:val="24"/>
                <w:lang w:eastAsia="ru-RU"/>
              </w:rPr>
              <w:t xml:space="preserve"> №24 Зажигание сварочной дуги. Выбор длинны сварочной дуги.</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2</w:t>
            </w:r>
            <w:r w:rsidRPr="003830F6">
              <w:rPr>
                <w:rFonts w:ascii="Times New Roman" w:hAnsi="Times New Roman"/>
                <w:b/>
                <w:sz w:val="24"/>
                <w:szCs w:val="24"/>
                <w:lang w:eastAsia="ru-RU"/>
              </w:rPr>
              <w:t>. Практическое занятие №25</w:t>
            </w:r>
            <w:r w:rsidRPr="003830F6">
              <w:rPr>
                <w:rFonts w:ascii="Times New Roman" w:hAnsi="Times New Roman"/>
                <w:sz w:val="24"/>
                <w:szCs w:val="24"/>
                <w:lang w:eastAsia="ru-RU"/>
              </w:rPr>
              <w:t xml:space="preserve"> Выполнение  швов в нижнем положении.</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 xml:space="preserve">3. </w:t>
            </w:r>
            <w:r w:rsidRPr="003830F6">
              <w:rPr>
                <w:rFonts w:ascii="Times New Roman" w:hAnsi="Times New Roman"/>
                <w:b/>
                <w:sz w:val="24"/>
                <w:szCs w:val="24"/>
                <w:lang w:eastAsia="ru-RU"/>
              </w:rPr>
              <w:t>Практическое занятие</w:t>
            </w:r>
            <w:r w:rsidRPr="003830F6">
              <w:rPr>
                <w:rFonts w:ascii="Times New Roman" w:hAnsi="Times New Roman"/>
                <w:sz w:val="24"/>
                <w:szCs w:val="24"/>
                <w:lang w:eastAsia="ru-RU"/>
              </w:rPr>
              <w:t xml:space="preserve"> №26 Выполнение  швов в вертикальном положении.</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4</w:t>
            </w:r>
            <w:r w:rsidRPr="003830F6">
              <w:rPr>
                <w:rFonts w:ascii="Times New Roman" w:hAnsi="Times New Roman"/>
                <w:b/>
                <w:sz w:val="24"/>
                <w:szCs w:val="24"/>
                <w:lang w:eastAsia="ru-RU"/>
              </w:rPr>
              <w:t>. Практическое занятие №27</w:t>
            </w:r>
            <w:r w:rsidRPr="003830F6">
              <w:rPr>
                <w:rFonts w:ascii="Times New Roman" w:hAnsi="Times New Roman"/>
                <w:sz w:val="24"/>
                <w:szCs w:val="24"/>
                <w:lang w:eastAsia="ru-RU"/>
              </w:rPr>
              <w:t xml:space="preserve"> Выполнение швов в горизонтальном положении.</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 xml:space="preserve">5. </w:t>
            </w:r>
            <w:r w:rsidRPr="003830F6">
              <w:rPr>
                <w:rFonts w:ascii="Times New Roman" w:hAnsi="Times New Roman"/>
                <w:b/>
                <w:sz w:val="24"/>
                <w:szCs w:val="24"/>
                <w:lang w:eastAsia="ru-RU"/>
              </w:rPr>
              <w:t xml:space="preserve">Практическое занятие №28 </w:t>
            </w:r>
            <w:r w:rsidRPr="003830F6">
              <w:rPr>
                <w:rFonts w:ascii="Times New Roman" w:hAnsi="Times New Roman"/>
                <w:sz w:val="24"/>
                <w:szCs w:val="24"/>
                <w:lang w:eastAsia="ru-RU"/>
              </w:rPr>
              <w:t xml:space="preserve"> Сварка  стыка трубы.</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Тема 2.6 Сварка углеродистых сталей</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16</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1.Классификация сталей. Углеродистые стали.</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2. Сварка низкоуглеродистых и среднеуглеродистых сталей.</w:t>
            </w:r>
            <w:r w:rsidRPr="003830F6">
              <w:rPr>
                <w:rFonts w:ascii="Times New Roman" w:hAnsi="Times New Roman"/>
                <w:sz w:val="24"/>
                <w:szCs w:val="24"/>
                <w:lang w:eastAsia="ar-SA"/>
              </w:rPr>
              <w:t xml:space="preserve"> </w:t>
            </w:r>
            <w:r w:rsidRPr="003830F6">
              <w:rPr>
                <w:rFonts w:ascii="Times New Roman" w:hAnsi="Times New Roman"/>
                <w:sz w:val="24"/>
                <w:szCs w:val="24"/>
                <w:lang w:eastAsia="ru-RU"/>
              </w:rPr>
              <w:t>Требования охраны труда и эффективная организация рабочего</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3. Сварка высокоуглеродистых сталей.</w:t>
            </w:r>
          </w:p>
          <w:p w:rsidR="008D1BC1" w:rsidRPr="003830F6" w:rsidRDefault="008D1BC1" w:rsidP="004D1265">
            <w:pPr>
              <w:tabs>
                <w:tab w:val="left" w:pos="1820"/>
                <w:tab w:val="left" w:pos="1890"/>
              </w:tabs>
              <w:spacing w:after="0"/>
              <w:rPr>
                <w:rFonts w:ascii="Times New Roman" w:hAnsi="Times New Roman"/>
                <w:sz w:val="24"/>
                <w:szCs w:val="24"/>
                <w:lang w:eastAsia="ar-SA"/>
              </w:rPr>
            </w:pPr>
            <w:r w:rsidRPr="003830F6">
              <w:rPr>
                <w:rFonts w:ascii="Times New Roman" w:hAnsi="Times New Roman"/>
                <w:sz w:val="24"/>
                <w:szCs w:val="24"/>
                <w:lang w:eastAsia="ru-RU"/>
              </w:rPr>
              <w:t>4.</w:t>
            </w:r>
            <w:r w:rsidRPr="003830F6">
              <w:rPr>
                <w:rFonts w:ascii="Times New Roman" w:hAnsi="Times New Roman"/>
                <w:sz w:val="24"/>
                <w:szCs w:val="24"/>
                <w:lang w:eastAsia="ar-SA"/>
              </w:rPr>
              <w:t xml:space="preserve"> Методика организации и проведения демонстрационного экзамена по стандартам Ворлдскиллс Россия. Комплекты оценочной документации. Нормативные документы по организации демонстрационного экзамена</w:t>
            </w:r>
          </w:p>
          <w:p w:rsidR="008D1BC1" w:rsidRPr="003830F6" w:rsidRDefault="008D1BC1" w:rsidP="004D1265">
            <w:pPr>
              <w:spacing w:after="0"/>
              <w:rPr>
                <w:rFonts w:ascii="Times New Roman" w:hAnsi="Times New Roman"/>
                <w:b/>
                <w:bCs/>
                <w:sz w:val="24"/>
                <w:szCs w:val="24"/>
              </w:rPr>
            </w:pPr>
            <w:r w:rsidRPr="003830F6">
              <w:rPr>
                <w:rFonts w:ascii="Times New Roman" w:hAnsi="Times New Roman"/>
                <w:sz w:val="24"/>
                <w:szCs w:val="24"/>
                <w:lang w:eastAsia="ar-SA"/>
              </w:rPr>
              <w:t xml:space="preserve">5. </w:t>
            </w:r>
            <w:r w:rsidRPr="003830F6">
              <w:rPr>
                <w:rFonts w:ascii="Times New Roman" w:hAnsi="Times New Roman"/>
                <w:sz w:val="24"/>
                <w:szCs w:val="24"/>
                <w:lang w:val="en-US" w:eastAsia="ar-SA"/>
              </w:rPr>
              <w:t>WSR</w:t>
            </w:r>
            <w:r w:rsidRPr="003830F6">
              <w:rPr>
                <w:rFonts w:ascii="Times New Roman" w:hAnsi="Times New Roman"/>
                <w:sz w:val="24"/>
                <w:szCs w:val="24"/>
                <w:lang w:eastAsia="ar-SA"/>
              </w:rPr>
              <w:t xml:space="preserve"> Требования к выполнению заданий по модулю компетенции «Контрольные образцы».</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8</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В том числе практических и лабораторных занятий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8</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 xml:space="preserve">1. </w:t>
            </w:r>
            <w:r w:rsidRPr="003830F6">
              <w:rPr>
                <w:rFonts w:ascii="Times New Roman" w:hAnsi="Times New Roman"/>
                <w:b/>
                <w:sz w:val="24"/>
                <w:szCs w:val="24"/>
                <w:lang w:eastAsia="ru-RU"/>
              </w:rPr>
              <w:t xml:space="preserve">Практическое занятие№29 </w:t>
            </w:r>
            <w:r w:rsidRPr="003830F6">
              <w:rPr>
                <w:rFonts w:ascii="Times New Roman" w:hAnsi="Times New Roman"/>
                <w:sz w:val="24"/>
                <w:szCs w:val="24"/>
                <w:lang w:eastAsia="ru-RU"/>
              </w:rPr>
              <w:t xml:space="preserve"> Сварка изделий из низкоуглеродистых и  среднеуглеродистых сталей.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 xml:space="preserve">2. </w:t>
            </w:r>
            <w:r w:rsidRPr="003830F6">
              <w:rPr>
                <w:rFonts w:ascii="Times New Roman" w:hAnsi="Times New Roman"/>
                <w:b/>
                <w:sz w:val="24"/>
                <w:szCs w:val="24"/>
                <w:lang w:eastAsia="ru-RU"/>
              </w:rPr>
              <w:t xml:space="preserve">Практическое занятие№30 </w:t>
            </w:r>
            <w:r w:rsidRPr="003830F6">
              <w:rPr>
                <w:rFonts w:ascii="Times New Roman" w:hAnsi="Times New Roman"/>
                <w:sz w:val="24"/>
                <w:szCs w:val="24"/>
                <w:lang w:eastAsia="ru-RU"/>
              </w:rPr>
              <w:t xml:space="preserve"> Сварка изделий из  высокоуглеродистых сталей.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rPr>
          <w:trHeight w:val="741"/>
        </w:trPr>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tabs>
                <w:tab w:val="left" w:pos="1820"/>
              </w:tabs>
              <w:spacing w:after="0"/>
              <w:contextualSpacing/>
              <w:rPr>
                <w:rFonts w:ascii="Times New Roman" w:hAnsi="Times New Roman"/>
                <w:b/>
                <w:sz w:val="24"/>
                <w:szCs w:val="24"/>
                <w:lang w:eastAsia="ru-RU"/>
              </w:rPr>
            </w:pPr>
            <w:r w:rsidRPr="003830F6">
              <w:rPr>
                <w:rFonts w:ascii="Times New Roman" w:hAnsi="Times New Roman"/>
                <w:b/>
                <w:sz w:val="24"/>
                <w:szCs w:val="24"/>
                <w:lang w:eastAsia="ru-RU"/>
              </w:rPr>
              <w:t>Тема 2.7. Сварка легированных сталей.</w:t>
            </w:r>
          </w:p>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1. Классификация легированных сталей.</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2. Сварка низколегированных и среднелегированных сталей.</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3. Сварка высоколегированных сталей и сплавов.</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 xml:space="preserve">4. </w:t>
            </w:r>
            <w:r w:rsidRPr="003830F6">
              <w:rPr>
                <w:rFonts w:ascii="Times New Roman" w:hAnsi="Times New Roman"/>
                <w:sz w:val="24"/>
                <w:szCs w:val="24"/>
                <w:lang w:val="en-US" w:eastAsia="ru-RU"/>
              </w:rPr>
              <w:t>WSR</w:t>
            </w:r>
            <w:r w:rsidRPr="003830F6">
              <w:rPr>
                <w:rFonts w:ascii="Times New Roman" w:hAnsi="Times New Roman"/>
                <w:sz w:val="24"/>
                <w:szCs w:val="24"/>
                <w:lang w:eastAsia="ru-RU"/>
              </w:rPr>
              <w:t xml:space="preserve"> Требования к выполнению заданий по модулю компетенции «Конструкция из нержавеющей стали».</w:t>
            </w:r>
          </w:p>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В том числе практических и лабораторных занятий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6</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 xml:space="preserve">1. </w:t>
            </w:r>
            <w:r w:rsidRPr="003830F6">
              <w:rPr>
                <w:rFonts w:ascii="Times New Roman" w:hAnsi="Times New Roman"/>
                <w:b/>
                <w:sz w:val="24"/>
                <w:szCs w:val="24"/>
                <w:lang w:eastAsia="ru-RU"/>
              </w:rPr>
              <w:t>Практическое занятие</w:t>
            </w:r>
            <w:r w:rsidRPr="003830F6">
              <w:rPr>
                <w:rFonts w:ascii="Times New Roman" w:hAnsi="Times New Roman"/>
                <w:sz w:val="24"/>
                <w:szCs w:val="24"/>
                <w:lang w:eastAsia="ru-RU"/>
              </w:rPr>
              <w:t xml:space="preserve"> №31 Сварка заготовок из низколегированных и среднелегированных сталей.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 xml:space="preserve">2. </w:t>
            </w:r>
            <w:r w:rsidRPr="003830F6">
              <w:rPr>
                <w:rFonts w:ascii="Times New Roman" w:hAnsi="Times New Roman"/>
                <w:b/>
                <w:sz w:val="24"/>
                <w:szCs w:val="24"/>
                <w:lang w:eastAsia="ru-RU"/>
              </w:rPr>
              <w:t xml:space="preserve">Практическое занятие №32 </w:t>
            </w:r>
            <w:r w:rsidRPr="003830F6">
              <w:rPr>
                <w:rFonts w:ascii="Times New Roman" w:hAnsi="Times New Roman"/>
                <w:sz w:val="24"/>
                <w:szCs w:val="24"/>
                <w:lang w:eastAsia="ru-RU"/>
              </w:rPr>
              <w:t xml:space="preserve"> Сварка заготовок из высоколегированных сталей и сплавов.</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2.8. Сварка чугуна.</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6</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1. Классификация чугунов. Свариваемость чугуна.</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2. Способы сварки чугуна.</w:t>
            </w:r>
          </w:p>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3. Горячая сварка чугуна.</w:t>
            </w:r>
          </w:p>
          <w:p w:rsidR="008D1BC1" w:rsidRPr="003830F6" w:rsidRDefault="008D1BC1" w:rsidP="004D1265">
            <w:pPr>
              <w:spacing w:after="0"/>
              <w:rPr>
                <w:rFonts w:ascii="Times New Roman" w:hAnsi="Times New Roman"/>
                <w:b/>
                <w:bCs/>
                <w:sz w:val="24"/>
                <w:szCs w:val="24"/>
              </w:rPr>
            </w:pPr>
            <w:r w:rsidRPr="003830F6">
              <w:rPr>
                <w:rFonts w:ascii="Times New Roman" w:hAnsi="Times New Roman"/>
                <w:sz w:val="24"/>
                <w:szCs w:val="24"/>
                <w:lang w:eastAsia="ru-RU"/>
              </w:rPr>
              <w:t>4. Холодная сварка чугуна.</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В том числе практических и лабораторных занятий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 xml:space="preserve">1. </w:t>
            </w:r>
            <w:r w:rsidRPr="003830F6">
              <w:rPr>
                <w:rFonts w:ascii="Times New Roman" w:hAnsi="Times New Roman"/>
                <w:b/>
                <w:sz w:val="24"/>
                <w:szCs w:val="24"/>
                <w:lang w:eastAsia="ru-RU"/>
              </w:rPr>
              <w:t>Практическое занятие №33</w:t>
            </w:r>
            <w:r w:rsidRPr="003830F6">
              <w:rPr>
                <w:rFonts w:ascii="Times New Roman" w:hAnsi="Times New Roman"/>
                <w:sz w:val="24"/>
                <w:szCs w:val="24"/>
                <w:lang w:eastAsia="ru-RU"/>
              </w:rPr>
              <w:t xml:space="preserve"> Горячая сварка заготовок из чугуна.</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1890"/>
              </w:tabs>
              <w:spacing w:after="0"/>
              <w:rPr>
                <w:rFonts w:ascii="Times New Roman" w:hAnsi="Times New Roman"/>
                <w:sz w:val="24"/>
                <w:szCs w:val="24"/>
                <w:lang w:eastAsia="ru-RU"/>
              </w:rPr>
            </w:pPr>
            <w:r w:rsidRPr="003830F6">
              <w:rPr>
                <w:rFonts w:ascii="Times New Roman" w:hAnsi="Times New Roman"/>
                <w:sz w:val="24"/>
                <w:szCs w:val="24"/>
                <w:lang w:eastAsia="ru-RU"/>
              </w:rPr>
              <w:t xml:space="preserve">2. </w:t>
            </w:r>
            <w:r w:rsidRPr="003830F6">
              <w:rPr>
                <w:rFonts w:ascii="Times New Roman" w:hAnsi="Times New Roman"/>
                <w:b/>
                <w:sz w:val="24"/>
                <w:szCs w:val="24"/>
                <w:lang w:eastAsia="ru-RU"/>
              </w:rPr>
              <w:t>Практическое занятие №34</w:t>
            </w:r>
            <w:r w:rsidRPr="003830F6">
              <w:rPr>
                <w:rFonts w:ascii="Times New Roman" w:hAnsi="Times New Roman"/>
                <w:sz w:val="24"/>
                <w:szCs w:val="24"/>
                <w:lang w:eastAsia="ru-RU"/>
              </w:rPr>
              <w:t xml:space="preserve"> Холодная сварка заготовок из чугуна.</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tabs>
                <w:tab w:val="left" w:pos="1820"/>
              </w:tabs>
              <w:spacing w:after="0"/>
              <w:contextualSpacing/>
              <w:rPr>
                <w:rFonts w:ascii="Times New Roman" w:hAnsi="Times New Roman"/>
                <w:b/>
                <w:sz w:val="24"/>
                <w:szCs w:val="24"/>
                <w:lang w:eastAsia="ru-RU"/>
              </w:rPr>
            </w:pPr>
            <w:r w:rsidRPr="003830F6">
              <w:rPr>
                <w:rFonts w:ascii="Times New Roman" w:hAnsi="Times New Roman"/>
                <w:b/>
                <w:sz w:val="24"/>
                <w:szCs w:val="24"/>
                <w:lang w:eastAsia="ru-RU"/>
              </w:rPr>
              <w:t>Тема 2.9. Сварка цветных металлов</w:t>
            </w:r>
          </w:p>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8</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4710"/>
              </w:tabs>
              <w:spacing w:after="0"/>
              <w:rPr>
                <w:rFonts w:ascii="Times New Roman" w:hAnsi="Times New Roman"/>
                <w:sz w:val="24"/>
                <w:szCs w:val="24"/>
                <w:lang w:eastAsia="ru-RU"/>
              </w:rPr>
            </w:pPr>
            <w:r w:rsidRPr="003830F6">
              <w:rPr>
                <w:rFonts w:ascii="Times New Roman" w:hAnsi="Times New Roman"/>
                <w:sz w:val="24"/>
                <w:szCs w:val="24"/>
                <w:lang w:eastAsia="ru-RU"/>
              </w:rPr>
              <w:t>1. Особенности сварки цветных металлов и сплавов.</w:t>
            </w:r>
          </w:p>
          <w:p w:rsidR="008D1BC1" w:rsidRPr="003830F6" w:rsidRDefault="008D1BC1" w:rsidP="004D1265">
            <w:pPr>
              <w:tabs>
                <w:tab w:val="left" w:pos="1820"/>
                <w:tab w:val="left" w:pos="4710"/>
              </w:tabs>
              <w:spacing w:after="0"/>
              <w:rPr>
                <w:rFonts w:ascii="Times New Roman" w:hAnsi="Times New Roman"/>
                <w:sz w:val="24"/>
                <w:szCs w:val="24"/>
                <w:lang w:eastAsia="ru-RU"/>
              </w:rPr>
            </w:pPr>
            <w:r w:rsidRPr="003830F6">
              <w:rPr>
                <w:rFonts w:ascii="Times New Roman" w:hAnsi="Times New Roman"/>
                <w:sz w:val="24"/>
                <w:szCs w:val="24"/>
                <w:lang w:eastAsia="ru-RU"/>
              </w:rPr>
              <w:t>2. Сварка алюминия и его сплавов.</w:t>
            </w:r>
          </w:p>
          <w:p w:rsidR="008D1BC1" w:rsidRPr="003830F6" w:rsidRDefault="008D1BC1" w:rsidP="004D1265">
            <w:pPr>
              <w:tabs>
                <w:tab w:val="left" w:pos="1820"/>
                <w:tab w:val="left" w:pos="4710"/>
              </w:tabs>
              <w:spacing w:after="0"/>
              <w:rPr>
                <w:rFonts w:ascii="Times New Roman" w:hAnsi="Times New Roman"/>
                <w:sz w:val="24"/>
                <w:szCs w:val="24"/>
                <w:lang w:eastAsia="ru-RU"/>
              </w:rPr>
            </w:pPr>
            <w:r w:rsidRPr="003830F6">
              <w:rPr>
                <w:rFonts w:ascii="Times New Roman" w:hAnsi="Times New Roman"/>
                <w:sz w:val="24"/>
                <w:szCs w:val="24"/>
                <w:lang w:eastAsia="ru-RU"/>
              </w:rPr>
              <w:t>3. WSR Требования к выполнению заданий по модулю компетенции «Алюминиевая конструкция».</w:t>
            </w:r>
          </w:p>
          <w:p w:rsidR="008D1BC1" w:rsidRPr="003830F6" w:rsidRDefault="008D1BC1" w:rsidP="004D1265">
            <w:pPr>
              <w:tabs>
                <w:tab w:val="left" w:pos="1820"/>
                <w:tab w:val="left" w:pos="4710"/>
              </w:tabs>
              <w:spacing w:after="0"/>
              <w:rPr>
                <w:rFonts w:ascii="Times New Roman" w:hAnsi="Times New Roman"/>
                <w:sz w:val="24"/>
                <w:szCs w:val="24"/>
                <w:lang w:eastAsia="ru-RU"/>
              </w:rPr>
            </w:pPr>
            <w:r w:rsidRPr="003830F6">
              <w:rPr>
                <w:rFonts w:ascii="Times New Roman" w:hAnsi="Times New Roman"/>
                <w:sz w:val="24"/>
                <w:szCs w:val="24"/>
                <w:lang w:eastAsia="ru-RU"/>
              </w:rPr>
              <w:t>4. Сварка меди и её сплавов.</w:t>
            </w:r>
          </w:p>
          <w:p w:rsidR="008D1BC1" w:rsidRPr="003830F6" w:rsidRDefault="008D1BC1" w:rsidP="004D1265">
            <w:pPr>
              <w:tabs>
                <w:tab w:val="left" w:pos="1080"/>
              </w:tabs>
              <w:spacing w:after="0"/>
              <w:rPr>
                <w:rFonts w:ascii="Times New Roman" w:hAnsi="Times New Roman"/>
                <w:b/>
                <w:bCs/>
                <w:sz w:val="24"/>
                <w:szCs w:val="24"/>
              </w:rPr>
            </w:pPr>
            <w:r w:rsidRPr="003830F6">
              <w:rPr>
                <w:rFonts w:ascii="Times New Roman" w:hAnsi="Times New Roman"/>
                <w:sz w:val="24"/>
                <w:szCs w:val="24"/>
                <w:lang w:eastAsia="ru-RU"/>
              </w:rPr>
              <w:t>5. Сварка никеля и его сплавов.</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1.</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A71891"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В том числе практических и лабораторных занятий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4710"/>
              </w:tabs>
              <w:spacing w:after="0"/>
              <w:rPr>
                <w:rFonts w:ascii="Times New Roman" w:hAnsi="Times New Roman"/>
                <w:sz w:val="24"/>
                <w:szCs w:val="24"/>
                <w:lang w:eastAsia="ru-RU"/>
              </w:rPr>
            </w:pPr>
            <w:r w:rsidRPr="003830F6">
              <w:rPr>
                <w:rFonts w:ascii="Times New Roman" w:hAnsi="Times New Roman"/>
                <w:sz w:val="24"/>
                <w:szCs w:val="24"/>
                <w:lang w:eastAsia="ru-RU"/>
              </w:rPr>
              <w:t xml:space="preserve">1. </w:t>
            </w:r>
            <w:r w:rsidRPr="003830F6">
              <w:rPr>
                <w:rFonts w:ascii="Times New Roman" w:hAnsi="Times New Roman"/>
                <w:b/>
                <w:sz w:val="24"/>
                <w:szCs w:val="24"/>
                <w:lang w:eastAsia="ru-RU"/>
              </w:rPr>
              <w:t>Практическое занятие №35</w:t>
            </w:r>
            <w:r w:rsidRPr="003830F6">
              <w:rPr>
                <w:rFonts w:ascii="Times New Roman" w:hAnsi="Times New Roman"/>
                <w:sz w:val="24"/>
                <w:szCs w:val="24"/>
                <w:lang w:eastAsia="ru-RU"/>
              </w:rPr>
              <w:t xml:space="preserve"> Сварка заготовок из алюминия и его сплавов.</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4710"/>
              </w:tabs>
              <w:spacing w:after="0"/>
              <w:rPr>
                <w:rFonts w:ascii="Times New Roman" w:hAnsi="Times New Roman"/>
                <w:sz w:val="24"/>
                <w:szCs w:val="24"/>
                <w:lang w:eastAsia="ru-RU"/>
              </w:rPr>
            </w:pPr>
            <w:r w:rsidRPr="003830F6">
              <w:rPr>
                <w:rFonts w:ascii="Times New Roman" w:hAnsi="Times New Roman"/>
                <w:sz w:val="24"/>
                <w:szCs w:val="24"/>
                <w:lang w:eastAsia="ru-RU"/>
              </w:rPr>
              <w:t xml:space="preserve">2. </w:t>
            </w:r>
            <w:r w:rsidRPr="003830F6">
              <w:rPr>
                <w:rFonts w:ascii="Times New Roman" w:hAnsi="Times New Roman"/>
                <w:b/>
                <w:sz w:val="24"/>
                <w:szCs w:val="24"/>
                <w:lang w:eastAsia="ru-RU"/>
              </w:rPr>
              <w:t>Практическое занятие</w:t>
            </w:r>
            <w:r w:rsidRPr="003830F6">
              <w:rPr>
                <w:rFonts w:ascii="Times New Roman" w:hAnsi="Times New Roman"/>
                <w:sz w:val="24"/>
                <w:szCs w:val="24"/>
                <w:lang w:eastAsia="ru-RU"/>
              </w:rPr>
              <w:t xml:space="preserve"> №36 Сварка заготовок из меди и её сплавов.</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val="restart"/>
            <w:tcBorders>
              <w:top w:val="single" w:sz="4" w:space="0" w:color="000000"/>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2.10. Ручная дуговая наплавка</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6</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4710"/>
              </w:tabs>
              <w:spacing w:after="0"/>
              <w:rPr>
                <w:rFonts w:ascii="Times New Roman" w:hAnsi="Times New Roman"/>
                <w:sz w:val="24"/>
                <w:szCs w:val="24"/>
                <w:lang w:eastAsia="ru-RU"/>
              </w:rPr>
            </w:pPr>
            <w:r w:rsidRPr="003830F6">
              <w:rPr>
                <w:rFonts w:ascii="Times New Roman" w:hAnsi="Times New Roman"/>
                <w:sz w:val="24"/>
                <w:szCs w:val="24"/>
                <w:lang w:eastAsia="ru-RU"/>
              </w:rPr>
              <w:t>1. Дуговая резка покрытыми электродами.</w:t>
            </w:r>
          </w:p>
          <w:p w:rsidR="008D1BC1" w:rsidRPr="003830F6" w:rsidRDefault="008D1BC1" w:rsidP="004D1265">
            <w:pPr>
              <w:tabs>
                <w:tab w:val="left" w:pos="1820"/>
                <w:tab w:val="left" w:pos="4710"/>
              </w:tabs>
              <w:spacing w:after="0"/>
              <w:rPr>
                <w:rFonts w:ascii="Times New Roman" w:hAnsi="Times New Roman"/>
                <w:sz w:val="24"/>
                <w:szCs w:val="24"/>
                <w:lang w:eastAsia="ru-RU"/>
              </w:rPr>
            </w:pPr>
            <w:r w:rsidRPr="003830F6">
              <w:rPr>
                <w:rFonts w:ascii="Times New Roman" w:hAnsi="Times New Roman"/>
                <w:sz w:val="24"/>
                <w:szCs w:val="24"/>
                <w:lang w:eastAsia="ru-RU"/>
              </w:rPr>
              <w:t>2. Воздушно-дуговая и кислородно-дуговая резка.</w:t>
            </w:r>
          </w:p>
          <w:p w:rsidR="008D1BC1" w:rsidRPr="003830F6" w:rsidRDefault="008D1BC1" w:rsidP="004D1265">
            <w:pPr>
              <w:spacing w:after="0"/>
              <w:rPr>
                <w:rFonts w:ascii="Times New Roman" w:hAnsi="Times New Roman"/>
                <w:b/>
                <w:bCs/>
                <w:sz w:val="24"/>
                <w:szCs w:val="24"/>
              </w:rPr>
            </w:pPr>
            <w:r w:rsidRPr="003830F6">
              <w:rPr>
                <w:rFonts w:ascii="Times New Roman" w:hAnsi="Times New Roman"/>
                <w:sz w:val="24"/>
                <w:szCs w:val="24"/>
                <w:lang w:eastAsia="ru-RU"/>
              </w:rPr>
              <w:t>3. Резка плазменной струёй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В том числе практических и лабораторных занятий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4710"/>
              </w:tabs>
              <w:spacing w:after="0"/>
              <w:rPr>
                <w:rFonts w:ascii="Times New Roman" w:hAnsi="Times New Roman"/>
                <w:sz w:val="24"/>
                <w:szCs w:val="24"/>
                <w:lang w:eastAsia="ru-RU"/>
              </w:rPr>
            </w:pPr>
            <w:r w:rsidRPr="003830F6">
              <w:rPr>
                <w:rFonts w:ascii="Times New Roman" w:hAnsi="Times New Roman"/>
                <w:sz w:val="24"/>
                <w:szCs w:val="24"/>
                <w:lang w:eastAsia="ru-RU"/>
              </w:rPr>
              <w:t xml:space="preserve">1. </w:t>
            </w:r>
            <w:r w:rsidRPr="003830F6">
              <w:rPr>
                <w:rFonts w:ascii="Times New Roman" w:hAnsi="Times New Roman"/>
                <w:b/>
                <w:sz w:val="24"/>
                <w:szCs w:val="24"/>
                <w:lang w:eastAsia="ru-RU"/>
              </w:rPr>
              <w:t>Практическое занятие №37</w:t>
            </w:r>
            <w:r w:rsidRPr="003830F6">
              <w:rPr>
                <w:rFonts w:ascii="Times New Roman" w:hAnsi="Times New Roman"/>
                <w:sz w:val="24"/>
                <w:szCs w:val="24"/>
                <w:lang w:eastAsia="ru-RU"/>
              </w:rPr>
              <w:t xml:space="preserve"> Выполнение дуговой резки металла покрытыми электродами.</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vMerge/>
            <w:tcBorders>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4710"/>
              </w:tabs>
              <w:spacing w:after="0"/>
              <w:rPr>
                <w:rFonts w:ascii="Times New Roman" w:hAnsi="Times New Roman"/>
                <w:sz w:val="24"/>
                <w:szCs w:val="24"/>
                <w:lang w:eastAsia="ru-RU"/>
              </w:rPr>
            </w:pPr>
            <w:r w:rsidRPr="003830F6">
              <w:rPr>
                <w:rFonts w:ascii="Times New Roman" w:hAnsi="Times New Roman"/>
                <w:sz w:val="24"/>
                <w:szCs w:val="24"/>
                <w:lang w:eastAsia="ru-RU"/>
              </w:rPr>
              <w:t xml:space="preserve">2. </w:t>
            </w:r>
            <w:r w:rsidRPr="003830F6">
              <w:rPr>
                <w:rFonts w:ascii="Times New Roman" w:hAnsi="Times New Roman"/>
                <w:b/>
                <w:sz w:val="24"/>
                <w:szCs w:val="24"/>
                <w:lang w:eastAsia="ru-RU"/>
              </w:rPr>
              <w:t xml:space="preserve">Практическое занятие №38 </w:t>
            </w:r>
            <w:r w:rsidRPr="003830F6">
              <w:rPr>
                <w:rFonts w:ascii="Times New Roman" w:hAnsi="Times New Roman"/>
                <w:sz w:val="24"/>
                <w:szCs w:val="24"/>
                <w:lang w:eastAsia="ru-RU"/>
              </w:rPr>
              <w:t>Выполнение воздушно-дуговой и кислородно-дуговой резки металла.</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2</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sz w:val="24"/>
                <w:szCs w:val="24"/>
                <w:lang w:eastAsia="ru-RU"/>
              </w:rPr>
              <w:t>Тема 2.11 Требования к проведению независимой оценки квалификации.</w:t>
            </w: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4710"/>
              </w:tabs>
              <w:spacing w:after="0"/>
              <w:rPr>
                <w:rFonts w:ascii="Times New Roman" w:hAnsi="Times New Roman"/>
                <w:sz w:val="24"/>
                <w:szCs w:val="24"/>
                <w:lang w:eastAsia="ru-RU"/>
              </w:rPr>
            </w:pPr>
            <w:r w:rsidRPr="003830F6">
              <w:rPr>
                <w:rFonts w:ascii="Times New Roman" w:hAnsi="Times New Roman"/>
                <w:b/>
                <w:sz w:val="24"/>
                <w:szCs w:val="24"/>
                <w:lang w:eastAsia="ru-RU"/>
              </w:rPr>
              <w:t>Содержание</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12</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4710"/>
              </w:tabs>
              <w:spacing w:after="0"/>
              <w:rPr>
                <w:rFonts w:ascii="Times New Roman" w:hAnsi="Times New Roman"/>
                <w:sz w:val="24"/>
                <w:szCs w:val="24"/>
                <w:lang w:eastAsia="ru-RU"/>
              </w:rPr>
            </w:pPr>
            <w:r w:rsidRPr="003830F6">
              <w:rPr>
                <w:rFonts w:ascii="Times New Roman" w:hAnsi="Times New Roman"/>
                <w:sz w:val="24"/>
                <w:szCs w:val="24"/>
                <w:lang w:eastAsia="ru-RU"/>
              </w:rPr>
              <w:t>Требования к проведению независимой оценки квалификации “ Сварщик дуговой сварки  плавящимся покрытым  электродом» 2 уровня квалификации” теоретического и практического этапа</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4710"/>
              </w:tabs>
              <w:spacing w:after="0"/>
              <w:rPr>
                <w:rFonts w:ascii="Times New Roman" w:hAnsi="Times New Roman"/>
                <w:sz w:val="24"/>
                <w:szCs w:val="24"/>
                <w:lang w:eastAsia="ru-RU"/>
              </w:rPr>
            </w:pPr>
            <w:r w:rsidRPr="003830F6">
              <w:rPr>
                <w:rFonts w:ascii="Times New Roman" w:hAnsi="Times New Roman"/>
                <w:b/>
                <w:bCs/>
                <w:sz w:val="24"/>
                <w:szCs w:val="24"/>
              </w:rPr>
              <w:t>В том числе практических и лабораторных занятий</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8</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4710"/>
              </w:tabs>
              <w:spacing w:after="0"/>
              <w:rPr>
                <w:rFonts w:ascii="Times New Roman" w:hAnsi="Times New Roman"/>
                <w:sz w:val="24"/>
                <w:szCs w:val="24"/>
                <w:lang w:eastAsia="ru-RU"/>
              </w:rPr>
            </w:pPr>
            <w:r w:rsidRPr="003830F6">
              <w:rPr>
                <w:rFonts w:ascii="Times New Roman" w:hAnsi="Times New Roman"/>
                <w:sz w:val="24"/>
                <w:szCs w:val="24"/>
                <w:lang w:eastAsia="ru-RU"/>
              </w:rPr>
              <w:t>1. Практическое занятие: Выполнение теоретического этапа</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2354"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8787"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tabs>
                <w:tab w:val="left" w:pos="1820"/>
                <w:tab w:val="left" w:pos="4710"/>
              </w:tabs>
              <w:spacing w:after="0"/>
              <w:rPr>
                <w:rFonts w:ascii="Times New Roman" w:hAnsi="Times New Roman"/>
                <w:sz w:val="24"/>
                <w:szCs w:val="24"/>
                <w:lang w:eastAsia="ru-RU"/>
              </w:rPr>
            </w:pPr>
            <w:r w:rsidRPr="003830F6">
              <w:rPr>
                <w:rFonts w:ascii="Times New Roman" w:hAnsi="Times New Roman"/>
                <w:sz w:val="24"/>
                <w:szCs w:val="24"/>
                <w:lang w:eastAsia="ru-RU"/>
              </w:rPr>
              <w:t>2.</w:t>
            </w:r>
            <w:r w:rsidRPr="003830F6">
              <w:rPr>
                <w:rFonts w:ascii="Times New Roman" w:hAnsi="Times New Roman"/>
                <w:sz w:val="24"/>
                <w:szCs w:val="24"/>
              </w:rPr>
              <w:t xml:space="preserve"> </w:t>
            </w:r>
            <w:r w:rsidRPr="003830F6">
              <w:rPr>
                <w:rFonts w:ascii="Times New Roman" w:hAnsi="Times New Roman"/>
                <w:sz w:val="24"/>
                <w:szCs w:val="24"/>
                <w:lang w:eastAsia="ru-RU"/>
              </w:rPr>
              <w:t xml:space="preserve"> Практическое занятие: Ознакомление с технологической картой и требованиями практического этапа. Выполнение практического этапа</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rPr>
          <w:trHeight w:val="1068"/>
        </w:trPr>
        <w:tc>
          <w:tcPr>
            <w:tcW w:w="11141"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r w:rsidRPr="003830F6">
              <w:rPr>
                <w:rFonts w:ascii="Times New Roman" w:hAnsi="Times New Roman"/>
                <w:b/>
                <w:bCs/>
                <w:sz w:val="24"/>
                <w:szCs w:val="24"/>
              </w:rPr>
              <w:t>Примерная тематика самостоятельной учебной работы при изучении раздела №2</w:t>
            </w:r>
          </w:p>
          <w:p w:rsidR="008D1BC1" w:rsidRPr="00153987" w:rsidRDefault="008D1BC1" w:rsidP="00C0623A">
            <w:pPr>
              <w:pStyle w:val="a5"/>
              <w:numPr>
                <w:ilvl w:val="1"/>
                <w:numId w:val="45"/>
              </w:numPr>
              <w:tabs>
                <w:tab w:val="clear" w:pos="1080"/>
                <w:tab w:val="num" w:pos="-1300"/>
                <w:tab w:val="left" w:pos="1820"/>
              </w:tabs>
              <w:spacing w:after="0"/>
              <w:ind w:left="402"/>
              <w:contextualSpacing/>
              <w:rPr>
                <w:lang w:val="ru-RU" w:eastAsia="ru-RU"/>
              </w:rPr>
            </w:pPr>
            <w:r w:rsidRPr="00153987">
              <w:rPr>
                <w:lang w:val="ru-RU" w:eastAsia="ru-RU"/>
              </w:rPr>
              <w:t>Современные источники питания сварочной дуги-характеристики и возможности.</w:t>
            </w:r>
          </w:p>
          <w:p w:rsidR="008D1BC1" w:rsidRPr="00153987" w:rsidRDefault="008D1BC1" w:rsidP="00C0623A">
            <w:pPr>
              <w:pStyle w:val="a5"/>
              <w:numPr>
                <w:ilvl w:val="1"/>
                <w:numId w:val="45"/>
              </w:numPr>
              <w:tabs>
                <w:tab w:val="clear" w:pos="1080"/>
                <w:tab w:val="num" w:pos="-1300"/>
                <w:tab w:val="left" w:pos="1820"/>
              </w:tabs>
              <w:spacing w:after="0"/>
              <w:ind w:left="402"/>
              <w:contextualSpacing/>
              <w:rPr>
                <w:lang w:eastAsia="ru-RU"/>
              </w:rPr>
            </w:pPr>
            <w:r w:rsidRPr="00153987">
              <w:rPr>
                <w:lang w:eastAsia="ru-RU"/>
              </w:rPr>
              <w:t>Секреты электродного покрытия</w:t>
            </w:r>
          </w:p>
          <w:p w:rsidR="008D1BC1" w:rsidRDefault="008D1BC1" w:rsidP="00C0623A">
            <w:pPr>
              <w:pStyle w:val="a5"/>
              <w:numPr>
                <w:ilvl w:val="1"/>
                <w:numId w:val="45"/>
              </w:numPr>
              <w:tabs>
                <w:tab w:val="clear" w:pos="1080"/>
                <w:tab w:val="num" w:pos="-1300"/>
                <w:tab w:val="left" w:pos="1820"/>
              </w:tabs>
              <w:spacing w:after="0"/>
              <w:ind w:left="402"/>
              <w:contextualSpacing/>
              <w:rPr>
                <w:lang w:val="ru-RU" w:eastAsia="ru-RU"/>
              </w:rPr>
            </w:pPr>
            <w:r w:rsidRPr="00153987">
              <w:rPr>
                <w:lang w:val="ru-RU" w:eastAsia="ru-RU"/>
              </w:rPr>
              <w:t>Техника сварки углеродистых сталей 3 мм в нижнем, вертикальном и горизонтальном положениях</w:t>
            </w:r>
          </w:p>
          <w:p w:rsidR="008D1BC1" w:rsidRPr="00153987" w:rsidRDefault="008D1BC1" w:rsidP="00C0623A">
            <w:pPr>
              <w:pStyle w:val="a5"/>
              <w:numPr>
                <w:ilvl w:val="1"/>
                <w:numId w:val="45"/>
              </w:numPr>
              <w:tabs>
                <w:tab w:val="clear" w:pos="1080"/>
                <w:tab w:val="num" w:pos="-1300"/>
                <w:tab w:val="left" w:pos="1820"/>
              </w:tabs>
              <w:spacing w:after="0"/>
              <w:ind w:left="402"/>
              <w:contextualSpacing/>
              <w:rPr>
                <w:lang w:val="ru-RU" w:eastAsia="ru-RU"/>
              </w:rPr>
            </w:pPr>
            <w:r w:rsidRPr="00153987">
              <w:rPr>
                <w:lang w:val="ru-RU" w:eastAsia="ru-RU"/>
              </w:rPr>
              <w:t>Техника сварки углеродистых сталей 10 мм в нижнем, вертикальном и горизонтальном положениях</w:t>
            </w:r>
          </w:p>
          <w:p w:rsidR="008D1BC1" w:rsidRPr="00153987" w:rsidRDefault="008D1BC1" w:rsidP="00C0623A">
            <w:pPr>
              <w:pStyle w:val="a5"/>
              <w:numPr>
                <w:ilvl w:val="1"/>
                <w:numId w:val="45"/>
              </w:numPr>
              <w:tabs>
                <w:tab w:val="clear" w:pos="1080"/>
                <w:tab w:val="num" w:pos="-1300"/>
                <w:tab w:val="left" w:pos="1820"/>
              </w:tabs>
              <w:spacing w:after="0"/>
              <w:ind w:left="402"/>
              <w:contextualSpacing/>
              <w:rPr>
                <w:lang w:val="ru-RU" w:eastAsia="ru-RU"/>
              </w:rPr>
            </w:pPr>
            <w:r w:rsidRPr="00153987">
              <w:rPr>
                <w:lang w:val="ru-RU" w:eastAsia="ru-RU"/>
              </w:rPr>
              <w:t>Техника сварки алюминия  3 мм в нижнем, вертикальном и горизонтальном положениях</w:t>
            </w:r>
          </w:p>
          <w:p w:rsidR="008D1BC1" w:rsidRPr="00153987" w:rsidRDefault="008D1BC1" w:rsidP="00C0623A">
            <w:pPr>
              <w:pStyle w:val="a5"/>
              <w:numPr>
                <w:ilvl w:val="1"/>
                <w:numId w:val="45"/>
              </w:numPr>
              <w:tabs>
                <w:tab w:val="clear" w:pos="1080"/>
                <w:tab w:val="num" w:pos="-1300"/>
                <w:tab w:val="left" w:pos="1820"/>
              </w:tabs>
              <w:spacing w:after="0"/>
              <w:ind w:left="402"/>
              <w:contextualSpacing/>
              <w:rPr>
                <w:lang w:val="ru-RU" w:eastAsia="ru-RU"/>
              </w:rPr>
            </w:pPr>
            <w:r w:rsidRPr="00153987">
              <w:rPr>
                <w:lang w:val="ru-RU" w:eastAsia="ru-RU"/>
              </w:rPr>
              <w:t>Техника сварки высоколегированных сталей 3 мм в нижнем, вертикальном и горизонтальном положениях</w:t>
            </w:r>
          </w:p>
          <w:p w:rsidR="008D1BC1" w:rsidRPr="00153987" w:rsidRDefault="008D1BC1" w:rsidP="00C0623A">
            <w:pPr>
              <w:pStyle w:val="a5"/>
              <w:numPr>
                <w:ilvl w:val="1"/>
                <w:numId w:val="45"/>
              </w:numPr>
              <w:tabs>
                <w:tab w:val="clear" w:pos="1080"/>
                <w:tab w:val="num" w:pos="-1300"/>
                <w:tab w:val="left" w:pos="1820"/>
              </w:tabs>
              <w:spacing w:after="0"/>
              <w:ind w:left="402"/>
              <w:contextualSpacing/>
              <w:rPr>
                <w:lang w:eastAsia="ru-RU"/>
              </w:rPr>
            </w:pPr>
            <w:r w:rsidRPr="00153987">
              <w:rPr>
                <w:lang w:eastAsia="ru-RU"/>
              </w:rPr>
              <w:t>Плазменная резка металла</w:t>
            </w:r>
          </w:p>
          <w:p w:rsidR="008D1BC1" w:rsidRPr="00153987" w:rsidRDefault="008D1BC1" w:rsidP="00C0623A">
            <w:pPr>
              <w:pStyle w:val="a5"/>
              <w:numPr>
                <w:ilvl w:val="1"/>
                <w:numId w:val="45"/>
              </w:numPr>
              <w:tabs>
                <w:tab w:val="clear" w:pos="1080"/>
                <w:tab w:val="num" w:pos="-1300"/>
                <w:tab w:val="left" w:pos="1820"/>
              </w:tabs>
              <w:spacing w:after="0"/>
              <w:ind w:left="402"/>
              <w:contextualSpacing/>
              <w:rPr>
                <w:lang w:eastAsia="ru-RU"/>
              </w:rPr>
            </w:pPr>
            <w:r w:rsidRPr="00153987">
              <w:rPr>
                <w:lang w:eastAsia="ru-RU"/>
              </w:rPr>
              <w:t>Пескоструйная резка металла</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47</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11141"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Учебная практика раздела №2</w:t>
            </w:r>
          </w:p>
          <w:p w:rsidR="008D1BC1" w:rsidRPr="003830F6" w:rsidRDefault="008D1BC1" w:rsidP="004D1265">
            <w:pPr>
              <w:spacing w:after="0"/>
              <w:rPr>
                <w:rFonts w:ascii="Times New Roman" w:hAnsi="Times New Roman"/>
                <w:sz w:val="24"/>
                <w:szCs w:val="24"/>
              </w:rPr>
            </w:pPr>
            <w:r w:rsidRPr="003830F6">
              <w:rPr>
                <w:rFonts w:ascii="Times New Roman" w:hAnsi="Times New Roman"/>
                <w:b/>
                <w:bCs/>
                <w:sz w:val="24"/>
                <w:szCs w:val="24"/>
              </w:rPr>
              <w:t xml:space="preserve">Виды работ </w:t>
            </w:r>
          </w:p>
          <w:p w:rsidR="008D1BC1" w:rsidRPr="003830F6" w:rsidRDefault="008D1BC1" w:rsidP="004D1265">
            <w:pPr>
              <w:spacing w:after="0"/>
              <w:rPr>
                <w:rFonts w:ascii="Times New Roman" w:hAnsi="Times New Roman"/>
                <w:sz w:val="24"/>
                <w:szCs w:val="24"/>
                <w:lang w:eastAsia="ar-SA"/>
              </w:rPr>
            </w:pPr>
            <w:r w:rsidRPr="003830F6">
              <w:rPr>
                <w:rFonts w:ascii="Times New Roman" w:eastAsia="Calibri" w:hAnsi="Times New Roman"/>
                <w:bCs/>
                <w:sz w:val="24"/>
                <w:szCs w:val="24"/>
                <w:lang w:eastAsia="ar-SA"/>
              </w:rPr>
              <w:t xml:space="preserve">1. </w:t>
            </w:r>
            <w:r w:rsidR="00153987">
              <w:rPr>
                <w:rFonts w:ascii="Times New Roman" w:eastAsia="Calibri" w:hAnsi="Times New Roman"/>
                <w:bCs/>
                <w:sz w:val="24"/>
                <w:szCs w:val="24"/>
                <w:lang w:eastAsia="ar-SA"/>
              </w:rPr>
              <w:t>Н</w:t>
            </w:r>
            <w:r w:rsidRPr="003830F6">
              <w:rPr>
                <w:rFonts w:ascii="Times New Roman" w:eastAsia="Calibri" w:hAnsi="Times New Roman"/>
                <w:bCs/>
                <w:sz w:val="24"/>
                <w:szCs w:val="24"/>
                <w:lang w:eastAsia="ar-SA"/>
              </w:rPr>
              <w:t>аплавка валиков на металл;</w:t>
            </w:r>
          </w:p>
          <w:p w:rsidR="008D1BC1" w:rsidRPr="003830F6" w:rsidRDefault="00153987" w:rsidP="004D1265">
            <w:pPr>
              <w:widowControl w:val="0"/>
              <w:spacing w:after="0"/>
              <w:rPr>
                <w:rFonts w:ascii="Times New Roman" w:eastAsia="Calibri" w:hAnsi="Times New Roman"/>
                <w:bCs/>
                <w:sz w:val="24"/>
                <w:szCs w:val="24"/>
                <w:lang w:eastAsia="ar-SA"/>
              </w:rPr>
            </w:pPr>
            <w:r>
              <w:rPr>
                <w:rFonts w:ascii="Times New Roman" w:hAnsi="Times New Roman"/>
                <w:sz w:val="24"/>
                <w:szCs w:val="24"/>
                <w:lang w:eastAsia="ar-SA"/>
              </w:rPr>
              <w:t>2. В</w:t>
            </w:r>
            <w:r w:rsidR="008D1BC1" w:rsidRPr="003830F6">
              <w:rPr>
                <w:rFonts w:ascii="Times New Roman" w:hAnsi="Times New Roman"/>
                <w:sz w:val="24"/>
                <w:szCs w:val="24"/>
                <w:lang w:eastAsia="ar-SA"/>
              </w:rPr>
              <w:t>ыполнение прихватки деталей, изделий, конструкций во всех пространственных положениях;</w:t>
            </w:r>
          </w:p>
          <w:p w:rsidR="008D1BC1" w:rsidRPr="003830F6" w:rsidRDefault="00153987" w:rsidP="004D1265">
            <w:pPr>
              <w:spacing w:after="0"/>
              <w:rPr>
                <w:rFonts w:ascii="Times New Roman" w:eastAsia="Calibri" w:hAnsi="Times New Roman"/>
                <w:bCs/>
                <w:sz w:val="24"/>
                <w:szCs w:val="24"/>
                <w:lang w:eastAsia="ar-SA"/>
              </w:rPr>
            </w:pPr>
            <w:r>
              <w:rPr>
                <w:rFonts w:ascii="Times New Roman" w:eastAsia="Calibri" w:hAnsi="Times New Roman"/>
                <w:bCs/>
                <w:sz w:val="24"/>
                <w:szCs w:val="24"/>
                <w:lang w:eastAsia="ar-SA"/>
              </w:rPr>
              <w:t>3. О</w:t>
            </w:r>
            <w:r w:rsidR="008D1BC1" w:rsidRPr="003830F6">
              <w:rPr>
                <w:rFonts w:ascii="Times New Roman" w:eastAsia="Calibri" w:hAnsi="Times New Roman"/>
                <w:bCs/>
                <w:sz w:val="24"/>
                <w:szCs w:val="24"/>
                <w:lang w:eastAsia="ar-SA"/>
              </w:rPr>
              <w:t>своение приемов сварки стыковых соединений в нижнем положении сварного шва;</w:t>
            </w:r>
          </w:p>
          <w:p w:rsidR="008D1BC1" w:rsidRPr="003830F6" w:rsidRDefault="00153987" w:rsidP="004D1265">
            <w:pPr>
              <w:spacing w:after="0"/>
              <w:rPr>
                <w:rFonts w:ascii="Times New Roman" w:eastAsia="Calibri" w:hAnsi="Times New Roman"/>
                <w:bCs/>
                <w:sz w:val="24"/>
                <w:szCs w:val="24"/>
                <w:lang w:eastAsia="ar-SA"/>
              </w:rPr>
            </w:pPr>
            <w:r>
              <w:rPr>
                <w:rFonts w:ascii="Times New Roman" w:eastAsia="Calibri" w:hAnsi="Times New Roman"/>
                <w:bCs/>
                <w:sz w:val="24"/>
                <w:szCs w:val="24"/>
                <w:lang w:eastAsia="ar-SA"/>
              </w:rPr>
              <w:t>4. О</w:t>
            </w:r>
            <w:r w:rsidR="008D1BC1" w:rsidRPr="003830F6">
              <w:rPr>
                <w:rFonts w:ascii="Times New Roman" w:eastAsia="Calibri" w:hAnsi="Times New Roman"/>
                <w:bCs/>
                <w:sz w:val="24"/>
                <w:szCs w:val="24"/>
                <w:lang w:eastAsia="ar-SA"/>
              </w:rPr>
              <w:t>своение приемов сварки стыковых соединений в вертикальном положении сварного шва;</w:t>
            </w:r>
          </w:p>
          <w:p w:rsidR="008D1BC1" w:rsidRPr="003830F6" w:rsidRDefault="00153987" w:rsidP="004D1265">
            <w:pPr>
              <w:spacing w:after="0"/>
              <w:rPr>
                <w:rFonts w:ascii="Times New Roman" w:eastAsia="Calibri" w:hAnsi="Times New Roman"/>
                <w:bCs/>
                <w:sz w:val="24"/>
                <w:szCs w:val="24"/>
                <w:lang w:eastAsia="ar-SA"/>
              </w:rPr>
            </w:pPr>
            <w:r>
              <w:rPr>
                <w:rFonts w:ascii="Times New Roman" w:eastAsia="Calibri" w:hAnsi="Times New Roman"/>
                <w:bCs/>
                <w:sz w:val="24"/>
                <w:szCs w:val="24"/>
                <w:lang w:eastAsia="ar-SA"/>
              </w:rPr>
              <w:t>5. О</w:t>
            </w:r>
            <w:r w:rsidR="008D1BC1" w:rsidRPr="003830F6">
              <w:rPr>
                <w:rFonts w:ascii="Times New Roman" w:eastAsia="Calibri" w:hAnsi="Times New Roman"/>
                <w:bCs/>
                <w:sz w:val="24"/>
                <w:szCs w:val="24"/>
                <w:lang w:eastAsia="ar-SA"/>
              </w:rPr>
              <w:t>своение приемов сварки стыковых соединений в горизонтальном положении сварного шва;</w:t>
            </w:r>
          </w:p>
          <w:p w:rsidR="008D1BC1" w:rsidRPr="003830F6" w:rsidRDefault="00153987" w:rsidP="004D1265">
            <w:pPr>
              <w:spacing w:after="0"/>
              <w:rPr>
                <w:rFonts w:ascii="Times New Roman" w:eastAsia="Calibri" w:hAnsi="Times New Roman"/>
                <w:bCs/>
                <w:sz w:val="24"/>
                <w:szCs w:val="24"/>
                <w:lang w:eastAsia="ar-SA"/>
              </w:rPr>
            </w:pPr>
            <w:r>
              <w:rPr>
                <w:rFonts w:ascii="Times New Roman" w:eastAsia="Calibri" w:hAnsi="Times New Roman"/>
                <w:bCs/>
                <w:sz w:val="24"/>
                <w:szCs w:val="24"/>
                <w:lang w:eastAsia="ar-SA"/>
              </w:rPr>
              <w:t>6. О</w:t>
            </w:r>
            <w:r w:rsidR="008D1BC1" w:rsidRPr="003830F6">
              <w:rPr>
                <w:rFonts w:ascii="Times New Roman" w:eastAsia="Calibri" w:hAnsi="Times New Roman"/>
                <w:bCs/>
                <w:sz w:val="24"/>
                <w:szCs w:val="24"/>
                <w:lang w:eastAsia="ar-SA"/>
              </w:rPr>
              <w:t>своение приемов сварки угловых соединений;</w:t>
            </w:r>
          </w:p>
          <w:p w:rsidR="008D1BC1" w:rsidRPr="003830F6" w:rsidRDefault="00153987" w:rsidP="004D1265">
            <w:pPr>
              <w:spacing w:after="0"/>
              <w:rPr>
                <w:rFonts w:ascii="Times New Roman" w:eastAsia="Calibri" w:hAnsi="Times New Roman"/>
                <w:bCs/>
                <w:sz w:val="24"/>
                <w:szCs w:val="24"/>
                <w:lang w:eastAsia="ar-SA"/>
              </w:rPr>
            </w:pPr>
            <w:r>
              <w:rPr>
                <w:rFonts w:ascii="Times New Roman" w:eastAsia="Calibri" w:hAnsi="Times New Roman"/>
                <w:bCs/>
                <w:sz w:val="24"/>
                <w:szCs w:val="24"/>
                <w:lang w:eastAsia="ar-SA"/>
              </w:rPr>
              <w:t>7. О</w:t>
            </w:r>
            <w:r w:rsidR="008D1BC1" w:rsidRPr="003830F6">
              <w:rPr>
                <w:rFonts w:ascii="Times New Roman" w:eastAsia="Calibri" w:hAnsi="Times New Roman"/>
                <w:bCs/>
                <w:sz w:val="24"/>
                <w:szCs w:val="24"/>
                <w:lang w:eastAsia="ar-SA"/>
              </w:rPr>
              <w:t>своение приемов сварки тавровых соединений;</w:t>
            </w:r>
          </w:p>
          <w:p w:rsidR="008D1BC1" w:rsidRPr="003830F6" w:rsidRDefault="00153987" w:rsidP="004D1265">
            <w:pPr>
              <w:spacing w:after="0"/>
              <w:rPr>
                <w:rFonts w:ascii="Times New Roman" w:eastAsia="Calibri" w:hAnsi="Times New Roman"/>
                <w:bCs/>
                <w:sz w:val="24"/>
                <w:szCs w:val="24"/>
                <w:lang w:eastAsia="ar-SA"/>
              </w:rPr>
            </w:pPr>
            <w:r>
              <w:rPr>
                <w:rFonts w:ascii="Times New Roman" w:eastAsia="Calibri" w:hAnsi="Times New Roman"/>
                <w:bCs/>
                <w:sz w:val="24"/>
                <w:szCs w:val="24"/>
                <w:lang w:eastAsia="ar-SA"/>
              </w:rPr>
              <w:t>8. О</w:t>
            </w:r>
            <w:r w:rsidR="008D1BC1" w:rsidRPr="003830F6">
              <w:rPr>
                <w:rFonts w:ascii="Times New Roman" w:eastAsia="Calibri" w:hAnsi="Times New Roman"/>
                <w:bCs/>
                <w:sz w:val="24"/>
                <w:szCs w:val="24"/>
                <w:lang w:eastAsia="ar-SA"/>
              </w:rPr>
              <w:t>своение приемов сварки нахлесточных соединений;</w:t>
            </w:r>
          </w:p>
          <w:p w:rsidR="008D1BC1" w:rsidRPr="00153987" w:rsidRDefault="00153987" w:rsidP="004D1265">
            <w:pPr>
              <w:spacing w:after="0"/>
              <w:rPr>
                <w:rFonts w:ascii="Times New Roman" w:eastAsia="Calibri" w:hAnsi="Times New Roman"/>
                <w:bCs/>
                <w:sz w:val="24"/>
                <w:szCs w:val="24"/>
                <w:lang w:eastAsia="ar-SA"/>
              </w:rPr>
            </w:pPr>
            <w:r>
              <w:rPr>
                <w:rFonts w:ascii="Times New Roman" w:eastAsia="Calibri" w:hAnsi="Times New Roman"/>
                <w:bCs/>
                <w:sz w:val="24"/>
                <w:szCs w:val="24"/>
                <w:lang w:eastAsia="ar-SA"/>
              </w:rPr>
              <w:t>9. О</w:t>
            </w:r>
            <w:r w:rsidR="008D1BC1" w:rsidRPr="003830F6">
              <w:rPr>
                <w:rFonts w:ascii="Times New Roman" w:eastAsia="Calibri" w:hAnsi="Times New Roman"/>
                <w:bCs/>
                <w:sz w:val="24"/>
                <w:szCs w:val="24"/>
                <w:lang w:eastAsia="ar-SA"/>
              </w:rPr>
              <w:t>своение приемов сварки в лодочку</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144</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11141"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both"/>
              <w:rPr>
                <w:rFonts w:ascii="Times New Roman" w:hAnsi="Times New Roman"/>
                <w:sz w:val="24"/>
                <w:szCs w:val="24"/>
              </w:rPr>
            </w:pPr>
            <w:r w:rsidRPr="003830F6">
              <w:rPr>
                <w:rFonts w:ascii="Times New Roman" w:hAnsi="Times New Roman"/>
                <w:b/>
                <w:bCs/>
                <w:sz w:val="24"/>
                <w:szCs w:val="24"/>
              </w:rPr>
              <w:t xml:space="preserve">Производственная практика </w:t>
            </w:r>
            <w:r w:rsidRPr="003830F6">
              <w:rPr>
                <w:rFonts w:ascii="Times New Roman" w:hAnsi="Times New Roman"/>
                <w:b/>
                <w:sz w:val="24"/>
                <w:szCs w:val="24"/>
              </w:rPr>
              <w:t>(</w:t>
            </w:r>
            <w:r w:rsidRPr="003830F6">
              <w:rPr>
                <w:rFonts w:ascii="Times New Roman" w:hAnsi="Times New Roman"/>
                <w:b/>
                <w:bCs/>
                <w:sz w:val="24"/>
                <w:szCs w:val="24"/>
              </w:rPr>
              <w:t>если предусмотрена</w:t>
            </w:r>
            <w:r w:rsidRPr="003830F6">
              <w:rPr>
                <w:rFonts w:ascii="Times New Roman" w:hAnsi="Times New Roman"/>
                <w:b/>
                <w:sz w:val="24"/>
                <w:szCs w:val="24"/>
              </w:rPr>
              <w:t xml:space="preserve"> итоговая (концентрированная) практика</w:t>
            </w:r>
            <w:r w:rsidRPr="003830F6">
              <w:rPr>
                <w:rFonts w:ascii="Times New Roman" w:hAnsi="Times New Roman"/>
                <w:b/>
                <w:bCs/>
                <w:sz w:val="24"/>
                <w:szCs w:val="24"/>
              </w:rPr>
              <w:t>)</w:t>
            </w:r>
          </w:p>
          <w:p w:rsidR="008D1BC1" w:rsidRPr="00153987" w:rsidRDefault="008D1BC1" w:rsidP="004D1265">
            <w:pPr>
              <w:spacing w:after="0"/>
              <w:jc w:val="both"/>
              <w:rPr>
                <w:rFonts w:ascii="Times New Roman" w:hAnsi="Times New Roman"/>
                <w:sz w:val="24"/>
                <w:szCs w:val="24"/>
              </w:rPr>
            </w:pPr>
            <w:r w:rsidRPr="003830F6">
              <w:rPr>
                <w:rFonts w:ascii="Times New Roman" w:hAnsi="Times New Roman"/>
                <w:b/>
                <w:bCs/>
                <w:sz w:val="24"/>
                <w:szCs w:val="24"/>
              </w:rPr>
              <w:t xml:space="preserve">Виды работ </w:t>
            </w:r>
          </w:p>
          <w:p w:rsidR="008D1BC1" w:rsidRPr="00153987" w:rsidRDefault="008D1BC1" w:rsidP="00C0623A">
            <w:pPr>
              <w:pStyle w:val="a5"/>
              <w:numPr>
                <w:ilvl w:val="2"/>
                <w:numId w:val="45"/>
              </w:numPr>
              <w:tabs>
                <w:tab w:val="clear" w:pos="1440"/>
                <w:tab w:val="left" w:pos="1820"/>
                <w:tab w:val="left" w:pos="1890"/>
              </w:tabs>
              <w:spacing w:before="0" w:after="0"/>
              <w:ind w:left="397" w:hanging="357"/>
              <w:rPr>
                <w:lang w:val="ru-RU" w:eastAsia="ru-RU"/>
              </w:rPr>
            </w:pPr>
            <w:r w:rsidRPr="00153987">
              <w:rPr>
                <w:lang w:val="ru-RU" w:eastAsia="ru-RU"/>
              </w:rPr>
              <w:t>Выполнение типовых слесарных операций, применяемых при подготовке деталей перед сваркой;</w:t>
            </w:r>
          </w:p>
          <w:p w:rsidR="008D1BC1" w:rsidRDefault="008D1BC1" w:rsidP="00C0623A">
            <w:pPr>
              <w:pStyle w:val="a5"/>
              <w:numPr>
                <w:ilvl w:val="2"/>
                <w:numId w:val="45"/>
              </w:numPr>
              <w:tabs>
                <w:tab w:val="clear" w:pos="1440"/>
                <w:tab w:val="left" w:pos="1820"/>
                <w:tab w:val="left" w:pos="1890"/>
              </w:tabs>
              <w:spacing w:before="0" w:after="0"/>
              <w:ind w:left="397" w:hanging="357"/>
              <w:rPr>
                <w:lang w:val="ru-RU" w:eastAsia="ru-RU"/>
              </w:rPr>
            </w:pPr>
            <w:r w:rsidRPr="00153987">
              <w:rPr>
                <w:lang w:val="ru-RU" w:eastAsia="ru-RU"/>
              </w:rPr>
              <w:t>Выполнение сборки элементов конструкции (изделий, узлов, деталей) под сварку с применением сборочных приспособлений;</w:t>
            </w:r>
          </w:p>
          <w:p w:rsidR="008D1BC1" w:rsidRPr="00153987" w:rsidRDefault="008D1BC1" w:rsidP="00C0623A">
            <w:pPr>
              <w:pStyle w:val="a5"/>
              <w:numPr>
                <w:ilvl w:val="2"/>
                <w:numId w:val="45"/>
              </w:numPr>
              <w:tabs>
                <w:tab w:val="clear" w:pos="1440"/>
                <w:tab w:val="left" w:pos="1820"/>
                <w:tab w:val="left" w:pos="1890"/>
              </w:tabs>
              <w:spacing w:before="0" w:after="0"/>
              <w:ind w:left="397" w:hanging="357"/>
              <w:rPr>
                <w:lang w:val="ru-RU" w:eastAsia="ru-RU"/>
              </w:rPr>
            </w:pPr>
            <w:r w:rsidRPr="00153987">
              <w:rPr>
                <w:lang w:val="ru-RU" w:eastAsia="ru-RU"/>
              </w:rPr>
              <w:t>Выполнение сборки элементов конструкции (изделий, узлов, деталей) под сварку на прихватках;</w:t>
            </w:r>
            <w:r w:rsidRPr="00153987">
              <w:rPr>
                <w:lang w:val="ru-RU" w:eastAsia="ru-RU"/>
              </w:rPr>
              <w:tab/>
            </w:r>
          </w:p>
          <w:p w:rsidR="008D1BC1" w:rsidRPr="00153987" w:rsidRDefault="008D1BC1" w:rsidP="00C0623A">
            <w:pPr>
              <w:pStyle w:val="a5"/>
              <w:numPr>
                <w:ilvl w:val="2"/>
                <w:numId w:val="45"/>
              </w:numPr>
              <w:tabs>
                <w:tab w:val="clear" w:pos="1440"/>
                <w:tab w:val="left" w:pos="1820"/>
                <w:tab w:val="left" w:pos="1890"/>
              </w:tabs>
              <w:spacing w:before="0" w:after="0"/>
              <w:ind w:left="397" w:hanging="357"/>
              <w:rPr>
                <w:lang w:val="ru-RU" w:eastAsia="ru-RU"/>
              </w:rPr>
            </w:pPr>
            <w:r w:rsidRPr="00153987">
              <w:rPr>
                <w:lang w:val="ru-RU" w:eastAsia="ru-RU"/>
              </w:rPr>
              <w:t>Выполнение предварительного, сопутствующего (межслойного) подогрева свариваемых кромок;</w:t>
            </w:r>
            <w:r w:rsidRPr="00153987">
              <w:rPr>
                <w:lang w:val="ru-RU" w:eastAsia="ru-RU"/>
              </w:rPr>
              <w:tab/>
            </w:r>
          </w:p>
          <w:p w:rsidR="008D1BC1" w:rsidRPr="00153987" w:rsidRDefault="008D1BC1" w:rsidP="00C0623A">
            <w:pPr>
              <w:pStyle w:val="a5"/>
              <w:numPr>
                <w:ilvl w:val="2"/>
                <w:numId w:val="45"/>
              </w:numPr>
              <w:tabs>
                <w:tab w:val="clear" w:pos="1440"/>
                <w:tab w:val="left" w:pos="1820"/>
                <w:tab w:val="left" w:pos="1890"/>
              </w:tabs>
              <w:spacing w:before="0" w:after="0"/>
              <w:ind w:left="397" w:hanging="357"/>
              <w:rPr>
                <w:lang w:val="ru-RU" w:eastAsia="ru-RU"/>
              </w:rPr>
            </w:pPr>
            <w:r w:rsidRPr="00153987">
              <w:rPr>
                <w:lang w:val="ru-RU" w:eastAsia="ru-RU"/>
              </w:rPr>
              <w:t>Выполнение зачистки швов после сварки;</w:t>
            </w:r>
            <w:r w:rsidRPr="00153987">
              <w:rPr>
                <w:lang w:val="ru-RU" w:eastAsia="ru-RU"/>
              </w:rPr>
              <w:tab/>
            </w:r>
          </w:p>
          <w:p w:rsidR="008D1BC1" w:rsidRPr="00153987" w:rsidRDefault="008D1BC1" w:rsidP="00C0623A">
            <w:pPr>
              <w:pStyle w:val="a5"/>
              <w:numPr>
                <w:ilvl w:val="2"/>
                <w:numId w:val="45"/>
              </w:numPr>
              <w:tabs>
                <w:tab w:val="clear" w:pos="1440"/>
                <w:tab w:val="left" w:pos="1820"/>
                <w:tab w:val="left" w:pos="1890"/>
              </w:tabs>
              <w:spacing w:before="0" w:after="0"/>
              <w:ind w:left="397" w:hanging="357"/>
              <w:rPr>
                <w:lang w:val="ru-RU" w:eastAsia="ru-RU"/>
              </w:rPr>
            </w:pPr>
            <w:r w:rsidRPr="00153987">
              <w:rPr>
                <w:lang w:val="ru-RU" w:eastAsia="ru-RU"/>
              </w:rPr>
              <w:t>Контроль геометрических размеров сварного шва;</w:t>
            </w:r>
            <w:r w:rsidRPr="00153987">
              <w:rPr>
                <w:lang w:val="ru-RU" w:eastAsia="ru-RU"/>
              </w:rPr>
              <w:tab/>
            </w:r>
          </w:p>
          <w:p w:rsidR="008D1BC1" w:rsidRPr="00153987" w:rsidRDefault="008D1BC1" w:rsidP="00C0623A">
            <w:pPr>
              <w:pStyle w:val="a5"/>
              <w:numPr>
                <w:ilvl w:val="2"/>
                <w:numId w:val="45"/>
              </w:numPr>
              <w:tabs>
                <w:tab w:val="clear" w:pos="1440"/>
                <w:tab w:val="left" w:pos="1820"/>
                <w:tab w:val="left" w:pos="1890"/>
              </w:tabs>
              <w:spacing w:before="0" w:after="0"/>
              <w:ind w:left="397" w:hanging="357"/>
              <w:rPr>
                <w:lang w:val="ru-RU" w:eastAsia="ru-RU"/>
              </w:rPr>
            </w:pPr>
            <w:r w:rsidRPr="00153987">
              <w:rPr>
                <w:lang w:val="ru-RU" w:eastAsia="ru-RU"/>
              </w:rPr>
              <w:t>Определение причин дефектов сварочных швов и соединений;</w:t>
            </w:r>
            <w:r w:rsidRPr="00153987">
              <w:rPr>
                <w:lang w:val="ru-RU" w:eastAsia="ru-RU"/>
              </w:rPr>
              <w:tab/>
            </w:r>
          </w:p>
          <w:p w:rsidR="008D1BC1" w:rsidRPr="00153987" w:rsidRDefault="008D1BC1" w:rsidP="00C0623A">
            <w:pPr>
              <w:pStyle w:val="a5"/>
              <w:numPr>
                <w:ilvl w:val="1"/>
                <w:numId w:val="45"/>
              </w:numPr>
              <w:tabs>
                <w:tab w:val="left" w:pos="1820"/>
                <w:tab w:val="left" w:pos="1890"/>
              </w:tabs>
              <w:spacing w:before="0" w:after="0"/>
              <w:ind w:left="397" w:hanging="357"/>
              <w:rPr>
                <w:lang w:val="ru-RU" w:eastAsia="ru-RU"/>
              </w:rPr>
            </w:pPr>
            <w:r w:rsidRPr="00153987">
              <w:rPr>
                <w:lang w:val="ru-RU" w:eastAsia="ru-RU"/>
              </w:rPr>
              <w:t>Предупреждение и устранение различных видов дефектов в сварных швах;</w:t>
            </w:r>
          </w:p>
          <w:p w:rsidR="008D1BC1" w:rsidRPr="00153987" w:rsidRDefault="008D1BC1" w:rsidP="00C0623A">
            <w:pPr>
              <w:pStyle w:val="a5"/>
              <w:numPr>
                <w:ilvl w:val="1"/>
                <w:numId w:val="45"/>
              </w:numPr>
              <w:tabs>
                <w:tab w:val="left" w:pos="1820"/>
                <w:tab w:val="left" w:pos="1890"/>
              </w:tabs>
              <w:spacing w:before="0" w:after="0"/>
              <w:ind w:left="397" w:hanging="357"/>
              <w:rPr>
                <w:lang w:val="ru-RU" w:eastAsia="ru-RU"/>
              </w:rPr>
            </w:pPr>
            <w:r w:rsidRPr="00153987">
              <w:rPr>
                <w:lang w:val="ru-RU" w:eastAsia="ru-RU"/>
              </w:rPr>
              <w:t xml:space="preserve">Проверка оснащенности сварочного поста ручной  дуговой сварки (наплавки, резки) плавящимся покрытым электродом. </w:t>
            </w:r>
          </w:p>
          <w:p w:rsidR="008D1BC1" w:rsidRPr="00153987" w:rsidRDefault="008D1BC1" w:rsidP="00C0623A">
            <w:pPr>
              <w:pStyle w:val="a5"/>
              <w:numPr>
                <w:ilvl w:val="1"/>
                <w:numId w:val="45"/>
              </w:numPr>
              <w:tabs>
                <w:tab w:val="left" w:pos="1820"/>
                <w:tab w:val="left" w:pos="1890"/>
              </w:tabs>
              <w:spacing w:before="0" w:after="0"/>
              <w:ind w:left="397" w:hanging="357"/>
              <w:rPr>
                <w:lang w:val="ru-RU" w:eastAsia="ru-RU"/>
              </w:rPr>
            </w:pPr>
            <w:r w:rsidRPr="00153987">
              <w:rPr>
                <w:lang w:val="ru-RU" w:eastAsia="ru-RU"/>
              </w:rPr>
              <w:t xml:space="preserve">Проверка работоспособности и исправности оборудования поста ручной дуговой сварки (наплавки, резки) плавящимся покрытым электродом. </w:t>
            </w:r>
          </w:p>
          <w:p w:rsidR="008D1BC1" w:rsidRPr="00153987" w:rsidRDefault="008D1BC1" w:rsidP="00C0623A">
            <w:pPr>
              <w:pStyle w:val="a5"/>
              <w:numPr>
                <w:ilvl w:val="1"/>
                <w:numId w:val="45"/>
              </w:numPr>
              <w:tabs>
                <w:tab w:val="left" w:pos="1820"/>
                <w:tab w:val="left" w:pos="1890"/>
              </w:tabs>
              <w:spacing w:before="0" w:after="0"/>
              <w:ind w:left="397" w:hanging="357"/>
              <w:rPr>
                <w:lang w:val="ru-RU" w:eastAsia="ru-RU"/>
              </w:rPr>
            </w:pPr>
            <w:r w:rsidRPr="00153987">
              <w:rPr>
                <w:lang w:val="ru-RU" w:eastAsia="ru-RU"/>
              </w:rPr>
              <w:t>Подготовка и проверка сварочных материалов для ручной дуговой сварки (наплавки, резки) плавящимся покрытым электродом.</w:t>
            </w:r>
          </w:p>
          <w:p w:rsidR="008D1BC1" w:rsidRPr="00153987" w:rsidRDefault="008D1BC1" w:rsidP="00C0623A">
            <w:pPr>
              <w:pStyle w:val="a5"/>
              <w:numPr>
                <w:ilvl w:val="1"/>
                <w:numId w:val="45"/>
              </w:numPr>
              <w:tabs>
                <w:tab w:val="left" w:pos="1820"/>
                <w:tab w:val="left" w:pos="1890"/>
              </w:tabs>
              <w:spacing w:before="0" w:after="0"/>
              <w:ind w:left="397" w:hanging="357"/>
              <w:rPr>
                <w:lang w:val="ru-RU" w:eastAsia="ru-RU"/>
              </w:rPr>
            </w:pPr>
            <w:r w:rsidRPr="00153987">
              <w:rPr>
                <w:lang w:val="ru-RU" w:eastAsia="ru-RU"/>
              </w:rPr>
              <w:t>Настройка оборудования ручной дуговой сварки (наплавки, резки) плавящимся покрытым электродом для выполнения сварки.</w:t>
            </w:r>
          </w:p>
          <w:p w:rsidR="008D1BC1" w:rsidRDefault="008D1BC1" w:rsidP="00C0623A">
            <w:pPr>
              <w:pStyle w:val="a5"/>
              <w:numPr>
                <w:ilvl w:val="1"/>
                <w:numId w:val="45"/>
              </w:numPr>
              <w:tabs>
                <w:tab w:val="left" w:pos="1820"/>
                <w:tab w:val="left" w:pos="1890"/>
              </w:tabs>
              <w:spacing w:before="0" w:after="0"/>
              <w:ind w:left="397" w:hanging="357"/>
              <w:rPr>
                <w:lang w:val="ru-RU" w:eastAsia="ru-RU"/>
              </w:rPr>
            </w:pPr>
            <w:r w:rsidRPr="00153987">
              <w:rPr>
                <w:lang w:val="ru-RU" w:eastAsia="ru-RU"/>
              </w:rPr>
              <w:t>Выполнение ручной дуговой сварки (наплавки) плавящимся покрытым электродом  различных деталей и конструкций;</w:t>
            </w:r>
          </w:p>
          <w:p w:rsidR="008D1BC1" w:rsidRPr="00153987" w:rsidRDefault="008D1BC1" w:rsidP="00C0623A">
            <w:pPr>
              <w:pStyle w:val="a5"/>
              <w:numPr>
                <w:ilvl w:val="1"/>
                <w:numId w:val="45"/>
              </w:numPr>
              <w:tabs>
                <w:tab w:val="left" w:pos="1820"/>
                <w:tab w:val="left" w:pos="1890"/>
              </w:tabs>
              <w:spacing w:before="0" w:after="0"/>
              <w:ind w:left="397" w:hanging="357"/>
              <w:rPr>
                <w:lang w:val="ru-RU" w:eastAsia="ru-RU"/>
              </w:rPr>
            </w:pPr>
            <w:r w:rsidRPr="00153987">
              <w:rPr>
                <w:lang w:eastAsia="ru-RU"/>
              </w:rPr>
              <w:t>Выполнение дуговой резки.</w:t>
            </w:r>
            <w:r w:rsidRPr="00153987">
              <w:rPr>
                <w:lang w:eastAsia="ru-RU"/>
              </w:rPr>
              <w:tab/>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108</w:t>
            </w:r>
          </w:p>
        </w:tc>
        <w:tc>
          <w:tcPr>
            <w:tcW w:w="1268" w:type="dxa"/>
            <w:tcBorders>
              <w:top w:val="single" w:sz="4" w:space="0" w:color="000000"/>
              <w:left w:val="single" w:sz="4" w:space="0" w:color="000000"/>
              <w:bottom w:val="single" w:sz="4" w:space="0" w:color="000000"/>
              <w:right w:val="single" w:sz="4" w:space="0" w:color="000000"/>
            </w:tcBorders>
          </w:tcPr>
          <w:p w:rsidR="00153987" w:rsidRDefault="008D1BC1" w:rsidP="004D1265">
            <w:pPr>
              <w:spacing w:after="0"/>
              <w:rPr>
                <w:rFonts w:ascii="Times New Roman" w:hAnsi="Times New Roman"/>
                <w:sz w:val="24"/>
                <w:szCs w:val="24"/>
              </w:rPr>
            </w:pPr>
            <w:r w:rsidRPr="003830F6">
              <w:rPr>
                <w:rFonts w:ascii="Times New Roman" w:hAnsi="Times New Roman"/>
                <w:sz w:val="24"/>
                <w:szCs w:val="24"/>
              </w:rPr>
              <w:t xml:space="preserve">ОК 1. </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2.</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3.</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4.</w:t>
            </w:r>
          </w:p>
          <w:p w:rsidR="00153987" w:rsidRDefault="008D1BC1" w:rsidP="004D1265">
            <w:pPr>
              <w:spacing w:after="0"/>
              <w:rPr>
                <w:rFonts w:ascii="Times New Roman" w:hAnsi="Times New Roman"/>
                <w:sz w:val="24"/>
                <w:szCs w:val="24"/>
              </w:rPr>
            </w:pPr>
            <w:r w:rsidRPr="003830F6">
              <w:rPr>
                <w:rFonts w:ascii="Times New Roman" w:hAnsi="Times New Roman"/>
                <w:sz w:val="24"/>
                <w:szCs w:val="24"/>
              </w:rPr>
              <w:t>ОК 5.</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 6</w:t>
            </w:r>
          </w:p>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r w:rsidR="008D1BC1" w:rsidRPr="003830F6" w:rsidTr="00EC6A9A">
        <w:tc>
          <w:tcPr>
            <w:tcW w:w="11141"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r w:rsidRPr="003830F6">
              <w:rPr>
                <w:rFonts w:ascii="Times New Roman" w:hAnsi="Times New Roman"/>
                <w:b/>
                <w:bCs/>
                <w:sz w:val="24"/>
                <w:szCs w:val="24"/>
              </w:rPr>
              <w:t>Всего</w:t>
            </w:r>
          </w:p>
        </w:tc>
        <w:tc>
          <w:tcPr>
            <w:tcW w:w="195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b/>
                <w:sz w:val="24"/>
                <w:szCs w:val="24"/>
              </w:rPr>
            </w:pPr>
            <w:r w:rsidRPr="003830F6">
              <w:rPr>
                <w:rFonts w:ascii="Times New Roman" w:hAnsi="Times New Roman"/>
                <w:b/>
                <w:sz w:val="24"/>
                <w:szCs w:val="24"/>
              </w:rPr>
              <w:t>579</w:t>
            </w:r>
          </w:p>
        </w:tc>
        <w:tc>
          <w:tcPr>
            <w:tcW w:w="1268"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c>
          <w:tcPr>
            <w:tcW w:w="130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sz w:val="24"/>
                <w:szCs w:val="24"/>
              </w:rPr>
            </w:pPr>
          </w:p>
        </w:tc>
      </w:tr>
    </w:tbl>
    <w:p w:rsidR="008D1BC1" w:rsidRPr="003830F6" w:rsidRDefault="008D1BC1" w:rsidP="004D1265">
      <w:pPr>
        <w:jc w:val="both"/>
        <w:rPr>
          <w:rFonts w:ascii="Times New Roman" w:hAnsi="Times New Roman"/>
          <w:bCs/>
          <w:sz w:val="24"/>
          <w:szCs w:val="24"/>
        </w:rPr>
      </w:pPr>
    </w:p>
    <w:p w:rsidR="008D1BC1" w:rsidRPr="003830F6" w:rsidRDefault="008D1BC1" w:rsidP="004D1265">
      <w:pPr>
        <w:rPr>
          <w:rFonts w:ascii="Times New Roman" w:hAnsi="Times New Roman"/>
          <w:bCs/>
          <w:sz w:val="24"/>
          <w:szCs w:val="24"/>
        </w:rPr>
        <w:sectPr w:rsidR="008D1BC1" w:rsidRPr="003830F6">
          <w:footerReference w:type="default" r:id="rId38"/>
          <w:pgSz w:w="16838" w:h="11906" w:orient="landscape"/>
          <w:pgMar w:top="851" w:right="1134" w:bottom="851" w:left="992" w:header="0" w:footer="709" w:gutter="0"/>
          <w:cols w:space="720"/>
          <w:docGrid w:linePitch="360"/>
        </w:sectPr>
      </w:pPr>
    </w:p>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3. УСЛОВИЯ РЕАЛИЗАЦИИ ПРОФЕССИОНАЛЬНОГО МОДУЛЯ</w:t>
      </w:r>
    </w:p>
    <w:p w:rsidR="008D1BC1" w:rsidRPr="003830F6" w:rsidRDefault="008D1BC1" w:rsidP="004D1265">
      <w:pPr>
        <w:spacing w:after="0"/>
        <w:ind w:firstLine="709"/>
        <w:rPr>
          <w:rFonts w:ascii="Times New Roman" w:hAnsi="Times New Roman"/>
          <w:b/>
          <w:bCs/>
          <w:sz w:val="24"/>
          <w:szCs w:val="24"/>
        </w:rPr>
      </w:pPr>
    </w:p>
    <w:p w:rsidR="008D1BC1" w:rsidRPr="003830F6" w:rsidRDefault="008D1BC1" w:rsidP="004D1265">
      <w:pPr>
        <w:spacing w:after="0"/>
        <w:ind w:firstLine="709"/>
        <w:rPr>
          <w:rFonts w:ascii="Times New Roman" w:hAnsi="Times New Roman"/>
          <w:sz w:val="24"/>
          <w:szCs w:val="24"/>
        </w:rPr>
      </w:pPr>
      <w:r w:rsidRPr="003830F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8D1BC1" w:rsidRPr="003830F6" w:rsidRDefault="008D1BC1" w:rsidP="004D1265">
      <w:pPr>
        <w:spacing w:after="0"/>
        <w:ind w:firstLine="709"/>
        <w:jc w:val="both"/>
        <w:rPr>
          <w:rFonts w:ascii="Times New Roman" w:hAnsi="Times New Roman"/>
          <w:bCs/>
          <w:sz w:val="24"/>
          <w:szCs w:val="24"/>
        </w:rPr>
      </w:pPr>
      <w:r w:rsidRPr="003830F6">
        <w:rPr>
          <w:rFonts w:ascii="Times New Roman" w:hAnsi="Times New Roman"/>
          <w:bCs/>
          <w:sz w:val="24"/>
          <w:szCs w:val="24"/>
        </w:rPr>
        <w:t>Кабинет  «Кластера», в соответствии с п. 6.1.2.1 образовательной программы по специальности 22.02.06 Сварочное производство.</w:t>
      </w:r>
    </w:p>
    <w:p w:rsidR="008D1BC1" w:rsidRPr="003830F6" w:rsidRDefault="008D1BC1" w:rsidP="004D1265">
      <w:pPr>
        <w:spacing w:after="0"/>
        <w:ind w:firstLine="709"/>
        <w:jc w:val="both"/>
        <w:rPr>
          <w:rFonts w:ascii="Times New Roman" w:hAnsi="Times New Roman"/>
          <w:bCs/>
          <w:sz w:val="24"/>
          <w:szCs w:val="24"/>
        </w:rPr>
      </w:pPr>
      <w:r w:rsidRPr="003830F6">
        <w:rPr>
          <w:rFonts w:ascii="Times New Roman" w:hAnsi="Times New Roman"/>
          <w:bCs/>
          <w:sz w:val="24"/>
          <w:szCs w:val="24"/>
        </w:rPr>
        <w:t>Сварочная мастерская</w:t>
      </w:r>
      <w:r w:rsidR="00153987">
        <w:rPr>
          <w:rFonts w:ascii="Times New Roman" w:hAnsi="Times New Roman"/>
          <w:bCs/>
          <w:sz w:val="24"/>
          <w:szCs w:val="24"/>
        </w:rPr>
        <w:t>,</w:t>
      </w:r>
      <w:r w:rsidRPr="003830F6">
        <w:rPr>
          <w:rFonts w:ascii="Times New Roman" w:hAnsi="Times New Roman"/>
          <w:bCs/>
          <w:sz w:val="24"/>
          <w:szCs w:val="24"/>
        </w:rPr>
        <w:t xml:space="preserve"> оснащенн</w:t>
      </w:r>
      <w:r w:rsidR="00153987">
        <w:rPr>
          <w:rFonts w:ascii="Times New Roman" w:hAnsi="Times New Roman"/>
          <w:bCs/>
          <w:sz w:val="24"/>
          <w:szCs w:val="24"/>
        </w:rPr>
        <w:t>ая</w:t>
      </w:r>
      <w:r w:rsidRPr="003830F6">
        <w:rPr>
          <w:rFonts w:ascii="Times New Roman" w:hAnsi="Times New Roman"/>
          <w:bCs/>
          <w:sz w:val="24"/>
          <w:szCs w:val="24"/>
        </w:rPr>
        <w:t xml:space="preserve"> в соответствии с п. 6.1.2.4 образовательной программы по специальности 22.02.06 Сварочное производство</w:t>
      </w:r>
      <w:r w:rsidR="00153987">
        <w:rPr>
          <w:rFonts w:ascii="Times New Roman" w:hAnsi="Times New Roman"/>
          <w:bCs/>
          <w:sz w:val="24"/>
          <w:szCs w:val="24"/>
        </w:rPr>
        <w:t>.</w:t>
      </w:r>
    </w:p>
    <w:p w:rsidR="008D1BC1" w:rsidRPr="003830F6" w:rsidRDefault="008D1BC1" w:rsidP="004D1265">
      <w:pPr>
        <w:spacing w:after="0"/>
        <w:ind w:firstLine="709"/>
        <w:jc w:val="both"/>
        <w:rPr>
          <w:rFonts w:ascii="Times New Roman" w:hAnsi="Times New Roman"/>
          <w:bCs/>
          <w:sz w:val="24"/>
          <w:szCs w:val="24"/>
        </w:rPr>
      </w:pPr>
      <w:r w:rsidRPr="003830F6">
        <w:rPr>
          <w:rFonts w:ascii="Times New Roman" w:hAnsi="Times New Roman"/>
          <w:bCs/>
          <w:sz w:val="24"/>
          <w:szCs w:val="24"/>
        </w:rPr>
        <w:t>Оснащенные базы практики в соответствии с п 6.1.2.5 образовательной программы по специальности «Сварочное производство»</w:t>
      </w:r>
    </w:p>
    <w:p w:rsidR="008D1BC1" w:rsidRPr="003830F6" w:rsidRDefault="008D1BC1" w:rsidP="004D1265">
      <w:pPr>
        <w:spacing w:after="0"/>
        <w:ind w:firstLine="709"/>
        <w:jc w:val="both"/>
        <w:rPr>
          <w:rFonts w:ascii="Times New Roman" w:hAnsi="Times New Roman"/>
          <w:bCs/>
          <w:sz w:val="24"/>
          <w:szCs w:val="24"/>
        </w:rPr>
      </w:pPr>
    </w:p>
    <w:p w:rsidR="008D1BC1" w:rsidRPr="003830F6" w:rsidRDefault="008D1BC1" w:rsidP="004D1265">
      <w:pPr>
        <w:spacing w:after="0"/>
        <w:ind w:firstLine="709"/>
        <w:rPr>
          <w:rFonts w:ascii="Times New Roman" w:hAnsi="Times New Roman"/>
          <w:sz w:val="24"/>
          <w:szCs w:val="24"/>
        </w:rPr>
      </w:pPr>
      <w:r w:rsidRPr="003830F6">
        <w:rPr>
          <w:rFonts w:ascii="Times New Roman" w:hAnsi="Times New Roman"/>
          <w:b/>
          <w:bCs/>
          <w:sz w:val="24"/>
          <w:szCs w:val="24"/>
        </w:rPr>
        <w:t>3.2. Информационное обеспечение реализации программы</w:t>
      </w:r>
    </w:p>
    <w:p w:rsidR="008D1BC1" w:rsidRPr="003830F6" w:rsidRDefault="008D1BC1" w:rsidP="004D1265">
      <w:pPr>
        <w:spacing w:after="0"/>
        <w:ind w:firstLine="709"/>
        <w:jc w:val="both"/>
        <w:rPr>
          <w:rFonts w:ascii="Times New Roman" w:hAnsi="Times New Roman"/>
          <w:sz w:val="24"/>
          <w:szCs w:val="24"/>
        </w:rPr>
      </w:pPr>
      <w:r w:rsidRPr="003830F6">
        <w:rPr>
          <w:rFonts w:ascii="Times New Roman" w:hAnsi="Times New Roman"/>
          <w:bCs/>
          <w:sz w:val="24"/>
          <w:szCs w:val="24"/>
        </w:rPr>
        <w:t>Для реализации программы библиотечный фонд образовательной организации должен иметь п</w:t>
      </w:r>
      <w:r w:rsidRPr="003830F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30F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D1BC1" w:rsidRPr="003830F6" w:rsidRDefault="008D1BC1" w:rsidP="004D1265">
      <w:pPr>
        <w:spacing w:after="0"/>
        <w:ind w:firstLine="709"/>
        <w:contextualSpacing/>
        <w:rPr>
          <w:rFonts w:ascii="Times New Roman" w:hAnsi="Times New Roman"/>
          <w:sz w:val="24"/>
          <w:szCs w:val="24"/>
        </w:rPr>
      </w:pPr>
    </w:p>
    <w:p w:rsidR="008D1BC1" w:rsidRPr="003830F6" w:rsidRDefault="008D1BC1" w:rsidP="004D1265">
      <w:pPr>
        <w:pStyle w:val="a5"/>
        <w:spacing w:before="0" w:after="0" w:line="276" w:lineRule="auto"/>
        <w:ind w:left="0" w:firstLine="709"/>
        <w:contextualSpacing/>
        <w:rPr>
          <w:b/>
          <w:lang w:val="ru-RU"/>
        </w:rPr>
      </w:pPr>
      <w:r w:rsidRPr="003830F6">
        <w:rPr>
          <w:b/>
          <w:lang w:val="ru-RU"/>
        </w:rPr>
        <w:t>3.2.1. Основные печатные издания</w:t>
      </w:r>
    </w:p>
    <w:p w:rsidR="008D1BC1" w:rsidRPr="003830F6" w:rsidRDefault="008D1BC1" w:rsidP="004D1265">
      <w:pPr>
        <w:spacing w:after="0"/>
        <w:ind w:firstLine="709"/>
        <w:contextualSpacing/>
        <w:rPr>
          <w:rFonts w:ascii="Times New Roman" w:hAnsi="Times New Roman"/>
          <w:b/>
          <w:sz w:val="24"/>
          <w:szCs w:val="24"/>
        </w:rPr>
      </w:pPr>
    </w:p>
    <w:p w:rsidR="008D1BC1" w:rsidRPr="00F87102" w:rsidRDefault="008D1BC1" w:rsidP="00C0623A">
      <w:pPr>
        <w:pStyle w:val="a5"/>
        <w:numPr>
          <w:ilvl w:val="0"/>
          <w:numId w:val="54"/>
        </w:numPr>
        <w:tabs>
          <w:tab w:val="left" w:pos="993"/>
        </w:tabs>
        <w:spacing w:before="0" w:after="0" w:line="276" w:lineRule="auto"/>
        <w:ind w:left="0" w:firstLine="709"/>
        <w:jc w:val="both"/>
        <w:rPr>
          <w:lang w:val="ru-RU" w:eastAsia="ar-SA"/>
        </w:rPr>
      </w:pPr>
      <w:r w:rsidRPr="00F87102">
        <w:rPr>
          <w:shd w:val="clear" w:color="auto" w:fill="FFFFFF"/>
          <w:lang w:val="ru-RU" w:eastAsia="ar-SA"/>
        </w:rPr>
        <w:t>Технология сварочных работ: теория и технология контактной сварки</w:t>
      </w:r>
      <w:r w:rsidRPr="00153987">
        <w:rPr>
          <w:shd w:val="clear" w:color="auto" w:fill="FFFFFF"/>
          <w:lang w:eastAsia="ar-SA"/>
        </w:rPr>
        <w:t> </w:t>
      </w:r>
      <w:r w:rsidRPr="00F87102">
        <w:rPr>
          <w:shd w:val="clear" w:color="auto" w:fill="FFFFFF"/>
          <w:lang w:val="ru-RU" w:eastAsia="ar-SA"/>
        </w:rPr>
        <w:t>: учебное пособие для среднего профессионального образования</w:t>
      </w:r>
      <w:r w:rsidRPr="00153987">
        <w:rPr>
          <w:shd w:val="clear" w:color="auto" w:fill="FFFFFF"/>
          <w:lang w:eastAsia="ar-SA"/>
        </w:rPr>
        <w:t> </w:t>
      </w:r>
      <w:r w:rsidRPr="00F87102">
        <w:rPr>
          <w:shd w:val="clear" w:color="auto" w:fill="FFFFFF"/>
          <w:lang w:val="ru-RU" w:eastAsia="ar-SA"/>
        </w:rPr>
        <w:t>/ Р.</w:t>
      </w:r>
      <w:r w:rsidRPr="00153987">
        <w:rPr>
          <w:shd w:val="clear" w:color="auto" w:fill="FFFFFF"/>
          <w:lang w:eastAsia="ar-SA"/>
        </w:rPr>
        <w:t> </w:t>
      </w:r>
      <w:r w:rsidRPr="00F87102">
        <w:rPr>
          <w:shd w:val="clear" w:color="auto" w:fill="FFFFFF"/>
          <w:lang w:val="ru-RU" w:eastAsia="ar-SA"/>
        </w:rPr>
        <w:t>Ф.</w:t>
      </w:r>
      <w:r w:rsidRPr="00153987">
        <w:rPr>
          <w:shd w:val="clear" w:color="auto" w:fill="FFFFFF"/>
          <w:lang w:eastAsia="ar-SA"/>
        </w:rPr>
        <w:t> </w:t>
      </w:r>
      <w:r w:rsidRPr="00F87102">
        <w:rPr>
          <w:shd w:val="clear" w:color="auto" w:fill="FFFFFF"/>
          <w:lang w:val="ru-RU" w:eastAsia="ar-SA"/>
        </w:rPr>
        <w:t>Катаев, В.</w:t>
      </w:r>
      <w:r w:rsidRPr="00153987">
        <w:rPr>
          <w:shd w:val="clear" w:color="auto" w:fill="FFFFFF"/>
          <w:lang w:eastAsia="ar-SA"/>
        </w:rPr>
        <w:t> </w:t>
      </w:r>
      <w:r w:rsidRPr="00F87102">
        <w:rPr>
          <w:shd w:val="clear" w:color="auto" w:fill="FFFFFF"/>
          <w:lang w:val="ru-RU" w:eastAsia="ar-SA"/>
        </w:rPr>
        <w:t>С.</w:t>
      </w:r>
      <w:r w:rsidRPr="00153987">
        <w:rPr>
          <w:shd w:val="clear" w:color="auto" w:fill="FFFFFF"/>
          <w:lang w:eastAsia="ar-SA"/>
        </w:rPr>
        <w:t> </w:t>
      </w:r>
      <w:r w:rsidRPr="00F87102">
        <w:rPr>
          <w:shd w:val="clear" w:color="auto" w:fill="FFFFFF"/>
          <w:lang w:val="ru-RU" w:eastAsia="ar-SA"/>
        </w:rPr>
        <w:t>Милютин, М.</w:t>
      </w:r>
      <w:r w:rsidRPr="00153987">
        <w:rPr>
          <w:shd w:val="clear" w:color="auto" w:fill="FFFFFF"/>
          <w:lang w:eastAsia="ar-SA"/>
        </w:rPr>
        <w:t> </w:t>
      </w:r>
      <w:r w:rsidRPr="00F87102">
        <w:rPr>
          <w:shd w:val="clear" w:color="auto" w:fill="FFFFFF"/>
          <w:lang w:val="ru-RU" w:eastAsia="ar-SA"/>
        </w:rPr>
        <w:t>Г.</w:t>
      </w:r>
      <w:r w:rsidRPr="00153987">
        <w:rPr>
          <w:shd w:val="clear" w:color="auto" w:fill="FFFFFF"/>
          <w:lang w:eastAsia="ar-SA"/>
        </w:rPr>
        <w:t> </w:t>
      </w:r>
      <w:r w:rsidRPr="00F87102">
        <w:rPr>
          <w:shd w:val="clear" w:color="auto" w:fill="FFFFFF"/>
          <w:lang w:val="ru-RU" w:eastAsia="ar-SA"/>
        </w:rPr>
        <w:t>Близник.</w:t>
      </w:r>
      <w:r w:rsidRPr="00153987">
        <w:rPr>
          <w:shd w:val="clear" w:color="auto" w:fill="FFFFFF"/>
          <w:lang w:eastAsia="ar-SA"/>
        </w:rPr>
        <w:t> </w:t>
      </w:r>
      <w:r w:rsidRPr="00F87102">
        <w:rPr>
          <w:shd w:val="clear" w:color="auto" w:fill="FFFFFF"/>
          <w:lang w:val="ru-RU" w:eastAsia="ar-SA"/>
        </w:rPr>
        <w:t>— Москва</w:t>
      </w:r>
      <w:r w:rsidRPr="00153987">
        <w:rPr>
          <w:shd w:val="clear" w:color="auto" w:fill="FFFFFF"/>
          <w:lang w:eastAsia="ar-SA"/>
        </w:rPr>
        <w:t> </w:t>
      </w:r>
      <w:r w:rsidRPr="00F87102">
        <w:rPr>
          <w:shd w:val="clear" w:color="auto" w:fill="FFFFFF"/>
          <w:lang w:val="ru-RU" w:eastAsia="ar-SA"/>
        </w:rPr>
        <w:t>: Издательство Юрайт, 2020.</w:t>
      </w:r>
      <w:r w:rsidRPr="00153987">
        <w:rPr>
          <w:shd w:val="clear" w:color="auto" w:fill="FFFFFF"/>
          <w:lang w:eastAsia="ar-SA"/>
        </w:rPr>
        <w:t> </w:t>
      </w:r>
      <w:r w:rsidRPr="00F87102">
        <w:rPr>
          <w:shd w:val="clear" w:color="auto" w:fill="FFFFFF"/>
          <w:lang w:val="ru-RU" w:eastAsia="ar-SA"/>
        </w:rPr>
        <w:t>— 146</w:t>
      </w:r>
      <w:r w:rsidRPr="00153987">
        <w:rPr>
          <w:shd w:val="clear" w:color="auto" w:fill="FFFFFF"/>
          <w:lang w:eastAsia="ar-SA"/>
        </w:rPr>
        <w:t> </w:t>
      </w:r>
      <w:r w:rsidRPr="00F87102">
        <w:rPr>
          <w:shd w:val="clear" w:color="auto" w:fill="FFFFFF"/>
          <w:lang w:val="ru-RU" w:eastAsia="ar-SA"/>
        </w:rPr>
        <w:t>с.</w:t>
      </w:r>
      <w:r w:rsidRPr="00153987">
        <w:rPr>
          <w:shd w:val="clear" w:color="auto" w:fill="FFFFFF"/>
          <w:lang w:eastAsia="ar-SA"/>
        </w:rPr>
        <w:t> </w:t>
      </w:r>
      <w:r w:rsidRPr="00F87102">
        <w:rPr>
          <w:shd w:val="clear" w:color="auto" w:fill="FFFFFF"/>
          <w:lang w:val="ru-RU" w:eastAsia="ar-SA"/>
        </w:rPr>
        <w:t>— (Профессиональное образование).</w:t>
      </w:r>
      <w:r w:rsidRPr="00153987">
        <w:rPr>
          <w:shd w:val="clear" w:color="auto" w:fill="FFFFFF"/>
          <w:lang w:eastAsia="ar-SA"/>
        </w:rPr>
        <w:t> </w:t>
      </w:r>
      <w:r w:rsidRPr="00F87102">
        <w:rPr>
          <w:shd w:val="clear" w:color="auto" w:fill="FFFFFF"/>
          <w:lang w:val="ru-RU" w:eastAsia="ar-SA"/>
        </w:rPr>
        <w:t xml:space="preserve">— </w:t>
      </w:r>
      <w:r w:rsidRPr="00153987">
        <w:rPr>
          <w:shd w:val="clear" w:color="auto" w:fill="FFFFFF"/>
          <w:lang w:eastAsia="ar-SA"/>
        </w:rPr>
        <w:t>ISBN </w:t>
      </w:r>
      <w:r w:rsidRPr="00F87102">
        <w:rPr>
          <w:shd w:val="clear" w:color="auto" w:fill="FFFFFF"/>
          <w:lang w:val="ru-RU" w:eastAsia="ar-SA"/>
        </w:rPr>
        <w:t xml:space="preserve">978-5-534-10927-6. — Текст : электронный // ЭБС Юрайт [сайт]. — </w:t>
      </w:r>
      <w:r w:rsidRPr="00153987">
        <w:rPr>
          <w:shd w:val="clear" w:color="auto" w:fill="FFFFFF"/>
          <w:lang w:eastAsia="ar-SA"/>
        </w:rPr>
        <w:t>URL</w:t>
      </w:r>
      <w:r w:rsidRPr="00F87102">
        <w:rPr>
          <w:shd w:val="clear" w:color="auto" w:fill="FFFFFF"/>
          <w:lang w:val="ru-RU" w:eastAsia="ar-SA"/>
        </w:rPr>
        <w:t>:</w:t>
      </w:r>
      <w:r w:rsidRPr="00153987">
        <w:rPr>
          <w:shd w:val="clear" w:color="auto" w:fill="FFFFFF"/>
          <w:lang w:eastAsia="ar-SA"/>
        </w:rPr>
        <w:t> </w:t>
      </w:r>
      <w:hyperlink r:id="rId39" w:tooltip="https://urait.ru/bcode/456880" w:history="1">
        <w:r w:rsidRPr="00153987">
          <w:rPr>
            <w:rFonts w:eastAsia="Calibri"/>
            <w:shd w:val="clear" w:color="auto" w:fill="FFFFFF"/>
            <w:lang w:eastAsia="ar-SA"/>
          </w:rPr>
          <w:t>https</w:t>
        </w:r>
        <w:r w:rsidRPr="00F87102">
          <w:rPr>
            <w:rFonts w:eastAsia="Calibri"/>
            <w:shd w:val="clear" w:color="auto" w:fill="FFFFFF"/>
            <w:lang w:val="ru-RU" w:eastAsia="ar-SA"/>
          </w:rPr>
          <w:t>://</w:t>
        </w:r>
        <w:r w:rsidRPr="00153987">
          <w:rPr>
            <w:rFonts w:eastAsia="Calibri"/>
            <w:shd w:val="clear" w:color="auto" w:fill="FFFFFF"/>
            <w:lang w:eastAsia="ar-SA"/>
          </w:rPr>
          <w:t>urait</w:t>
        </w:r>
        <w:r w:rsidRPr="00F87102">
          <w:rPr>
            <w:rFonts w:eastAsia="Calibri"/>
            <w:shd w:val="clear" w:color="auto" w:fill="FFFFFF"/>
            <w:lang w:val="ru-RU" w:eastAsia="ar-SA"/>
          </w:rPr>
          <w:t>.</w:t>
        </w:r>
        <w:r w:rsidRPr="00153987">
          <w:rPr>
            <w:rFonts w:eastAsia="Calibri"/>
            <w:shd w:val="clear" w:color="auto" w:fill="FFFFFF"/>
            <w:lang w:eastAsia="ar-SA"/>
          </w:rPr>
          <w:t>ru</w:t>
        </w:r>
        <w:r w:rsidRPr="00F87102">
          <w:rPr>
            <w:rFonts w:eastAsia="Calibri"/>
            <w:shd w:val="clear" w:color="auto" w:fill="FFFFFF"/>
            <w:lang w:val="ru-RU" w:eastAsia="ar-SA"/>
          </w:rPr>
          <w:t>/</w:t>
        </w:r>
        <w:r w:rsidRPr="00153987">
          <w:rPr>
            <w:rFonts w:eastAsia="Calibri"/>
            <w:shd w:val="clear" w:color="auto" w:fill="FFFFFF"/>
            <w:lang w:eastAsia="ar-SA"/>
          </w:rPr>
          <w:t>bcode</w:t>
        </w:r>
        <w:r w:rsidRPr="00F87102">
          <w:rPr>
            <w:rFonts w:eastAsia="Calibri"/>
            <w:shd w:val="clear" w:color="auto" w:fill="FFFFFF"/>
            <w:lang w:val="ru-RU" w:eastAsia="ar-SA"/>
          </w:rPr>
          <w:t>/456880</w:t>
        </w:r>
      </w:hyperlink>
    </w:p>
    <w:p w:rsidR="008D1BC1" w:rsidRPr="00F87102" w:rsidRDefault="008D1BC1" w:rsidP="00C0623A">
      <w:pPr>
        <w:pStyle w:val="a5"/>
        <w:numPr>
          <w:ilvl w:val="0"/>
          <w:numId w:val="54"/>
        </w:numPr>
        <w:tabs>
          <w:tab w:val="left" w:pos="993"/>
        </w:tabs>
        <w:spacing w:before="0" w:after="0" w:line="276" w:lineRule="auto"/>
        <w:ind w:left="0" w:firstLine="709"/>
        <w:jc w:val="both"/>
        <w:rPr>
          <w:lang w:val="ru-RU" w:eastAsia="ar-SA"/>
        </w:rPr>
      </w:pPr>
      <w:r w:rsidRPr="00F87102">
        <w:rPr>
          <w:iCs/>
          <w:shd w:val="clear" w:color="auto" w:fill="FFFFFF"/>
          <w:lang w:val="ru-RU" w:eastAsia="ar-SA"/>
        </w:rPr>
        <w:t>Новокрещенов, В.</w:t>
      </w:r>
      <w:r w:rsidRPr="00153987">
        <w:rPr>
          <w:iCs/>
          <w:shd w:val="clear" w:color="auto" w:fill="FFFFFF"/>
          <w:lang w:eastAsia="ar-SA"/>
        </w:rPr>
        <w:t> </w:t>
      </w:r>
      <w:r w:rsidRPr="00F87102">
        <w:rPr>
          <w:iCs/>
          <w:shd w:val="clear" w:color="auto" w:fill="FFFFFF"/>
          <w:lang w:val="ru-RU" w:eastAsia="ar-SA"/>
        </w:rPr>
        <w:t>В.</w:t>
      </w:r>
      <w:r w:rsidRPr="00153987">
        <w:rPr>
          <w:iCs/>
          <w:shd w:val="clear" w:color="auto" w:fill="FFFFFF"/>
          <w:lang w:eastAsia="ar-SA"/>
        </w:rPr>
        <w:t> </w:t>
      </w:r>
      <w:r w:rsidRPr="00153987">
        <w:rPr>
          <w:shd w:val="clear" w:color="auto" w:fill="FFFFFF"/>
          <w:lang w:eastAsia="ar-SA"/>
        </w:rPr>
        <w:t> </w:t>
      </w:r>
      <w:r w:rsidRPr="00F87102">
        <w:rPr>
          <w:shd w:val="clear" w:color="auto" w:fill="FFFFFF"/>
          <w:lang w:val="ru-RU" w:eastAsia="ar-SA"/>
        </w:rPr>
        <w:t>Неразрушающий контроль сварных соединений в машиностроении</w:t>
      </w:r>
      <w:r w:rsidRPr="00153987">
        <w:rPr>
          <w:shd w:val="clear" w:color="auto" w:fill="FFFFFF"/>
          <w:lang w:eastAsia="ar-SA"/>
        </w:rPr>
        <w:t> </w:t>
      </w:r>
      <w:r w:rsidRPr="00F87102">
        <w:rPr>
          <w:shd w:val="clear" w:color="auto" w:fill="FFFFFF"/>
          <w:lang w:val="ru-RU" w:eastAsia="ar-SA"/>
        </w:rPr>
        <w:t>: учебное пособие для среднего профессионального образования</w:t>
      </w:r>
      <w:r w:rsidRPr="00153987">
        <w:rPr>
          <w:shd w:val="clear" w:color="auto" w:fill="FFFFFF"/>
          <w:lang w:eastAsia="ar-SA"/>
        </w:rPr>
        <w:t> </w:t>
      </w:r>
      <w:r w:rsidRPr="00F87102">
        <w:rPr>
          <w:shd w:val="clear" w:color="auto" w:fill="FFFFFF"/>
          <w:lang w:val="ru-RU" w:eastAsia="ar-SA"/>
        </w:rPr>
        <w:t>/ В.</w:t>
      </w:r>
      <w:r w:rsidRPr="00153987">
        <w:rPr>
          <w:shd w:val="clear" w:color="auto" w:fill="FFFFFF"/>
          <w:lang w:eastAsia="ar-SA"/>
        </w:rPr>
        <w:t> </w:t>
      </w:r>
      <w:r w:rsidRPr="00F87102">
        <w:rPr>
          <w:shd w:val="clear" w:color="auto" w:fill="FFFFFF"/>
          <w:lang w:val="ru-RU" w:eastAsia="ar-SA"/>
        </w:rPr>
        <w:t>В.</w:t>
      </w:r>
      <w:r w:rsidRPr="00153987">
        <w:rPr>
          <w:shd w:val="clear" w:color="auto" w:fill="FFFFFF"/>
          <w:lang w:eastAsia="ar-SA"/>
        </w:rPr>
        <w:t> </w:t>
      </w:r>
      <w:r w:rsidRPr="00F87102">
        <w:rPr>
          <w:shd w:val="clear" w:color="auto" w:fill="FFFFFF"/>
          <w:lang w:val="ru-RU" w:eastAsia="ar-SA"/>
        </w:rPr>
        <w:t>Новокрещенов, Р.</w:t>
      </w:r>
      <w:r w:rsidRPr="00153987">
        <w:rPr>
          <w:shd w:val="clear" w:color="auto" w:fill="FFFFFF"/>
          <w:lang w:eastAsia="ar-SA"/>
        </w:rPr>
        <w:t> </w:t>
      </w:r>
      <w:r w:rsidRPr="00F87102">
        <w:rPr>
          <w:shd w:val="clear" w:color="auto" w:fill="FFFFFF"/>
          <w:lang w:val="ru-RU" w:eastAsia="ar-SA"/>
        </w:rPr>
        <w:t>В.</w:t>
      </w:r>
      <w:r w:rsidRPr="00153987">
        <w:rPr>
          <w:shd w:val="clear" w:color="auto" w:fill="FFFFFF"/>
          <w:lang w:eastAsia="ar-SA"/>
        </w:rPr>
        <w:t> </w:t>
      </w:r>
      <w:r w:rsidRPr="00F87102">
        <w:rPr>
          <w:shd w:val="clear" w:color="auto" w:fill="FFFFFF"/>
          <w:lang w:val="ru-RU" w:eastAsia="ar-SA"/>
        </w:rPr>
        <w:t>Родякина</w:t>
      </w:r>
      <w:r w:rsidRPr="00153987">
        <w:rPr>
          <w:shd w:val="clear" w:color="auto" w:fill="FFFFFF"/>
          <w:lang w:eastAsia="ar-SA"/>
        </w:rPr>
        <w:t> </w:t>
      </w:r>
      <w:r w:rsidRPr="00F87102">
        <w:rPr>
          <w:shd w:val="clear" w:color="auto" w:fill="FFFFFF"/>
          <w:lang w:val="ru-RU" w:eastAsia="ar-SA"/>
        </w:rPr>
        <w:t>; под научной редакцией Н.</w:t>
      </w:r>
      <w:r w:rsidRPr="00153987">
        <w:rPr>
          <w:shd w:val="clear" w:color="auto" w:fill="FFFFFF"/>
          <w:lang w:eastAsia="ar-SA"/>
        </w:rPr>
        <w:t> </w:t>
      </w:r>
      <w:r w:rsidRPr="00F87102">
        <w:rPr>
          <w:shd w:val="clear" w:color="auto" w:fill="FFFFFF"/>
          <w:lang w:val="ru-RU" w:eastAsia="ar-SA"/>
        </w:rPr>
        <w:t>Н.</w:t>
      </w:r>
      <w:r w:rsidRPr="00153987">
        <w:rPr>
          <w:shd w:val="clear" w:color="auto" w:fill="FFFFFF"/>
          <w:lang w:eastAsia="ar-SA"/>
        </w:rPr>
        <w:t> </w:t>
      </w:r>
      <w:r w:rsidRPr="00F87102">
        <w:rPr>
          <w:shd w:val="clear" w:color="auto" w:fill="FFFFFF"/>
          <w:lang w:val="ru-RU" w:eastAsia="ar-SA"/>
        </w:rPr>
        <w:t>Прохорова.</w:t>
      </w:r>
      <w:r w:rsidRPr="00153987">
        <w:rPr>
          <w:shd w:val="clear" w:color="auto" w:fill="FFFFFF"/>
          <w:lang w:eastAsia="ar-SA"/>
        </w:rPr>
        <w:t> </w:t>
      </w:r>
      <w:r w:rsidRPr="00F87102">
        <w:rPr>
          <w:shd w:val="clear" w:color="auto" w:fill="FFFFFF"/>
          <w:lang w:val="ru-RU" w:eastAsia="ar-SA"/>
        </w:rPr>
        <w:t>— 2-е изд., испр. и доп.</w:t>
      </w:r>
      <w:r w:rsidRPr="00153987">
        <w:rPr>
          <w:shd w:val="clear" w:color="auto" w:fill="FFFFFF"/>
          <w:lang w:eastAsia="ar-SA"/>
        </w:rPr>
        <w:t> </w:t>
      </w:r>
      <w:r w:rsidRPr="00F87102">
        <w:rPr>
          <w:shd w:val="clear" w:color="auto" w:fill="FFFFFF"/>
          <w:lang w:val="ru-RU" w:eastAsia="ar-SA"/>
        </w:rPr>
        <w:t>— Москва</w:t>
      </w:r>
      <w:r w:rsidRPr="00153987">
        <w:rPr>
          <w:shd w:val="clear" w:color="auto" w:fill="FFFFFF"/>
          <w:lang w:eastAsia="ar-SA"/>
        </w:rPr>
        <w:t> </w:t>
      </w:r>
      <w:r w:rsidRPr="00F87102">
        <w:rPr>
          <w:shd w:val="clear" w:color="auto" w:fill="FFFFFF"/>
          <w:lang w:val="ru-RU" w:eastAsia="ar-SA"/>
        </w:rPr>
        <w:t>: Издательство Юрайт, 2020.</w:t>
      </w:r>
      <w:r w:rsidRPr="00153987">
        <w:rPr>
          <w:shd w:val="clear" w:color="auto" w:fill="FFFFFF"/>
          <w:lang w:eastAsia="ar-SA"/>
        </w:rPr>
        <w:t> </w:t>
      </w:r>
      <w:r w:rsidRPr="00F87102">
        <w:rPr>
          <w:shd w:val="clear" w:color="auto" w:fill="FFFFFF"/>
          <w:lang w:val="ru-RU" w:eastAsia="ar-SA"/>
        </w:rPr>
        <w:t>— 301</w:t>
      </w:r>
      <w:r w:rsidRPr="00153987">
        <w:rPr>
          <w:shd w:val="clear" w:color="auto" w:fill="FFFFFF"/>
          <w:lang w:eastAsia="ar-SA"/>
        </w:rPr>
        <w:t> </w:t>
      </w:r>
      <w:r w:rsidRPr="00F87102">
        <w:rPr>
          <w:shd w:val="clear" w:color="auto" w:fill="FFFFFF"/>
          <w:lang w:val="ru-RU" w:eastAsia="ar-SA"/>
        </w:rPr>
        <w:t>с.</w:t>
      </w:r>
      <w:r w:rsidRPr="00153987">
        <w:rPr>
          <w:shd w:val="clear" w:color="auto" w:fill="FFFFFF"/>
          <w:lang w:eastAsia="ar-SA"/>
        </w:rPr>
        <w:t> </w:t>
      </w:r>
      <w:r w:rsidRPr="00F87102">
        <w:rPr>
          <w:shd w:val="clear" w:color="auto" w:fill="FFFFFF"/>
          <w:lang w:val="ru-RU" w:eastAsia="ar-SA"/>
        </w:rPr>
        <w:t>— (Профессиональное образование).</w:t>
      </w:r>
      <w:r w:rsidRPr="00153987">
        <w:rPr>
          <w:shd w:val="clear" w:color="auto" w:fill="FFFFFF"/>
          <w:lang w:eastAsia="ar-SA"/>
        </w:rPr>
        <w:t> </w:t>
      </w:r>
      <w:r w:rsidRPr="00F87102">
        <w:rPr>
          <w:shd w:val="clear" w:color="auto" w:fill="FFFFFF"/>
          <w:lang w:val="ru-RU" w:eastAsia="ar-SA"/>
        </w:rPr>
        <w:t xml:space="preserve">— </w:t>
      </w:r>
      <w:r w:rsidRPr="00153987">
        <w:rPr>
          <w:shd w:val="clear" w:color="auto" w:fill="FFFFFF"/>
          <w:lang w:eastAsia="ar-SA"/>
        </w:rPr>
        <w:t>ISBN </w:t>
      </w:r>
      <w:r w:rsidRPr="00F87102">
        <w:rPr>
          <w:shd w:val="clear" w:color="auto" w:fill="FFFFFF"/>
          <w:lang w:val="ru-RU" w:eastAsia="ar-SA"/>
        </w:rPr>
        <w:t xml:space="preserve">978-5-534-07186-3. — Текст : электронный // ЭБС Юрайт [сайт]. — </w:t>
      </w:r>
      <w:r w:rsidRPr="00153987">
        <w:rPr>
          <w:shd w:val="clear" w:color="auto" w:fill="FFFFFF"/>
          <w:lang w:eastAsia="ar-SA"/>
        </w:rPr>
        <w:t>URL</w:t>
      </w:r>
      <w:r w:rsidRPr="00F87102">
        <w:rPr>
          <w:shd w:val="clear" w:color="auto" w:fill="FFFFFF"/>
          <w:lang w:val="ru-RU" w:eastAsia="ar-SA"/>
        </w:rPr>
        <w:t>:</w:t>
      </w:r>
      <w:r w:rsidRPr="00153987">
        <w:rPr>
          <w:shd w:val="clear" w:color="auto" w:fill="FFFFFF"/>
          <w:lang w:eastAsia="ar-SA"/>
        </w:rPr>
        <w:t> </w:t>
      </w:r>
      <w:hyperlink r:id="rId40" w:tooltip="https://urait.ru/bcode/453724" w:history="1">
        <w:r w:rsidRPr="00153987">
          <w:rPr>
            <w:rFonts w:eastAsia="Calibri"/>
            <w:shd w:val="clear" w:color="auto" w:fill="FFFFFF"/>
            <w:lang w:eastAsia="ar-SA"/>
          </w:rPr>
          <w:t>https</w:t>
        </w:r>
        <w:r w:rsidRPr="00F87102">
          <w:rPr>
            <w:rFonts w:eastAsia="Calibri"/>
            <w:shd w:val="clear" w:color="auto" w:fill="FFFFFF"/>
            <w:lang w:val="ru-RU" w:eastAsia="ar-SA"/>
          </w:rPr>
          <w:t>://</w:t>
        </w:r>
        <w:r w:rsidRPr="00153987">
          <w:rPr>
            <w:rFonts w:eastAsia="Calibri"/>
            <w:shd w:val="clear" w:color="auto" w:fill="FFFFFF"/>
            <w:lang w:eastAsia="ar-SA"/>
          </w:rPr>
          <w:t>urait</w:t>
        </w:r>
        <w:r w:rsidRPr="00F87102">
          <w:rPr>
            <w:rFonts w:eastAsia="Calibri"/>
            <w:shd w:val="clear" w:color="auto" w:fill="FFFFFF"/>
            <w:lang w:val="ru-RU" w:eastAsia="ar-SA"/>
          </w:rPr>
          <w:t>.</w:t>
        </w:r>
        <w:r w:rsidRPr="00153987">
          <w:rPr>
            <w:rFonts w:eastAsia="Calibri"/>
            <w:shd w:val="clear" w:color="auto" w:fill="FFFFFF"/>
            <w:lang w:eastAsia="ar-SA"/>
          </w:rPr>
          <w:t>ru</w:t>
        </w:r>
        <w:r w:rsidRPr="00F87102">
          <w:rPr>
            <w:rFonts w:eastAsia="Calibri"/>
            <w:shd w:val="clear" w:color="auto" w:fill="FFFFFF"/>
            <w:lang w:val="ru-RU" w:eastAsia="ar-SA"/>
          </w:rPr>
          <w:t>/</w:t>
        </w:r>
        <w:r w:rsidRPr="00153987">
          <w:rPr>
            <w:rFonts w:eastAsia="Calibri"/>
            <w:shd w:val="clear" w:color="auto" w:fill="FFFFFF"/>
            <w:lang w:eastAsia="ar-SA"/>
          </w:rPr>
          <w:t>bcode</w:t>
        </w:r>
        <w:r w:rsidRPr="00F87102">
          <w:rPr>
            <w:rFonts w:eastAsia="Calibri"/>
            <w:shd w:val="clear" w:color="auto" w:fill="FFFFFF"/>
            <w:lang w:val="ru-RU" w:eastAsia="ar-SA"/>
          </w:rPr>
          <w:t>/453724</w:t>
        </w:r>
      </w:hyperlink>
    </w:p>
    <w:p w:rsidR="008D1BC1" w:rsidRPr="00F87102" w:rsidRDefault="008D1BC1" w:rsidP="00C0623A">
      <w:pPr>
        <w:pStyle w:val="a5"/>
        <w:numPr>
          <w:ilvl w:val="0"/>
          <w:numId w:val="54"/>
        </w:numPr>
        <w:tabs>
          <w:tab w:val="left" w:pos="993"/>
        </w:tabs>
        <w:spacing w:before="0" w:after="0" w:line="276" w:lineRule="auto"/>
        <w:ind w:left="0" w:firstLine="709"/>
        <w:jc w:val="both"/>
        <w:rPr>
          <w:shd w:val="clear" w:color="auto" w:fill="FFFFFF"/>
          <w:lang w:val="ru-RU" w:eastAsia="ar-SA"/>
        </w:rPr>
      </w:pPr>
      <w:r w:rsidRPr="00F87102">
        <w:rPr>
          <w:iCs/>
          <w:shd w:val="clear" w:color="auto" w:fill="FFFFFF"/>
          <w:lang w:val="ru-RU" w:eastAsia="ar-SA"/>
        </w:rPr>
        <w:t>Черепахин, А.</w:t>
      </w:r>
      <w:r w:rsidRPr="00153987">
        <w:rPr>
          <w:iCs/>
          <w:shd w:val="clear" w:color="auto" w:fill="FFFFFF"/>
          <w:lang w:eastAsia="ar-SA"/>
        </w:rPr>
        <w:t> </w:t>
      </w:r>
      <w:r w:rsidRPr="00F87102">
        <w:rPr>
          <w:iCs/>
          <w:shd w:val="clear" w:color="auto" w:fill="FFFFFF"/>
          <w:lang w:val="ru-RU" w:eastAsia="ar-SA"/>
        </w:rPr>
        <w:t>А.</w:t>
      </w:r>
      <w:r w:rsidRPr="00153987">
        <w:rPr>
          <w:iCs/>
          <w:shd w:val="clear" w:color="auto" w:fill="FFFFFF"/>
          <w:lang w:eastAsia="ar-SA"/>
        </w:rPr>
        <w:t> </w:t>
      </w:r>
      <w:r w:rsidRPr="00153987">
        <w:rPr>
          <w:shd w:val="clear" w:color="auto" w:fill="FFFFFF"/>
          <w:lang w:eastAsia="ar-SA"/>
        </w:rPr>
        <w:t> </w:t>
      </w:r>
      <w:r w:rsidRPr="00F87102">
        <w:rPr>
          <w:shd w:val="clear" w:color="auto" w:fill="FFFFFF"/>
          <w:lang w:val="ru-RU" w:eastAsia="ar-SA"/>
        </w:rPr>
        <w:t>Технология сварочных работ</w:t>
      </w:r>
      <w:r w:rsidRPr="00153987">
        <w:rPr>
          <w:shd w:val="clear" w:color="auto" w:fill="FFFFFF"/>
          <w:lang w:eastAsia="ar-SA"/>
        </w:rPr>
        <w:t> </w:t>
      </w:r>
      <w:r w:rsidRPr="00F87102">
        <w:rPr>
          <w:shd w:val="clear" w:color="auto" w:fill="FFFFFF"/>
          <w:lang w:val="ru-RU" w:eastAsia="ar-SA"/>
        </w:rPr>
        <w:t>: учебник для среднего профессионального образования</w:t>
      </w:r>
      <w:r w:rsidRPr="00153987">
        <w:rPr>
          <w:shd w:val="clear" w:color="auto" w:fill="FFFFFF"/>
          <w:lang w:eastAsia="ar-SA"/>
        </w:rPr>
        <w:t> </w:t>
      </w:r>
      <w:r w:rsidRPr="00F87102">
        <w:rPr>
          <w:shd w:val="clear" w:color="auto" w:fill="FFFFFF"/>
          <w:lang w:val="ru-RU" w:eastAsia="ar-SA"/>
        </w:rPr>
        <w:t>/ А.</w:t>
      </w:r>
      <w:r w:rsidRPr="00153987">
        <w:rPr>
          <w:shd w:val="clear" w:color="auto" w:fill="FFFFFF"/>
          <w:lang w:eastAsia="ar-SA"/>
        </w:rPr>
        <w:t> </w:t>
      </w:r>
      <w:r w:rsidRPr="00F87102">
        <w:rPr>
          <w:shd w:val="clear" w:color="auto" w:fill="FFFFFF"/>
          <w:lang w:val="ru-RU" w:eastAsia="ar-SA"/>
        </w:rPr>
        <w:t>А.</w:t>
      </w:r>
      <w:r w:rsidRPr="00153987">
        <w:rPr>
          <w:shd w:val="clear" w:color="auto" w:fill="FFFFFF"/>
          <w:lang w:eastAsia="ar-SA"/>
        </w:rPr>
        <w:t> </w:t>
      </w:r>
      <w:r w:rsidRPr="00F87102">
        <w:rPr>
          <w:shd w:val="clear" w:color="auto" w:fill="FFFFFF"/>
          <w:lang w:val="ru-RU" w:eastAsia="ar-SA"/>
        </w:rPr>
        <w:t>Черепахин, В.</w:t>
      </w:r>
      <w:r w:rsidRPr="00153987">
        <w:rPr>
          <w:shd w:val="clear" w:color="auto" w:fill="FFFFFF"/>
          <w:lang w:eastAsia="ar-SA"/>
        </w:rPr>
        <w:t> </w:t>
      </w:r>
      <w:r w:rsidRPr="00F87102">
        <w:rPr>
          <w:shd w:val="clear" w:color="auto" w:fill="FFFFFF"/>
          <w:lang w:val="ru-RU" w:eastAsia="ar-SA"/>
        </w:rPr>
        <w:t>М.</w:t>
      </w:r>
      <w:r w:rsidRPr="00153987">
        <w:rPr>
          <w:shd w:val="clear" w:color="auto" w:fill="FFFFFF"/>
          <w:lang w:eastAsia="ar-SA"/>
        </w:rPr>
        <w:t> </w:t>
      </w:r>
      <w:r w:rsidRPr="00F87102">
        <w:rPr>
          <w:shd w:val="clear" w:color="auto" w:fill="FFFFFF"/>
          <w:lang w:val="ru-RU" w:eastAsia="ar-SA"/>
        </w:rPr>
        <w:t>Виноградов, Н.</w:t>
      </w:r>
      <w:r w:rsidRPr="00153987">
        <w:rPr>
          <w:shd w:val="clear" w:color="auto" w:fill="FFFFFF"/>
          <w:lang w:eastAsia="ar-SA"/>
        </w:rPr>
        <w:t> </w:t>
      </w:r>
      <w:r w:rsidRPr="00F87102">
        <w:rPr>
          <w:shd w:val="clear" w:color="auto" w:fill="FFFFFF"/>
          <w:lang w:val="ru-RU" w:eastAsia="ar-SA"/>
        </w:rPr>
        <w:t>Ф.</w:t>
      </w:r>
      <w:r w:rsidRPr="00153987">
        <w:rPr>
          <w:shd w:val="clear" w:color="auto" w:fill="FFFFFF"/>
          <w:lang w:eastAsia="ar-SA"/>
        </w:rPr>
        <w:t> </w:t>
      </w:r>
      <w:r w:rsidRPr="00F87102">
        <w:rPr>
          <w:shd w:val="clear" w:color="auto" w:fill="FFFFFF"/>
          <w:lang w:val="ru-RU" w:eastAsia="ar-SA"/>
        </w:rPr>
        <w:t>Шпунькин.</w:t>
      </w:r>
      <w:r w:rsidRPr="00153987">
        <w:rPr>
          <w:shd w:val="clear" w:color="auto" w:fill="FFFFFF"/>
          <w:lang w:eastAsia="ar-SA"/>
        </w:rPr>
        <w:t> </w:t>
      </w:r>
      <w:r w:rsidRPr="00F87102">
        <w:rPr>
          <w:shd w:val="clear" w:color="auto" w:fill="FFFFFF"/>
          <w:lang w:val="ru-RU" w:eastAsia="ar-SA"/>
        </w:rPr>
        <w:t>— 2-е изд., испр. и доп.</w:t>
      </w:r>
      <w:r w:rsidRPr="00153987">
        <w:rPr>
          <w:shd w:val="clear" w:color="auto" w:fill="FFFFFF"/>
          <w:lang w:eastAsia="ar-SA"/>
        </w:rPr>
        <w:t> </w:t>
      </w:r>
      <w:r w:rsidRPr="00F87102">
        <w:rPr>
          <w:shd w:val="clear" w:color="auto" w:fill="FFFFFF"/>
          <w:lang w:val="ru-RU" w:eastAsia="ar-SA"/>
        </w:rPr>
        <w:t>— Москва</w:t>
      </w:r>
      <w:r w:rsidRPr="00153987">
        <w:rPr>
          <w:shd w:val="clear" w:color="auto" w:fill="FFFFFF"/>
          <w:lang w:eastAsia="ar-SA"/>
        </w:rPr>
        <w:t> </w:t>
      </w:r>
      <w:r w:rsidRPr="00F87102">
        <w:rPr>
          <w:shd w:val="clear" w:color="auto" w:fill="FFFFFF"/>
          <w:lang w:val="ru-RU" w:eastAsia="ar-SA"/>
        </w:rPr>
        <w:t>: Издательство Юрайт, 2020.</w:t>
      </w:r>
      <w:r w:rsidRPr="00153987">
        <w:rPr>
          <w:shd w:val="clear" w:color="auto" w:fill="FFFFFF"/>
          <w:lang w:eastAsia="ar-SA"/>
        </w:rPr>
        <w:t> </w:t>
      </w:r>
      <w:r w:rsidRPr="00F87102">
        <w:rPr>
          <w:shd w:val="clear" w:color="auto" w:fill="FFFFFF"/>
          <w:lang w:val="ru-RU" w:eastAsia="ar-SA"/>
        </w:rPr>
        <w:t>— 269</w:t>
      </w:r>
      <w:r w:rsidRPr="00153987">
        <w:rPr>
          <w:shd w:val="clear" w:color="auto" w:fill="FFFFFF"/>
          <w:lang w:eastAsia="ar-SA"/>
        </w:rPr>
        <w:t> </w:t>
      </w:r>
      <w:r w:rsidRPr="00F87102">
        <w:rPr>
          <w:shd w:val="clear" w:color="auto" w:fill="FFFFFF"/>
          <w:lang w:val="ru-RU" w:eastAsia="ar-SA"/>
        </w:rPr>
        <w:t>с.</w:t>
      </w:r>
      <w:r w:rsidRPr="00153987">
        <w:rPr>
          <w:shd w:val="clear" w:color="auto" w:fill="FFFFFF"/>
          <w:lang w:eastAsia="ar-SA"/>
        </w:rPr>
        <w:t> </w:t>
      </w:r>
      <w:r w:rsidRPr="00F87102">
        <w:rPr>
          <w:shd w:val="clear" w:color="auto" w:fill="FFFFFF"/>
          <w:lang w:val="ru-RU" w:eastAsia="ar-SA"/>
        </w:rPr>
        <w:t>— (Профессиональное образование).</w:t>
      </w:r>
      <w:r w:rsidRPr="00153987">
        <w:rPr>
          <w:shd w:val="clear" w:color="auto" w:fill="FFFFFF"/>
          <w:lang w:eastAsia="ar-SA"/>
        </w:rPr>
        <w:t> </w:t>
      </w:r>
      <w:r w:rsidRPr="00F87102">
        <w:rPr>
          <w:shd w:val="clear" w:color="auto" w:fill="FFFFFF"/>
          <w:lang w:val="ru-RU" w:eastAsia="ar-SA"/>
        </w:rPr>
        <w:t xml:space="preserve">— </w:t>
      </w:r>
      <w:r w:rsidRPr="00153987">
        <w:rPr>
          <w:shd w:val="clear" w:color="auto" w:fill="FFFFFF"/>
          <w:lang w:eastAsia="ar-SA"/>
        </w:rPr>
        <w:t>ISBN </w:t>
      </w:r>
      <w:r w:rsidRPr="00F87102">
        <w:rPr>
          <w:shd w:val="clear" w:color="auto" w:fill="FFFFFF"/>
          <w:lang w:val="ru-RU" w:eastAsia="ar-SA"/>
        </w:rPr>
        <w:t xml:space="preserve">978-5-534-08456-6. — Текст : электронный // ЭБС Юрайт [сайт]. — </w:t>
      </w:r>
      <w:r w:rsidRPr="00153987">
        <w:rPr>
          <w:shd w:val="clear" w:color="auto" w:fill="FFFFFF"/>
          <w:lang w:eastAsia="ar-SA"/>
        </w:rPr>
        <w:t>URL</w:t>
      </w:r>
      <w:r w:rsidRPr="00F87102">
        <w:rPr>
          <w:shd w:val="clear" w:color="auto" w:fill="FFFFFF"/>
          <w:lang w:val="ru-RU" w:eastAsia="ar-SA"/>
        </w:rPr>
        <w:t>:</w:t>
      </w:r>
      <w:r w:rsidRPr="00153987">
        <w:rPr>
          <w:shd w:val="clear" w:color="auto" w:fill="FFFFFF"/>
          <w:lang w:eastAsia="ar-SA"/>
        </w:rPr>
        <w:t> </w:t>
      </w:r>
      <w:hyperlink r:id="rId41" w:tooltip="https://urait.ru/bcode/453937" w:history="1">
        <w:r w:rsidRPr="00153987">
          <w:rPr>
            <w:rFonts w:eastAsia="Calibri"/>
            <w:shd w:val="clear" w:color="auto" w:fill="FFFFFF"/>
            <w:lang w:eastAsia="ar-SA"/>
          </w:rPr>
          <w:t>https</w:t>
        </w:r>
        <w:r w:rsidRPr="00F87102">
          <w:rPr>
            <w:rFonts w:eastAsia="Calibri"/>
            <w:shd w:val="clear" w:color="auto" w:fill="FFFFFF"/>
            <w:lang w:val="ru-RU" w:eastAsia="ar-SA"/>
          </w:rPr>
          <w:t>://</w:t>
        </w:r>
        <w:r w:rsidRPr="00153987">
          <w:rPr>
            <w:rFonts w:eastAsia="Calibri"/>
            <w:shd w:val="clear" w:color="auto" w:fill="FFFFFF"/>
            <w:lang w:eastAsia="ar-SA"/>
          </w:rPr>
          <w:t>urait</w:t>
        </w:r>
        <w:r w:rsidRPr="00F87102">
          <w:rPr>
            <w:rFonts w:eastAsia="Calibri"/>
            <w:shd w:val="clear" w:color="auto" w:fill="FFFFFF"/>
            <w:lang w:val="ru-RU" w:eastAsia="ar-SA"/>
          </w:rPr>
          <w:t>.</w:t>
        </w:r>
        <w:r w:rsidRPr="00153987">
          <w:rPr>
            <w:rFonts w:eastAsia="Calibri"/>
            <w:shd w:val="clear" w:color="auto" w:fill="FFFFFF"/>
            <w:lang w:eastAsia="ar-SA"/>
          </w:rPr>
          <w:t>ru</w:t>
        </w:r>
        <w:r w:rsidRPr="00F87102">
          <w:rPr>
            <w:rFonts w:eastAsia="Calibri"/>
            <w:shd w:val="clear" w:color="auto" w:fill="FFFFFF"/>
            <w:lang w:val="ru-RU" w:eastAsia="ar-SA"/>
          </w:rPr>
          <w:t>/</w:t>
        </w:r>
        <w:r w:rsidRPr="00153987">
          <w:rPr>
            <w:rFonts w:eastAsia="Calibri"/>
            <w:shd w:val="clear" w:color="auto" w:fill="FFFFFF"/>
            <w:lang w:eastAsia="ar-SA"/>
          </w:rPr>
          <w:t>bcode</w:t>
        </w:r>
        <w:r w:rsidRPr="00F87102">
          <w:rPr>
            <w:rFonts w:eastAsia="Calibri"/>
            <w:shd w:val="clear" w:color="auto" w:fill="FFFFFF"/>
            <w:lang w:val="ru-RU" w:eastAsia="ar-SA"/>
          </w:rPr>
          <w:t>/453937</w:t>
        </w:r>
      </w:hyperlink>
      <w:r w:rsidRPr="00153987">
        <w:rPr>
          <w:shd w:val="clear" w:color="auto" w:fill="FFFFFF"/>
          <w:lang w:eastAsia="ar-SA"/>
        </w:rPr>
        <w:t> </w:t>
      </w:r>
    </w:p>
    <w:p w:rsidR="008D1BC1" w:rsidRPr="00153987" w:rsidRDefault="008D1BC1" w:rsidP="00C0623A">
      <w:pPr>
        <w:pStyle w:val="a5"/>
        <w:numPr>
          <w:ilvl w:val="0"/>
          <w:numId w:val="54"/>
        </w:numPr>
        <w:tabs>
          <w:tab w:val="left" w:pos="993"/>
        </w:tabs>
        <w:spacing w:before="0" w:after="0" w:line="276" w:lineRule="auto"/>
        <w:ind w:left="0" w:firstLine="709"/>
        <w:jc w:val="both"/>
        <w:rPr>
          <w:lang w:val="ru-RU" w:eastAsia="ar-SA"/>
        </w:rPr>
      </w:pPr>
      <w:r w:rsidRPr="00153987">
        <w:rPr>
          <w:iCs/>
          <w:shd w:val="clear" w:color="auto" w:fill="FFFFFF"/>
          <w:lang w:val="ru-RU" w:eastAsia="ar-SA"/>
        </w:rPr>
        <w:t>Дедюх, Р.</w:t>
      </w:r>
      <w:r w:rsidRPr="00153987">
        <w:rPr>
          <w:iCs/>
          <w:shd w:val="clear" w:color="auto" w:fill="FFFFFF"/>
          <w:lang w:eastAsia="ar-SA"/>
        </w:rPr>
        <w:t> </w:t>
      </w:r>
      <w:r w:rsidRPr="00153987">
        <w:rPr>
          <w:iCs/>
          <w:shd w:val="clear" w:color="auto" w:fill="FFFFFF"/>
          <w:lang w:val="ru-RU" w:eastAsia="ar-SA"/>
        </w:rPr>
        <w:t>И.</w:t>
      </w:r>
      <w:r w:rsidRPr="00153987">
        <w:rPr>
          <w:iCs/>
          <w:shd w:val="clear" w:color="auto" w:fill="FFFFFF"/>
          <w:lang w:eastAsia="ar-SA"/>
        </w:rPr>
        <w:t> </w:t>
      </w:r>
      <w:r w:rsidRPr="00153987">
        <w:rPr>
          <w:shd w:val="clear" w:color="auto" w:fill="FFFFFF"/>
          <w:lang w:eastAsia="ar-SA"/>
        </w:rPr>
        <w:t> </w:t>
      </w:r>
      <w:r w:rsidRPr="00153987">
        <w:rPr>
          <w:shd w:val="clear" w:color="auto" w:fill="FFFFFF"/>
          <w:lang w:val="ru-RU" w:eastAsia="ar-SA"/>
        </w:rPr>
        <w:t>Технология сварочных работ: сварка плавлением</w:t>
      </w:r>
      <w:r w:rsidRPr="00153987">
        <w:rPr>
          <w:shd w:val="clear" w:color="auto" w:fill="FFFFFF"/>
          <w:lang w:eastAsia="ar-SA"/>
        </w:rPr>
        <w:t> </w:t>
      </w:r>
      <w:r w:rsidRPr="00153987">
        <w:rPr>
          <w:shd w:val="clear" w:color="auto" w:fill="FFFFFF"/>
          <w:lang w:val="ru-RU" w:eastAsia="ar-SA"/>
        </w:rPr>
        <w:t>: учебное пособие для среднего профессионального образования</w:t>
      </w:r>
      <w:r w:rsidRPr="00153987">
        <w:rPr>
          <w:shd w:val="clear" w:color="auto" w:fill="FFFFFF"/>
          <w:lang w:eastAsia="ar-SA"/>
        </w:rPr>
        <w:t> </w:t>
      </w:r>
      <w:r w:rsidRPr="00153987">
        <w:rPr>
          <w:shd w:val="clear" w:color="auto" w:fill="FFFFFF"/>
          <w:lang w:val="ru-RU" w:eastAsia="ar-SA"/>
        </w:rPr>
        <w:t>/ Р.</w:t>
      </w:r>
      <w:r w:rsidRPr="00153987">
        <w:rPr>
          <w:shd w:val="clear" w:color="auto" w:fill="FFFFFF"/>
          <w:lang w:eastAsia="ar-SA"/>
        </w:rPr>
        <w:t> </w:t>
      </w:r>
      <w:r w:rsidRPr="00153987">
        <w:rPr>
          <w:shd w:val="clear" w:color="auto" w:fill="FFFFFF"/>
          <w:lang w:val="ru-RU" w:eastAsia="ar-SA"/>
        </w:rPr>
        <w:t>И.</w:t>
      </w:r>
      <w:r w:rsidRPr="00153987">
        <w:rPr>
          <w:shd w:val="clear" w:color="auto" w:fill="FFFFFF"/>
          <w:lang w:eastAsia="ar-SA"/>
        </w:rPr>
        <w:t> </w:t>
      </w:r>
      <w:r w:rsidRPr="00153987">
        <w:rPr>
          <w:shd w:val="clear" w:color="auto" w:fill="FFFFFF"/>
          <w:lang w:val="ru-RU" w:eastAsia="ar-SA"/>
        </w:rPr>
        <w:t>Дедюх.</w:t>
      </w:r>
      <w:r w:rsidRPr="00153987">
        <w:rPr>
          <w:shd w:val="clear" w:color="auto" w:fill="FFFFFF"/>
          <w:lang w:eastAsia="ar-SA"/>
        </w:rPr>
        <w:t> </w:t>
      </w:r>
      <w:r w:rsidRPr="00153987">
        <w:rPr>
          <w:shd w:val="clear" w:color="auto" w:fill="FFFFFF"/>
          <w:lang w:val="ru-RU" w:eastAsia="ar-SA"/>
        </w:rPr>
        <w:t>— Москва</w:t>
      </w:r>
      <w:r w:rsidRPr="00153987">
        <w:rPr>
          <w:shd w:val="clear" w:color="auto" w:fill="FFFFFF"/>
          <w:lang w:eastAsia="ar-SA"/>
        </w:rPr>
        <w:t> </w:t>
      </w:r>
      <w:r w:rsidRPr="00153987">
        <w:rPr>
          <w:shd w:val="clear" w:color="auto" w:fill="FFFFFF"/>
          <w:lang w:val="ru-RU" w:eastAsia="ar-SA"/>
        </w:rPr>
        <w:t>: Издательство Юрайт, 2020.</w:t>
      </w:r>
      <w:r w:rsidRPr="00153987">
        <w:rPr>
          <w:shd w:val="clear" w:color="auto" w:fill="FFFFFF"/>
          <w:lang w:eastAsia="ar-SA"/>
        </w:rPr>
        <w:t> </w:t>
      </w:r>
      <w:r w:rsidRPr="00153987">
        <w:rPr>
          <w:shd w:val="clear" w:color="auto" w:fill="FFFFFF"/>
          <w:lang w:val="ru-RU" w:eastAsia="ar-SA"/>
        </w:rPr>
        <w:t>— 169</w:t>
      </w:r>
      <w:r w:rsidRPr="00153987">
        <w:rPr>
          <w:shd w:val="clear" w:color="auto" w:fill="FFFFFF"/>
          <w:lang w:eastAsia="ar-SA"/>
        </w:rPr>
        <w:t> </w:t>
      </w:r>
      <w:r w:rsidRPr="00153987">
        <w:rPr>
          <w:shd w:val="clear" w:color="auto" w:fill="FFFFFF"/>
          <w:lang w:val="ru-RU" w:eastAsia="ar-SA"/>
        </w:rPr>
        <w:t>с.</w:t>
      </w:r>
      <w:r w:rsidRPr="00153987">
        <w:rPr>
          <w:shd w:val="clear" w:color="auto" w:fill="FFFFFF"/>
          <w:lang w:eastAsia="ar-SA"/>
        </w:rPr>
        <w:t> </w:t>
      </w:r>
      <w:r w:rsidRPr="00153987">
        <w:rPr>
          <w:shd w:val="clear" w:color="auto" w:fill="FFFFFF"/>
          <w:lang w:val="ru-RU" w:eastAsia="ar-SA"/>
        </w:rPr>
        <w:t>— (Профессиональное образование).</w:t>
      </w:r>
      <w:r w:rsidRPr="00153987">
        <w:rPr>
          <w:shd w:val="clear" w:color="auto" w:fill="FFFFFF"/>
          <w:lang w:eastAsia="ar-SA"/>
        </w:rPr>
        <w:t> </w:t>
      </w:r>
      <w:r w:rsidRPr="00153987">
        <w:rPr>
          <w:shd w:val="clear" w:color="auto" w:fill="FFFFFF"/>
          <w:lang w:val="ru-RU" w:eastAsia="ar-SA"/>
        </w:rPr>
        <w:t xml:space="preserve">— </w:t>
      </w:r>
      <w:r w:rsidRPr="00153987">
        <w:rPr>
          <w:shd w:val="clear" w:color="auto" w:fill="FFFFFF"/>
          <w:lang w:eastAsia="ar-SA"/>
        </w:rPr>
        <w:t>ISBN </w:t>
      </w:r>
      <w:r w:rsidRPr="00153987">
        <w:rPr>
          <w:shd w:val="clear" w:color="auto" w:fill="FFFFFF"/>
          <w:lang w:val="ru-RU" w:eastAsia="ar-SA"/>
        </w:rPr>
        <w:t xml:space="preserve">978-5-534-03766-1. — Текст : электронный // ЭБС Юрайт [сайт]. — </w:t>
      </w:r>
      <w:r w:rsidRPr="00153987">
        <w:rPr>
          <w:shd w:val="clear" w:color="auto" w:fill="FFFFFF"/>
          <w:lang w:eastAsia="ar-SA"/>
        </w:rPr>
        <w:t>URL</w:t>
      </w:r>
      <w:r w:rsidRPr="00153987">
        <w:rPr>
          <w:shd w:val="clear" w:color="auto" w:fill="FFFFFF"/>
          <w:lang w:val="ru-RU" w:eastAsia="ar-SA"/>
        </w:rPr>
        <w:t>:</w:t>
      </w:r>
      <w:r w:rsidRPr="00153987">
        <w:rPr>
          <w:shd w:val="clear" w:color="auto" w:fill="FFFFFF"/>
          <w:lang w:eastAsia="ar-SA"/>
        </w:rPr>
        <w:t> </w:t>
      </w:r>
      <w:hyperlink r:id="rId42" w:tooltip="https://urait.ru/bcode/453936" w:history="1">
        <w:r w:rsidRPr="00153987">
          <w:rPr>
            <w:rFonts w:eastAsia="Calibri"/>
            <w:shd w:val="clear" w:color="auto" w:fill="FFFFFF"/>
            <w:lang w:eastAsia="ar-SA"/>
          </w:rPr>
          <w:t>https</w:t>
        </w:r>
        <w:r w:rsidRPr="00153987">
          <w:rPr>
            <w:rFonts w:eastAsia="Calibri"/>
            <w:shd w:val="clear" w:color="auto" w:fill="FFFFFF"/>
            <w:lang w:val="ru-RU" w:eastAsia="ar-SA"/>
          </w:rPr>
          <w:t>://</w:t>
        </w:r>
        <w:r w:rsidRPr="00153987">
          <w:rPr>
            <w:rFonts w:eastAsia="Calibri"/>
            <w:shd w:val="clear" w:color="auto" w:fill="FFFFFF"/>
            <w:lang w:eastAsia="ar-SA"/>
          </w:rPr>
          <w:t>urait</w:t>
        </w:r>
        <w:r w:rsidRPr="00153987">
          <w:rPr>
            <w:rFonts w:eastAsia="Calibri"/>
            <w:shd w:val="clear" w:color="auto" w:fill="FFFFFF"/>
            <w:lang w:val="ru-RU" w:eastAsia="ar-SA"/>
          </w:rPr>
          <w:t>.</w:t>
        </w:r>
        <w:r w:rsidRPr="00153987">
          <w:rPr>
            <w:rFonts w:eastAsia="Calibri"/>
            <w:shd w:val="clear" w:color="auto" w:fill="FFFFFF"/>
            <w:lang w:eastAsia="ar-SA"/>
          </w:rPr>
          <w:t>ru</w:t>
        </w:r>
        <w:r w:rsidRPr="00153987">
          <w:rPr>
            <w:rFonts w:eastAsia="Calibri"/>
            <w:shd w:val="clear" w:color="auto" w:fill="FFFFFF"/>
            <w:lang w:val="ru-RU" w:eastAsia="ar-SA"/>
          </w:rPr>
          <w:t>/</w:t>
        </w:r>
        <w:r w:rsidRPr="00153987">
          <w:rPr>
            <w:rFonts w:eastAsia="Calibri"/>
            <w:shd w:val="clear" w:color="auto" w:fill="FFFFFF"/>
            <w:lang w:eastAsia="ar-SA"/>
          </w:rPr>
          <w:t>bcode</w:t>
        </w:r>
        <w:r w:rsidRPr="00153987">
          <w:rPr>
            <w:rFonts w:eastAsia="Calibri"/>
            <w:shd w:val="clear" w:color="auto" w:fill="FFFFFF"/>
            <w:lang w:val="ru-RU" w:eastAsia="ar-SA"/>
          </w:rPr>
          <w:t>/453936</w:t>
        </w:r>
      </w:hyperlink>
      <w:r w:rsidR="00153987">
        <w:rPr>
          <w:shd w:val="clear" w:color="auto" w:fill="FFFFFF"/>
          <w:lang w:val="ru-RU" w:eastAsia="ar-SA"/>
        </w:rPr>
        <w:t>.</w:t>
      </w:r>
    </w:p>
    <w:p w:rsidR="008D1BC1" w:rsidRDefault="008D1BC1" w:rsidP="00C0623A">
      <w:pPr>
        <w:pStyle w:val="a5"/>
        <w:numPr>
          <w:ilvl w:val="0"/>
          <w:numId w:val="54"/>
        </w:numPr>
        <w:tabs>
          <w:tab w:val="left" w:pos="993"/>
        </w:tabs>
        <w:spacing w:before="0" w:after="0" w:line="276" w:lineRule="auto"/>
        <w:ind w:left="0" w:firstLine="709"/>
        <w:jc w:val="both"/>
        <w:rPr>
          <w:lang w:val="ru-RU" w:eastAsia="ar-SA"/>
        </w:rPr>
      </w:pPr>
      <w:r w:rsidRPr="00153987">
        <w:rPr>
          <w:lang w:val="ru-RU" w:eastAsia="ar-SA"/>
        </w:rPr>
        <w:t>Виноградов, В.С. Электрическая дуговая сварка / В.С. Виноградов. – М.: Академия, 2018. – 320 с.</w:t>
      </w:r>
    </w:p>
    <w:p w:rsidR="008D1BC1" w:rsidRDefault="008D1BC1" w:rsidP="00C0623A">
      <w:pPr>
        <w:pStyle w:val="a5"/>
        <w:numPr>
          <w:ilvl w:val="0"/>
          <w:numId w:val="54"/>
        </w:numPr>
        <w:tabs>
          <w:tab w:val="left" w:pos="993"/>
        </w:tabs>
        <w:spacing w:before="0" w:after="0" w:line="276" w:lineRule="auto"/>
        <w:ind w:left="0" w:firstLine="709"/>
        <w:jc w:val="both"/>
        <w:rPr>
          <w:lang w:val="ru-RU" w:eastAsia="ar-SA"/>
        </w:rPr>
      </w:pPr>
      <w:r w:rsidRPr="007E4C62">
        <w:rPr>
          <w:lang w:val="ru-RU" w:eastAsia="ar-SA"/>
        </w:rPr>
        <w:t>Лупачев, В. Г. Ручная дуговая сварка / В.Г. Лупачев. – 416 с.</w:t>
      </w:r>
      <w:r w:rsidRPr="007E4C62">
        <w:rPr>
          <w:b/>
          <w:bCs/>
          <w:iCs/>
          <w:lang w:val="ru-RU" w:eastAsia="ar-SA"/>
        </w:rPr>
        <w:t xml:space="preserve"> </w:t>
      </w:r>
      <w:r w:rsidRPr="007E4C62">
        <w:rPr>
          <w:lang w:val="ru-RU" w:eastAsia="ar-SA"/>
        </w:rPr>
        <w:t>2018, , РИПО</w:t>
      </w:r>
      <w:r w:rsidR="007E4C62">
        <w:rPr>
          <w:lang w:val="ru-RU" w:eastAsia="ar-SA"/>
        </w:rPr>
        <w:t>.</w:t>
      </w:r>
    </w:p>
    <w:p w:rsidR="008D1BC1" w:rsidRDefault="008D1BC1" w:rsidP="00C0623A">
      <w:pPr>
        <w:pStyle w:val="a5"/>
        <w:numPr>
          <w:ilvl w:val="0"/>
          <w:numId w:val="54"/>
        </w:numPr>
        <w:tabs>
          <w:tab w:val="left" w:pos="993"/>
        </w:tabs>
        <w:spacing w:before="0" w:after="0" w:line="276" w:lineRule="auto"/>
        <w:ind w:left="0" w:firstLine="709"/>
        <w:jc w:val="both"/>
        <w:rPr>
          <w:lang w:val="ru-RU" w:eastAsia="ar-SA"/>
        </w:rPr>
      </w:pPr>
      <w:r w:rsidRPr="007E4C62">
        <w:rPr>
          <w:lang w:val="ru-RU" w:eastAsia="ar-SA"/>
        </w:rPr>
        <w:t>Маслов, В.И. Сварочные работы / В.И. Маслов. – М.: Академия, 2019. – 240 с.</w:t>
      </w:r>
    </w:p>
    <w:p w:rsidR="007E4C62" w:rsidRDefault="008D1BC1" w:rsidP="00C0623A">
      <w:pPr>
        <w:pStyle w:val="a5"/>
        <w:numPr>
          <w:ilvl w:val="0"/>
          <w:numId w:val="54"/>
        </w:numPr>
        <w:tabs>
          <w:tab w:val="left" w:pos="993"/>
        </w:tabs>
        <w:spacing w:before="0" w:after="0" w:line="276" w:lineRule="auto"/>
        <w:ind w:left="0" w:firstLine="709"/>
        <w:jc w:val="both"/>
        <w:rPr>
          <w:lang w:val="ru-RU" w:eastAsia="ar-SA"/>
        </w:rPr>
      </w:pPr>
      <w:r w:rsidRPr="007E4C62">
        <w:rPr>
          <w:lang w:val="ru-RU" w:eastAsia="ar-SA"/>
        </w:rPr>
        <w:t xml:space="preserve">Овчинников, В.В. Оборудование, техника и технология сварки и резки металлов / В.В. Овчинников. – М.: КноРус, 2012. – 304 с. </w:t>
      </w:r>
    </w:p>
    <w:p w:rsidR="008D1BC1" w:rsidRDefault="008D1BC1" w:rsidP="00C0623A">
      <w:pPr>
        <w:pStyle w:val="a5"/>
        <w:numPr>
          <w:ilvl w:val="0"/>
          <w:numId w:val="54"/>
        </w:numPr>
        <w:tabs>
          <w:tab w:val="left" w:pos="993"/>
        </w:tabs>
        <w:spacing w:before="0" w:after="0" w:line="276" w:lineRule="auto"/>
        <w:ind w:left="0" w:firstLine="709"/>
        <w:jc w:val="both"/>
        <w:rPr>
          <w:lang w:val="ru-RU" w:eastAsia="ar-SA"/>
        </w:rPr>
      </w:pPr>
      <w:r w:rsidRPr="007E4C62">
        <w:rPr>
          <w:lang w:val="ru-RU" w:eastAsia="ar-SA"/>
        </w:rPr>
        <w:t xml:space="preserve"> Овчинников, В.В. Технология ручной дуговой и плазменной сварки и резки металлов / В.В. Овчинников. – М.: </w:t>
      </w:r>
      <w:r w:rsidRPr="00153987">
        <w:rPr>
          <w:lang w:eastAsia="ar-SA"/>
        </w:rPr>
        <w:t>Academia</w:t>
      </w:r>
      <w:r w:rsidRPr="007E4C62">
        <w:rPr>
          <w:lang w:val="ru-RU" w:eastAsia="ar-SA"/>
        </w:rPr>
        <w:t xml:space="preserve">, 2013. – 240 с. </w:t>
      </w:r>
    </w:p>
    <w:p w:rsidR="008D1BC1" w:rsidRDefault="008D1BC1" w:rsidP="00C0623A">
      <w:pPr>
        <w:pStyle w:val="a5"/>
        <w:numPr>
          <w:ilvl w:val="0"/>
          <w:numId w:val="54"/>
        </w:numPr>
        <w:tabs>
          <w:tab w:val="left" w:pos="993"/>
        </w:tabs>
        <w:spacing w:before="0" w:after="0" w:line="276" w:lineRule="auto"/>
        <w:ind w:left="0" w:firstLine="709"/>
        <w:jc w:val="both"/>
        <w:rPr>
          <w:lang w:val="ru-RU" w:eastAsia="ar-SA"/>
        </w:rPr>
      </w:pPr>
      <w:r w:rsidRPr="007E4C62">
        <w:rPr>
          <w:lang w:val="ru-RU" w:eastAsia="ar-SA"/>
        </w:rPr>
        <w:t xml:space="preserve">Овчинников, В.В. Технология электросварочных и газосварочных работ / В.В. Овчинников. – М.: </w:t>
      </w:r>
      <w:r w:rsidRPr="00153987">
        <w:rPr>
          <w:lang w:eastAsia="ar-SA"/>
        </w:rPr>
        <w:t>Academia</w:t>
      </w:r>
      <w:r w:rsidRPr="007E4C62">
        <w:rPr>
          <w:lang w:val="ru-RU" w:eastAsia="ar-SA"/>
        </w:rPr>
        <w:t>, 2010. – 272 с.</w:t>
      </w:r>
    </w:p>
    <w:p w:rsidR="007E4C62" w:rsidRPr="007E4C62" w:rsidRDefault="007E4C62" w:rsidP="007E4C62">
      <w:pPr>
        <w:pStyle w:val="a5"/>
        <w:tabs>
          <w:tab w:val="left" w:pos="993"/>
        </w:tabs>
        <w:spacing w:before="0" w:after="0" w:line="276" w:lineRule="auto"/>
        <w:ind w:left="709"/>
        <w:jc w:val="both"/>
        <w:rPr>
          <w:lang w:val="ru-RU" w:eastAsia="ar-SA"/>
        </w:rPr>
      </w:pPr>
    </w:p>
    <w:p w:rsidR="008D1BC1" w:rsidRPr="003830F6" w:rsidRDefault="008D1BC1" w:rsidP="007E4C62">
      <w:pPr>
        <w:spacing w:after="0"/>
        <w:ind w:firstLine="709"/>
        <w:contextualSpacing/>
        <w:rPr>
          <w:rFonts w:ascii="Times New Roman" w:hAnsi="Times New Roman"/>
          <w:b/>
          <w:sz w:val="24"/>
          <w:szCs w:val="24"/>
        </w:rPr>
      </w:pPr>
      <w:r w:rsidRPr="003830F6">
        <w:rPr>
          <w:rFonts w:ascii="Times New Roman" w:hAnsi="Times New Roman"/>
          <w:b/>
          <w:sz w:val="24"/>
          <w:szCs w:val="24"/>
        </w:rPr>
        <w:t>3.2.2. Основные электронные издания</w:t>
      </w:r>
    </w:p>
    <w:p w:rsidR="008D1BC1" w:rsidRPr="003830F6" w:rsidRDefault="008D1BC1" w:rsidP="007E4C62">
      <w:pPr>
        <w:spacing w:after="0"/>
        <w:ind w:firstLine="709"/>
        <w:contextualSpacing/>
        <w:rPr>
          <w:rFonts w:ascii="Times New Roman" w:hAnsi="Times New Roman"/>
          <w:b/>
          <w:sz w:val="24"/>
          <w:szCs w:val="24"/>
        </w:rPr>
      </w:pPr>
    </w:p>
    <w:p w:rsidR="008D1BC1" w:rsidRPr="003830F6" w:rsidRDefault="008D1BC1" w:rsidP="00C0623A">
      <w:pPr>
        <w:numPr>
          <w:ilvl w:val="0"/>
          <w:numId w:val="55"/>
        </w:numPr>
        <w:tabs>
          <w:tab w:val="left" w:pos="993"/>
        </w:tabs>
        <w:spacing w:after="0"/>
        <w:ind w:left="0" w:firstLine="709"/>
        <w:jc w:val="both"/>
        <w:rPr>
          <w:rFonts w:ascii="Times New Roman" w:hAnsi="Times New Roman"/>
          <w:sz w:val="24"/>
          <w:szCs w:val="24"/>
        </w:rPr>
      </w:pPr>
      <w:r w:rsidRPr="003830F6">
        <w:rPr>
          <w:rFonts w:ascii="Times New Roman" w:hAnsi="Times New Roman"/>
          <w:sz w:val="24"/>
          <w:szCs w:val="24"/>
        </w:rPr>
        <w:t>Сайт «Сварка и сварщик» [Электронный ресурс]. – Режим доступа https://weldering.com/</w:t>
      </w:r>
    </w:p>
    <w:p w:rsidR="008D1BC1" w:rsidRPr="003830F6" w:rsidRDefault="008D1BC1" w:rsidP="00C0623A">
      <w:pPr>
        <w:numPr>
          <w:ilvl w:val="0"/>
          <w:numId w:val="55"/>
        </w:numPr>
        <w:tabs>
          <w:tab w:val="left" w:pos="993"/>
        </w:tabs>
        <w:spacing w:after="0"/>
        <w:ind w:left="0" w:firstLine="709"/>
        <w:jc w:val="both"/>
        <w:rPr>
          <w:rFonts w:ascii="Times New Roman" w:hAnsi="Times New Roman"/>
          <w:sz w:val="24"/>
          <w:szCs w:val="24"/>
        </w:rPr>
      </w:pPr>
      <w:r w:rsidRPr="003830F6">
        <w:rPr>
          <w:rFonts w:ascii="Times New Roman" w:hAnsi="Times New Roman"/>
          <w:sz w:val="24"/>
          <w:szCs w:val="24"/>
        </w:rPr>
        <w:t xml:space="preserve">Сайт «Сварка. Техническая литература» [Электронный ресурс]. – Режим доступа: </w:t>
      </w:r>
      <w:r w:rsidRPr="003830F6">
        <w:rPr>
          <w:rFonts w:ascii="Times New Roman" w:hAnsi="Times New Roman"/>
          <w:sz w:val="24"/>
          <w:szCs w:val="24"/>
          <w:lang w:val="en-US"/>
        </w:rPr>
        <w:t>http</w:t>
      </w:r>
      <w:r w:rsidRPr="003830F6">
        <w:rPr>
          <w:rFonts w:ascii="Times New Roman" w:hAnsi="Times New Roman"/>
          <w:sz w:val="24"/>
          <w:szCs w:val="24"/>
        </w:rPr>
        <w:t>://</w:t>
      </w:r>
      <w:r w:rsidRPr="003830F6">
        <w:rPr>
          <w:rFonts w:ascii="Times New Roman" w:hAnsi="Times New Roman"/>
          <w:sz w:val="24"/>
          <w:szCs w:val="24"/>
          <w:lang w:val="en-US"/>
        </w:rPr>
        <w:t>booktech</w:t>
      </w:r>
      <w:r w:rsidRPr="003830F6">
        <w:rPr>
          <w:rFonts w:ascii="Times New Roman" w:hAnsi="Times New Roman"/>
          <w:sz w:val="24"/>
          <w:szCs w:val="24"/>
        </w:rPr>
        <w:t>.</w:t>
      </w:r>
      <w:r w:rsidRPr="003830F6">
        <w:rPr>
          <w:rFonts w:ascii="Times New Roman" w:hAnsi="Times New Roman"/>
          <w:sz w:val="24"/>
          <w:szCs w:val="24"/>
          <w:lang w:val="en-US"/>
        </w:rPr>
        <w:t>ru</w:t>
      </w:r>
      <w:r w:rsidRPr="003830F6">
        <w:rPr>
          <w:rFonts w:ascii="Times New Roman" w:hAnsi="Times New Roman"/>
          <w:sz w:val="24"/>
          <w:szCs w:val="24"/>
        </w:rPr>
        <w:t>/</w:t>
      </w:r>
      <w:r w:rsidRPr="003830F6">
        <w:rPr>
          <w:rFonts w:ascii="Times New Roman" w:hAnsi="Times New Roman"/>
          <w:sz w:val="24"/>
          <w:szCs w:val="24"/>
          <w:lang w:val="en-US"/>
        </w:rPr>
        <w:t>books</w:t>
      </w:r>
      <w:r w:rsidRPr="003830F6">
        <w:rPr>
          <w:rFonts w:ascii="Times New Roman" w:hAnsi="Times New Roman"/>
          <w:sz w:val="24"/>
          <w:szCs w:val="24"/>
        </w:rPr>
        <w:t>/</w:t>
      </w:r>
      <w:r w:rsidRPr="003830F6">
        <w:rPr>
          <w:rFonts w:ascii="Times New Roman" w:hAnsi="Times New Roman"/>
          <w:sz w:val="24"/>
          <w:szCs w:val="24"/>
          <w:lang w:val="en-US"/>
        </w:rPr>
        <w:t>svarka</w:t>
      </w:r>
      <w:r w:rsidRPr="003830F6">
        <w:rPr>
          <w:rFonts w:ascii="Times New Roman" w:hAnsi="Times New Roman"/>
          <w:sz w:val="24"/>
          <w:szCs w:val="24"/>
        </w:rPr>
        <w:t>/</w:t>
      </w:r>
      <w:r w:rsidRPr="003830F6">
        <w:rPr>
          <w:rFonts w:ascii="Times New Roman" w:hAnsi="Times New Roman"/>
          <w:sz w:val="24"/>
          <w:szCs w:val="24"/>
          <w:lang w:val="en-US"/>
        </w:rPr>
        <w:t>svarka</w:t>
      </w:r>
      <w:r w:rsidRPr="003830F6">
        <w:rPr>
          <w:rFonts w:ascii="Times New Roman" w:hAnsi="Times New Roman"/>
          <w:sz w:val="24"/>
          <w:szCs w:val="24"/>
        </w:rPr>
        <w:t>.</w:t>
      </w:r>
    </w:p>
    <w:p w:rsidR="008D1BC1" w:rsidRPr="007E4C62" w:rsidRDefault="008D1BC1" w:rsidP="00C0623A">
      <w:pPr>
        <w:pStyle w:val="a5"/>
        <w:numPr>
          <w:ilvl w:val="0"/>
          <w:numId w:val="55"/>
        </w:numPr>
        <w:tabs>
          <w:tab w:val="left" w:pos="993"/>
        </w:tabs>
        <w:spacing w:before="0" w:after="0" w:line="276" w:lineRule="auto"/>
        <w:ind w:left="0" w:firstLine="709"/>
        <w:jc w:val="both"/>
        <w:rPr>
          <w:lang w:eastAsia="ar-SA"/>
        </w:rPr>
      </w:pPr>
      <w:r w:rsidRPr="007E4C62">
        <w:rPr>
          <w:lang w:eastAsia="ar-SA"/>
        </w:rPr>
        <w:t>Сайт:  http://worldskills.ru</w:t>
      </w:r>
    </w:p>
    <w:p w:rsidR="008D1BC1" w:rsidRPr="007E4C62" w:rsidRDefault="008D1BC1" w:rsidP="00C0623A">
      <w:pPr>
        <w:pStyle w:val="a5"/>
        <w:numPr>
          <w:ilvl w:val="0"/>
          <w:numId w:val="55"/>
        </w:numPr>
        <w:tabs>
          <w:tab w:val="left" w:pos="284"/>
          <w:tab w:val="left" w:pos="360"/>
          <w:tab w:val="left" w:pos="993"/>
        </w:tabs>
        <w:spacing w:before="0" w:after="0" w:line="276" w:lineRule="auto"/>
        <w:ind w:left="0" w:firstLine="709"/>
        <w:jc w:val="both"/>
        <w:outlineLvl w:val="1"/>
        <w:rPr>
          <w:b/>
          <w:bCs/>
          <w:iCs/>
          <w:lang w:eastAsia="ar-SA"/>
        </w:rPr>
      </w:pPr>
      <w:r w:rsidRPr="007E4C62">
        <w:rPr>
          <w:lang w:eastAsia="ar-SA"/>
        </w:rPr>
        <w:t>Информационные источники сложной структуры.</w:t>
      </w:r>
    </w:p>
    <w:p w:rsidR="008D1BC1" w:rsidRPr="003830F6" w:rsidRDefault="008D1BC1" w:rsidP="00C0623A">
      <w:pPr>
        <w:keepNext/>
        <w:numPr>
          <w:ilvl w:val="0"/>
          <w:numId w:val="35"/>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outlineLvl w:val="0"/>
        <w:rPr>
          <w:rFonts w:ascii="Times New Roman" w:hAnsi="Times New Roman"/>
          <w:bCs/>
          <w:sz w:val="24"/>
          <w:szCs w:val="24"/>
          <w:lang w:eastAsia="ar-SA"/>
        </w:rPr>
      </w:pPr>
    </w:p>
    <w:p w:rsidR="008D1BC1" w:rsidRPr="003830F6" w:rsidRDefault="008D1BC1" w:rsidP="007E4C62">
      <w:pPr>
        <w:spacing w:after="0"/>
        <w:ind w:firstLine="709"/>
        <w:contextualSpacing/>
        <w:rPr>
          <w:rFonts w:ascii="Times New Roman" w:hAnsi="Times New Roman"/>
          <w:sz w:val="24"/>
          <w:szCs w:val="24"/>
        </w:rPr>
      </w:pPr>
      <w:r w:rsidRPr="003830F6">
        <w:rPr>
          <w:rFonts w:ascii="Times New Roman" w:hAnsi="Times New Roman"/>
          <w:b/>
          <w:bCs/>
          <w:sz w:val="24"/>
          <w:szCs w:val="24"/>
        </w:rPr>
        <w:t>3.2.3. Дополнительные источники</w:t>
      </w:r>
    </w:p>
    <w:p w:rsidR="008D1BC1" w:rsidRPr="003830F6" w:rsidRDefault="008D1BC1" w:rsidP="00C0623A">
      <w:pPr>
        <w:numPr>
          <w:ilvl w:val="0"/>
          <w:numId w:val="56"/>
        </w:numPr>
        <w:tabs>
          <w:tab w:val="left" w:pos="993"/>
        </w:tabs>
        <w:spacing w:after="0"/>
        <w:ind w:left="0" w:firstLine="709"/>
        <w:jc w:val="both"/>
        <w:outlineLvl w:val="1"/>
        <w:rPr>
          <w:rFonts w:ascii="Times New Roman" w:hAnsi="Times New Roman"/>
          <w:sz w:val="24"/>
          <w:szCs w:val="24"/>
          <w:lang w:eastAsia="ar-SA"/>
        </w:rPr>
      </w:pPr>
      <w:r w:rsidRPr="003830F6">
        <w:rPr>
          <w:rFonts w:ascii="Times New Roman" w:hAnsi="Times New Roman"/>
          <w:sz w:val="24"/>
          <w:szCs w:val="24"/>
          <w:lang w:eastAsia="ar-SA"/>
        </w:rPr>
        <w:t xml:space="preserve">Алешин, Н.П. Сварка. Резка. Контроль. Справочник в 2-х томах / Н.П. Алешин, Г.Г.  Чернышов. – М.: Машиностроение, 2004. – 1136 с. </w:t>
      </w:r>
    </w:p>
    <w:p w:rsidR="008D1BC1" w:rsidRPr="003830F6" w:rsidRDefault="008D1BC1" w:rsidP="00C0623A">
      <w:pPr>
        <w:numPr>
          <w:ilvl w:val="0"/>
          <w:numId w:val="56"/>
        </w:numPr>
        <w:tabs>
          <w:tab w:val="left" w:pos="993"/>
        </w:tabs>
        <w:spacing w:after="0"/>
        <w:ind w:left="0" w:firstLine="709"/>
        <w:jc w:val="both"/>
        <w:outlineLvl w:val="1"/>
        <w:rPr>
          <w:rFonts w:ascii="Times New Roman" w:hAnsi="Times New Roman"/>
          <w:sz w:val="24"/>
          <w:szCs w:val="24"/>
          <w:lang w:eastAsia="ar-SA"/>
        </w:rPr>
      </w:pPr>
      <w:r w:rsidRPr="003830F6">
        <w:rPr>
          <w:rFonts w:ascii="Times New Roman" w:hAnsi="Times New Roman"/>
          <w:sz w:val="24"/>
          <w:szCs w:val="24"/>
          <w:lang w:eastAsia="ar-SA"/>
        </w:rPr>
        <w:t xml:space="preserve">Корякин-Черняк, С.Л. Справочник сварщика для любителей и не только / </w:t>
      </w:r>
      <w:r w:rsidRPr="003830F6">
        <w:rPr>
          <w:rFonts w:ascii="Times New Roman" w:hAnsi="Times New Roman"/>
          <w:bCs/>
          <w:iCs/>
          <w:sz w:val="24"/>
          <w:szCs w:val="24"/>
          <w:lang w:eastAsia="ar-SA"/>
        </w:rPr>
        <w:t xml:space="preserve">С.Л. </w:t>
      </w:r>
      <w:r w:rsidRPr="003830F6">
        <w:rPr>
          <w:rFonts w:ascii="Times New Roman" w:hAnsi="Times New Roman"/>
          <w:sz w:val="24"/>
          <w:szCs w:val="24"/>
          <w:lang w:eastAsia="ar-SA"/>
        </w:rPr>
        <w:t xml:space="preserve">Корякин-Черняк. – СПб.: Наука и Техника, 2008. – 400 с. </w:t>
      </w:r>
    </w:p>
    <w:p w:rsidR="008D1BC1" w:rsidRPr="003830F6" w:rsidRDefault="008D1BC1" w:rsidP="00C0623A">
      <w:pPr>
        <w:numPr>
          <w:ilvl w:val="0"/>
          <w:numId w:val="56"/>
        </w:numPr>
        <w:tabs>
          <w:tab w:val="left" w:pos="993"/>
        </w:tabs>
        <w:spacing w:after="0"/>
        <w:ind w:left="0" w:firstLine="709"/>
        <w:jc w:val="both"/>
        <w:outlineLvl w:val="1"/>
        <w:rPr>
          <w:rFonts w:ascii="Times New Roman" w:hAnsi="Times New Roman"/>
          <w:sz w:val="24"/>
          <w:szCs w:val="24"/>
          <w:lang w:eastAsia="ar-SA"/>
        </w:rPr>
      </w:pPr>
      <w:r w:rsidRPr="003830F6">
        <w:rPr>
          <w:rFonts w:ascii="Times New Roman" w:hAnsi="Times New Roman"/>
          <w:sz w:val="24"/>
          <w:szCs w:val="24"/>
          <w:lang w:eastAsia="ar-SA"/>
        </w:rPr>
        <w:t>Кошкарёв, Б.Т. Теория сварочных процессов: Учебное пособие / Б.Т. Кошкарёв. – Ростов н/Д: Издательский центр ДГТУ, 2003. – 217 с.</w:t>
      </w:r>
    </w:p>
    <w:p w:rsidR="008D1BC1" w:rsidRPr="003830F6" w:rsidRDefault="008D1BC1" w:rsidP="00C0623A">
      <w:pPr>
        <w:numPr>
          <w:ilvl w:val="0"/>
          <w:numId w:val="56"/>
        </w:numPr>
        <w:tabs>
          <w:tab w:val="left" w:pos="993"/>
        </w:tabs>
        <w:spacing w:after="0"/>
        <w:ind w:left="0" w:firstLine="709"/>
        <w:jc w:val="both"/>
        <w:outlineLvl w:val="1"/>
        <w:rPr>
          <w:rFonts w:ascii="Times New Roman" w:hAnsi="Times New Roman"/>
          <w:sz w:val="24"/>
          <w:szCs w:val="24"/>
          <w:lang w:eastAsia="ar-SA"/>
        </w:rPr>
      </w:pPr>
      <w:r w:rsidRPr="003830F6">
        <w:rPr>
          <w:rFonts w:ascii="Times New Roman" w:hAnsi="Times New Roman"/>
          <w:sz w:val="24"/>
          <w:szCs w:val="24"/>
          <w:lang w:eastAsia="ar-SA"/>
        </w:rPr>
        <w:t>Левченко, О.Г. Современные средства защиты сварщиков / О.Г. Левченко,  В.А. Метлицкий. – Киев: Екотехнологiя, 2001. – 84 с.</w:t>
      </w:r>
    </w:p>
    <w:p w:rsidR="008D1BC1" w:rsidRPr="003830F6" w:rsidRDefault="008D1BC1" w:rsidP="00C0623A">
      <w:pPr>
        <w:numPr>
          <w:ilvl w:val="0"/>
          <w:numId w:val="56"/>
        </w:numPr>
        <w:tabs>
          <w:tab w:val="left" w:pos="284"/>
          <w:tab w:val="left" w:pos="360"/>
          <w:tab w:val="left" w:pos="993"/>
        </w:tabs>
        <w:spacing w:after="0"/>
        <w:ind w:left="0" w:firstLine="709"/>
        <w:jc w:val="both"/>
        <w:outlineLvl w:val="1"/>
        <w:rPr>
          <w:rFonts w:ascii="Times New Roman" w:hAnsi="Times New Roman"/>
          <w:sz w:val="24"/>
          <w:szCs w:val="24"/>
          <w:lang w:eastAsia="ar-SA"/>
        </w:rPr>
      </w:pPr>
      <w:r w:rsidRPr="003830F6">
        <w:rPr>
          <w:rFonts w:ascii="Times New Roman" w:hAnsi="Times New Roman"/>
          <w:sz w:val="24"/>
          <w:szCs w:val="24"/>
          <w:lang w:eastAsia="ar-SA"/>
        </w:rPr>
        <w:t xml:space="preserve">Полевой, Г.В. Газопламенная обработка металлов. Учебник для студентов учреждений среднего профессионального образования / Г.В. Полевой – М.: Академия, 2005. – 336 с. </w:t>
      </w:r>
    </w:p>
    <w:p w:rsidR="008D1BC1" w:rsidRPr="003830F6" w:rsidRDefault="008D1BC1" w:rsidP="00C0623A">
      <w:pPr>
        <w:numPr>
          <w:ilvl w:val="0"/>
          <w:numId w:val="56"/>
        </w:numPr>
        <w:tabs>
          <w:tab w:val="left" w:pos="284"/>
          <w:tab w:val="left" w:pos="360"/>
          <w:tab w:val="left" w:pos="993"/>
        </w:tabs>
        <w:spacing w:after="0"/>
        <w:ind w:left="0" w:firstLine="709"/>
        <w:jc w:val="both"/>
        <w:outlineLvl w:val="1"/>
        <w:rPr>
          <w:rFonts w:ascii="Times New Roman" w:hAnsi="Times New Roman"/>
          <w:sz w:val="24"/>
          <w:szCs w:val="24"/>
          <w:lang w:eastAsia="ar-SA"/>
        </w:rPr>
      </w:pPr>
      <w:r w:rsidRPr="003830F6">
        <w:rPr>
          <w:rFonts w:ascii="Times New Roman" w:hAnsi="Times New Roman"/>
          <w:sz w:val="24"/>
          <w:szCs w:val="24"/>
          <w:lang w:eastAsia="ar-SA"/>
        </w:rPr>
        <w:t>Чернышов, Г.Г. Основы теории сварки и термической резки металлов / Г.Г. Чернышов. – М.: Academia, 2010. – 208 с.</w:t>
      </w:r>
    </w:p>
    <w:p w:rsidR="008D1BC1" w:rsidRPr="003830F6" w:rsidRDefault="008D1BC1" w:rsidP="00C0623A">
      <w:pPr>
        <w:numPr>
          <w:ilvl w:val="0"/>
          <w:numId w:val="56"/>
        </w:numPr>
        <w:tabs>
          <w:tab w:val="left" w:pos="284"/>
          <w:tab w:val="left" w:pos="360"/>
          <w:tab w:val="left" w:pos="993"/>
        </w:tabs>
        <w:spacing w:after="0"/>
        <w:ind w:left="0" w:firstLine="709"/>
        <w:jc w:val="both"/>
        <w:outlineLvl w:val="1"/>
        <w:rPr>
          <w:rFonts w:ascii="Times New Roman" w:hAnsi="Times New Roman"/>
          <w:sz w:val="24"/>
          <w:szCs w:val="24"/>
          <w:lang w:eastAsia="ar-SA"/>
        </w:rPr>
      </w:pPr>
      <w:r w:rsidRPr="003830F6">
        <w:rPr>
          <w:rFonts w:ascii="Times New Roman" w:hAnsi="Times New Roman"/>
          <w:sz w:val="24"/>
          <w:szCs w:val="24"/>
          <w:lang w:eastAsia="ar-SA"/>
        </w:rPr>
        <w:t>Ручная дуговая сварка. Руководство для начинающих. Электронный учебник. ЧИРПО</w:t>
      </w:r>
    </w:p>
    <w:p w:rsidR="008D1BC1" w:rsidRPr="003830F6" w:rsidRDefault="008D1BC1" w:rsidP="00C0623A">
      <w:pPr>
        <w:numPr>
          <w:ilvl w:val="0"/>
          <w:numId w:val="56"/>
        </w:numPr>
        <w:tabs>
          <w:tab w:val="left" w:pos="993"/>
        </w:tabs>
        <w:spacing w:after="0"/>
        <w:ind w:left="0" w:firstLine="709"/>
        <w:jc w:val="both"/>
        <w:rPr>
          <w:rFonts w:ascii="Times New Roman" w:hAnsi="Times New Roman"/>
          <w:sz w:val="24"/>
          <w:szCs w:val="24"/>
          <w:lang w:eastAsia="ar-SA"/>
        </w:rPr>
      </w:pPr>
      <w:r w:rsidRPr="003830F6">
        <w:rPr>
          <w:rFonts w:ascii="Times New Roman" w:hAnsi="Times New Roman"/>
          <w:sz w:val="24"/>
          <w:szCs w:val="24"/>
          <w:lang w:eastAsia="ar-SA"/>
        </w:rPr>
        <w:t>Конкурсная документация  Национального чемпионата Ворлдскиллс 2018;2019</w:t>
      </w:r>
    </w:p>
    <w:p w:rsidR="008D1BC1" w:rsidRPr="003830F6" w:rsidRDefault="008D1BC1" w:rsidP="00C0623A">
      <w:pPr>
        <w:numPr>
          <w:ilvl w:val="0"/>
          <w:numId w:val="56"/>
        </w:numPr>
        <w:tabs>
          <w:tab w:val="left" w:pos="993"/>
        </w:tabs>
        <w:spacing w:after="0"/>
        <w:ind w:left="0" w:firstLine="709"/>
        <w:jc w:val="both"/>
        <w:rPr>
          <w:rFonts w:ascii="Times New Roman" w:hAnsi="Times New Roman"/>
          <w:sz w:val="24"/>
          <w:szCs w:val="24"/>
          <w:lang w:eastAsia="ar-SA"/>
        </w:rPr>
      </w:pPr>
      <w:r w:rsidRPr="003830F6">
        <w:rPr>
          <w:rFonts w:ascii="Times New Roman" w:hAnsi="Times New Roman"/>
          <w:sz w:val="24"/>
          <w:szCs w:val="24"/>
          <w:lang w:eastAsia="ar-SA"/>
        </w:rPr>
        <w:t xml:space="preserve"> Документация Демонстрационного экзамена 2019  по компетенции «Сварочные технологии».</w:t>
      </w:r>
    </w:p>
    <w:p w:rsidR="008D1BC1" w:rsidRPr="003830F6" w:rsidRDefault="008D1BC1" w:rsidP="00C0623A">
      <w:pPr>
        <w:pStyle w:val="a5"/>
        <w:numPr>
          <w:ilvl w:val="0"/>
          <w:numId w:val="56"/>
        </w:numPr>
        <w:tabs>
          <w:tab w:val="left" w:pos="709"/>
          <w:tab w:val="left" w:pos="993"/>
        </w:tabs>
        <w:spacing w:before="0" w:after="0" w:line="276" w:lineRule="auto"/>
        <w:ind w:left="0" w:right="22" w:firstLine="709"/>
        <w:jc w:val="both"/>
        <w:rPr>
          <w:lang w:val="ru-RU"/>
        </w:rPr>
      </w:pPr>
      <w:r w:rsidRPr="003830F6">
        <w:rPr>
          <w:lang w:val="ru-RU"/>
        </w:rPr>
        <w:t>ГОСТ 16037-80 «</w:t>
      </w:r>
      <w:r w:rsidRPr="003830F6">
        <w:rPr>
          <w:spacing w:val="1"/>
          <w:lang w:val="ru-RU"/>
        </w:rPr>
        <w:t>Соединения сварные стальных трубопроводов. Основные типы, конструктивные элементы и размеры»</w:t>
      </w:r>
    </w:p>
    <w:p w:rsidR="008D1BC1" w:rsidRPr="003830F6" w:rsidRDefault="008D1BC1" w:rsidP="00C0623A">
      <w:pPr>
        <w:pStyle w:val="a5"/>
        <w:numPr>
          <w:ilvl w:val="0"/>
          <w:numId w:val="56"/>
        </w:numPr>
        <w:tabs>
          <w:tab w:val="left" w:pos="709"/>
          <w:tab w:val="left" w:pos="993"/>
        </w:tabs>
        <w:spacing w:before="0" w:after="0" w:line="276" w:lineRule="auto"/>
        <w:ind w:left="0" w:right="22" w:firstLine="709"/>
        <w:jc w:val="both"/>
        <w:rPr>
          <w:lang w:val="ru-RU"/>
        </w:rPr>
      </w:pPr>
      <w:r w:rsidRPr="003830F6">
        <w:rPr>
          <w:lang w:val="ru-RU"/>
        </w:rPr>
        <w:t>ГОСТ 14771-76 «</w:t>
      </w:r>
      <w:r w:rsidRPr="003830F6">
        <w:rPr>
          <w:spacing w:val="1"/>
          <w:lang w:val="ru-RU"/>
        </w:rPr>
        <w:t>Дуговая сварка в защитном газе. Соединения сварные. Основные типы, конструктивные элементы и размеры»</w:t>
      </w:r>
    </w:p>
    <w:p w:rsidR="008D1BC1" w:rsidRPr="003830F6" w:rsidRDefault="008D1BC1" w:rsidP="00C0623A">
      <w:pPr>
        <w:pStyle w:val="a5"/>
        <w:numPr>
          <w:ilvl w:val="0"/>
          <w:numId w:val="56"/>
        </w:numPr>
        <w:tabs>
          <w:tab w:val="left" w:pos="709"/>
          <w:tab w:val="left" w:pos="993"/>
        </w:tabs>
        <w:spacing w:before="0" w:after="0" w:line="276" w:lineRule="auto"/>
        <w:ind w:left="0" w:right="22" w:firstLine="709"/>
        <w:jc w:val="both"/>
        <w:rPr>
          <w:lang w:val="ru-RU"/>
        </w:rPr>
      </w:pPr>
      <w:r w:rsidRPr="003830F6">
        <w:rPr>
          <w:lang w:val="ru-RU"/>
        </w:rPr>
        <w:t>ГОСТ 5264-80 «</w:t>
      </w:r>
      <w:r w:rsidRPr="003830F6">
        <w:rPr>
          <w:spacing w:val="1"/>
          <w:lang w:val="ru-RU"/>
        </w:rPr>
        <w:t>Ручная дуговая сварка. Соединения сварные. Основные типы, конструктивные элементы и размеры»</w:t>
      </w:r>
    </w:p>
    <w:p w:rsidR="008D1BC1" w:rsidRPr="003830F6" w:rsidRDefault="008D1BC1" w:rsidP="00C0623A">
      <w:pPr>
        <w:pStyle w:val="a5"/>
        <w:numPr>
          <w:ilvl w:val="0"/>
          <w:numId w:val="56"/>
        </w:numPr>
        <w:tabs>
          <w:tab w:val="left" w:pos="709"/>
          <w:tab w:val="left" w:pos="993"/>
        </w:tabs>
        <w:spacing w:before="0" w:after="0" w:line="276" w:lineRule="auto"/>
        <w:ind w:left="0" w:right="22" w:firstLine="709"/>
        <w:jc w:val="both"/>
      </w:pPr>
      <w:r w:rsidRPr="003830F6">
        <w:rPr>
          <w:lang w:val="ru-RU"/>
        </w:rPr>
        <w:t>ГОСТ 11534-75 «</w:t>
      </w:r>
      <w:r w:rsidRPr="003830F6">
        <w:rPr>
          <w:spacing w:val="1"/>
          <w:lang w:val="ru-RU"/>
        </w:rPr>
        <w:t xml:space="preserve">Ручная дуговая сварка. Соединения сварные под острыми и тупыми углами. </w:t>
      </w:r>
      <w:r w:rsidRPr="003830F6">
        <w:rPr>
          <w:spacing w:val="1"/>
        </w:rPr>
        <w:t>Основные типы, конструктивные элементы и размеры»</w:t>
      </w:r>
    </w:p>
    <w:p w:rsidR="008D1BC1" w:rsidRPr="003830F6" w:rsidRDefault="008D1BC1" w:rsidP="00C0623A">
      <w:pPr>
        <w:pStyle w:val="a5"/>
        <w:numPr>
          <w:ilvl w:val="0"/>
          <w:numId w:val="56"/>
        </w:numPr>
        <w:tabs>
          <w:tab w:val="left" w:pos="709"/>
          <w:tab w:val="left" w:pos="993"/>
        </w:tabs>
        <w:spacing w:before="0" w:after="0" w:line="276" w:lineRule="auto"/>
        <w:ind w:left="0" w:right="22" w:firstLine="709"/>
        <w:jc w:val="both"/>
        <w:rPr>
          <w:lang w:val="ru-RU"/>
        </w:rPr>
      </w:pPr>
      <w:r w:rsidRPr="003830F6">
        <w:rPr>
          <w:lang w:val="ru-RU"/>
        </w:rPr>
        <w:t>ГОСТ 8713-79 «</w:t>
      </w:r>
      <w:r w:rsidRPr="003830F6">
        <w:rPr>
          <w:spacing w:val="1"/>
          <w:lang w:val="ru-RU"/>
        </w:rPr>
        <w:t>Сварка под флюсом. Соединения сварные. Основные типы, конструктивные элементы и размеры»</w:t>
      </w:r>
    </w:p>
    <w:p w:rsidR="008D1BC1" w:rsidRPr="003830F6" w:rsidRDefault="008D1BC1" w:rsidP="004D1265">
      <w:pPr>
        <w:jc w:val="center"/>
        <w:rPr>
          <w:rFonts w:ascii="Times New Roman" w:hAnsi="Times New Roman"/>
          <w:b/>
          <w:bCs/>
          <w:sz w:val="24"/>
          <w:szCs w:val="24"/>
        </w:rPr>
      </w:pPr>
      <w:r w:rsidRPr="003830F6">
        <w:rPr>
          <w:rFonts w:ascii="Times New Roman" w:hAnsi="Times New Roman"/>
          <w:b/>
          <w:bCs/>
          <w:sz w:val="24"/>
          <w:szCs w:val="24"/>
        </w:rPr>
        <w:t xml:space="preserve">4. КОНТРОЛЬ И ОЦЕНКА РЕЗУЛЬТАТОВ ОСВОЕНИЯ </w:t>
      </w:r>
      <w:r w:rsidRPr="003830F6">
        <w:rPr>
          <w:rFonts w:ascii="Times New Roman" w:hAnsi="Times New Roman"/>
          <w:b/>
          <w:bCs/>
          <w:sz w:val="24"/>
          <w:szCs w:val="24"/>
        </w:rPr>
        <w:br/>
        <w:t>ПРОФЕССИОНАЛЬНОГО МОДУЛЯ</w:t>
      </w:r>
    </w:p>
    <w:tbl>
      <w:tblPr>
        <w:tblW w:w="9472" w:type="dxa"/>
        <w:tblInd w:w="274" w:type="dxa"/>
        <w:tblLayout w:type="fixed"/>
        <w:tblLook w:val="04A0" w:firstRow="1" w:lastRow="0" w:firstColumn="1" w:lastColumn="0" w:noHBand="0" w:noVBand="1"/>
      </w:tblPr>
      <w:tblGrid>
        <w:gridCol w:w="2268"/>
        <w:gridCol w:w="4229"/>
        <w:gridCol w:w="2975"/>
      </w:tblGrid>
      <w:tr w:rsidR="008D1BC1" w:rsidRPr="00E03DD1" w:rsidTr="00A71891">
        <w:trPr>
          <w:trHeight w:val="1098"/>
        </w:trPr>
        <w:tc>
          <w:tcPr>
            <w:tcW w:w="2268" w:type="dxa"/>
            <w:tcBorders>
              <w:top w:val="single" w:sz="4" w:space="0" w:color="000000"/>
              <w:left w:val="single" w:sz="4" w:space="0" w:color="000000"/>
              <w:bottom w:val="single" w:sz="4" w:space="0" w:color="000000"/>
              <w:right w:val="single" w:sz="4" w:space="0" w:color="000000"/>
            </w:tcBorders>
            <w:vAlign w:val="center"/>
          </w:tcPr>
          <w:p w:rsidR="008D1BC1" w:rsidRPr="00E03DD1" w:rsidRDefault="008D1BC1" w:rsidP="00D65694">
            <w:pPr>
              <w:spacing w:after="0" w:line="23" w:lineRule="atLeast"/>
              <w:jc w:val="center"/>
              <w:rPr>
                <w:rFonts w:ascii="Times New Roman" w:hAnsi="Times New Roman"/>
                <w:b/>
                <w:sz w:val="24"/>
                <w:szCs w:val="24"/>
              </w:rPr>
            </w:pPr>
            <w:r w:rsidRPr="00E03DD1">
              <w:rPr>
                <w:rFonts w:ascii="Times New Roman" w:hAnsi="Times New Roman"/>
                <w:b/>
                <w:sz w:val="24"/>
                <w:szCs w:val="24"/>
              </w:rPr>
              <w:t>Код и наименование профессиональных и общих компетенций, формируемых в рамках модуля</w:t>
            </w:r>
          </w:p>
        </w:tc>
        <w:tc>
          <w:tcPr>
            <w:tcW w:w="4229" w:type="dxa"/>
            <w:tcBorders>
              <w:top w:val="single" w:sz="4" w:space="0" w:color="000000"/>
              <w:left w:val="single" w:sz="4" w:space="0" w:color="000000"/>
              <w:bottom w:val="single" w:sz="4" w:space="0" w:color="000000"/>
              <w:right w:val="single" w:sz="4" w:space="0" w:color="000000"/>
            </w:tcBorders>
            <w:vAlign w:val="center"/>
          </w:tcPr>
          <w:p w:rsidR="008D1BC1" w:rsidRPr="00E03DD1" w:rsidRDefault="008D1BC1" w:rsidP="00D65694">
            <w:pPr>
              <w:spacing w:after="0" w:line="23" w:lineRule="atLeast"/>
              <w:jc w:val="center"/>
              <w:rPr>
                <w:rFonts w:ascii="Times New Roman" w:hAnsi="Times New Roman"/>
                <w:b/>
                <w:sz w:val="24"/>
                <w:szCs w:val="24"/>
              </w:rPr>
            </w:pPr>
            <w:r w:rsidRPr="00E03DD1">
              <w:rPr>
                <w:rFonts w:ascii="Times New Roman" w:hAnsi="Times New Roman"/>
                <w:b/>
                <w:sz w:val="24"/>
                <w:szCs w:val="24"/>
              </w:rPr>
              <w:t>Критерии оценки</w:t>
            </w:r>
          </w:p>
        </w:tc>
        <w:tc>
          <w:tcPr>
            <w:tcW w:w="2975" w:type="dxa"/>
            <w:tcBorders>
              <w:top w:val="single" w:sz="4" w:space="0" w:color="000000"/>
              <w:left w:val="single" w:sz="4" w:space="0" w:color="000000"/>
              <w:bottom w:val="single" w:sz="4" w:space="0" w:color="000000"/>
              <w:right w:val="single" w:sz="4" w:space="0" w:color="000000"/>
            </w:tcBorders>
            <w:vAlign w:val="center"/>
          </w:tcPr>
          <w:p w:rsidR="008D1BC1" w:rsidRPr="00E03DD1" w:rsidRDefault="008D1BC1" w:rsidP="00D65694">
            <w:pPr>
              <w:spacing w:after="0" w:line="23" w:lineRule="atLeast"/>
              <w:jc w:val="center"/>
              <w:rPr>
                <w:rFonts w:ascii="Times New Roman" w:hAnsi="Times New Roman"/>
                <w:b/>
                <w:sz w:val="24"/>
                <w:szCs w:val="24"/>
              </w:rPr>
            </w:pPr>
            <w:r w:rsidRPr="00E03DD1">
              <w:rPr>
                <w:rFonts w:ascii="Times New Roman" w:hAnsi="Times New Roman"/>
                <w:b/>
                <w:sz w:val="24"/>
                <w:szCs w:val="24"/>
              </w:rPr>
              <w:t>Методы оценки</w:t>
            </w:r>
          </w:p>
        </w:tc>
      </w:tr>
      <w:tr w:rsidR="003E2700" w:rsidRPr="003830F6" w:rsidTr="00A71891">
        <w:trPr>
          <w:trHeight w:val="1250"/>
        </w:trPr>
        <w:tc>
          <w:tcPr>
            <w:tcW w:w="2268" w:type="dxa"/>
            <w:vMerge w:val="restart"/>
            <w:tcBorders>
              <w:top w:val="single" w:sz="4" w:space="0" w:color="000000"/>
              <w:left w:val="single" w:sz="4" w:space="0" w:color="000000"/>
              <w:right w:val="single" w:sz="4" w:space="0" w:color="000000"/>
            </w:tcBorders>
          </w:tcPr>
          <w:p w:rsidR="003E2700" w:rsidRPr="003830F6" w:rsidRDefault="003E2700" w:rsidP="00D65694">
            <w:pPr>
              <w:spacing w:after="0" w:line="23" w:lineRule="atLeast"/>
              <w:rPr>
                <w:rFonts w:ascii="Times New Roman" w:hAnsi="Times New Roman"/>
                <w:sz w:val="24"/>
                <w:szCs w:val="24"/>
                <w:highlight w:val="yellow"/>
              </w:rPr>
            </w:pPr>
            <w:r w:rsidRPr="003830F6">
              <w:rPr>
                <w:rFonts w:ascii="Times New Roman" w:hAnsi="Times New Roman"/>
                <w:sz w:val="24"/>
                <w:szCs w:val="24"/>
              </w:rPr>
              <w:t xml:space="preserve">ПК </w:t>
            </w:r>
            <w:r>
              <w:rPr>
                <w:rFonts w:ascii="Times New Roman" w:hAnsi="Times New Roman"/>
                <w:sz w:val="24"/>
                <w:szCs w:val="24"/>
              </w:rPr>
              <w:t>5</w:t>
            </w:r>
            <w:r w:rsidRPr="003830F6">
              <w:rPr>
                <w:rFonts w:ascii="Times New Roman" w:hAnsi="Times New Roman"/>
                <w:sz w:val="24"/>
                <w:szCs w:val="24"/>
              </w:rPr>
              <w:t>.1</w:t>
            </w:r>
            <w:r w:rsidRPr="003830F6">
              <w:rPr>
                <w:rFonts w:ascii="Times New Roman" w:hAnsi="Times New Roman"/>
                <w:sz w:val="24"/>
                <w:szCs w:val="24"/>
              </w:rPr>
              <w:tab/>
              <w:t>Читать чертежи средней сложности и сложных сварных металлоконструкций</w:t>
            </w:r>
          </w:p>
        </w:tc>
        <w:tc>
          <w:tcPr>
            <w:tcW w:w="4229" w:type="dxa"/>
            <w:tcBorders>
              <w:top w:val="single" w:sz="4" w:space="0" w:color="000000"/>
              <w:left w:val="single" w:sz="4" w:space="0" w:color="000000"/>
              <w:bottom w:val="single" w:sz="4" w:space="0" w:color="auto"/>
              <w:right w:val="single" w:sz="4" w:space="0" w:color="000000"/>
            </w:tcBorders>
          </w:tcPr>
          <w:p w:rsidR="003E2700" w:rsidRPr="00E03DD1" w:rsidRDefault="003E2700" w:rsidP="00D65694">
            <w:pPr>
              <w:spacing w:after="0" w:line="23" w:lineRule="atLeast"/>
              <w:rPr>
                <w:rFonts w:ascii="Times New Roman" w:hAnsi="Times New Roman"/>
                <w:b/>
                <w:sz w:val="24"/>
                <w:szCs w:val="24"/>
              </w:rPr>
            </w:pPr>
            <w:r w:rsidRPr="00E03DD1">
              <w:rPr>
                <w:rFonts w:ascii="Times New Roman" w:hAnsi="Times New Roman"/>
                <w:b/>
                <w:sz w:val="24"/>
                <w:szCs w:val="24"/>
              </w:rPr>
              <w:t>Практический опыт / навыки:</w:t>
            </w:r>
          </w:p>
          <w:p w:rsidR="003E2700" w:rsidRDefault="003E2700"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5.1.01 чтение чертежей средней сложности и сложных сварных металлоконструкций.</w:t>
            </w:r>
          </w:p>
          <w:p w:rsidR="00E03DD1" w:rsidRPr="003830F6" w:rsidRDefault="00E03DD1"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highlight w:val="yellow"/>
              </w:rPr>
            </w:pPr>
          </w:p>
        </w:tc>
        <w:tc>
          <w:tcPr>
            <w:tcW w:w="2975" w:type="dxa"/>
            <w:tcBorders>
              <w:top w:val="single" w:sz="4" w:space="0" w:color="000000"/>
              <w:left w:val="single" w:sz="4" w:space="0" w:color="000000"/>
              <w:bottom w:val="single" w:sz="4" w:space="0" w:color="auto"/>
              <w:right w:val="single" w:sz="4" w:space="0" w:color="000000"/>
            </w:tcBorders>
          </w:tcPr>
          <w:p w:rsidR="00E03DD1" w:rsidRPr="00E03DD1" w:rsidRDefault="00E03DD1" w:rsidP="00C0623A">
            <w:pPr>
              <w:pStyle w:val="a5"/>
              <w:numPr>
                <w:ilvl w:val="0"/>
                <w:numId w:val="30"/>
              </w:numPr>
              <w:spacing w:before="0" w:after="0" w:line="23" w:lineRule="atLeast"/>
              <w:ind w:left="309"/>
              <w:rPr>
                <w:lang w:val="ru-RU"/>
              </w:rPr>
            </w:pPr>
            <w:r w:rsidRPr="00E03DD1">
              <w:rPr>
                <w:lang w:val="ru-RU"/>
              </w:rPr>
              <w:t>Анализ отчетов по учебной практике.</w:t>
            </w:r>
          </w:p>
          <w:p w:rsidR="00E03DD1" w:rsidRPr="00E03DD1" w:rsidRDefault="00E03DD1" w:rsidP="00C0623A">
            <w:pPr>
              <w:pStyle w:val="a5"/>
              <w:numPr>
                <w:ilvl w:val="0"/>
                <w:numId w:val="30"/>
              </w:numPr>
              <w:spacing w:before="0" w:after="0" w:line="23" w:lineRule="atLeast"/>
              <w:ind w:left="309"/>
              <w:rPr>
                <w:b/>
                <w:lang w:val="ru-RU"/>
              </w:rPr>
            </w:pPr>
            <w:r w:rsidRPr="00E03DD1">
              <w:rPr>
                <w:lang w:val="ru-RU"/>
              </w:rPr>
              <w:t>Анализ отчетов по производственной практике.</w:t>
            </w:r>
          </w:p>
          <w:p w:rsidR="003E2700" w:rsidRPr="00E03DD1" w:rsidRDefault="00E03DD1" w:rsidP="00C0623A">
            <w:pPr>
              <w:pStyle w:val="a5"/>
              <w:numPr>
                <w:ilvl w:val="0"/>
                <w:numId w:val="30"/>
              </w:numPr>
              <w:spacing w:before="0" w:after="0" w:line="23" w:lineRule="atLeast"/>
              <w:ind w:left="309"/>
              <w:rPr>
                <w:b/>
                <w:lang w:val="ru-RU"/>
              </w:rPr>
            </w:pPr>
            <w:r>
              <w:rPr>
                <w:lang w:val="ru-RU"/>
              </w:rPr>
              <w:t>Квалификационный экзамен</w:t>
            </w:r>
          </w:p>
        </w:tc>
      </w:tr>
      <w:tr w:rsidR="003E2700" w:rsidRPr="003830F6" w:rsidTr="00A71891">
        <w:trPr>
          <w:trHeight w:val="569"/>
        </w:trPr>
        <w:tc>
          <w:tcPr>
            <w:tcW w:w="2268" w:type="dxa"/>
            <w:vMerge/>
            <w:tcBorders>
              <w:left w:val="single" w:sz="4" w:space="0" w:color="000000"/>
              <w:right w:val="single" w:sz="4" w:space="0" w:color="000000"/>
            </w:tcBorders>
          </w:tcPr>
          <w:p w:rsidR="003E2700" w:rsidRPr="003830F6" w:rsidRDefault="003E2700"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E2700" w:rsidRPr="00DE1B61" w:rsidRDefault="003E2700"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E03DD1">
              <w:rPr>
                <w:rFonts w:ascii="Times New Roman" w:hAnsi="Times New Roman"/>
                <w:b/>
                <w:sz w:val="24"/>
                <w:szCs w:val="24"/>
              </w:rPr>
              <w:t>Уметь:</w:t>
            </w:r>
            <w:r w:rsidRPr="003830F6">
              <w:rPr>
                <w:rFonts w:ascii="Times New Roman" w:hAnsi="Times New Roman"/>
                <w:sz w:val="24"/>
                <w:szCs w:val="24"/>
              </w:rPr>
              <w:t xml:space="preserve"> </w:t>
            </w:r>
            <w:r w:rsidR="00DE1B61" w:rsidRPr="003830F6">
              <w:rPr>
                <w:rFonts w:ascii="Times New Roman" w:hAnsi="Times New Roman"/>
                <w:sz w:val="24"/>
                <w:szCs w:val="24"/>
                <w:shd w:val="clear" w:color="auto" w:fill="FFFFFF"/>
                <w:lang w:eastAsia="ar-SA"/>
              </w:rPr>
              <w:t>У</w:t>
            </w:r>
            <w:r w:rsidR="00DE1B61">
              <w:rPr>
                <w:rFonts w:ascii="Times New Roman" w:hAnsi="Times New Roman"/>
                <w:sz w:val="24"/>
                <w:szCs w:val="24"/>
                <w:shd w:val="clear" w:color="auto" w:fill="FFFFFF"/>
                <w:lang w:eastAsia="ar-SA"/>
              </w:rPr>
              <w:t xml:space="preserve"> </w:t>
            </w:r>
            <w:r w:rsidR="00DE1B61" w:rsidRPr="003830F6">
              <w:rPr>
                <w:rFonts w:ascii="Times New Roman" w:hAnsi="Times New Roman"/>
                <w:sz w:val="24"/>
                <w:szCs w:val="24"/>
                <w:shd w:val="clear" w:color="auto" w:fill="FFFFFF"/>
                <w:lang w:eastAsia="ar-SA"/>
              </w:rPr>
              <w:t>5.1.01 Читать чертежи средней сложности</w:t>
            </w:r>
          </w:p>
        </w:tc>
        <w:tc>
          <w:tcPr>
            <w:tcW w:w="2975" w:type="dxa"/>
            <w:vMerge w:val="restart"/>
            <w:tcBorders>
              <w:top w:val="single" w:sz="4" w:space="0" w:color="auto"/>
              <w:left w:val="single" w:sz="4" w:space="0" w:color="000000"/>
              <w:right w:val="single" w:sz="4" w:space="0" w:color="000000"/>
            </w:tcBorders>
          </w:tcPr>
          <w:p w:rsidR="00E03DD1" w:rsidRPr="003830F6" w:rsidRDefault="00E03DD1" w:rsidP="00D65694">
            <w:pPr>
              <w:pStyle w:val="Default"/>
              <w:spacing w:line="23" w:lineRule="atLeast"/>
              <w:rPr>
                <w:color w:val="auto"/>
              </w:rPr>
            </w:pPr>
            <w:r w:rsidRPr="003830F6">
              <w:rPr>
                <w:color w:val="auto"/>
              </w:rPr>
              <w:t>Текущий контроль:</w:t>
            </w:r>
          </w:p>
          <w:p w:rsidR="00E03DD1" w:rsidRPr="003830F6" w:rsidRDefault="00E03DD1" w:rsidP="00C0623A">
            <w:pPr>
              <w:pStyle w:val="Default"/>
              <w:numPr>
                <w:ilvl w:val="0"/>
                <w:numId w:val="27"/>
              </w:numPr>
              <w:spacing w:line="23" w:lineRule="atLeast"/>
              <w:ind w:left="309"/>
              <w:rPr>
                <w:color w:val="auto"/>
              </w:rPr>
            </w:pPr>
            <w:r w:rsidRPr="003830F6">
              <w:rPr>
                <w:color w:val="auto"/>
              </w:rPr>
              <w:t>Устный опрос;</w:t>
            </w:r>
          </w:p>
          <w:p w:rsidR="00E03DD1" w:rsidRPr="003830F6" w:rsidRDefault="00E03DD1" w:rsidP="00C0623A">
            <w:pPr>
              <w:pStyle w:val="Default"/>
              <w:numPr>
                <w:ilvl w:val="0"/>
                <w:numId w:val="27"/>
              </w:numPr>
              <w:spacing w:line="23" w:lineRule="atLeast"/>
              <w:ind w:left="309"/>
              <w:rPr>
                <w:color w:val="auto"/>
              </w:rPr>
            </w:pPr>
            <w:r w:rsidRPr="003830F6">
              <w:rPr>
                <w:color w:val="auto"/>
              </w:rPr>
              <w:t>Письменный опрос;</w:t>
            </w:r>
          </w:p>
          <w:p w:rsidR="00E03DD1" w:rsidRPr="003830F6" w:rsidRDefault="00E03DD1" w:rsidP="00C0623A">
            <w:pPr>
              <w:pStyle w:val="Default"/>
              <w:numPr>
                <w:ilvl w:val="0"/>
                <w:numId w:val="27"/>
              </w:numPr>
              <w:spacing w:line="23" w:lineRule="atLeast"/>
              <w:ind w:left="309"/>
              <w:rPr>
                <w:color w:val="auto"/>
              </w:rPr>
            </w:pPr>
            <w:r w:rsidRPr="003830F6">
              <w:rPr>
                <w:color w:val="auto"/>
              </w:rPr>
              <w:t>Наблюдение и оценка результатов практических занятий;</w:t>
            </w:r>
          </w:p>
          <w:p w:rsidR="00E03DD1" w:rsidRPr="003830F6" w:rsidRDefault="00E03DD1" w:rsidP="00C0623A">
            <w:pPr>
              <w:pStyle w:val="Default"/>
              <w:numPr>
                <w:ilvl w:val="0"/>
                <w:numId w:val="27"/>
              </w:numPr>
              <w:spacing w:line="23" w:lineRule="atLeast"/>
              <w:ind w:left="309"/>
              <w:rPr>
                <w:color w:val="auto"/>
              </w:rPr>
            </w:pPr>
            <w:r w:rsidRPr="003830F6">
              <w:rPr>
                <w:color w:val="auto"/>
              </w:rPr>
              <w:t xml:space="preserve"> наблюдение и оценка результатов самостоятельной работы.</w:t>
            </w:r>
          </w:p>
          <w:p w:rsidR="00E03DD1" w:rsidRPr="003830F6" w:rsidRDefault="00E03DD1" w:rsidP="00D65694">
            <w:pPr>
              <w:spacing w:after="0" w:line="23" w:lineRule="atLeast"/>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E03DD1" w:rsidRPr="003830F6" w:rsidRDefault="00E03DD1" w:rsidP="00C0623A">
            <w:pPr>
              <w:pStyle w:val="a5"/>
              <w:numPr>
                <w:ilvl w:val="0"/>
                <w:numId w:val="26"/>
              </w:numPr>
              <w:spacing w:before="0" w:after="0" w:line="23" w:lineRule="atLeast"/>
              <w:ind w:left="309"/>
              <w:rPr>
                <w:bCs/>
                <w:lang w:val="ru-RU"/>
              </w:rPr>
            </w:pPr>
            <w:r w:rsidRPr="003830F6">
              <w:rPr>
                <w:bCs/>
                <w:lang w:val="ru-RU"/>
              </w:rPr>
              <w:t>по МДК в форме дифференцированного зачета;</w:t>
            </w:r>
          </w:p>
          <w:p w:rsidR="00E03DD1" w:rsidRPr="003830F6" w:rsidRDefault="00E03DD1" w:rsidP="00C0623A">
            <w:pPr>
              <w:pStyle w:val="a5"/>
              <w:numPr>
                <w:ilvl w:val="0"/>
                <w:numId w:val="26"/>
              </w:numPr>
              <w:spacing w:before="0" w:after="0" w:line="23" w:lineRule="atLeast"/>
              <w:ind w:left="309"/>
              <w:rPr>
                <w:bCs/>
                <w:lang w:val="ru-RU"/>
              </w:rPr>
            </w:pPr>
            <w:r w:rsidRPr="003830F6">
              <w:rPr>
                <w:bCs/>
                <w:lang w:val="ru-RU"/>
              </w:rPr>
              <w:t>по учебной практике в форме дифференцированного зачета;</w:t>
            </w:r>
          </w:p>
          <w:p w:rsidR="00E03DD1" w:rsidRPr="003830F6" w:rsidRDefault="00E03DD1" w:rsidP="00C0623A">
            <w:pPr>
              <w:pStyle w:val="a5"/>
              <w:numPr>
                <w:ilvl w:val="0"/>
                <w:numId w:val="26"/>
              </w:numPr>
              <w:spacing w:before="0" w:after="0" w:line="23" w:lineRule="atLeast"/>
              <w:ind w:left="309"/>
              <w:rPr>
                <w:bCs/>
                <w:lang w:val="ru-RU"/>
              </w:rPr>
            </w:pPr>
            <w:r w:rsidRPr="003830F6">
              <w:rPr>
                <w:bCs/>
                <w:lang w:val="ru-RU"/>
              </w:rPr>
              <w:t>по производственной практике в форме дифференцированного зачета;</w:t>
            </w:r>
          </w:p>
          <w:p w:rsidR="003E2700" w:rsidRPr="00E03DD1" w:rsidRDefault="00E03DD1" w:rsidP="00C0623A">
            <w:pPr>
              <w:pStyle w:val="a5"/>
              <w:numPr>
                <w:ilvl w:val="0"/>
                <w:numId w:val="30"/>
              </w:numPr>
              <w:spacing w:before="0" w:after="0" w:line="23" w:lineRule="atLeast"/>
              <w:ind w:left="306" w:hanging="357"/>
              <w:rPr>
                <w:lang w:val="ru-RU"/>
              </w:rPr>
            </w:pPr>
            <w:r w:rsidRPr="003830F6">
              <w:rPr>
                <w:bCs/>
                <w:lang w:val="ru-RU"/>
              </w:rPr>
              <w:t>по профессиональному модулю в форме квалификационного экзамена.</w:t>
            </w:r>
          </w:p>
        </w:tc>
      </w:tr>
      <w:tr w:rsidR="003E2700" w:rsidRPr="003830F6" w:rsidTr="00A71891">
        <w:trPr>
          <w:trHeight w:val="3029"/>
        </w:trPr>
        <w:tc>
          <w:tcPr>
            <w:tcW w:w="2268" w:type="dxa"/>
            <w:vMerge/>
            <w:tcBorders>
              <w:left w:val="single" w:sz="4" w:space="0" w:color="000000"/>
              <w:bottom w:val="single" w:sz="4" w:space="0" w:color="000000"/>
              <w:right w:val="single" w:sz="4" w:space="0" w:color="000000"/>
            </w:tcBorders>
          </w:tcPr>
          <w:p w:rsidR="003E2700" w:rsidRPr="003830F6" w:rsidRDefault="003E2700"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000000"/>
              <w:right w:val="single" w:sz="4" w:space="0" w:color="000000"/>
            </w:tcBorders>
          </w:tcPr>
          <w:p w:rsidR="003E2700" w:rsidRPr="005F012A" w:rsidRDefault="003E2700" w:rsidP="00D65694">
            <w:pPr>
              <w:spacing w:after="0" w:line="23" w:lineRule="atLeast"/>
              <w:rPr>
                <w:rFonts w:ascii="Times New Roman" w:hAnsi="Times New Roman"/>
                <w:b/>
                <w:sz w:val="24"/>
                <w:szCs w:val="24"/>
              </w:rPr>
            </w:pPr>
            <w:r w:rsidRPr="005F012A">
              <w:rPr>
                <w:rFonts w:ascii="Times New Roman" w:hAnsi="Times New Roman"/>
                <w:b/>
                <w:sz w:val="24"/>
                <w:szCs w:val="24"/>
              </w:rPr>
              <w:t xml:space="preserve">Знать: </w:t>
            </w:r>
          </w:p>
          <w:p w:rsidR="005F012A" w:rsidRPr="003830F6" w:rsidRDefault="005F012A"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З</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5.1.01 классификацию и общие представления о методах и способах сварки; – основные типы, конструктивные элементы, размеры сварных соединений и обозначение их на чертежах</w:t>
            </w:r>
          </w:p>
          <w:p w:rsidR="005F012A" w:rsidRPr="003830F6" w:rsidRDefault="005F012A"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З</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5.1.02 основные правила чтения технологической документации;</w:t>
            </w:r>
          </w:p>
          <w:p w:rsidR="003E2700" w:rsidRPr="00AD56CD" w:rsidRDefault="005F012A"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З</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5.1.03 основные типы, конструктивные элементы и размеры сварных соединений, выполняемых ручной дуговой сваркой (наплавкой, резкой) плавящимся покрытым электродом, и обозначение их на чертежах;</w:t>
            </w:r>
          </w:p>
        </w:tc>
        <w:tc>
          <w:tcPr>
            <w:tcW w:w="2975" w:type="dxa"/>
            <w:vMerge/>
            <w:tcBorders>
              <w:left w:val="single" w:sz="4" w:space="0" w:color="000000"/>
              <w:bottom w:val="single" w:sz="4" w:space="0" w:color="000000"/>
              <w:right w:val="single" w:sz="4" w:space="0" w:color="000000"/>
            </w:tcBorders>
          </w:tcPr>
          <w:p w:rsidR="003E2700" w:rsidRPr="003830F6" w:rsidRDefault="003E2700" w:rsidP="00D65694">
            <w:pPr>
              <w:spacing w:after="0" w:line="23" w:lineRule="atLeast"/>
              <w:rPr>
                <w:rFonts w:ascii="Times New Roman" w:hAnsi="Times New Roman"/>
                <w:sz w:val="24"/>
                <w:szCs w:val="24"/>
              </w:rPr>
            </w:pPr>
          </w:p>
        </w:tc>
      </w:tr>
      <w:tr w:rsidR="00386B39" w:rsidRPr="003830F6" w:rsidTr="00A71891">
        <w:trPr>
          <w:trHeight w:val="238"/>
        </w:trPr>
        <w:tc>
          <w:tcPr>
            <w:tcW w:w="2268" w:type="dxa"/>
            <w:vMerge w:val="restart"/>
            <w:tcBorders>
              <w:top w:val="single" w:sz="4" w:space="0" w:color="000000"/>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lang w:eastAsia="ar-SA"/>
              </w:rPr>
            </w:pPr>
            <w:r>
              <w:rPr>
                <w:rFonts w:ascii="Times New Roman" w:hAnsi="Times New Roman"/>
                <w:sz w:val="24"/>
                <w:szCs w:val="24"/>
                <w:lang w:eastAsia="ar-SA"/>
              </w:rPr>
              <w:t>ПК 5</w:t>
            </w:r>
            <w:r w:rsidRPr="003830F6">
              <w:rPr>
                <w:rFonts w:ascii="Times New Roman" w:hAnsi="Times New Roman"/>
                <w:sz w:val="24"/>
                <w:szCs w:val="24"/>
                <w:lang w:eastAsia="ar-SA"/>
              </w:rPr>
              <w:t>.2</w:t>
            </w:r>
          </w:p>
          <w:p w:rsidR="00386B39" w:rsidRPr="003830F6" w:rsidRDefault="00386B39" w:rsidP="00D65694">
            <w:pPr>
              <w:spacing w:after="0" w:line="23" w:lineRule="atLeast"/>
              <w:rPr>
                <w:rFonts w:ascii="Times New Roman" w:hAnsi="Times New Roman"/>
                <w:sz w:val="24"/>
                <w:szCs w:val="24"/>
                <w:highlight w:val="yellow"/>
              </w:rPr>
            </w:pPr>
            <w:r w:rsidRPr="003830F6">
              <w:rPr>
                <w:rFonts w:ascii="Times New Roman" w:hAnsi="Times New Roman"/>
                <w:sz w:val="24"/>
                <w:szCs w:val="24"/>
                <w:lang w:eastAsia="ar-SA"/>
              </w:rPr>
              <w:t>Использовать конструкторскую, нормативно-техническую и производственно-технологическую документацию по сварке.</w:t>
            </w:r>
          </w:p>
        </w:tc>
        <w:tc>
          <w:tcPr>
            <w:tcW w:w="4229" w:type="dxa"/>
            <w:tcBorders>
              <w:top w:val="single" w:sz="4" w:space="0" w:color="000000"/>
              <w:left w:val="single" w:sz="4" w:space="0" w:color="000000"/>
              <w:bottom w:val="single" w:sz="4" w:space="0" w:color="auto"/>
              <w:right w:val="single" w:sz="4" w:space="0" w:color="000000"/>
            </w:tcBorders>
          </w:tcPr>
          <w:p w:rsidR="00386B39" w:rsidRPr="00AD56CD"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E03DD1">
              <w:rPr>
                <w:rFonts w:ascii="Times New Roman" w:hAnsi="Times New Roman"/>
                <w:b/>
                <w:sz w:val="24"/>
                <w:szCs w:val="24"/>
              </w:rPr>
              <w:t>Практический опыт / навыки</w:t>
            </w:r>
            <w:r w:rsidRPr="003830F6">
              <w:rPr>
                <w:rFonts w:ascii="Times New Roman" w:hAnsi="Times New Roman"/>
                <w:sz w:val="24"/>
                <w:szCs w:val="24"/>
              </w:rPr>
              <w:t xml:space="preserve">: </w:t>
            </w:r>
            <w:r w:rsidRPr="003830F6">
              <w:rPr>
                <w:rFonts w:ascii="Times New Roman" w:hAnsi="Times New Roman"/>
                <w:sz w:val="24"/>
                <w:szCs w:val="24"/>
                <w:shd w:val="clear" w:color="auto" w:fill="FFFFFF"/>
                <w:lang w:eastAsia="ar-SA"/>
              </w:rPr>
              <w:t>Н</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5.2.01</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lang w:eastAsia="ru-RU"/>
              </w:rPr>
              <w:t>использования конструкторской, нормативно-технической и производственно-технологической документации по сварке.</w:t>
            </w:r>
          </w:p>
        </w:tc>
        <w:tc>
          <w:tcPr>
            <w:tcW w:w="2975" w:type="dxa"/>
            <w:tcBorders>
              <w:top w:val="single" w:sz="4" w:space="0" w:color="000000"/>
              <w:left w:val="single" w:sz="4" w:space="0" w:color="000000"/>
              <w:bottom w:val="single" w:sz="4" w:space="0" w:color="auto"/>
              <w:right w:val="single" w:sz="4" w:space="0" w:color="000000"/>
            </w:tcBorders>
          </w:tcPr>
          <w:p w:rsidR="00386B39" w:rsidRPr="00E03DD1" w:rsidRDefault="00386B39" w:rsidP="00C0623A">
            <w:pPr>
              <w:pStyle w:val="a5"/>
              <w:numPr>
                <w:ilvl w:val="0"/>
                <w:numId w:val="30"/>
              </w:numPr>
              <w:spacing w:before="0" w:after="0" w:line="23" w:lineRule="atLeast"/>
              <w:ind w:left="309"/>
              <w:rPr>
                <w:lang w:val="ru-RU"/>
              </w:rPr>
            </w:pPr>
            <w:r w:rsidRPr="00E03DD1">
              <w:rPr>
                <w:lang w:val="ru-RU"/>
              </w:rPr>
              <w:t>Анализ отчетов по учебной практике.</w:t>
            </w:r>
          </w:p>
          <w:p w:rsidR="00386B39" w:rsidRPr="00E03DD1" w:rsidRDefault="00386B39" w:rsidP="00C0623A">
            <w:pPr>
              <w:pStyle w:val="a5"/>
              <w:numPr>
                <w:ilvl w:val="0"/>
                <w:numId w:val="30"/>
              </w:numPr>
              <w:spacing w:before="0" w:after="0" w:line="23" w:lineRule="atLeast"/>
              <w:ind w:left="309"/>
              <w:rPr>
                <w:b/>
                <w:lang w:val="ru-RU"/>
              </w:rPr>
            </w:pPr>
            <w:r w:rsidRPr="00E03DD1">
              <w:rPr>
                <w:lang w:val="ru-RU"/>
              </w:rPr>
              <w:t>Анализ отчетов по производственной практике.</w:t>
            </w:r>
          </w:p>
          <w:p w:rsidR="00386B39" w:rsidRPr="00E03DD1" w:rsidRDefault="00386B39" w:rsidP="00C0623A">
            <w:pPr>
              <w:pStyle w:val="a5"/>
              <w:numPr>
                <w:ilvl w:val="0"/>
                <w:numId w:val="30"/>
              </w:numPr>
              <w:spacing w:before="0" w:after="0" w:line="23" w:lineRule="atLeast"/>
              <w:ind w:left="309"/>
              <w:rPr>
                <w:b/>
                <w:lang w:val="ru-RU"/>
              </w:rPr>
            </w:pPr>
            <w:r>
              <w:rPr>
                <w:lang w:val="ru-RU"/>
              </w:rPr>
              <w:t>Квалификационный экзамен</w:t>
            </w:r>
          </w:p>
        </w:tc>
      </w:tr>
      <w:tr w:rsidR="00386B39" w:rsidRPr="003830F6" w:rsidTr="00A71891">
        <w:trPr>
          <w:trHeight w:val="711"/>
        </w:trPr>
        <w:tc>
          <w:tcPr>
            <w:tcW w:w="2268" w:type="dxa"/>
            <w:vMerge/>
            <w:tcBorders>
              <w:top w:val="single" w:sz="4" w:space="0" w:color="000000"/>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lang w:eastAsia="ar-SA"/>
              </w:rPr>
            </w:pPr>
          </w:p>
        </w:tc>
        <w:tc>
          <w:tcPr>
            <w:tcW w:w="4229" w:type="dxa"/>
            <w:tcBorders>
              <w:top w:val="single" w:sz="4" w:space="0" w:color="auto"/>
              <w:left w:val="single" w:sz="4" w:space="0" w:color="000000"/>
              <w:bottom w:val="single" w:sz="4" w:space="0" w:color="auto"/>
              <w:right w:val="single" w:sz="4" w:space="0" w:color="000000"/>
            </w:tcBorders>
          </w:tcPr>
          <w:p w:rsidR="00386B39" w:rsidRPr="00DE1B61"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DE1B61">
              <w:rPr>
                <w:rFonts w:ascii="Times New Roman" w:hAnsi="Times New Roman"/>
                <w:b/>
                <w:sz w:val="24"/>
                <w:szCs w:val="24"/>
              </w:rPr>
              <w:t>Умения:</w:t>
            </w:r>
            <w:r w:rsidRPr="003830F6">
              <w:rPr>
                <w:rFonts w:ascii="Times New Roman" w:hAnsi="Times New Roman"/>
                <w:sz w:val="24"/>
                <w:szCs w:val="24"/>
              </w:rPr>
              <w:t xml:space="preserve"> </w:t>
            </w: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5.2.01 пользоваться производственно-технологической и нормативной</w:t>
            </w:r>
            <w:r>
              <w:rPr>
                <w:rFonts w:ascii="Times New Roman" w:hAnsi="Times New Roman"/>
                <w:sz w:val="24"/>
                <w:szCs w:val="24"/>
                <w:shd w:val="clear" w:color="auto" w:fill="FFFFFF"/>
                <w:lang w:eastAsia="ar-SA"/>
              </w:rPr>
              <w:t xml:space="preserve"> документацией</w:t>
            </w:r>
          </w:p>
        </w:tc>
        <w:tc>
          <w:tcPr>
            <w:tcW w:w="2975" w:type="dxa"/>
            <w:vMerge w:val="restart"/>
            <w:tcBorders>
              <w:top w:val="single" w:sz="4" w:space="0" w:color="auto"/>
              <w:left w:val="single" w:sz="4" w:space="0" w:color="000000"/>
              <w:right w:val="single" w:sz="4" w:space="0" w:color="000000"/>
            </w:tcBorders>
          </w:tcPr>
          <w:p w:rsidR="00386B39" w:rsidRPr="003830F6" w:rsidRDefault="00386B39" w:rsidP="00D65694">
            <w:pPr>
              <w:pStyle w:val="Default"/>
              <w:spacing w:line="23" w:lineRule="atLeast"/>
              <w:rPr>
                <w:color w:val="auto"/>
              </w:rPr>
            </w:pPr>
            <w:r w:rsidRPr="003830F6">
              <w:rPr>
                <w:color w:val="auto"/>
              </w:rPr>
              <w:t>Текущий контроль:</w:t>
            </w:r>
          </w:p>
          <w:p w:rsidR="00386B39" w:rsidRPr="003830F6" w:rsidRDefault="00386B39" w:rsidP="00C0623A">
            <w:pPr>
              <w:pStyle w:val="Default"/>
              <w:numPr>
                <w:ilvl w:val="0"/>
                <w:numId w:val="27"/>
              </w:numPr>
              <w:spacing w:line="23" w:lineRule="atLeast"/>
              <w:ind w:left="309"/>
              <w:rPr>
                <w:color w:val="auto"/>
              </w:rPr>
            </w:pPr>
            <w:r w:rsidRPr="003830F6">
              <w:rPr>
                <w:color w:val="auto"/>
              </w:rPr>
              <w:t>Устный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Письменный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Наблюдение и оценка результатов практических занятий;</w:t>
            </w:r>
          </w:p>
          <w:p w:rsidR="00386B39" w:rsidRPr="003830F6" w:rsidRDefault="00386B39" w:rsidP="00C0623A">
            <w:pPr>
              <w:pStyle w:val="Default"/>
              <w:numPr>
                <w:ilvl w:val="0"/>
                <w:numId w:val="27"/>
              </w:numPr>
              <w:spacing w:line="23" w:lineRule="atLeast"/>
              <w:ind w:left="309"/>
              <w:rPr>
                <w:color w:val="auto"/>
              </w:rPr>
            </w:pPr>
            <w:r w:rsidRPr="003830F6">
              <w:rPr>
                <w:color w:val="auto"/>
              </w:rPr>
              <w:t xml:space="preserve"> наблюдение и оценка результатов самостоятельной работы.</w:t>
            </w:r>
          </w:p>
          <w:p w:rsidR="00386B39" w:rsidRPr="003830F6" w:rsidRDefault="00386B39" w:rsidP="00D65694">
            <w:pPr>
              <w:spacing w:after="0" w:line="23" w:lineRule="atLeast"/>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МДК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учебной практике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производственной практике в форме дифференцированного зачета;</w:t>
            </w:r>
          </w:p>
          <w:p w:rsidR="00386B39" w:rsidRPr="00E03DD1" w:rsidRDefault="00386B39" w:rsidP="00C0623A">
            <w:pPr>
              <w:pStyle w:val="a5"/>
              <w:numPr>
                <w:ilvl w:val="0"/>
                <w:numId w:val="30"/>
              </w:numPr>
              <w:spacing w:before="0" w:after="0" w:line="23" w:lineRule="atLeast"/>
              <w:ind w:left="306" w:hanging="357"/>
              <w:rPr>
                <w:lang w:val="ru-RU"/>
              </w:rPr>
            </w:pPr>
            <w:r w:rsidRPr="003830F6">
              <w:rPr>
                <w:bCs/>
                <w:lang w:val="ru-RU"/>
              </w:rPr>
              <w:t>по профессиональному модулю в форме квалификационного экзамена.</w:t>
            </w:r>
          </w:p>
        </w:tc>
      </w:tr>
      <w:tr w:rsidR="003E2700" w:rsidRPr="003830F6" w:rsidTr="00A71891">
        <w:trPr>
          <w:trHeight w:val="1195"/>
        </w:trPr>
        <w:tc>
          <w:tcPr>
            <w:tcW w:w="2268" w:type="dxa"/>
            <w:vMerge/>
            <w:tcBorders>
              <w:left w:val="single" w:sz="4" w:space="0" w:color="000000"/>
              <w:bottom w:val="single" w:sz="4" w:space="0" w:color="000000"/>
              <w:right w:val="single" w:sz="4" w:space="0" w:color="000000"/>
            </w:tcBorders>
          </w:tcPr>
          <w:p w:rsidR="003E2700" w:rsidRPr="003830F6" w:rsidRDefault="003E2700" w:rsidP="00D65694">
            <w:pPr>
              <w:spacing w:after="0" w:line="23" w:lineRule="atLeast"/>
              <w:rPr>
                <w:rFonts w:ascii="Times New Roman" w:hAnsi="Times New Roman"/>
                <w:sz w:val="24"/>
                <w:szCs w:val="24"/>
                <w:lang w:eastAsia="ar-SA"/>
              </w:rPr>
            </w:pPr>
          </w:p>
        </w:tc>
        <w:tc>
          <w:tcPr>
            <w:tcW w:w="4229" w:type="dxa"/>
            <w:tcBorders>
              <w:top w:val="single" w:sz="4" w:space="0" w:color="auto"/>
              <w:left w:val="single" w:sz="4" w:space="0" w:color="000000"/>
              <w:bottom w:val="single" w:sz="4" w:space="0" w:color="000000"/>
              <w:right w:val="single" w:sz="4" w:space="0" w:color="000000"/>
            </w:tcBorders>
          </w:tcPr>
          <w:p w:rsidR="00AD56CD" w:rsidRPr="003830F6" w:rsidRDefault="003E2700"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AD56CD">
              <w:rPr>
                <w:rFonts w:ascii="Times New Roman" w:hAnsi="Times New Roman"/>
                <w:b/>
                <w:sz w:val="24"/>
                <w:szCs w:val="24"/>
              </w:rPr>
              <w:t>Знать:</w:t>
            </w:r>
            <w:r w:rsidRPr="003830F6">
              <w:rPr>
                <w:rFonts w:ascii="Times New Roman" w:hAnsi="Times New Roman"/>
                <w:sz w:val="24"/>
                <w:szCs w:val="24"/>
              </w:rPr>
              <w:t xml:space="preserve">  </w:t>
            </w:r>
            <w:r w:rsidR="00AD56CD">
              <w:rPr>
                <w:rFonts w:ascii="Times New Roman" w:hAnsi="Times New Roman"/>
                <w:sz w:val="24"/>
                <w:szCs w:val="24"/>
                <w:shd w:val="clear" w:color="auto" w:fill="FFFFFF"/>
                <w:lang w:eastAsia="ar-SA"/>
              </w:rPr>
              <w:t xml:space="preserve">З </w:t>
            </w:r>
            <w:r w:rsidR="00AD56CD" w:rsidRPr="003830F6">
              <w:rPr>
                <w:rFonts w:ascii="Times New Roman" w:hAnsi="Times New Roman"/>
                <w:sz w:val="24"/>
                <w:szCs w:val="24"/>
                <w:shd w:val="clear" w:color="auto" w:fill="FFFFFF"/>
                <w:lang w:eastAsia="ar-SA"/>
              </w:rPr>
              <w:t xml:space="preserve">5.2.01 основные типы, конструктивные элементы, разделки кромок; </w:t>
            </w:r>
          </w:p>
          <w:p w:rsidR="003E2700" w:rsidRPr="003830F6" w:rsidRDefault="00AD56CD"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3830F6">
              <w:rPr>
                <w:rFonts w:ascii="Times New Roman" w:hAnsi="Times New Roman"/>
                <w:sz w:val="24"/>
                <w:szCs w:val="24"/>
                <w:shd w:val="clear" w:color="auto" w:fill="FFFFFF"/>
                <w:lang w:eastAsia="ar-SA"/>
              </w:rPr>
              <w:t>З</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5.2.02 основные группы и марки материалов, свариваемых ручной дуговой сваркой (наплавкой, резкой) плавящимся покрытым электродом;</w:t>
            </w:r>
          </w:p>
        </w:tc>
        <w:tc>
          <w:tcPr>
            <w:tcW w:w="2975" w:type="dxa"/>
            <w:vMerge/>
            <w:tcBorders>
              <w:left w:val="single" w:sz="4" w:space="0" w:color="000000"/>
              <w:bottom w:val="single" w:sz="4" w:space="0" w:color="000000"/>
              <w:right w:val="single" w:sz="4" w:space="0" w:color="000000"/>
            </w:tcBorders>
          </w:tcPr>
          <w:p w:rsidR="003E2700" w:rsidRPr="003830F6" w:rsidRDefault="003E2700" w:rsidP="00D65694">
            <w:pPr>
              <w:spacing w:after="0" w:line="23" w:lineRule="atLeast"/>
              <w:rPr>
                <w:rFonts w:ascii="Times New Roman" w:hAnsi="Times New Roman"/>
                <w:sz w:val="24"/>
                <w:szCs w:val="24"/>
              </w:rPr>
            </w:pPr>
          </w:p>
        </w:tc>
      </w:tr>
      <w:tr w:rsidR="00386B39" w:rsidRPr="003830F6" w:rsidTr="00A71891">
        <w:trPr>
          <w:trHeight w:val="4388"/>
        </w:trPr>
        <w:tc>
          <w:tcPr>
            <w:tcW w:w="2268" w:type="dxa"/>
            <w:vMerge w:val="restart"/>
            <w:tcBorders>
              <w:top w:val="single" w:sz="4" w:space="0" w:color="000000"/>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r>
              <w:rPr>
                <w:rFonts w:ascii="Times New Roman" w:hAnsi="Times New Roman"/>
                <w:sz w:val="24"/>
                <w:szCs w:val="24"/>
              </w:rPr>
              <w:t>ПК 5</w:t>
            </w:r>
            <w:r w:rsidRPr="003830F6">
              <w:rPr>
                <w:rFonts w:ascii="Times New Roman" w:hAnsi="Times New Roman"/>
                <w:sz w:val="24"/>
                <w:szCs w:val="24"/>
              </w:rPr>
              <w:t>.3 Проверять оснащенность, работоспособность, исправность и осуществлять настройку оборудования поста для различных способов сварки.</w:t>
            </w:r>
          </w:p>
        </w:tc>
        <w:tc>
          <w:tcPr>
            <w:tcW w:w="4229" w:type="dxa"/>
            <w:tcBorders>
              <w:top w:val="single" w:sz="4" w:space="0" w:color="000000"/>
              <w:left w:val="single" w:sz="4" w:space="0" w:color="000000"/>
              <w:bottom w:val="single" w:sz="4" w:space="0" w:color="auto"/>
              <w:right w:val="single" w:sz="4" w:space="0" w:color="000000"/>
            </w:tcBorders>
          </w:tcPr>
          <w:p w:rsidR="00386B39" w:rsidRPr="00E03DD1" w:rsidRDefault="00386B39" w:rsidP="00D65694">
            <w:pPr>
              <w:spacing w:after="0" w:line="23" w:lineRule="atLeast"/>
              <w:rPr>
                <w:rFonts w:ascii="Times New Roman" w:hAnsi="Times New Roman"/>
                <w:b/>
                <w:sz w:val="24"/>
                <w:szCs w:val="24"/>
              </w:rPr>
            </w:pPr>
            <w:r w:rsidRPr="00E03DD1">
              <w:rPr>
                <w:rFonts w:ascii="Times New Roman" w:hAnsi="Times New Roman"/>
                <w:b/>
                <w:sz w:val="24"/>
                <w:szCs w:val="24"/>
              </w:rPr>
              <w:t>Практический опыт / навыки:</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5.3.01 эксплуатирования оборудования для сварки;</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Н </w:t>
            </w:r>
            <w:r w:rsidRPr="003830F6">
              <w:rPr>
                <w:rFonts w:ascii="Times New Roman" w:hAnsi="Times New Roman"/>
                <w:sz w:val="24"/>
                <w:szCs w:val="24"/>
                <w:shd w:val="clear" w:color="auto" w:fill="FFFFFF"/>
                <w:lang w:eastAsia="ar-SA"/>
              </w:rPr>
              <w:t xml:space="preserve">5.3.02 проверки оснащенности сварочного поста ручной дуговой сварки (наплавки, резки) плавящимся покрытым электродом; </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Н </w:t>
            </w:r>
            <w:r w:rsidRPr="003830F6">
              <w:rPr>
                <w:rFonts w:ascii="Times New Roman" w:hAnsi="Times New Roman"/>
                <w:sz w:val="24"/>
                <w:szCs w:val="24"/>
                <w:shd w:val="clear" w:color="auto" w:fill="FFFFFF"/>
                <w:lang w:eastAsia="ar-SA"/>
              </w:rPr>
              <w:t xml:space="preserve">5.3.03 проверки работоспособности и исправности оборудования поста ручной дуговой сварки (наплавки, резки) плавящимся покрытым электродом; </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Н </w:t>
            </w:r>
            <w:r w:rsidRPr="003830F6">
              <w:rPr>
                <w:rFonts w:ascii="Times New Roman" w:hAnsi="Times New Roman"/>
                <w:sz w:val="24"/>
                <w:szCs w:val="24"/>
                <w:shd w:val="clear" w:color="auto" w:fill="FFFFFF"/>
                <w:lang w:eastAsia="ar-SA"/>
              </w:rPr>
              <w:t xml:space="preserve">5.3.04 проверки наличия заземления сварочного поста ручной дуговой сварки (наплавки, резки) плавящимся покрытым электродом; </w:t>
            </w:r>
          </w:p>
          <w:p w:rsidR="00386B39" w:rsidRPr="00E03DD1"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Н </w:t>
            </w:r>
            <w:r w:rsidRPr="003830F6">
              <w:rPr>
                <w:rFonts w:ascii="Times New Roman" w:hAnsi="Times New Roman"/>
                <w:sz w:val="24"/>
                <w:szCs w:val="24"/>
                <w:shd w:val="clear" w:color="auto" w:fill="FFFFFF"/>
                <w:lang w:eastAsia="ar-SA"/>
              </w:rPr>
              <w:t xml:space="preserve">5.3.05 настройки оборудования ручной дуговой сварки (наплавки, резки) плавящимся покрытым электродом для выполнения сварки; </w:t>
            </w:r>
          </w:p>
        </w:tc>
        <w:tc>
          <w:tcPr>
            <w:tcW w:w="2975" w:type="dxa"/>
            <w:tcBorders>
              <w:top w:val="single" w:sz="4" w:space="0" w:color="000000"/>
              <w:left w:val="single" w:sz="4" w:space="0" w:color="000000"/>
              <w:bottom w:val="single" w:sz="4" w:space="0" w:color="auto"/>
              <w:right w:val="single" w:sz="4" w:space="0" w:color="000000"/>
            </w:tcBorders>
          </w:tcPr>
          <w:p w:rsidR="00386B39" w:rsidRPr="00E03DD1" w:rsidRDefault="00386B39" w:rsidP="00C0623A">
            <w:pPr>
              <w:pStyle w:val="a5"/>
              <w:numPr>
                <w:ilvl w:val="0"/>
                <w:numId w:val="30"/>
              </w:numPr>
              <w:spacing w:before="0" w:after="0" w:line="23" w:lineRule="atLeast"/>
              <w:ind w:left="309"/>
              <w:rPr>
                <w:lang w:val="ru-RU"/>
              </w:rPr>
            </w:pPr>
            <w:r w:rsidRPr="00E03DD1">
              <w:rPr>
                <w:lang w:val="ru-RU"/>
              </w:rPr>
              <w:t>Анализ отчетов по учебной практике.</w:t>
            </w:r>
          </w:p>
          <w:p w:rsidR="00386B39" w:rsidRPr="00E03DD1" w:rsidRDefault="00386B39" w:rsidP="00C0623A">
            <w:pPr>
              <w:pStyle w:val="a5"/>
              <w:numPr>
                <w:ilvl w:val="0"/>
                <w:numId w:val="30"/>
              </w:numPr>
              <w:spacing w:before="0" w:after="0" w:line="23" w:lineRule="atLeast"/>
              <w:ind w:left="309"/>
              <w:rPr>
                <w:b/>
                <w:lang w:val="ru-RU"/>
              </w:rPr>
            </w:pPr>
            <w:r w:rsidRPr="00E03DD1">
              <w:rPr>
                <w:lang w:val="ru-RU"/>
              </w:rPr>
              <w:t>Анализ отчетов по производственной практике.</w:t>
            </w:r>
          </w:p>
          <w:p w:rsidR="00386B39" w:rsidRPr="00E03DD1" w:rsidRDefault="00386B39" w:rsidP="00C0623A">
            <w:pPr>
              <w:pStyle w:val="a5"/>
              <w:numPr>
                <w:ilvl w:val="0"/>
                <w:numId w:val="30"/>
              </w:numPr>
              <w:spacing w:before="0" w:after="0" w:line="23" w:lineRule="atLeast"/>
              <w:ind w:left="309"/>
              <w:rPr>
                <w:b/>
                <w:lang w:val="ru-RU"/>
              </w:rPr>
            </w:pPr>
            <w:r>
              <w:rPr>
                <w:lang w:val="ru-RU"/>
              </w:rPr>
              <w:t>Квалификационный экзамен</w:t>
            </w:r>
          </w:p>
        </w:tc>
      </w:tr>
      <w:tr w:rsidR="00386B39" w:rsidRPr="003830F6" w:rsidTr="00D65694">
        <w:trPr>
          <w:trHeight w:val="711"/>
        </w:trPr>
        <w:tc>
          <w:tcPr>
            <w:tcW w:w="2268" w:type="dxa"/>
            <w:vMerge/>
            <w:tcBorders>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DE1B61">
              <w:rPr>
                <w:rFonts w:ascii="Times New Roman" w:hAnsi="Times New Roman"/>
                <w:b/>
                <w:sz w:val="24"/>
                <w:szCs w:val="24"/>
              </w:rPr>
              <w:t>Уметь:</w:t>
            </w:r>
            <w:r w:rsidRPr="003830F6">
              <w:rPr>
                <w:rFonts w:ascii="Times New Roman" w:hAnsi="Times New Roman"/>
                <w:sz w:val="24"/>
                <w:szCs w:val="24"/>
              </w:rPr>
              <w:t xml:space="preserve"> </w:t>
            </w: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5.3.01проверять работоспособность и исправность оборудования поста для сварки</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5.3.02 проверять работоспособность и исправность сварочного оборудования для ручной дуговой сварки (наплавки, резки) плавящимся покрытым электродом;</w:t>
            </w:r>
          </w:p>
          <w:p w:rsidR="00386B39" w:rsidRPr="00DE1B61"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5.3.03 настраивать сварочное оборудование для ручной дуговой сварки (наплавки, резки) плавящимся покрытым электродом; </w:t>
            </w:r>
          </w:p>
        </w:tc>
        <w:tc>
          <w:tcPr>
            <w:tcW w:w="2975" w:type="dxa"/>
            <w:vMerge w:val="restart"/>
            <w:tcBorders>
              <w:top w:val="single" w:sz="4" w:space="0" w:color="auto"/>
              <w:left w:val="single" w:sz="4" w:space="0" w:color="000000"/>
              <w:right w:val="single" w:sz="4" w:space="0" w:color="000000"/>
            </w:tcBorders>
          </w:tcPr>
          <w:p w:rsidR="00386B39" w:rsidRPr="003830F6" w:rsidRDefault="00386B39" w:rsidP="00D65694">
            <w:pPr>
              <w:pStyle w:val="Default"/>
              <w:spacing w:line="23" w:lineRule="atLeast"/>
              <w:rPr>
                <w:color w:val="auto"/>
              </w:rPr>
            </w:pPr>
            <w:r w:rsidRPr="003830F6">
              <w:rPr>
                <w:color w:val="auto"/>
              </w:rPr>
              <w:t>Текущий контроль:</w:t>
            </w:r>
          </w:p>
          <w:p w:rsidR="00386B39" w:rsidRPr="003830F6" w:rsidRDefault="00386B39" w:rsidP="00C0623A">
            <w:pPr>
              <w:pStyle w:val="Default"/>
              <w:numPr>
                <w:ilvl w:val="0"/>
                <w:numId w:val="27"/>
              </w:numPr>
              <w:spacing w:line="23" w:lineRule="atLeast"/>
              <w:ind w:left="309"/>
              <w:rPr>
                <w:color w:val="auto"/>
              </w:rPr>
            </w:pPr>
            <w:r w:rsidRPr="003830F6">
              <w:rPr>
                <w:color w:val="auto"/>
              </w:rPr>
              <w:t>Устный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Письменный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Наблюдение и оценка результатов практических занятий;</w:t>
            </w:r>
          </w:p>
          <w:p w:rsidR="00386B39" w:rsidRPr="003830F6" w:rsidRDefault="00386B39" w:rsidP="00C0623A">
            <w:pPr>
              <w:pStyle w:val="Default"/>
              <w:numPr>
                <w:ilvl w:val="0"/>
                <w:numId w:val="27"/>
              </w:numPr>
              <w:spacing w:line="23" w:lineRule="atLeast"/>
              <w:ind w:left="309"/>
              <w:rPr>
                <w:color w:val="auto"/>
              </w:rPr>
            </w:pPr>
            <w:r w:rsidRPr="003830F6">
              <w:rPr>
                <w:color w:val="auto"/>
              </w:rPr>
              <w:t xml:space="preserve"> наблюдение и оценка результатов самостоятельной работы.</w:t>
            </w:r>
          </w:p>
          <w:p w:rsidR="00386B39" w:rsidRPr="003830F6" w:rsidRDefault="00386B39" w:rsidP="00D65694">
            <w:pPr>
              <w:spacing w:after="0" w:line="23" w:lineRule="atLeast"/>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МДК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учебной практике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производственной практике в форме дифференцированного зачета;</w:t>
            </w:r>
          </w:p>
          <w:p w:rsidR="00386B39" w:rsidRPr="00E03DD1" w:rsidRDefault="00386B39" w:rsidP="00C0623A">
            <w:pPr>
              <w:pStyle w:val="a5"/>
              <w:numPr>
                <w:ilvl w:val="0"/>
                <w:numId w:val="30"/>
              </w:numPr>
              <w:spacing w:before="0" w:after="0" w:line="23" w:lineRule="atLeast"/>
              <w:ind w:left="306" w:hanging="357"/>
              <w:rPr>
                <w:lang w:val="ru-RU"/>
              </w:rPr>
            </w:pPr>
            <w:r w:rsidRPr="003830F6">
              <w:rPr>
                <w:bCs/>
                <w:lang w:val="ru-RU"/>
              </w:rPr>
              <w:t>по профессиональному модулю в форме квалификационного экзамена.</w:t>
            </w:r>
          </w:p>
        </w:tc>
      </w:tr>
      <w:tr w:rsidR="00386B39" w:rsidRPr="003830F6" w:rsidTr="00A71891">
        <w:trPr>
          <w:trHeight w:val="3118"/>
        </w:trPr>
        <w:tc>
          <w:tcPr>
            <w:tcW w:w="2268" w:type="dxa"/>
            <w:vMerge/>
            <w:tcBorders>
              <w:left w:val="single" w:sz="4" w:space="0" w:color="000000"/>
              <w:bottom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000000"/>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AD56CD">
              <w:rPr>
                <w:rFonts w:ascii="Times New Roman" w:hAnsi="Times New Roman"/>
                <w:b/>
                <w:sz w:val="24"/>
                <w:szCs w:val="24"/>
              </w:rPr>
              <w:t>Знать</w:t>
            </w:r>
            <w:r w:rsidRPr="003830F6">
              <w:rPr>
                <w:rFonts w:ascii="Times New Roman" w:hAnsi="Times New Roman"/>
                <w:sz w:val="24"/>
                <w:szCs w:val="24"/>
              </w:rPr>
              <w:t xml:space="preserve">: </w:t>
            </w:r>
            <w:r>
              <w:rPr>
                <w:rFonts w:ascii="Times New Roman" w:hAnsi="Times New Roman"/>
                <w:sz w:val="24"/>
                <w:szCs w:val="24"/>
              </w:rPr>
              <w:br/>
            </w:r>
            <w:r w:rsidRPr="003830F6">
              <w:rPr>
                <w:rFonts w:ascii="Times New Roman" w:hAnsi="Times New Roman"/>
                <w:sz w:val="24"/>
                <w:szCs w:val="24"/>
                <w:shd w:val="clear" w:color="auto" w:fill="FFFFFF"/>
                <w:lang w:eastAsia="ar-SA"/>
              </w:rPr>
              <w:t>З</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5.3.01 устройство вспомогательного оборудования, назначение, правила его эксплуатации и область применения; </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З 5</w:t>
            </w:r>
            <w:r w:rsidRPr="003830F6">
              <w:rPr>
                <w:rFonts w:ascii="Times New Roman" w:hAnsi="Times New Roman"/>
                <w:sz w:val="24"/>
                <w:szCs w:val="24"/>
                <w:shd w:val="clear" w:color="auto" w:fill="FFFFFF"/>
                <w:lang w:eastAsia="ar-SA"/>
              </w:rPr>
              <w:t xml:space="preserve">.3.02 устройство сварочного оборудования, назначение, правила его эксплуатации и область применения; </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Pr="003830F6">
              <w:rPr>
                <w:rFonts w:ascii="Times New Roman" w:hAnsi="Times New Roman"/>
                <w:sz w:val="24"/>
                <w:szCs w:val="24"/>
                <w:shd w:val="clear" w:color="auto" w:fill="FFFFFF"/>
                <w:lang w:eastAsia="ar-SA"/>
              </w:rPr>
              <w:t>5.3.03 правила технической эксплуатации электроустановок;</w:t>
            </w:r>
          </w:p>
          <w:p w:rsidR="00386B39" w:rsidRPr="003830F6" w:rsidRDefault="00386B39" w:rsidP="00D65694">
            <w:pPr>
              <w:spacing w:after="0" w:line="23" w:lineRule="atLeast"/>
              <w:rPr>
                <w:rFonts w:ascii="Times New Roman" w:hAnsi="Times New Roman"/>
                <w:sz w:val="24"/>
                <w:szCs w:val="24"/>
              </w:rPr>
            </w:pPr>
            <w:r>
              <w:rPr>
                <w:rFonts w:ascii="Times New Roman" w:hAnsi="Times New Roman"/>
                <w:sz w:val="24"/>
                <w:szCs w:val="24"/>
                <w:shd w:val="clear" w:color="auto" w:fill="FFFFFF"/>
                <w:lang w:eastAsia="ar-SA"/>
              </w:rPr>
              <w:t xml:space="preserve">З </w:t>
            </w:r>
            <w:r w:rsidRPr="003830F6">
              <w:rPr>
                <w:rFonts w:ascii="Times New Roman" w:hAnsi="Times New Roman"/>
                <w:sz w:val="24"/>
                <w:szCs w:val="24"/>
                <w:shd w:val="clear" w:color="auto" w:fill="FFFFFF"/>
                <w:lang w:eastAsia="ar-SA"/>
              </w:rPr>
              <w:t>5.3.04 основные принципы работы источников питания для сварки;</w:t>
            </w:r>
          </w:p>
        </w:tc>
        <w:tc>
          <w:tcPr>
            <w:tcW w:w="2975" w:type="dxa"/>
            <w:vMerge/>
            <w:tcBorders>
              <w:left w:val="single" w:sz="4" w:space="0" w:color="000000"/>
              <w:bottom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r>
      <w:tr w:rsidR="00386B39" w:rsidRPr="003830F6" w:rsidTr="00A71891">
        <w:trPr>
          <w:trHeight w:val="1609"/>
        </w:trPr>
        <w:tc>
          <w:tcPr>
            <w:tcW w:w="2268" w:type="dxa"/>
            <w:vMerge w:val="restart"/>
            <w:tcBorders>
              <w:top w:val="single" w:sz="4" w:space="0" w:color="000000"/>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r>
              <w:rPr>
                <w:rFonts w:ascii="Times New Roman" w:hAnsi="Times New Roman"/>
                <w:sz w:val="24"/>
                <w:szCs w:val="24"/>
              </w:rPr>
              <w:t>ПК 5</w:t>
            </w:r>
            <w:r w:rsidRPr="003830F6">
              <w:rPr>
                <w:rFonts w:ascii="Times New Roman" w:hAnsi="Times New Roman"/>
                <w:sz w:val="24"/>
                <w:szCs w:val="24"/>
              </w:rPr>
              <w:t>.4 Подготавливать и проверять сварочные материалы для различных способов сварки.</w:t>
            </w:r>
          </w:p>
        </w:tc>
        <w:tc>
          <w:tcPr>
            <w:tcW w:w="4229" w:type="dxa"/>
            <w:tcBorders>
              <w:top w:val="single" w:sz="4" w:space="0" w:color="000000"/>
              <w:left w:val="single" w:sz="4" w:space="0" w:color="000000"/>
              <w:bottom w:val="single" w:sz="4" w:space="0" w:color="auto"/>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highlight w:val="yellow"/>
              </w:rPr>
            </w:pPr>
            <w:r w:rsidRPr="00E03DD1">
              <w:rPr>
                <w:rFonts w:ascii="Times New Roman" w:hAnsi="Times New Roman"/>
                <w:b/>
                <w:sz w:val="24"/>
                <w:szCs w:val="24"/>
              </w:rPr>
              <w:t>Практический опыт / навыки:</w:t>
            </w:r>
            <w:r w:rsidRPr="003830F6">
              <w:rPr>
                <w:rFonts w:ascii="Times New Roman" w:hAnsi="Times New Roman"/>
                <w:sz w:val="24"/>
                <w:szCs w:val="24"/>
              </w:rPr>
              <w:t xml:space="preserve"> </w:t>
            </w:r>
            <w:r>
              <w:rPr>
                <w:rFonts w:ascii="Times New Roman" w:hAnsi="Times New Roman"/>
                <w:sz w:val="24"/>
                <w:szCs w:val="24"/>
              </w:rPr>
              <w:br/>
            </w:r>
            <w:r w:rsidRPr="003830F6">
              <w:rPr>
                <w:rFonts w:ascii="Times New Roman" w:hAnsi="Times New Roman"/>
                <w:sz w:val="24"/>
                <w:szCs w:val="24"/>
                <w:shd w:val="clear" w:color="auto" w:fill="FFFFFF"/>
                <w:lang w:eastAsia="ar-SA"/>
              </w:rPr>
              <w:t xml:space="preserve">5.4.01 подготовки и проверки сварочных материалов для ручной дуговой сварки (наплавки, резки) плавящимся покрытым электродом; </w:t>
            </w:r>
          </w:p>
        </w:tc>
        <w:tc>
          <w:tcPr>
            <w:tcW w:w="2975" w:type="dxa"/>
            <w:tcBorders>
              <w:top w:val="single" w:sz="4" w:space="0" w:color="000000"/>
              <w:left w:val="single" w:sz="4" w:space="0" w:color="000000"/>
              <w:bottom w:val="single" w:sz="4" w:space="0" w:color="auto"/>
              <w:right w:val="single" w:sz="4" w:space="0" w:color="000000"/>
            </w:tcBorders>
          </w:tcPr>
          <w:p w:rsidR="00386B39" w:rsidRPr="00E03DD1" w:rsidRDefault="00386B39" w:rsidP="00C0623A">
            <w:pPr>
              <w:pStyle w:val="a5"/>
              <w:numPr>
                <w:ilvl w:val="0"/>
                <w:numId w:val="30"/>
              </w:numPr>
              <w:spacing w:before="0" w:after="0" w:line="23" w:lineRule="atLeast"/>
              <w:ind w:left="309"/>
              <w:rPr>
                <w:lang w:val="ru-RU"/>
              </w:rPr>
            </w:pPr>
            <w:r w:rsidRPr="00E03DD1">
              <w:rPr>
                <w:lang w:val="ru-RU"/>
              </w:rPr>
              <w:t>Анализ отчетов по учебной практике.</w:t>
            </w:r>
          </w:p>
          <w:p w:rsidR="00386B39" w:rsidRPr="00E03DD1" w:rsidRDefault="00386B39" w:rsidP="00C0623A">
            <w:pPr>
              <w:pStyle w:val="a5"/>
              <w:numPr>
                <w:ilvl w:val="0"/>
                <w:numId w:val="30"/>
              </w:numPr>
              <w:spacing w:before="0" w:after="0" w:line="23" w:lineRule="atLeast"/>
              <w:ind w:left="309"/>
              <w:rPr>
                <w:b/>
                <w:lang w:val="ru-RU"/>
              </w:rPr>
            </w:pPr>
            <w:r w:rsidRPr="00E03DD1">
              <w:rPr>
                <w:lang w:val="ru-RU"/>
              </w:rPr>
              <w:t>Анализ отчетов по производственной практике.</w:t>
            </w:r>
          </w:p>
          <w:p w:rsidR="00386B39" w:rsidRPr="00E03DD1" w:rsidRDefault="00386B39" w:rsidP="00C0623A">
            <w:pPr>
              <w:pStyle w:val="a5"/>
              <w:numPr>
                <w:ilvl w:val="0"/>
                <w:numId w:val="30"/>
              </w:numPr>
              <w:spacing w:before="0" w:after="0" w:line="23" w:lineRule="atLeast"/>
              <w:ind w:left="309"/>
              <w:rPr>
                <w:b/>
                <w:lang w:val="ru-RU"/>
              </w:rPr>
            </w:pPr>
            <w:r>
              <w:rPr>
                <w:lang w:val="ru-RU"/>
              </w:rPr>
              <w:t>Квалификационный экзамен</w:t>
            </w:r>
          </w:p>
        </w:tc>
      </w:tr>
      <w:tr w:rsidR="00386B39" w:rsidRPr="003830F6" w:rsidTr="00D65694">
        <w:trPr>
          <w:trHeight w:val="2129"/>
        </w:trPr>
        <w:tc>
          <w:tcPr>
            <w:tcW w:w="2268" w:type="dxa"/>
            <w:vMerge/>
            <w:tcBorders>
              <w:top w:val="single" w:sz="4" w:space="0" w:color="000000"/>
              <w:left w:val="single" w:sz="4" w:space="0" w:color="000000"/>
              <w:right w:val="single" w:sz="4" w:space="0" w:color="000000"/>
            </w:tcBorders>
          </w:tcPr>
          <w:p w:rsidR="00386B39"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DE1B61">
              <w:rPr>
                <w:rFonts w:ascii="Times New Roman" w:hAnsi="Times New Roman"/>
                <w:b/>
                <w:sz w:val="24"/>
                <w:szCs w:val="24"/>
              </w:rPr>
              <w:t xml:space="preserve">Уметь: </w:t>
            </w: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5.4.01  подготавливать сварочные материалы к сварке;.</w:t>
            </w:r>
          </w:p>
          <w:p w:rsidR="00386B39" w:rsidRPr="00DE1B61"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 xml:space="preserve"> зачищать швы после сварки; </w:t>
            </w:r>
            <w:r w:rsidRPr="003830F6">
              <w:rPr>
                <w:rFonts w:ascii="Times New Roman" w:hAnsi="Times New Roman"/>
                <w:sz w:val="24"/>
                <w:szCs w:val="24"/>
              </w:rPr>
              <w:t xml:space="preserve"> </w:t>
            </w:r>
          </w:p>
        </w:tc>
        <w:tc>
          <w:tcPr>
            <w:tcW w:w="2975" w:type="dxa"/>
            <w:vMerge w:val="restart"/>
            <w:tcBorders>
              <w:top w:val="single" w:sz="4" w:space="0" w:color="auto"/>
              <w:left w:val="single" w:sz="4" w:space="0" w:color="000000"/>
              <w:right w:val="single" w:sz="4" w:space="0" w:color="000000"/>
            </w:tcBorders>
          </w:tcPr>
          <w:p w:rsidR="00386B39" w:rsidRPr="003830F6" w:rsidRDefault="00386B39" w:rsidP="00D65694">
            <w:pPr>
              <w:pStyle w:val="Default"/>
              <w:spacing w:line="23" w:lineRule="atLeast"/>
              <w:rPr>
                <w:color w:val="auto"/>
              </w:rPr>
            </w:pPr>
            <w:r w:rsidRPr="003830F6">
              <w:rPr>
                <w:color w:val="auto"/>
              </w:rPr>
              <w:t>Текущий контроль:</w:t>
            </w:r>
          </w:p>
          <w:p w:rsidR="00386B39" w:rsidRPr="003830F6" w:rsidRDefault="00386B39" w:rsidP="00C0623A">
            <w:pPr>
              <w:pStyle w:val="Default"/>
              <w:numPr>
                <w:ilvl w:val="0"/>
                <w:numId w:val="27"/>
              </w:numPr>
              <w:spacing w:line="23" w:lineRule="atLeast"/>
              <w:ind w:left="309"/>
              <w:rPr>
                <w:color w:val="auto"/>
              </w:rPr>
            </w:pPr>
            <w:r w:rsidRPr="003830F6">
              <w:rPr>
                <w:color w:val="auto"/>
              </w:rPr>
              <w:t>Устный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Письменный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Наблюдение и оценка результатов практических занятий;</w:t>
            </w:r>
          </w:p>
          <w:p w:rsidR="00386B39" w:rsidRPr="003830F6" w:rsidRDefault="00386B39" w:rsidP="00C0623A">
            <w:pPr>
              <w:pStyle w:val="Default"/>
              <w:numPr>
                <w:ilvl w:val="0"/>
                <w:numId w:val="27"/>
              </w:numPr>
              <w:spacing w:line="23" w:lineRule="atLeast"/>
              <w:ind w:left="309"/>
              <w:rPr>
                <w:color w:val="auto"/>
              </w:rPr>
            </w:pPr>
            <w:r w:rsidRPr="003830F6">
              <w:rPr>
                <w:color w:val="auto"/>
              </w:rPr>
              <w:t xml:space="preserve"> наблюдение и оценка результатов самостоятельной работы.</w:t>
            </w:r>
          </w:p>
          <w:p w:rsidR="00386B39" w:rsidRPr="003830F6" w:rsidRDefault="00386B39" w:rsidP="00D65694">
            <w:pPr>
              <w:spacing w:after="0" w:line="23" w:lineRule="atLeast"/>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МДК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учебной практике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производственной практике в форме дифференцированного зачета;</w:t>
            </w:r>
          </w:p>
          <w:p w:rsidR="00386B39" w:rsidRPr="00E03DD1" w:rsidRDefault="00386B39" w:rsidP="00C0623A">
            <w:pPr>
              <w:pStyle w:val="a5"/>
              <w:numPr>
                <w:ilvl w:val="0"/>
                <w:numId w:val="30"/>
              </w:numPr>
              <w:spacing w:before="0" w:after="0" w:line="23" w:lineRule="atLeast"/>
              <w:ind w:left="306" w:hanging="357"/>
              <w:rPr>
                <w:lang w:val="ru-RU"/>
              </w:rPr>
            </w:pPr>
            <w:r w:rsidRPr="003830F6">
              <w:rPr>
                <w:bCs/>
                <w:lang w:val="ru-RU"/>
              </w:rPr>
              <w:t>по профессиональному модулю в форме квалификационного экзамена.</w:t>
            </w:r>
          </w:p>
        </w:tc>
      </w:tr>
      <w:tr w:rsidR="00386B39" w:rsidRPr="003830F6" w:rsidTr="00A71891">
        <w:trPr>
          <w:trHeight w:val="3750"/>
        </w:trPr>
        <w:tc>
          <w:tcPr>
            <w:tcW w:w="2268" w:type="dxa"/>
            <w:vMerge/>
            <w:tcBorders>
              <w:top w:val="single" w:sz="4" w:space="0" w:color="000000"/>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AD56CD">
              <w:rPr>
                <w:rFonts w:ascii="Times New Roman" w:hAnsi="Times New Roman"/>
                <w:b/>
                <w:sz w:val="24"/>
                <w:szCs w:val="24"/>
              </w:rPr>
              <w:t>Знать:</w:t>
            </w:r>
            <w:r w:rsidRPr="003830F6">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shd w:val="clear" w:color="auto" w:fill="FFFFFF"/>
                <w:lang w:eastAsia="ar-SA"/>
              </w:rPr>
              <w:t xml:space="preserve">З </w:t>
            </w:r>
            <w:r w:rsidRPr="003830F6">
              <w:rPr>
                <w:rFonts w:ascii="Times New Roman" w:hAnsi="Times New Roman"/>
                <w:sz w:val="24"/>
                <w:szCs w:val="24"/>
                <w:shd w:val="clear" w:color="auto" w:fill="FFFFFF"/>
                <w:lang w:eastAsia="ar-SA"/>
              </w:rPr>
              <w:t>5.4.01 классификацию сварочного оборудования и материалов;</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Pr="003830F6">
              <w:rPr>
                <w:rFonts w:ascii="Times New Roman" w:hAnsi="Times New Roman"/>
                <w:sz w:val="24"/>
                <w:szCs w:val="24"/>
                <w:shd w:val="clear" w:color="auto" w:fill="FFFFFF"/>
                <w:lang w:eastAsia="ar-SA"/>
              </w:rPr>
              <w:t>5.4.02</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правила хранения и транспортировки сварочных материалов;</w:t>
            </w:r>
          </w:p>
          <w:p w:rsidR="00386B39" w:rsidRPr="00AD56CD"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Pr="003830F6">
              <w:rPr>
                <w:rFonts w:ascii="Times New Roman" w:hAnsi="Times New Roman"/>
                <w:sz w:val="24"/>
                <w:szCs w:val="24"/>
                <w:shd w:val="clear" w:color="auto" w:fill="FFFFFF"/>
                <w:lang w:eastAsia="ar-SA"/>
              </w:rPr>
              <w:t>5.4.03 сварочные (наплавочные) материалы для ручной дуговой сварки (наплавки, резки) плавящимся покрытым электродом;</w:t>
            </w:r>
          </w:p>
        </w:tc>
        <w:tc>
          <w:tcPr>
            <w:tcW w:w="2975" w:type="dxa"/>
            <w:vMerge/>
            <w:tcBorders>
              <w:top w:val="single" w:sz="4" w:space="0" w:color="000000"/>
              <w:left w:val="single" w:sz="4" w:space="0" w:color="000000"/>
              <w:right w:val="single" w:sz="4" w:space="0" w:color="000000"/>
            </w:tcBorders>
          </w:tcPr>
          <w:p w:rsidR="00386B39" w:rsidRPr="003830F6" w:rsidRDefault="00386B39" w:rsidP="00C0623A">
            <w:pPr>
              <w:pStyle w:val="a5"/>
              <w:numPr>
                <w:ilvl w:val="0"/>
                <w:numId w:val="36"/>
              </w:numPr>
              <w:spacing w:before="0" w:after="0" w:line="23" w:lineRule="atLeast"/>
              <w:ind w:left="0"/>
              <w:rPr>
                <w:bCs/>
                <w:lang w:val="ru-RU"/>
              </w:rPr>
            </w:pPr>
          </w:p>
        </w:tc>
      </w:tr>
      <w:tr w:rsidR="00386B39" w:rsidRPr="003830F6" w:rsidTr="00A71891">
        <w:trPr>
          <w:trHeight w:val="3572"/>
        </w:trPr>
        <w:tc>
          <w:tcPr>
            <w:tcW w:w="2268" w:type="dxa"/>
            <w:vMerge w:val="restart"/>
            <w:tcBorders>
              <w:top w:val="single" w:sz="4" w:space="0" w:color="000000"/>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r w:rsidRPr="003830F6">
              <w:rPr>
                <w:rFonts w:ascii="Times New Roman" w:hAnsi="Times New Roman"/>
                <w:sz w:val="24"/>
                <w:szCs w:val="24"/>
              </w:rPr>
              <w:t>ПК</w:t>
            </w:r>
            <w:r>
              <w:rPr>
                <w:rFonts w:ascii="Times New Roman" w:hAnsi="Times New Roman"/>
                <w:sz w:val="24"/>
                <w:szCs w:val="24"/>
              </w:rPr>
              <w:t xml:space="preserve"> 5</w:t>
            </w:r>
            <w:r w:rsidRPr="003830F6">
              <w:rPr>
                <w:rFonts w:ascii="Times New Roman" w:hAnsi="Times New Roman"/>
                <w:sz w:val="24"/>
                <w:szCs w:val="24"/>
              </w:rPr>
              <w:t>.5.</w:t>
            </w:r>
            <w:r>
              <w:rPr>
                <w:rFonts w:ascii="Times New Roman" w:hAnsi="Times New Roman"/>
                <w:sz w:val="24"/>
                <w:szCs w:val="24"/>
              </w:rPr>
              <w:t xml:space="preserve"> </w:t>
            </w:r>
            <w:r w:rsidRPr="003830F6">
              <w:rPr>
                <w:rFonts w:ascii="Times New Roman" w:hAnsi="Times New Roman"/>
                <w:sz w:val="24"/>
                <w:szCs w:val="24"/>
              </w:rPr>
              <w:t>Выполнять сборку и подготовку элементов конструкции под сварку.</w:t>
            </w:r>
          </w:p>
        </w:tc>
        <w:tc>
          <w:tcPr>
            <w:tcW w:w="4229" w:type="dxa"/>
            <w:tcBorders>
              <w:top w:val="single" w:sz="4" w:space="0" w:color="000000"/>
              <w:left w:val="single" w:sz="4" w:space="0" w:color="000000"/>
              <w:bottom w:val="single" w:sz="4" w:space="0" w:color="auto"/>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E03DD1">
              <w:rPr>
                <w:rFonts w:ascii="Times New Roman" w:hAnsi="Times New Roman"/>
                <w:b/>
                <w:sz w:val="24"/>
                <w:szCs w:val="24"/>
              </w:rPr>
              <w:t>Практический опыт / навыки:</w:t>
            </w:r>
            <w:r w:rsidRPr="003830F6">
              <w:rPr>
                <w:rFonts w:ascii="Times New Roman" w:hAnsi="Times New Roman"/>
                <w:sz w:val="24"/>
                <w:szCs w:val="24"/>
              </w:rPr>
              <w:t xml:space="preserve"> </w:t>
            </w:r>
            <w:r>
              <w:rPr>
                <w:rFonts w:ascii="Times New Roman" w:hAnsi="Times New Roman"/>
                <w:sz w:val="24"/>
                <w:szCs w:val="24"/>
              </w:rPr>
              <w:br/>
            </w:r>
            <w:r w:rsidRPr="003830F6">
              <w:rPr>
                <w:rFonts w:ascii="Times New Roman" w:hAnsi="Times New Roman"/>
                <w:sz w:val="24"/>
                <w:szCs w:val="24"/>
                <w:shd w:val="clear" w:color="auto" w:fill="FFFFFF"/>
                <w:lang w:eastAsia="ar-SA"/>
              </w:rPr>
              <w:t>Н</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5.5.01 выполнения типовых слесарных операций, применяемых при подготовке деталей перед сваркой; </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5.5.02 выполнения сборки элементов конструкции (изделий, узлов, деталей) под сварку с применением сборочных приспособлений; </w:t>
            </w:r>
          </w:p>
          <w:p w:rsidR="00386B39" w:rsidRPr="00DE1B61"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5.5.03 выполнения сборки элементов конструкции (изделий, узлов, деталей) под сварку на прихватках; </w:t>
            </w:r>
          </w:p>
        </w:tc>
        <w:tc>
          <w:tcPr>
            <w:tcW w:w="2975" w:type="dxa"/>
            <w:tcBorders>
              <w:top w:val="single" w:sz="4" w:space="0" w:color="000000"/>
              <w:left w:val="single" w:sz="4" w:space="0" w:color="000000"/>
              <w:bottom w:val="single" w:sz="4" w:space="0" w:color="auto"/>
              <w:right w:val="single" w:sz="4" w:space="0" w:color="000000"/>
            </w:tcBorders>
          </w:tcPr>
          <w:p w:rsidR="00386B39" w:rsidRPr="00E03DD1" w:rsidRDefault="00386B39" w:rsidP="00C0623A">
            <w:pPr>
              <w:pStyle w:val="a5"/>
              <w:numPr>
                <w:ilvl w:val="0"/>
                <w:numId w:val="30"/>
              </w:numPr>
              <w:spacing w:before="0" w:after="0" w:line="23" w:lineRule="atLeast"/>
              <w:ind w:left="309"/>
              <w:rPr>
                <w:lang w:val="ru-RU"/>
              </w:rPr>
            </w:pPr>
            <w:r w:rsidRPr="00E03DD1">
              <w:rPr>
                <w:lang w:val="ru-RU"/>
              </w:rPr>
              <w:t>Анализ отчетов по учебной практике.</w:t>
            </w:r>
          </w:p>
          <w:p w:rsidR="00386B39" w:rsidRPr="00E03DD1" w:rsidRDefault="00386B39" w:rsidP="00C0623A">
            <w:pPr>
              <w:pStyle w:val="a5"/>
              <w:numPr>
                <w:ilvl w:val="0"/>
                <w:numId w:val="30"/>
              </w:numPr>
              <w:spacing w:before="0" w:after="0" w:line="23" w:lineRule="atLeast"/>
              <w:ind w:left="309"/>
              <w:rPr>
                <w:b/>
                <w:lang w:val="ru-RU"/>
              </w:rPr>
            </w:pPr>
            <w:r w:rsidRPr="00E03DD1">
              <w:rPr>
                <w:lang w:val="ru-RU"/>
              </w:rPr>
              <w:t>Анализ отчетов по производственной практике.</w:t>
            </w:r>
          </w:p>
          <w:p w:rsidR="00386B39" w:rsidRPr="00E03DD1" w:rsidRDefault="00386B39" w:rsidP="00C0623A">
            <w:pPr>
              <w:pStyle w:val="a5"/>
              <w:numPr>
                <w:ilvl w:val="0"/>
                <w:numId w:val="30"/>
              </w:numPr>
              <w:spacing w:before="0" w:after="0" w:line="23" w:lineRule="atLeast"/>
              <w:ind w:left="309"/>
              <w:rPr>
                <w:b/>
                <w:lang w:val="ru-RU"/>
              </w:rPr>
            </w:pPr>
            <w:r>
              <w:rPr>
                <w:lang w:val="ru-RU"/>
              </w:rPr>
              <w:t>Квалификационный экзамен</w:t>
            </w:r>
          </w:p>
        </w:tc>
      </w:tr>
      <w:tr w:rsidR="00386B39" w:rsidRPr="003830F6" w:rsidTr="00D65694">
        <w:trPr>
          <w:trHeight w:val="995"/>
        </w:trPr>
        <w:tc>
          <w:tcPr>
            <w:tcW w:w="2268" w:type="dxa"/>
            <w:vMerge/>
            <w:tcBorders>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DE1B61">
              <w:rPr>
                <w:rFonts w:ascii="Times New Roman" w:hAnsi="Times New Roman"/>
                <w:b/>
                <w:sz w:val="24"/>
                <w:szCs w:val="24"/>
              </w:rPr>
              <w:t>Уметь:</w:t>
            </w:r>
            <w:r w:rsidRPr="003830F6">
              <w:rPr>
                <w:rFonts w:ascii="Times New Roman" w:hAnsi="Times New Roman"/>
                <w:sz w:val="24"/>
                <w:szCs w:val="24"/>
              </w:rPr>
              <w:t xml:space="preserve"> </w:t>
            </w:r>
            <w:r>
              <w:rPr>
                <w:rFonts w:ascii="Times New Roman" w:hAnsi="Times New Roman"/>
                <w:sz w:val="24"/>
                <w:szCs w:val="24"/>
              </w:rPr>
              <w:br/>
            </w: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5.5.01 использовать ручной и механизированный инструмент зачистки сварных швов и удаления поверхностных дефектов после сварки; </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5.5.02 применять сборочные приспособления для сборки элементов конструкции (изделий, узлов, деталей) под сварку; </w:t>
            </w:r>
          </w:p>
          <w:p w:rsidR="00386B39" w:rsidRPr="00AD56CD"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документацией для выполнения трудовых функций;</w:t>
            </w:r>
          </w:p>
        </w:tc>
        <w:tc>
          <w:tcPr>
            <w:tcW w:w="2975" w:type="dxa"/>
            <w:vMerge w:val="restart"/>
            <w:tcBorders>
              <w:top w:val="single" w:sz="4" w:space="0" w:color="auto"/>
              <w:left w:val="single" w:sz="4" w:space="0" w:color="000000"/>
              <w:right w:val="single" w:sz="4" w:space="0" w:color="000000"/>
            </w:tcBorders>
          </w:tcPr>
          <w:p w:rsidR="00386B39" w:rsidRPr="003830F6" w:rsidRDefault="00386B39" w:rsidP="00D65694">
            <w:pPr>
              <w:pStyle w:val="Default"/>
              <w:spacing w:line="23" w:lineRule="atLeast"/>
              <w:rPr>
                <w:color w:val="auto"/>
              </w:rPr>
            </w:pPr>
            <w:r w:rsidRPr="003830F6">
              <w:rPr>
                <w:color w:val="auto"/>
              </w:rPr>
              <w:t>Текущий контроль:</w:t>
            </w:r>
          </w:p>
          <w:p w:rsidR="00386B39" w:rsidRPr="003830F6" w:rsidRDefault="00386B39" w:rsidP="00C0623A">
            <w:pPr>
              <w:pStyle w:val="Default"/>
              <w:numPr>
                <w:ilvl w:val="0"/>
                <w:numId w:val="27"/>
              </w:numPr>
              <w:spacing w:line="23" w:lineRule="atLeast"/>
              <w:ind w:left="309"/>
              <w:rPr>
                <w:color w:val="auto"/>
              </w:rPr>
            </w:pPr>
            <w:r w:rsidRPr="003830F6">
              <w:rPr>
                <w:color w:val="auto"/>
              </w:rPr>
              <w:t>Устный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Письменный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Наблюдение и оценка результатов практических занятий;</w:t>
            </w:r>
          </w:p>
          <w:p w:rsidR="00386B39" w:rsidRPr="003830F6" w:rsidRDefault="00386B39" w:rsidP="00C0623A">
            <w:pPr>
              <w:pStyle w:val="Default"/>
              <w:numPr>
                <w:ilvl w:val="0"/>
                <w:numId w:val="27"/>
              </w:numPr>
              <w:spacing w:line="23" w:lineRule="atLeast"/>
              <w:ind w:left="309"/>
              <w:rPr>
                <w:color w:val="auto"/>
              </w:rPr>
            </w:pPr>
            <w:r w:rsidRPr="003830F6">
              <w:rPr>
                <w:color w:val="auto"/>
              </w:rPr>
              <w:t xml:space="preserve"> наблюдение и оценка результатов самостоятельной работы.</w:t>
            </w:r>
          </w:p>
          <w:p w:rsidR="00386B39" w:rsidRPr="003830F6" w:rsidRDefault="00386B39" w:rsidP="00D65694">
            <w:pPr>
              <w:spacing w:after="0" w:line="23" w:lineRule="atLeast"/>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МДК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учебной практике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производственной практике в форме дифференцированного зачета;</w:t>
            </w:r>
          </w:p>
          <w:p w:rsidR="00386B39" w:rsidRPr="00E03DD1" w:rsidRDefault="00386B39" w:rsidP="00C0623A">
            <w:pPr>
              <w:pStyle w:val="a5"/>
              <w:numPr>
                <w:ilvl w:val="0"/>
                <w:numId w:val="30"/>
              </w:numPr>
              <w:spacing w:before="0" w:after="0" w:line="23" w:lineRule="atLeast"/>
              <w:ind w:left="306" w:hanging="357"/>
              <w:rPr>
                <w:lang w:val="ru-RU"/>
              </w:rPr>
            </w:pPr>
            <w:r w:rsidRPr="003830F6">
              <w:rPr>
                <w:bCs/>
                <w:lang w:val="ru-RU"/>
              </w:rPr>
              <w:t>по профессиональному модулю в форме квалификационного экзамена.</w:t>
            </w:r>
          </w:p>
        </w:tc>
      </w:tr>
      <w:tr w:rsidR="00386B39" w:rsidRPr="003830F6" w:rsidTr="00A71891">
        <w:trPr>
          <w:trHeight w:val="2541"/>
        </w:trPr>
        <w:tc>
          <w:tcPr>
            <w:tcW w:w="2268" w:type="dxa"/>
            <w:vMerge/>
            <w:tcBorders>
              <w:left w:val="single" w:sz="4" w:space="0" w:color="000000"/>
              <w:bottom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000000"/>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AD56CD">
              <w:rPr>
                <w:rFonts w:ascii="Times New Roman" w:hAnsi="Times New Roman"/>
                <w:b/>
                <w:sz w:val="24"/>
                <w:szCs w:val="24"/>
              </w:rPr>
              <w:t>Знать:</w:t>
            </w:r>
            <w:r w:rsidRPr="003830F6">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shd w:val="clear" w:color="auto" w:fill="FFFFFF"/>
                <w:lang w:eastAsia="ar-SA"/>
              </w:rPr>
              <w:t xml:space="preserve">З </w:t>
            </w:r>
            <w:r w:rsidRPr="003830F6">
              <w:rPr>
                <w:rFonts w:ascii="Times New Roman" w:hAnsi="Times New Roman"/>
                <w:sz w:val="24"/>
                <w:szCs w:val="24"/>
                <w:shd w:val="clear" w:color="auto" w:fill="FFFFFF"/>
                <w:lang w:eastAsia="ar-SA"/>
              </w:rPr>
              <w:t xml:space="preserve">5.5.01  правила подготовки кромок изделий под сварку; </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Pr="003830F6">
              <w:rPr>
                <w:rFonts w:ascii="Times New Roman" w:hAnsi="Times New Roman"/>
                <w:sz w:val="24"/>
                <w:szCs w:val="24"/>
                <w:shd w:val="clear" w:color="auto" w:fill="FFFFFF"/>
                <w:lang w:eastAsia="ar-SA"/>
              </w:rPr>
              <w:t>5.5.02 правила сборки элементов конструкции под сварку</w:t>
            </w:r>
          </w:p>
          <w:p w:rsidR="00386B39" w:rsidRPr="00AD56CD"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Pr="003830F6">
              <w:rPr>
                <w:rFonts w:ascii="Times New Roman" w:hAnsi="Times New Roman"/>
                <w:sz w:val="24"/>
                <w:szCs w:val="24"/>
                <w:shd w:val="clear" w:color="auto" w:fill="FFFFFF"/>
                <w:lang w:eastAsia="ar-SA"/>
              </w:rPr>
              <w:t xml:space="preserve">5.5.03 виды и назначение сборочных, технологических приспособлений и оснастки; </w:t>
            </w:r>
          </w:p>
        </w:tc>
        <w:tc>
          <w:tcPr>
            <w:tcW w:w="2975" w:type="dxa"/>
            <w:vMerge/>
            <w:tcBorders>
              <w:left w:val="single" w:sz="4" w:space="0" w:color="000000"/>
              <w:bottom w:val="single" w:sz="4" w:space="0" w:color="000000"/>
              <w:right w:val="single" w:sz="4" w:space="0" w:color="000000"/>
            </w:tcBorders>
          </w:tcPr>
          <w:p w:rsidR="00386B39" w:rsidRPr="003830F6" w:rsidRDefault="00386B39" w:rsidP="00D65694">
            <w:pPr>
              <w:spacing w:after="0" w:line="23" w:lineRule="atLeast"/>
              <w:rPr>
                <w:rFonts w:ascii="Times New Roman" w:hAnsi="Times New Roman"/>
                <w:bCs/>
                <w:sz w:val="24"/>
                <w:szCs w:val="24"/>
              </w:rPr>
            </w:pPr>
          </w:p>
        </w:tc>
      </w:tr>
      <w:tr w:rsidR="00386B39" w:rsidRPr="003830F6" w:rsidTr="00A71891">
        <w:trPr>
          <w:trHeight w:val="1007"/>
        </w:trPr>
        <w:tc>
          <w:tcPr>
            <w:tcW w:w="2268" w:type="dxa"/>
            <w:vMerge w:val="restart"/>
            <w:tcBorders>
              <w:top w:val="single" w:sz="4" w:space="0" w:color="000000"/>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r w:rsidRPr="003830F6">
              <w:rPr>
                <w:rFonts w:ascii="Times New Roman" w:hAnsi="Times New Roman"/>
                <w:sz w:val="24"/>
                <w:szCs w:val="24"/>
              </w:rPr>
              <w:t>ПК</w:t>
            </w:r>
            <w:r>
              <w:rPr>
                <w:rFonts w:ascii="Times New Roman" w:hAnsi="Times New Roman"/>
                <w:sz w:val="24"/>
                <w:szCs w:val="24"/>
              </w:rPr>
              <w:t xml:space="preserve"> 5</w:t>
            </w:r>
            <w:r w:rsidRPr="003830F6">
              <w:rPr>
                <w:rFonts w:ascii="Times New Roman" w:hAnsi="Times New Roman"/>
                <w:sz w:val="24"/>
                <w:szCs w:val="24"/>
              </w:rPr>
              <w:t>.6</w:t>
            </w:r>
            <w:r>
              <w:rPr>
                <w:rFonts w:ascii="Times New Roman" w:hAnsi="Times New Roman"/>
                <w:sz w:val="24"/>
                <w:szCs w:val="24"/>
              </w:rPr>
              <w:t xml:space="preserve"> </w:t>
            </w:r>
            <w:r w:rsidRPr="003830F6">
              <w:rPr>
                <w:rFonts w:ascii="Times New Roman" w:hAnsi="Times New Roman"/>
                <w:sz w:val="24"/>
                <w:szCs w:val="24"/>
              </w:rPr>
              <w:t>Проводить контроль подготовки и сборки элементов конструкции под сварку.</w:t>
            </w:r>
          </w:p>
        </w:tc>
        <w:tc>
          <w:tcPr>
            <w:tcW w:w="4229" w:type="dxa"/>
            <w:tcBorders>
              <w:top w:val="single" w:sz="4" w:space="0" w:color="000000"/>
              <w:left w:val="single" w:sz="4" w:space="0" w:color="000000"/>
              <w:bottom w:val="single" w:sz="4" w:space="0" w:color="auto"/>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highlight w:val="yellow"/>
              </w:rPr>
            </w:pPr>
            <w:r w:rsidRPr="00E03DD1">
              <w:rPr>
                <w:rFonts w:ascii="Times New Roman" w:hAnsi="Times New Roman"/>
                <w:b/>
                <w:sz w:val="24"/>
                <w:szCs w:val="24"/>
              </w:rPr>
              <w:t xml:space="preserve">Практический опыт / навыки: </w:t>
            </w:r>
            <w:r w:rsidRPr="00E03DD1">
              <w:rPr>
                <w:rFonts w:ascii="Times New Roman" w:hAnsi="Times New Roman"/>
                <w:b/>
                <w:sz w:val="24"/>
                <w:szCs w:val="24"/>
              </w:rPr>
              <w:br/>
            </w:r>
            <w:r w:rsidRPr="003830F6">
              <w:rPr>
                <w:rFonts w:ascii="Times New Roman" w:hAnsi="Times New Roman"/>
                <w:sz w:val="24"/>
                <w:szCs w:val="24"/>
                <w:shd w:val="clear" w:color="auto" w:fill="FFFFFF"/>
                <w:lang w:eastAsia="ar-SA"/>
              </w:rPr>
              <w:t>Н</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5.6.01</w:t>
            </w:r>
            <w:r w:rsidRPr="003830F6">
              <w:rPr>
                <w:rFonts w:ascii="Times New Roman" w:hAnsi="Times New Roman"/>
                <w:sz w:val="24"/>
                <w:szCs w:val="24"/>
                <w:lang w:eastAsia="ar-SA"/>
              </w:rPr>
              <w:t xml:space="preserve"> проведения  контроля подготовки и сборки элементов конструкции под сварку.</w:t>
            </w:r>
          </w:p>
        </w:tc>
        <w:tc>
          <w:tcPr>
            <w:tcW w:w="2975" w:type="dxa"/>
            <w:tcBorders>
              <w:top w:val="single" w:sz="4" w:space="0" w:color="000000"/>
              <w:left w:val="single" w:sz="4" w:space="0" w:color="000000"/>
              <w:bottom w:val="single" w:sz="4" w:space="0" w:color="auto"/>
              <w:right w:val="single" w:sz="4" w:space="0" w:color="000000"/>
            </w:tcBorders>
          </w:tcPr>
          <w:p w:rsidR="00386B39" w:rsidRPr="00E03DD1" w:rsidRDefault="00386B39" w:rsidP="00C0623A">
            <w:pPr>
              <w:pStyle w:val="a5"/>
              <w:numPr>
                <w:ilvl w:val="0"/>
                <w:numId w:val="30"/>
              </w:numPr>
              <w:spacing w:before="0" w:after="0" w:line="23" w:lineRule="atLeast"/>
              <w:ind w:left="309"/>
              <w:rPr>
                <w:lang w:val="ru-RU"/>
              </w:rPr>
            </w:pPr>
            <w:r w:rsidRPr="00E03DD1">
              <w:rPr>
                <w:lang w:val="ru-RU"/>
              </w:rPr>
              <w:t>Анализ отчетов по учебной практике.</w:t>
            </w:r>
          </w:p>
          <w:p w:rsidR="00386B39" w:rsidRPr="00E03DD1" w:rsidRDefault="00386B39" w:rsidP="00C0623A">
            <w:pPr>
              <w:pStyle w:val="a5"/>
              <w:numPr>
                <w:ilvl w:val="0"/>
                <w:numId w:val="30"/>
              </w:numPr>
              <w:spacing w:before="0" w:after="0" w:line="23" w:lineRule="atLeast"/>
              <w:ind w:left="309"/>
              <w:rPr>
                <w:b/>
                <w:lang w:val="ru-RU"/>
              </w:rPr>
            </w:pPr>
            <w:r w:rsidRPr="00E03DD1">
              <w:rPr>
                <w:lang w:val="ru-RU"/>
              </w:rPr>
              <w:t>Анализ отчетов по производственной практике.</w:t>
            </w:r>
          </w:p>
          <w:p w:rsidR="00386B39" w:rsidRPr="00E03DD1" w:rsidRDefault="00386B39" w:rsidP="00C0623A">
            <w:pPr>
              <w:pStyle w:val="a5"/>
              <w:numPr>
                <w:ilvl w:val="0"/>
                <w:numId w:val="30"/>
              </w:numPr>
              <w:spacing w:before="0" w:after="0" w:line="23" w:lineRule="atLeast"/>
              <w:ind w:left="309"/>
              <w:rPr>
                <w:b/>
                <w:lang w:val="ru-RU"/>
              </w:rPr>
            </w:pPr>
            <w:r>
              <w:rPr>
                <w:lang w:val="ru-RU"/>
              </w:rPr>
              <w:t>Квалификационный экзамен</w:t>
            </w:r>
          </w:p>
        </w:tc>
      </w:tr>
      <w:tr w:rsidR="00386B39" w:rsidRPr="003830F6" w:rsidTr="00A71891">
        <w:trPr>
          <w:trHeight w:val="896"/>
        </w:trPr>
        <w:tc>
          <w:tcPr>
            <w:tcW w:w="2268" w:type="dxa"/>
            <w:vMerge/>
            <w:tcBorders>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86B39" w:rsidRPr="005F012A"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5F012A">
              <w:rPr>
                <w:rFonts w:ascii="Times New Roman" w:hAnsi="Times New Roman"/>
                <w:b/>
                <w:sz w:val="24"/>
                <w:szCs w:val="24"/>
              </w:rPr>
              <w:t>Уметь:</w:t>
            </w:r>
            <w:r w:rsidRPr="003830F6">
              <w:rPr>
                <w:rFonts w:ascii="Times New Roman" w:hAnsi="Times New Roman"/>
                <w:sz w:val="24"/>
                <w:szCs w:val="24"/>
              </w:rPr>
              <w:t xml:space="preserve"> </w:t>
            </w: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5.6.01 </w:t>
            </w:r>
            <w:r w:rsidRPr="003830F6">
              <w:rPr>
                <w:rFonts w:ascii="Times New Roman" w:hAnsi="Times New Roman"/>
                <w:sz w:val="24"/>
                <w:szCs w:val="24"/>
                <w:lang w:eastAsia="ar-SA"/>
              </w:rPr>
              <w:t>выполнять  контроль подготовки и сборки элементов конструкции под сварку</w:t>
            </w:r>
          </w:p>
        </w:tc>
        <w:tc>
          <w:tcPr>
            <w:tcW w:w="2975" w:type="dxa"/>
            <w:vMerge w:val="restart"/>
            <w:tcBorders>
              <w:top w:val="single" w:sz="4" w:space="0" w:color="auto"/>
              <w:left w:val="single" w:sz="4" w:space="0" w:color="000000"/>
              <w:right w:val="single" w:sz="4" w:space="0" w:color="000000"/>
            </w:tcBorders>
          </w:tcPr>
          <w:p w:rsidR="00386B39" w:rsidRPr="003830F6" w:rsidRDefault="00386B39" w:rsidP="00D65694">
            <w:pPr>
              <w:pStyle w:val="Default"/>
              <w:spacing w:line="23" w:lineRule="atLeast"/>
              <w:rPr>
                <w:color w:val="auto"/>
              </w:rPr>
            </w:pPr>
            <w:r w:rsidRPr="003830F6">
              <w:rPr>
                <w:color w:val="auto"/>
              </w:rPr>
              <w:t>Текущий контроль:</w:t>
            </w:r>
          </w:p>
          <w:p w:rsidR="00386B39" w:rsidRPr="003830F6" w:rsidRDefault="00386B39" w:rsidP="00C0623A">
            <w:pPr>
              <w:pStyle w:val="Default"/>
              <w:numPr>
                <w:ilvl w:val="0"/>
                <w:numId w:val="27"/>
              </w:numPr>
              <w:spacing w:line="23" w:lineRule="atLeast"/>
              <w:ind w:left="309"/>
              <w:rPr>
                <w:color w:val="auto"/>
              </w:rPr>
            </w:pPr>
            <w:r w:rsidRPr="003830F6">
              <w:rPr>
                <w:color w:val="auto"/>
              </w:rPr>
              <w:t>Устный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Письменный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Наблюдение и оценка результатов практических занятий;</w:t>
            </w:r>
          </w:p>
          <w:p w:rsidR="00386B39" w:rsidRPr="003830F6" w:rsidRDefault="00386B39" w:rsidP="00C0623A">
            <w:pPr>
              <w:pStyle w:val="Default"/>
              <w:numPr>
                <w:ilvl w:val="0"/>
                <w:numId w:val="27"/>
              </w:numPr>
              <w:spacing w:line="23" w:lineRule="atLeast"/>
              <w:ind w:left="309"/>
              <w:rPr>
                <w:color w:val="auto"/>
              </w:rPr>
            </w:pPr>
            <w:r w:rsidRPr="003830F6">
              <w:rPr>
                <w:color w:val="auto"/>
              </w:rPr>
              <w:t xml:space="preserve"> наблюдение и оценка результатов самостоятельной работы.</w:t>
            </w:r>
          </w:p>
          <w:p w:rsidR="00386B39" w:rsidRPr="003830F6" w:rsidRDefault="00386B39" w:rsidP="00D65694">
            <w:pPr>
              <w:spacing w:after="0" w:line="23" w:lineRule="atLeast"/>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МДК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учебной практике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производственной практике в форме дифференцированного зачета;</w:t>
            </w:r>
          </w:p>
          <w:p w:rsidR="00386B39" w:rsidRPr="00E03DD1" w:rsidRDefault="00386B39" w:rsidP="00C0623A">
            <w:pPr>
              <w:pStyle w:val="a5"/>
              <w:numPr>
                <w:ilvl w:val="0"/>
                <w:numId w:val="30"/>
              </w:numPr>
              <w:spacing w:before="0" w:after="0" w:line="23" w:lineRule="atLeast"/>
              <w:ind w:left="306" w:hanging="357"/>
              <w:rPr>
                <w:lang w:val="ru-RU"/>
              </w:rPr>
            </w:pPr>
            <w:r w:rsidRPr="003830F6">
              <w:rPr>
                <w:bCs/>
                <w:lang w:val="ru-RU"/>
              </w:rPr>
              <w:t>по профессиональному модулю в форме квалификационного экзамена.</w:t>
            </w:r>
          </w:p>
        </w:tc>
      </w:tr>
      <w:tr w:rsidR="00386B39" w:rsidRPr="003830F6" w:rsidTr="00A71891">
        <w:trPr>
          <w:trHeight w:val="883"/>
        </w:trPr>
        <w:tc>
          <w:tcPr>
            <w:tcW w:w="2268" w:type="dxa"/>
            <w:vMerge/>
            <w:tcBorders>
              <w:left w:val="single" w:sz="4" w:space="0" w:color="000000"/>
              <w:bottom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000000"/>
              <w:right w:val="single" w:sz="4" w:space="0" w:color="000000"/>
            </w:tcBorders>
          </w:tcPr>
          <w:p w:rsidR="00386B39" w:rsidRPr="00AD56CD"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AD56CD">
              <w:rPr>
                <w:rFonts w:ascii="Times New Roman" w:hAnsi="Times New Roman"/>
                <w:b/>
                <w:sz w:val="24"/>
                <w:szCs w:val="24"/>
              </w:rPr>
              <w:t xml:space="preserve">Знать: </w:t>
            </w:r>
            <w:r>
              <w:rPr>
                <w:rFonts w:ascii="Times New Roman" w:hAnsi="Times New Roman"/>
                <w:sz w:val="24"/>
                <w:szCs w:val="24"/>
                <w:shd w:val="clear" w:color="auto" w:fill="FFFFFF"/>
                <w:lang w:eastAsia="ar-SA"/>
              </w:rPr>
              <w:t xml:space="preserve">З </w:t>
            </w:r>
            <w:r w:rsidRPr="003830F6">
              <w:rPr>
                <w:rFonts w:ascii="Times New Roman" w:hAnsi="Times New Roman"/>
                <w:sz w:val="24"/>
                <w:szCs w:val="24"/>
                <w:shd w:val="clear" w:color="auto" w:fill="FFFFFF"/>
                <w:lang w:eastAsia="ar-SA"/>
              </w:rPr>
              <w:t>5.6.01</w:t>
            </w:r>
            <w:r w:rsidRPr="003830F6">
              <w:rPr>
                <w:rFonts w:ascii="Times New Roman" w:hAnsi="Times New Roman"/>
                <w:sz w:val="24"/>
                <w:szCs w:val="24"/>
                <w:lang w:eastAsia="ar-SA"/>
              </w:rPr>
              <w:t xml:space="preserve"> порядок проведения  контроля подготовки и сборки элементов конструкции под сварку</w:t>
            </w:r>
          </w:p>
        </w:tc>
        <w:tc>
          <w:tcPr>
            <w:tcW w:w="2975" w:type="dxa"/>
            <w:vMerge/>
            <w:tcBorders>
              <w:left w:val="single" w:sz="4" w:space="0" w:color="000000"/>
              <w:bottom w:val="single" w:sz="4" w:space="0" w:color="000000"/>
              <w:right w:val="single" w:sz="4" w:space="0" w:color="000000"/>
            </w:tcBorders>
          </w:tcPr>
          <w:p w:rsidR="00386B39" w:rsidRPr="003830F6" w:rsidRDefault="00386B39" w:rsidP="00D65694">
            <w:pPr>
              <w:spacing w:after="0" w:line="23" w:lineRule="atLeast"/>
              <w:rPr>
                <w:rFonts w:ascii="Times New Roman" w:hAnsi="Times New Roman"/>
                <w:bCs/>
                <w:sz w:val="24"/>
                <w:szCs w:val="24"/>
              </w:rPr>
            </w:pPr>
          </w:p>
        </w:tc>
      </w:tr>
      <w:tr w:rsidR="00386B39" w:rsidRPr="003830F6" w:rsidTr="00A71891">
        <w:trPr>
          <w:trHeight w:val="1277"/>
        </w:trPr>
        <w:tc>
          <w:tcPr>
            <w:tcW w:w="2268" w:type="dxa"/>
            <w:vMerge w:val="restart"/>
            <w:tcBorders>
              <w:top w:val="single" w:sz="4" w:space="0" w:color="000000"/>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r w:rsidRPr="003830F6">
              <w:rPr>
                <w:rFonts w:ascii="Times New Roman" w:hAnsi="Times New Roman"/>
                <w:sz w:val="24"/>
                <w:szCs w:val="24"/>
              </w:rPr>
              <w:t>ПК</w:t>
            </w:r>
            <w:r>
              <w:rPr>
                <w:rFonts w:ascii="Times New Roman" w:hAnsi="Times New Roman"/>
                <w:sz w:val="24"/>
                <w:szCs w:val="24"/>
              </w:rPr>
              <w:t xml:space="preserve"> 5</w:t>
            </w:r>
            <w:r w:rsidRPr="003830F6">
              <w:rPr>
                <w:rFonts w:ascii="Times New Roman" w:hAnsi="Times New Roman"/>
                <w:sz w:val="24"/>
                <w:szCs w:val="24"/>
              </w:rPr>
              <w:t>.7</w:t>
            </w:r>
            <w:r>
              <w:rPr>
                <w:rFonts w:ascii="Times New Roman" w:hAnsi="Times New Roman"/>
                <w:sz w:val="24"/>
                <w:szCs w:val="24"/>
              </w:rPr>
              <w:t xml:space="preserve"> </w:t>
            </w:r>
            <w:r w:rsidRPr="003830F6">
              <w:rPr>
                <w:rFonts w:ascii="Times New Roman" w:hAnsi="Times New Roman"/>
                <w:sz w:val="24"/>
                <w:szCs w:val="24"/>
              </w:rPr>
              <w:t>Выполнять предварительный, сопутствующий (межслойный) подогрева металла.</w:t>
            </w:r>
          </w:p>
        </w:tc>
        <w:tc>
          <w:tcPr>
            <w:tcW w:w="4229" w:type="dxa"/>
            <w:tcBorders>
              <w:top w:val="single" w:sz="4" w:space="0" w:color="000000"/>
              <w:left w:val="single" w:sz="4" w:space="0" w:color="000000"/>
              <w:bottom w:val="single" w:sz="4" w:space="0" w:color="auto"/>
              <w:right w:val="single" w:sz="4" w:space="0" w:color="000000"/>
            </w:tcBorders>
          </w:tcPr>
          <w:p w:rsidR="00386B39" w:rsidRPr="00E03DD1"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E03DD1">
              <w:rPr>
                <w:rFonts w:ascii="Times New Roman" w:hAnsi="Times New Roman"/>
                <w:b/>
                <w:sz w:val="24"/>
                <w:szCs w:val="24"/>
              </w:rPr>
              <w:t xml:space="preserve">Практический опыт / навыки: </w:t>
            </w:r>
            <w:r w:rsidRPr="00E03DD1">
              <w:rPr>
                <w:rFonts w:ascii="Times New Roman" w:hAnsi="Times New Roman"/>
                <w:b/>
                <w:sz w:val="24"/>
                <w:szCs w:val="24"/>
              </w:rPr>
              <w:br/>
            </w:r>
            <w:r w:rsidRPr="003830F6">
              <w:rPr>
                <w:rFonts w:ascii="Times New Roman" w:hAnsi="Times New Roman"/>
                <w:sz w:val="24"/>
                <w:szCs w:val="24"/>
                <w:shd w:val="clear" w:color="auto" w:fill="FFFFFF"/>
                <w:lang w:eastAsia="ar-SA"/>
              </w:rPr>
              <w:t>Н</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5.7.01 выполнения предварительного, сопутствующего (межслойного) подогрева свариваемых кромок;</w:t>
            </w:r>
          </w:p>
        </w:tc>
        <w:tc>
          <w:tcPr>
            <w:tcW w:w="2975" w:type="dxa"/>
            <w:tcBorders>
              <w:top w:val="single" w:sz="4" w:space="0" w:color="000000"/>
              <w:left w:val="single" w:sz="4" w:space="0" w:color="000000"/>
              <w:bottom w:val="single" w:sz="4" w:space="0" w:color="auto"/>
              <w:right w:val="single" w:sz="4" w:space="0" w:color="000000"/>
            </w:tcBorders>
          </w:tcPr>
          <w:p w:rsidR="00386B39" w:rsidRPr="00E03DD1" w:rsidRDefault="00386B39" w:rsidP="00C0623A">
            <w:pPr>
              <w:pStyle w:val="a5"/>
              <w:numPr>
                <w:ilvl w:val="0"/>
                <w:numId w:val="30"/>
              </w:numPr>
              <w:spacing w:before="0" w:after="0" w:line="23" w:lineRule="atLeast"/>
              <w:ind w:left="309"/>
              <w:rPr>
                <w:lang w:val="ru-RU"/>
              </w:rPr>
            </w:pPr>
            <w:r w:rsidRPr="00E03DD1">
              <w:rPr>
                <w:lang w:val="ru-RU"/>
              </w:rPr>
              <w:t>Анализ отчетов по учебной практике.</w:t>
            </w:r>
          </w:p>
          <w:p w:rsidR="00386B39" w:rsidRPr="00E03DD1" w:rsidRDefault="00386B39" w:rsidP="00C0623A">
            <w:pPr>
              <w:pStyle w:val="a5"/>
              <w:numPr>
                <w:ilvl w:val="0"/>
                <w:numId w:val="30"/>
              </w:numPr>
              <w:spacing w:before="0" w:after="0" w:line="23" w:lineRule="atLeast"/>
              <w:ind w:left="309"/>
              <w:rPr>
                <w:b/>
                <w:lang w:val="ru-RU"/>
              </w:rPr>
            </w:pPr>
            <w:r w:rsidRPr="00E03DD1">
              <w:rPr>
                <w:lang w:val="ru-RU"/>
              </w:rPr>
              <w:t>Анализ отчетов по производственной практике.</w:t>
            </w:r>
          </w:p>
          <w:p w:rsidR="00386B39" w:rsidRPr="00E03DD1" w:rsidRDefault="00386B39" w:rsidP="00C0623A">
            <w:pPr>
              <w:pStyle w:val="a5"/>
              <w:numPr>
                <w:ilvl w:val="0"/>
                <w:numId w:val="30"/>
              </w:numPr>
              <w:spacing w:before="0" w:after="0" w:line="23" w:lineRule="atLeast"/>
              <w:ind w:left="309"/>
              <w:rPr>
                <w:b/>
                <w:lang w:val="ru-RU"/>
              </w:rPr>
            </w:pPr>
            <w:r>
              <w:rPr>
                <w:lang w:val="ru-RU"/>
              </w:rPr>
              <w:t>Квалификационный экзамен</w:t>
            </w:r>
          </w:p>
        </w:tc>
      </w:tr>
      <w:tr w:rsidR="00386B39" w:rsidRPr="003830F6" w:rsidTr="00A71891">
        <w:trPr>
          <w:trHeight w:val="1603"/>
        </w:trPr>
        <w:tc>
          <w:tcPr>
            <w:tcW w:w="2268" w:type="dxa"/>
            <w:vMerge/>
            <w:tcBorders>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rPr>
            </w:pPr>
            <w:r w:rsidRPr="005F012A">
              <w:rPr>
                <w:rFonts w:ascii="Times New Roman" w:hAnsi="Times New Roman"/>
                <w:b/>
                <w:sz w:val="24"/>
                <w:szCs w:val="24"/>
              </w:rPr>
              <w:t>Уметь:</w:t>
            </w:r>
            <w:r w:rsidRPr="003830F6">
              <w:rPr>
                <w:rFonts w:ascii="Times New Roman" w:hAnsi="Times New Roman"/>
                <w:sz w:val="24"/>
                <w:szCs w:val="24"/>
              </w:rPr>
              <w:t xml:space="preserve"> </w:t>
            </w: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5.7.01 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 </w:t>
            </w:r>
          </w:p>
        </w:tc>
        <w:tc>
          <w:tcPr>
            <w:tcW w:w="2975" w:type="dxa"/>
            <w:vMerge w:val="restart"/>
            <w:tcBorders>
              <w:top w:val="single" w:sz="4" w:space="0" w:color="auto"/>
              <w:left w:val="single" w:sz="4" w:space="0" w:color="000000"/>
              <w:right w:val="single" w:sz="4" w:space="0" w:color="000000"/>
            </w:tcBorders>
          </w:tcPr>
          <w:p w:rsidR="00386B39" w:rsidRPr="003830F6" w:rsidRDefault="00386B39" w:rsidP="00D65694">
            <w:pPr>
              <w:pStyle w:val="Default"/>
              <w:spacing w:line="23" w:lineRule="atLeast"/>
              <w:rPr>
                <w:color w:val="auto"/>
              </w:rPr>
            </w:pPr>
            <w:r w:rsidRPr="003830F6">
              <w:rPr>
                <w:color w:val="auto"/>
              </w:rPr>
              <w:t>Текущий контроль:</w:t>
            </w:r>
          </w:p>
          <w:p w:rsidR="00386B39" w:rsidRPr="003830F6" w:rsidRDefault="00386B39" w:rsidP="00C0623A">
            <w:pPr>
              <w:pStyle w:val="Default"/>
              <w:numPr>
                <w:ilvl w:val="0"/>
                <w:numId w:val="27"/>
              </w:numPr>
              <w:spacing w:line="23" w:lineRule="atLeast"/>
              <w:ind w:left="309"/>
              <w:rPr>
                <w:color w:val="auto"/>
              </w:rPr>
            </w:pPr>
            <w:r w:rsidRPr="003830F6">
              <w:rPr>
                <w:color w:val="auto"/>
              </w:rPr>
              <w:t>Устный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Письменный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Наблюдение и оценка результатов практических занятий;</w:t>
            </w:r>
          </w:p>
          <w:p w:rsidR="00386B39" w:rsidRPr="003830F6" w:rsidRDefault="00386B39" w:rsidP="00C0623A">
            <w:pPr>
              <w:pStyle w:val="Default"/>
              <w:numPr>
                <w:ilvl w:val="0"/>
                <w:numId w:val="27"/>
              </w:numPr>
              <w:spacing w:line="23" w:lineRule="atLeast"/>
              <w:ind w:left="309"/>
              <w:rPr>
                <w:color w:val="auto"/>
              </w:rPr>
            </w:pPr>
            <w:r w:rsidRPr="003830F6">
              <w:rPr>
                <w:color w:val="auto"/>
              </w:rPr>
              <w:t xml:space="preserve"> наблюдение и оценка результатов самостоятельной работы.</w:t>
            </w:r>
          </w:p>
          <w:p w:rsidR="00386B39" w:rsidRPr="003830F6" w:rsidRDefault="00386B39" w:rsidP="00D65694">
            <w:pPr>
              <w:spacing w:after="0" w:line="23" w:lineRule="atLeast"/>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МДК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учебной практике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производственной практике в форме дифференцированного зачета;</w:t>
            </w:r>
          </w:p>
          <w:p w:rsidR="00386B39" w:rsidRPr="00E03DD1" w:rsidRDefault="00386B39" w:rsidP="00C0623A">
            <w:pPr>
              <w:pStyle w:val="a5"/>
              <w:numPr>
                <w:ilvl w:val="0"/>
                <w:numId w:val="30"/>
              </w:numPr>
              <w:spacing w:before="0" w:after="0" w:line="23" w:lineRule="atLeast"/>
              <w:ind w:left="306" w:hanging="357"/>
              <w:rPr>
                <w:lang w:val="ru-RU"/>
              </w:rPr>
            </w:pPr>
            <w:r w:rsidRPr="003830F6">
              <w:rPr>
                <w:bCs/>
                <w:lang w:val="ru-RU"/>
              </w:rPr>
              <w:t>по профессиональному модулю в форме квалификационного экзамена.</w:t>
            </w:r>
          </w:p>
        </w:tc>
      </w:tr>
      <w:tr w:rsidR="00386B39" w:rsidRPr="003830F6" w:rsidTr="00A71891">
        <w:trPr>
          <w:trHeight w:val="3029"/>
        </w:trPr>
        <w:tc>
          <w:tcPr>
            <w:tcW w:w="2268" w:type="dxa"/>
            <w:vMerge/>
            <w:tcBorders>
              <w:left w:val="single" w:sz="4" w:space="0" w:color="000000"/>
              <w:bottom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000000"/>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AD56CD">
              <w:rPr>
                <w:rFonts w:ascii="Times New Roman" w:hAnsi="Times New Roman"/>
                <w:b/>
                <w:sz w:val="24"/>
                <w:szCs w:val="24"/>
              </w:rPr>
              <w:t>Знать:</w:t>
            </w:r>
            <w:r>
              <w:rPr>
                <w:rFonts w:ascii="Times New Roman" w:hAnsi="Times New Roman"/>
                <w:sz w:val="24"/>
                <w:szCs w:val="24"/>
                <w:shd w:val="clear" w:color="auto" w:fill="FFFFFF"/>
                <w:lang w:eastAsia="ar-SA"/>
              </w:rPr>
              <w:t xml:space="preserve"> З </w:t>
            </w:r>
            <w:r w:rsidRPr="003830F6">
              <w:rPr>
                <w:rFonts w:ascii="Times New Roman" w:hAnsi="Times New Roman"/>
                <w:sz w:val="24"/>
                <w:szCs w:val="24"/>
                <w:shd w:val="clear" w:color="auto" w:fill="FFFFFF"/>
                <w:lang w:eastAsia="ar-SA"/>
              </w:rPr>
              <w:t xml:space="preserve">5.7.01 основы теории сварочных процессов (понятия: сварочный термический цикл, сварочные деформации и напряжения); </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необходимость проведения подогрева при сварке;</w:t>
            </w:r>
          </w:p>
          <w:p w:rsidR="00386B39" w:rsidRPr="00AD56CD"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Pr="003830F6">
              <w:rPr>
                <w:rFonts w:ascii="Times New Roman" w:hAnsi="Times New Roman"/>
                <w:sz w:val="24"/>
                <w:szCs w:val="24"/>
                <w:shd w:val="clear" w:color="auto" w:fill="FFFFFF"/>
                <w:lang w:eastAsia="ar-SA"/>
              </w:rPr>
              <w:t>5.7.02 порядок проведения работ по предварительному, сопутствующему (м</w:t>
            </w:r>
            <w:r>
              <w:rPr>
                <w:rFonts w:ascii="Times New Roman" w:hAnsi="Times New Roman"/>
                <w:sz w:val="24"/>
                <w:szCs w:val="24"/>
                <w:shd w:val="clear" w:color="auto" w:fill="FFFFFF"/>
                <w:lang w:eastAsia="ar-SA"/>
              </w:rPr>
              <w:t xml:space="preserve">ежслойному) подогреву металла; </w:t>
            </w:r>
            <w:r w:rsidRPr="00AD56CD">
              <w:rPr>
                <w:rFonts w:ascii="Times New Roman" w:hAnsi="Times New Roman"/>
                <w:b/>
                <w:sz w:val="24"/>
                <w:szCs w:val="24"/>
              </w:rPr>
              <w:t xml:space="preserve"> </w:t>
            </w:r>
          </w:p>
        </w:tc>
        <w:tc>
          <w:tcPr>
            <w:tcW w:w="2975" w:type="dxa"/>
            <w:vMerge/>
            <w:tcBorders>
              <w:left w:val="single" w:sz="4" w:space="0" w:color="000000"/>
              <w:bottom w:val="single" w:sz="4" w:space="0" w:color="000000"/>
              <w:right w:val="single" w:sz="4" w:space="0" w:color="000000"/>
            </w:tcBorders>
          </w:tcPr>
          <w:p w:rsidR="00386B39" w:rsidRPr="003830F6" w:rsidRDefault="00386B39" w:rsidP="00D65694">
            <w:pPr>
              <w:spacing w:after="0" w:line="23" w:lineRule="atLeast"/>
              <w:rPr>
                <w:rFonts w:ascii="Times New Roman" w:hAnsi="Times New Roman"/>
                <w:bCs/>
                <w:sz w:val="24"/>
                <w:szCs w:val="24"/>
              </w:rPr>
            </w:pPr>
          </w:p>
        </w:tc>
      </w:tr>
      <w:tr w:rsidR="00386B39" w:rsidRPr="003830F6" w:rsidTr="00A71891">
        <w:trPr>
          <w:trHeight w:val="652"/>
        </w:trPr>
        <w:tc>
          <w:tcPr>
            <w:tcW w:w="2268" w:type="dxa"/>
            <w:vMerge w:val="restart"/>
            <w:tcBorders>
              <w:top w:val="single" w:sz="4" w:space="0" w:color="000000"/>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r w:rsidRPr="003830F6">
              <w:rPr>
                <w:rFonts w:ascii="Times New Roman" w:hAnsi="Times New Roman"/>
                <w:sz w:val="24"/>
                <w:szCs w:val="24"/>
              </w:rPr>
              <w:t>ПК</w:t>
            </w:r>
            <w:r>
              <w:rPr>
                <w:rFonts w:ascii="Times New Roman" w:hAnsi="Times New Roman"/>
                <w:sz w:val="24"/>
                <w:szCs w:val="24"/>
              </w:rPr>
              <w:t xml:space="preserve"> 5.8 </w:t>
            </w:r>
            <w:r w:rsidRPr="003830F6">
              <w:rPr>
                <w:rFonts w:ascii="Times New Roman" w:hAnsi="Times New Roman"/>
                <w:sz w:val="24"/>
                <w:szCs w:val="24"/>
              </w:rPr>
              <w:t>Зачищать и удалять поверхностные дефекты сварных швов после сварки.</w:t>
            </w:r>
          </w:p>
        </w:tc>
        <w:tc>
          <w:tcPr>
            <w:tcW w:w="4229" w:type="dxa"/>
            <w:tcBorders>
              <w:top w:val="single" w:sz="4" w:space="0" w:color="000000"/>
              <w:left w:val="single" w:sz="4" w:space="0" w:color="000000"/>
              <w:bottom w:val="single" w:sz="4" w:space="0" w:color="auto"/>
              <w:right w:val="single" w:sz="4" w:space="0" w:color="000000"/>
            </w:tcBorders>
          </w:tcPr>
          <w:p w:rsidR="00386B39" w:rsidRPr="00E03DD1" w:rsidRDefault="00386B39" w:rsidP="00D65694">
            <w:pPr>
              <w:spacing w:after="0" w:line="23" w:lineRule="atLeast"/>
              <w:rPr>
                <w:rFonts w:ascii="Times New Roman" w:hAnsi="Times New Roman"/>
                <w:b/>
                <w:sz w:val="24"/>
                <w:szCs w:val="24"/>
              </w:rPr>
            </w:pPr>
            <w:r w:rsidRPr="00E03DD1">
              <w:rPr>
                <w:rFonts w:ascii="Times New Roman" w:hAnsi="Times New Roman"/>
                <w:b/>
                <w:sz w:val="24"/>
                <w:szCs w:val="24"/>
              </w:rPr>
              <w:t xml:space="preserve">Практический опыт / навыки:  </w:t>
            </w:r>
          </w:p>
          <w:p w:rsidR="00386B39" w:rsidRPr="00E03DD1"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5.8.01 выполнения зачистки швов после сварки; использования измерительного инструмента для контроля геометрических размеров сварного шва;</w:t>
            </w:r>
          </w:p>
        </w:tc>
        <w:tc>
          <w:tcPr>
            <w:tcW w:w="2975" w:type="dxa"/>
            <w:tcBorders>
              <w:top w:val="single" w:sz="4" w:space="0" w:color="000000"/>
              <w:left w:val="single" w:sz="4" w:space="0" w:color="000000"/>
              <w:right w:val="single" w:sz="4" w:space="0" w:color="000000"/>
            </w:tcBorders>
          </w:tcPr>
          <w:p w:rsidR="00386B39" w:rsidRPr="00E03DD1" w:rsidRDefault="00386B39" w:rsidP="00C0623A">
            <w:pPr>
              <w:pStyle w:val="a5"/>
              <w:numPr>
                <w:ilvl w:val="0"/>
                <w:numId w:val="30"/>
              </w:numPr>
              <w:spacing w:before="0" w:after="0" w:line="23" w:lineRule="atLeast"/>
              <w:ind w:left="309"/>
              <w:rPr>
                <w:lang w:val="ru-RU"/>
              </w:rPr>
            </w:pPr>
            <w:r w:rsidRPr="00E03DD1">
              <w:rPr>
                <w:lang w:val="ru-RU"/>
              </w:rPr>
              <w:t>Анализ отчетов по учебной практике.</w:t>
            </w:r>
          </w:p>
          <w:p w:rsidR="00386B39" w:rsidRPr="00E03DD1" w:rsidRDefault="00386B39" w:rsidP="00C0623A">
            <w:pPr>
              <w:pStyle w:val="a5"/>
              <w:numPr>
                <w:ilvl w:val="0"/>
                <w:numId w:val="30"/>
              </w:numPr>
              <w:spacing w:before="0" w:after="0" w:line="23" w:lineRule="atLeast"/>
              <w:ind w:left="309"/>
              <w:rPr>
                <w:b/>
                <w:lang w:val="ru-RU"/>
              </w:rPr>
            </w:pPr>
            <w:r w:rsidRPr="00E03DD1">
              <w:rPr>
                <w:lang w:val="ru-RU"/>
              </w:rPr>
              <w:t>Анализ отчетов по производственной практике.</w:t>
            </w:r>
          </w:p>
          <w:p w:rsidR="00386B39" w:rsidRPr="00E03DD1" w:rsidRDefault="00386B39" w:rsidP="00C0623A">
            <w:pPr>
              <w:pStyle w:val="a5"/>
              <w:numPr>
                <w:ilvl w:val="0"/>
                <w:numId w:val="30"/>
              </w:numPr>
              <w:spacing w:before="0" w:after="0" w:line="23" w:lineRule="atLeast"/>
              <w:ind w:left="309"/>
              <w:rPr>
                <w:b/>
                <w:lang w:val="ru-RU"/>
              </w:rPr>
            </w:pPr>
            <w:r>
              <w:rPr>
                <w:lang w:val="ru-RU"/>
              </w:rPr>
              <w:t>Квалификационный экзамен</w:t>
            </w:r>
          </w:p>
        </w:tc>
      </w:tr>
      <w:tr w:rsidR="00386B39" w:rsidRPr="003830F6" w:rsidTr="00A71891">
        <w:trPr>
          <w:trHeight w:val="1236"/>
        </w:trPr>
        <w:tc>
          <w:tcPr>
            <w:tcW w:w="2268" w:type="dxa"/>
            <w:vMerge/>
            <w:tcBorders>
              <w:top w:val="single" w:sz="4" w:space="0" w:color="auto"/>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86B39" w:rsidRPr="005F012A"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sz w:val="24"/>
                <w:szCs w:val="24"/>
              </w:rPr>
            </w:pPr>
            <w:r w:rsidRPr="005F012A">
              <w:rPr>
                <w:rFonts w:ascii="Times New Roman" w:hAnsi="Times New Roman"/>
                <w:b/>
                <w:sz w:val="24"/>
                <w:szCs w:val="24"/>
              </w:rPr>
              <w:t xml:space="preserve">Уметь: </w:t>
            </w: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5.8.01 использовать ручной и механизированный инструмент для подготовки элементов конструкции (изделий, узлов, деталей) под сварку; </w:t>
            </w:r>
          </w:p>
        </w:tc>
        <w:tc>
          <w:tcPr>
            <w:tcW w:w="2975" w:type="dxa"/>
            <w:vMerge w:val="restart"/>
            <w:tcBorders>
              <w:top w:val="single" w:sz="4" w:space="0" w:color="auto"/>
              <w:left w:val="single" w:sz="4" w:space="0" w:color="000000"/>
              <w:right w:val="single" w:sz="4" w:space="0" w:color="000000"/>
            </w:tcBorders>
          </w:tcPr>
          <w:p w:rsidR="00386B39" w:rsidRPr="003830F6" w:rsidRDefault="00386B39" w:rsidP="00D65694">
            <w:pPr>
              <w:pStyle w:val="Default"/>
              <w:spacing w:line="23" w:lineRule="atLeast"/>
              <w:rPr>
                <w:color w:val="auto"/>
              </w:rPr>
            </w:pPr>
            <w:r w:rsidRPr="003830F6">
              <w:rPr>
                <w:color w:val="auto"/>
              </w:rPr>
              <w:t>Текущий контроль:</w:t>
            </w:r>
          </w:p>
          <w:p w:rsidR="00386B39" w:rsidRPr="003830F6" w:rsidRDefault="00386B39" w:rsidP="00C0623A">
            <w:pPr>
              <w:pStyle w:val="Default"/>
              <w:numPr>
                <w:ilvl w:val="0"/>
                <w:numId w:val="27"/>
              </w:numPr>
              <w:spacing w:line="23" w:lineRule="atLeast"/>
              <w:ind w:left="309"/>
              <w:rPr>
                <w:color w:val="auto"/>
              </w:rPr>
            </w:pPr>
            <w:r w:rsidRPr="003830F6">
              <w:rPr>
                <w:color w:val="auto"/>
              </w:rPr>
              <w:t>Устный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Письменный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Наблюдение и оценка результатов практических занятий;</w:t>
            </w:r>
          </w:p>
          <w:p w:rsidR="00386B39" w:rsidRPr="003830F6" w:rsidRDefault="00386B39" w:rsidP="00C0623A">
            <w:pPr>
              <w:pStyle w:val="Default"/>
              <w:numPr>
                <w:ilvl w:val="0"/>
                <w:numId w:val="27"/>
              </w:numPr>
              <w:spacing w:line="23" w:lineRule="atLeast"/>
              <w:ind w:left="309"/>
              <w:rPr>
                <w:color w:val="auto"/>
              </w:rPr>
            </w:pPr>
            <w:r w:rsidRPr="003830F6">
              <w:rPr>
                <w:color w:val="auto"/>
              </w:rPr>
              <w:t xml:space="preserve"> наблюдение и оценка результатов самостоятельной работы.</w:t>
            </w:r>
          </w:p>
          <w:p w:rsidR="00386B39" w:rsidRPr="003830F6" w:rsidRDefault="00386B39" w:rsidP="00D65694">
            <w:pPr>
              <w:spacing w:after="0" w:line="23" w:lineRule="atLeast"/>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МДК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учебной практике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производственной практике в форме дифференцированного зачета;</w:t>
            </w:r>
          </w:p>
          <w:p w:rsidR="00386B39" w:rsidRPr="00E03DD1" w:rsidRDefault="00386B39" w:rsidP="00C0623A">
            <w:pPr>
              <w:pStyle w:val="a5"/>
              <w:numPr>
                <w:ilvl w:val="0"/>
                <w:numId w:val="30"/>
              </w:numPr>
              <w:spacing w:before="0" w:after="0" w:line="23" w:lineRule="atLeast"/>
              <w:ind w:left="306" w:hanging="357"/>
              <w:rPr>
                <w:lang w:val="ru-RU"/>
              </w:rPr>
            </w:pPr>
            <w:r w:rsidRPr="003830F6">
              <w:rPr>
                <w:bCs/>
                <w:lang w:val="ru-RU"/>
              </w:rPr>
              <w:t>по профессиональному модулю в форме квалификационного экзамена.</w:t>
            </w:r>
          </w:p>
        </w:tc>
      </w:tr>
      <w:tr w:rsidR="00386B39" w:rsidRPr="003830F6" w:rsidTr="00A71891">
        <w:trPr>
          <w:trHeight w:val="629"/>
        </w:trPr>
        <w:tc>
          <w:tcPr>
            <w:tcW w:w="2268" w:type="dxa"/>
            <w:vMerge/>
            <w:tcBorders>
              <w:left w:val="single" w:sz="4" w:space="0" w:color="000000"/>
              <w:bottom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000000"/>
              <w:right w:val="single" w:sz="4" w:space="0" w:color="000000"/>
            </w:tcBorders>
          </w:tcPr>
          <w:p w:rsidR="00386B39" w:rsidRPr="00AD56CD"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AD56CD">
              <w:rPr>
                <w:rFonts w:ascii="Times New Roman" w:hAnsi="Times New Roman"/>
                <w:b/>
                <w:sz w:val="24"/>
                <w:szCs w:val="24"/>
              </w:rPr>
              <w:t>Знать:</w:t>
            </w:r>
            <w:r>
              <w:rPr>
                <w:rFonts w:ascii="Times New Roman" w:hAnsi="Times New Roman"/>
                <w:b/>
                <w:sz w:val="24"/>
                <w:szCs w:val="24"/>
              </w:rPr>
              <w:t xml:space="preserve"> </w:t>
            </w:r>
            <w:r>
              <w:rPr>
                <w:rFonts w:ascii="Times New Roman" w:hAnsi="Times New Roman"/>
                <w:sz w:val="24"/>
                <w:szCs w:val="24"/>
                <w:shd w:val="clear" w:color="auto" w:fill="FFFFFF"/>
                <w:lang w:eastAsia="ar-SA"/>
              </w:rPr>
              <w:t xml:space="preserve">З </w:t>
            </w:r>
            <w:r w:rsidRPr="003830F6">
              <w:rPr>
                <w:rFonts w:ascii="Times New Roman" w:hAnsi="Times New Roman"/>
                <w:sz w:val="24"/>
                <w:szCs w:val="24"/>
                <w:shd w:val="clear" w:color="auto" w:fill="FFFFFF"/>
                <w:lang w:eastAsia="ar-SA"/>
              </w:rPr>
              <w:t xml:space="preserve">5.8.01  способы устранения дефектов сварных швов; </w:t>
            </w:r>
            <w:r w:rsidRPr="003830F6">
              <w:rPr>
                <w:rFonts w:ascii="Times New Roman" w:hAnsi="Times New Roman"/>
                <w:sz w:val="24"/>
                <w:szCs w:val="24"/>
              </w:rPr>
              <w:t xml:space="preserve"> </w:t>
            </w:r>
          </w:p>
        </w:tc>
        <w:tc>
          <w:tcPr>
            <w:tcW w:w="2975" w:type="dxa"/>
            <w:vMerge/>
            <w:tcBorders>
              <w:left w:val="single" w:sz="4" w:space="0" w:color="000000"/>
              <w:bottom w:val="single" w:sz="4" w:space="0" w:color="000000"/>
              <w:right w:val="single" w:sz="4" w:space="0" w:color="000000"/>
            </w:tcBorders>
          </w:tcPr>
          <w:p w:rsidR="00386B39" w:rsidRPr="003830F6" w:rsidRDefault="00386B39" w:rsidP="00D65694">
            <w:pPr>
              <w:spacing w:after="0" w:line="23" w:lineRule="atLeast"/>
              <w:rPr>
                <w:rFonts w:ascii="Times New Roman" w:hAnsi="Times New Roman"/>
                <w:bCs/>
                <w:sz w:val="24"/>
                <w:szCs w:val="24"/>
              </w:rPr>
            </w:pPr>
          </w:p>
        </w:tc>
      </w:tr>
      <w:tr w:rsidR="00386B39" w:rsidRPr="003830F6" w:rsidTr="00C64ED6">
        <w:trPr>
          <w:trHeight w:val="3288"/>
        </w:trPr>
        <w:tc>
          <w:tcPr>
            <w:tcW w:w="2268" w:type="dxa"/>
            <w:vMerge w:val="restart"/>
            <w:tcBorders>
              <w:top w:val="single" w:sz="4" w:space="0" w:color="000000"/>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r w:rsidRPr="003830F6">
              <w:rPr>
                <w:rFonts w:ascii="Times New Roman" w:hAnsi="Times New Roman"/>
                <w:sz w:val="24"/>
                <w:szCs w:val="24"/>
              </w:rPr>
              <w:t>ПК</w:t>
            </w:r>
            <w:r>
              <w:rPr>
                <w:rFonts w:ascii="Times New Roman" w:hAnsi="Times New Roman"/>
                <w:sz w:val="24"/>
                <w:szCs w:val="24"/>
              </w:rPr>
              <w:t xml:space="preserve"> 5</w:t>
            </w:r>
            <w:r w:rsidRPr="003830F6">
              <w:rPr>
                <w:rFonts w:ascii="Times New Roman" w:hAnsi="Times New Roman"/>
                <w:sz w:val="24"/>
                <w:szCs w:val="24"/>
              </w:rPr>
              <w:t>.9</w:t>
            </w:r>
            <w:r>
              <w:rPr>
                <w:rFonts w:ascii="Times New Roman" w:hAnsi="Times New Roman"/>
                <w:sz w:val="24"/>
                <w:szCs w:val="24"/>
              </w:rPr>
              <w:t xml:space="preserve"> </w:t>
            </w:r>
            <w:r w:rsidRPr="003830F6">
              <w:rPr>
                <w:rFonts w:ascii="Times New Roman" w:hAnsi="Times New Roman"/>
                <w:sz w:val="24"/>
                <w:szCs w:val="24"/>
              </w:rPr>
              <w:t>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4229" w:type="dxa"/>
            <w:tcBorders>
              <w:top w:val="single" w:sz="4" w:space="0" w:color="000000"/>
              <w:left w:val="single" w:sz="4" w:space="0" w:color="000000"/>
              <w:bottom w:val="single" w:sz="4" w:space="0" w:color="auto"/>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E03DD1">
              <w:rPr>
                <w:rFonts w:ascii="Times New Roman" w:hAnsi="Times New Roman"/>
                <w:b/>
                <w:sz w:val="24"/>
                <w:szCs w:val="24"/>
              </w:rPr>
              <w:t>Практический опыт / навыки:</w:t>
            </w:r>
            <w:r w:rsidRPr="003830F6">
              <w:rPr>
                <w:rFonts w:ascii="Times New Roman" w:hAnsi="Times New Roman"/>
                <w:sz w:val="24"/>
                <w:szCs w:val="24"/>
              </w:rPr>
              <w:t xml:space="preserve"> </w:t>
            </w:r>
            <w:r>
              <w:rPr>
                <w:rFonts w:ascii="Times New Roman" w:hAnsi="Times New Roman"/>
                <w:sz w:val="24"/>
                <w:szCs w:val="24"/>
              </w:rPr>
              <w:br/>
            </w:r>
            <w:r w:rsidRPr="003830F6">
              <w:rPr>
                <w:rFonts w:ascii="Times New Roman" w:hAnsi="Times New Roman"/>
                <w:sz w:val="24"/>
                <w:szCs w:val="24"/>
                <w:shd w:val="clear" w:color="auto" w:fill="FFFFFF"/>
                <w:lang w:eastAsia="ar-SA"/>
              </w:rPr>
              <w:t>Н</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5.9.01 определения причин дефектов сварочных швов и соединений</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5.9.02 предупреждения и устранения различных видов дефектов в сварных швах;</w:t>
            </w:r>
          </w:p>
          <w:p w:rsidR="00386B39" w:rsidRPr="00E03DD1"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Н</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5.9.03 </w:t>
            </w:r>
            <w:r w:rsidRPr="003830F6">
              <w:rPr>
                <w:rFonts w:ascii="Times New Roman" w:hAnsi="Times New Roman"/>
                <w:sz w:val="24"/>
                <w:szCs w:val="24"/>
                <w:lang w:eastAsia="ar-SA"/>
              </w:rPr>
              <w:t>проведения контроля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2975" w:type="dxa"/>
            <w:tcBorders>
              <w:top w:val="single" w:sz="4" w:space="0" w:color="000000"/>
              <w:left w:val="single" w:sz="4" w:space="0" w:color="000000"/>
              <w:bottom w:val="single" w:sz="4" w:space="0" w:color="auto"/>
              <w:right w:val="single" w:sz="4" w:space="0" w:color="000000"/>
            </w:tcBorders>
          </w:tcPr>
          <w:p w:rsidR="00386B39" w:rsidRPr="00E03DD1" w:rsidRDefault="00386B39" w:rsidP="00C0623A">
            <w:pPr>
              <w:pStyle w:val="a5"/>
              <w:numPr>
                <w:ilvl w:val="0"/>
                <w:numId w:val="30"/>
              </w:numPr>
              <w:spacing w:before="0" w:after="0" w:line="23" w:lineRule="atLeast"/>
              <w:ind w:left="309"/>
              <w:rPr>
                <w:lang w:val="ru-RU"/>
              </w:rPr>
            </w:pPr>
            <w:r w:rsidRPr="00E03DD1">
              <w:rPr>
                <w:lang w:val="ru-RU"/>
              </w:rPr>
              <w:t>Анализ отчетов по учебной практике.</w:t>
            </w:r>
          </w:p>
          <w:p w:rsidR="00386B39" w:rsidRPr="00E03DD1" w:rsidRDefault="00386B39" w:rsidP="00C0623A">
            <w:pPr>
              <w:pStyle w:val="a5"/>
              <w:numPr>
                <w:ilvl w:val="0"/>
                <w:numId w:val="30"/>
              </w:numPr>
              <w:spacing w:before="0" w:after="0" w:line="23" w:lineRule="atLeast"/>
              <w:ind w:left="309"/>
              <w:rPr>
                <w:b/>
                <w:lang w:val="ru-RU"/>
              </w:rPr>
            </w:pPr>
            <w:r w:rsidRPr="00E03DD1">
              <w:rPr>
                <w:lang w:val="ru-RU"/>
              </w:rPr>
              <w:t>Анализ отчетов по производственной практике.</w:t>
            </w:r>
          </w:p>
          <w:p w:rsidR="00386B39" w:rsidRPr="00386B39" w:rsidRDefault="00386B39" w:rsidP="00C0623A">
            <w:pPr>
              <w:pStyle w:val="a5"/>
              <w:numPr>
                <w:ilvl w:val="0"/>
                <w:numId w:val="30"/>
              </w:numPr>
              <w:spacing w:before="0" w:after="0" w:line="23" w:lineRule="atLeast"/>
              <w:ind w:left="309"/>
              <w:rPr>
                <w:b/>
                <w:lang w:val="ru-RU"/>
              </w:rPr>
            </w:pPr>
            <w:r>
              <w:rPr>
                <w:lang w:val="ru-RU"/>
              </w:rPr>
              <w:t>Квалификационный экзамен</w:t>
            </w:r>
          </w:p>
          <w:p w:rsidR="00386B39" w:rsidRPr="00386B39" w:rsidRDefault="00386B39" w:rsidP="00D65694">
            <w:pPr>
              <w:spacing w:after="0" w:line="23" w:lineRule="atLeast"/>
              <w:rPr>
                <w:b/>
              </w:rPr>
            </w:pPr>
          </w:p>
        </w:tc>
      </w:tr>
      <w:tr w:rsidR="00386B39" w:rsidRPr="003830F6" w:rsidTr="00C64ED6">
        <w:trPr>
          <w:trHeight w:val="4099"/>
        </w:trPr>
        <w:tc>
          <w:tcPr>
            <w:tcW w:w="2268" w:type="dxa"/>
            <w:vMerge/>
            <w:tcBorders>
              <w:top w:val="single" w:sz="4" w:space="0" w:color="000000"/>
              <w:left w:val="single" w:sz="4" w:space="0" w:color="000000"/>
              <w:bottom w:val="nil"/>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5F012A">
              <w:rPr>
                <w:rFonts w:ascii="Times New Roman" w:hAnsi="Times New Roman"/>
                <w:b/>
                <w:sz w:val="24"/>
                <w:szCs w:val="24"/>
              </w:rPr>
              <w:t>Уметь:</w:t>
            </w:r>
            <w:r w:rsidRPr="003830F6">
              <w:rPr>
                <w:rFonts w:ascii="Times New Roman" w:hAnsi="Times New Roman"/>
                <w:sz w:val="24"/>
                <w:szCs w:val="24"/>
              </w:rPr>
              <w:t xml:space="preserve"> </w:t>
            </w:r>
            <w:r>
              <w:rPr>
                <w:rFonts w:ascii="Times New Roman" w:hAnsi="Times New Roman"/>
                <w:sz w:val="24"/>
                <w:szCs w:val="24"/>
              </w:rPr>
              <w:br/>
            </w: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5.9.01 предупреждать и устранять различные виды дефектов в сварных швах;</w:t>
            </w:r>
          </w:p>
          <w:p w:rsidR="00386B39" w:rsidRPr="00E03DD1"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sz w:val="24"/>
                <w:szCs w:val="24"/>
              </w:rPr>
            </w:pP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5.9.02 </w:t>
            </w:r>
            <w:r w:rsidRPr="003830F6">
              <w:rPr>
                <w:rFonts w:ascii="Times New Roman" w:hAnsi="Times New Roman"/>
                <w:sz w:val="24"/>
                <w:szCs w:val="24"/>
                <w:lang w:eastAsia="ar-SA"/>
              </w:rPr>
              <w:t>проводить  контроль сварных соединений на соответствие геометрическим размерам, требуемым конструкторской и производственно-технологической документации по сварке.</w:t>
            </w:r>
          </w:p>
        </w:tc>
        <w:tc>
          <w:tcPr>
            <w:tcW w:w="2975" w:type="dxa"/>
            <w:vMerge w:val="restart"/>
            <w:tcBorders>
              <w:top w:val="single" w:sz="4" w:space="0" w:color="auto"/>
              <w:left w:val="single" w:sz="4" w:space="0" w:color="000000"/>
              <w:bottom w:val="nil"/>
              <w:right w:val="single" w:sz="4" w:space="0" w:color="000000"/>
            </w:tcBorders>
          </w:tcPr>
          <w:p w:rsidR="00386B39" w:rsidRPr="003830F6" w:rsidRDefault="00386B39" w:rsidP="00D65694">
            <w:pPr>
              <w:spacing w:after="0" w:line="23" w:lineRule="atLeast"/>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МДК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учебной практике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производственной практике в форме дифференцированного зачета;</w:t>
            </w:r>
          </w:p>
          <w:p w:rsidR="00386B39" w:rsidRPr="00E03DD1" w:rsidRDefault="00386B39" w:rsidP="00C0623A">
            <w:pPr>
              <w:pStyle w:val="a5"/>
              <w:numPr>
                <w:ilvl w:val="0"/>
                <w:numId w:val="30"/>
              </w:numPr>
              <w:spacing w:before="0" w:after="0" w:line="23" w:lineRule="atLeast"/>
              <w:ind w:left="306" w:hanging="357"/>
              <w:rPr>
                <w:lang w:val="ru-RU"/>
              </w:rPr>
            </w:pPr>
            <w:r w:rsidRPr="003830F6">
              <w:rPr>
                <w:bCs/>
                <w:lang w:val="ru-RU"/>
              </w:rPr>
              <w:t>по профессиональному модулю в форме квалификационного экзамена.</w:t>
            </w:r>
          </w:p>
          <w:p w:rsidR="00386B39" w:rsidRPr="003830F6" w:rsidRDefault="00386B39" w:rsidP="00D65694">
            <w:pPr>
              <w:pStyle w:val="Default"/>
              <w:spacing w:line="23" w:lineRule="atLeast"/>
              <w:rPr>
                <w:color w:val="auto"/>
              </w:rPr>
            </w:pPr>
            <w:r w:rsidRPr="003830F6">
              <w:rPr>
                <w:color w:val="auto"/>
              </w:rPr>
              <w:t>Текущий контроль:</w:t>
            </w:r>
          </w:p>
          <w:p w:rsidR="00386B39" w:rsidRPr="003830F6" w:rsidRDefault="00386B39" w:rsidP="00C0623A">
            <w:pPr>
              <w:pStyle w:val="Default"/>
              <w:numPr>
                <w:ilvl w:val="0"/>
                <w:numId w:val="27"/>
              </w:numPr>
              <w:spacing w:line="23" w:lineRule="atLeast"/>
              <w:ind w:left="309"/>
              <w:rPr>
                <w:color w:val="auto"/>
              </w:rPr>
            </w:pPr>
            <w:r w:rsidRPr="003830F6">
              <w:rPr>
                <w:color w:val="auto"/>
              </w:rPr>
              <w:t>Устный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Письменный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Наблюдение и оценка результатов практических занятий;</w:t>
            </w:r>
          </w:p>
          <w:p w:rsidR="00386B39" w:rsidRPr="00E03DD1" w:rsidRDefault="00386B39" w:rsidP="00C0623A">
            <w:pPr>
              <w:pStyle w:val="Default"/>
              <w:numPr>
                <w:ilvl w:val="0"/>
                <w:numId w:val="27"/>
              </w:numPr>
              <w:spacing w:line="23" w:lineRule="atLeast"/>
              <w:ind w:left="309"/>
            </w:pPr>
            <w:r w:rsidRPr="003830F6">
              <w:rPr>
                <w:color w:val="auto"/>
              </w:rPr>
              <w:t xml:space="preserve"> наблюдение и оценка результатов самостоятельной работы.</w:t>
            </w:r>
          </w:p>
        </w:tc>
      </w:tr>
      <w:tr w:rsidR="00386B39" w:rsidRPr="003830F6" w:rsidTr="00A71891">
        <w:trPr>
          <w:trHeight w:val="4615"/>
        </w:trPr>
        <w:tc>
          <w:tcPr>
            <w:tcW w:w="2268" w:type="dxa"/>
            <w:vMerge/>
            <w:tcBorders>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AD56CD">
              <w:rPr>
                <w:rFonts w:ascii="Times New Roman" w:hAnsi="Times New Roman"/>
                <w:b/>
                <w:sz w:val="24"/>
                <w:szCs w:val="24"/>
              </w:rPr>
              <w:t xml:space="preserve">Знать: </w:t>
            </w:r>
            <w:r>
              <w:rPr>
                <w:rFonts w:ascii="Times New Roman" w:hAnsi="Times New Roman"/>
                <w:b/>
                <w:sz w:val="24"/>
                <w:szCs w:val="24"/>
              </w:rPr>
              <w:br/>
            </w:r>
            <w:r>
              <w:rPr>
                <w:rFonts w:ascii="Times New Roman" w:hAnsi="Times New Roman"/>
                <w:sz w:val="24"/>
                <w:szCs w:val="24"/>
                <w:shd w:val="clear" w:color="auto" w:fill="FFFFFF"/>
                <w:lang w:eastAsia="ar-SA"/>
              </w:rPr>
              <w:t xml:space="preserve">З </w:t>
            </w:r>
            <w:r w:rsidRPr="003830F6">
              <w:rPr>
                <w:rFonts w:ascii="Times New Roman" w:hAnsi="Times New Roman"/>
                <w:sz w:val="24"/>
                <w:szCs w:val="24"/>
                <w:shd w:val="clear" w:color="auto" w:fill="FFFFFF"/>
                <w:lang w:eastAsia="ar-SA"/>
              </w:rPr>
              <w:t>5.9.01  причины возникновения дефектов сварных швов, способы их предупреждения и исправления при ручной дуговой сварке (наплавке, резке) плавящимся покрытым электродом;</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Pr>
                <w:rFonts w:ascii="Times New Roman" w:hAnsi="Times New Roman"/>
                <w:sz w:val="24"/>
                <w:szCs w:val="24"/>
                <w:shd w:val="clear" w:color="auto" w:fill="FFFFFF"/>
                <w:lang w:eastAsia="ar-SA"/>
              </w:rPr>
              <w:t xml:space="preserve">З </w:t>
            </w:r>
            <w:r w:rsidRPr="003830F6">
              <w:rPr>
                <w:rFonts w:ascii="Times New Roman" w:hAnsi="Times New Roman"/>
                <w:sz w:val="24"/>
                <w:szCs w:val="24"/>
                <w:shd w:val="clear" w:color="auto" w:fill="FFFFFF"/>
                <w:lang w:eastAsia="ar-SA"/>
              </w:rPr>
              <w:t xml:space="preserve">5.9.02 типы дефектов сварного шва; </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З</w:t>
            </w:r>
            <w:r>
              <w:rPr>
                <w:rFonts w:ascii="Times New Roman" w:hAnsi="Times New Roman"/>
                <w:sz w:val="24"/>
                <w:szCs w:val="24"/>
                <w:shd w:val="clear" w:color="auto" w:fill="FFFFFF"/>
                <w:lang w:eastAsia="ar-SA"/>
              </w:rPr>
              <w:t xml:space="preserve"> 5.9.03 </w:t>
            </w:r>
            <w:r w:rsidRPr="003830F6">
              <w:rPr>
                <w:rFonts w:ascii="Times New Roman" w:hAnsi="Times New Roman"/>
                <w:sz w:val="24"/>
                <w:szCs w:val="24"/>
                <w:shd w:val="clear" w:color="auto" w:fill="FFFFFF"/>
                <w:lang w:eastAsia="ar-SA"/>
              </w:rPr>
              <w:t xml:space="preserve">методы неразрушающего контроля; </w:t>
            </w:r>
          </w:p>
          <w:p w:rsidR="00386B39" w:rsidRPr="005F012A"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З</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5.9.04 причины возникновения и меры предупреждения видимых дефектов;</w:t>
            </w:r>
          </w:p>
        </w:tc>
        <w:tc>
          <w:tcPr>
            <w:tcW w:w="2975" w:type="dxa"/>
            <w:vMerge/>
            <w:tcBorders>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bCs/>
                <w:sz w:val="24"/>
                <w:szCs w:val="24"/>
              </w:rPr>
            </w:pPr>
          </w:p>
        </w:tc>
      </w:tr>
      <w:tr w:rsidR="00386B39" w:rsidRPr="003830F6" w:rsidTr="00A71891">
        <w:trPr>
          <w:trHeight w:val="1630"/>
        </w:trPr>
        <w:tc>
          <w:tcPr>
            <w:tcW w:w="2268" w:type="dxa"/>
            <w:vMerge w:val="restart"/>
            <w:tcBorders>
              <w:top w:val="single" w:sz="4" w:space="0" w:color="000000"/>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r w:rsidRPr="003830F6">
              <w:rPr>
                <w:rFonts w:ascii="Times New Roman" w:hAnsi="Times New Roman"/>
                <w:sz w:val="24"/>
                <w:szCs w:val="24"/>
              </w:rPr>
              <w:t>ПК</w:t>
            </w:r>
            <w:r>
              <w:rPr>
                <w:rFonts w:ascii="Times New Roman" w:hAnsi="Times New Roman"/>
                <w:sz w:val="24"/>
                <w:szCs w:val="24"/>
              </w:rPr>
              <w:t xml:space="preserve"> 5.10 </w:t>
            </w:r>
            <w:r w:rsidRPr="003830F6">
              <w:rPr>
                <w:rFonts w:ascii="Times New Roman" w:hAnsi="Times New Roman"/>
                <w:sz w:val="24"/>
                <w:szCs w:val="24"/>
              </w:rPr>
              <w:t>Выполнять ручную дуговую сварку различных деталей из углеродистых и конструкционных сталей во всех пространственных положениях сварного шва, кроме потолочного</w:t>
            </w:r>
          </w:p>
        </w:tc>
        <w:tc>
          <w:tcPr>
            <w:tcW w:w="4229" w:type="dxa"/>
            <w:tcBorders>
              <w:top w:val="single" w:sz="4" w:space="0" w:color="000000"/>
              <w:left w:val="single" w:sz="4" w:space="0" w:color="000000"/>
              <w:bottom w:val="single" w:sz="4" w:space="0" w:color="auto"/>
              <w:right w:val="single" w:sz="4" w:space="0" w:color="000000"/>
            </w:tcBorders>
          </w:tcPr>
          <w:p w:rsidR="00386B39" w:rsidRPr="00DE1B61" w:rsidRDefault="00386B39" w:rsidP="00D65694">
            <w:pPr>
              <w:spacing w:after="0" w:line="23" w:lineRule="atLeast"/>
              <w:rPr>
                <w:rFonts w:ascii="Times New Roman" w:hAnsi="Times New Roman"/>
                <w:sz w:val="24"/>
                <w:szCs w:val="24"/>
                <w:lang w:eastAsia="ar-SA"/>
              </w:rPr>
            </w:pPr>
            <w:r w:rsidRPr="00DE1B61">
              <w:rPr>
                <w:rFonts w:ascii="Times New Roman" w:hAnsi="Times New Roman"/>
                <w:b/>
                <w:sz w:val="24"/>
                <w:szCs w:val="24"/>
              </w:rPr>
              <w:t>Практический опыт / навыки:</w:t>
            </w:r>
            <w:r w:rsidRPr="003830F6">
              <w:rPr>
                <w:rFonts w:ascii="Times New Roman" w:hAnsi="Times New Roman"/>
                <w:sz w:val="24"/>
                <w:szCs w:val="24"/>
              </w:rPr>
              <w:t xml:space="preserve"> </w:t>
            </w:r>
            <w:r>
              <w:rPr>
                <w:rFonts w:ascii="Times New Roman" w:hAnsi="Times New Roman"/>
                <w:sz w:val="24"/>
                <w:szCs w:val="24"/>
              </w:rPr>
              <w:br/>
            </w:r>
            <w:r w:rsidRPr="003830F6">
              <w:rPr>
                <w:rFonts w:ascii="Times New Roman" w:hAnsi="Times New Roman"/>
                <w:sz w:val="24"/>
                <w:szCs w:val="24"/>
                <w:shd w:val="clear" w:color="auto" w:fill="FFFFFF"/>
                <w:lang w:eastAsia="ar-SA"/>
              </w:rPr>
              <w:t xml:space="preserve">Н 5.10.01 </w:t>
            </w:r>
            <w:r w:rsidRPr="003830F6">
              <w:rPr>
                <w:rFonts w:ascii="Times New Roman" w:hAnsi="Times New Roman"/>
                <w:sz w:val="24"/>
                <w:szCs w:val="24"/>
                <w:lang w:eastAsia="ar-SA"/>
              </w:rPr>
              <w:t xml:space="preserve"> выполнения ручной дуговой сваркой различных деталей из углеродистых и конструкционных сталей во всех пространственных положениях сварного шва</w:t>
            </w:r>
          </w:p>
        </w:tc>
        <w:tc>
          <w:tcPr>
            <w:tcW w:w="2975" w:type="dxa"/>
            <w:tcBorders>
              <w:top w:val="single" w:sz="4" w:space="0" w:color="000000"/>
              <w:left w:val="single" w:sz="4" w:space="0" w:color="000000"/>
              <w:bottom w:val="single" w:sz="4" w:space="0" w:color="auto"/>
              <w:right w:val="single" w:sz="4" w:space="0" w:color="000000"/>
            </w:tcBorders>
          </w:tcPr>
          <w:p w:rsidR="00386B39" w:rsidRPr="00E03DD1" w:rsidRDefault="00386B39" w:rsidP="00C0623A">
            <w:pPr>
              <w:pStyle w:val="a5"/>
              <w:numPr>
                <w:ilvl w:val="0"/>
                <w:numId w:val="30"/>
              </w:numPr>
              <w:spacing w:before="0" w:after="0" w:line="23" w:lineRule="atLeast"/>
              <w:ind w:left="309"/>
              <w:rPr>
                <w:lang w:val="ru-RU"/>
              </w:rPr>
            </w:pPr>
            <w:r w:rsidRPr="00E03DD1">
              <w:rPr>
                <w:lang w:val="ru-RU"/>
              </w:rPr>
              <w:t>Анализ отчетов по учебной практике.</w:t>
            </w:r>
          </w:p>
          <w:p w:rsidR="00386B39" w:rsidRPr="00E03DD1" w:rsidRDefault="00386B39" w:rsidP="00C0623A">
            <w:pPr>
              <w:pStyle w:val="a5"/>
              <w:numPr>
                <w:ilvl w:val="0"/>
                <w:numId w:val="30"/>
              </w:numPr>
              <w:spacing w:before="0" w:after="0" w:line="23" w:lineRule="atLeast"/>
              <w:ind w:left="309"/>
              <w:rPr>
                <w:b/>
                <w:lang w:val="ru-RU"/>
              </w:rPr>
            </w:pPr>
            <w:r w:rsidRPr="00E03DD1">
              <w:rPr>
                <w:lang w:val="ru-RU"/>
              </w:rPr>
              <w:t>Анализ отчетов по производственной практике.</w:t>
            </w:r>
          </w:p>
          <w:p w:rsidR="00386B39" w:rsidRPr="00386B39" w:rsidRDefault="00386B39" w:rsidP="00C0623A">
            <w:pPr>
              <w:pStyle w:val="a5"/>
              <w:numPr>
                <w:ilvl w:val="0"/>
                <w:numId w:val="30"/>
              </w:numPr>
              <w:spacing w:before="0" w:after="0" w:line="23" w:lineRule="atLeast"/>
              <w:ind w:left="309"/>
              <w:rPr>
                <w:b/>
                <w:lang w:val="ru-RU"/>
              </w:rPr>
            </w:pPr>
            <w:r>
              <w:rPr>
                <w:lang w:val="ru-RU"/>
              </w:rPr>
              <w:t>Квалификационный экзамен</w:t>
            </w:r>
          </w:p>
        </w:tc>
      </w:tr>
      <w:tr w:rsidR="00386B39" w:rsidRPr="003830F6" w:rsidTr="00C64ED6">
        <w:trPr>
          <w:trHeight w:val="4099"/>
        </w:trPr>
        <w:tc>
          <w:tcPr>
            <w:tcW w:w="2268" w:type="dxa"/>
            <w:vMerge/>
            <w:tcBorders>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5F012A">
              <w:rPr>
                <w:rFonts w:ascii="Times New Roman" w:hAnsi="Times New Roman"/>
                <w:b/>
                <w:sz w:val="24"/>
                <w:szCs w:val="24"/>
              </w:rPr>
              <w:t>Уметь:</w:t>
            </w:r>
            <w:r w:rsidRPr="003830F6">
              <w:rPr>
                <w:rFonts w:ascii="Times New Roman" w:hAnsi="Times New Roman"/>
                <w:sz w:val="24"/>
                <w:szCs w:val="24"/>
              </w:rPr>
              <w:t xml:space="preserve"> </w:t>
            </w:r>
            <w:r>
              <w:rPr>
                <w:rFonts w:ascii="Times New Roman" w:hAnsi="Times New Roman"/>
                <w:sz w:val="24"/>
                <w:szCs w:val="24"/>
              </w:rPr>
              <w:br/>
            </w: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5.10.01 выполнять сварку различных деталей и конструкций во всех пространственных положениях сварного шва кроме потолочного ;</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5.10.02 выполнять практического этапа независимой оценки качества на 2 уровень по профессии «Сварщик ручной дуговой сварки плавящимся покрытым электродом»</w:t>
            </w:r>
          </w:p>
          <w:p w:rsidR="00386B39" w:rsidRPr="005F012A"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5.10.03 выполнять задание ДЭ  </w:t>
            </w:r>
            <w:r w:rsidRPr="003830F6">
              <w:rPr>
                <w:rFonts w:ascii="Times New Roman" w:hAnsi="Times New Roman"/>
                <w:sz w:val="24"/>
                <w:szCs w:val="24"/>
                <w:shd w:val="clear" w:color="auto" w:fill="FFFFFF"/>
                <w:lang w:val="en-US" w:eastAsia="ar-SA"/>
              </w:rPr>
              <w:t>WSR</w:t>
            </w:r>
            <w:r w:rsidRPr="003830F6">
              <w:rPr>
                <w:rFonts w:ascii="Times New Roman" w:hAnsi="Times New Roman"/>
                <w:sz w:val="24"/>
                <w:szCs w:val="24"/>
                <w:shd w:val="clear" w:color="auto" w:fill="FFFFFF"/>
                <w:lang w:eastAsia="ar-SA"/>
              </w:rPr>
              <w:t xml:space="preserve"> кода соответствующего профессии «Сварщик ручной дуговой сварки плавящимся покрытым электродом»</w:t>
            </w:r>
          </w:p>
        </w:tc>
        <w:tc>
          <w:tcPr>
            <w:tcW w:w="2975" w:type="dxa"/>
            <w:vMerge w:val="restart"/>
            <w:tcBorders>
              <w:top w:val="single" w:sz="4" w:space="0" w:color="auto"/>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МДК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учебной практике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производственной практике в форме дифференцированного зачета;</w:t>
            </w:r>
          </w:p>
          <w:p w:rsidR="00386B39" w:rsidRPr="00E03DD1" w:rsidRDefault="00386B39" w:rsidP="00C0623A">
            <w:pPr>
              <w:pStyle w:val="a5"/>
              <w:numPr>
                <w:ilvl w:val="0"/>
                <w:numId w:val="30"/>
              </w:numPr>
              <w:spacing w:before="0" w:after="0" w:line="23" w:lineRule="atLeast"/>
              <w:ind w:left="306" w:hanging="357"/>
              <w:rPr>
                <w:lang w:val="ru-RU"/>
              </w:rPr>
            </w:pPr>
            <w:r w:rsidRPr="003830F6">
              <w:rPr>
                <w:bCs/>
                <w:lang w:val="ru-RU"/>
              </w:rPr>
              <w:t>по профессиональному модулю в форме квалификационного экзамена.</w:t>
            </w:r>
          </w:p>
          <w:p w:rsidR="00386B39" w:rsidRPr="003830F6" w:rsidRDefault="00386B39" w:rsidP="00D65694">
            <w:pPr>
              <w:pStyle w:val="Default"/>
              <w:spacing w:line="23" w:lineRule="atLeast"/>
              <w:rPr>
                <w:color w:val="auto"/>
              </w:rPr>
            </w:pPr>
            <w:r w:rsidRPr="003830F6">
              <w:rPr>
                <w:color w:val="auto"/>
              </w:rPr>
              <w:t>Текущий контроль:</w:t>
            </w:r>
          </w:p>
          <w:p w:rsidR="00386B39" w:rsidRPr="003830F6" w:rsidRDefault="00386B39" w:rsidP="00C0623A">
            <w:pPr>
              <w:pStyle w:val="Default"/>
              <w:numPr>
                <w:ilvl w:val="0"/>
                <w:numId w:val="27"/>
              </w:numPr>
              <w:spacing w:line="23" w:lineRule="atLeast"/>
              <w:ind w:left="309"/>
              <w:rPr>
                <w:color w:val="auto"/>
              </w:rPr>
            </w:pPr>
            <w:r w:rsidRPr="003830F6">
              <w:rPr>
                <w:color w:val="auto"/>
              </w:rPr>
              <w:t>Устный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Письменный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Наблюдение и оценка результатов практических занятий;</w:t>
            </w:r>
          </w:p>
          <w:p w:rsidR="00386B39" w:rsidRPr="00E03DD1" w:rsidRDefault="00386B39" w:rsidP="00C0623A">
            <w:pPr>
              <w:pStyle w:val="Default"/>
              <w:numPr>
                <w:ilvl w:val="0"/>
                <w:numId w:val="27"/>
              </w:numPr>
              <w:spacing w:line="23" w:lineRule="atLeast"/>
              <w:ind w:left="309"/>
            </w:pPr>
            <w:r w:rsidRPr="003830F6">
              <w:rPr>
                <w:color w:val="auto"/>
              </w:rPr>
              <w:t xml:space="preserve"> наблюдение и оценка результатов самостоятельной работы.</w:t>
            </w:r>
          </w:p>
        </w:tc>
      </w:tr>
      <w:tr w:rsidR="00386B39" w:rsidRPr="003830F6" w:rsidTr="00A71891">
        <w:trPr>
          <w:trHeight w:val="5448"/>
        </w:trPr>
        <w:tc>
          <w:tcPr>
            <w:tcW w:w="2268" w:type="dxa"/>
            <w:vMerge/>
            <w:tcBorders>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AD56CD">
              <w:rPr>
                <w:rFonts w:ascii="Times New Roman" w:hAnsi="Times New Roman"/>
                <w:b/>
                <w:sz w:val="24"/>
                <w:szCs w:val="24"/>
              </w:rPr>
              <w:t xml:space="preserve">Знать: </w:t>
            </w:r>
            <w:r w:rsidRPr="003830F6">
              <w:rPr>
                <w:rFonts w:ascii="Times New Roman" w:hAnsi="Times New Roman"/>
                <w:sz w:val="24"/>
                <w:szCs w:val="24"/>
                <w:shd w:val="clear" w:color="auto" w:fill="FFFFFF"/>
                <w:lang w:eastAsia="ar-SA"/>
              </w:rPr>
              <w:t>З</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5.10.01</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влияние основных параметров режима и пространственного положения при сварке на формирование сварного шва; </w:t>
            </w:r>
          </w:p>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3830F6">
              <w:rPr>
                <w:rFonts w:ascii="Times New Roman" w:hAnsi="Times New Roman"/>
                <w:sz w:val="24"/>
                <w:szCs w:val="24"/>
                <w:shd w:val="clear" w:color="auto" w:fill="FFFFFF"/>
                <w:lang w:eastAsia="ar-SA"/>
              </w:rPr>
              <w:t>З</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 xml:space="preserve">5.10.02 основы технологии сварочного производства; </w:t>
            </w:r>
          </w:p>
          <w:p w:rsidR="00386B39" w:rsidRPr="005F012A"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b/>
                <w:sz w:val="24"/>
                <w:szCs w:val="24"/>
              </w:rPr>
            </w:pPr>
            <w:r>
              <w:rPr>
                <w:rFonts w:ascii="Times New Roman" w:hAnsi="Times New Roman"/>
                <w:sz w:val="24"/>
                <w:szCs w:val="24"/>
                <w:shd w:val="clear" w:color="auto" w:fill="FFFFFF"/>
                <w:lang w:eastAsia="ar-SA"/>
              </w:rPr>
              <w:t>З 5</w:t>
            </w:r>
            <w:r w:rsidRPr="003830F6">
              <w:rPr>
                <w:rFonts w:ascii="Times New Roman" w:hAnsi="Times New Roman"/>
                <w:sz w:val="24"/>
                <w:szCs w:val="24"/>
                <w:shd w:val="clear" w:color="auto" w:fill="FFFFFF"/>
                <w:lang w:eastAsia="ar-SA"/>
              </w:rPr>
              <w:t>.10.03 технику и технологию ручной дуговой сварки (наплавки, резки) плавящимся покрытым электродом различных деталей и конструкций в пространственных положениях сварного шва; основы дуговой резки</w:t>
            </w:r>
            <w:r w:rsidRPr="003830F6">
              <w:rPr>
                <w:rFonts w:ascii="Times New Roman" w:hAnsi="Times New Roman"/>
                <w:sz w:val="24"/>
                <w:szCs w:val="24"/>
              </w:rPr>
              <w:t>;</w:t>
            </w:r>
          </w:p>
        </w:tc>
        <w:tc>
          <w:tcPr>
            <w:tcW w:w="2975" w:type="dxa"/>
            <w:vMerge/>
            <w:tcBorders>
              <w:left w:val="single" w:sz="4" w:space="0" w:color="000000"/>
              <w:bottom w:val="single" w:sz="4" w:space="0" w:color="auto"/>
              <w:right w:val="single" w:sz="4" w:space="0" w:color="000000"/>
            </w:tcBorders>
          </w:tcPr>
          <w:p w:rsidR="00386B39" w:rsidRPr="003830F6" w:rsidRDefault="00386B39" w:rsidP="00D65694">
            <w:pPr>
              <w:spacing w:after="0" w:line="23" w:lineRule="atLeast"/>
              <w:rPr>
                <w:rFonts w:ascii="Times New Roman" w:hAnsi="Times New Roman"/>
                <w:bCs/>
                <w:sz w:val="24"/>
                <w:szCs w:val="24"/>
              </w:rPr>
            </w:pPr>
          </w:p>
        </w:tc>
      </w:tr>
      <w:tr w:rsidR="00386B39" w:rsidRPr="003830F6" w:rsidTr="00A71891">
        <w:trPr>
          <w:trHeight w:val="1562"/>
        </w:trPr>
        <w:tc>
          <w:tcPr>
            <w:tcW w:w="2268" w:type="dxa"/>
            <w:vMerge w:val="restart"/>
            <w:tcBorders>
              <w:top w:val="single" w:sz="4" w:space="0" w:color="000000"/>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r w:rsidRPr="003830F6">
              <w:rPr>
                <w:rFonts w:ascii="Times New Roman" w:hAnsi="Times New Roman"/>
                <w:sz w:val="24"/>
                <w:szCs w:val="24"/>
              </w:rPr>
              <w:t>ПК</w:t>
            </w:r>
            <w:r>
              <w:rPr>
                <w:rFonts w:ascii="Times New Roman" w:hAnsi="Times New Roman"/>
                <w:sz w:val="24"/>
                <w:szCs w:val="24"/>
              </w:rPr>
              <w:t xml:space="preserve"> 5.11</w:t>
            </w:r>
            <w:r w:rsidRPr="003830F6">
              <w:rPr>
                <w:rFonts w:ascii="Times New Roman" w:hAnsi="Times New Roman"/>
                <w:sz w:val="24"/>
                <w:szCs w:val="24"/>
              </w:rPr>
              <w:tab/>
            </w:r>
            <w:r>
              <w:rPr>
                <w:rFonts w:ascii="Times New Roman" w:hAnsi="Times New Roman"/>
                <w:sz w:val="24"/>
                <w:szCs w:val="24"/>
              </w:rPr>
              <w:t xml:space="preserve"> </w:t>
            </w:r>
            <w:r w:rsidRPr="003830F6">
              <w:rPr>
                <w:rFonts w:ascii="Times New Roman" w:hAnsi="Times New Roman"/>
                <w:sz w:val="24"/>
                <w:szCs w:val="24"/>
              </w:rPr>
              <w:t>Выполнять ручную дуговую сварку различных деталей из цветных металлов и сплавов</w:t>
            </w:r>
            <w:r>
              <w:rPr>
                <w:rFonts w:ascii="Times New Roman" w:hAnsi="Times New Roman"/>
                <w:sz w:val="24"/>
                <w:szCs w:val="24"/>
              </w:rPr>
              <w:t xml:space="preserve">  во всех пространственных положениях сварного шва</w:t>
            </w:r>
            <w:r w:rsidRPr="003830F6">
              <w:rPr>
                <w:rFonts w:ascii="Times New Roman" w:hAnsi="Times New Roman"/>
                <w:sz w:val="24"/>
                <w:szCs w:val="24"/>
              </w:rPr>
              <w:t xml:space="preserve">. </w:t>
            </w:r>
          </w:p>
        </w:tc>
        <w:tc>
          <w:tcPr>
            <w:tcW w:w="4229" w:type="dxa"/>
            <w:tcBorders>
              <w:top w:val="single" w:sz="4" w:space="0" w:color="000000"/>
              <w:left w:val="single" w:sz="4" w:space="0" w:color="000000"/>
              <w:bottom w:val="single" w:sz="4" w:space="0" w:color="auto"/>
              <w:right w:val="single" w:sz="4" w:space="0" w:color="000000"/>
            </w:tcBorders>
          </w:tcPr>
          <w:p w:rsidR="00386B39" w:rsidRPr="00DE1B61" w:rsidRDefault="00386B39" w:rsidP="00D65694">
            <w:pPr>
              <w:spacing w:after="0" w:line="23" w:lineRule="atLeast"/>
              <w:rPr>
                <w:rFonts w:ascii="Times New Roman" w:hAnsi="Times New Roman"/>
                <w:sz w:val="24"/>
                <w:szCs w:val="24"/>
                <w:lang w:eastAsia="ar-SA"/>
              </w:rPr>
            </w:pPr>
            <w:r w:rsidRPr="00DE1B61">
              <w:rPr>
                <w:rFonts w:ascii="Times New Roman" w:hAnsi="Times New Roman"/>
                <w:b/>
                <w:sz w:val="24"/>
                <w:szCs w:val="24"/>
              </w:rPr>
              <w:t>Практический опыт / навыки:</w:t>
            </w:r>
            <w:r w:rsidRPr="003830F6">
              <w:rPr>
                <w:rFonts w:ascii="Times New Roman" w:hAnsi="Times New Roman"/>
                <w:sz w:val="24"/>
                <w:szCs w:val="24"/>
              </w:rPr>
              <w:t xml:space="preserve"> </w:t>
            </w:r>
            <w:r w:rsidRPr="003830F6">
              <w:rPr>
                <w:rFonts w:ascii="Times New Roman" w:hAnsi="Times New Roman"/>
                <w:sz w:val="24"/>
                <w:szCs w:val="24"/>
                <w:lang w:eastAsia="ar-SA"/>
              </w:rPr>
              <w:t>Н</w:t>
            </w:r>
            <w:r>
              <w:rPr>
                <w:rFonts w:ascii="Times New Roman" w:hAnsi="Times New Roman"/>
                <w:sz w:val="24"/>
                <w:szCs w:val="24"/>
                <w:lang w:eastAsia="ar-SA"/>
              </w:rPr>
              <w:t xml:space="preserve"> </w:t>
            </w:r>
            <w:r w:rsidRPr="003830F6">
              <w:rPr>
                <w:rFonts w:ascii="Times New Roman" w:hAnsi="Times New Roman"/>
                <w:sz w:val="24"/>
                <w:szCs w:val="24"/>
                <w:lang w:eastAsia="ar-SA"/>
              </w:rPr>
              <w:t>5.11.01 выполнения ручной дуговой сваркой различных деталей из цветных металлов и сплавов во всех пространственных положениях сварного шва.</w:t>
            </w:r>
          </w:p>
        </w:tc>
        <w:tc>
          <w:tcPr>
            <w:tcW w:w="2975" w:type="dxa"/>
            <w:tcBorders>
              <w:top w:val="single" w:sz="4" w:space="0" w:color="000000"/>
              <w:left w:val="single" w:sz="4" w:space="0" w:color="000000"/>
              <w:bottom w:val="single" w:sz="4" w:space="0" w:color="auto"/>
              <w:right w:val="single" w:sz="4" w:space="0" w:color="000000"/>
            </w:tcBorders>
          </w:tcPr>
          <w:p w:rsidR="00386B39" w:rsidRPr="00E03DD1" w:rsidRDefault="00386B39" w:rsidP="00C0623A">
            <w:pPr>
              <w:pStyle w:val="a5"/>
              <w:numPr>
                <w:ilvl w:val="0"/>
                <w:numId w:val="30"/>
              </w:numPr>
              <w:spacing w:before="0" w:after="0" w:line="23" w:lineRule="atLeast"/>
              <w:ind w:left="309"/>
              <w:rPr>
                <w:lang w:val="ru-RU"/>
              </w:rPr>
            </w:pPr>
            <w:r w:rsidRPr="00E03DD1">
              <w:rPr>
                <w:lang w:val="ru-RU"/>
              </w:rPr>
              <w:t>Анализ отчетов по учебной практике.</w:t>
            </w:r>
          </w:p>
          <w:p w:rsidR="00386B39" w:rsidRPr="00E03DD1" w:rsidRDefault="00386B39" w:rsidP="00C0623A">
            <w:pPr>
              <w:pStyle w:val="a5"/>
              <w:numPr>
                <w:ilvl w:val="0"/>
                <w:numId w:val="30"/>
              </w:numPr>
              <w:spacing w:before="0" w:after="0" w:line="23" w:lineRule="atLeast"/>
              <w:ind w:left="309"/>
              <w:rPr>
                <w:b/>
                <w:lang w:val="ru-RU"/>
              </w:rPr>
            </w:pPr>
            <w:r w:rsidRPr="00E03DD1">
              <w:rPr>
                <w:lang w:val="ru-RU"/>
              </w:rPr>
              <w:t>Анализ отчетов по производственной практике.</w:t>
            </w:r>
          </w:p>
          <w:p w:rsidR="00386B39" w:rsidRPr="00386B39" w:rsidRDefault="00386B39" w:rsidP="00C0623A">
            <w:pPr>
              <w:pStyle w:val="a5"/>
              <w:numPr>
                <w:ilvl w:val="0"/>
                <w:numId w:val="30"/>
              </w:numPr>
              <w:spacing w:before="0" w:after="0" w:line="23" w:lineRule="atLeast"/>
              <w:ind w:left="309"/>
              <w:rPr>
                <w:b/>
                <w:lang w:val="ru-RU"/>
              </w:rPr>
            </w:pPr>
            <w:r>
              <w:rPr>
                <w:lang w:val="ru-RU"/>
              </w:rPr>
              <w:t>Квалификационный экзамен</w:t>
            </w:r>
          </w:p>
        </w:tc>
      </w:tr>
      <w:tr w:rsidR="00386B39" w:rsidRPr="003830F6" w:rsidTr="00D65694">
        <w:trPr>
          <w:trHeight w:val="995"/>
        </w:trPr>
        <w:tc>
          <w:tcPr>
            <w:tcW w:w="2268" w:type="dxa"/>
            <w:vMerge/>
            <w:tcBorders>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86B39" w:rsidRPr="00AD56CD"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shd w:val="clear" w:color="auto" w:fill="FFFFFF"/>
                <w:lang w:eastAsia="ar-SA"/>
              </w:rPr>
            </w:pPr>
            <w:r w:rsidRPr="005F012A">
              <w:rPr>
                <w:rFonts w:ascii="Times New Roman" w:hAnsi="Times New Roman"/>
                <w:b/>
                <w:sz w:val="24"/>
                <w:szCs w:val="24"/>
              </w:rPr>
              <w:t>Уметь:</w:t>
            </w:r>
            <w:r w:rsidRPr="003830F6">
              <w:rPr>
                <w:rFonts w:ascii="Times New Roman" w:hAnsi="Times New Roman"/>
                <w:sz w:val="24"/>
                <w:szCs w:val="24"/>
              </w:rPr>
              <w:t xml:space="preserve"> </w:t>
            </w: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5.11.01</w:t>
            </w:r>
            <w:r w:rsidRPr="003830F6">
              <w:rPr>
                <w:rFonts w:ascii="Times New Roman" w:hAnsi="Times New Roman"/>
                <w:sz w:val="24"/>
                <w:szCs w:val="24"/>
                <w:lang w:eastAsia="ar-SA"/>
              </w:rPr>
              <w:t xml:space="preserve"> выполнять ручной дуговой сваркой различных деталей из цветных металлов и сплавов во всех пространственных положениях сварного шва</w:t>
            </w:r>
          </w:p>
        </w:tc>
        <w:tc>
          <w:tcPr>
            <w:tcW w:w="2975" w:type="dxa"/>
            <w:vMerge w:val="restart"/>
            <w:tcBorders>
              <w:top w:val="single" w:sz="4" w:space="0" w:color="auto"/>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МДК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учебной практике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производственной практике в форме дифференцированного зачета;</w:t>
            </w:r>
          </w:p>
          <w:p w:rsidR="00386B39" w:rsidRPr="00E03DD1" w:rsidRDefault="00386B39" w:rsidP="00C0623A">
            <w:pPr>
              <w:pStyle w:val="a5"/>
              <w:numPr>
                <w:ilvl w:val="0"/>
                <w:numId w:val="30"/>
              </w:numPr>
              <w:spacing w:before="0" w:after="0" w:line="23" w:lineRule="atLeast"/>
              <w:ind w:left="306" w:hanging="357"/>
              <w:rPr>
                <w:lang w:val="ru-RU"/>
              </w:rPr>
            </w:pPr>
            <w:r w:rsidRPr="003830F6">
              <w:rPr>
                <w:bCs/>
                <w:lang w:val="ru-RU"/>
              </w:rPr>
              <w:t>по профессиональному модулю в форме квалификационного экзамена.</w:t>
            </w:r>
          </w:p>
          <w:p w:rsidR="00386B39" w:rsidRPr="003830F6" w:rsidRDefault="00386B39" w:rsidP="00D65694">
            <w:pPr>
              <w:pStyle w:val="Default"/>
              <w:spacing w:line="23" w:lineRule="atLeast"/>
              <w:rPr>
                <w:color w:val="auto"/>
              </w:rPr>
            </w:pPr>
            <w:r w:rsidRPr="003830F6">
              <w:rPr>
                <w:color w:val="auto"/>
              </w:rPr>
              <w:t>Текущий контроль:</w:t>
            </w:r>
          </w:p>
          <w:p w:rsidR="00386B39" w:rsidRPr="003830F6" w:rsidRDefault="00386B39" w:rsidP="00C0623A">
            <w:pPr>
              <w:pStyle w:val="Default"/>
              <w:numPr>
                <w:ilvl w:val="0"/>
                <w:numId w:val="27"/>
              </w:numPr>
              <w:spacing w:line="23" w:lineRule="atLeast"/>
              <w:ind w:left="309"/>
              <w:rPr>
                <w:color w:val="auto"/>
              </w:rPr>
            </w:pPr>
            <w:r w:rsidRPr="003830F6">
              <w:rPr>
                <w:color w:val="auto"/>
              </w:rPr>
              <w:t>Устный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Письменный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Наблюдение и оценка результатов практических занятий;</w:t>
            </w:r>
          </w:p>
          <w:p w:rsidR="00386B39" w:rsidRPr="00E03DD1" w:rsidRDefault="00386B39" w:rsidP="00C0623A">
            <w:pPr>
              <w:pStyle w:val="Default"/>
              <w:numPr>
                <w:ilvl w:val="0"/>
                <w:numId w:val="27"/>
              </w:numPr>
              <w:spacing w:line="23" w:lineRule="atLeast"/>
              <w:ind w:left="309"/>
            </w:pPr>
            <w:r w:rsidRPr="003830F6">
              <w:rPr>
                <w:color w:val="auto"/>
              </w:rPr>
              <w:t xml:space="preserve"> наблюдение и оценка результатов самостоятельной работы.</w:t>
            </w:r>
          </w:p>
        </w:tc>
      </w:tr>
      <w:tr w:rsidR="00386B39" w:rsidRPr="003830F6" w:rsidTr="00A71891">
        <w:trPr>
          <w:trHeight w:val="1562"/>
        </w:trPr>
        <w:tc>
          <w:tcPr>
            <w:tcW w:w="2268" w:type="dxa"/>
            <w:vMerge/>
            <w:tcBorders>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86B39" w:rsidRPr="003830F6" w:rsidRDefault="00386B39" w:rsidP="00D656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rPr>
                <w:rFonts w:ascii="Times New Roman" w:hAnsi="Times New Roman"/>
                <w:sz w:val="24"/>
                <w:szCs w:val="24"/>
                <w:lang w:eastAsia="ar-SA"/>
              </w:rPr>
            </w:pPr>
            <w:r w:rsidRPr="00AD56CD">
              <w:rPr>
                <w:rFonts w:ascii="Times New Roman" w:hAnsi="Times New Roman"/>
                <w:b/>
                <w:sz w:val="24"/>
                <w:szCs w:val="24"/>
              </w:rPr>
              <w:t xml:space="preserve">Знать: </w:t>
            </w:r>
            <w:r w:rsidRPr="00AD56CD">
              <w:rPr>
                <w:rFonts w:ascii="Times New Roman" w:hAnsi="Times New Roman"/>
                <w:sz w:val="24"/>
                <w:szCs w:val="24"/>
                <w:shd w:val="clear" w:color="auto" w:fill="FFFFFF"/>
                <w:lang w:eastAsia="ar-SA"/>
              </w:rPr>
              <w:t>З</w:t>
            </w:r>
            <w:r>
              <w:rPr>
                <w:rFonts w:ascii="Times New Roman" w:hAnsi="Times New Roman"/>
                <w:sz w:val="24"/>
                <w:szCs w:val="24"/>
                <w:shd w:val="clear" w:color="auto" w:fill="FFFFFF"/>
                <w:lang w:eastAsia="ar-SA"/>
              </w:rPr>
              <w:t xml:space="preserve"> 5.11.01 </w:t>
            </w:r>
            <w:r>
              <w:rPr>
                <w:rFonts w:ascii="Times New Roman" w:hAnsi="Times New Roman"/>
                <w:sz w:val="24"/>
                <w:szCs w:val="24"/>
                <w:lang w:eastAsia="ar-SA"/>
              </w:rPr>
              <w:t xml:space="preserve">технологию выполнения </w:t>
            </w:r>
            <w:r w:rsidRPr="00E03DD1">
              <w:rPr>
                <w:rFonts w:ascii="Times New Roman" w:hAnsi="Times New Roman"/>
                <w:sz w:val="24"/>
                <w:szCs w:val="24"/>
                <w:lang w:eastAsia="ar-SA"/>
              </w:rPr>
              <w:t>ручн</w:t>
            </w:r>
            <w:r>
              <w:rPr>
                <w:rFonts w:ascii="Times New Roman" w:hAnsi="Times New Roman"/>
                <w:sz w:val="24"/>
                <w:szCs w:val="24"/>
                <w:lang w:eastAsia="ar-SA"/>
              </w:rPr>
              <w:t>ой</w:t>
            </w:r>
            <w:r w:rsidRPr="00E03DD1">
              <w:rPr>
                <w:rFonts w:ascii="Times New Roman" w:hAnsi="Times New Roman"/>
                <w:sz w:val="24"/>
                <w:szCs w:val="24"/>
                <w:lang w:eastAsia="ar-SA"/>
              </w:rPr>
              <w:t xml:space="preserve"> дугов</w:t>
            </w:r>
            <w:r>
              <w:rPr>
                <w:rFonts w:ascii="Times New Roman" w:hAnsi="Times New Roman"/>
                <w:sz w:val="24"/>
                <w:szCs w:val="24"/>
                <w:lang w:eastAsia="ar-SA"/>
              </w:rPr>
              <w:t>ой сварки</w:t>
            </w:r>
            <w:r w:rsidRPr="00E03DD1">
              <w:rPr>
                <w:rFonts w:ascii="Times New Roman" w:hAnsi="Times New Roman"/>
                <w:sz w:val="24"/>
                <w:szCs w:val="24"/>
                <w:lang w:eastAsia="ar-SA"/>
              </w:rPr>
              <w:t xml:space="preserve"> различных деталей из цветных металлов и сплавов во всех пространственных положениях сварного шва.</w:t>
            </w:r>
          </w:p>
        </w:tc>
        <w:tc>
          <w:tcPr>
            <w:tcW w:w="2975" w:type="dxa"/>
            <w:vMerge/>
            <w:tcBorders>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bCs/>
                <w:sz w:val="24"/>
                <w:szCs w:val="24"/>
              </w:rPr>
            </w:pPr>
          </w:p>
        </w:tc>
      </w:tr>
      <w:tr w:rsidR="00386B39" w:rsidRPr="003830F6" w:rsidTr="00A71891">
        <w:trPr>
          <w:trHeight w:val="144"/>
        </w:trPr>
        <w:tc>
          <w:tcPr>
            <w:tcW w:w="2268" w:type="dxa"/>
            <w:vMerge w:val="restart"/>
            <w:tcBorders>
              <w:top w:val="single" w:sz="4" w:space="0" w:color="000000"/>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r w:rsidRPr="003830F6">
              <w:rPr>
                <w:rFonts w:ascii="Times New Roman" w:hAnsi="Times New Roman"/>
                <w:sz w:val="24"/>
                <w:szCs w:val="24"/>
              </w:rPr>
              <w:t>ПК</w:t>
            </w:r>
            <w:r>
              <w:rPr>
                <w:rFonts w:ascii="Times New Roman" w:hAnsi="Times New Roman"/>
                <w:sz w:val="24"/>
                <w:szCs w:val="24"/>
              </w:rPr>
              <w:t xml:space="preserve"> 5.12</w:t>
            </w:r>
            <w:r w:rsidRPr="003830F6">
              <w:rPr>
                <w:rFonts w:ascii="Times New Roman" w:hAnsi="Times New Roman"/>
                <w:sz w:val="24"/>
                <w:szCs w:val="24"/>
              </w:rPr>
              <w:t>.</w:t>
            </w:r>
            <w:r>
              <w:rPr>
                <w:rFonts w:ascii="Times New Roman" w:hAnsi="Times New Roman"/>
                <w:sz w:val="24"/>
                <w:szCs w:val="24"/>
              </w:rPr>
              <w:t xml:space="preserve"> В</w:t>
            </w:r>
            <w:r w:rsidRPr="003830F6">
              <w:rPr>
                <w:rFonts w:ascii="Times New Roman" w:hAnsi="Times New Roman"/>
                <w:sz w:val="24"/>
                <w:szCs w:val="24"/>
              </w:rPr>
              <w:t>ыполнять ручную дуговую наплавку покрытыми электродами различных деталей.</w:t>
            </w:r>
          </w:p>
        </w:tc>
        <w:tc>
          <w:tcPr>
            <w:tcW w:w="4229" w:type="dxa"/>
            <w:tcBorders>
              <w:top w:val="single" w:sz="4" w:space="0" w:color="000000"/>
              <w:left w:val="single" w:sz="4" w:space="0" w:color="000000"/>
              <w:bottom w:val="single" w:sz="4" w:space="0" w:color="auto"/>
              <w:right w:val="single" w:sz="4" w:space="0" w:color="000000"/>
            </w:tcBorders>
          </w:tcPr>
          <w:p w:rsidR="00386B39" w:rsidRPr="003830F6" w:rsidRDefault="00386B39" w:rsidP="00D65694">
            <w:pPr>
              <w:spacing w:after="0" w:line="23" w:lineRule="atLeast"/>
              <w:rPr>
                <w:rFonts w:ascii="Times New Roman" w:hAnsi="Times New Roman"/>
                <w:sz w:val="24"/>
                <w:szCs w:val="24"/>
                <w:highlight w:val="yellow"/>
              </w:rPr>
            </w:pPr>
            <w:r w:rsidRPr="00DE1B61">
              <w:rPr>
                <w:rFonts w:ascii="Times New Roman" w:hAnsi="Times New Roman"/>
                <w:b/>
                <w:sz w:val="24"/>
                <w:szCs w:val="24"/>
              </w:rPr>
              <w:t xml:space="preserve">Практический опыт / навыки: </w:t>
            </w:r>
            <w:r w:rsidRPr="00DE1B61">
              <w:rPr>
                <w:rFonts w:ascii="Times New Roman" w:hAnsi="Times New Roman"/>
                <w:b/>
                <w:sz w:val="24"/>
                <w:szCs w:val="24"/>
              </w:rPr>
              <w:br/>
            </w:r>
            <w:r w:rsidRPr="003830F6">
              <w:rPr>
                <w:rFonts w:ascii="Times New Roman" w:hAnsi="Times New Roman"/>
                <w:sz w:val="24"/>
                <w:szCs w:val="24"/>
                <w:lang w:eastAsia="ar-SA"/>
              </w:rPr>
              <w:t>Н</w:t>
            </w:r>
            <w:r>
              <w:rPr>
                <w:rFonts w:ascii="Times New Roman" w:hAnsi="Times New Roman"/>
                <w:sz w:val="24"/>
                <w:szCs w:val="24"/>
                <w:lang w:eastAsia="ar-SA"/>
              </w:rPr>
              <w:t xml:space="preserve"> </w:t>
            </w:r>
            <w:r w:rsidRPr="003830F6">
              <w:rPr>
                <w:rFonts w:ascii="Times New Roman" w:hAnsi="Times New Roman"/>
                <w:sz w:val="24"/>
                <w:szCs w:val="24"/>
                <w:lang w:eastAsia="ar-SA"/>
              </w:rPr>
              <w:t>5.12.01 выполнения ручной дуговой наплавкой покрытыми электродами различных деталей.</w:t>
            </w:r>
          </w:p>
        </w:tc>
        <w:tc>
          <w:tcPr>
            <w:tcW w:w="2975" w:type="dxa"/>
            <w:tcBorders>
              <w:top w:val="single" w:sz="4" w:space="0" w:color="000000"/>
              <w:left w:val="single" w:sz="4" w:space="0" w:color="000000"/>
              <w:bottom w:val="single" w:sz="4" w:space="0" w:color="auto"/>
              <w:right w:val="single" w:sz="4" w:space="0" w:color="000000"/>
            </w:tcBorders>
          </w:tcPr>
          <w:p w:rsidR="00386B39" w:rsidRPr="00E03DD1" w:rsidRDefault="00386B39" w:rsidP="00C0623A">
            <w:pPr>
              <w:pStyle w:val="a5"/>
              <w:numPr>
                <w:ilvl w:val="0"/>
                <w:numId w:val="30"/>
              </w:numPr>
              <w:spacing w:before="0" w:after="0" w:line="23" w:lineRule="atLeast"/>
              <w:ind w:left="309"/>
              <w:rPr>
                <w:lang w:val="ru-RU"/>
              </w:rPr>
            </w:pPr>
            <w:r w:rsidRPr="00E03DD1">
              <w:rPr>
                <w:lang w:val="ru-RU"/>
              </w:rPr>
              <w:t>Анализ отчетов по учебной практике.</w:t>
            </w:r>
          </w:p>
          <w:p w:rsidR="00386B39" w:rsidRPr="00E03DD1" w:rsidRDefault="00386B39" w:rsidP="00C0623A">
            <w:pPr>
              <w:pStyle w:val="a5"/>
              <w:numPr>
                <w:ilvl w:val="0"/>
                <w:numId w:val="30"/>
              </w:numPr>
              <w:spacing w:before="0" w:after="0" w:line="23" w:lineRule="atLeast"/>
              <w:ind w:left="309"/>
              <w:rPr>
                <w:b/>
                <w:lang w:val="ru-RU"/>
              </w:rPr>
            </w:pPr>
            <w:r w:rsidRPr="00E03DD1">
              <w:rPr>
                <w:lang w:val="ru-RU"/>
              </w:rPr>
              <w:t>Анализ отчетов по производственной практике.</w:t>
            </w:r>
          </w:p>
          <w:p w:rsidR="00386B39" w:rsidRPr="00386B39" w:rsidRDefault="00386B39" w:rsidP="00C0623A">
            <w:pPr>
              <w:pStyle w:val="a5"/>
              <w:numPr>
                <w:ilvl w:val="0"/>
                <w:numId w:val="30"/>
              </w:numPr>
              <w:spacing w:before="0" w:after="0" w:line="23" w:lineRule="atLeast"/>
              <w:ind w:left="309"/>
              <w:rPr>
                <w:b/>
                <w:lang w:val="ru-RU"/>
              </w:rPr>
            </w:pPr>
            <w:r>
              <w:rPr>
                <w:lang w:val="ru-RU"/>
              </w:rPr>
              <w:t>Квалификационный экзамен</w:t>
            </w:r>
          </w:p>
        </w:tc>
      </w:tr>
      <w:tr w:rsidR="00386B39" w:rsidRPr="003830F6" w:rsidTr="00A71891">
        <w:trPr>
          <w:trHeight w:val="773"/>
        </w:trPr>
        <w:tc>
          <w:tcPr>
            <w:tcW w:w="2268" w:type="dxa"/>
            <w:vMerge/>
            <w:tcBorders>
              <w:top w:val="single" w:sz="4" w:space="0" w:color="000000"/>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86B39" w:rsidRPr="00386B39" w:rsidRDefault="00386B39" w:rsidP="00D65694">
            <w:pPr>
              <w:spacing w:after="0" w:line="23" w:lineRule="atLeast"/>
              <w:rPr>
                <w:rFonts w:ascii="Times New Roman" w:hAnsi="Times New Roman"/>
                <w:sz w:val="24"/>
                <w:szCs w:val="24"/>
                <w:lang w:eastAsia="ar-SA"/>
              </w:rPr>
            </w:pPr>
            <w:r w:rsidRPr="005F012A">
              <w:rPr>
                <w:rFonts w:ascii="Times New Roman" w:hAnsi="Times New Roman"/>
                <w:b/>
                <w:sz w:val="24"/>
                <w:szCs w:val="24"/>
              </w:rPr>
              <w:t>Уметь:</w:t>
            </w:r>
            <w:r w:rsidRPr="003830F6">
              <w:rPr>
                <w:rFonts w:ascii="Times New Roman" w:hAnsi="Times New Roman"/>
                <w:sz w:val="24"/>
                <w:szCs w:val="24"/>
              </w:rPr>
              <w:t xml:space="preserve"> </w:t>
            </w: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5.12.01</w:t>
            </w:r>
            <w:r w:rsidRPr="003830F6">
              <w:rPr>
                <w:rFonts w:ascii="Times New Roman" w:hAnsi="Times New Roman"/>
                <w:sz w:val="24"/>
                <w:szCs w:val="24"/>
                <w:lang w:eastAsia="ar-SA"/>
              </w:rPr>
              <w:t xml:space="preserve"> выполнять ручную дуговую наплавку покрытыми электродами различных деталей.</w:t>
            </w:r>
          </w:p>
        </w:tc>
        <w:tc>
          <w:tcPr>
            <w:tcW w:w="2975" w:type="dxa"/>
            <w:vMerge w:val="restart"/>
            <w:tcBorders>
              <w:top w:val="single" w:sz="4" w:space="0" w:color="auto"/>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МДК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учебной практике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производственной практике в форме дифференцированного зачета;</w:t>
            </w:r>
          </w:p>
          <w:p w:rsidR="00386B39" w:rsidRPr="00E03DD1" w:rsidRDefault="00386B39" w:rsidP="00C0623A">
            <w:pPr>
              <w:pStyle w:val="a5"/>
              <w:numPr>
                <w:ilvl w:val="0"/>
                <w:numId w:val="30"/>
              </w:numPr>
              <w:spacing w:before="0" w:after="0" w:line="23" w:lineRule="atLeast"/>
              <w:ind w:left="306" w:hanging="357"/>
              <w:rPr>
                <w:lang w:val="ru-RU"/>
              </w:rPr>
            </w:pPr>
            <w:r w:rsidRPr="003830F6">
              <w:rPr>
                <w:bCs/>
                <w:lang w:val="ru-RU"/>
              </w:rPr>
              <w:t>по профессиональному модулю в форме квалификационного экзамена.</w:t>
            </w:r>
          </w:p>
          <w:p w:rsidR="00386B39" w:rsidRPr="003830F6" w:rsidRDefault="00386B39" w:rsidP="00D65694">
            <w:pPr>
              <w:pStyle w:val="Default"/>
              <w:spacing w:line="23" w:lineRule="atLeast"/>
              <w:rPr>
                <w:color w:val="auto"/>
              </w:rPr>
            </w:pPr>
            <w:r w:rsidRPr="003830F6">
              <w:rPr>
                <w:color w:val="auto"/>
              </w:rPr>
              <w:t>Текущий контроль:</w:t>
            </w:r>
          </w:p>
          <w:p w:rsidR="00386B39" w:rsidRPr="003830F6" w:rsidRDefault="00386B39" w:rsidP="00C0623A">
            <w:pPr>
              <w:pStyle w:val="Default"/>
              <w:numPr>
                <w:ilvl w:val="0"/>
                <w:numId w:val="27"/>
              </w:numPr>
              <w:spacing w:line="23" w:lineRule="atLeast"/>
              <w:ind w:left="309"/>
              <w:rPr>
                <w:color w:val="auto"/>
              </w:rPr>
            </w:pPr>
            <w:r w:rsidRPr="003830F6">
              <w:rPr>
                <w:color w:val="auto"/>
              </w:rPr>
              <w:t>Устный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Письменный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Наблюдение и оценка результатов практических занятий;</w:t>
            </w:r>
          </w:p>
          <w:p w:rsidR="00386B39" w:rsidRPr="00E03DD1" w:rsidRDefault="00386B39" w:rsidP="00C0623A">
            <w:pPr>
              <w:pStyle w:val="Default"/>
              <w:numPr>
                <w:ilvl w:val="0"/>
                <w:numId w:val="27"/>
              </w:numPr>
              <w:spacing w:line="23" w:lineRule="atLeast"/>
              <w:ind w:left="309"/>
            </w:pPr>
            <w:r w:rsidRPr="003830F6">
              <w:rPr>
                <w:color w:val="auto"/>
              </w:rPr>
              <w:t xml:space="preserve"> наблюдение и оценка результатов самостоятельной работы.</w:t>
            </w:r>
          </w:p>
        </w:tc>
      </w:tr>
      <w:tr w:rsidR="00386B39" w:rsidRPr="003830F6" w:rsidTr="00A71891">
        <w:trPr>
          <w:trHeight w:val="543"/>
        </w:trPr>
        <w:tc>
          <w:tcPr>
            <w:tcW w:w="2268" w:type="dxa"/>
            <w:vMerge/>
            <w:tcBorders>
              <w:left w:val="single" w:sz="4" w:space="0" w:color="000000"/>
              <w:bottom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000000"/>
              <w:right w:val="single" w:sz="4" w:space="0" w:color="000000"/>
            </w:tcBorders>
          </w:tcPr>
          <w:p w:rsidR="00386B39" w:rsidRPr="00386B39" w:rsidRDefault="00386B39" w:rsidP="00D65694">
            <w:pPr>
              <w:spacing w:after="0" w:line="23" w:lineRule="atLeast"/>
              <w:rPr>
                <w:rFonts w:ascii="Times New Roman" w:hAnsi="Times New Roman"/>
                <w:b/>
                <w:sz w:val="24"/>
                <w:szCs w:val="24"/>
              </w:rPr>
            </w:pPr>
            <w:r w:rsidRPr="00386B39">
              <w:rPr>
                <w:rFonts w:ascii="Times New Roman" w:hAnsi="Times New Roman"/>
                <w:b/>
                <w:sz w:val="24"/>
                <w:szCs w:val="24"/>
              </w:rPr>
              <w:t xml:space="preserve">Знать: </w:t>
            </w:r>
            <w:r>
              <w:rPr>
                <w:rFonts w:ascii="Times New Roman" w:hAnsi="Times New Roman"/>
                <w:b/>
                <w:sz w:val="24"/>
                <w:szCs w:val="24"/>
              </w:rPr>
              <w:br/>
            </w:r>
            <w:r>
              <w:rPr>
                <w:rFonts w:ascii="Times New Roman" w:hAnsi="Times New Roman"/>
                <w:sz w:val="24"/>
                <w:szCs w:val="24"/>
                <w:lang w:eastAsia="ar-SA"/>
              </w:rPr>
              <w:t>З 5.12.01 технологию выполнения ручной</w:t>
            </w:r>
            <w:r w:rsidRPr="00E03DD1">
              <w:rPr>
                <w:rFonts w:ascii="Times New Roman" w:hAnsi="Times New Roman"/>
                <w:sz w:val="24"/>
                <w:szCs w:val="24"/>
                <w:lang w:eastAsia="ar-SA"/>
              </w:rPr>
              <w:t xml:space="preserve"> д</w:t>
            </w:r>
            <w:r>
              <w:rPr>
                <w:rFonts w:ascii="Times New Roman" w:hAnsi="Times New Roman"/>
                <w:sz w:val="24"/>
                <w:szCs w:val="24"/>
                <w:lang w:eastAsia="ar-SA"/>
              </w:rPr>
              <w:t xml:space="preserve">уговой наплавки </w:t>
            </w:r>
            <w:r w:rsidRPr="00E03DD1">
              <w:rPr>
                <w:rFonts w:ascii="Times New Roman" w:hAnsi="Times New Roman"/>
                <w:sz w:val="24"/>
                <w:szCs w:val="24"/>
                <w:lang w:eastAsia="ar-SA"/>
              </w:rPr>
              <w:t>покрытыми электродами различных деталей</w:t>
            </w:r>
          </w:p>
        </w:tc>
        <w:tc>
          <w:tcPr>
            <w:tcW w:w="2975" w:type="dxa"/>
            <w:vMerge/>
            <w:tcBorders>
              <w:left w:val="single" w:sz="4" w:space="0" w:color="000000"/>
              <w:bottom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highlight w:val="yellow"/>
              </w:rPr>
            </w:pPr>
          </w:p>
        </w:tc>
      </w:tr>
      <w:tr w:rsidR="00386B39" w:rsidRPr="003830F6" w:rsidTr="00A71891">
        <w:trPr>
          <w:trHeight w:val="611"/>
        </w:trPr>
        <w:tc>
          <w:tcPr>
            <w:tcW w:w="2268" w:type="dxa"/>
            <w:vMerge w:val="restart"/>
            <w:tcBorders>
              <w:top w:val="single" w:sz="4" w:space="0" w:color="000000"/>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r w:rsidRPr="003830F6">
              <w:rPr>
                <w:rFonts w:ascii="Times New Roman" w:hAnsi="Times New Roman"/>
                <w:sz w:val="24"/>
                <w:szCs w:val="24"/>
              </w:rPr>
              <w:t>ПК</w:t>
            </w:r>
            <w:r>
              <w:rPr>
                <w:rFonts w:ascii="Times New Roman" w:hAnsi="Times New Roman"/>
                <w:sz w:val="24"/>
                <w:szCs w:val="24"/>
              </w:rPr>
              <w:t xml:space="preserve"> 5.13 </w:t>
            </w:r>
            <w:r w:rsidRPr="003830F6">
              <w:rPr>
                <w:rFonts w:ascii="Times New Roman" w:hAnsi="Times New Roman"/>
                <w:sz w:val="24"/>
                <w:szCs w:val="24"/>
              </w:rPr>
              <w:t>Выполнять дуговую резку различных деталей.</w:t>
            </w:r>
          </w:p>
        </w:tc>
        <w:tc>
          <w:tcPr>
            <w:tcW w:w="4229" w:type="dxa"/>
            <w:tcBorders>
              <w:top w:val="single" w:sz="4" w:space="0" w:color="000000"/>
              <w:left w:val="single" w:sz="4" w:space="0" w:color="000000"/>
              <w:bottom w:val="single" w:sz="4" w:space="0" w:color="auto"/>
              <w:right w:val="single" w:sz="4" w:space="0" w:color="000000"/>
            </w:tcBorders>
          </w:tcPr>
          <w:p w:rsidR="00386B39" w:rsidRPr="003830F6" w:rsidRDefault="00386B39" w:rsidP="00D65694">
            <w:pPr>
              <w:spacing w:after="0" w:line="23" w:lineRule="atLeast"/>
              <w:rPr>
                <w:rFonts w:ascii="Times New Roman" w:hAnsi="Times New Roman"/>
                <w:sz w:val="24"/>
                <w:szCs w:val="24"/>
                <w:highlight w:val="yellow"/>
              </w:rPr>
            </w:pPr>
            <w:r w:rsidRPr="00DE1B61">
              <w:rPr>
                <w:rFonts w:ascii="Times New Roman" w:hAnsi="Times New Roman"/>
                <w:b/>
                <w:sz w:val="24"/>
                <w:szCs w:val="24"/>
              </w:rPr>
              <w:t xml:space="preserve">Практический опыт / навыки: </w:t>
            </w:r>
            <w:r w:rsidRPr="003830F6">
              <w:rPr>
                <w:rFonts w:ascii="Times New Roman" w:hAnsi="Times New Roman"/>
                <w:sz w:val="24"/>
                <w:szCs w:val="24"/>
                <w:lang w:eastAsia="ar-SA"/>
              </w:rPr>
              <w:t>Н</w:t>
            </w:r>
            <w:r>
              <w:rPr>
                <w:rFonts w:ascii="Times New Roman" w:hAnsi="Times New Roman"/>
                <w:sz w:val="24"/>
                <w:szCs w:val="24"/>
                <w:lang w:eastAsia="ar-SA"/>
              </w:rPr>
              <w:t xml:space="preserve"> </w:t>
            </w:r>
            <w:r w:rsidRPr="003830F6">
              <w:rPr>
                <w:rFonts w:ascii="Times New Roman" w:hAnsi="Times New Roman"/>
                <w:sz w:val="24"/>
                <w:szCs w:val="24"/>
                <w:lang w:eastAsia="ar-SA"/>
              </w:rPr>
              <w:t>5.13.01 выполнения дуговой резки различных деталей</w:t>
            </w:r>
          </w:p>
        </w:tc>
        <w:tc>
          <w:tcPr>
            <w:tcW w:w="2975" w:type="dxa"/>
            <w:tcBorders>
              <w:top w:val="single" w:sz="4" w:space="0" w:color="000000"/>
              <w:left w:val="single" w:sz="4" w:space="0" w:color="000000"/>
              <w:bottom w:val="single" w:sz="4" w:space="0" w:color="auto"/>
              <w:right w:val="single" w:sz="4" w:space="0" w:color="000000"/>
            </w:tcBorders>
          </w:tcPr>
          <w:p w:rsidR="00386B39" w:rsidRPr="00E03DD1" w:rsidRDefault="00386B39" w:rsidP="00C0623A">
            <w:pPr>
              <w:pStyle w:val="a5"/>
              <w:numPr>
                <w:ilvl w:val="0"/>
                <w:numId w:val="30"/>
              </w:numPr>
              <w:spacing w:before="0" w:after="0" w:line="23" w:lineRule="atLeast"/>
              <w:ind w:left="309"/>
              <w:rPr>
                <w:lang w:val="ru-RU"/>
              </w:rPr>
            </w:pPr>
            <w:r w:rsidRPr="00E03DD1">
              <w:rPr>
                <w:lang w:val="ru-RU"/>
              </w:rPr>
              <w:t>Анализ отчетов по учебной практике.</w:t>
            </w:r>
          </w:p>
          <w:p w:rsidR="00386B39" w:rsidRPr="00E03DD1" w:rsidRDefault="00386B39" w:rsidP="00C0623A">
            <w:pPr>
              <w:pStyle w:val="a5"/>
              <w:numPr>
                <w:ilvl w:val="0"/>
                <w:numId w:val="30"/>
              </w:numPr>
              <w:spacing w:before="0" w:after="0" w:line="23" w:lineRule="atLeast"/>
              <w:ind w:left="309"/>
              <w:rPr>
                <w:b/>
                <w:lang w:val="ru-RU"/>
              </w:rPr>
            </w:pPr>
            <w:r w:rsidRPr="00E03DD1">
              <w:rPr>
                <w:lang w:val="ru-RU"/>
              </w:rPr>
              <w:t>Анализ отчетов по производственной практике.</w:t>
            </w:r>
          </w:p>
          <w:p w:rsidR="00386B39" w:rsidRPr="00386B39" w:rsidRDefault="00386B39" w:rsidP="00C0623A">
            <w:pPr>
              <w:pStyle w:val="a5"/>
              <w:numPr>
                <w:ilvl w:val="0"/>
                <w:numId w:val="30"/>
              </w:numPr>
              <w:spacing w:before="0" w:after="0" w:line="23" w:lineRule="atLeast"/>
              <w:ind w:left="309"/>
              <w:rPr>
                <w:b/>
                <w:lang w:val="ru-RU"/>
              </w:rPr>
            </w:pPr>
            <w:r>
              <w:rPr>
                <w:lang w:val="ru-RU"/>
              </w:rPr>
              <w:t>Квалификационный экзамен</w:t>
            </w:r>
          </w:p>
        </w:tc>
      </w:tr>
      <w:tr w:rsidR="00386B39" w:rsidRPr="003830F6" w:rsidTr="00A71891">
        <w:trPr>
          <w:trHeight w:val="565"/>
        </w:trPr>
        <w:tc>
          <w:tcPr>
            <w:tcW w:w="2268" w:type="dxa"/>
            <w:vMerge/>
            <w:tcBorders>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86B39" w:rsidRPr="005F012A" w:rsidRDefault="00386B39" w:rsidP="00D65694">
            <w:pPr>
              <w:spacing w:after="0" w:line="23" w:lineRule="atLeast"/>
              <w:rPr>
                <w:rFonts w:ascii="Times New Roman" w:hAnsi="Times New Roman"/>
                <w:b/>
                <w:sz w:val="24"/>
                <w:szCs w:val="24"/>
              </w:rPr>
            </w:pPr>
            <w:r w:rsidRPr="005F012A">
              <w:rPr>
                <w:rFonts w:ascii="Times New Roman" w:hAnsi="Times New Roman"/>
                <w:b/>
                <w:sz w:val="24"/>
                <w:szCs w:val="24"/>
              </w:rPr>
              <w:t xml:space="preserve">Уметь: </w:t>
            </w:r>
          </w:p>
          <w:p w:rsidR="00386B39" w:rsidRPr="003830F6" w:rsidRDefault="00386B39" w:rsidP="00D65694">
            <w:pPr>
              <w:spacing w:after="0" w:line="23" w:lineRule="atLeast"/>
              <w:rPr>
                <w:rFonts w:ascii="Times New Roman" w:hAnsi="Times New Roman"/>
                <w:sz w:val="24"/>
                <w:szCs w:val="24"/>
              </w:rPr>
            </w:pPr>
            <w:r w:rsidRPr="003830F6">
              <w:rPr>
                <w:rFonts w:ascii="Times New Roman" w:hAnsi="Times New Roman"/>
                <w:sz w:val="24"/>
                <w:szCs w:val="24"/>
                <w:shd w:val="clear" w:color="auto" w:fill="FFFFFF"/>
                <w:lang w:eastAsia="ar-SA"/>
              </w:rPr>
              <w:t>У</w:t>
            </w:r>
            <w:r>
              <w:rPr>
                <w:rFonts w:ascii="Times New Roman" w:hAnsi="Times New Roman"/>
                <w:sz w:val="24"/>
                <w:szCs w:val="24"/>
                <w:shd w:val="clear" w:color="auto" w:fill="FFFFFF"/>
                <w:lang w:eastAsia="ar-SA"/>
              </w:rPr>
              <w:t xml:space="preserve"> </w:t>
            </w:r>
            <w:r w:rsidRPr="003830F6">
              <w:rPr>
                <w:rFonts w:ascii="Times New Roman" w:hAnsi="Times New Roman"/>
                <w:sz w:val="24"/>
                <w:szCs w:val="24"/>
                <w:shd w:val="clear" w:color="auto" w:fill="FFFFFF"/>
                <w:lang w:eastAsia="ar-SA"/>
              </w:rPr>
              <w:t>5.13.01 выполнять дуговую резку металла;</w:t>
            </w:r>
          </w:p>
        </w:tc>
        <w:tc>
          <w:tcPr>
            <w:tcW w:w="2975" w:type="dxa"/>
            <w:vMerge w:val="restart"/>
            <w:tcBorders>
              <w:top w:val="single" w:sz="4" w:space="0" w:color="auto"/>
              <w:left w:val="single" w:sz="4" w:space="0" w:color="000000"/>
              <w:right w:val="single" w:sz="4" w:space="0" w:color="000000"/>
            </w:tcBorders>
          </w:tcPr>
          <w:p w:rsidR="00386B39" w:rsidRPr="003830F6" w:rsidRDefault="00386B39" w:rsidP="00D65694">
            <w:pPr>
              <w:spacing w:after="0" w:line="23" w:lineRule="atLeast"/>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МДК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учебной практике в форме дифференцированного зачета;</w:t>
            </w:r>
          </w:p>
          <w:p w:rsidR="00386B39" w:rsidRPr="003830F6" w:rsidRDefault="00386B39" w:rsidP="00C0623A">
            <w:pPr>
              <w:pStyle w:val="a5"/>
              <w:numPr>
                <w:ilvl w:val="0"/>
                <w:numId w:val="26"/>
              </w:numPr>
              <w:spacing w:before="0" w:after="0" w:line="23" w:lineRule="atLeast"/>
              <w:ind w:left="309"/>
              <w:rPr>
                <w:bCs/>
                <w:lang w:val="ru-RU"/>
              </w:rPr>
            </w:pPr>
            <w:r w:rsidRPr="003830F6">
              <w:rPr>
                <w:bCs/>
                <w:lang w:val="ru-RU"/>
              </w:rPr>
              <w:t>по производственной практике в форме дифференцированного зачета;</w:t>
            </w:r>
          </w:p>
          <w:p w:rsidR="00386B39" w:rsidRPr="00E03DD1" w:rsidRDefault="00386B39" w:rsidP="00C0623A">
            <w:pPr>
              <w:pStyle w:val="a5"/>
              <w:numPr>
                <w:ilvl w:val="0"/>
                <w:numId w:val="30"/>
              </w:numPr>
              <w:spacing w:before="0" w:after="0" w:line="23" w:lineRule="atLeast"/>
              <w:ind w:left="306" w:hanging="357"/>
              <w:rPr>
                <w:lang w:val="ru-RU"/>
              </w:rPr>
            </w:pPr>
            <w:r w:rsidRPr="003830F6">
              <w:rPr>
                <w:bCs/>
                <w:lang w:val="ru-RU"/>
              </w:rPr>
              <w:t>по профессиональному модулю в форме квалификационного экзамена.</w:t>
            </w:r>
          </w:p>
          <w:p w:rsidR="00386B39" w:rsidRPr="003830F6" w:rsidRDefault="00386B39" w:rsidP="00D65694">
            <w:pPr>
              <w:pStyle w:val="Default"/>
              <w:spacing w:line="23" w:lineRule="atLeast"/>
              <w:rPr>
                <w:color w:val="auto"/>
              </w:rPr>
            </w:pPr>
            <w:r w:rsidRPr="003830F6">
              <w:rPr>
                <w:color w:val="auto"/>
              </w:rPr>
              <w:t>Текущий контроль:</w:t>
            </w:r>
          </w:p>
          <w:p w:rsidR="00386B39" w:rsidRPr="003830F6" w:rsidRDefault="00386B39" w:rsidP="00C0623A">
            <w:pPr>
              <w:pStyle w:val="Default"/>
              <w:numPr>
                <w:ilvl w:val="0"/>
                <w:numId w:val="27"/>
              </w:numPr>
              <w:spacing w:line="23" w:lineRule="atLeast"/>
              <w:ind w:left="309"/>
              <w:rPr>
                <w:color w:val="auto"/>
              </w:rPr>
            </w:pPr>
            <w:r w:rsidRPr="003830F6">
              <w:rPr>
                <w:color w:val="auto"/>
              </w:rPr>
              <w:t>Устный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Письменный опрос;</w:t>
            </w:r>
          </w:p>
          <w:p w:rsidR="00386B39" w:rsidRPr="003830F6" w:rsidRDefault="00386B39" w:rsidP="00C0623A">
            <w:pPr>
              <w:pStyle w:val="Default"/>
              <w:numPr>
                <w:ilvl w:val="0"/>
                <w:numId w:val="27"/>
              </w:numPr>
              <w:spacing w:line="23" w:lineRule="atLeast"/>
              <w:ind w:left="309"/>
              <w:rPr>
                <w:color w:val="auto"/>
              </w:rPr>
            </w:pPr>
            <w:r w:rsidRPr="003830F6">
              <w:rPr>
                <w:color w:val="auto"/>
              </w:rPr>
              <w:t>Наблюдение и оценка результатов практических занятий;</w:t>
            </w:r>
          </w:p>
          <w:p w:rsidR="00386B39" w:rsidRPr="00E03DD1" w:rsidRDefault="00386B39" w:rsidP="00C0623A">
            <w:pPr>
              <w:pStyle w:val="Default"/>
              <w:numPr>
                <w:ilvl w:val="0"/>
                <w:numId w:val="27"/>
              </w:numPr>
              <w:spacing w:line="23" w:lineRule="atLeast"/>
              <w:ind w:left="309"/>
            </w:pPr>
            <w:r w:rsidRPr="003830F6">
              <w:rPr>
                <w:color w:val="auto"/>
              </w:rPr>
              <w:t xml:space="preserve"> наблюдение и оценка результатов самостоятельной работы.</w:t>
            </w:r>
          </w:p>
        </w:tc>
      </w:tr>
      <w:tr w:rsidR="00386B39" w:rsidRPr="003830F6" w:rsidTr="00A71891">
        <w:trPr>
          <w:trHeight w:val="5651"/>
        </w:trPr>
        <w:tc>
          <w:tcPr>
            <w:tcW w:w="2268" w:type="dxa"/>
            <w:vMerge/>
            <w:tcBorders>
              <w:left w:val="single" w:sz="4" w:space="0" w:color="000000"/>
              <w:bottom w:val="single" w:sz="4" w:space="0" w:color="000000"/>
              <w:right w:val="single" w:sz="4" w:space="0" w:color="000000"/>
            </w:tcBorders>
          </w:tcPr>
          <w:p w:rsidR="00386B39" w:rsidRPr="003830F6" w:rsidRDefault="00386B39" w:rsidP="00D65694">
            <w:pPr>
              <w:spacing w:after="0" w:line="23" w:lineRule="atLeast"/>
              <w:rPr>
                <w:rFonts w:ascii="Times New Roman" w:hAnsi="Times New Roman"/>
                <w:sz w:val="24"/>
                <w:szCs w:val="24"/>
              </w:rPr>
            </w:pPr>
          </w:p>
        </w:tc>
        <w:tc>
          <w:tcPr>
            <w:tcW w:w="4229" w:type="dxa"/>
            <w:tcBorders>
              <w:top w:val="single" w:sz="4" w:space="0" w:color="auto"/>
              <w:left w:val="single" w:sz="4" w:space="0" w:color="000000"/>
              <w:bottom w:val="single" w:sz="4" w:space="0" w:color="000000"/>
              <w:right w:val="single" w:sz="4" w:space="0" w:color="000000"/>
            </w:tcBorders>
          </w:tcPr>
          <w:p w:rsidR="00386B39" w:rsidRPr="005F012A" w:rsidRDefault="00386B39" w:rsidP="00D65694">
            <w:pPr>
              <w:spacing w:after="0" w:line="23" w:lineRule="atLeast"/>
              <w:rPr>
                <w:rFonts w:ascii="Times New Roman" w:hAnsi="Times New Roman"/>
                <w:b/>
                <w:sz w:val="24"/>
                <w:szCs w:val="24"/>
              </w:rPr>
            </w:pPr>
            <w:r w:rsidRPr="005F012A">
              <w:rPr>
                <w:rFonts w:ascii="Times New Roman" w:hAnsi="Times New Roman"/>
                <w:b/>
                <w:sz w:val="24"/>
                <w:szCs w:val="24"/>
              </w:rPr>
              <w:t xml:space="preserve">Знать: </w:t>
            </w:r>
            <w:r>
              <w:rPr>
                <w:rFonts w:ascii="Times New Roman" w:hAnsi="Times New Roman"/>
                <w:sz w:val="24"/>
                <w:szCs w:val="24"/>
                <w:lang w:eastAsia="ar-SA"/>
              </w:rPr>
              <w:t>З 5.13.01 технологию в</w:t>
            </w:r>
            <w:r w:rsidRPr="00E03DD1">
              <w:rPr>
                <w:rFonts w:ascii="Times New Roman" w:hAnsi="Times New Roman"/>
                <w:sz w:val="24"/>
                <w:szCs w:val="24"/>
                <w:lang w:eastAsia="ar-SA"/>
              </w:rPr>
              <w:t>ыполн</w:t>
            </w:r>
            <w:r>
              <w:rPr>
                <w:rFonts w:ascii="Times New Roman" w:hAnsi="Times New Roman"/>
                <w:sz w:val="24"/>
                <w:szCs w:val="24"/>
                <w:lang w:eastAsia="ar-SA"/>
              </w:rPr>
              <w:t>ения</w:t>
            </w:r>
            <w:r w:rsidRPr="00E03DD1">
              <w:rPr>
                <w:rFonts w:ascii="Times New Roman" w:hAnsi="Times New Roman"/>
                <w:sz w:val="24"/>
                <w:szCs w:val="24"/>
                <w:lang w:eastAsia="ar-SA"/>
              </w:rPr>
              <w:t xml:space="preserve"> дугов</w:t>
            </w:r>
            <w:r>
              <w:rPr>
                <w:rFonts w:ascii="Times New Roman" w:hAnsi="Times New Roman"/>
                <w:sz w:val="24"/>
                <w:szCs w:val="24"/>
                <w:lang w:eastAsia="ar-SA"/>
              </w:rPr>
              <w:t>ой</w:t>
            </w:r>
            <w:r w:rsidRPr="00E03DD1">
              <w:rPr>
                <w:rFonts w:ascii="Times New Roman" w:hAnsi="Times New Roman"/>
                <w:sz w:val="24"/>
                <w:szCs w:val="24"/>
                <w:lang w:eastAsia="ar-SA"/>
              </w:rPr>
              <w:t xml:space="preserve"> резк</w:t>
            </w:r>
            <w:r>
              <w:rPr>
                <w:rFonts w:ascii="Times New Roman" w:hAnsi="Times New Roman"/>
                <w:sz w:val="24"/>
                <w:szCs w:val="24"/>
                <w:lang w:eastAsia="ar-SA"/>
              </w:rPr>
              <w:t>и</w:t>
            </w:r>
            <w:r w:rsidRPr="00E03DD1">
              <w:rPr>
                <w:rFonts w:ascii="Times New Roman" w:hAnsi="Times New Roman"/>
                <w:sz w:val="24"/>
                <w:szCs w:val="24"/>
                <w:lang w:eastAsia="ar-SA"/>
              </w:rPr>
              <w:t xml:space="preserve"> различных деталей.</w:t>
            </w:r>
          </w:p>
        </w:tc>
        <w:tc>
          <w:tcPr>
            <w:tcW w:w="2975" w:type="dxa"/>
            <w:vMerge/>
            <w:tcBorders>
              <w:left w:val="single" w:sz="4" w:space="0" w:color="000000"/>
              <w:bottom w:val="single" w:sz="4" w:space="0" w:color="000000"/>
              <w:right w:val="single" w:sz="4" w:space="0" w:color="000000"/>
            </w:tcBorders>
          </w:tcPr>
          <w:p w:rsidR="00386B39" w:rsidRPr="003830F6" w:rsidRDefault="00386B39" w:rsidP="00D65694">
            <w:pPr>
              <w:spacing w:after="0" w:line="23" w:lineRule="atLeast"/>
              <w:rPr>
                <w:rFonts w:ascii="Times New Roman" w:hAnsi="Times New Roman"/>
                <w:bCs/>
                <w:sz w:val="24"/>
                <w:szCs w:val="24"/>
              </w:rPr>
            </w:pPr>
          </w:p>
        </w:tc>
      </w:tr>
    </w:tbl>
    <w:p w:rsidR="00A71891" w:rsidRPr="003830F6" w:rsidRDefault="00A71891" w:rsidP="00A71891">
      <w:pPr>
        <w:pStyle w:val="a5"/>
        <w:spacing w:before="0" w:after="0" w:line="276" w:lineRule="auto"/>
        <w:ind w:left="0"/>
        <w:jc w:val="both"/>
        <w:rPr>
          <w:b/>
          <w:lang w:val="ru-RU"/>
        </w:rPr>
      </w:pPr>
    </w:p>
    <w:p w:rsidR="00A71891" w:rsidRPr="003830F6" w:rsidRDefault="00A71891" w:rsidP="00C64ED6">
      <w:pPr>
        <w:pStyle w:val="a5"/>
        <w:spacing w:before="0" w:after="0" w:line="276" w:lineRule="auto"/>
        <w:ind w:left="142" w:firstLine="567"/>
        <w:rPr>
          <w:b/>
          <w:lang w:val="ru-RU"/>
        </w:rPr>
      </w:pPr>
      <w:r w:rsidRPr="003830F6">
        <w:rPr>
          <w:b/>
          <w:lang w:val="ru-RU"/>
        </w:rPr>
        <w:t>Контроль и оценка общих компетенций</w:t>
      </w:r>
    </w:p>
    <w:p w:rsidR="00A71891" w:rsidRPr="003830F6" w:rsidRDefault="00A71891" w:rsidP="00A71891">
      <w:pPr>
        <w:pStyle w:val="a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lang w:val="ru-RU"/>
        </w:rPr>
      </w:pPr>
      <w:r w:rsidRPr="003830F6">
        <w:rPr>
          <w:lang w:val="ru-RU"/>
        </w:rPr>
        <w:tab/>
        <w:t>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W w:w="5000" w:type="pct"/>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72"/>
        <w:gridCol w:w="3271"/>
        <w:gridCol w:w="3085"/>
      </w:tblGrid>
      <w:tr w:rsidR="00A71891" w:rsidRPr="003830F6" w:rsidTr="00A71891">
        <w:tc>
          <w:tcPr>
            <w:tcW w:w="3349" w:type="dxa"/>
          </w:tcPr>
          <w:p w:rsidR="00A71891" w:rsidRPr="003830F6" w:rsidRDefault="00A71891" w:rsidP="00C64ED6">
            <w:pPr>
              <w:spacing w:after="0"/>
              <w:jc w:val="center"/>
              <w:rPr>
                <w:rFonts w:ascii="Times New Roman" w:hAnsi="Times New Roman"/>
                <w:sz w:val="24"/>
                <w:szCs w:val="24"/>
              </w:rPr>
            </w:pPr>
            <w:r w:rsidRPr="003830F6">
              <w:rPr>
                <w:rFonts w:ascii="Times New Roman" w:hAnsi="Times New Roman"/>
                <w:b/>
                <w:bCs/>
                <w:sz w:val="24"/>
                <w:szCs w:val="24"/>
              </w:rPr>
              <w:t>Результаты обучения</w:t>
            </w:r>
          </w:p>
        </w:tc>
        <w:tc>
          <w:tcPr>
            <w:tcW w:w="3348" w:type="dxa"/>
          </w:tcPr>
          <w:p w:rsidR="00A71891" w:rsidRPr="003830F6" w:rsidRDefault="00A71891" w:rsidP="00C64ED6">
            <w:pPr>
              <w:spacing w:after="0"/>
              <w:jc w:val="center"/>
              <w:rPr>
                <w:rFonts w:ascii="Times New Roman" w:hAnsi="Times New Roman"/>
                <w:sz w:val="24"/>
                <w:szCs w:val="24"/>
              </w:rPr>
            </w:pPr>
            <w:r w:rsidRPr="003830F6">
              <w:rPr>
                <w:rFonts w:ascii="Times New Roman" w:hAnsi="Times New Roman"/>
                <w:b/>
                <w:bCs/>
                <w:sz w:val="24"/>
                <w:szCs w:val="24"/>
              </w:rPr>
              <w:t>Критерии оценки</w:t>
            </w:r>
          </w:p>
        </w:tc>
        <w:tc>
          <w:tcPr>
            <w:tcW w:w="3157" w:type="dxa"/>
          </w:tcPr>
          <w:p w:rsidR="00A71891" w:rsidRPr="003830F6" w:rsidRDefault="00A71891" w:rsidP="00C64ED6">
            <w:pPr>
              <w:spacing w:after="0"/>
              <w:jc w:val="center"/>
              <w:rPr>
                <w:rFonts w:ascii="Times New Roman" w:hAnsi="Times New Roman"/>
                <w:sz w:val="24"/>
                <w:szCs w:val="24"/>
              </w:rPr>
            </w:pPr>
            <w:r w:rsidRPr="003830F6">
              <w:rPr>
                <w:rFonts w:ascii="Times New Roman" w:hAnsi="Times New Roman"/>
                <w:b/>
                <w:bCs/>
                <w:sz w:val="24"/>
                <w:szCs w:val="24"/>
              </w:rPr>
              <w:t>Методы оценки</w:t>
            </w:r>
          </w:p>
        </w:tc>
      </w:tr>
      <w:tr w:rsidR="00A71891" w:rsidRPr="003830F6" w:rsidTr="00A71891">
        <w:tc>
          <w:tcPr>
            <w:tcW w:w="3349" w:type="dxa"/>
          </w:tcPr>
          <w:p w:rsidR="00A71891" w:rsidRPr="003830F6" w:rsidRDefault="00A71891" w:rsidP="00C64ED6">
            <w:pPr>
              <w:spacing w:after="0"/>
              <w:rPr>
                <w:rFonts w:ascii="Times New Roman" w:hAnsi="Times New Roman"/>
                <w:b/>
                <w:bCs/>
                <w:sz w:val="24"/>
                <w:szCs w:val="24"/>
              </w:rPr>
            </w:pPr>
            <w:r w:rsidRPr="003830F6">
              <w:rPr>
                <w:rFonts w:ascii="Times New Roman" w:hAnsi="Times New Roman"/>
                <w:b/>
                <w:bCs/>
                <w:sz w:val="24"/>
                <w:szCs w:val="24"/>
              </w:rPr>
              <w:t>Знания</w:t>
            </w:r>
          </w:p>
        </w:tc>
        <w:tc>
          <w:tcPr>
            <w:tcW w:w="3348" w:type="dxa"/>
          </w:tcPr>
          <w:p w:rsidR="00A71891" w:rsidRPr="003830F6" w:rsidRDefault="00A71891" w:rsidP="00C64ED6">
            <w:pPr>
              <w:spacing w:after="0"/>
              <w:jc w:val="center"/>
              <w:rPr>
                <w:rFonts w:ascii="Times New Roman" w:hAnsi="Times New Roman"/>
                <w:b/>
                <w:bCs/>
                <w:sz w:val="24"/>
                <w:szCs w:val="24"/>
              </w:rPr>
            </w:pPr>
          </w:p>
        </w:tc>
        <w:tc>
          <w:tcPr>
            <w:tcW w:w="3157" w:type="dxa"/>
            <w:vMerge w:val="restart"/>
          </w:tcPr>
          <w:p w:rsidR="00A71891" w:rsidRPr="003830F6" w:rsidRDefault="00A71891" w:rsidP="00C64ED6">
            <w:pPr>
              <w:widowControl w:val="0"/>
              <w:spacing w:after="0"/>
              <w:jc w:val="both"/>
              <w:rPr>
                <w:rFonts w:ascii="Times New Roman" w:hAnsi="Times New Roman"/>
                <w:sz w:val="24"/>
                <w:szCs w:val="24"/>
              </w:rPr>
            </w:pPr>
            <w:r w:rsidRPr="003830F6">
              <w:rPr>
                <w:rFonts w:ascii="Times New Roman" w:hAnsi="Times New Roman"/>
                <w:sz w:val="24"/>
                <w:szCs w:val="24"/>
              </w:rPr>
              <w:t>Текущий контроль:</w:t>
            </w:r>
          </w:p>
          <w:p w:rsidR="00A71891" w:rsidRPr="003830F6" w:rsidRDefault="00A71891" w:rsidP="00C0623A">
            <w:pPr>
              <w:widowControl w:val="0"/>
              <w:numPr>
                <w:ilvl w:val="0"/>
                <w:numId w:val="32"/>
              </w:numPr>
              <w:spacing w:after="0"/>
              <w:ind w:left="173" w:hanging="249"/>
              <w:jc w:val="both"/>
              <w:rPr>
                <w:rFonts w:ascii="Times New Roman" w:hAnsi="Times New Roman"/>
                <w:sz w:val="24"/>
                <w:szCs w:val="24"/>
              </w:rPr>
            </w:pPr>
            <w:r w:rsidRPr="003830F6">
              <w:rPr>
                <w:rFonts w:ascii="Times New Roman" w:hAnsi="Times New Roman"/>
                <w:sz w:val="24"/>
                <w:szCs w:val="24"/>
              </w:rPr>
              <w:t>наблюдение и оценка результатов выполнения практической работы;</w:t>
            </w:r>
          </w:p>
          <w:p w:rsidR="00A71891" w:rsidRPr="003830F6" w:rsidRDefault="00A71891" w:rsidP="00C0623A">
            <w:pPr>
              <w:widowControl w:val="0"/>
              <w:numPr>
                <w:ilvl w:val="0"/>
                <w:numId w:val="32"/>
              </w:numPr>
              <w:spacing w:after="0"/>
              <w:ind w:left="173" w:hanging="249"/>
              <w:jc w:val="both"/>
              <w:rPr>
                <w:rFonts w:ascii="Times New Roman" w:hAnsi="Times New Roman"/>
                <w:sz w:val="24"/>
                <w:szCs w:val="24"/>
              </w:rPr>
            </w:pPr>
            <w:r w:rsidRPr="003830F6">
              <w:rPr>
                <w:rFonts w:ascii="Times New Roman" w:hAnsi="Times New Roman"/>
                <w:sz w:val="24"/>
                <w:szCs w:val="24"/>
              </w:rPr>
              <w:t>устный опрос</w:t>
            </w:r>
          </w:p>
          <w:p w:rsidR="00A71891" w:rsidRPr="003830F6" w:rsidRDefault="00A71891" w:rsidP="00C0623A">
            <w:pPr>
              <w:widowControl w:val="0"/>
              <w:numPr>
                <w:ilvl w:val="0"/>
                <w:numId w:val="32"/>
              </w:numPr>
              <w:spacing w:after="0"/>
              <w:ind w:left="173" w:hanging="249"/>
              <w:jc w:val="both"/>
              <w:rPr>
                <w:rFonts w:ascii="Times New Roman" w:hAnsi="Times New Roman"/>
                <w:sz w:val="24"/>
                <w:szCs w:val="24"/>
              </w:rPr>
            </w:pPr>
            <w:r w:rsidRPr="003830F6">
              <w:rPr>
                <w:rFonts w:ascii="Times New Roman" w:hAnsi="Times New Roman"/>
                <w:sz w:val="24"/>
                <w:szCs w:val="24"/>
              </w:rPr>
              <w:t>письменный опрос.</w:t>
            </w:r>
          </w:p>
          <w:p w:rsidR="00A71891" w:rsidRPr="003830F6" w:rsidRDefault="00A7189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проверка результатов самостоятельной работы;</w:t>
            </w:r>
          </w:p>
          <w:p w:rsidR="00A71891" w:rsidRPr="003830F6" w:rsidRDefault="00A7189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оценка решения ситуационных задач;</w:t>
            </w:r>
          </w:p>
          <w:p w:rsidR="00A71891" w:rsidRPr="003830F6" w:rsidRDefault="00A7189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проверка выполнения индивидуальных заданий;</w:t>
            </w:r>
          </w:p>
          <w:p w:rsidR="00A71891" w:rsidRPr="003830F6" w:rsidRDefault="00A7189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bCs/>
                <w:sz w:val="24"/>
                <w:szCs w:val="24"/>
              </w:rPr>
              <w:t>оценка защиты проекта</w:t>
            </w:r>
          </w:p>
          <w:p w:rsidR="00A71891" w:rsidRPr="003830F6" w:rsidRDefault="00A71891" w:rsidP="00C64ED6">
            <w:pPr>
              <w:widowControl w:val="0"/>
              <w:spacing w:after="0"/>
              <w:ind w:left="-76"/>
              <w:rPr>
                <w:rFonts w:ascii="Times New Roman" w:hAnsi="Times New Roman"/>
                <w:sz w:val="24"/>
                <w:szCs w:val="24"/>
              </w:rPr>
            </w:pPr>
            <w:r w:rsidRPr="003830F6">
              <w:rPr>
                <w:rFonts w:ascii="Times New Roman" w:hAnsi="Times New Roman"/>
                <w:sz w:val="24"/>
                <w:szCs w:val="24"/>
              </w:rPr>
              <w:t>Промежуточная аттестация:</w:t>
            </w:r>
          </w:p>
          <w:p w:rsidR="00A71891" w:rsidRPr="003830F6" w:rsidRDefault="00A71891" w:rsidP="00C64ED6">
            <w:pPr>
              <w:spacing w:after="0"/>
              <w:rPr>
                <w:rFonts w:ascii="Times New Roman" w:hAnsi="Times New Roman"/>
                <w:b/>
                <w:bCs/>
                <w:sz w:val="24"/>
                <w:szCs w:val="24"/>
              </w:rPr>
            </w:pPr>
            <w:r w:rsidRPr="003830F6">
              <w:rPr>
                <w:rFonts w:ascii="Times New Roman" w:hAnsi="Times New Roman"/>
                <w:bCs/>
                <w:sz w:val="24"/>
                <w:szCs w:val="24"/>
              </w:rPr>
              <w:t>контрольная работа</w:t>
            </w: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bCs/>
                <w:sz w:val="24"/>
                <w:szCs w:val="24"/>
              </w:rPr>
            </w:pPr>
            <w:r w:rsidRPr="003830F6">
              <w:rPr>
                <w:rFonts w:ascii="Times New Roman" w:hAnsi="Times New Roman"/>
                <w:bCs/>
                <w:iCs/>
                <w:sz w:val="24"/>
                <w:szCs w:val="24"/>
              </w:rPr>
              <w:t xml:space="preserve">Зо 1.01 </w:t>
            </w:r>
            <w:r w:rsidRPr="003830F6">
              <w:rPr>
                <w:rFonts w:ascii="Times New Roman" w:hAnsi="Times New Roman"/>
                <w:sz w:val="24"/>
                <w:szCs w:val="24"/>
              </w:rPr>
              <w:t>сущность и социальную значимость своей будущей профессии</w:t>
            </w:r>
          </w:p>
          <w:p w:rsidR="00A71891" w:rsidRPr="003830F6" w:rsidRDefault="00A71891" w:rsidP="00C64ED6">
            <w:pPr>
              <w:spacing w:after="0"/>
              <w:rPr>
                <w:rFonts w:ascii="Times New Roman" w:hAnsi="Times New Roman"/>
                <w:sz w:val="24"/>
                <w:szCs w:val="24"/>
              </w:rPr>
            </w:pP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Демонстрирует знание сущности и социальной значимости своей будущей профессии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bCs/>
                <w:iCs/>
                <w:sz w:val="24"/>
                <w:szCs w:val="24"/>
              </w:rPr>
            </w:pPr>
            <w:r w:rsidRPr="003830F6">
              <w:rPr>
                <w:rFonts w:ascii="Times New Roman" w:hAnsi="Times New Roman"/>
                <w:bCs/>
                <w:iCs/>
                <w:sz w:val="24"/>
                <w:szCs w:val="24"/>
              </w:rPr>
              <w:t xml:space="preserve">Зо 1.02 </w:t>
            </w:r>
            <w:r w:rsidRPr="003830F6">
              <w:rPr>
                <w:rFonts w:ascii="Times New Roman" w:hAnsi="Times New Roman"/>
                <w:sz w:val="24"/>
                <w:szCs w:val="24"/>
              </w:rPr>
              <w:t>современные инструменты реализации профессиональной деятельности</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Демонстрирует знание современные инструменты реализации профессиональной деятельности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bCs/>
                <w:iCs/>
                <w:spacing w:val="-4"/>
                <w:sz w:val="24"/>
                <w:szCs w:val="24"/>
              </w:rPr>
            </w:pPr>
            <w:r w:rsidRPr="003830F6">
              <w:rPr>
                <w:rFonts w:ascii="Times New Roman" w:hAnsi="Times New Roman"/>
                <w:bCs/>
                <w:iCs/>
                <w:sz w:val="24"/>
                <w:szCs w:val="24"/>
              </w:rPr>
              <w:t xml:space="preserve">Зо 2.01 </w:t>
            </w:r>
            <w:r w:rsidRPr="003830F6">
              <w:rPr>
                <w:rFonts w:ascii="Times New Roman" w:hAnsi="Times New Roman"/>
                <w:bCs/>
                <w:sz w:val="24"/>
                <w:szCs w:val="24"/>
              </w:rPr>
              <w:t>типовые методы и способы выполнения профессиональных задач;</w:t>
            </w:r>
          </w:p>
          <w:p w:rsidR="00A71891" w:rsidRPr="003830F6" w:rsidRDefault="00A71891" w:rsidP="00C64ED6">
            <w:pPr>
              <w:spacing w:after="0"/>
              <w:rPr>
                <w:rFonts w:ascii="Times New Roman" w:hAnsi="Times New Roman"/>
                <w:bCs/>
                <w:iCs/>
                <w:sz w:val="24"/>
                <w:szCs w:val="24"/>
              </w:rPr>
            </w:pP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sz w:val="24"/>
                <w:szCs w:val="24"/>
              </w:rPr>
              <w:t>типовые методы и способы выполнения профессиональных задач</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bCs/>
                <w:sz w:val="24"/>
                <w:szCs w:val="24"/>
              </w:rPr>
            </w:pPr>
            <w:r w:rsidRPr="003830F6">
              <w:rPr>
                <w:rFonts w:ascii="Times New Roman" w:hAnsi="Times New Roman"/>
                <w:bCs/>
                <w:iCs/>
                <w:sz w:val="24"/>
                <w:szCs w:val="24"/>
              </w:rPr>
              <w:t xml:space="preserve">Зо 2.02 </w:t>
            </w:r>
            <w:r w:rsidRPr="003830F6">
              <w:rPr>
                <w:rFonts w:ascii="Times New Roman" w:hAnsi="Times New Roman"/>
                <w:sz w:val="24"/>
                <w:szCs w:val="24"/>
                <w:shd w:val="clear" w:color="auto" w:fill="FFFFFF"/>
              </w:rPr>
              <w:t>обоснование выбора методов и способов выполнения профессиональных задач; </w:t>
            </w:r>
          </w:p>
          <w:p w:rsidR="00A71891" w:rsidRPr="003830F6" w:rsidRDefault="00A71891" w:rsidP="00C64ED6">
            <w:pPr>
              <w:spacing w:after="0"/>
              <w:rPr>
                <w:rFonts w:ascii="Times New Roman" w:hAnsi="Times New Roman"/>
                <w:bCs/>
                <w:iCs/>
                <w:sz w:val="24"/>
                <w:szCs w:val="24"/>
              </w:rPr>
            </w:pP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sz w:val="24"/>
                <w:szCs w:val="24"/>
                <w:shd w:val="clear" w:color="auto" w:fill="FFFFFF"/>
              </w:rPr>
              <w:t>обоснования выбора методов и способов выполнения профессиональных задач</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bCs/>
                <w:iCs/>
                <w:sz w:val="24"/>
                <w:szCs w:val="24"/>
              </w:rPr>
            </w:pPr>
            <w:r w:rsidRPr="003830F6">
              <w:rPr>
                <w:rFonts w:ascii="Times New Roman" w:hAnsi="Times New Roman"/>
                <w:bCs/>
                <w:iCs/>
                <w:sz w:val="24"/>
                <w:szCs w:val="24"/>
              </w:rPr>
              <w:t xml:space="preserve">Зо 2.0 критерии эффективности </w:t>
            </w:r>
            <w:r w:rsidRPr="003830F6">
              <w:rPr>
                <w:rFonts w:ascii="Times New Roman" w:hAnsi="Times New Roman"/>
                <w:sz w:val="24"/>
                <w:szCs w:val="24"/>
              </w:rPr>
              <w:t>выбранных методы и способы выполнения профессиональных задач</w:t>
            </w:r>
            <w:r w:rsidRPr="003830F6">
              <w:rPr>
                <w:rFonts w:ascii="Times New Roman" w:hAnsi="Times New Roman"/>
                <w:bCs/>
                <w:iCs/>
                <w:sz w:val="24"/>
                <w:szCs w:val="24"/>
              </w:rPr>
              <w:t>;</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критериев эффективности </w:t>
            </w:r>
            <w:r w:rsidRPr="003830F6">
              <w:rPr>
                <w:rFonts w:ascii="Times New Roman" w:hAnsi="Times New Roman"/>
                <w:sz w:val="24"/>
                <w:szCs w:val="24"/>
              </w:rPr>
              <w:t>выбранных методы и способов выполнения профессиональных задач</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bCs/>
                <w:iCs/>
                <w:sz w:val="24"/>
                <w:szCs w:val="24"/>
              </w:rPr>
            </w:pPr>
            <w:r w:rsidRPr="003830F6">
              <w:rPr>
                <w:rFonts w:ascii="Times New Roman" w:hAnsi="Times New Roman"/>
                <w:bCs/>
                <w:iCs/>
                <w:sz w:val="24"/>
                <w:szCs w:val="24"/>
              </w:rPr>
              <w:t>Зо 2.04 критерии качества выполнения профессиональных задач;</w:t>
            </w:r>
          </w:p>
          <w:p w:rsidR="00A71891" w:rsidRPr="003830F6" w:rsidRDefault="00A71891" w:rsidP="00C64ED6">
            <w:pPr>
              <w:spacing w:after="0"/>
              <w:rPr>
                <w:rFonts w:ascii="Times New Roman" w:hAnsi="Times New Roman"/>
                <w:bCs/>
                <w:iCs/>
                <w:sz w:val="24"/>
                <w:szCs w:val="24"/>
              </w:rPr>
            </w:pP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критерии качества выполнения профессиональных задач</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1242"/>
        </w:trPr>
        <w:tc>
          <w:tcPr>
            <w:tcW w:w="3349"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iCs/>
                <w:sz w:val="24"/>
                <w:szCs w:val="24"/>
              </w:rPr>
              <w:t xml:space="preserve">Зо 2.05 </w:t>
            </w:r>
            <w:r w:rsidRPr="003830F6">
              <w:rPr>
                <w:rFonts w:ascii="Times New Roman" w:hAnsi="Times New Roman"/>
                <w:bCs/>
                <w:sz w:val="24"/>
                <w:szCs w:val="24"/>
              </w:rPr>
              <w:t>порядок оценки результатов решения задач профессиональной деятельности</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sz w:val="24"/>
                <w:szCs w:val="24"/>
              </w:rPr>
              <w:t>порядка оценки результатов решения задач профессиональной деятельности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bCs/>
                <w:sz w:val="24"/>
                <w:szCs w:val="24"/>
              </w:rPr>
            </w:pPr>
            <w:r w:rsidRPr="003830F6">
              <w:rPr>
                <w:rFonts w:ascii="Times New Roman" w:hAnsi="Times New Roman"/>
                <w:bCs/>
                <w:iCs/>
                <w:sz w:val="24"/>
                <w:szCs w:val="24"/>
              </w:rPr>
              <w:t xml:space="preserve">Зо 3.01 </w:t>
            </w:r>
            <w:r w:rsidRPr="003830F6">
              <w:rPr>
                <w:rFonts w:ascii="Times New Roman" w:hAnsi="Times New Roman"/>
                <w:sz w:val="24"/>
                <w:szCs w:val="24"/>
                <w:shd w:val="clear" w:color="auto" w:fill="FFFFFF"/>
              </w:rPr>
              <w:t xml:space="preserve">алгоритмы анализа рабочей ситуации </w:t>
            </w:r>
          </w:p>
          <w:p w:rsidR="00A71891" w:rsidRPr="003830F6" w:rsidRDefault="00A71891" w:rsidP="00C64ED6">
            <w:pPr>
              <w:spacing w:after="0"/>
              <w:rPr>
                <w:rFonts w:ascii="Times New Roman" w:hAnsi="Times New Roman"/>
                <w:sz w:val="24"/>
                <w:szCs w:val="24"/>
              </w:rPr>
            </w:pPr>
          </w:p>
        </w:tc>
        <w:tc>
          <w:tcPr>
            <w:tcW w:w="3348" w:type="dxa"/>
          </w:tcPr>
          <w:p w:rsidR="00A71891" w:rsidRPr="003830F6" w:rsidRDefault="00A71891" w:rsidP="00C64ED6">
            <w:pPr>
              <w:spacing w:after="0"/>
              <w:rPr>
                <w:rFonts w:ascii="Times New Roman" w:hAnsi="Times New Roman"/>
                <w:bCs/>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sz w:val="24"/>
                <w:szCs w:val="24"/>
                <w:shd w:val="clear" w:color="auto" w:fill="FFFFFF"/>
              </w:rPr>
              <w:t>алгоритмов анализа рабочей ситуации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bCs/>
                <w:iCs/>
                <w:sz w:val="24"/>
                <w:szCs w:val="24"/>
              </w:rPr>
            </w:pPr>
            <w:r w:rsidRPr="003830F6">
              <w:rPr>
                <w:rFonts w:ascii="Times New Roman" w:hAnsi="Times New Roman"/>
                <w:bCs/>
                <w:iCs/>
                <w:sz w:val="24"/>
                <w:szCs w:val="24"/>
              </w:rPr>
              <w:t xml:space="preserve">Зо 3.02 </w:t>
            </w:r>
            <w:r w:rsidRPr="003830F6">
              <w:rPr>
                <w:rFonts w:ascii="Times New Roman" w:hAnsi="Times New Roman"/>
                <w:sz w:val="24"/>
                <w:szCs w:val="24"/>
                <w:shd w:val="clear" w:color="auto" w:fill="FFFFFF"/>
              </w:rPr>
              <w:t>способы решения профессиональных задач в стандартных и нестандартных ситуациях</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sz w:val="24"/>
                <w:szCs w:val="24"/>
                <w:shd w:val="clear" w:color="auto" w:fill="FFFFFF"/>
              </w:rPr>
              <w:t>способов решения профессиональных задач в стандартных и нестандартных ситуациях</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b/>
                <w:iCs/>
                <w:sz w:val="24"/>
                <w:szCs w:val="24"/>
              </w:rPr>
            </w:pPr>
            <w:r w:rsidRPr="003830F6">
              <w:rPr>
                <w:rFonts w:ascii="Times New Roman" w:hAnsi="Times New Roman"/>
                <w:bCs/>
                <w:iCs/>
                <w:sz w:val="24"/>
                <w:szCs w:val="24"/>
              </w:rPr>
              <w:t>Зо 04.01</w:t>
            </w:r>
            <w:r w:rsidRPr="003830F6">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A71891" w:rsidRPr="003830F6" w:rsidRDefault="00A71891" w:rsidP="00C64ED6">
            <w:pPr>
              <w:spacing w:after="0"/>
              <w:rPr>
                <w:rFonts w:ascii="Times New Roman" w:hAnsi="Times New Roman"/>
                <w:bCs/>
                <w:iCs/>
                <w:sz w:val="24"/>
                <w:szCs w:val="24"/>
              </w:rPr>
            </w:pPr>
          </w:p>
        </w:tc>
        <w:tc>
          <w:tcPr>
            <w:tcW w:w="3348" w:type="dxa"/>
          </w:tcPr>
          <w:p w:rsidR="00A71891" w:rsidRPr="003830F6" w:rsidRDefault="00A71891" w:rsidP="00C64ED6">
            <w:pPr>
              <w:spacing w:after="0"/>
              <w:rPr>
                <w:rFonts w:ascii="Times New Roman" w:hAnsi="Times New Roman"/>
                <w:b/>
                <w:iCs/>
                <w:sz w:val="24"/>
                <w:szCs w:val="24"/>
              </w:rPr>
            </w:pPr>
            <w:r w:rsidRPr="003830F6">
              <w:rPr>
                <w:rFonts w:ascii="Times New Roman" w:hAnsi="Times New Roman"/>
                <w:sz w:val="24"/>
                <w:szCs w:val="24"/>
              </w:rPr>
              <w:t>Демонстрирует знание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iCs/>
                <w:spacing w:val="-4"/>
                <w:sz w:val="24"/>
                <w:szCs w:val="24"/>
              </w:rPr>
              <w:t xml:space="preserve">Зо.4.02 </w:t>
            </w:r>
            <w:r w:rsidRPr="003830F6">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Демонстрирует знание методы поиска и использования информации, необходимой для эффективного выполнения профессиональных задач</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iCs/>
                <w:sz w:val="24"/>
                <w:szCs w:val="24"/>
              </w:rPr>
              <w:t xml:space="preserve">Зо 5.01 современные </w:t>
            </w:r>
            <w:r w:rsidRPr="003830F6">
              <w:rPr>
                <w:rFonts w:ascii="Times New Roman" w:hAnsi="Times New Roman"/>
                <w:sz w:val="24"/>
                <w:szCs w:val="24"/>
              </w:rPr>
              <w:t>информационно-коммуникационные технологии в профессиональной деятельности</w:t>
            </w:r>
            <w:r w:rsidRPr="003830F6">
              <w:rPr>
                <w:rFonts w:ascii="Times New Roman" w:hAnsi="Times New Roman"/>
                <w:bCs/>
                <w:iCs/>
                <w:sz w:val="24"/>
                <w:szCs w:val="24"/>
              </w:rPr>
              <w:t>;</w:t>
            </w:r>
          </w:p>
          <w:p w:rsidR="00A71891" w:rsidRPr="003830F6" w:rsidRDefault="00A71891" w:rsidP="00C64ED6">
            <w:pPr>
              <w:spacing w:after="0"/>
              <w:rPr>
                <w:rFonts w:ascii="Times New Roman" w:hAnsi="Times New Roman"/>
                <w:bCs/>
                <w:iCs/>
                <w:sz w:val="24"/>
                <w:szCs w:val="24"/>
              </w:rPr>
            </w:pP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современные </w:t>
            </w:r>
            <w:r w:rsidRPr="003830F6">
              <w:rPr>
                <w:rFonts w:ascii="Times New Roman" w:hAnsi="Times New Roman"/>
                <w:sz w:val="24"/>
                <w:szCs w:val="24"/>
              </w:rPr>
              <w:t>информационно-коммуникационные технологии в профессиональной деятельности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iCs/>
                <w:sz w:val="24"/>
                <w:szCs w:val="24"/>
              </w:rPr>
              <w:t xml:space="preserve">Зо 5.02 порядок применения </w:t>
            </w:r>
            <w:r w:rsidRPr="003830F6">
              <w:rPr>
                <w:rFonts w:ascii="Times New Roman" w:hAnsi="Times New Roman"/>
                <w:sz w:val="24"/>
                <w:szCs w:val="24"/>
              </w:rPr>
              <w:t>информационно-коммуникационные технологии в профессиональной</w:t>
            </w:r>
          </w:p>
          <w:p w:rsidR="00A71891" w:rsidRPr="003830F6" w:rsidRDefault="00A71891" w:rsidP="00C64ED6">
            <w:pPr>
              <w:spacing w:after="0"/>
              <w:rPr>
                <w:rFonts w:ascii="Times New Roman" w:hAnsi="Times New Roman"/>
                <w:bCs/>
                <w:iCs/>
                <w:sz w:val="24"/>
                <w:szCs w:val="24"/>
              </w:rPr>
            </w:pPr>
            <w:r w:rsidRPr="003830F6">
              <w:rPr>
                <w:rFonts w:ascii="Times New Roman" w:hAnsi="Times New Roman"/>
                <w:sz w:val="24"/>
                <w:szCs w:val="24"/>
              </w:rPr>
              <w:t>деятельности;</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порядка применения </w:t>
            </w:r>
            <w:r w:rsidRPr="003830F6">
              <w:rPr>
                <w:rFonts w:ascii="Times New Roman" w:hAnsi="Times New Roman"/>
                <w:sz w:val="24"/>
                <w:szCs w:val="24"/>
              </w:rPr>
              <w:t>информационно-коммуникационные технологии в профессиональной</w:t>
            </w:r>
          </w:p>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деятельности;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bCs/>
                <w:iCs/>
                <w:sz w:val="24"/>
                <w:szCs w:val="24"/>
              </w:rPr>
            </w:pPr>
            <w:r w:rsidRPr="003830F6">
              <w:rPr>
                <w:rFonts w:ascii="Times New Roman" w:hAnsi="Times New Roman"/>
                <w:bCs/>
                <w:iCs/>
                <w:sz w:val="24"/>
                <w:szCs w:val="24"/>
              </w:rPr>
              <w:t xml:space="preserve">Зо 6.01 </w:t>
            </w:r>
            <w:r w:rsidRPr="003830F6">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sz w:val="24"/>
                <w:szCs w:val="24"/>
              </w:rPr>
              <w:t>психологических основ деятельности коллектива, психологические особенности личности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149"/>
        </w:trPr>
        <w:tc>
          <w:tcPr>
            <w:tcW w:w="3349" w:type="dxa"/>
          </w:tcPr>
          <w:p w:rsidR="00A71891" w:rsidRPr="003830F6" w:rsidRDefault="00A71891" w:rsidP="00C64ED6">
            <w:pPr>
              <w:spacing w:after="0"/>
              <w:rPr>
                <w:rFonts w:ascii="Times New Roman" w:hAnsi="Times New Roman"/>
                <w:b/>
                <w:bCs/>
                <w:iCs/>
                <w:sz w:val="24"/>
                <w:szCs w:val="24"/>
              </w:rPr>
            </w:pPr>
            <w:r w:rsidRPr="003830F6">
              <w:rPr>
                <w:rFonts w:ascii="Times New Roman" w:hAnsi="Times New Roman"/>
                <w:bCs/>
                <w:iCs/>
                <w:sz w:val="24"/>
                <w:szCs w:val="24"/>
              </w:rPr>
              <w:t>Зо 7.01 управленческие функции в команде;</w:t>
            </w:r>
          </w:p>
          <w:p w:rsidR="00A71891" w:rsidRPr="003830F6" w:rsidRDefault="00A71891" w:rsidP="00C64ED6">
            <w:pPr>
              <w:spacing w:after="0"/>
              <w:rPr>
                <w:rFonts w:ascii="Times New Roman" w:hAnsi="Times New Roman"/>
                <w:sz w:val="24"/>
                <w:szCs w:val="24"/>
              </w:rPr>
            </w:pP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управленческие функции в команде</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bCs/>
                <w:iCs/>
                <w:sz w:val="24"/>
                <w:szCs w:val="24"/>
              </w:rPr>
            </w:pPr>
            <w:r w:rsidRPr="003830F6">
              <w:rPr>
                <w:rFonts w:ascii="Times New Roman" w:hAnsi="Times New Roman"/>
                <w:bCs/>
                <w:iCs/>
                <w:sz w:val="24"/>
                <w:szCs w:val="24"/>
              </w:rPr>
              <w:t>Зо 7.02 условия результативности командной деятельности</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условия результативности командной деятельности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bCs/>
                <w:iCs/>
                <w:sz w:val="24"/>
                <w:szCs w:val="24"/>
              </w:rPr>
            </w:pPr>
            <w:r w:rsidRPr="003830F6">
              <w:rPr>
                <w:rFonts w:ascii="Times New Roman" w:hAnsi="Times New Roman"/>
                <w:bCs/>
                <w:iCs/>
                <w:sz w:val="24"/>
                <w:szCs w:val="24"/>
              </w:rPr>
              <w:t>Зо 7.03 критерии оценки</w:t>
            </w:r>
            <w:r w:rsidRPr="003830F6">
              <w:rPr>
                <w:rFonts w:ascii="Times New Roman" w:hAnsi="Times New Roman"/>
                <w:b/>
                <w:bCs/>
                <w:iCs/>
                <w:sz w:val="24"/>
                <w:szCs w:val="24"/>
              </w:rPr>
              <w:t xml:space="preserve"> </w:t>
            </w:r>
            <w:r w:rsidRPr="003830F6">
              <w:rPr>
                <w:rFonts w:ascii="Times New Roman" w:hAnsi="Times New Roman"/>
                <w:bCs/>
                <w:sz w:val="24"/>
                <w:szCs w:val="24"/>
              </w:rPr>
              <w:t>выполнения заданий членами команды (подчиненными)</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критерии оценки</w:t>
            </w:r>
            <w:r w:rsidRPr="003830F6">
              <w:rPr>
                <w:rFonts w:ascii="Times New Roman" w:hAnsi="Times New Roman"/>
                <w:b/>
                <w:bCs/>
                <w:iCs/>
                <w:sz w:val="24"/>
                <w:szCs w:val="24"/>
              </w:rPr>
              <w:t xml:space="preserve"> </w:t>
            </w:r>
            <w:r w:rsidRPr="003830F6">
              <w:rPr>
                <w:rFonts w:ascii="Times New Roman" w:hAnsi="Times New Roman"/>
                <w:bCs/>
                <w:sz w:val="24"/>
                <w:szCs w:val="24"/>
              </w:rPr>
              <w:t>выполнения заданий членами команды (подчиненными)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20"/>
        </w:trPr>
        <w:tc>
          <w:tcPr>
            <w:tcW w:w="3349"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iCs/>
                <w:sz w:val="24"/>
                <w:szCs w:val="24"/>
              </w:rPr>
              <w:t>Зо 9.01 инновационные технологии в</w:t>
            </w:r>
            <w:r w:rsidRPr="003830F6">
              <w:rPr>
                <w:rFonts w:ascii="Times New Roman" w:hAnsi="Times New Roman"/>
                <w:sz w:val="24"/>
                <w:szCs w:val="24"/>
                <w:shd w:val="clear" w:color="auto" w:fill="FFFFFF"/>
              </w:rPr>
              <w:t xml:space="preserve"> сфере профессиональной деятельности.</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инновационных технологий в</w:t>
            </w:r>
            <w:r w:rsidRPr="003830F6">
              <w:rPr>
                <w:rFonts w:ascii="Times New Roman" w:hAnsi="Times New Roman"/>
                <w:sz w:val="24"/>
                <w:szCs w:val="24"/>
                <w:shd w:val="clear" w:color="auto" w:fill="FFFFFF"/>
              </w:rPr>
              <w:t xml:space="preserve"> сфере профессиональной деятельности.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78"/>
        </w:trPr>
        <w:tc>
          <w:tcPr>
            <w:tcW w:w="3349" w:type="dxa"/>
          </w:tcPr>
          <w:p w:rsidR="00A71891" w:rsidRPr="003830F6" w:rsidRDefault="00A71891" w:rsidP="00C64ED6">
            <w:pPr>
              <w:spacing w:after="0"/>
              <w:rPr>
                <w:rFonts w:ascii="Times New Roman" w:hAnsi="Times New Roman"/>
                <w:b/>
                <w:sz w:val="24"/>
                <w:szCs w:val="24"/>
              </w:rPr>
            </w:pPr>
            <w:r w:rsidRPr="003830F6">
              <w:rPr>
                <w:rFonts w:ascii="Times New Roman" w:hAnsi="Times New Roman"/>
                <w:b/>
                <w:bCs/>
                <w:sz w:val="24"/>
                <w:szCs w:val="24"/>
              </w:rPr>
              <w:t>Умения:</w:t>
            </w:r>
          </w:p>
        </w:tc>
        <w:tc>
          <w:tcPr>
            <w:tcW w:w="3348" w:type="dxa"/>
          </w:tcPr>
          <w:p w:rsidR="00A71891" w:rsidRPr="003830F6" w:rsidRDefault="00A71891" w:rsidP="00C64ED6">
            <w:pPr>
              <w:spacing w:after="0"/>
              <w:rPr>
                <w:rFonts w:ascii="Times New Roman" w:hAnsi="Times New Roman"/>
                <w:bCs/>
                <w:sz w:val="24"/>
                <w:szCs w:val="24"/>
              </w:rPr>
            </w:pPr>
          </w:p>
        </w:tc>
        <w:tc>
          <w:tcPr>
            <w:tcW w:w="3157" w:type="dxa"/>
            <w:vMerge w:val="restart"/>
          </w:tcPr>
          <w:p w:rsidR="00A71891" w:rsidRPr="003830F6" w:rsidRDefault="00A71891" w:rsidP="00C64ED6">
            <w:pPr>
              <w:widowControl w:val="0"/>
              <w:spacing w:after="0"/>
              <w:jc w:val="both"/>
              <w:rPr>
                <w:rFonts w:ascii="Times New Roman" w:hAnsi="Times New Roman"/>
                <w:sz w:val="24"/>
                <w:szCs w:val="24"/>
              </w:rPr>
            </w:pPr>
            <w:r w:rsidRPr="003830F6">
              <w:rPr>
                <w:rFonts w:ascii="Times New Roman" w:hAnsi="Times New Roman"/>
                <w:sz w:val="24"/>
                <w:szCs w:val="24"/>
              </w:rPr>
              <w:t>Текущий контроль:</w:t>
            </w:r>
          </w:p>
          <w:p w:rsidR="00A71891" w:rsidRPr="003830F6" w:rsidRDefault="00A71891" w:rsidP="00C0623A">
            <w:pPr>
              <w:widowControl w:val="0"/>
              <w:numPr>
                <w:ilvl w:val="0"/>
                <w:numId w:val="32"/>
              </w:numPr>
              <w:spacing w:after="0"/>
              <w:ind w:left="173" w:hanging="249"/>
              <w:jc w:val="both"/>
              <w:rPr>
                <w:rFonts w:ascii="Times New Roman" w:hAnsi="Times New Roman"/>
                <w:sz w:val="24"/>
                <w:szCs w:val="24"/>
              </w:rPr>
            </w:pPr>
            <w:r w:rsidRPr="003830F6">
              <w:rPr>
                <w:rFonts w:ascii="Times New Roman" w:hAnsi="Times New Roman"/>
                <w:sz w:val="24"/>
                <w:szCs w:val="24"/>
              </w:rPr>
              <w:t>наблюдение и оценка результатов выполнения практической работы;</w:t>
            </w:r>
          </w:p>
          <w:p w:rsidR="00A71891" w:rsidRPr="003830F6" w:rsidRDefault="00A71891" w:rsidP="00C0623A">
            <w:pPr>
              <w:widowControl w:val="0"/>
              <w:numPr>
                <w:ilvl w:val="0"/>
                <w:numId w:val="32"/>
              </w:numPr>
              <w:spacing w:after="0"/>
              <w:ind w:left="173" w:hanging="249"/>
              <w:jc w:val="both"/>
              <w:rPr>
                <w:rFonts w:ascii="Times New Roman" w:hAnsi="Times New Roman"/>
                <w:sz w:val="24"/>
                <w:szCs w:val="24"/>
              </w:rPr>
            </w:pPr>
            <w:r w:rsidRPr="003830F6">
              <w:rPr>
                <w:rFonts w:ascii="Times New Roman" w:hAnsi="Times New Roman"/>
                <w:bCs/>
                <w:sz w:val="24"/>
                <w:szCs w:val="24"/>
              </w:rPr>
              <w:t>экспертное наблюдение за ходом выполнения практической работы;</w:t>
            </w:r>
          </w:p>
          <w:p w:rsidR="00A71891" w:rsidRPr="003830F6" w:rsidRDefault="00A7189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проверка результатов самостоятельной работы;</w:t>
            </w:r>
          </w:p>
          <w:p w:rsidR="00A71891" w:rsidRPr="003830F6" w:rsidRDefault="00A7189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оценка решения ситуационных задач;</w:t>
            </w:r>
          </w:p>
          <w:p w:rsidR="00A71891" w:rsidRPr="003830F6" w:rsidRDefault="00A7189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проверка выполнения индивидуальных заданий;</w:t>
            </w:r>
          </w:p>
          <w:p w:rsidR="00A71891" w:rsidRPr="003830F6" w:rsidRDefault="00A71891"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bCs/>
                <w:sz w:val="24"/>
                <w:szCs w:val="24"/>
              </w:rPr>
              <w:t>оценка защиты проекта</w:t>
            </w:r>
          </w:p>
          <w:p w:rsidR="00A71891" w:rsidRPr="003830F6" w:rsidRDefault="00A71891" w:rsidP="00C64ED6">
            <w:pPr>
              <w:spacing w:after="0"/>
              <w:rPr>
                <w:rFonts w:ascii="Times New Roman" w:hAnsi="Times New Roman"/>
                <w:bCs/>
                <w:sz w:val="24"/>
                <w:szCs w:val="24"/>
              </w:rPr>
            </w:pPr>
            <w:r w:rsidRPr="003830F6">
              <w:rPr>
                <w:rFonts w:ascii="Times New Roman" w:hAnsi="Times New Roman"/>
                <w:sz w:val="24"/>
                <w:szCs w:val="24"/>
              </w:rPr>
              <w:t xml:space="preserve">Промежуточная аттестация: </w:t>
            </w:r>
            <w:r w:rsidRPr="003830F6">
              <w:rPr>
                <w:rFonts w:ascii="Times New Roman" w:hAnsi="Times New Roman"/>
                <w:bCs/>
                <w:sz w:val="24"/>
                <w:szCs w:val="24"/>
              </w:rPr>
              <w:t>контрольная работа</w:t>
            </w:r>
          </w:p>
        </w:tc>
      </w:tr>
      <w:tr w:rsidR="00A71891" w:rsidRPr="003830F6" w:rsidTr="00A71891">
        <w:trPr>
          <w:trHeight w:val="896"/>
        </w:trPr>
        <w:tc>
          <w:tcPr>
            <w:tcW w:w="3349" w:type="dxa"/>
          </w:tcPr>
          <w:p w:rsidR="00A71891" w:rsidRPr="003830F6" w:rsidRDefault="00A71891" w:rsidP="00C64ED6">
            <w:pPr>
              <w:spacing w:after="0"/>
              <w:rPr>
                <w:rFonts w:ascii="Times New Roman" w:hAnsi="Times New Roman"/>
                <w:b/>
                <w:iCs/>
                <w:sz w:val="24"/>
                <w:szCs w:val="24"/>
              </w:rPr>
            </w:pPr>
            <w:r w:rsidRPr="003830F6">
              <w:rPr>
                <w:rFonts w:ascii="Times New Roman" w:hAnsi="Times New Roman"/>
                <w:bCs/>
                <w:iCs/>
                <w:sz w:val="24"/>
                <w:szCs w:val="24"/>
              </w:rPr>
              <w:t xml:space="preserve">Уо 1.01 </w:t>
            </w:r>
            <w:r w:rsidRPr="003830F6">
              <w:rPr>
                <w:rFonts w:ascii="Times New Roman" w:hAnsi="Times New Roman"/>
                <w:iCs/>
                <w:sz w:val="24"/>
                <w:szCs w:val="24"/>
              </w:rPr>
              <w:t>демонстрировать понимание сущности и социальной значимости своей будущей профессии</w:t>
            </w:r>
          </w:p>
          <w:p w:rsidR="00A71891" w:rsidRPr="003830F6" w:rsidRDefault="00A71891" w:rsidP="00C64ED6">
            <w:pPr>
              <w:spacing w:after="0"/>
              <w:rPr>
                <w:rFonts w:ascii="Times New Roman" w:hAnsi="Times New Roman"/>
                <w:sz w:val="24"/>
                <w:szCs w:val="24"/>
              </w:rPr>
            </w:pPr>
          </w:p>
        </w:tc>
        <w:tc>
          <w:tcPr>
            <w:tcW w:w="3348" w:type="dxa"/>
          </w:tcPr>
          <w:p w:rsidR="00A71891" w:rsidRPr="003830F6" w:rsidRDefault="00A71891" w:rsidP="00C64ED6">
            <w:pPr>
              <w:spacing w:after="0"/>
              <w:rPr>
                <w:rFonts w:ascii="Times New Roman" w:hAnsi="Times New Roman"/>
                <w:b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проявлять понимание сущности и социальной значимости своей будущей профессии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96"/>
        </w:trPr>
        <w:tc>
          <w:tcPr>
            <w:tcW w:w="3349" w:type="dxa"/>
          </w:tcPr>
          <w:p w:rsidR="00A71891" w:rsidRPr="003830F6" w:rsidRDefault="00A71891" w:rsidP="00C64ED6">
            <w:pPr>
              <w:spacing w:after="0"/>
              <w:rPr>
                <w:rFonts w:ascii="Times New Roman" w:hAnsi="Times New Roman"/>
                <w:iCs/>
                <w:sz w:val="24"/>
                <w:szCs w:val="24"/>
              </w:rPr>
            </w:pPr>
            <w:r w:rsidRPr="003830F6">
              <w:rPr>
                <w:rFonts w:ascii="Times New Roman" w:hAnsi="Times New Roman"/>
                <w:bCs/>
                <w:iCs/>
                <w:sz w:val="24"/>
                <w:szCs w:val="24"/>
              </w:rPr>
              <w:t>Уо 1.02</w:t>
            </w:r>
            <w:r w:rsidRPr="003830F6">
              <w:rPr>
                <w:rFonts w:ascii="Times New Roman" w:hAnsi="Times New Roman"/>
                <w:iCs/>
                <w:sz w:val="24"/>
                <w:szCs w:val="24"/>
              </w:rPr>
              <w:t>демонстрировать устойчивый интерес к будущей профессии</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96"/>
        </w:trPr>
        <w:tc>
          <w:tcPr>
            <w:tcW w:w="3349" w:type="dxa"/>
          </w:tcPr>
          <w:p w:rsidR="00A71891" w:rsidRPr="003830F6" w:rsidRDefault="00A71891" w:rsidP="00C64ED6">
            <w:pPr>
              <w:spacing w:after="0"/>
              <w:rPr>
                <w:rFonts w:ascii="Times New Roman" w:hAnsi="Times New Roman"/>
                <w:bCs/>
                <w:iCs/>
                <w:sz w:val="24"/>
                <w:szCs w:val="24"/>
              </w:rPr>
            </w:pPr>
            <w:r w:rsidRPr="003830F6">
              <w:rPr>
                <w:rFonts w:ascii="Times New Roman" w:hAnsi="Times New Roman"/>
                <w:bCs/>
                <w:iCs/>
                <w:sz w:val="24"/>
                <w:szCs w:val="24"/>
              </w:rPr>
              <w:t>Уо 1.03</w:t>
            </w:r>
            <w:r w:rsidRPr="003830F6">
              <w:rPr>
                <w:rFonts w:ascii="Times New Roman" w:hAnsi="Times New Roman"/>
                <w:sz w:val="24"/>
                <w:szCs w:val="24"/>
              </w:rPr>
              <w:t>применять современные инструменты будущей профессиональной деятельности</w:t>
            </w:r>
          </w:p>
        </w:tc>
        <w:tc>
          <w:tcPr>
            <w:tcW w:w="3348" w:type="dxa"/>
          </w:tcPr>
          <w:p w:rsidR="00A71891" w:rsidRPr="003830F6" w:rsidRDefault="00A71891" w:rsidP="00C64ED6">
            <w:pPr>
              <w:spacing w:after="0"/>
              <w:rPr>
                <w:rFonts w:ascii="Times New Roman" w:hAnsi="Times New Roman"/>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проявлять устойчивый интерес к будущей профессии</w:t>
            </w:r>
          </w:p>
          <w:p w:rsidR="00A71891" w:rsidRPr="003830F6" w:rsidRDefault="00A71891" w:rsidP="00C64ED6">
            <w:pPr>
              <w:spacing w:after="0"/>
              <w:rPr>
                <w:rFonts w:ascii="Times New Roman" w:hAnsi="Times New Roman"/>
                <w:sz w:val="24"/>
                <w:szCs w:val="24"/>
              </w:rPr>
            </w:pP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96"/>
        </w:trPr>
        <w:tc>
          <w:tcPr>
            <w:tcW w:w="3349" w:type="dxa"/>
          </w:tcPr>
          <w:p w:rsidR="00A71891" w:rsidRPr="003830F6" w:rsidRDefault="00A71891" w:rsidP="00C64ED6">
            <w:pPr>
              <w:spacing w:after="0"/>
              <w:rPr>
                <w:rFonts w:ascii="Times New Roman" w:hAnsi="Times New Roman"/>
                <w:bCs/>
                <w:iCs/>
                <w:sz w:val="24"/>
                <w:szCs w:val="24"/>
              </w:rPr>
            </w:pPr>
            <w:r w:rsidRPr="003830F6">
              <w:rPr>
                <w:rFonts w:ascii="Times New Roman" w:hAnsi="Times New Roman"/>
                <w:bCs/>
                <w:iCs/>
                <w:sz w:val="24"/>
                <w:szCs w:val="24"/>
              </w:rPr>
              <w:t xml:space="preserve">Уо 2.01 </w:t>
            </w:r>
            <w:r w:rsidRPr="003830F6">
              <w:rPr>
                <w:rFonts w:ascii="Times New Roman" w:hAnsi="Times New Roman"/>
                <w:bCs/>
                <w:sz w:val="24"/>
                <w:szCs w:val="24"/>
              </w:rPr>
              <w:t>организовывать собственную деятельность;</w:t>
            </w:r>
          </w:p>
          <w:p w:rsidR="00A71891" w:rsidRPr="003830F6" w:rsidRDefault="00A71891" w:rsidP="00C64ED6">
            <w:pPr>
              <w:spacing w:after="0"/>
              <w:rPr>
                <w:rFonts w:ascii="Times New Roman" w:hAnsi="Times New Roman"/>
                <w:bCs/>
                <w:iCs/>
                <w:sz w:val="24"/>
                <w:szCs w:val="24"/>
              </w:rPr>
            </w:pP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sz w:val="24"/>
                <w:szCs w:val="24"/>
              </w:rPr>
              <w:t>Демонстрирует умение организовывать собственную деятельность</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96"/>
        </w:trPr>
        <w:tc>
          <w:tcPr>
            <w:tcW w:w="3349" w:type="dxa"/>
          </w:tcPr>
          <w:p w:rsidR="00A71891" w:rsidRPr="003830F6" w:rsidRDefault="00A71891" w:rsidP="00C64ED6">
            <w:pPr>
              <w:spacing w:after="0"/>
              <w:rPr>
                <w:rFonts w:ascii="Times New Roman" w:hAnsi="Times New Roman"/>
                <w:bCs/>
                <w:iCs/>
                <w:spacing w:val="-4"/>
                <w:sz w:val="24"/>
                <w:szCs w:val="24"/>
              </w:rPr>
            </w:pPr>
            <w:r w:rsidRPr="003830F6">
              <w:rPr>
                <w:rFonts w:ascii="Times New Roman" w:hAnsi="Times New Roman"/>
                <w:bCs/>
                <w:iCs/>
                <w:sz w:val="24"/>
                <w:szCs w:val="24"/>
              </w:rPr>
              <w:t xml:space="preserve">Уо 2.02 </w:t>
            </w:r>
            <w:r w:rsidRPr="003830F6">
              <w:rPr>
                <w:rFonts w:ascii="Times New Roman" w:hAnsi="Times New Roman"/>
                <w:sz w:val="24"/>
                <w:szCs w:val="24"/>
                <w:shd w:val="clear" w:color="auto" w:fill="FFFFFF"/>
              </w:rPr>
              <w:t>выбирать типовые методы и способы выполнения профессиональных задач;</w:t>
            </w:r>
          </w:p>
          <w:p w:rsidR="00A71891" w:rsidRPr="003830F6" w:rsidRDefault="00A71891" w:rsidP="00C64ED6">
            <w:pPr>
              <w:spacing w:after="0"/>
              <w:rPr>
                <w:rFonts w:ascii="Times New Roman" w:hAnsi="Times New Roman"/>
                <w:bCs/>
                <w:iCs/>
                <w:sz w:val="24"/>
                <w:szCs w:val="24"/>
              </w:rPr>
            </w:pP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выбирать типовые методы и способы выполнения профессиональных задач</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96"/>
        </w:trPr>
        <w:tc>
          <w:tcPr>
            <w:tcW w:w="3349" w:type="dxa"/>
          </w:tcPr>
          <w:p w:rsidR="00A71891" w:rsidRPr="003830F6" w:rsidRDefault="00A71891" w:rsidP="00C64ED6">
            <w:pPr>
              <w:spacing w:after="0"/>
              <w:rPr>
                <w:rFonts w:ascii="Times New Roman" w:hAnsi="Times New Roman"/>
                <w:iCs/>
                <w:sz w:val="24"/>
                <w:szCs w:val="24"/>
              </w:rPr>
            </w:pPr>
            <w:r w:rsidRPr="003830F6">
              <w:rPr>
                <w:rFonts w:ascii="Times New Roman" w:hAnsi="Times New Roman"/>
                <w:bCs/>
                <w:iCs/>
                <w:sz w:val="24"/>
                <w:szCs w:val="24"/>
              </w:rPr>
              <w:t xml:space="preserve">Уо 2.03 </w:t>
            </w:r>
            <w:r w:rsidRPr="003830F6">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96"/>
        </w:trPr>
        <w:tc>
          <w:tcPr>
            <w:tcW w:w="3349" w:type="dxa"/>
          </w:tcPr>
          <w:p w:rsidR="00A71891" w:rsidRPr="003830F6" w:rsidRDefault="00A71891" w:rsidP="00C64ED6">
            <w:pPr>
              <w:spacing w:after="0"/>
              <w:rPr>
                <w:rFonts w:ascii="Times New Roman" w:hAnsi="Times New Roman"/>
                <w:bCs/>
                <w:iCs/>
                <w:sz w:val="24"/>
                <w:szCs w:val="24"/>
              </w:rPr>
            </w:pPr>
            <w:r w:rsidRPr="003830F6">
              <w:rPr>
                <w:rFonts w:ascii="Times New Roman" w:hAnsi="Times New Roman"/>
                <w:bCs/>
                <w:iCs/>
                <w:sz w:val="24"/>
                <w:szCs w:val="24"/>
              </w:rPr>
              <w:t xml:space="preserve">Уо 2.04 </w:t>
            </w:r>
            <w:r w:rsidRPr="003830F6">
              <w:rPr>
                <w:rFonts w:ascii="Times New Roman" w:hAnsi="Times New Roman"/>
                <w:sz w:val="24"/>
                <w:szCs w:val="24"/>
                <w:shd w:val="clear" w:color="auto" w:fill="FFFFFF"/>
              </w:rPr>
              <w:t>осуществлять контроль качества деятельности</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осуществлять контроль качества деятельности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96"/>
        </w:trPr>
        <w:tc>
          <w:tcPr>
            <w:tcW w:w="3349" w:type="dxa"/>
          </w:tcPr>
          <w:p w:rsidR="00A71891" w:rsidRPr="003830F6" w:rsidRDefault="00A71891" w:rsidP="00C64ED6">
            <w:pPr>
              <w:spacing w:after="0"/>
              <w:rPr>
                <w:rFonts w:ascii="Times New Roman" w:hAnsi="Times New Roman"/>
                <w:b/>
                <w:bCs/>
                <w:iCs/>
                <w:sz w:val="24"/>
                <w:szCs w:val="24"/>
              </w:rPr>
            </w:pPr>
            <w:r w:rsidRPr="003830F6">
              <w:rPr>
                <w:rFonts w:ascii="Times New Roman" w:hAnsi="Times New Roman"/>
                <w:bCs/>
                <w:iCs/>
                <w:sz w:val="24"/>
                <w:szCs w:val="24"/>
              </w:rPr>
              <w:t xml:space="preserve">Уо 3.01 </w:t>
            </w:r>
            <w:r w:rsidRPr="003830F6">
              <w:rPr>
                <w:rFonts w:ascii="Times New Roman" w:hAnsi="Times New Roman"/>
                <w:sz w:val="24"/>
                <w:szCs w:val="24"/>
              </w:rPr>
              <w:t>принимать решения в стандартных и нестандартных ситуациях;</w:t>
            </w:r>
          </w:p>
          <w:p w:rsidR="00A71891" w:rsidRPr="003830F6" w:rsidRDefault="00A71891" w:rsidP="00C64ED6">
            <w:pPr>
              <w:spacing w:after="0"/>
              <w:rPr>
                <w:rFonts w:ascii="Times New Roman" w:hAnsi="Times New Roman"/>
                <w:bCs/>
                <w:iCs/>
                <w:sz w:val="24"/>
                <w:szCs w:val="24"/>
              </w:rPr>
            </w:pP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rPr>
              <w:t>принимать решения в стандартных и нестандартных ситуациях</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96"/>
        </w:trPr>
        <w:tc>
          <w:tcPr>
            <w:tcW w:w="3349"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iCs/>
                <w:sz w:val="24"/>
                <w:szCs w:val="24"/>
              </w:rPr>
              <w:t>Уо 3.02 нести ответственность за принимаемые решения в профессиональной деятельности</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нести ответственность за принимаемые решения в профессиональной деятельности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96"/>
        </w:trPr>
        <w:tc>
          <w:tcPr>
            <w:tcW w:w="3349" w:type="dxa"/>
          </w:tcPr>
          <w:p w:rsidR="00A71891" w:rsidRPr="003830F6" w:rsidRDefault="00A71891" w:rsidP="00C64ED6">
            <w:pPr>
              <w:spacing w:after="0"/>
              <w:rPr>
                <w:rFonts w:ascii="Times New Roman" w:hAnsi="Times New Roman"/>
                <w:bCs/>
                <w:iCs/>
                <w:sz w:val="24"/>
                <w:szCs w:val="24"/>
              </w:rPr>
            </w:pPr>
            <w:r w:rsidRPr="003830F6">
              <w:rPr>
                <w:rFonts w:ascii="Times New Roman" w:hAnsi="Times New Roman"/>
                <w:bCs/>
                <w:iCs/>
                <w:sz w:val="24"/>
                <w:szCs w:val="24"/>
              </w:rPr>
              <w:t xml:space="preserve">Уо 4.01 </w:t>
            </w:r>
            <w:r w:rsidRPr="003830F6">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96"/>
        </w:trPr>
        <w:tc>
          <w:tcPr>
            <w:tcW w:w="3349" w:type="dxa"/>
          </w:tcPr>
          <w:p w:rsidR="00A71891" w:rsidRPr="003830F6" w:rsidRDefault="00A71891" w:rsidP="00C64ED6">
            <w:pPr>
              <w:spacing w:after="0"/>
              <w:rPr>
                <w:rFonts w:ascii="Times New Roman" w:hAnsi="Times New Roman"/>
                <w:iCs/>
                <w:sz w:val="24"/>
                <w:szCs w:val="24"/>
              </w:rPr>
            </w:pPr>
            <w:r w:rsidRPr="003830F6">
              <w:rPr>
                <w:rFonts w:ascii="Times New Roman" w:hAnsi="Times New Roman"/>
                <w:bCs/>
                <w:iCs/>
                <w:sz w:val="24"/>
                <w:szCs w:val="24"/>
              </w:rPr>
              <w:t>Уо 5.01определять направления использования информационно-коммуникационных технологий в профессиональной деятельности;</w:t>
            </w:r>
          </w:p>
          <w:p w:rsidR="00A71891" w:rsidRPr="003830F6" w:rsidRDefault="00A71891" w:rsidP="00C64ED6">
            <w:pPr>
              <w:spacing w:after="0"/>
              <w:rPr>
                <w:rFonts w:ascii="Times New Roman" w:hAnsi="Times New Roman"/>
                <w:bCs/>
                <w:iCs/>
                <w:sz w:val="24"/>
                <w:szCs w:val="24"/>
              </w:rPr>
            </w:pP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определять направления использования информационно-коммуникационных технологий в профессиональной деятельности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51"/>
        </w:trPr>
        <w:tc>
          <w:tcPr>
            <w:tcW w:w="3349"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iCs/>
                <w:sz w:val="24"/>
                <w:szCs w:val="24"/>
              </w:rPr>
              <w:t xml:space="preserve">Уо 5.02 применять </w:t>
            </w:r>
            <w:r w:rsidRPr="003830F6">
              <w:rPr>
                <w:rFonts w:ascii="Times New Roman" w:hAnsi="Times New Roman"/>
                <w:sz w:val="24"/>
                <w:szCs w:val="24"/>
              </w:rPr>
              <w:t>коммуникационные технологии в профессиональной деятельности;</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 xml:space="preserve">применять </w:t>
            </w:r>
            <w:r w:rsidRPr="003830F6">
              <w:rPr>
                <w:rFonts w:ascii="Times New Roman" w:hAnsi="Times New Roman"/>
                <w:sz w:val="24"/>
                <w:szCs w:val="24"/>
              </w:rPr>
              <w:t>коммуникационные технологии в профессиональной деятельности;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385"/>
        </w:trPr>
        <w:tc>
          <w:tcPr>
            <w:tcW w:w="3349"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iCs/>
                <w:sz w:val="24"/>
                <w:szCs w:val="24"/>
              </w:rPr>
              <w:t xml:space="preserve">Уо 6.01 </w:t>
            </w:r>
            <w:r w:rsidRPr="003830F6">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sz w:val="24"/>
                <w:szCs w:val="24"/>
              </w:rPr>
              <w:t>Демонстрирует умение эффективно взаимодействовать с коллегами, руководством, потребителями в ходе профессиональной деятельности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896"/>
        </w:trPr>
        <w:tc>
          <w:tcPr>
            <w:tcW w:w="3349" w:type="dxa"/>
          </w:tcPr>
          <w:p w:rsidR="00A71891" w:rsidRPr="003830F6" w:rsidRDefault="00A71891" w:rsidP="00C64ED6">
            <w:pPr>
              <w:spacing w:after="0"/>
              <w:rPr>
                <w:rFonts w:ascii="Times New Roman" w:hAnsi="Times New Roman"/>
                <w:b/>
                <w:iCs/>
                <w:sz w:val="24"/>
                <w:szCs w:val="24"/>
              </w:rPr>
            </w:pPr>
            <w:r w:rsidRPr="003830F6">
              <w:rPr>
                <w:rFonts w:ascii="Times New Roman" w:hAnsi="Times New Roman"/>
                <w:bCs/>
                <w:iCs/>
                <w:sz w:val="24"/>
                <w:szCs w:val="24"/>
              </w:rPr>
              <w:t xml:space="preserve">Уо 7.01 </w:t>
            </w:r>
            <w:r w:rsidRPr="003830F6">
              <w:rPr>
                <w:rFonts w:ascii="Times New Roman" w:hAnsi="Times New Roman"/>
                <w:bCs/>
                <w:sz w:val="24"/>
                <w:szCs w:val="24"/>
              </w:rPr>
              <w:t>организовывать работу коллектива и команды;</w:t>
            </w:r>
          </w:p>
          <w:p w:rsidR="00A71891" w:rsidRPr="003830F6" w:rsidRDefault="00A71891" w:rsidP="00C64ED6">
            <w:pPr>
              <w:spacing w:after="0"/>
              <w:rPr>
                <w:rFonts w:ascii="Times New Roman" w:hAnsi="Times New Roman"/>
                <w:sz w:val="24"/>
                <w:szCs w:val="24"/>
              </w:rPr>
            </w:pP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sz w:val="24"/>
                <w:szCs w:val="24"/>
              </w:rPr>
              <w:t>Демонстрирует умение организовывать работу коллектива и команды</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51"/>
        </w:trPr>
        <w:tc>
          <w:tcPr>
            <w:tcW w:w="3349"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iCs/>
                <w:sz w:val="24"/>
                <w:szCs w:val="24"/>
              </w:rPr>
              <w:t xml:space="preserve">Уо 7.02 </w:t>
            </w:r>
            <w:r w:rsidRPr="003830F6">
              <w:rPr>
                <w:rFonts w:ascii="Times New Roman" w:hAnsi="Times New Roman"/>
                <w:iCs/>
                <w:sz w:val="24"/>
                <w:szCs w:val="24"/>
              </w:rPr>
              <w:t xml:space="preserve">брать на себя ответственность за работу членов команды (подчиненных); </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 xml:space="preserve">брать на себя ответственность за работу членов команды (подчиненных) </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51"/>
        </w:trPr>
        <w:tc>
          <w:tcPr>
            <w:tcW w:w="3349" w:type="dxa"/>
          </w:tcPr>
          <w:p w:rsidR="00A71891" w:rsidRPr="003830F6" w:rsidRDefault="00A71891" w:rsidP="00C64ED6">
            <w:pPr>
              <w:spacing w:after="0"/>
              <w:rPr>
                <w:rFonts w:ascii="Times New Roman" w:hAnsi="Times New Roman"/>
                <w:b/>
                <w:iCs/>
                <w:sz w:val="24"/>
                <w:szCs w:val="24"/>
              </w:rPr>
            </w:pPr>
            <w:r w:rsidRPr="003830F6">
              <w:rPr>
                <w:rFonts w:ascii="Times New Roman" w:hAnsi="Times New Roman"/>
                <w:bCs/>
                <w:iCs/>
                <w:sz w:val="24"/>
                <w:szCs w:val="24"/>
              </w:rPr>
              <w:t>Уо 7.03</w:t>
            </w:r>
            <w:r w:rsidRPr="003830F6">
              <w:rPr>
                <w:rFonts w:ascii="Times New Roman" w:hAnsi="Times New Roman"/>
                <w:bCs/>
                <w:sz w:val="24"/>
                <w:szCs w:val="24"/>
              </w:rPr>
              <w:t>оценивать результат выполнения заданий членами команды (подчиненными);</w:t>
            </w:r>
          </w:p>
          <w:p w:rsidR="00A71891" w:rsidRPr="003830F6" w:rsidRDefault="00A71891" w:rsidP="00C64ED6">
            <w:pPr>
              <w:spacing w:after="0"/>
              <w:rPr>
                <w:rFonts w:ascii="Times New Roman" w:hAnsi="Times New Roman"/>
                <w:bCs/>
                <w:iCs/>
                <w:sz w:val="24"/>
                <w:szCs w:val="24"/>
              </w:rPr>
            </w:pPr>
          </w:p>
        </w:tc>
        <w:tc>
          <w:tcPr>
            <w:tcW w:w="3348" w:type="dxa"/>
          </w:tcPr>
          <w:p w:rsidR="00A71891" w:rsidRPr="003830F6" w:rsidRDefault="00A71891" w:rsidP="00C64ED6">
            <w:pPr>
              <w:spacing w:after="0"/>
              <w:rPr>
                <w:rFonts w:ascii="Times New Roman" w:hAnsi="Times New Roman"/>
                <w:b/>
                <w:iCs/>
                <w:sz w:val="24"/>
                <w:szCs w:val="24"/>
              </w:rPr>
            </w:pPr>
            <w:r w:rsidRPr="003830F6">
              <w:rPr>
                <w:rFonts w:ascii="Times New Roman" w:hAnsi="Times New Roman"/>
                <w:bCs/>
                <w:sz w:val="24"/>
                <w:szCs w:val="24"/>
              </w:rPr>
              <w:t>Демонстрирует умение оценивать результат выполнения заданий членами команды (подчиненными)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51"/>
        </w:trPr>
        <w:tc>
          <w:tcPr>
            <w:tcW w:w="3349"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iCs/>
                <w:sz w:val="24"/>
                <w:szCs w:val="24"/>
              </w:rPr>
              <w:t xml:space="preserve">Уо 7.04 </w:t>
            </w:r>
            <w:r w:rsidRPr="003830F6">
              <w:rPr>
                <w:rFonts w:ascii="Times New Roman" w:hAnsi="Times New Roman"/>
                <w:iCs/>
                <w:sz w:val="24"/>
                <w:szCs w:val="24"/>
              </w:rPr>
              <w:t>брать на себя ответственность за</w:t>
            </w:r>
            <w:r w:rsidRPr="003830F6">
              <w:rPr>
                <w:rFonts w:ascii="Times New Roman" w:hAnsi="Times New Roman"/>
                <w:b/>
                <w:iCs/>
                <w:sz w:val="24"/>
                <w:szCs w:val="24"/>
              </w:rPr>
              <w:t xml:space="preserve"> </w:t>
            </w:r>
            <w:r w:rsidRPr="003830F6">
              <w:rPr>
                <w:rFonts w:ascii="Times New Roman" w:hAnsi="Times New Roman"/>
                <w:sz w:val="24"/>
                <w:szCs w:val="24"/>
              </w:rPr>
              <w:t>результат</w:t>
            </w:r>
          </w:p>
          <w:p w:rsidR="00A71891" w:rsidRPr="003830F6" w:rsidRDefault="00A71891" w:rsidP="00C64ED6">
            <w:pPr>
              <w:spacing w:after="0"/>
              <w:rPr>
                <w:rFonts w:ascii="Times New Roman" w:hAnsi="Times New Roman"/>
                <w:bCs/>
                <w:iCs/>
                <w:sz w:val="24"/>
                <w:szCs w:val="24"/>
              </w:rPr>
            </w:pPr>
            <w:r w:rsidRPr="003830F6">
              <w:rPr>
                <w:rFonts w:ascii="Times New Roman" w:hAnsi="Times New Roman"/>
                <w:sz w:val="24"/>
                <w:szCs w:val="24"/>
              </w:rPr>
              <w:t>выполнения заданий членами команды (подчиненными);</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брать на себя ответственность за</w:t>
            </w:r>
            <w:r w:rsidRPr="003830F6">
              <w:rPr>
                <w:rFonts w:ascii="Times New Roman" w:hAnsi="Times New Roman"/>
                <w:b/>
                <w:iCs/>
                <w:sz w:val="24"/>
                <w:szCs w:val="24"/>
              </w:rPr>
              <w:t xml:space="preserve"> </w:t>
            </w:r>
            <w:r w:rsidRPr="003830F6">
              <w:rPr>
                <w:rFonts w:ascii="Times New Roman" w:hAnsi="Times New Roman"/>
                <w:sz w:val="24"/>
                <w:szCs w:val="24"/>
              </w:rPr>
              <w:t>результат</w:t>
            </w:r>
          </w:p>
          <w:p w:rsidR="00A71891" w:rsidRPr="003830F6" w:rsidRDefault="00A71891" w:rsidP="00C64ED6">
            <w:pPr>
              <w:spacing w:after="0"/>
              <w:rPr>
                <w:rFonts w:ascii="Times New Roman" w:hAnsi="Times New Roman"/>
                <w:sz w:val="24"/>
                <w:szCs w:val="24"/>
              </w:rPr>
            </w:pPr>
            <w:r w:rsidRPr="003830F6">
              <w:rPr>
                <w:rFonts w:ascii="Times New Roman" w:hAnsi="Times New Roman"/>
                <w:sz w:val="24"/>
                <w:szCs w:val="24"/>
              </w:rPr>
              <w:t>выполнения заданий членами команды (подчиненными)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51"/>
        </w:trPr>
        <w:tc>
          <w:tcPr>
            <w:tcW w:w="3349" w:type="dxa"/>
          </w:tcPr>
          <w:p w:rsidR="00A71891" w:rsidRPr="003830F6" w:rsidRDefault="00A71891" w:rsidP="00C64ED6">
            <w:pPr>
              <w:spacing w:after="0"/>
              <w:rPr>
                <w:rFonts w:ascii="Times New Roman" w:hAnsi="Times New Roman"/>
                <w:iCs/>
                <w:sz w:val="24"/>
                <w:szCs w:val="24"/>
              </w:rPr>
            </w:pPr>
            <w:r w:rsidRPr="003830F6">
              <w:rPr>
                <w:rFonts w:ascii="Times New Roman" w:hAnsi="Times New Roman"/>
                <w:bCs/>
                <w:iCs/>
                <w:sz w:val="24"/>
                <w:szCs w:val="24"/>
              </w:rPr>
              <w:t>Уо 9.01</w:t>
            </w:r>
            <w:r w:rsidRPr="003830F6">
              <w:rPr>
                <w:rFonts w:ascii="Times New Roman" w:hAnsi="Times New Roman"/>
                <w:iCs/>
                <w:sz w:val="24"/>
                <w:szCs w:val="24"/>
              </w:rPr>
              <w:t>ориентироваться в условиях частой смены технологий в области профессиональной деятельности;</w:t>
            </w:r>
          </w:p>
        </w:tc>
        <w:tc>
          <w:tcPr>
            <w:tcW w:w="3348" w:type="dxa"/>
          </w:tcPr>
          <w:p w:rsidR="00A71891" w:rsidRPr="003830F6" w:rsidRDefault="00A71891" w:rsidP="00C64ED6">
            <w:pPr>
              <w:spacing w:after="0"/>
              <w:rPr>
                <w:rFonts w:ascii="Times New Roman" w:hAnsi="Times New Roman"/>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ориентироваться в условиях частой смены технологий в области профессиональной деятельности;</w:t>
            </w:r>
          </w:p>
        </w:tc>
        <w:tc>
          <w:tcPr>
            <w:tcW w:w="3157" w:type="dxa"/>
            <w:vMerge/>
          </w:tcPr>
          <w:p w:rsidR="00A71891" w:rsidRPr="003830F6" w:rsidRDefault="00A71891" w:rsidP="00C64ED6">
            <w:pPr>
              <w:spacing w:after="0"/>
              <w:rPr>
                <w:rFonts w:ascii="Times New Roman" w:hAnsi="Times New Roman"/>
                <w:bCs/>
                <w:sz w:val="24"/>
                <w:szCs w:val="24"/>
              </w:rPr>
            </w:pPr>
          </w:p>
        </w:tc>
      </w:tr>
      <w:tr w:rsidR="00A71891" w:rsidRPr="003830F6" w:rsidTr="00A71891">
        <w:trPr>
          <w:trHeight w:val="51"/>
        </w:trPr>
        <w:tc>
          <w:tcPr>
            <w:tcW w:w="3349" w:type="dxa"/>
          </w:tcPr>
          <w:p w:rsidR="00A71891" w:rsidRPr="003830F6" w:rsidRDefault="00A71891" w:rsidP="00C64ED6">
            <w:pPr>
              <w:spacing w:after="0"/>
              <w:rPr>
                <w:rFonts w:ascii="Times New Roman" w:hAnsi="Times New Roman"/>
                <w:bCs/>
                <w:iCs/>
                <w:sz w:val="24"/>
                <w:szCs w:val="24"/>
              </w:rPr>
            </w:pPr>
            <w:r w:rsidRPr="003830F6">
              <w:rPr>
                <w:rFonts w:ascii="Times New Roman" w:hAnsi="Times New Roman"/>
                <w:bCs/>
                <w:iCs/>
                <w:sz w:val="24"/>
                <w:szCs w:val="24"/>
              </w:rPr>
              <w:t xml:space="preserve">Уо 9.02 </w:t>
            </w:r>
            <w:r w:rsidRPr="003830F6">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348" w:type="dxa"/>
          </w:tcPr>
          <w:p w:rsidR="00A71891" w:rsidRPr="003830F6" w:rsidRDefault="00A71891" w:rsidP="00C64ED6">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157" w:type="dxa"/>
            <w:vMerge/>
          </w:tcPr>
          <w:p w:rsidR="00A71891" w:rsidRPr="003830F6" w:rsidRDefault="00A71891" w:rsidP="00C64ED6">
            <w:pPr>
              <w:spacing w:after="0"/>
              <w:rPr>
                <w:rFonts w:ascii="Times New Roman" w:hAnsi="Times New Roman"/>
                <w:bCs/>
                <w:sz w:val="24"/>
                <w:szCs w:val="24"/>
              </w:rPr>
            </w:pPr>
          </w:p>
        </w:tc>
      </w:tr>
    </w:tbl>
    <w:p w:rsidR="00A71891" w:rsidRPr="003830F6" w:rsidRDefault="00A71891" w:rsidP="00A71891">
      <w:pPr>
        <w:spacing w:after="0"/>
        <w:rPr>
          <w:rFonts w:ascii="Times New Roman" w:eastAsia="Calibri" w:hAnsi="Times New Roman"/>
          <w:b/>
          <w:spacing w:val="-1"/>
          <w:sz w:val="24"/>
          <w:szCs w:val="24"/>
          <w:lang w:eastAsia="en-US"/>
        </w:rPr>
      </w:pPr>
    </w:p>
    <w:p w:rsidR="008D1BC1" w:rsidRPr="003830F6" w:rsidRDefault="008D1BC1" w:rsidP="004D1265">
      <w:pPr>
        <w:spacing w:after="160"/>
        <w:rPr>
          <w:rFonts w:ascii="Times New Roman" w:eastAsia="Calibri" w:hAnsi="Times New Roman"/>
          <w:sz w:val="24"/>
          <w:szCs w:val="24"/>
          <w:lang w:eastAsia="en-US"/>
        </w:rPr>
        <w:sectPr w:rsidR="008D1BC1" w:rsidRPr="003830F6">
          <w:footerReference w:type="default" r:id="rId43"/>
          <w:pgSz w:w="11906" w:h="16838"/>
          <w:pgMar w:top="1134" w:right="567" w:bottom="1134" w:left="1701" w:header="0" w:footer="708" w:gutter="0"/>
          <w:cols w:space="720"/>
          <w:docGrid w:linePitch="360"/>
        </w:sectPr>
      </w:pPr>
    </w:p>
    <w:p w:rsidR="008D1BC1" w:rsidRPr="003830F6" w:rsidRDefault="008D1BC1" w:rsidP="004D1265">
      <w:pPr>
        <w:jc w:val="right"/>
        <w:rPr>
          <w:rFonts w:ascii="Times New Roman" w:hAnsi="Times New Roman"/>
          <w:b/>
          <w:bCs/>
          <w:sz w:val="24"/>
          <w:szCs w:val="24"/>
        </w:rPr>
      </w:pPr>
      <w:r w:rsidRPr="003830F6">
        <w:rPr>
          <w:rFonts w:ascii="Times New Roman" w:hAnsi="Times New Roman"/>
          <w:b/>
          <w:bCs/>
          <w:sz w:val="24"/>
          <w:szCs w:val="24"/>
        </w:rPr>
        <w:t>Приложение 2.6</w:t>
      </w:r>
    </w:p>
    <w:p w:rsidR="008D1BC1" w:rsidRPr="003830F6" w:rsidRDefault="008D1BC1" w:rsidP="004D1265">
      <w:pPr>
        <w:spacing w:after="0"/>
        <w:jc w:val="right"/>
        <w:rPr>
          <w:rFonts w:ascii="Times New Roman" w:hAnsi="Times New Roman"/>
          <w:sz w:val="24"/>
          <w:szCs w:val="24"/>
        </w:rPr>
      </w:pPr>
      <w:r w:rsidRPr="003830F6">
        <w:rPr>
          <w:rFonts w:ascii="Times New Roman" w:hAnsi="Times New Roman"/>
          <w:sz w:val="24"/>
          <w:szCs w:val="24"/>
        </w:rPr>
        <w:t xml:space="preserve">к ПООП-П по специальности </w:t>
      </w:r>
    </w:p>
    <w:p w:rsidR="00E93BF5" w:rsidRPr="003830F6" w:rsidRDefault="00E93BF5" w:rsidP="004D1265">
      <w:pPr>
        <w:spacing w:after="0"/>
        <w:jc w:val="right"/>
        <w:rPr>
          <w:rFonts w:ascii="Times New Roman" w:hAnsi="Times New Roman"/>
          <w:b/>
          <w:sz w:val="24"/>
          <w:szCs w:val="24"/>
        </w:rPr>
      </w:pPr>
      <w:r w:rsidRPr="003830F6">
        <w:rPr>
          <w:rFonts w:ascii="Times New Roman" w:hAnsi="Times New Roman"/>
          <w:sz w:val="24"/>
          <w:szCs w:val="24"/>
        </w:rPr>
        <w:t>22.02.06 Сварочное производство</w:t>
      </w:r>
    </w:p>
    <w:p w:rsidR="008D1BC1" w:rsidRPr="003830F6" w:rsidRDefault="008D1BC1" w:rsidP="004D1265">
      <w:pPr>
        <w:jc w:val="center"/>
        <w:rPr>
          <w:rFonts w:ascii="Times New Roman" w:hAnsi="Times New Roman"/>
          <w:b/>
          <w:sz w:val="24"/>
          <w:szCs w:val="24"/>
          <w:vertAlign w:val="superscript"/>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sz w:val="24"/>
          <w:szCs w:val="24"/>
        </w:rPr>
      </w:pPr>
      <w:r w:rsidRPr="003830F6">
        <w:rPr>
          <w:rFonts w:ascii="Times New Roman" w:hAnsi="Times New Roman"/>
          <w:b/>
          <w:sz w:val="24"/>
          <w:szCs w:val="24"/>
        </w:rPr>
        <w:t>РАБОЧАЯ ПРОГРАММА ПРОФЕССИОНАЛЬНОГО МОДУЛЯ</w:t>
      </w:r>
    </w:p>
    <w:p w:rsidR="008D1BC1" w:rsidRPr="003830F6" w:rsidRDefault="008D1BC1" w:rsidP="004D1265">
      <w:pPr>
        <w:jc w:val="center"/>
        <w:rPr>
          <w:rFonts w:ascii="Times New Roman" w:hAnsi="Times New Roman"/>
          <w:b/>
          <w:sz w:val="24"/>
          <w:szCs w:val="24"/>
        </w:rPr>
      </w:pPr>
    </w:p>
    <w:p w:rsidR="008D1BC1" w:rsidRPr="003830F6" w:rsidRDefault="00E93BF5" w:rsidP="004D1265">
      <w:pPr>
        <w:spacing w:after="0"/>
        <w:jc w:val="center"/>
        <w:rPr>
          <w:rFonts w:ascii="Times New Roman" w:hAnsi="Times New Roman"/>
          <w:b/>
          <w:sz w:val="24"/>
          <w:szCs w:val="24"/>
        </w:rPr>
      </w:pPr>
      <w:r w:rsidRPr="003830F6">
        <w:rPr>
          <w:rFonts w:ascii="Times New Roman" w:hAnsi="Times New Roman"/>
          <w:b/>
          <w:sz w:val="24"/>
          <w:szCs w:val="24"/>
        </w:rPr>
        <w:t>«</w:t>
      </w:r>
      <w:r w:rsidRPr="003830F6">
        <w:rPr>
          <w:rFonts w:ascii="Times New Roman" w:hAnsi="Times New Roman"/>
          <w:b/>
          <w:bCs/>
          <w:sz w:val="24"/>
          <w:szCs w:val="24"/>
        </w:rPr>
        <w:t>ПМ</w:t>
      </w:r>
      <w:r w:rsidR="007E4C62">
        <w:rPr>
          <w:rFonts w:ascii="Times New Roman" w:hAnsi="Times New Roman"/>
          <w:b/>
          <w:bCs/>
          <w:sz w:val="24"/>
          <w:szCs w:val="24"/>
        </w:rPr>
        <w:t>д</w:t>
      </w:r>
      <w:r w:rsidRPr="003830F6">
        <w:rPr>
          <w:rFonts w:ascii="Times New Roman" w:hAnsi="Times New Roman"/>
          <w:b/>
          <w:bCs/>
          <w:sz w:val="24"/>
          <w:szCs w:val="24"/>
        </w:rPr>
        <w:t>.06</w:t>
      </w:r>
      <w:r w:rsidRPr="003830F6">
        <w:rPr>
          <w:rFonts w:ascii="Times New Roman" w:hAnsi="Times New Roman"/>
          <w:b/>
          <w:sz w:val="24"/>
          <w:szCs w:val="24"/>
        </w:rPr>
        <w:t xml:space="preserve"> ВЫПОЛНЕНИЕ ПОЛНОСТЬЮ МЕХАНИЗИРОВАННОЙ, АВТОМАТИЧЕСКОЙ И РОБОТИЗИРОВАННОЙ СВАРКИ»</w:t>
      </w: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8D1BC1" w:rsidRPr="003830F6" w:rsidRDefault="008D1BC1" w:rsidP="004D1265">
      <w:pPr>
        <w:jc w:val="center"/>
        <w:rPr>
          <w:rFonts w:ascii="Times New Roman" w:hAnsi="Times New Roman"/>
          <w:b/>
          <w:sz w:val="24"/>
          <w:szCs w:val="24"/>
        </w:rPr>
      </w:pPr>
    </w:p>
    <w:p w:rsidR="00E93BF5" w:rsidRPr="003830F6" w:rsidRDefault="00E93BF5" w:rsidP="004D1265">
      <w:pPr>
        <w:jc w:val="center"/>
        <w:rPr>
          <w:rFonts w:ascii="Times New Roman" w:hAnsi="Times New Roman"/>
          <w:b/>
          <w:bCs/>
          <w:iCs/>
          <w:sz w:val="24"/>
          <w:szCs w:val="24"/>
        </w:rPr>
      </w:pPr>
    </w:p>
    <w:p w:rsidR="00E93BF5" w:rsidRPr="003830F6" w:rsidRDefault="00E93BF5" w:rsidP="004D1265">
      <w:pPr>
        <w:jc w:val="center"/>
        <w:rPr>
          <w:rFonts w:ascii="Times New Roman" w:hAnsi="Times New Roman"/>
          <w:b/>
          <w:bCs/>
          <w:iCs/>
          <w:sz w:val="24"/>
          <w:szCs w:val="24"/>
        </w:rPr>
      </w:pPr>
    </w:p>
    <w:p w:rsidR="00E93BF5" w:rsidRPr="003830F6" w:rsidRDefault="00E93BF5" w:rsidP="004D1265">
      <w:pPr>
        <w:jc w:val="center"/>
        <w:rPr>
          <w:rFonts w:ascii="Times New Roman" w:hAnsi="Times New Roman"/>
          <w:b/>
          <w:bCs/>
          <w:iCs/>
          <w:sz w:val="24"/>
          <w:szCs w:val="24"/>
        </w:rPr>
      </w:pPr>
    </w:p>
    <w:p w:rsidR="00E93BF5" w:rsidRPr="003830F6" w:rsidRDefault="00E93BF5" w:rsidP="004D1265">
      <w:pPr>
        <w:jc w:val="center"/>
        <w:rPr>
          <w:rFonts w:ascii="Times New Roman" w:hAnsi="Times New Roman"/>
          <w:b/>
          <w:bCs/>
          <w:iCs/>
          <w:sz w:val="24"/>
          <w:szCs w:val="24"/>
        </w:rPr>
      </w:pPr>
    </w:p>
    <w:p w:rsidR="00E93BF5" w:rsidRPr="003830F6" w:rsidRDefault="00E93BF5" w:rsidP="004D1265">
      <w:pPr>
        <w:jc w:val="center"/>
        <w:rPr>
          <w:rFonts w:ascii="Times New Roman" w:hAnsi="Times New Roman"/>
          <w:b/>
          <w:bCs/>
          <w:iCs/>
          <w:sz w:val="24"/>
          <w:szCs w:val="24"/>
        </w:rPr>
      </w:pPr>
    </w:p>
    <w:p w:rsidR="00E93BF5" w:rsidRPr="003830F6" w:rsidRDefault="00E93BF5" w:rsidP="004D1265">
      <w:pPr>
        <w:jc w:val="center"/>
        <w:rPr>
          <w:rFonts w:ascii="Times New Roman" w:hAnsi="Times New Roman"/>
          <w:b/>
          <w:bCs/>
          <w:iCs/>
          <w:sz w:val="24"/>
          <w:szCs w:val="24"/>
        </w:rPr>
      </w:pPr>
    </w:p>
    <w:p w:rsidR="00E93BF5" w:rsidRPr="003830F6" w:rsidRDefault="00E93BF5" w:rsidP="004D1265">
      <w:pPr>
        <w:jc w:val="center"/>
        <w:rPr>
          <w:rFonts w:ascii="Times New Roman" w:hAnsi="Times New Roman"/>
          <w:b/>
          <w:bCs/>
          <w:iCs/>
          <w:sz w:val="24"/>
          <w:szCs w:val="24"/>
        </w:rPr>
      </w:pPr>
    </w:p>
    <w:p w:rsidR="00E93BF5" w:rsidRPr="003830F6" w:rsidRDefault="00E93BF5" w:rsidP="004D1265">
      <w:pPr>
        <w:jc w:val="center"/>
        <w:rPr>
          <w:rFonts w:ascii="Times New Roman" w:hAnsi="Times New Roman"/>
          <w:b/>
          <w:bCs/>
          <w:iCs/>
          <w:sz w:val="24"/>
          <w:szCs w:val="24"/>
        </w:rPr>
      </w:pPr>
    </w:p>
    <w:p w:rsidR="00E93BF5" w:rsidRPr="003830F6" w:rsidRDefault="00E93BF5" w:rsidP="004D1265">
      <w:pPr>
        <w:jc w:val="center"/>
        <w:rPr>
          <w:rFonts w:ascii="Times New Roman" w:hAnsi="Times New Roman"/>
          <w:b/>
          <w:bCs/>
          <w:iCs/>
          <w:sz w:val="24"/>
          <w:szCs w:val="24"/>
        </w:rPr>
      </w:pPr>
    </w:p>
    <w:p w:rsidR="008D1BC1" w:rsidRPr="003830F6" w:rsidRDefault="008D1BC1" w:rsidP="004D1265">
      <w:pPr>
        <w:jc w:val="center"/>
        <w:rPr>
          <w:rFonts w:ascii="Times New Roman" w:hAnsi="Times New Roman"/>
          <w:b/>
          <w:iCs/>
          <w:sz w:val="24"/>
          <w:szCs w:val="24"/>
        </w:rPr>
        <w:sectPr w:rsidR="008D1BC1" w:rsidRPr="003830F6">
          <w:footerReference w:type="default" r:id="rId44"/>
          <w:pgSz w:w="11906" w:h="16838"/>
          <w:pgMar w:top="1134" w:right="851" w:bottom="992" w:left="1418" w:header="0" w:footer="709" w:gutter="0"/>
          <w:cols w:space="720"/>
          <w:docGrid w:linePitch="360"/>
        </w:sectPr>
      </w:pPr>
      <w:r w:rsidRPr="003830F6">
        <w:rPr>
          <w:rFonts w:ascii="Times New Roman" w:hAnsi="Times New Roman"/>
          <w:b/>
          <w:bCs/>
          <w:iCs/>
          <w:sz w:val="24"/>
          <w:szCs w:val="24"/>
        </w:rPr>
        <w:t>2022 г.</w:t>
      </w:r>
    </w:p>
    <w:p w:rsidR="008D1BC1" w:rsidRPr="003830F6" w:rsidRDefault="008D1BC1" w:rsidP="004D1265">
      <w:pPr>
        <w:jc w:val="center"/>
        <w:rPr>
          <w:rFonts w:ascii="Times New Roman" w:hAnsi="Times New Roman"/>
          <w:b/>
          <w:sz w:val="24"/>
          <w:szCs w:val="24"/>
        </w:rPr>
      </w:pPr>
      <w:r w:rsidRPr="003830F6">
        <w:rPr>
          <w:rFonts w:ascii="Times New Roman" w:hAnsi="Times New Roman"/>
          <w:b/>
          <w:sz w:val="24"/>
          <w:szCs w:val="24"/>
        </w:rPr>
        <w:t>СОДЕРЖАНИЕ</w:t>
      </w:r>
    </w:p>
    <w:p w:rsidR="008D1BC1" w:rsidRPr="003830F6" w:rsidRDefault="008D1BC1" w:rsidP="004D1265">
      <w:pPr>
        <w:rPr>
          <w:rFonts w:ascii="Times New Roman" w:hAnsi="Times New Roman"/>
          <w:b/>
          <w:sz w:val="24"/>
          <w:szCs w:val="24"/>
        </w:rPr>
      </w:pPr>
    </w:p>
    <w:tbl>
      <w:tblPr>
        <w:tblW w:w="9355" w:type="dxa"/>
        <w:tblInd w:w="-108" w:type="dxa"/>
        <w:tblLayout w:type="fixed"/>
        <w:tblLook w:val="04A0" w:firstRow="1" w:lastRow="0" w:firstColumn="1" w:lastColumn="0" w:noHBand="0" w:noVBand="1"/>
      </w:tblPr>
      <w:tblGrid>
        <w:gridCol w:w="7501"/>
        <w:gridCol w:w="1854"/>
      </w:tblGrid>
      <w:tr w:rsidR="008D1BC1" w:rsidRPr="003830F6" w:rsidTr="001133C4">
        <w:tc>
          <w:tcPr>
            <w:tcW w:w="7501" w:type="dxa"/>
          </w:tcPr>
          <w:p w:rsidR="008D1BC1" w:rsidRPr="003830F6" w:rsidRDefault="008D1BC1" w:rsidP="00C0623A">
            <w:pPr>
              <w:numPr>
                <w:ilvl w:val="0"/>
                <w:numId w:val="37"/>
              </w:numPr>
              <w:tabs>
                <w:tab w:val="left" w:pos="284"/>
              </w:tabs>
              <w:rPr>
                <w:rFonts w:ascii="Times New Roman" w:hAnsi="Times New Roman"/>
                <w:b/>
                <w:sz w:val="24"/>
                <w:szCs w:val="24"/>
              </w:rPr>
            </w:pPr>
            <w:r w:rsidRPr="003830F6">
              <w:rPr>
                <w:rFonts w:ascii="Times New Roman" w:hAnsi="Times New Roman"/>
                <w:b/>
                <w:sz w:val="24"/>
                <w:szCs w:val="24"/>
              </w:rPr>
              <w:t>ОБЩАЯ ХАРАКТЕРИСТИКА РАБОЧЕЙ ПРОГРАММЫ ПРОФЕССИОНАЛЬНОГО МОДУЛЯ</w:t>
            </w:r>
          </w:p>
        </w:tc>
        <w:tc>
          <w:tcPr>
            <w:tcW w:w="1854" w:type="dxa"/>
          </w:tcPr>
          <w:p w:rsidR="008D1BC1" w:rsidRPr="003830F6" w:rsidRDefault="008D1BC1" w:rsidP="004D1265">
            <w:pPr>
              <w:rPr>
                <w:rFonts w:ascii="Times New Roman" w:hAnsi="Times New Roman"/>
                <w:b/>
                <w:sz w:val="24"/>
                <w:szCs w:val="24"/>
              </w:rPr>
            </w:pPr>
          </w:p>
        </w:tc>
      </w:tr>
      <w:tr w:rsidR="008D1BC1" w:rsidRPr="003830F6" w:rsidTr="001133C4">
        <w:tc>
          <w:tcPr>
            <w:tcW w:w="7501" w:type="dxa"/>
          </w:tcPr>
          <w:p w:rsidR="008D1BC1" w:rsidRPr="003830F6" w:rsidRDefault="008D1BC1" w:rsidP="00C0623A">
            <w:pPr>
              <w:numPr>
                <w:ilvl w:val="0"/>
                <w:numId w:val="37"/>
              </w:numPr>
              <w:tabs>
                <w:tab w:val="left" w:pos="284"/>
              </w:tabs>
              <w:rPr>
                <w:rFonts w:ascii="Times New Roman" w:hAnsi="Times New Roman"/>
                <w:b/>
                <w:sz w:val="24"/>
                <w:szCs w:val="24"/>
              </w:rPr>
            </w:pPr>
            <w:r w:rsidRPr="003830F6">
              <w:rPr>
                <w:rFonts w:ascii="Times New Roman" w:hAnsi="Times New Roman"/>
                <w:b/>
                <w:sz w:val="24"/>
                <w:szCs w:val="24"/>
              </w:rPr>
              <w:t>СТРУКТУРА И СОДЕРЖАНИЕ ПРОФЕССИОНАЛЬНОГО МОДУЛЯ</w:t>
            </w:r>
          </w:p>
          <w:p w:rsidR="008D1BC1" w:rsidRPr="003830F6" w:rsidRDefault="008D1BC1" w:rsidP="00C0623A">
            <w:pPr>
              <w:numPr>
                <w:ilvl w:val="0"/>
                <w:numId w:val="37"/>
              </w:numPr>
              <w:tabs>
                <w:tab w:val="left" w:pos="284"/>
              </w:tabs>
              <w:rPr>
                <w:rFonts w:ascii="Times New Roman" w:hAnsi="Times New Roman"/>
                <w:b/>
                <w:sz w:val="24"/>
                <w:szCs w:val="24"/>
              </w:rPr>
            </w:pPr>
            <w:r w:rsidRPr="003830F6">
              <w:rPr>
                <w:rFonts w:ascii="Times New Roman" w:hAnsi="Times New Roman"/>
                <w:b/>
                <w:sz w:val="24"/>
                <w:szCs w:val="24"/>
              </w:rPr>
              <w:t>УСЛОВИЯ РЕАЛИЗАЦИИ ПРОФЕССИОНАЛЬНОГО МОДУЛЯ</w:t>
            </w:r>
          </w:p>
        </w:tc>
        <w:tc>
          <w:tcPr>
            <w:tcW w:w="1854" w:type="dxa"/>
          </w:tcPr>
          <w:p w:rsidR="008D1BC1" w:rsidRPr="003830F6" w:rsidRDefault="008D1BC1" w:rsidP="004D1265">
            <w:pPr>
              <w:ind w:left="644"/>
              <w:rPr>
                <w:rFonts w:ascii="Times New Roman" w:hAnsi="Times New Roman"/>
                <w:b/>
                <w:sz w:val="24"/>
                <w:szCs w:val="24"/>
              </w:rPr>
            </w:pPr>
          </w:p>
        </w:tc>
      </w:tr>
      <w:tr w:rsidR="008D1BC1" w:rsidRPr="003830F6" w:rsidTr="001133C4">
        <w:tc>
          <w:tcPr>
            <w:tcW w:w="7501" w:type="dxa"/>
          </w:tcPr>
          <w:p w:rsidR="008D1BC1" w:rsidRPr="003830F6" w:rsidRDefault="008D1BC1" w:rsidP="00C0623A">
            <w:pPr>
              <w:numPr>
                <w:ilvl w:val="0"/>
                <w:numId w:val="37"/>
              </w:numPr>
              <w:rPr>
                <w:rFonts w:ascii="Times New Roman" w:hAnsi="Times New Roman"/>
                <w:b/>
                <w:sz w:val="24"/>
                <w:szCs w:val="24"/>
              </w:rPr>
            </w:pPr>
            <w:r w:rsidRPr="003830F6">
              <w:rPr>
                <w:rFonts w:ascii="Times New Roman" w:hAnsi="Times New Roman"/>
                <w:b/>
                <w:sz w:val="24"/>
                <w:szCs w:val="24"/>
              </w:rPr>
              <w:t>КОНТРОЛЬ И ОЦЕНКА РЕЗУЛЬТАТОВ ОСВОЕНИЯ ПРОФЕССИОНАЛЬНОГО МОДУЛЯ</w:t>
            </w:r>
          </w:p>
          <w:p w:rsidR="008D1BC1" w:rsidRPr="003830F6" w:rsidRDefault="008D1BC1" w:rsidP="004D1265">
            <w:pPr>
              <w:rPr>
                <w:rFonts w:ascii="Times New Roman" w:hAnsi="Times New Roman"/>
                <w:b/>
                <w:sz w:val="24"/>
                <w:szCs w:val="24"/>
              </w:rPr>
            </w:pPr>
          </w:p>
        </w:tc>
        <w:tc>
          <w:tcPr>
            <w:tcW w:w="1854" w:type="dxa"/>
          </w:tcPr>
          <w:p w:rsidR="008D1BC1" w:rsidRPr="003830F6" w:rsidRDefault="008D1BC1" w:rsidP="004D1265">
            <w:pPr>
              <w:rPr>
                <w:rFonts w:ascii="Times New Roman" w:hAnsi="Times New Roman"/>
                <w:b/>
                <w:sz w:val="24"/>
                <w:szCs w:val="24"/>
              </w:rPr>
            </w:pPr>
          </w:p>
        </w:tc>
      </w:tr>
    </w:tbl>
    <w:p w:rsidR="008D1BC1" w:rsidRPr="003830F6" w:rsidRDefault="008D1BC1" w:rsidP="004D1265">
      <w:pPr>
        <w:rPr>
          <w:rFonts w:ascii="Times New Roman" w:hAnsi="Times New Roman"/>
          <w:sz w:val="24"/>
          <w:szCs w:val="24"/>
        </w:rPr>
        <w:sectPr w:rsidR="008D1BC1" w:rsidRPr="003830F6">
          <w:footerReference w:type="default" r:id="rId45"/>
          <w:pgSz w:w="11906" w:h="16838"/>
          <w:pgMar w:top="1134" w:right="851" w:bottom="992" w:left="1418" w:header="0" w:footer="709" w:gutter="0"/>
          <w:cols w:space="720"/>
          <w:docGrid w:linePitch="360"/>
        </w:sectPr>
      </w:pPr>
    </w:p>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1. ОБЩАЯ ХАРАКТЕРИСТИКА РАБОЧЕЙ ПРОГРАММЫ</w:t>
      </w:r>
    </w:p>
    <w:p w:rsidR="008D1BC1" w:rsidRPr="003830F6" w:rsidRDefault="008D1BC1" w:rsidP="004D1265">
      <w:pPr>
        <w:spacing w:after="0"/>
        <w:jc w:val="center"/>
        <w:rPr>
          <w:rFonts w:ascii="Times New Roman" w:hAnsi="Times New Roman"/>
          <w:sz w:val="24"/>
          <w:szCs w:val="24"/>
        </w:rPr>
      </w:pPr>
      <w:r w:rsidRPr="003830F6">
        <w:rPr>
          <w:rFonts w:ascii="Times New Roman" w:hAnsi="Times New Roman"/>
          <w:b/>
          <w:sz w:val="24"/>
          <w:szCs w:val="24"/>
        </w:rPr>
        <w:t>ПРОФЕССИОНАЛЬНОГО МОДУЛЯ</w:t>
      </w:r>
    </w:p>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w:t>
      </w:r>
      <w:r w:rsidRPr="003830F6">
        <w:rPr>
          <w:rFonts w:ascii="Times New Roman" w:hAnsi="Times New Roman"/>
          <w:b/>
          <w:bCs/>
          <w:sz w:val="24"/>
          <w:szCs w:val="24"/>
        </w:rPr>
        <w:t>ПМд.06</w:t>
      </w:r>
      <w:r w:rsidRPr="003830F6">
        <w:rPr>
          <w:rFonts w:ascii="Times New Roman" w:hAnsi="Times New Roman"/>
          <w:b/>
          <w:sz w:val="24"/>
          <w:szCs w:val="24"/>
        </w:rPr>
        <w:t xml:space="preserve">  </w:t>
      </w:r>
      <w:r w:rsidR="007E4C62" w:rsidRPr="003830F6">
        <w:rPr>
          <w:rFonts w:ascii="Times New Roman" w:hAnsi="Times New Roman"/>
          <w:b/>
          <w:sz w:val="24"/>
          <w:szCs w:val="24"/>
        </w:rPr>
        <w:t>ВЫПОЛНЕНИЕ ПОЛНОСТЬЮ МЕХАНИЗИРОВАННОЙ, АВТОМАТИЧЕСКОЙ И РОБОТИЗИРОВАННОЙ СВАРКИ</w:t>
      </w:r>
      <w:r w:rsidRPr="003830F6">
        <w:rPr>
          <w:rFonts w:ascii="Times New Roman" w:hAnsi="Times New Roman"/>
          <w:b/>
          <w:sz w:val="24"/>
          <w:szCs w:val="24"/>
        </w:rPr>
        <w:t>»</w:t>
      </w:r>
    </w:p>
    <w:p w:rsidR="007E4C62" w:rsidRDefault="007E4C62" w:rsidP="004D1265">
      <w:pPr>
        <w:spacing w:after="0"/>
        <w:ind w:firstLine="709"/>
        <w:rPr>
          <w:rFonts w:ascii="Times New Roman" w:hAnsi="Times New Roman"/>
          <w:b/>
          <w:sz w:val="24"/>
          <w:szCs w:val="24"/>
        </w:rPr>
      </w:pPr>
    </w:p>
    <w:p w:rsidR="008D1BC1" w:rsidRPr="003830F6" w:rsidRDefault="008D1BC1" w:rsidP="004D1265">
      <w:pPr>
        <w:spacing w:after="0"/>
        <w:ind w:firstLine="709"/>
        <w:rPr>
          <w:rFonts w:ascii="Times New Roman" w:hAnsi="Times New Roman"/>
          <w:sz w:val="24"/>
          <w:szCs w:val="24"/>
        </w:rPr>
      </w:pPr>
      <w:r w:rsidRPr="003830F6">
        <w:rPr>
          <w:rFonts w:ascii="Times New Roman" w:hAnsi="Times New Roman"/>
          <w:b/>
          <w:sz w:val="24"/>
          <w:szCs w:val="24"/>
        </w:rPr>
        <w:t xml:space="preserve">1.1. Цель и планируемые результаты освоения профессионального модуля </w:t>
      </w:r>
    </w:p>
    <w:p w:rsidR="008D1BC1" w:rsidRPr="003830F6" w:rsidRDefault="008D1BC1" w:rsidP="004D1265">
      <w:pPr>
        <w:spacing w:after="0"/>
        <w:ind w:firstLine="709"/>
        <w:jc w:val="both"/>
        <w:rPr>
          <w:rFonts w:ascii="Times New Roman" w:hAnsi="Times New Roman"/>
          <w:sz w:val="24"/>
          <w:szCs w:val="24"/>
        </w:rPr>
      </w:pPr>
      <w:r w:rsidRPr="003830F6">
        <w:rPr>
          <w:rFonts w:ascii="Times New Roman" w:hAnsi="Times New Roman"/>
          <w:sz w:val="24"/>
          <w:szCs w:val="24"/>
        </w:rPr>
        <w:t xml:space="preserve">В результате изучения профессионального модуля обучающихся должен освоить </w:t>
      </w:r>
      <w:r w:rsidR="00E93BF5" w:rsidRPr="003830F6">
        <w:rPr>
          <w:rFonts w:ascii="Times New Roman" w:hAnsi="Times New Roman"/>
          <w:sz w:val="24"/>
          <w:szCs w:val="24"/>
        </w:rPr>
        <w:t>дополнительный</w:t>
      </w:r>
      <w:r w:rsidRPr="003830F6">
        <w:rPr>
          <w:rFonts w:ascii="Times New Roman" w:hAnsi="Times New Roman"/>
          <w:sz w:val="24"/>
          <w:szCs w:val="24"/>
        </w:rPr>
        <w:t xml:space="preserve"> вид деятельности «Выполнение полностью механизированной, автоматической и роботизированной сварки» и соответствующие ему общие компетенции и профессиональные компетенции:</w:t>
      </w:r>
    </w:p>
    <w:p w:rsidR="008D1BC1" w:rsidRPr="007E4C62" w:rsidRDefault="008D1BC1" w:rsidP="00C0623A">
      <w:pPr>
        <w:numPr>
          <w:ilvl w:val="2"/>
          <w:numId w:val="34"/>
        </w:numPr>
        <w:spacing w:after="0"/>
        <w:jc w:val="both"/>
        <w:rPr>
          <w:rFonts w:ascii="Times New Roman" w:hAnsi="Times New Roman"/>
          <w:sz w:val="24"/>
          <w:szCs w:val="24"/>
        </w:rPr>
      </w:pPr>
      <w:r w:rsidRPr="003830F6">
        <w:rPr>
          <w:rFonts w:ascii="Times New Roman" w:hAnsi="Times New Roman"/>
          <w:sz w:val="24"/>
          <w:szCs w:val="24"/>
        </w:rPr>
        <w:t>Перечень общих компетенций</w:t>
      </w:r>
    </w:p>
    <w:tbl>
      <w:tblPr>
        <w:tblW w:w="5000" w:type="pct"/>
        <w:jc w:val="center"/>
        <w:tblLayout w:type="fixed"/>
        <w:tblLook w:val="04A0" w:firstRow="1" w:lastRow="0" w:firstColumn="1" w:lastColumn="0" w:noHBand="0" w:noVBand="1"/>
      </w:tblPr>
      <w:tblGrid>
        <w:gridCol w:w="1235"/>
        <w:gridCol w:w="8392"/>
      </w:tblGrid>
      <w:tr w:rsidR="008D1BC1" w:rsidRPr="003830F6" w:rsidTr="007E4C62">
        <w:trPr>
          <w:jc w:val="center"/>
        </w:trPr>
        <w:tc>
          <w:tcPr>
            <w:tcW w:w="1229" w:type="dxa"/>
            <w:tcBorders>
              <w:top w:val="single" w:sz="4" w:space="0" w:color="000000"/>
              <w:left w:val="single" w:sz="4" w:space="0" w:color="000000"/>
              <w:bottom w:val="single" w:sz="4" w:space="0" w:color="000000"/>
              <w:right w:val="single" w:sz="4" w:space="0" w:color="000000"/>
            </w:tcBorders>
          </w:tcPr>
          <w:p w:rsidR="008D1BC1" w:rsidRPr="003830F6" w:rsidRDefault="008D1BC1" w:rsidP="007E4C62">
            <w:pPr>
              <w:spacing w:after="0"/>
              <w:rPr>
                <w:rStyle w:val="af8"/>
                <w:rFonts w:ascii="Times New Roman" w:hAnsi="Times New Roman"/>
                <w:i w:val="0"/>
                <w:sz w:val="24"/>
                <w:szCs w:val="24"/>
              </w:rPr>
            </w:pPr>
            <w:r w:rsidRPr="003830F6">
              <w:rPr>
                <w:rStyle w:val="af8"/>
                <w:rFonts w:ascii="Times New Roman" w:hAnsi="Times New Roman"/>
                <w:i w:val="0"/>
                <w:sz w:val="24"/>
                <w:szCs w:val="24"/>
              </w:rPr>
              <w:t>Код</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7E4C62">
            <w:pPr>
              <w:spacing w:after="0"/>
              <w:jc w:val="center"/>
              <w:rPr>
                <w:rStyle w:val="af8"/>
                <w:rFonts w:ascii="Times New Roman" w:hAnsi="Times New Roman"/>
                <w:i w:val="0"/>
                <w:iCs/>
                <w:sz w:val="24"/>
                <w:szCs w:val="24"/>
              </w:rPr>
            </w:pPr>
            <w:r w:rsidRPr="003830F6">
              <w:rPr>
                <w:rStyle w:val="af8"/>
                <w:rFonts w:ascii="Times New Roman" w:hAnsi="Times New Roman"/>
                <w:i w:val="0"/>
                <w:iCs/>
                <w:sz w:val="24"/>
                <w:szCs w:val="24"/>
              </w:rPr>
              <w:t>Наименование общих компетенций</w:t>
            </w:r>
          </w:p>
        </w:tc>
      </w:tr>
      <w:tr w:rsidR="008D1BC1" w:rsidRPr="003830F6" w:rsidTr="007E4C62">
        <w:trPr>
          <w:trHeight w:val="64"/>
          <w:jc w:val="center"/>
        </w:trPr>
        <w:tc>
          <w:tcPr>
            <w:tcW w:w="1229" w:type="dxa"/>
            <w:tcBorders>
              <w:top w:val="single" w:sz="4" w:space="0" w:color="000000"/>
              <w:left w:val="single" w:sz="4" w:space="0" w:color="000000"/>
              <w:bottom w:val="single" w:sz="4" w:space="0" w:color="000000"/>
              <w:right w:val="single" w:sz="4" w:space="0" w:color="000000"/>
            </w:tcBorders>
          </w:tcPr>
          <w:p w:rsidR="008D1BC1" w:rsidRPr="007E4C62" w:rsidRDefault="008D1BC1" w:rsidP="007E4C62">
            <w:pPr>
              <w:spacing w:after="0"/>
              <w:rPr>
                <w:rStyle w:val="af8"/>
                <w:rFonts w:ascii="Times New Roman" w:hAnsi="Times New Roman"/>
                <w:b/>
                <w:i w:val="0"/>
                <w:sz w:val="24"/>
                <w:szCs w:val="24"/>
              </w:rPr>
            </w:pPr>
            <w:r w:rsidRPr="007E4C62">
              <w:rPr>
                <w:rStyle w:val="af8"/>
                <w:rFonts w:ascii="Times New Roman" w:hAnsi="Times New Roman"/>
                <w:b/>
                <w:i w:val="0"/>
                <w:sz w:val="24"/>
                <w:szCs w:val="24"/>
              </w:rPr>
              <w:t>ОК 1.</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7E4C62">
            <w:pPr>
              <w:spacing w:after="0"/>
              <w:rPr>
                <w:rStyle w:val="af8"/>
                <w:rFonts w:ascii="Times New Roman" w:hAnsi="Times New Roman"/>
                <w:i w:val="0"/>
                <w:iCs/>
                <w:sz w:val="24"/>
                <w:szCs w:val="24"/>
              </w:rPr>
            </w:pPr>
            <w:r w:rsidRPr="003830F6">
              <w:rPr>
                <w:rStyle w:val="af8"/>
                <w:rFonts w:ascii="Times New Roman" w:hAnsi="Times New Roman"/>
                <w:i w:val="0"/>
                <w:iCs/>
                <w:sz w:val="24"/>
                <w:szCs w:val="24"/>
              </w:rPr>
              <w:t>Понимать сущность и социальную значимость своей будущей профессии, проявлять к ней устойчивый интерес</w:t>
            </w:r>
          </w:p>
        </w:tc>
      </w:tr>
      <w:tr w:rsidR="008D1BC1" w:rsidRPr="003830F6" w:rsidTr="007E4C62">
        <w:trPr>
          <w:jc w:val="center"/>
        </w:trPr>
        <w:tc>
          <w:tcPr>
            <w:tcW w:w="1229" w:type="dxa"/>
            <w:tcBorders>
              <w:top w:val="single" w:sz="4" w:space="0" w:color="000000"/>
              <w:left w:val="single" w:sz="4" w:space="0" w:color="000000"/>
              <w:bottom w:val="single" w:sz="4" w:space="0" w:color="000000"/>
              <w:right w:val="single" w:sz="4" w:space="0" w:color="000000"/>
            </w:tcBorders>
          </w:tcPr>
          <w:p w:rsidR="008D1BC1" w:rsidRPr="007E4C62" w:rsidRDefault="008D1BC1" w:rsidP="007E4C62">
            <w:pPr>
              <w:spacing w:after="0"/>
              <w:rPr>
                <w:rStyle w:val="af8"/>
                <w:rFonts w:ascii="Times New Roman" w:hAnsi="Times New Roman"/>
                <w:b/>
                <w:i w:val="0"/>
                <w:sz w:val="24"/>
                <w:szCs w:val="24"/>
              </w:rPr>
            </w:pPr>
            <w:r w:rsidRPr="007E4C62">
              <w:rPr>
                <w:rStyle w:val="af8"/>
                <w:rFonts w:ascii="Times New Roman" w:hAnsi="Times New Roman"/>
                <w:b/>
                <w:i w:val="0"/>
                <w:sz w:val="24"/>
                <w:szCs w:val="24"/>
              </w:rPr>
              <w:t>ОК 2.</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7E4C62">
            <w:pPr>
              <w:spacing w:after="0"/>
              <w:rPr>
                <w:rStyle w:val="af8"/>
                <w:rFonts w:ascii="Times New Roman" w:hAnsi="Times New Roman"/>
                <w:bCs/>
                <w:i w:val="0"/>
                <w:iCs/>
                <w:sz w:val="24"/>
                <w:szCs w:val="24"/>
              </w:rPr>
            </w:pPr>
            <w:r w:rsidRPr="003830F6">
              <w:rPr>
                <w:rStyle w:val="af8"/>
                <w:rFonts w:ascii="Times New Roman" w:hAnsi="Times New Roman"/>
                <w:bCs/>
                <w:i w:val="0"/>
                <w:iCs/>
                <w:sz w:val="24"/>
                <w:szCs w:val="24"/>
              </w:rPr>
              <w:t>Организовывать собственную деятельность, исходя из цели и способов ее достижения, определенных руководителем</w:t>
            </w:r>
          </w:p>
        </w:tc>
      </w:tr>
      <w:tr w:rsidR="008D1BC1" w:rsidRPr="003830F6" w:rsidTr="007E4C62">
        <w:trPr>
          <w:jc w:val="center"/>
        </w:trPr>
        <w:tc>
          <w:tcPr>
            <w:tcW w:w="1229" w:type="dxa"/>
            <w:tcBorders>
              <w:top w:val="single" w:sz="4" w:space="0" w:color="000000"/>
              <w:left w:val="single" w:sz="4" w:space="0" w:color="000000"/>
              <w:bottom w:val="single" w:sz="4" w:space="0" w:color="000000"/>
              <w:right w:val="single" w:sz="4" w:space="0" w:color="000000"/>
            </w:tcBorders>
          </w:tcPr>
          <w:p w:rsidR="008D1BC1" w:rsidRPr="007E4C62" w:rsidRDefault="008D1BC1" w:rsidP="007E4C62">
            <w:pPr>
              <w:spacing w:after="0"/>
              <w:rPr>
                <w:rFonts w:ascii="Times New Roman" w:hAnsi="Times New Roman"/>
                <w:b/>
                <w:sz w:val="24"/>
                <w:szCs w:val="24"/>
              </w:rPr>
            </w:pPr>
            <w:r w:rsidRPr="007E4C62">
              <w:rPr>
                <w:rStyle w:val="af8"/>
                <w:rFonts w:ascii="Times New Roman" w:hAnsi="Times New Roman"/>
                <w:b/>
                <w:i w:val="0"/>
                <w:sz w:val="24"/>
                <w:szCs w:val="24"/>
              </w:rPr>
              <w:t>ОК 3.</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7E4C62">
            <w:pPr>
              <w:spacing w:after="0"/>
              <w:rPr>
                <w:rStyle w:val="af8"/>
                <w:rFonts w:ascii="Times New Roman" w:hAnsi="Times New Roman"/>
                <w:bCs/>
                <w:i w:val="0"/>
                <w:iCs/>
                <w:sz w:val="24"/>
                <w:szCs w:val="24"/>
              </w:rPr>
            </w:pPr>
            <w:r w:rsidRPr="003830F6">
              <w:rPr>
                <w:rStyle w:val="af8"/>
                <w:rFonts w:ascii="Times New Roman" w:hAnsi="Times New Roman"/>
                <w:bCs/>
                <w:i w:val="0"/>
                <w:iCs/>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8D1BC1" w:rsidRPr="003830F6" w:rsidTr="007E4C62">
        <w:trPr>
          <w:jc w:val="center"/>
        </w:trPr>
        <w:tc>
          <w:tcPr>
            <w:tcW w:w="1229" w:type="dxa"/>
            <w:tcBorders>
              <w:top w:val="single" w:sz="4" w:space="0" w:color="000000"/>
              <w:left w:val="single" w:sz="4" w:space="0" w:color="000000"/>
              <w:bottom w:val="single" w:sz="4" w:space="0" w:color="000000"/>
              <w:right w:val="single" w:sz="4" w:space="0" w:color="000000"/>
            </w:tcBorders>
          </w:tcPr>
          <w:p w:rsidR="008D1BC1" w:rsidRPr="007E4C62" w:rsidRDefault="008D1BC1" w:rsidP="007E4C62">
            <w:pPr>
              <w:spacing w:after="0"/>
              <w:rPr>
                <w:rFonts w:ascii="Times New Roman" w:hAnsi="Times New Roman"/>
                <w:b/>
                <w:sz w:val="24"/>
                <w:szCs w:val="24"/>
              </w:rPr>
            </w:pPr>
            <w:r w:rsidRPr="007E4C62">
              <w:rPr>
                <w:rStyle w:val="af8"/>
                <w:rFonts w:ascii="Times New Roman" w:hAnsi="Times New Roman"/>
                <w:b/>
                <w:i w:val="0"/>
                <w:sz w:val="24"/>
                <w:szCs w:val="24"/>
              </w:rPr>
              <w:t>ОК 4.</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7E4C62">
            <w:pPr>
              <w:spacing w:after="0"/>
              <w:rPr>
                <w:rStyle w:val="af8"/>
                <w:rFonts w:ascii="Times New Roman" w:hAnsi="Times New Roman"/>
                <w:bCs/>
                <w:i w:val="0"/>
                <w:iCs/>
                <w:sz w:val="24"/>
                <w:szCs w:val="24"/>
              </w:rPr>
            </w:pPr>
            <w:r w:rsidRPr="003830F6">
              <w:rPr>
                <w:rStyle w:val="af8"/>
                <w:rFonts w:ascii="Times New Roman" w:hAnsi="Times New Roman"/>
                <w:bCs/>
                <w:i w:val="0"/>
                <w:iCs/>
                <w:sz w:val="24"/>
                <w:szCs w:val="24"/>
              </w:rPr>
              <w:t>Осуществлять поиск информации, необходимой для эффективного выполнения профессиональных задач.</w:t>
            </w:r>
          </w:p>
        </w:tc>
      </w:tr>
      <w:tr w:rsidR="008D1BC1" w:rsidRPr="003830F6" w:rsidTr="007E4C62">
        <w:trPr>
          <w:jc w:val="center"/>
        </w:trPr>
        <w:tc>
          <w:tcPr>
            <w:tcW w:w="1229" w:type="dxa"/>
            <w:tcBorders>
              <w:top w:val="single" w:sz="4" w:space="0" w:color="000000"/>
              <w:left w:val="single" w:sz="4" w:space="0" w:color="000000"/>
              <w:bottom w:val="single" w:sz="4" w:space="0" w:color="000000"/>
              <w:right w:val="single" w:sz="4" w:space="0" w:color="000000"/>
            </w:tcBorders>
          </w:tcPr>
          <w:p w:rsidR="008D1BC1" w:rsidRPr="007E4C62" w:rsidRDefault="008D1BC1" w:rsidP="007E4C62">
            <w:pPr>
              <w:spacing w:after="0"/>
              <w:rPr>
                <w:rFonts w:ascii="Times New Roman" w:hAnsi="Times New Roman"/>
                <w:b/>
                <w:sz w:val="24"/>
                <w:szCs w:val="24"/>
              </w:rPr>
            </w:pPr>
            <w:r w:rsidRPr="007E4C62">
              <w:rPr>
                <w:rStyle w:val="af8"/>
                <w:rFonts w:ascii="Times New Roman" w:hAnsi="Times New Roman"/>
                <w:b/>
                <w:i w:val="0"/>
                <w:sz w:val="24"/>
                <w:szCs w:val="24"/>
              </w:rPr>
              <w:t>ОК 5.</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7E4C62">
            <w:pPr>
              <w:spacing w:after="0"/>
              <w:rPr>
                <w:rStyle w:val="af8"/>
                <w:rFonts w:ascii="Times New Roman" w:hAnsi="Times New Roman"/>
                <w:bCs/>
                <w:i w:val="0"/>
                <w:iCs/>
                <w:sz w:val="24"/>
                <w:szCs w:val="24"/>
              </w:rPr>
            </w:pPr>
            <w:r w:rsidRPr="003830F6">
              <w:rPr>
                <w:rStyle w:val="af8"/>
                <w:rFonts w:ascii="Times New Roman" w:hAnsi="Times New Roman"/>
                <w:bCs/>
                <w:i w:val="0"/>
                <w:iCs/>
                <w:sz w:val="24"/>
                <w:szCs w:val="24"/>
              </w:rPr>
              <w:t>Использовать информационно-коммуникационные технологии в профессиональной деятельности</w:t>
            </w:r>
          </w:p>
        </w:tc>
      </w:tr>
      <w:tr w:rsidR="008D1BC1" w:rsidRPr="003830F6" w:rsidTr="007E4C62">
        <w:trPr>
          <w:jc w:val="center"/>
        </w:trPr>
        <w:tc>
          <w:tcPr>
            <w:tcW w:w="1229" w:type="dxa"/>
            <w:tcBorders>
              <w:top w:val="single" w:sz="4" w:space="0" w:color="000000"/>
              <w:left w:val="single" w:sz="4" w:space="0" w:color="000000"/>
              <w:bottom w:val="single" w:sz="4" w:space="0" w:color="000000"/>
              <w:right w:val="single" w:sz="4" w:space="0" w:color="000000"/>
            </w:tcBorders>
          </w:tcPr>
          <w:p w:rsidR="008D1BC1" w:rsidRPr="007E4C62" w:rsidRDefault="008D1BC1" w:rsidP="007E4C62">
            <w:pPr>
              <w:spacing w:after="0"/>
              <w:rPr>
                <w:rFonts w:ascii="Times New Roman" w:hAnsi="Times New Roman"/>
                <w:b/>
                <w:sz w:val="24"/>
                <w:szCs w:val="24"/>
              </w:rPr>
            </w:pPr>
            <w:r w:rsidRPr="007E4C62">
              <w:rPr>
                <w:rStyle w:val="af8"/>
                <w:rFonts w:ascii="Times New Roman" w:hAnsi="Times New Roman"/>
                <w:b/>
                <w:i w:val="0"/>
                <w:sz w:val="24"/>
                <w:szCs w:val="24"/>
              </w:rPr>
              <w:t>ОК 6.</w:t>
            </w:r>
          </w:p>
        </w:tc>
        <w:tc>
          <w:tcPr>
            <w:tcW w:w="8352" w:type="dxa"/>
            <w:tcBorders>
              <w:top w:val="single" w:sz="4" w:space="0" w:color="000000"/>
              <w:left w:val="single" w:sz="4" w:space="0" w:color="000000"/>
              <w:bottom w:val="single" w:sz="4" w:space="0" w:color="000000"/>
              <w:right w:val="single" w:sz="4" w:space="0" w:color="000000"/>
            </w:tcBorders>
          </w:tcPr>
          <w:p w:rsidR="008D1BC1" w:rsidRPr="003830F6" w:rsidRDefault="008D1BC1" w:rsidP="007E4C62">
            <w:pPr>
              <w:spacing w:after="0"/>
              <w:rPr>
                <w:rStyle w:val="af8"/>
                <w:rFonts w:ascii="Times New Roman" w:hAnsi="Times New Roman"/>
                <w:bCs/>
                <w:i w:val="0"/>
                <w:iCs/>
                <w:sz w:val="24"/>
                <w:szCs w:val="24"/>
              </w:rPr>
            </w:pPr>
            <w:r w:rsidRPr="003830F6">
              <w:rPr>
                <w:rStyle w:val="af8"/>
                <w:rFonts w:ascii="Times New Roman" w:hAnsi="Times New Roman"/>
                <w:bCs/>
                <w:i w:val="0"/>
                <w:iCs/>
                <w:sz w:val="24"/>
                <w:szCs w:val="24"/>
              </w:rPr>
              <w:t>Работать в команде, эффективно общаться с коллегами, руководством</w:t>
            </w:r>
          </w:p>
        </w:tc>
      </w:tr>
      <w:tr w:rsidR="00C64ED6" w:rsidRPr="003830F6" w:rsidTr="007E4C62">
        <w:trPr>
          <w:jc w:val="center"/>
        </w:trPr>
        <w:tc>
          <w:tcPr>
            <w:tcW w:w="1229" w:type="dxa"/>
            <w:tcBorders>
              <w:top w:val="single" w:sz="4" w:space="0" w:color="000000"/>
              <w:left w:val="single" w:sz="4" w:space="0" w:color="000000"/>
              <w:bottom w:val="single" w:sz="4" w:space="0" w:color="000000"/>
              <w:right w:val="single" w:sz="4" w:space="0" w:color="000000"/>
            </w:tcBorders>
          </w:tcPr>
          <w:p w:rsidR="00C64ED6" w:rsidRPr="007E4C62" w:rsidRDefault="00C64ED6" w:rsidP="007E4C62">
            <w:pPr>
              <w:spacing w:after="0"/>
              <w:rPr>
                <w:rStyle w:val="af8"/>
                <w:rFonts w:ascii="Times New Roman" w:hAnsi="Times New Roman"/>
                <w:b/>
                <w:i w:val="0"/>
                <w:sz w:val="24"/>
                <w:szCs w:val="24"/>
              </w:rPr>
            </w:pPr>
            <w:r>
              <w:rPr>
                <w:rStyle w:val="af8"/>
                <w:rFonts w:ascii="Times New Roman" w:hAnsi="Times New Roman"/>
                <w:b/>
                <w:i w:val="0"/>
                <w:sz w:val="24"/>
                <w:szCs w:val="24"/>
              </w:rPr>
              <w:t>ОК 9</w:t>
            </w:r>
          </w:p>
        </w:tc>
        <w:tc>
          <w:tcPr>
            <w:tcW w:w="8352" w:type="dxa"/>
            <w:tcBorders>
              <w:top w:val="single" w:sz="4" w:space="0" w:color="000000"/>
              <w:left w:val="single" w:sz="4" w:space="0" w:color="000000"/>
              <w:bottom w:val="single" w:sz="4" w:space="0" w:color="000000"/>
              <w:right w:val="single" w:sz="4" w:space="0" w:color="000000"/>
            </w:tcBorders>
          </w:tcPr>
          <w:p w:rsidR="00C64ED6" w:rsidRPr="003830F6" w:rsidRDefault="00C64ED6" w:rsidP="00C64ED6">
            <w:pPr>
              <w:shd w:val="clear" w:color="auto" w:fill="FFFFFF"/>
              <w:spacing w:after="0"/>
              <w:rPr>
                <w:rFonts w:ascii="Times New Roman" w:hAnsi="Times New Roman"/>
                <w:sz w:val="24"/>
                <w:szCs w:val="24"/>
              </w:rPr>
            </w:pPr>
            <w:r w:rsidRPr="003830F6">
              <w:rPr>
                <w:rFonts w:ascii="Times New Roman" w:hAnsi="Times New Roman"/>
                <w:sz w:val="24"/>
                <w:szCs w:val="24"/>
              </w:rPr>
              <w:t>Ориентироваться в условиях частой смены технологий в профессиональной</w:t>
            </w:r>
          </w:p>
          <w:p w:rsidR="00C64ED6" w:rsidRPr="003830F6" w:rsidRDefault="00C64ED6" w:rsidP="00C64ED6">
            <w:pPr>
              <w:spacing w:after="0"/>
              <w:rPr>
                <w:rStyle w:val="af8"/>
                <w:rFonts w:ascii="Times New Roman" w:hAnsi="Times New Roman"/>
                <w:bCs/>
                <w:i w:val="0"/>
                <w:iCs/>
                <w:sz w:val="24"/>
                <w:szCs w:val="24"/>
              </w:rPr>
            </w:pPr>
            <w:r w:rsidRPr="003830F6">
              <w:rPr>
                <w:rFonts w:ascii="Times New Roman" w:hAnsi="Times New Roman"/>
                <w:sz w:val="24"/>
                <w:szCs w:val="24"/>
              </w:rPr>
              <w:t>деятельности</w:t>
            </w:r>
          </w:p>
        </w:tc>
      </w:tr>
    </w:tbl>
    <w:p w:rsidR="008D1BC1" w:rsidRPr="003830F6" w:rsidRDefault="008D1BC1" w:rsidP="004D1265">
      <w:pPr>
        <w:spacing w:after="0"/>
        <w:ind w:left="708"/>
        <w:jc w:val="both"/>
        <w:rPr>
          <w:rFonts w:ascii="Times New Roman" w:hAnsi="Times New Roman"/>
          <w:sz w:val="24"/>
          <w:szCs w:val="24"/>
        </w:rPr>
      </w:pPr>
    </w:p>
    <w:p w:rsidR="008D1BC1" w:rsidRPr="003830F6" w:rsidRDefault="008D1BC1" w:rsidP="004D1265">
      <w:pPr>
        <w:ind w:firstLine="709"/>
        <w:rPr>
          <w:rFonts w:ascii="Times New Roman" w:hAnsi="Times New Roman"/>
          <w:sz w:val="24"/>
          <w:szCs w:val="24"/>
        </w:rPr>
      </w:pPr>
      <w:r w:rsidRPr="003830F6">
        <w:rPr>
          <w:rStyle w:val="af8"/>
          <w:rFonts w:ascii="Times New Roman" w:hAnsi="Times New Roman"/>
          <w:bCs/>
          <w:i w:val="0"/>
          <w:iCs/>
          <w:sz w:val="24"/>
          <w:szCs w:val="24"/>
        </w:rPr>
        <w:t>1.1.2. Перечень профессиональных компетенций</w:t>
      </w:r>
      <w:r w:rsidRPr="003830F6">
        <w:rPr>
          <w:rFonts w:ascii="Times New Roman" w:hAnsi="Times New Roman"/>
          <w:sz w:val="24"/>
          <w:szCs w:val="24"/>
        </w:rPr>
        <w:t xml:space="preserve"> </w:t>
      </w:r>
    </w:p>
    <w:tbl>
      <w:tblPr>
        <w:tblW w:w="18931" w:type="dxa"/>
        <w:tblInd w:w="-20" w:type="dxa"/>
        <w:tblLayout w:type="fixed"/>
        <w:tblLook w:val="0000" w:firstRow="0" w:lastRow="0" w:firstColumn="0" w:lastColumn="0" w:noHBand="0" w:noVBand="0"/>
      </w:tblPr>
      <w:tblGrid>
        <w:gridCol w:w="1546"/>
        <w:gridCol w:w="8632"/>
        <w:gridCol w:w="8753"/>
      </w:tblGrid>
      <w:tr w:rsidR="008D1BC1" w:rsidRPr="003830F6" w:rsidTr="001133C4">
        <w:trPr>
          <w:trHeight w:val="575"/>
        </w:trPr>
        <w:tc>
          <w:tcPr>
            <w:tcW w:w="1546" w:type="dxa"/>
            <w:tcBorders>
              <w:top w:val="single" w:sz="4" w:space="0" w:color="000000"/>
              <w:left w:val="single" w:sz="4" w:space="0" w:color="000000"/>
              <w:bottom w:val="single" w:sz="4" w:space="0" w:color="000000"/>
            </w:tcBorders>
            <w:shd w:val="clear" w:color="auto" w:fill="auto"/>
            <w:vAlign w:val="center"/>
          </w:tcPr>
          <w:p w:rsidR="008D1BC1" w:rsidRPr="003830F6" w:rsidRDefault="008D1BC1" w:rsidP="004D1265">
            <w:pPr>
              <w:spacing w:after="0"/>
              <w:jc w:val="center"/>
              <w:rPr>
                <w:rFonts w:ascii="Times New Roman" w:hAnsi="Times New Roman"/>
                <w:sz w:val="24"/>
                <w:szCs w:val="24"/>
                <w:lang w:val="en-US" w:eastAsia="ar-SA"/>
              </w:rPr>
            </w:pPr>
            <w:r w:rsidRPr="003830F6">
              <w:rPr>
                <w:rFonts w:ascii="Times New Roman" w:hAnsi="Times New Roman"/>
                <w:sz w:val="24"/>
                <w:szCs w:val="24"/>
                <w:lang w:eastAsia="ar-SA"/>
              </w:rPr>
              <w:t>Код</w:t>
            </w:r>
          </w:p>
        </w:tc>
        <w:tc>
          <w:tcPr>
            <w:tcW w:w="8632" w:type="dxa"/>
            <w:tcBorders>
              <w:top w:val="single" w:sz="4" w:space="0" w:color="000000"/>
              <w:left w:val="single" w:sz="4" w:space="0" w:color="000000"/>
              <w:bottom w:val="single" w:sz="4" w:space="0" w:color="000000"/>
              <w:right w:val="single" w:sz="4" w:space="0" w:color="000000"/>
            </w:tcBorders>
            <w:shd w:val="clear" w:color="auto" w:fill="auto"/>
            <w:vAlign w:val="center"/>
          </w:tcPr>
          <w:p w:rsidR="008D1BC1" w:rsidRPr="003830F6" w:rsidRDefault="008D1BC1" w:rsidP="004D1265">
            <w:pPr>
              <w:spacing w:after="0"/>
              <w:jc w:val="center"/>
              <w:rPr>
                <w:rFonts w:ascii="Times New Roman" w:hAnsi="Times New Roman"/>
                <w:iCs/>
                <w:sz w:val="24"/>
                <w:szCs w:val="24"/>
                <w:lang w:eastAsia="ar-SA"/>
              </w:rPr>
            </w:pPr>
            <w:r w:rsidRPr="003830F6">
              <w:rPr>
                <w:rFonts w:ascii="Times New Roman" w:hAnsi="Times New Roman"/>
                <w:iCs/>
                <w:sz w:val="24"/>
                <w:szCs w:val="24"/>
                <w:lang w:eastAsia="ar-SA"/>
              </w:rPr>
              <w:t>Наименование компетенции</w:t>
            </w:r>
          </w:p>
        </w:tc>
        <w:tc>
          <w:tcPr>
            <w:tcW w:w="8753" w:type="dxa"/>
            <w:vAlign w:val="center"/>
          </w:tcPr>
          <w:p w:rsidR="008D1BC1" w:rsidRPr="003830F6" w:rsidRDefault="008D1BC1" w:rsidP="004D1265">
            <w:pPr>
              <w:spacing w:after="0"/>
              <w:jc w:val="center"/>
              <w:rPr>
                <w:rFonts w:ascii="Times New Roman" w:hAnsi="Times New Roman"/>
                <w:b/>
                <w:iCs/>
                <w:sz w:val="24"/>
                <w:szCs w:val="24"/>
                <w:lang w:eastAsia="ar-SA"/>
              </w:rPr>
            </w:pPr>
            <w:r w:rsidRPr="003830F6">
              <w:rPr>
                <w:rFonts w:ascii="Times New Roman" w:hAnsi="Times New Roman"/>
                <w:b/>
                <w:iCs/>
                <w:sz w:val="24"/>
                <w:szCs w:val="24"/>
                <w:lang w:eastAsia="ar-SA"/>
              </w:rPr>
              <w:t>Наименование компетенции</w:t>
            </w:r>
          </w:p>
        </w:tc>
      </w:tr>
      <w:tr w:rsidR="008D1BC1" w:rsidRPr="003830F6" w:rsidTr="001133C4">
        <w:trPr>
          <w:gridAfter w:val="1"/>
          <w:wAfter w:w="8753" w:type="dxa"/>
          <w:trHeight w:val="673"/>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E93BF5" w:rsidP="007E4C62">
            <w:pPr>
              <w:spacing w:after="0"/>
              <w:rPr>
                <w:rFonts w:ascii="Times New Roman" w:hAnsi="Times New Roman"/>
                <w:b/>
                <w:sz w:val="24"/>
                <w:szCs w:val="24"/>
                <w:lang w:eastAsia="ar-SA"/>
              </w:rPr>
            </w:pPr>
            <w:r w:rsidRPr="003830F6">
              <w:rPr>
                <w:rFonts w:ascii="Times New Roman" w:hAnsi="Times New Roman"/>
                <w:b/>
                <w:sz w:val="24"/>
                <w:szCs w:val="24"/>
                <w:shd w:val="clear" w:color="auto" w:fill="FFFFFF"/>
                <w:lang w:eastAsia="ar-SA"/>
              </w:rPr>
              <w:t>ВД 6</w:t>
            </w:r>
            <w:r w:rsidR="008D1BC1" w:rsidRPr="003830F6">
              <w:rPr>
                <w:rFonts w:ascii="Times New Roman" w:hAnsi="Times New Roman"/>
                <w:b/>
                <w:sz w:val="24"/>
                <w:szCs w:val="24"/>
                <w:shd w:val="clear" w:color="auto" w:fill="FFFFFF"/>
                <w:lang w:eastAsia="ar-SA"/>
              </w:rPr>
              <w:t>.</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b/>
                <w:sz w:val="24"/>
                <w:szCs w:val="24"/>
                <w:lang w:eastAsia="ar-SA"/>
              </w:rPr>
            </w:pPr>
            <w:r w:rsidRPr="003830F6">
              <w:rPr>
                <w:rFonts w:ascii="Times New Roman" w:hAnsi="Times New Roman"/>
                <w:b/>
                <w:sz w:val="24"/>
                <w:szCs w:val="24"/>
                <w:shd w:val="clear" w:color="auto" w:fill="FFFFFF"/>
                <w:lang w:eastAsia="ar-SA"/>
              </w:rPr>
              <w:t>Выполнение работ роботизированной сварки</w:t>
            </w:r>
          </w:p>
        </w:tc>
      </w:tr>
      <w:tr w:rsidR="008D1BC1" w:rsidRPr="003830F6" w:rsidTr="001133C4">
        <w:trPr>
          <w:gridAfter w:val="1"/>
          <w:wAfter w:w="8753" w:type="dxa"/>
          <w:trHeight w:val="295"/>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C64ED6" w:rsidP="007E4C62">
            <w:pPr>
              <w:spacing w:after="0"/>
              <w:rPr>
                <w:rFonts w:ascii="Times New Roman" w:hAnsi="Times New Roman"/>
                <w:b/>
                <w:sz w:val="24"/>
                <w:szCs w:val="24"/>
                <w:lang w:eastAsia="ar-SA"/>
              </w:rPr>
            </w:pPr>
            <w:r>
              <w:rPr>
                <w:rFonts w:ascii="Times New Roman" w:hAnsi="Times New Roman"/>
                <w:b/>
                <w:sz w:val="24"/>
                <w:szCs w:val="24"/>
                <w:shd w:val="clear" w:color="auto" w:fill="FFFFFF"/>
                <w:lang w:eastAsia="ar-SA"/>
              </w:rPr>
              <w:t>ПК 6</w:t>
            </w:r>
            <w:r w:rsidR="008D1BC1" w:rsidRPr="003830F6">
              <w:rPr>
                <w:rFonts w:ascii="Times New Roman" w:hAnsi="Times New Roman"/>
                <w:b/>
                <w:sz w:val="24"/>
                <w:szCs w:val="24"/>
                <w:shd w:val="clear" w:color="auto" w:fill="FFFFFF"/>
                <w:lang w:eastAsia="ar-SA"/>
              </w:rPr>
              <w:t>.1</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b/>
                <w:sz w:val="24"/>
                <w:szCs w:val="24"/>
                <w:lang w:eastAsia="ar-SA"/>
              </w:rPr>
            </w:pPr>
            <w:r w:rsidRPr="003830F6">
              <w:rPr>
                <w:rFonts w:ascii="Times New Roman" w:hAnsi="Times New Roman"/>
                <w:sz w:val="24"/>
                <w:szCs w:val="24"/>
                <w:shd w:val="clear" w:color="auto" w:fill="FFFFFF"/>
                <w:lang w:eastAsia="ar-SA"/>
              </w:rPr>
              <w:t>Читать чертежи средней сложности и сложных сварных металлоконструкций.</w:t>
            </w:r>
          </w:p>
        </w:tc>
      </w:tr>
      <w:tr w:rsidR="008D1BC1" w:rsidRPr="003830F6" w:rsidTr="001133C4">
        <w:trPr>
          <w:gridAfter w:val="1"/>
          <w:wAfter w:w="8753" w:type="dxa"/>
          <w:trHeight w:val="673"/>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C64ED6">
            <w:pPr>
              <w:spacing w:after="0"/>
              <w:rPr>
                <w:rFonts w:ascii="Times New Roman" w:hAnsi="Times New Roman"/>
                <w:b/>
                <w:sz w:val="24"/>
                <w:szCs w:val="24"/>
                <w:lang w:eastAsia="ar-SA"/>
              </w:rPr>
            </w:pPr>
            <w:r w:rsidRPr="003830F6">
              <w:rPr>
                <w:rFonts w:ascii="Times New Roman" w:hAnsi="Times New Roman"/>
                <w:b/>
                <w:sz w:val="24"/>
                <w:szCs w:val="24"/>
                <w:lang w:eastAsia="ar-SA"/>
              </w:rPr>
              <w:t xml:space="preserve">ПК </w:t>
            </w:r>
            <w:r w:rsidR="00C64ED6">
              <w:rPr>
                <w:rFonts w:ascii="Times New Roman" w:hAnsi="Times New Roman"/>
                <w:b/>
                <w:sz w:val="24"/>
                <w:szCs w:val="24"/>
                <w:lang w:eastAsia="ar-SA"/>
              </w:rPr>
              <w:t>6</w:t>
            </w:r>
            <w:r w:rsidRPr="003830F6">
              <w:rPr>
                <w:rFonts w:ascii="Times New Roman" w:hAnsi="Times New Roman"/>
                <w:b/>
                <w:sz w:val="24"/>
                <w:szCs w:val="24"/>
                <w:lang w:eastAsia="ar-SA"/>
              </w:rPr>
              <w:t>.2</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hd w:val="clear" w:color="auto" w:fill="FFFFFF"/>
              <w:spacing w:after="0"/>
              <w:rPr>
                <w:rFonts w:ascii="Times New Roman" w:hAnsi="Times New Roman"/>
                <w:b/>
                <w:sz w:val="24"/>
                <w:szCs w:val="24"/>
                <w:lang w:eastAsia="ar-SA"/>
              </w:rPr>
            </w:pPr>
            <w:r w:rsidRPr="003830F6">
              <w:rPr>
                <w:rFonts w:ascii="Times New Roman" w:hAnsi="Times New Roman"/>
                <w:sz w:val="24"/>
                <w:szCs w:val="24"/>
                <w:lang w:eastAsia="ru-RU"/>
              </w:rPr>
              <w:t>Использовать конструкторскую, нормативно-техническую и производственно-технологическую документацию по сварке.</w:t>
            </w:r>
          </w:p>
        </w:tc>
      </w:tr>
      <w:tr w:rsidR="008D1BC1" w:rsidRPr="003830F6" w:rsidTr="001133C4">
        <w:trPr>
          <w:gridAfter w:val="1"/>
          <w:wAfter w:w="8753" w:type="dxa"/>
          <w:trHeight w:val="673"/>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C64ED6" w:rsidP="007E4C62">
            <w:pPr>
              <w:spacing w:after="0"/>
              <w:rPr>
                <w:rFonts w:ascii="Times New Roman" w:hAnsi="Times New Roman"/>
                <w:b/>
                <w:sz w:val="24"/>
                <w:szCs w:val="24"/>
                <w:lang w:eastAsia="ar-SA"/>
              </w:rPr>
            </w:pPr>
            <w:r>
              <w:rPr>
                <w:rFonts w:ascii="Times New Roman" w:hAnsi="Times New Roman"/>
                <w:b/>
                <w:sz w:val="24"/>
                <w:szCs w:val="24"/>
                <w:lang w:eastAsia="ru-RU"/>
              </w:rPr>
              <w:t>ПК 6</w:t>
            </w:r>
            <w:r w:rsidR="008D1BC1" w:rsidRPr="003830F6">
              <w:rPr>
                <w:rFonts w:ascii="Times New Roman" w:hAnsi="Times New Roman"/>
                <w:b/>
                <w:sz w:val="24"/>
                <w:szCs w:val="24"/>
                <w:lang w:eastAsia="ru-RU"/>
              </w:rPr>
              <w:t>.3</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hd w:val="clear" w:color="auto" w:fill="FFFFFF"/>
              <w:spacing w:after="0"/>
              <w:rPr>
                <w:rFonts w:ascii="Times New Roman" w:hAnsi="Times New Roman"/>
                <w:b/>
                <w:sz w:val="24"/>
                <w:szCs w:val="24"/>
                <w:lang w:eastAsia="ar-SA"/>
              </w:rPr>
            </w:pPr>
            <w:r w:rsidRPr="003830F6">
              <w:rPr>
                <w:rFonts w:ascii="Times New Roman" w:hAnsi="Times New Roman"/>
                <w:sz w:val="24"/>
                <w:szCs w:val="24"/>
                <w:lang w:eastAsia="ru-RU"/>
              </w:rPr>
              <w:t xml:space="preserve"> Проверять оснащенность, работоспособность, исправность и осуществлять настройку сварочного оборудования .</w:t>
            </w:r>
          </w:p>
        </w:tc>
      </w:tr>
      <w:tr w:rsidR="008D1BC1" w:rsidRPr="003830F6" w:rsidTr="001133C4">
        <w:trPr>
          <w:gridAfter w:val="1"/>
          <w:wAfter w:w="8753" w:type="dxa"/>
          <w:trHeight w:val="673"/>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C64ED6">
            <w:pPr>
              <w:spacing w:after="0"/>
              <w:rPr>
                <w:rFonts w:ascii="Times New Roman" w:hAnsi="Times New Roman"/>
                <w:b/>
                <w:sz w:val="24"/>
                <w:szCs w:val="24"/>
                <w:lang w:eastAsia="ar-SA"/>
              </w:rPr>
            </w:pPr>
            <w:r w:rsidRPr="003830F6">
              <w:rPr>
                <w:rFonts w:ascii="Times New Roman" w:hAnsi="Times New Roman"/>
                <w:b/>
                <w:sz w:val="24"/>
                <w:szCs w:val="24"/>
                <w:lang w:eastAsia="ar-SA"/>
              </w:rPr>
              <w:t xml:space="preserve">ПК </w:t>
            </w:r>
            <w:r w:rsidR="00C64ED6">
              <w:rPr>
                <w:rFonts w:ascii="Times New Roman" w:hAnsi="Times New Roman"/>
                <w:b/>
                <w:sz w:val="24"/>
                <w:szCs w:val="24"/>
                <w:lang w:eastAsia="ar-SA"/>
              </w:rPr>
              <w:t>6</w:t>
            </w:r>
            <w:r w:rsidRPr="003830F6">
              <w:rPr>
                <w:rFonts w:ascii="Times New Roman" w:hAnsi="Times New Roman"/>
                <w:b/>
                <w:sz w:val="24"/>
                <w:szCs w:val="24"/>
                <w:lang w:eastAsia="ar-SA"/>
              </w:rPr>
              <w:t>.4.</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sz w:val="24"/>
                <w:szCs w:val="24"/>
                <w:lang w:eastAsia="ar-SA"/>
              </w:rPr>
            </w:pPr>
            <w:r w:rsidRPr="003830F6">
              <w:rPr>
                <w:rFonts w:ascii="Times New Roman" w:hAnsi="Times New Roman"/>
                <w:sz w:val="24"/>
                <w:szCs w:val="24"/>
                <w:lang w:eastAsia="ar-SA"/>
              </w:rPr>
              <w:t>Подготавливать и проверять сварочные материалы для  сварки.</w:t>
            </w:r>
          </w:p>
        </w:tc>
      </w:tr>
      <w:tr w:rsidR="008D1BC1" w:rsidRPr="003830F6" w:rsidTr="001133C4">
        <w:trPr>
          <w:gridAfter w:val="1"/>
          <w:wAfter w:w="8753" w:type="dxa"/>
          <w:trHeight w:val="343"/>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C64ED6">
            <w:pPr>
              <w:spacing w:after="0"/>
              <w:rPr>
                <w:rFonts w:ascii="Times New Roman" w:hAnsi="Times New Roman"/>
                <w:b/>
                <w:sz w:val="24"/>
                <w:szCs w:val="24"/>
                <w:lang w:eastAsia="ar-SA"/>
              </w:rPr>
            </w:pPr>
            <w:r w:rsidRPr="003830F6">
              <w:rPr>
                <w:rFonts w:ascii="Times New Roman" w:hAnsi="Times New Roman"/>
                <w:b/>
                <w:sz w:val="24"/>
                <w:szCs w:val="24"/>
                <w:lang w:eastAsia="ar-SA"/>
              </w:rPr>
              <w:t xml:space="preserve">ПК </w:t>
            </w:r>
            <w:r w:rsidR="00C64ED6">
              <w:rPr>
                <w:rFonts w:ascii="Times New Roman" w:hAnsi="Times New Roman"/>
                <w:b/>
                <w:sz w:val="24"/>
                <w:szCs w:val="24"/>
                <w:lang w:eastAsia="ar-SA"/>
              </w:rPr>
              <w:t>6</w:t>
            </w:r>
            <w:r w:rsidRPr="003830F6">
              <w:rPr>
                <w:rFonts w:ascii="Times New Roman" w:hAnsi="Times New Roman"/>
                <w:b/>
                <w:sz w:val="24"/>
                <w:szCs w:val="24"/>
                <w:lang w:eastAsia="ar-SA"/>
              </w:rPr>
              <w:t>.5.</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sz w:val="24"/>
                <w:szCs w:val="24"/>
                <w:lang w:eastAsia="ar-SA"/>
              </w:rPr>
            </w:pPr>
            <w:r w:rsidRPr="003830F6">
              <w:rPr>
                <w:rFonts w:ascii="Times New Roman" w:hAnsi="Times New Roman"/>
                <w:sz w:val="24"/>
                <w:szCs w:val="24"/>
                <w:lang w:eastAsia="ar-SA"/>
              </w:rPr>
              <w:t>Выполнять сборку и подготовку элементов конструкции под сварку</w:t>
            </w:r>
            <w:r w:rsidRPr="003830F6">
              <w:rPr>
                <w:rFonts w:ascii="Times New Roman" w:eastAsia="DejaVu Sans" w:hAnsi="Times New Roman"/>
                <w:sz w:val="24"/>
                <w:szCs w:val="24"/>
              </w:rPr>
              <w:t xml:space="preserve"> с применением сборочных приспособлений и технологической оснастки</w:t>
            </w:r>
          </w:p>
        </w:tc>
      </w:tr>
      <w:tr w:rsidR="008D1BC1" w:rsidRPr="003830F6" w:rsidTr="001133C4">
        <w:trPr>
          <w:gridAfter w:val="1"/>
          <w:wAfter w:w="8753" w:type="dxa"/>
          <w:trHeight w:val="264"/>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C64ED6">
            <w:pPr>
              <w:spacing w:after="0"/>
              <w:rPr>
                <w:rFonts w:ascii="Times New Roman" w:hAnsi="Times New Roman"/>
                <w:b/>
                <w:sz w:val="24"/>
                <w:szCs w:val="24"/>
                <w:lang w:eastAsia="ar-SA"/>
              </w:rPr>
            </w:pPr>
            <w:r w:rsidRPr="003830F6">
              <w:rPr>
                <w:rFonts w:ascii="Times New Roman" w:hAnsi="Times New Roman"/>
                <w:b/>
                <w:sz w:val="24"/>
                <w:szCs w:val="24"/>
                <w:lang w:eastAsia="ar-SA"/>
              </w:rPr>
              <w:t xml:space="preserve">ПК </w:t>
            </w:r>
            <w:r w:rsidR="00C64ED6">
              <w:rPr>
                <w:rFonts w:ascii="Times New Roman" w:hAnsi="Times New Roman"/>
                <w:b/>
                <w:sz w:val="24"/>
                <w:szCs w:val="24"/>
                <w:lang w:eastAsia="ar-SA"/>
              </w:rPr>
              <w:t>6</w:t>
            </w:r>
            <w:r w:rsidRPr="003830F6">
              <w:rPr>
                <w:rFonts w:ascii="Times New Roman" w:hAnsi="Times New Roman"/>
                <w:b/>
                <w:sz w:val="24"/>
                <w:szCs w:val="24"/>
                <w:lang w:eastAsia="ar-SA"/>
              </w:rPr>
              <w:t>.6.</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sz w:val="24"/>
                <w:szCs w:val="24"/>
                <w:lang w:eastAsia="ar-SA"/>
              </w:rPr>
            </w:pPr>
            <w:r w:rsidRPr="003830F6">
              <w:rPr>
                <w:rFonts w:ascii="Times New Roman" w:hAnsi="Times New Roman"/>
                <w:sz w:val="24"/>
                <w:szCs w:val="24"/>
                <w:lang w:eastAsia="ar-SA"/>
              </w:rPr>
              <w:t>Проводить контроль</w:t>
            </w:r>
            <w:r w:rsidRPr="003830F6">
              <w:rPr>
                <w:rFonts w:ascii="Times New Roman" w:eastAsia="DejaVu Sans" w:hAnsi="Times New Roman"/>
                <w:sz w:val="24"/>
                <w:szCs w:val="24"/>
              </w:rPr>
              <w:t xml:space="preserve">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tc>
      </w:tr>
      <w:tr w:rsidR="008D1BC1" w:rsidRPr="003830F6" w:rsidTr="001133C4">
        <w:trPr>
          <w:gridAfter w:val="1"/>
          <w:wAfter w:w="8753" w:type="dxa"/>
          <w:trHeight w:val="367"/>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C64ED6">
            <w:pPr>
              <w:spacing w:after="0"/>
              <w:rPr>
                <w:rFonts w:ascii="Times New Roman" w:hAnsi="Times New Roman"/>
                <w:b/>
                <w:sz w:val="24"/>
                <w:szCs w:val="24"/>
                <w:lang w:eastAsia="ar-SA"/>
              </w:rPr>
            </w:pPr>
            <w:r w:rsidRPr="003830F6">
              <w:rPr>
                <w:rFonts w:ascii="Times New Roman" w:hAnsi="Times New Roman"/>
                <w:b/>
                <w:sz w:val="24"/>
                <w:szCs w:val="24"/>
                <w:lang w:eastAsia="ar-SA"/>
              </w:rPr>
              <w:t xml:space="preserve">ПК </w:t>
            </w:r>
            <w:r w:rsidR="00C64ED6">
              <w:rPr>
                <w:rFonts w:ascii="Times New Roman" w:hAnsi="Times New Roman"/>
                <w:b/>
                <w:sz w:val="24"/>
                <w:szCs w:val="24"/>
                <w:lang w:eastAsia="ar-SA"/>
              </w:rPr>
              <w:t>6</w:t>
            </w:r>
            <w:r w:rsidRPr="003830F6">
              <w:rPr>
                <w:rFonts w:ascii="Times New Roman" w:hAnsi="Times New Roman"/>
                <w:b/>
                <w:sz w:val="24"/>
                <w:szCs w:val="24"/>
                <w:lang w:eastAsia="ar-SA"/>
              </w:rPr>
              <w:t>.7.</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2621A3" w:rsidP="002621A3">
            <w:pPr>
              <w:spacing w:after="0"/>
              <w:rPr>
                <w:rFonts w:ascii="Times New Roman" w:hAnsi="Times New Roman"/>
                <w:sz w:val="24"/>
                <w:szCs w:val="24"/>
                <w:lang w:eastAsia="ar-SA"/>
              </w:rPr>
            </w:pPr>
            <w:r>
              <w:rPr>
                <w:rFonts w:ascii="Times New Roman" w:eastAsia="DejaVu Sans" w:hAnsi="Times New Roman"/>
                <w:sz w:val="24"/>
                <w:szCs w:val="24"/>
              </w:rPr>
              <w:t>Осуществлять в</w:t>
            </w:r>
            <w:r w:rsidR="008D1BC1" w:rsidRPr="003830F6">
              <w:rPr>
                <w:rFonts w:ascii="Times New Roman" w:eastAsia="DejaVu Sans" w:hAnsi="Times New Roman"/>
                <w:sz w:val="24"/>
                <w:szCs w:val="24"/>
              </w:rPr>
              <w:t>ыбор программы сварочных операций в соответствии с производственным заданием, конструкторской и производственно</w:t>
            </w:r>
            <w:r w:rsidR="007F7C53">
              <w:rPr>
                <w:rFonts w:ascii="Times New Roman" w:eastAsia="DejaVu Sans" w:hAnsi="Times New Roman"/>
                <w:sz w:val="24"/>
                <w:szCs w:val="24"/>
              </w:rPr>
              <w:t>й документацией</w:t>
            </w:r>
          </w:p>
        </w:tc>
      </w:tr>
      <w:tr w:rsidR="008D1BC1" w:rsidRPr="003830F6" w:rsidTr="001133C4">
        <w:trPr>
          <w:gridAfter w:val="1"/>
          <w:wAfter w:w="8753" w:type="dxa"/>
          <w:trHeight w:val="259"/>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C64ED6">
            <w:pPr>
              <w:spacing w:after="0"/>
              <w:rPr>
                <w:rFonts w:ascii="Times New Roman" w:hAnsi="Times New Roman"/>
                <w:b/>
                <w:sz w:val="24"/>
                <w:szCs w:val="24"/>
                <w:lang w:eastAsia="ar-SA"/>
              </w:rPr>
            </w:pPr>
            <w:r w:rsidRPr="003830F6">
              <w:rPr>
                <w:rFonts w:ascii="Times New Roman" w:hAnsi="Times New Roman"/>
                <w:b/>
                <w:sz w:val="24"/>
                <w:szCs w:val="24"/>
                <w:lang w:eastAsia="ar-SA"/>
              </w:rPr>
              <w:t xml:space="preserve">ПК </w:t>
            </w:r>
            <w:r w:rsidR="00C64ED6">
              <w:rPr>
                <w:rFonts w:ascii="Times New Roman" w:hAnsi="Times New Roman"/>
                <w:b/>
                <w:sz w:val="24"/>
                <w:szCs w:val="24"/>
                <w:lang w:eastAsia="ar-SA"/>
              </w:rPr>
              <w:t>6</w:t>
            </w:r>
            <w:r w:rsidRPr="003830F6">
              <w:rPr>
                <w:rFonts w:ascii="Times New Roman" w:hAnsi="Times New Roman"/>
                <w:b/>
                <w:sz w:val="24"/>
                <w:szCs w:val="24"/>
                <w:lang w:eastAsia="ar-SA"/>
              </w:rPr>
              <w:t>.8.</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sz w:val="24"/>
                <w:szCs w:val="24"/>
                <w:lang w:eastAsia="ar-SA"/>
              </w:rPr>
            </w:pPr>
            <w:r w:rsidRPr="003830F6">
              <w:rPr>
                <w:rFonts w:ascii="Times New Roman" w:hAnsi="Times New Roman"/>
                <w:sz w:val="24"/>
                <w:szCs w:val="24"/>
                <w:lang w:eastAsia="ar-SA"/>
              </w:rPr>
              <w:t>Зачищать и удалять поверхностные дефекты сварных швов после сварки.</w:t>
            </w:r>
          </w:p>
        </w:tc>
      </w:tr>
      <w:tr w:rsidR="008D1BC1" w:rsidRPr="003830F6" w:rsidTr="001133C4">
        <w:trPr>
          <w:gridAfter w:val="1"/>
          <w:wAfter w:w="8753" w:type="dxa"/>
          <w:trHeight w:val="673"/>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C64ED6">
            <w:pPr>
              <w:spacing w:after="0"/>
              <w:rPr>
                <w:rFonts w:ascii="Times New Roman" w:hAnsi="Times New Roman"/>
                <w:b/>
                <w:sz w:val="24"/>
                <w:szCs w:val="24"/>
                <w:lang w:eastAsia="ar-SA"/>
              </w:rPr>
            </w:pPr>
            <w:r w:rsidRPr="003830F6">
              <w:rPr>
                <w:rFonts w:ascii="Times New Roman" w:hAnsi="Times New Roman"/>
                <w:b/>
                <w:sz w:val="24"/>
                <w:szCs w:val="24"/>
                <w:lang w:eastAsia="ar-SA"/>
              </w:rPr>
              <w:t xml:space="preserve">ПК </w:t>
            </w:r>
            <w:r w:rsidR="00C64ED6">
              <w:rPr>
                <w:rFonts w:ascii="Times New Roman" w:hAnsi="Times New Roman"/>
                <w:b/>
                <w:sz w:val="24"/>
                <w:szCs w:val="24"/>
                <w:lang w:eastAsia="ar-SA"/>
              </w:rPr>
              <w:t>6</w:t>
            </w:r>
            <w:r w:rsidRPr="003830F6">
              <w:rPr>
                <w:rFonts w:ascii="Times New Roman" w:hAnsi="Times New Roman"/>
                <w:b/>
                <w:sz w:val="24"/>
                <w:szCs w:val="24"/>
                <w:lang w:eastAsia="ar-SA"/>
              </w:rPr>
              <w:t>.9.</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sz w:val="24"/>
                <w:szCs w:val="24"/>
                <w:lang w:eastAsia="ar-SA"/>
              </w:rPr>
            </w:pPr>
            <w:r w:rsidRPr="003830F6">
              <w:rPr>
                <w:rFonts w:ascii="Times New Roman" w:eastAsia="DejaVu Sans" w:hAnsi="Times New Roman"/>
                <w:sz w:val="24"/>
                <w:szCs w:val="24"/>
              </w:rPr>
              <w:t>Проводить контроль с применением измерительного инструмента сварной конструкции на соответствие требованиям конструкторской и производственно- технической документации</w:t>
            </w:r>
          </w:p>
        </w:tc>
      </w:tr>
      <w:tr w:rsidR="008D1BC1" w:rsidRPr="003830F6" w:rsidTr="007E4C62">
        <w:trPr>
          <w:gridAfter w:val="1"/>
          <w:wAfter w:w="8753" w:type="dxa"/>
          <w:trHeight w:val="64"/>
        </w:trPr>
        <w:tc>
          <w:tcPr>
            <w:tcW w:w="1546" w:type="dxa"/>
            <w:tcBorders>
              <w:top w:val="single" w:sz="4" w:space="0" w:color="000000"/>
              <w:left w:val="single" w:sz="4" w:space="0" w:color="000000"/>
              <w:bottom w:val="single" w:sz="4" w:space="0" w:color="000000"/>
            </w:tcBorders>
            <w:shd w:val="clear" w:color="auto" w:fill="auto"/>
          </w:tcPr>
          <w:p w:rsidR="008D1BC1" w:rsidRPr="003830F6" w:rsidRDefault="008D1BC1" w:rsidP="009912B6">
            <w:pPr>
              <w:spacing w:after="0"/>
              <w:rPr>
                <w:rFonts w:ascii="Times New Roman" w:hAnsi="Times New Roman"/>
                <w:b/>
                <w:sz w:val="24"/>
                <w:szCs w:val="24"/>
                <w:lang w:eastAsia="ar-SA"/>
              </w:rPr>
            </w:pPr>
            <w:r w:rsidRPr="003830F6">
              <w:rPr>
                <w:rFonts w:ascii="Times New Roman" w:hAnsi="Times New Roman"/>
                <w:b/>
                <w:sz w:val="24"/>
                <w:szCs w:val="24"/>
                <w:lang w:eastAsia="ar-SA"/>
              </w:rPr>
              <w:t xml:space="preserve">ПК </w:t>
            </w:r>
            <w:r w:rsidR="009912B6">
              <w:rPr>
                <w:rFonts w:ascii="Times New Roman" w:hAnsi="Times New Roman"/>
                <w:b/>
                <w:sz w:val="24"/>
                <w:szCs w:val="24"/>
                <w:lang w:eastAsia="ar-SA"/>
              </w:rPr>
              <w:t>6</w:t>
            </w:r>
            <w:r w:rsidRPr="003830F6">
              <w:rPr>
                <w:rFonts w:ascii="Times New Roman" w:hAnsi="Times New Roman"/>
                <w:b/>
                <w:sz w:val="24"/>
                <w:szCs w:val="24"/>
                <w:lang w:eastAsia="ar-SA"/>
              </w:rPr>
              <w:t>.1</w:t>
            </w:r>
            <w:r w:rsidR="009912B6">
              <w:rPr>
                <w:rFonts w:ascii="Times New Roman" w:hAnsi="Times New Roman"/>
                <w:b/>
                <w:sz w:val="24"/>
                <w:szCs w:val="24"/>
                <w:lang w:eastAsia="ar-SA"/>
              </w:rPr>
              <w:t>0</w:t>
            </w:r>
            <w:r w:rsidRPr="003830F6">
              <w:rPr>
                <w:rFonts w:ascii="Times New Roman" w:hAnsi="Times New Roman"/>
                <w:b/>
                <w:sz w:val="24"/>
                <w:szCs w:val="24"/>
                <w:lang w:eastAsia="ar-SA"/>
              </w:rPr>
              <w:t>.</w:t>
            </w:r>
          </w:p>
        </w:tc>
        <w:tc>
          <w:tcPr>
            <w:tcW w:w="8632" w:type="dxa"/>
            <w:tcBorders>
              <w:top w:val="single" w:sz="4" w:space="0" w:color="000000"/>
              <w:left w:val="single" w:sz="4" w:space="0" w:color="000000"/>
              <w:bottom w:val="single" w:sz="4" w:space="0" w:color="000000"/>
              <w:right w:val="single" w:sz="4" w:space="0" w:color="000000"/>
            </w:tcBorders>
            <w:shd w:val="clear" w:color="auto" w:fill="auto"/>
          </w:tcPr>
          <w:p w:rsidR="008D1BC1" w:rsidRPr="003830F6" w:rsidRDefault="008D1BC1" w:rsidP="004D1265">
            <w:pPr>
              <w:spacing w:after="0"/>
              <w:rPr>
                <w:rFonts w:ascii="Times New Roman" w:hAnsi="Times New Roman"/>
                <w:sz w:val="24"/>
                <w:szCs w:val="24"/>
                <w:lang w:eastAsia="ar-SA"/>
              </w:rPr>
            </w:pPr>
            <w:r w:rsidRPr="003830F6">
              <w:rPr>
                <w:rFonts w:ascii="Times New Roman" w:eastAsia="DejaVu Sans" w:hAnsi="Times New Roman"/>
                <w:sz w:val="24"/>
                <w:szCs w:val="24"/>
              </w:rPr>
              <w:t>Выполнение роботизированной сварки</w:t>
            </w:r>
          </w:p>
        </w:tc>
      </w:tr>
    </w:tbl>
    <w:p w:rsidR="008D1BC1" w:rsidRPr="003830F6" w:rsidRDefault="008D1BC1" w:rsidP="004D1265">
      <w:pPr>
        <w:spacing w:after="0"/>
        <w:ind w:firstLine="709"/>
        <w:rPr>
          <w:rStyle w:val="af8"/>
          <w:rFonts w:ascii="Times New Roman" w:hAnsi="Times New Roman"/>
          <w:bCs/>
          <w:i w:val="0"/>
          <w:sz w:val="24"/>
          <w:szCs w:val="24"/>
        </w:rPr>
      </w:pPr>
    </w:p>
    <w:p w:rsidR="008D1BC1" w:rsidRPr="003830F6" w:rsidRDefault="008D1BC1" w:rsidP="004D1265">
      <w:pPr>
        <w:spacing w:after="0"/>
        <w:ind w:firstLine="709"/>
        <w:rPr>
          <w:rFonts w:ascii="Times New Roman" w:hAnsi="Times New Roman"/>
          <w:sz w:val="24"/>
          <w:szCs w:val="24"/>
        </w:rPr>
      </w:pPr>
      <w:r w:rsidRPr="003830F6">
        <w:rPr>
          <w:rFonts w:ascii="Times New Roman" w:hAnsi="Times New Roman"/>
          <w:bCs/>
          <w:sz w:val="24"/>
          <w:szCs w:val="24"/>
        </w:rPr>
        <w:t>1.1.3. В результате освоения профессионального модуля обучающийся должен:</w:t>
      </w:r>
    </w:p>
    <w:tbl>
      <w:tblPr>
        <w:tblW w:w="10291" w:type="dxa"/>
        <w:tblInd w:w="-118" w:type="dxa"/>
        <w:tblLayout w:type="fixed"/>
        <w:tblLook w:val="04A0" w:firstRow="1" w:lastRow="0" w:firstColumn="1" w:lastColumn="0" w:noHBand="0" w:noVBand="1"/>
      </w:tblPr>
      <w:tblGrid>
        <w:gridCol w:w="2353"/>
        <w:gridCol w:w="7938"/>
      </w:tblGrid>
      <w:tr w:rsidR="008D1BC1" w:rsidRPr="003830F6" w:rsidTr="001133C4">
        <w:tc>
          <w:tcPr>
            <w:tcW w:w="2353" w:type="dxa"/>
            <w:tcBorders>
              <w:top w:val="single" w:sz="4" w:space="0" w:color="000000"/>
              <w:left w:val="single" w:sz="4" w:space="0" w:color="000000"/>
              <w:bottom w:val="single" w:sz="4" w:space="0" w:color="000000"/>
              <w:right w:val="single" w:sz="4" w:space="0" w:color="000000"/>
            </w:tcBorders>
          </w:tcPr>
          <w:p w:rsidR="008D1BC1" w:rsidRPr="003830F6" w:rsidRDefault="00310D3D" w:rsidP="004D1265">
            <w:pPr>
              <w:spacing w:after="0"/>
              <w:rPr>
                <w:rFonts w:ascii="Times New Roman" w:hAnsi="Times New Roman"/>
                <w:bCs/>
                <w:sz w:val="24"/>
                <w:szCs w:val="24"/>
                <w:lang w:eastAsia="en-US"/>
              </w:rPr>
            </w:pPr>
            <w:r>
              <w:rPr>
                <w:rFonts w:ascii="Times New Roman" w:hAnsi="Times New Roman"/>
                <w:bCs/>
                <w:sz w:val="24"/>
                <w:szCs w:val="24"/>
                <w:lang w:eastAsia="en-US"/>
              </w:rPr>
              <w:t>Практический опыт / навыки</w:t>
            </w:r>
          </w:p>
        </w:tc>
        <w:tc>
          <w:tcPr>
            <w:tcW w:w="7938" w:type="dxa"/>
            <w:tcBorders>
              <w:top w:val="single" w:sz="4" w:space="0" w:color="000000"/>
              <w:left w:val="single" w:sz="4" w:space="0" w:color="000000"/>
              <w:bottom w:val="single" w:sz="4" w:space="0" w:color="000000"/>
              <w:right w:val="single" w:sz="4" w:space="0" w:color="000000"/>
            </w:tcBorders>
          </w:tcPr>
          <w:tbl>
            <w:tblPr>
              <w:tblW w:w="0" w:type="auto"/>
              <w:tblBorders>
                <w:top w:val="none" w:sz="4" w:space="0" w:color="000000"/>
                <w:left w:val="none" w:sz="4" w:space="0" w:color="000000"/>
                <w:bottom w:val="none" w:sz="4" w:space="0" w:color="000000"/>
                <w:right w:val="none" w:sz="4" w:space="0" w:color="000000"/>
              </w:tblBorders>
              <w:tblLayout w:type="fixed"/>
              <w:tblLook w:val="0000" w:firstRow="0" w:lastRow="0" w:firstColumn="0" w:lastColumn="0" w:noHBand="0" w:noVBand="0"/>
            </w:tblPr>
            <w:tblGrid>
              <w:gridCol w:w="7611"/>
            </w:tblGrid>
            <w:tr w:rsidR="008D1BC1" w:rsidRPr="003830F6" w:rsidTr="001133C4">
              <w:trPr>
                <w:trHeight w:val="247"/>
              </w:trPr>
              <w:tc>
                <w:tcPr>
                  <w:tcW w:w="7611" w:type="dxa"/>
                </w:tcPr>
                <w:p w:rsidR="008D1BC1" w:rsidRPr="003830F6" w:rsidRDefault="008D1BC1" w:rsidP="004D1265">
                  <w:pPr>
                    <w:spacing w:after="0"/>
                    <w:rPr>
                      <w:rFonts w:ascii="Times New Roman" w:eastAsia="DejaVu Sans" w:hAnsi="Times New Roman"/>
                      <w:sz w:val="24"/>
                      <w:szCs w:val="24"/>
                    </w:rPr>
                  </w:pPr>
                  <w:r w:rsidRPr="003830F6">
                    <w:rPr>
                      <w:rFonts w:ascii="Times New Roman" w:eastAsia="DejaVu Sans" w:hAnsi="Times New Roman"/>
                      <w:sz w:val="24"/>
                      <w:szCs w:val="24"/>
                    </w:rPr>
                    <w:t>Н</w:t>
                  </w:r>
                  <w:r w:rsidR="007E4C62">
                    <w:rPr>
                      <w:rFonts w:ascii="Times New Roman" w:eastAsia="DejaVu Sans" w:hAnsi="Times New Roman"/>
                      <w:sz w:val="24"/>
                      <w:szCs w:val="24"/>
                    </w:rPr>
                    <w:t xml:space="preserve"> </w:t>
                  </w:r>
                  <w:r w:rsidR="009912B6">
                    <w:rPr>
                      <w:rFonts w:ascii="Times New Roman" w:eastAsia="DejaVu Sans" w:hAnsi="Times New Roman"/>
                      <w:sz w:val="24"/>
                      <w:szCs w:val="24"/>
                    </w:rPr>
                    <w:t>6</w:t>
                  </w:r>
                  <w:r w:rsidR="002621A3">
                    <w:rPr>
                      <w:rFonts w:ascii="Times New Roman" w:eastAsia="DejaVu Sans" w:hAnsi="Times New Roman"/>
                      <w:sz w:val="24"/>
                      <w:szCs w:val="24"/>
                    </w:rPr>
                    <w:t xml:space="preserve">.1.01 </w:t>
                  </w:r>
                  <w:r w:rsidRPr="003830F6">
                    <w:rPr>
                      <w:rFonts w:ascii="Times New Roman" w:eastAsia="DejaVu Sans" w:hAnsi="Times New Roman"/>
                      <w:sz w:val="24"/>
                      <w:szCs w:val="24"/>
                    </w:rPr>
                    <w:t>Изучение производственного задания, конструкторской и производственно-технологической документации</w:t>
                  </w:r>
                </w:p>
              </w:tc>
            </w:tr>
            <w:tr w:rsidR="008D1BC1" w:rsidRPr="003830F6" w:rsidTr="001133C4">
              <w:trPr>
                <w:trHeight w:val="109"/>
              </w:trPr>
              <w:tc>
                <w:tcPr>
                  <w:tcW w:w="7611" w:type="dxa"/>
                </w:tcPr>
                <w:p w:rsidR="008D1BC1" w:rsidRPr="003830F6" w:rsidRDefault="008D1BC1" w:rsidP="004D1265">
                  <w:pPr>
                    <w:spacing w:after="0"/>
                    <w:rPr>
                      <w:rFonts w:ascii="Times New Roman" w:eastAsia="DejaVu Sans" w:hAnsi="Times New Roman"/>
                      <w:sz w:val="24"/>
                      <w:szCs w:val="24"/>
                    </w:rPr>
                  </w:pPr>
                  <w:r w:rsidRPr="003830F6">
                    <w:rPr>
                      <w:rFonts w:ascii="Times New Roman" w:eastAsia="DejaVu Sans" w:hAnsi="Times New Roman"/>
                      <w:sz w:val="24"/>
                      <w:szCs w:val="24"/>
                    </w:rPr>
                    <w:t>Н</w:t>
                  </w:r>
                  <w:r w:rsidR="007E4C62">
                    <w:rPr>
                      <w:rFonts w:ascii="Times New Roman" w:eastAsia="DejaVu Sans" w:hAnsi="Times New Roman"/>
                      <w:sz w:val="24"/>
                      <w:szCs w:val="24"/>
                    </w:rPr>
                    <w:t xml:space="preserve"> </w:t>
                  </w:r>
                  <w:r w:rsidR="009912B6">
                    <w:rPr>
                      <w:rFonts w:ascii="Times New Roman" w:eastAsia="DejaVu Sans" w:hAnsi="Times New Roman"/>
                      <w:sz w:val="24"/>
                      <w:szCs w:val="24"/>
                    </w:rPr>
                    <w:t>6</w:t>
                  </w:r>
                  <w:r w:rsidRPr="003830F6">
                    <w:rPr>
                      <w:rFonts w:ascii="Times New Roman" w:eastAsia="DejaVu Sans" w:hAnsi="Times New Roman"/>
                      <w:sz w:val="24"/>
                      <w:szCs w:val="24"/>
                    </w:rPr>
                    <w:t>.2.01 Подготовка рабочего места и средств индивидуальной защиты</w:t>
                  </w:r>
                </w:p>
              </w:tc>
            </w:tr>
            <w:tr w:rsidR="008D1BC1" w:rsidRPr="003830F6" w:rsidTr="001133C4">
              <w:trPr>
                <w:trHeight w:val="109"/>
              </w:trPr>
              <w:tc>
                <w:tcPr>
                  <w:tcW w:w="7611" w:type="dxa"/>
                </w:tcPr>
                <w:p w:rsidR="007F7C53" w:rsidRDefault="007F7C53" w:rsidP="004D1265">
                  <w:pPr>
                    <w:spacing w:after="0"/>
                    <w:rPr>
                      <w:rFonts w:ascii="Times New Roman" w:hAnsi="Times New Roman"/>
                      <w:sz w:val="24"/>
                      <w:szCs w:val="24"/>
                      <w:lang w:eastAsia="ru-RU"/>
                    </w:rPr>
                  </w:pPr>
                  <w:r w:rsidRPr="003830F6">
                    <w:rPr>
                      <w:rFonts w:ascii="Times New Roman" w:eastAsia="DejaVu Sans" w:hAnsi="Times New Roman"/>
                      <w:sz w:val="24"/>
                      <w:szCs w:val="24"/>
                    </w:rPr>
                    <w:t>Н</w:t>
                  </w:r>
                  <w:r>
                    <w:rPr>
                      <w:rFonts w:ascii="Times New Roman" w:eastAsia="DejaVu Sans" w:hAnsi="Times New Roman"/>
                      <w:sz w:val="24"/>
                      <w:szCs w:val="24"/>
                    </w:rPr>
                    <w:t xml:space="preserve"> </w:t>
                  </w:r>
                  <w:r w:rsidR="009912B6">
                    <w:rPr>
                      <w:rFonts w:ascii="Times New Roman" w:eastAsia="DejaVu Sans" w:hAnsi="Times New Roman"/>
                      <w:sz w:val="24"/>
                      <w:szCs w:val="24"/>
                    </w:rPr>
                    <w:t>6</w:t>
                  </w:r>
                  <w:r w:rsidRPr="003830F6">
                    <w:rPr>
                      <w:rFonts w:ascii="Times New Roman" w:eastAsia="DejaVu Sans" w:hAnsi="Times New Roman"/>
                      <w:sz w:val="24"/>
                      <w:szCs w:val="24"/>
                    </w:rPr>
                    <w:t xml:space="preserve">.3.01  </w:t>
                  </w:r>
                  <w:r w:rsidRPr="003830F6">
                    <w:rPr>
                      <w:rFonts w:ascii="Times New Roman" w:hAnsi="Times New Roman"/>
                      <w:sz w:val="24"/>
                      <w:szCs w:val="24"/>
                      <w:lang w:eastAsia="ru-RU"/>
                    </w:rPr>
                    <w:t>Провер</w:t>
                  </w:r>
                  <w:r>
                    <w:rPr>
                      <w:rFonts w:ascii="Times New Roman" w:hAnsi="Times New Roman"/>
                      <w:sz w:val="24"/>
                      <w:szCs w:val="24"/>
                      <w:lang w:eastAsia="ru-RU"/>
                    </w:rPr>
                    <w:t>ка</w:t>
                  </w:r>
                  <w:r w:rsidRPr="003830F6">
                    <w:rPr>
                      <w:rFonts w:ascii="Times New Roman" w:hAnsi="Times New Roman"/>
                      <w:sz w:val="24"/>
                      <w:szCs w:val="24"/>
                      <w:lang w:eastAsia="ru-RU"/>
                    </w:rPr>
                    <w:t xml:space="preserve"> оснащенност</w:t>
                  </w:r>
                  <w:r>
                    <w:rPr>
                      <w:rFonts w:ascii="Times New Roman" w:hAnsi="Times New Roman"/>
                      <w:sz w:val="24"/>
                      <w:szCs w:val="24"/>
                      <w:lang w:eastAsia="ru-RU"/>
                    </w:rPr>
                    <w:t>и</w:t>
                  </w:r>
                  <w:r w:rsidRPr="003830F6">
                    <w:rPr>
                      <w:rFonts w:ascii="Times New Roman" w:hAnsi="Times New Roman"/>
                      <w:sz w:val="24"/>
                      <w:szCs w:val="24"/>
                      <w:lang w:eastAsia="ru-RU"/>
                    </w:rPr>
                    <w:t>, работоспособност</w:t>
                  </w:r>
                  <w:r>
                    <w:rPr>
                      <w:rFonts w:ascii="Times New Roman" w:hAnsi="Times New Roman"/>
                      <w:sz w:val="24"/>
                      <w:szCs w:val="24"/>
                      <w:lang w:eastAsia="ru-RU"/>
                    </w:rPr>
                    <w:t>и, исправности</w:t>
                  </w:r>
                  <w:r w:rsidRPr="003830F6">
                    <w:rPr>
                      <w:rFonts w:ascii="Times New Roman" w:hAnsi="Times New Roman"/>
                      <w:sz w:val="24"/>
                      <w:szCs w:val="24"/>
                      <w:lang w:eastAsia="ru-RU"/>
                    </w:rPr>
                    <w:t xml:space="preserve"> и осуществл</w:t>
                  </w:r>
                  <w:r>
                    <w:rPr>
                      <w:rFonts w:ascii="Times New Roman" w:hAnsi="Times New Roman"/>
                      <w:sz w:val="24"/>
                      <w:szCs w:val="24"/>
                      <w:lang w:eastAsia="ru-RU"/>
                    </w:rPr>
                    <w:t>ение</w:t>
                  </w:r>
                  <w:r w:rsidRPr="003830F6">
                    <w:rPr>
                      <w:rFonts w:ascii="Times New Roman" w:hAnsi="Times New Roman"/>
                      <w:sz w:val="24"/>
                      <w:szCs w:val="24"/>
                      <w:lang w:eastAsia="ru-RU"/>
                    </w:rPr>
                    <w:t xml:space="preserve"> настройк</w:t>
                  </w:r>
                  <w:r>
                    <w:rPr>
                      <w:rFonts w:ascii="Times New Roman" w:hAnsi="Times New Roman"/>
                      <w:sz w:val="24"/>
                      <w:szCs w:val="24"/>
                      <w:lang w:eastAsia="ru-RU"/>
                    </w:rPr>
                    <w:t>и</w:t>
                  </w:r>
                  <w:r w:rsidRPr="003830F6">
                    <w:rPr>
                      <w:rFonts w:ascii="Times New Roman" w:hAnsi="Times New Roman"/>
                      <w:sz w:val="24"/>
                      <w:szCs w:val="24"/>
                      <w:lang w:eastAsia="ru-RU"/>
                    </w:rPr>
                    <w:t xml:space="preserve"> сварочного оборудования .</w:t>
                  </w:r>
                </w:p>
                <w:p w:rsidR="008D1BC1" w:rsidRPr="003830F6" w:rsidRDefault="008D1BC1" w:rsidP="004D1265">
                  <w:pPr>
                    <w:spacing w:after="0"/>
                    <w:rPr>
                      <w:rFonts w:ascii="Times New Roman" w:eastAsia="DejaVu Sans" w:hAnsi="Times New Roman"/>
                      <w:sz w:val="24"/>
                      <w:szCs w:val="24"/>
                    </w:rPr>
                  </w:pPr>
                  <w:r w:rsidRPr="003830F6">
                    <w:rPr>
                      <w:rFonts w:ascii="Times New Roman" w:eastAsia="DejaVu Sans" w:hAnsi="Times New Roman"/>
                      <w:sz w:val="24"/>
                      <w:szCs w:val="24"/>
                    </w:rPr>
                    <w:t>Н</w:t>
                  </w:r>
                  <w:r w:rsidR="007E4C62">
                    <w:rPr>
                      <w:rFonts w:ascii="Times New Roman" w:eastAsia="DejaVu Sans" w:hAnsi="Times New Roman"/>
                      <w:sz w:val="24"/>
                      <w:szCs w:val="24"/>
                    </w:rPr>
                    <w:t xml:space="preserve"> </w:t>
                  </w:r>
                  <w:r w:rsidR="009912B6">
                    <w:rPr>
                      <w:rFonts w:ascii="Times New Roman" w:eastAsia="DejaVu Sans" w:hAnsi="Times New Roman"/>
                      <w:sz w:val="24"/>
                      <w:szCs w:val="24"/>
                    </w:rPr>
                    <w:t>6</w:t>
                  </w:r>
                  <w:r w:rsidRPr="003830F6">
                    <w:rPr>
                      <w:rFonts w:ascii="Times New Roman" w:eastAsia="DejaVu Sans" w:hAnsi="Times New Roman"/>
                      <w:sz w:val="24"/>
                      <w:szCs w:val="24"/>
                    </w:rPr>
                    <w:t>.4.01 Подготовка сварочных и свариваемых материалов к сварке</w:t>
                  </w:r>
                </w:p>
              </w:tc>
            </w:tr>
            <w:tr w:rsidR="008D1BC1" w:rsidRPr="003830F6" w:rsidTr="001133C4">
              <w:trPr>
                <w:trHeight w:val="247"/>
              </w:trPr>
              <w:tc>
                <w:tcPr>
                  <w:tcW w:w="7611" w:type="dxa"/>
                </w:tcPr>
                <w:p w:rsidR="008D1BC1" w:rsidRPr="003830F6" w:rsidRDefault="008D1BC1" w:rsidP="004D1265">
                  <w:pPr>
                    <w:spacing w:after="0"/>
                    <w:rPr>
                      <w:rFonts w:ascii="Times New Roman" w:eastAsia="DejaVu Sans" w:hAnsi="Times New Roman"/>
                      <w:sz w:val="24"/>
                      <w:szCs w:val="24"/>
                    </w:rPr>
                  </w:pPr>
                  <w:r w:rsidRPr="003830F6">
                    <w:rPr>
                      <w:rFonts w:ascii="Times New Roman" w:eastAsia="DejaVu Sans" w:hAnsi="Times New Roman"/>
                      <w:sz w:val="24"/>
                      <w:szCs w:val="24"/>
                    </w:rPr>
                    <w:t>Н</w:t>
                  </w:r>
                  <w:r w:rsidR="007E4C62">
                    <w:rPr>
                      <w:rFonts w:ascii="Times New Roman" w:eastAsia="DejaVu Sans" w:hAnsi="Times New Roman"/>
                      <w:sz w:val="24"/>
                      <w:szCs w:val="24"/>
                    </w:rPr>
                    <w:t xml:space="preserve"> </w:t>
                  </w:r>
                  <w:r w:rsidR="009912B6">
                    <w:rPr>
                      <w:rFonts w:ascii="Times New Roman" w:eastAsia="DejaVu Sans" w:hAnsi="Times New Roman"/>
                      <w:sz w:val="24"/>
                      <w:szCs w:val="24"/>
                    </w:rPr>
                    <w:t>6</w:t>
                  </w:r>
                  <w:r w:rsidRPr="003830F6">
                    <w:rPr>
                      <w:rFonts w:ascii="Times New Roman" w:eastAsia="DejaVu Sans" w:hAnsi="Times New Roman"/>
                      <w:sz w:val="24"/>
                      <w:szCs w:val="24"/>
                    </w:rPr>
                    <w:t>.5.01 Сборка конструкции под сварку с применением сборочных приспособлений и технологической оснастки</w:t>
                  </w:r>
                </w:p>
              </w:tc>
            </w:tr>
            <w:tr w:rsidR="008D1BC1" w:rsidRPr="003830F6" w:rsidTr="001133C4">
              <w:trPr>
                <w:trHeight w:val="385"/>
              </w:trPr>
              <w:tc>
                <w:tcPr>
                  <w:tcW w:w="7611" w:type="dxa"/>
                </w:tcPr>
                <w:p w:rsidR="008D1BC1" w:rsidRPr="003830F6" w:rsidRDefault="008D1BC1" w:rsidP="004D1265">
                  <w:pPr>
                    <w:spacing w:after="0"/>
                    <w:rPr>
                      <w:rFonts w:ascii="Times New Roman" w:eastAsia="DejaVu Sans" w:hAnsi="Times New Roman"/>
                      <w:sz w:val="24"/>
                      <w:szCs w:val="24"/>
                    </w:rPr>
                  </w:pPr>
                  <w:r w:rsidRPr="003830F6">
                    <w:rPr>
                      <w:rFonts w:ascii="Times New Roman" w:eastAsia="DejaVu Sans" w:hAnsi="Times New Roman"/>
                      <w:sz w:val="24"/>
                      <w:szCs w:val="24"/>
                    </w:rPr>
                    <w:t>Н</w:t>
                  </w:r>
                  <w:r w:rsidR="007E4C62">
                    <w:rPr>
                      <w:rFonts w:ascii="Times New Roman" w:eastAsia="DejaVu Sans" w:hAnsi="Times New Roman"/>
                      <w:sz w:val="24"/>
                      <w:szCs w:val="24"/>
                    </w:rPr>
                    <w:t xml:space="preserve"> </w:t>
                  </w:r>
                  <w:r w:rsidR="009912B6">
                    <w:rPr>
                      <w:rFonts w:ascii="Times New Roman" w:eastAsia="DejaVu Sans" w:hAnsi="Times New Roman"/>
                      <w:sz w:val="24"/>
                      <w:szCs w:val="24"/>
                    </w:rPr>
                    <w:t>6</w:t>
                  </w:r>
                  <w:r w:rsidRPr="003830F6">
                    <w:rPr>
                      <w:rFonts w:ascii="Times New Roman" w:eastAsia="DejaVu Sans" w:hAnsi="Times New Roman"/>
                      <w:sz w:val="24"/>
                      <w:szCs w:val="24"/>
                    </w:rPr>
                    <w:t>.6.01</w:t>
                  </w:r>
                  <w:r w:rsidR="00957503">
                    <w:rPr>
                      <w:rFonts w:ascii="Times New Roman" w:eastAsia="DejaVu Sans" w:hAnsi="Times New Roman"/>
                      <w:sz w:val="24"/>
                      <w:szCs w:val="24"/>
                    </w:rPr>
                    <w:t xml:space="preserve"> </w:t>
                  </w:r>
                  <w:r w:rsidRPr="003830F6">
                    <w:rPr>
                      <w:rFonts w:ascii="Times New Roman" w:eastAsia="DejaVu Sans" w:hAnsi="Times New Roman"/>
                      <w:sz w:val="24"/>
                      <w:szCs w:val="24"/>
                    </w:rPr>
                    <w:t>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tc>
            </w:tr>
            <w:tr w:rsidR="008D1BC1" w:rsidRPr="003830F6" w:rsidTr="001133C4">
              <w:trPr>
                <w:trHeight w:val="385"/>
              </w:trPr>
              <w:tc>
                <w:tcPr>
                  <w:tcW w:w="7611" w:type="dxa"/>
                </w:tcPr>
                <w:p w:rsidR="008D1BC1" w:rsidRPr="003830F6" w:rsidRDefault="008D1BC1" w:rsidP="004D1265">
                  <w:pPr>
                    <w:spacing w:after="0"/>
                    <w:rPr>
                      <w:rFonts w:ascii="Times New Roman" w:eastAsia="DejaVu Sans" w:hAnsi="Times New Roman"/>
                      <w:sz w:val="24"/>
                      <w:szCs w:val="24"/>
                    </w:rPr>
                  </w:pPr>
                  <w:r w:rsidRPr="003830F6">
                    <w:rPr>
                      <w:rFonts w:ascii="Times New Roman" w:eastAsia="DejaVu Sans" w:hAnsi="Times New Roman"/>
                      <w:sz w:val="24"/>
                      <w:szCs w:val="24"/>
                    </w:rPr>
                    <w:t>Н</w:t>
                  </w:r>
                  <w:r w:rsidR="007E4C62">
                    <w:rPr>
                      <w:rFonts w:ascii="Times New Roman" w:eastAsia="DejaVu Sans" w:hAnsi="Times New Roman"/>
                      <w:sz w:val="24"/>
                      <w:szCs w:val="24"/>
                    </w:rPr>
                    <w:t xml:space="preserve"> </w:t>
                  </w:r>
                  <w:r w:rsidR="009912B6">
                    <w:rPr>
                      <w:rFonts w:ascii="Times New Roman" w:eastAsia="DejaVu Sans" w:hAnsi="Times New Roman"/>
                      <w:sz w:val="24"/>
                      <w:szCs w:val="24"/>
                    </w:rPr>
                    <w:t>6</w:t>
                  </w:r>
                  <w:r w:rsidRPr="003830F6">
                    <w:rPr>
                      <w:rFonts w:ascii="Times New Roman" w:eastAsia="DejaVu Sans" w:hAnsi="Times New Roman"/>
                      <w:sz w:val="24"/>
                      <w:szCs w:val="24"/>
                    </w:rPr>
                    <w:t>.7.01 Выбор программы сварочных операций в соответствии с производственным заданием, конструкторской и производственно-технологической документацией</w:t>
                  </w:r>
                </w:p>
                <w:p w:rsidR="008D1BC1" w:rsidRPr="003830F6" w:rsidRDefault="008D1BC1" w:rsidP="004D1265">
                  <w:pPr>
                    <w:spacing w:after="0"/>
                    <w:rPr>
                      <w:rFonts w:ascii="Times New Roman" w:eastAsia="DejaVu Sans" w:hAnsi="Times New Roman"/>
                      <w:sz w:val="24"/>
                      <w:szCs w:val="24"/>
                    </w:rPr>
                  </w:pPr>
                  <w:r w:rsidRPr="003830F6">
                    <w:rPr>
                      <w:rFonts w:ascii="Times New Roman" w:hAnsi="Times New Roman"/>
                      <w:sz w:val="24"/>
                      <w:szCs w:val="24"/>
                      <w:lang w:eastAsia="ar-SA"/>
                    </w:rPr>
                    <w:t>Н</w:t>
                  </w:r>
                  <w:r w:rsidR="007E4C62">
                    <w:rPr>
                      <w:rFonts w:ascii="Times New Roman" w:hAnsi="Times New Roman"/>
                      <w:sz w:val="24"/>
                      <w:szCs w:val="24"/>
                      <w:lang w:eastAsia="ar-SA"/>
                    </w:rPr>
                    <w:t xml:space="preserve"> </w:t>
                  </w:r>
                  <w:r w:rsidR="009912B6">
                    <w:rPr>
                      <w:rFonts w:ascii="Times New Roman" w:hAnsi="Times New Roman"/>
                      <w:sz w:val="24"/>
                      <w:szCs w:val="24"/>
                      <w:lang w:eastAsia="ar-SA"/>
                    </w:rPr>
                    <w:t>6</w:t>
                  </w:r>
                  <w:r w:rsidRPr="003830F6">
                    <w:rPr>
                      <w:rFonts w:ascii="Times New Roman" w:hAnsi="Times New Roman"/>
                      <w:sz w:val="24"/>
                      <w:szCs w:val="24"/>
                      <w:lang w:eastAsia="ar-SA"/>
                    </w:rPr>
                    <w:t>.8.01Удаления  поверхностных дефектов сварных швов после сварки.</w:t>
                  </w:r>
                </w:p>
              </w:tc>
            </w:tr>
            <w:tr w:rsidR="008D1BC1" w:rsidRPr="003830F6" w:rsidTr="001133C4">
              <w:trPr>
                <w:trHeight w:val="109"/>
              </w:trPr>
              <w:tc>
                <w:tcPr>
                  <w:tcW w:w="7611" w:type="dxa"/>
                </w:tcPr>
                <w:p w:rsidR="008D1BC1" w:rsidRPr="003830F6" w:rsidRDefault="007F7C53" w:rsidP="004D1265">
                  <w:pPr>
                    <w:spacing w:after="0"/>
                    <w:rPr>
                      <w:rFonts w:ascii="Times New Roman" w:eastAsia="DejaVu Sans" w:hAnsi="Times New Roman"/>
                      <w:sz w:val="24"/>
                      <w:szCs w:val="24"/>
                    </w:rPr>
                  </w:pPr>
                  <w:r w:rsidRPr="003830F6">
                    <w:rPr>
                      <w:rFonts w:ascii="Times New Roman" w:eastAsia="DejaVu Sans" w:hAnsi="Times New Roman"/>
                      <w:sz w:val="24"/>
                      <w:szCs w:val="24"/>
                    </w:rPr>
                    <w:t>Н</w:t>
                  </w:r>
                  <w:r>
                    <w:rPr>
                      <w:rFonts w:ascii="Times New Roman" w:eastAsia="DejaVu Sans" w:hAnsi="Times New Roman"/>
                      <w:sz w:val="24"/>
                      <w:szCs w:val="24"/>
                    </w:rPr>
                    <w:t xml:space="preserve"> </w:t>
                  </w:r>
                  <w:r w:rsidR="009912B6">
                    <w:rPr>
                      <w:rFonts w:ascii="Times New Roman" w:eastAsia="DejaVu Sans" w:hAnsi="Times New Roman"/>
                      <w:sz w:val="24"/>
                      <w:szCs w:val="24"/>
                    </w:rPr>
                    <w:t>6</w:t>
                  </w:r>
                  <w:r w:rsidRPr="003830F6">
                    <w:rPr>
                      <w:rFonts w:ascii="Times New Roman" w:eastAsia="DejaVu Sans" w:hAnsi="Times New Roman"/>
                      <w:sz w:val="24"/>
                      <w:szCs w:val="24"/>
                    </w:rPr>
                    <w:t xml:space="preserve">.9.01 Контроль с применением измерительного инструмента сварной конструкции на соответствие требованиям конструкторской и производственно- технической документации </w:t>
                  </w:r>
                  <w:r w:rsidR="008D1BC1" w:rsidRPr="003830F6">
                    <w:rPr>
                      <w:rFonts w:ascii="Times New Roman" w:eastAsia="DejaVu Sans" w:hAnsi="Times New Roman"/>
                      <w:sz w:val="24"/>
                      <w:szCs w:val="24"/>
                    </w:rPr>
                    <w:t>Н</w:t>
                  </w:r>
                  <w:r w:rsidR="007E4C62">
                    <w:rPr>
                      <w:rFonts w:ascii="Times New Roman" w:eastAsia="DejaVu Sans" w:hAnsi="Times New Roman"/>
                      <w:sz w:val="24"/>
                      <w:szCs w:val="24"/>
                    </w:rPr>
                    <w:t xml:space="preserve"> </w:t>
                  </w:r>
                  <w:r w:rsidR="008D1BC1" w:rsidRPr="003830F6">
                    <w:rPr>
                      <w:rFonts w:ascii="Times New Roman" w:eastAsia="DejaVu Sans" w:hAnsi="Times New Roman"/>
                      <w:sz w:val="24"/>
                      <w:szCs w:val="24"/>
                    </w:rPr>
                    <w:t>2.1.01 Выполнение роботизированной сварки</w:t>
                  </w:r>
                </w:p>
              </w:tc>
            </w:tr>
            <w:tr w:rsidR="008D1BC1" w:rsidRPr="003830F6" w:rsidTr="001133C4">
              <w:trPr>
                <w:trHeight w:val="247"/>
              </w:trPr>
              <w:tc>
                <w:tcPr>
                  <w:tcW w:w="7611" w:type="dxa"/>
                </w:tcPr>
                <w:p w:rsidR="008D1BC1" w:rsidRPr="003830F6" w:rsidRDefault="007F7C53" w:rsidP="004D1265">
                  <w:pPr>
                    <w:spacing w:after="0"/>
                    <w:rPr>
                      <w:rFonts w:ascii="Times New Roman" w:eastAsia="DejaVu Sans" w:hAnsi="Times New Roman"/>
                      <w:sz w:val="24"/>
                      <w:szCs w:val="24"/>
                    </w:rPr>
                  </w:pPr>
                  <w:r>
                    <w:rPr>
                      <w:rFonts w:ascii="Times New Roman" w:eastAsia="DejaVu Sans" w:hAnsi="Times New Roman"/>
                      <w:sz w:val="24"/>
                      <w:szCs w:val="24"/>
                    </w:rPr>
                    <w:t xml:space="preserve">Н </w:t>
                  </w:r>
                  <w:r w:rsidR="009912B6">
                    <w:rPr>
                      <w:rFonts w:ascii="Times New Roman" w:eastAsia="DejaVu Sans" w:hAnsi="Times New Roman"/>
                      <w:sz w:val="24"/>
                      <w:szCs w:val="24"/>
                    </w:rPr>
                    <w:t>6</w:t>
                  </w:r>
                  <w:r>
                    <w:rPr>
                      <w:rFonts w:ascii="Times New Roman" w:eastAsia="DejaVu Sans" w:hAnsi="Times New Roman"/>
                      <w:sz w:val="24"/>
                      <w:szCs w:val="24"/>
                    </w:rPr>
                    <w:t>.9.02</w:t>
                  </w:r>
                  <w:r w:rsidR="008D1BC1" w:rsidRPr="003830F6">
                    <w:rPr>
                      <w:rFonts w:ascii="Times New Roman" w:eastAsia="DejaVu Sans" w:hAnsi="Times New Roman"/>
                      <w:sz w:val="24"/>
                      <w:szCs w:val="24"/>
                    </w:rPr>
                    <w:t xml:space="preserve">Извлечение сварной конструкции из сборочных приспособлений и технологической оснастки </w:t>
                  </w:r>
                </w:p>
                <w:p w:rsidR="008D1BC1" w:rsidRPr="003830F6" w:rsidRDefault="009912B6" w:rsidP="004D1265">
                  <w:pPr>
                    <w:spacing w:after="0"/>
                    <w:rPr>
                      <w:rFonts w:ascii="Times New Roman" w:eastAsia="DejaVu Sans" w:hAnsi="Times New Roman"/>
                      <w:sz w:val="24"/>
                      <w:szCs w:val="24"/>
                    </w:rPr>
                  </w:pPr>
                  <w:r>
                    <w:rPr>
                      <w:rFonts w:ascii="Times New Roman" w:eastAsia="DejaVu Sans" w:hAnsi="Times New Roman"/>
                      <w:sz w:val="24"/>
                      <w:szCs w:val="24"/>
                    </w:rPr>
                    <w:t>Н.6</w:t>
                  </w:r>
                  <w:r w:rsidR="007F7C53">
                    <w:rPr>
                      <w:rFonts w:ascii="Times New Roman" w:eastAsia="DejaVu Sans" w:hAnsi="Times New Roman"/>
                      <w:sz w:val="24"/>
                      <w:szCs w:val="24"/>
                    </w:rPr>
                    <w:t>.1</w:t>
                  </w:r>
                  <w:r>
                    <w:rPr>
                      <w:rFonts w:ascii="Times New Roman" w:eastAsia="DejaVu Sans" w:hAnsi="Times New Roman"/>
                      <w:sz w:val="24"/>
                      <w:szCs w:val="24"/>
                    </w:rPr>
                    <w:t>0</w:t>
                  </w:r>
                  <w:r w:rsidR="007F7C53">
                    <w:rPr>
                      <w:rFonts w:ascii="Times New Roman" w:eastAsia="DejaVu Sans" w:hAnsi="Times New Roman"/>
                      <w:sz w:val="24"/>
                      <w:szCs w:val="24"/>
                    </w:rPr>
                    <w:t>.01 Выполнение роботизированной сварки</w:t>
                  </w:r>
                </w:p>
              </w:tc>
            </w:tr>
          </w:tbl>
          <w:p w:rsidR="008D1BC1" w:rsidRPr="003830F6" w:rsidRDefault="008D1BC1" w:rsidP="004D1265">
            <w:pPr>
              <w:spacing w:after="0"/>
              <w:ind w:firstLine="709"/>
              <w:rPr>
                <w:rFonts w:ascii="Times New Roman" w:hAnsi="Times New Roman"/>
                <w:bCs/>
                <w:sz w:val="24"/>
                <w:szCs w:val="24"/>
                <w:lang w:eastAsia="en-US"/>
              </w:rPr>
            </w:pPr>
          </w:p>
        </w:tc>
      </w:tr>
      <w:tr w:rsidR="008D1BC1" w:rsidRPr="003830F6" w:rsidTr="001133C4">
        <w:tc>
          <w:tcPr>
            <w:tcW w:w="235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bCs/>
                <w:sz w:val="24"/>
                <w:szCs w:val="24"/>
                <w:lang w:eastAsia="en-US"/>
              </w:rPr>
              <w:t>Уметь</w:t>
            </w:r>
          </w:p>
        </w:tc>
        <w:tc>
          <w:tcPr>
            <w:tcW w:w="7938" w:type="dxa"/>
            <w:tcBorders>
              <w:top w:val="single" w:sz="4" w:space="0" w:color="000000"/>
              <w:left w:val="single" w:sz="4" w:space="0" w:color="000000"/>
              <w:bottom w:val="single" w:sz="4" w:space="0" w:color="000000"/>
              <w:right w:val="single" w:sz="4" w:space="0" w:color="000000"/>
            </w:tcBorders>
          </w:tcPr>
          <w:tbl>
            <w:tblPr>
              <w:tblW w:w="0" w:type="auto"/>
              <w:tblBorders>
                <w:top w:val="none" w:sz="4" w:space="0" w:color="000000"/>
                <w:left w:val="none" w:sz="4" w:space="0" w:color="000000"/>
                <w:bottom w:val="none" w:sz="4" w:space="0" w:color="000000"/>
                <w:right w:val="none" w:sz="4" w:space="0" w:color="000000"/>
              </w:tblBorders>
              <w:tblLayout w:type="fixed"/>
              <w:tblLook w:val="0000" w:firstRow="0" w:lastRow="0" w:firstColumn="0" w:lastColumn="0" w:noHBand="0" w:noVBand="0"/>
            </w:tblPr>
            <w:tblGrid>
              <w:gridCol w:w="7613"/>
            </w:tblGrid>
            <w:tr w:rsidR="008D1BC1" w:rsidRPr="003830F6" w:rsidTr="001133C4">
              <w:trPr>
                <w:trHeight w:val="247"/>
              </w:trPr>
              <w:tc>
                <w:tcPr>
                  <w:tcW w:w="7613" w:type="dxa"/>
                </w:tcPr>
                <w:p w:rsidR="007F7C53" w:rsidRPr="007F7C53" w:rsidRDefault="009912B6" w:rsidP="007F7C53">
                  <w:pPr>
                    <w:spacing w:after="0"/>
                    <w:rPr>
                      <w:rFonts w:ascii="Times New Roman" w:hAnsi="Times New Roman"/>
                      <w:sz w:val="24"/>
                      <w:szCs w:val="24"/>
                    </w:rPr>
                  </w:pPr>
                  <w:r>
                    <w:rPr>
                      <w:rFonts w:ascii="Times New Roman" w:hAnsi="Times New Roman"/>
                      <w:sz w:val="24"/>
                      <w:szCs w:val="24"/>
                    </w:rPr>
                    <w:t>У 6</w:t>
                  </w:r>
                  <w:r w:rsidR="007F7C53" w:rsidRPr="007F7C53">
                    <w:rPr>
                      <w:rFonts w:ascii="Times New Roman" w:hAnsi="Times New Roman"/>
                      <w:sz w:val="24"/>
                      <w:szCs w:val="24"/>
                    </w:rPr>
                    <w:t xml:space="preserve">.1.01 </w:t>
                  </w:r>
                  <w:r w:rsidR="002621A3" w:rsidRPr="003830F6">
                    <w:rPr>
                      <w:rFonts w:ascii="Times New Roman" w:hAnsi="Times New Roman"/>
                      <w:sz w:val="24"/>
                      <w:szCs w:val="24"/>
                      <w:shd w:val="clear" w:color="auto" w:fill="FFFFFF"/>
                      <w:lang w:eastAsia="ar-SA"/>
                    </w:rPr>
                    <w:t>Читать чертежи средней сложности и сложных сварных металлоконструкций</w:t>
                  </w:r>
                  <w:r w:rsidR="002621A3">
                    <w:rPr>
                      <w:rFonts w:ascii="Times New Roman" w:hAnsi="Times New Roman"/>
                      <w:sz w:val="24"/>
                      <w:szCs w:val="24"/>
                      <w:shd w:val="clear" w:color="auto" w:fill="FFFFFF"/>
                      <w:lang w:eastAsia="ar-SA"/>
                    </w:rPr>
                    <w:t>.</w:t>
                  </w:r>
                </w:p>
                <w:p w:rsidR="00882208" w:rsidRDefault="00882208" w:rsidP="007F7C53">
                  <w:pPr>
                    <w:spacing w:after="0"/>
                    <w:rPr>
                      <w:rFonts w:ascii="Times New Roman" w:eastAsia="DejaVu Sans" w:hAnsi="Times New Roman"/>
                      <w:sz w:val="24"/>
                      <w:szCs w:val="24"/>
                    </w:rPr>
                  </w:pPr>
                  <w:r w:rsidRPr="003830F6">
                    <w:rPr>
                      <w:rFonts w:ascii="Times New Roman" w:eastAsia="DejaVu Sans" w:hAnsi="Times New Roman"/>
                      <w:sz w:val="24"/>
                      <w:szCs w:val="24"/>
                    </w:rPr>
                    <w:t>У</w:t>
                  </w:r>
                  <w:r>
                    <w:rPr>
                      <w:rFonts w:ascii="Times New Roman" w:eastAsia="DejaVu Sans" w:hAnsi="Times New Roman"/>
                      <w:sz w:val="24"/>
                      <w:szCs w:val="24"/>
                    </w:rPr>
                    <w:t xml:space="preserve"> </w:t>
                  </w:r>
                  <w:r w:rsidR="009912B6">
                    <w:rPr>
                      <w:rFonts w:ascii="Times New Roman" w:eastAsia="DejaVu Sans" w:hAnsi="Times New Roman"/>
                      <w:sz w:val="24"/>
                      <w:szCs w:val="24"/>
                    </w:rPr>
                    <w:t>6</w:t>
                  </w:r>
                  <w:r w:rsidRPr="003830F6">
                    <w:rPr>
                      <w:rFonts w:ascii="Times New Roman" w:eastAsia="DejaVu Sans" w:hAnsi="Times New Roman"/>
                      <w:sz w:val="24"/>
                      <w:szCs w:val="24"/>
                    </w:rPr>
                    <w:t>.2.01 Проверять систему безопасности сварочного оборудования (при ее наличии) перед началом сварки</w:t>
                  </w:r>
                  <w:r w:rsidR="002621A3">
                    <w:rPr>
                      <w:rFonts w:ascii="Times New Roman" w:eastAsia="DejaVu Sans" w:hAnsi="Times New Roman"/>
                      <w:sz w:val="24"/>
                      <w:szCs w:val="24"/>
                    </w:rPr>
                    <w:t>.</w:t>
                  </w:r>
                </w:p>
                <w:p w:rsidR="00882208" w:rsidRDefault="008D1BC1" w:rsidP="00882208">
                  <w:pPr>
                    <w:spacing w:after="0"/>
                    <w:rPr>
                      <w:rFonts w:ascii="Times New Roman" w:eastAsia="DejaVu Sans" w:hAnsi="Times New Roman"/>
                      <w:sz w:val="24"/>
                      <w:szCs w:val="24"/>
                    </w:rPr>
                  </w:pPr>
                  <w:r w:rsidRPr="003830F6">
                    <w:rPr>
                      <w:rFonts w:ascii="Times New Roman" w:eastAsia="DejaVu Sans" w:hAnsi="Times New Roman"/>
                      <w:sz w:val="24"/>
                      <w:szCs w:val="24"/>
                    </w:rPr>
                    <w:t>У</w:t>
                  </w:r>
                  <w:r w:rsidR="007E4C62">
                    <w:rPr>
                      <w:rFonts w:ascii="Times New Roman" w:eastAsia="DejaVu Sans" w:hAnsi="Times New Roman"/>
                      <w:sz w:val="24"/>
                      <w:szCs w:val="24"/>
                    </w:rPr>
                    <w:t xml:space="preserve"> </w:t>
                  </w:r>
                  <w:r w:rsidR="009912B6">
                    <w:rPr>
                      <w:rFonts w:ascii="Times New Roman" w:eastAsia="DejaVu Sans" w:hAnsi="Times New Roman"/>
                      <w:sz w:val="24"/>
                      <w:szCs w:val="24"/>
                    </w:rPr>
                    <w:t>6</w:t>
                  </w:r>
                  <w:r w:rsidRPr="003830F6">
                    <w:rPr>
                      <w:rFonts w:ascii="Times New Roman" w:eastAsia="DejaVu Sans" w:hAnsi="Times New Roman"/>
                      <w:sz w:val="24"/>
                      <w:szCs w:val="24"/>
                    </w:rPr>
                    <w:t xml:space="preserve">.3.01 Определять работоспособность, исправность роботизированного сварочного оборудования и осуществлять его </w:t>
                  </w:r>
                </w:p>
                <w:p w:rsidR="008D1BC1" w:rsidRDefault="002621A3" w:rsidP="004D1265">
                  <w:pPr>
                    <w:spacing w:after="0"/>
                    <w:rPr>
                      <w:rFonts w:ascii="Times New Roman" w:eastAsia="DejaVu Sans" w:hAnsi="Times New Roman"/>
                      <w:sz w:val="24"/>
                      <w:szCs w:val="24"/>
                    </w:rPr>
                  </w:pPr>
                  <w:r>
                    <w:rPr>
                      <w:rFonts w:ascii="Times New Roman" w:eastAsia="DejaVu Sans" w:hAnsi="Times New Roman"/>
                      <w:sz w:val="24"/>
                      <w:szCs w:val="24"/>
                    </w:rPr>
                    <w:t>п</w:t>
                  </w:r>
                  <w:r w:rsidR="008D1BC1" w:rsidRPr="003830F6">
                    <w:rPr>
                      <w:rFonts w:ascii="Times New Roman" w:eastAsia="DejaVu Sans" w:hAnsi="Times New Roman"/>
                      <w:sz w:val="24"/>
                      <w:szCs w:val="24"/>
                    </w:rPr>
                    <w:t>одготовку</w:t>
                  </w:r>
                  <w:r>
                    <w:rPr>
                      <w:rFonts w:ascii="Times New Roman" w:eastAsia="DejaVu Sans" w:hAnsi="Times New Roman"/>
                      <w:sz w:val="24"/>
                      <w:szCs w:val="24"/>
                    </w:rPr>
                    <w:t>.</w:t>
                  </w:r>
                </w:p>
                <w:p w:rsidR="002621A3" w:rsidRPr="003830F6" w:rsidRDefault="009912B6" w:rsidP="004D1265">
                  <w:pPr>
                    <w:spacing w:after="0"/>
                    <w:rPr>
                      <w:rFonts w:ascii="Times New Roman" w:eastAsia="DejaVu Sans" w:hAnsi="Times New Roman"/>
                      <w:sz w:val="24"/>
                      <w:szCs w:val="24"/>
                    </w:rPr>
                  </w:pPr>
                  <w:r>
                    <w:rPr>
                      <w:rFonts w:ascii="Times New Roman" w:eastAsia="DejaVu Sans" w:hAnsi="Times New Roman"/>
                      <w:sz w:val="24"/>
                      <w:szCs w:val="24"/>
                    </w:rPr>
                    <w:t>У 6</w:t>
                  </w:r>
                  <w:r w:rsidR="002621A3">
                    <w:rPr>
                      <w:rFonts w:ascii="Times New Roman" w:eastAsia="DejaVu Sans" w:hAnsi="Times New Roman"/>
                      <w:sz w:val="24"/>
                      <w:szCs w:val="24"/>
                    </w:rPr>
                    <w:t xml:space="preserve">.4.01 </w:t>
                  </w:r>
                  <w:r w:rsidR="002621A3" w:rsidRPr="003830F6">
                    <w:rPr>
                      <w:rFonts w:ascii="Times New Roman" w:hAnsi="Times New Roman"/>
                      <w:sz w:val="24"/>
                      <w:szCs w:val="24"/>
                      <w:lang w:eastAsia="ar-SA"/>
                    </w:rPr>
                    <w:t>Подготавливать и проверять сварочные материалы для  сварки</w:t>
                  </w:r>
                </w:p>
              </w:tc>
            </w:tr>
            <w:tr w:rsidR="008D1BC1" w:rsidRPr="003830F6" w:rsidTr="001133C4">
              <w:trPr>
                <w:trHeight w:val="247"/>
              </w:trPr>
              <w:tc>
                <w:tcPr>
                  <w:tcW w:w="7613" w:type="dxa"/>
                </w:tcPr>
                <w:p w:rsidR="008D1BC1" w:rsidRPr="003830F6" w:rsidRDefault="008D1BC1" w:rsidP="009912B6">
                  <w:pPr>
                    <w:spacing w:after="0"/>
                    <w:rPr>
                      <w:rFonts w:ascii="Times New Roman" w:eastAsia="DejaVu Sans" w:hAnsi="Times New Roman"/>
                      <w:sz w:val="24"/>
                      <w:szCs w:val="24"/>
                    </w:rPr>
                  </w:pPr>
                  <w:r w:rsidRPr="003830F6">
                    <w:rPr>
                      <w:rFonts w:ascii="Times New Roman" w:eastAsia="DejaVu Sans" w:hAnsi="Times New Roman"/>
                      <w:sz w:val="24"/>
                      <w:szCs w:val="24"/>
                    </w:rPr>
                    <w:t>У</w:t>
                  </w:r>
                  <w:r w:rsidR="007E4C62">
                    <w:rPr>
                      <w:rFonts w:ascii="Times New Roman" w:eastAsia="DejaVu Sans" w:hAnsi="Times New Roman"/>
                      <w:sz w:val="24"/>
                      <w:szCs w:val="24"/>
                    </w:rPr>
                    <w:t xml:space="preserve"> </w:t>
                  </w:r>
                  <w:r w:rsidR="009912B6">
                    <w:rPr>
                      <w:rFonts w:ascii="Times New Roman" w:eastAsia="DejaVu Sans" w:hAnsi="Times New Roman"/>
                      <w:sz w:val="24"/>
                      <w:szCs w:val="24"/>
                    </w:rPr>
                    <w:t>6</w:t>
                  </w:r>
                  <w:r w:rsidRPr="003830F6">
                    <w:rPr>
                      <w:rFonts w:ascii="Times New Roman" w:eastAsia="DejaVu Sans" w:hAnsi="Times New Roman"/>
                      <w:sz w:val="24"/>
                      <w:szCs w:val="24"/>
                    </w:rPr>
                    <w:t>.5.01 Применять сборочные приспособления для сборки элементов конструкции (изделий, узлов, деталей) под сварку</w:t>
                  </w:r>
                  <w:r w:rsidR="002621A3">
                    <w:rPr>
                      <w:rFonts w:ascii="Times New Roman" w:eastAsia="DejaVu Sans" w:hAnsi="Times New Roman"/>
                      <w:sz w:val="24"/>
                      <w:szCs w:val="24"/>
                    </w:rPr>
                    <w:t>.</w:t>
                  </w:r>
                </w:p>
              </w:tc>
            </w:tr>
            <w:tr w:rsidR="008D1BC1" w:rsidRPr="003830F6" w:rsidTr="001133C4">
              <w:trPr>
                <w:trHeight w:val="247"/>
              </w:trPr>
              <w:tc>
                <w:tcPr>
                  <w:tcW w:w="7613" w:type="dxa"/>
                </w:tcPr>
                <w:p w:rsidR="002621A3" w:rsidRDefault="002621A3" w:rsidP="00A31DA3">
                  <w:pPr>
                    <w:spacing w:after="0"/>
                    <w:rPr>
                      <w:rFonts w:ascii="Times New Roman" w:eastAsia="DejaVu Sans" w:hAnsi="Times New Roman"/>
                      <w:sz w:val="24"/>
                      <w:szCs w:val="24"/>
                    </w:rPr>
                  </w:pPr>
                  <w:r>
                    <w:rPr>
                      <w:rFonts w:ascii="Times New Roman" w:eastAsia="DejaVu Sans" w:hAnsi="Times New Roman"/>
                      <w:sz w:val="24"/>
                      <w:szCs w:val="24"/>
                    </w:rPr>
                    <w:t xml:space="preserve">У </w:t>
                  </w:r>
                  <w:r w:rsidR="009912B6">
                    <w:rPr>
                      <w:rFonts w:ascii="Times New Roman" w:eastAsia="DejaVu Sans" w:hAnsi="Times New Roman"/>
                      <w:sz w:val="24"/>
                      <w:szCs w:val="24"/>
                    </w:rPr>
                    <w:t>6</w:t>
                  </w:r>
                  <w:r>
                    <w:rPr>
                      <w:rFonts w:ascii="Times New Roman" w:eastAsia="DejaVu Sans" w:hAnsi="Times New Roman"/>
                      <w:sz w:val="24"/>
                      <w:szCs w:val="24"/>
                    </w:rPr>
                    <w:t xml:space="preserve">.6.01 </w:t>
                  </w:r>
                  <w:r w:rsidRPr="003830F6">
                    <w:rPr>
                      <w:rFonts w:ascii="Times New Roman" w:hAnsi="Times New Roman"/>
                      <w:sz w:val="24"/>
                      <w:szCs w:val="24"/>
                      <w:lang w:eastAsia="ar-SA"/>
                    </w:rPr>
                    <w:t>Проводить контроль</w:t>
                  </w:r>
                  <w:r w:rsidRPr="003830F6">
                    <w:rPr>
                      <w:rFonts w:ascii="Times New Roman" w:eastAsia="DejaVu Sans" w:hAnsi="Times New Roman"/>
                      <w:sz w:val="24"/>
                      <w:szCs w:val="24"/>
                    </w:rPr>
                    <w:t xml:space="preserve">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r>
                    <w:rPr>
                      <w:rFonts w:ascii="Times New Roman" w:eastAsia="DejaVu Sans" w:hAnsi="Times New Roman"/>
                      <w:sz w:val="24"/>
                      <w:szCs w:val="24"/>
                    </w:rPr>
                    <w:t>.</w:t>
                  </w:r>
                </w:p>
                <w:p w:rsidR="002621A3" w:rsidRDefault="002621A3" w:rsidP="00A31DA3">
                  <w:pPr>
                    <w:spacing w:after="0"/>
                    <w:rPr>
                      <w:rFonts w:ascii="Times New Roman" w:eastAsia="DejaVu Sans" w:hAnsi="Times New Roman"/>
                      <w:sz w:val="24"/>
                      <w:szCs w:val="24"/>
                    </w:rPr>
                  </w:pPr>
                  <w:r>
                    <w:rPr>
                      <w:rFonts w:ascii="Times New Roman" w:eastAsia="DejaVu Sans" w:hAnsi="Times New Roman"/>
                      <w:sz w:val="24"/>
                      <w:szCs w:val="24"/>
                    </w:rPr>
                    <w:t xml:space="preserve">У </w:t>
                  </w:r>
                  <w:r w:rsidR="009912B6">
                    <w:rPr>
                      <w:rFonts w:ascii="Times New Roman" w:eastAsia="DejaVu Sans" w:hAnsi="Times New Roman"/>
                      <w:sz w:val="24"/>
                      <w:szCs w:val="24"/>
                    </w:rPr>
                    <w:t>6</w:t>
                  </w:r>
                  <w:r>
                    <w:rPr>
                      <w:rFonts w:ascii="Times New Roman" w:eastAsia="DejaVu Sans" w:hAnsi="Times New Roman"/>
                      <w:sz w:val="24"/>
                      <w:szCs w:val="24"/>
                    </w:rPr>
                    <w:t>.7.01 Осуществлять в</w:t>
                  </w:r>
                  <w:r w:rsidRPr="003830F6">
                    <w:rPr>
                      <w:rFonts w:ascii="Times New Roman" w:eastAsia="DejaVu Sans" w:hAnsi="Times New Roman"/>
                      <w:sz w:val="24"/>
                      <w:szCs w:val="24"/>
                    </w:rPr>
                    <w:t>ыбор программы сварочных операций в соответствии с производственным заданием, конструкторской и производственно</w:t>
                  </w:r>
                  <w:r>
                    <w:rPr>
                      <w:rFonts w:ascii="Times New Roman" w:eastAsia="DejaVu Sans" w:hAnsi="Times New Roman"/>
                      <w:sz w:val="24"/>
                      <w:szCs w:val="24"/>
                    </w:rPr>
                    <w:t>й документацией.</w:t>
                  </w:r>
                </w:p>
                <w:p w:rsidR="002621A3" w:rsidRDefault="002621A3" w:rsidP="00A31DA3">
                  <w:pPr>
                    <w:spacing w:after="0"/>
                    <w:rPr>
                      <w:rFonts w:ascii="Times New Roman" w:eastAsia="DejaVu Sans" w:hAnsi="Times New Roman"/>
                      <w:sz w:val="24"/>
                      <w:szCs w:val="24"/>
                    </w:rPr>
                  </w:pPr>
                  <w:r>
                    <w:rPr>
                      <w:rFonts w:ascii="Times New Roman" w:eastAsia="DejaVu Sans" w:hAnsi="Times New Roman"/>
                      <w:sz w:val="24"/>
                      <w:szCs w:val="24"/>
                    </w:rPr>
                    <w:t xml:space="preserve">У </w:t>
                  </w:r>
                  <w:r w:rsidR="009912B6">
                    <w:rPr>
                      <w:rFonts w:ascii="Times New Roman" w:eastAsia="DejaVu Sans" w:hAnsi="Times New Roman"/>
                      <w:sz w:val="24"/>
                      <w:szCs w:val="24"/>
                    </w:rPr>
                    <w:t>6</w:t>
                  </w:r>
                  <w:r>
                    <w:rPr>
                      <w:rFonts w:ascii="Times New Roman" w:eastAsia="DejaVu Sans" w:hAnsi="Times New Roman"/>
                      <w:sz w:val="24"/>
                      <w:szCs w:val="24"/>
                    </w:rPr>
                    <w:t xml:space="preserve">.8.01 </w:t>
                  </w:r>
                  <w:r w:rsidRPr="003830F6">
                    <w:rPr>
                      <w:rFonts w:ascii="Times New Roman" w:hAnsi="Times New Roman"/>
                      <w:sz w:val="24"/>
                      <w:szCs w:val="24"/>
                      <w:lang w:eastAsia="ar-SA"/>
                    </w:rPr>
                    <w:t>Зачищать и удалять поверхностные дефекты сварных швов после сварки</w:t>
                  </w:r>
                  <w:r>
                    <w:rPr>
                      <w:rFonts w:ascii="Times New Roman" w:hAnsi="Times New Roman"/>
                      <w:sz w:val="24"/>
                      <w:szCs w:val="24"/>
                      <w:lang w:eastAsia="ar-SA"/>
                    </w:rPr>
                    <w:t>.</w:t>
                  </w:r>
                </w:p>
                <w:p w:rsidR="00A31DA3" w:rsidRDefault="00A31DA3" w:rsidP="00A31DA3">
                  <w:pPr>
                    <w:spacing w:after="0"/>
                    <w:rPr>
                      <w:rFonts w:ascii="Times New Roman" w:eastAsia="DejaVu Sans" w:hAnsi="Times New Roman"/>
                      <w:sz w:val="24"/>
                      <w:szCs w:val="24"/>
                    </w:rPr>
                  </w:pPr>
                  <w:r w:rsidRPr="003830F6">
                    <w:rPr>
                      <w:rFonts w:ascii="Times New Roman" w:eastAsia="DejaVu Sans" w:hAnsi="Times New Roman"/>
                      <w:sz w:val="24"/>
                      <w:szCs w:val="24"/>
                    </w:rPr>
                    <w:t>У</w:t>
                  </w:r>
                  <w:r>
                    <w:rPr>
                      <w:rFonts w:ascii="Times New Roman" w:eastAsia="DejaVu Sans" w:hAnsi="Times New Roman"/>
                      <w:sz w:val="24"/>
                      <w:szCs w:val="24"/>
                    </w:rPr>
                    <w:t xml:space="preserve"> </w:t>
                  </w:r>
                  <w:r w:rsidR="009912B6">
                    <w:rPr>
                      <w:rFonts w:ascii="Times New Roman" w:eastAsia="DejaVu Sans" w:hAnsi="Times New Roman"/>
                      <w:sz w:val="24"/>
                      <w:szCs w:val="24"/>
                    </w:rPr>
                    <w:t>6</w:t>
                  </w:r>
                  <w:r w:rsidRPr="003830F6">
                    <w:rPr>
                      <w:rFonts w:ascii="Times New Roman" w:eastAsia="DejaVu Sans" w:hAnsi="Times New Roman"/>
                      <w:sz w:val="24"/>
                      <w:szCs w:val="24"/>
                    </w:rPr>
                    <w:t>.9.01 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w:t>
                  </w:r>
                  <w:r w:rsidR="002621A3">
                    <w:rPr>
                      <w:rFonts w:ascii="Times New Roman" w:eastAsia="DejaVu Sans" w:hAnsi="Times New Roman"/>
                      <w:sz w:val="24"/>
                      <w:szCs w:val="24"/>
                    </w:rPr>
                    <w:t>но-технологической документации.</w:t>
                  </w:r>
                </w:p>
                <w:p w:rsidR="002621A3" w:rsidRDefault="009912B6" w:rsidP="00A31DA3">
                  <w:pPr>
                    <w:spacing w:after="0"/>
                    <w:rPr>
                      <w:rFonts w:ascii="Times New Roman" w:eastAsia="DejaVu Sans" w:hAnsi="Times New Roman"/>
                      <w:sz w:val="24"/>
                      <w:szCs w:val="24"/>
                    </w:rPr>
                  </w:pPr>
                  <w:r>
                    <w:rPr>
                      <w:rFonts w:ascii="Times New Roman" w:eastAsia="DejaVu Sans" w:hAnsi="Times New Roman"/>
                      <w:sz w:val="24"/>
                      <w:szCs w:val="24"/>
                    </w:rPr>
                    <w:t>У 6</w:t>
                  </w:r>
                  <w:r w:rsidR="002621A3">
                    <w:rPr>
                      <w:rFonts w:ascii="Times New Roman" w:eastAsia="DejaVu Sans" w:hAnsi="Times New Roman"/>
                      <w:sz w:val="24"/>
                      <w:szCs w:val="24"/>
                    </w:rPr>
                    <w:t xml:space="preserve">.9.02 </w:t>
                  </w:r>
                  <w:r w:rsidR="002621A3" w:rsidRPr="003830F6">
                    <w:rPr>
                      <w:rFonts w:ascii="Times New Roman" w:eastAsia="DejaVu Sans" w:hAnsi="Times New Roman"/>
                      <w:sz w:val="24"/>
                      <w:szCs w:val="24"/>
                    </w:rPr>
                    <w:t>Проводить контроль с применением измерительного инструмента сварной конструкции на соответствие требованиям конструкторской и производственно- технической документации</w:t>
                  </w:r>
                  <w:r w:rsidR="002621A3">
                    <w:rPr>
                      <w:rFonts w:ascii="Times New Roman" w:eastAsia="DejaVu Sans" w:hAnsi="Times New Roman"/>
                      <w:sz w:val="24"/>
                      <w:szCs w:val="24"/>
                    </w:rPr>
                    <w:t>.</w:t>
                  </w:r>
                </w:p>
                <w:p w:rsidR="00A31DA3" w:rsidRDefault="00A31DA3" w:rsidP="00A31DA3">
                  <w:pPr>
                    <w:spacing w:after="0"/>
                    <w:rPr>
                      <w:rFonts w:ascii="Times New Roman" w:eastAsia="DejaVu Sans" w:hAnsi="Times New Roman"/>
                      <w:sz w:val="24"/>
                      <w:szCs w:val="24"/>
                    </w:rPr>
                  </w:pPr>
                  <w:r w:rsidRPr="003830F6">
                    <w:rPr>
                      <w:rFonts w:ascii="Times New Roman" w:eastAsia="DejaVu Sans" w:hAnsi="Times New Roman"/>
                      <w:sz w:val="24"/>
                      <w:szCs w:val="24"/>
                    </w:rPr>
                    <w:t>У</w:t>
                  </w:r>
                  <w:r>
                    <w:rPr>
                      <w:rFonts w:ascii="Times New Roman" w:eastAsia="DejaVu Sans" w:hAnsi="Times New Roman"/>
                      <w:sz w:val="24"/>
                      <w:szCs w:val="24"/>
                    </w:rPr>
                    <w:t xml:space="preserve"> </w:t>
                  </w:r>
                  <w:r w:rsidR="009912B6">
                    <w:rPr>
                      <w:rFonts w:ascii="Times New Roman" w:eastAsia="DejaVu Sans" w:hAnsi="Times New Roman"/>
                      <w:sz w:val="24"/>
                      <w:szCs w:val="24"/>
                    </w:rPr>
                    <w:t>6</w:t>
                  </w:r>
                  <w:r w:rsidR="002621A3">
                    <w:rPr>
                      <w:rFonts w:ascii="Times New Roman" w:eastAsia="DejaVu Sans" w:hAnsi="Times New Roman"/>
                      <w:sz w:val="24"/>
                      <w:szCs w:val="24"/>
                    </w:rPr>
                    <w:t>.1</w:t>
                  </w:r>
                  <w:r w:rsidR="009912B6">
                    <w:rPr>
                      <w:rFonts w:ascii="Times New Roman" w:eastAsia="DejaVu Sans" w:hAnsi="Times New Roman"/>
                      <w:sz w:val="24"/>
                      <w:szCs w:val="24"/>
                    </w:rPr>
                    <w:t>0</w:t>
                  </w:r>
                  <w:r w:rsidRPr="003830F6">
                    <w:rPr>
                      <w:rFonts w:ascii="Times New Roman" w:eastAsia="DejaVu Sans" w:hAnsi="Times New Roman"/>
                      <w:sz w:val="24"/>
                      <w:szCs w:val="24"/>
                    </w:rPr>
                    <w:t>.01 Применять программное обеспечение (выбирать программы сварки) для роботизированного сварочного оборудования под конкретные условия сварки</w:t>
                  </w:r>
                  <w:r w:rsidR="002621A3">
                    <w:rPr>
                      <w:rFonts w:ascii="Times New Roman" w:eastAsia="DejaVu Sans" w:hAnsi="Times New Roman"/>
                      <w:sz w:val="24"/>
                      <w:szCs w:val="24"/>
                    </w:rPr>
                    <w:t>.</w:t>
                  </w:r>
                </w:p>
                <w:p w:rsidR="00A31DA3" w:rsidRDefault="00A31DA3" w:rsidP="004D1265">
                  <w:pPr>
                    <w:spacing w:after="0"/>
                    <w:rPr>
                      <w:rFonts w:ascii="Times New Roman" w:eastAsia="DejaVu Sans" w:hAnsi="Times New Roman"/>
                      <w:sz w:val="24"/>
                      <w:szCs w:val="24"/>
                    </w:rPr>
                  </w:pPr>
                  <w:r w:rsidRPr="003830F6">
                    <w:rPr>
                      <w:rFonts w:ascii="Times New Roman" w:eastAsia="DejaVu Sans" w:hAnsi="Times New Roman"/>
                      <w:sz w:val="24"/>
                      <w:szCs w:val="24"/>
                    </w:rPr>
                    <w:t>У</w:t>
                  </w:r>
                  <w:r>
                    <w:rPr>
                      <w:rFonts w:ascii="Times New Roman" w:eastAsia="DejaVu Sans" w:hAnsi="Times New Roman"/>
                      <w:sz w:val="24"/>
                      <w:szCs w:val="24"/>
                    </w:rPr>
                    <w:t xml:space="preserve"> </w:t>
                  </w:r>
                  <w:r w:rsidR="009912B6">
                    <w:rPr>
                      <w:rFonts w:ascii="Times New Roman" w:eastAsia="DejaVu Sans" w:hAnsi="Times New Roman"/>
                      <w:sz w:val="24"/>
                      <w:szCs w:val="24"/>
                    </w:rPr>
                    <w:t>6</w:t>
                  </w:r>
                  <w:r w:rsidRPr="003830F6">
                    <w:rPr>
                      <w:rFonts w:ascii="Times New Roman" w:eastAsia="DejaVu Sans" w:hAnsi="Times New Roman"/>
                      <w:sz w:val="24"/>
                      <w:szCs w:val="24"/>
                    </w:rPr>
                    <w:t>.1</w:t>
                  </w:r>
                  <w:r w:rsidR="009912B6">
                    <w:rPr>
                      <w:rFonts w:ascii="Times New Roman" w:eastAsia="DejaVu Sans" w:hAnsi="Times New Roman"/>
                      <w:sz w:val="24"/>
                      <w:szCs w:val="24"/>
                    </w:rPr>
                    <w:t>0</w:t>
                  </w:r>
                  <w:r w:rsidRPr="003830F6">
                    <w:rPr>
                      <w:rFonts w:ascii="Times New Roman" w:eastAsia="DejaVu Sans" w:hAnsi="Times New Roman"/>
                      <w:sz w:val="24"/>
                      <w:szCs w:val="24"/>
                    </w:rPr>
                    <w:t xml:space="preserve">.02 Запускать и проверять траекторию манипулятора (робота) по заданной траектории без выполнения сварки </w:t>
                  </w:r>
                </w:p>
                <w:p w:rsidR="00A31DA3" w:rsidRDefault="00A31DA3" w:rsidP="00A31DA3">
                  <w:pPr>
                    <w:spacing w:after="0"/>
                    <w:rPr>
                      <w:rFonts w:ascii="Times New Roman" w:eastAsia="DejaVu Sans" w:hAnsi="Times New Roman"/>
                      <w:sz w:val="24"/>
                      <w:szCs w:val="24"/>
                    </w:rPr>
                  </w:pPr>
                  <w:r w:rsidRPr="003830F6">
                    <w:rPr>
                      <w:rFonts w:ascii="Times New Roman" w:eastAsia="DejaVu Sans" w:hAnsi="Times New Roman"/>
                      <w:sz w:val="24"/>
                      <w:szCs w:val="24"/>
                    </w:rPr>
                    <w:t>У</w:t>
                  </w:r>
                  <w:r>
                    <w:rPr>
                      <w:rFonts w:ascii="Times New Roman" w:eastAsia="DejaVu Sans" w:hAnsi="Times New Roman"/>
                      <w:sz w:val="24"/>
                      <w:szCs w:val="24"/>
                    </w:rPr>
                    <w:t xml:space="preserve"> </w:t>
                  </w:r>
                  <w:r w:rsidR="009912B6">
                    <w:rPr>
                      <w:rFonts w:ascii="Times New Roman" w:eastAsia="DejaVu Sans" w:hAnsi="Times New Roman"/>
                      <w:sz w:val="24"/>
                      <w:szCs w:val="24"/>
                    </w:rPr>
                    <w:t>6</w:t>
                  </w:r>
                  <w:r w:rsidRPr="003830F6">
                    <w:rPr>
                      <w:rFonts w:ascii="Times New Roman" w:eastAsia="DejaVu Sans" w:hAnsi="Times New Roman"/>
                      <w:sz w:val="24"/>
                      <w:szCs w:val="24"/>
                    </w:rPr>
                    <w:t>.1</w:t>
                  </w:r>
                  <w:r w:rsidR="00310D3D">
                    <w:rPr>
                      <w:rFonts w:ascii="Times New Roman" w:eastAsia="DejaVu Sans" w:hAnsi="Times New Roman"/>
                      <w:sz w:val="24"/>
                      <w:szCs w:val="24"/>
                    </w:rPr>
                    <w:t>0</w:t>
                  </w:r>
                  <w:r w:rsidRPr="003830F6">
                    <w:rPr>
                      <w:rFonts w:ascii="Times New Roman" w:eastAsia="DejaVu Sans" w:hAnsi="Times New Roman"/>
                      <w:sz w:val="24"/>
                      <w:szCs w:val="24"/>
                    </w:rPr>
                    <w:t>.0</w:t>
                  </w:r>
                  <w:r w:rsidR="007C68F7">
                    <w:rPr>
                      <w:rFonts w:ascii="Times New Roman" w:eastAsia="DejaVu Sans" w:hAnsi="Times New Roman"/>
                      <w:sz w:val="24"/>
                      <w:szCs w:val="24"/>
                    </w:rPr>
                    <w:t>3</w:t>
                  </w:r>
                  <w:r w:rsidRPr="003830F6">
                    <w:rPr>
                      <w:rFonts w:ascii="Times New Roman" w:eastAsia="DejaVu Sans" w:hAnsi="Times New Roman"/>
                      <w:sz w:val="24"/>
                      <w:szCs w:val="24"/>
                    </w:rPr>
                    <w:t xml:space="preserve"> Пользоваться техникой роботизированной сварки по соответствующему процессу сварки </w:t>
                  </w:r>
                </w:p>
                <w:p w:rsidR="00A31DA3" w:rsidRDefault="00A31DA3" w:rsidP="00A31DA3">
                  <w:pPr>
                    <w:spacing w:after="0"/>
                    <w:rPr>
                      <w:rFonts w:ascii="Times New Roman" w:eastAsia="DejaVu Sans" w:hAnsi="Times New Roman"/>
                      <w:sz w:val="24"/>
                      <w:szCs w:val="24"/>
                    </w:rPr>
                  </w:pPr>
                  <w:r w:rsidRPr="003830F6">
                    <w:rPr>
                      <w:rFonts w:ascii="Times New Roman" w:eastAsia="DejaVu Sans" w:hAnsi="Times New Roman"/>
                      <w:sz w:val="24"/>
                      <w:szCs w:val="24"/>
                    </w:rPr>
                    <w:t>У</w:t>
                  </w:r>
                  <w:r>
                    <w:rPr>
                      <w:rFonts w:ascii="Times New Roman" w:eastAsia="DejaVu Sans" w:hAnsi="Times New Roman"/>
                      <w:sz w:val="24"/>
                      <w:szCs w:val="24"/>
                    </w:rPr>
                    <w:t xml:space="preserve"> </w:t>
                  </w:r>
                  <w:r w:rsidR="009912B6">
                    <w:rPr>
                      <w:rFonts w:ascii="Times New Roman" w:eastAsia="DejaVu Sans" w:hAnsi="Times New Roman"/>
                      <w:sz w:val="24"/>
                      <w:szCs w:val="24"/>
                    </w:rPr>
                    <w:t>6</w:t>
                  </w:r>
                  <w:r w:rsidR="007C68F7">
                    <w:rPr>
                      <w:rFonts w:ascii="Times New Roman" w:eastAsia="DejaVu Sans" w:hAnsi="Times New Roman"/>
                      <w:sz w:val="24"/>
                      <w:szCs w:val="24"/>
                    </w:rPr>
                    <w:t>.1</w:t>
                  </w:r>
                  <w:r w:rsidR="00310D3D">
                    <w:rPr>
                      <w:rFonts w:ascii="Times New Roman" w:eastAsia="DejaVu Sans" w:hAnsi="Times New Roman"/>
                      <w:sz w:val="24"/>
                      <w:szCs w:val="24"/>
                    </w:rPr>
                    <w:t>0</w:t>
                  </w:r>
                  <w:r w:rsidR="007C68F7">
                    <w:rPr>
                      <w:rFonts w:ascii="Times New Roman" w:eastAsia="DejaVu Sans" w:hAnsi="Times New Roman"/>
                      <w:sz w:val="24"/>
                      <w:szCs w:val="24"/>
                    </w:rPr>
                    <w:t>.04</w:t>
                  </w:r>
                  <w:r w:rsidRPr="003830F6">
                    <w:rPr>
                      <w:rFonts w:ascii="Times New Roman" w:eastAsia="DejaVu Sans" w:hAnsi="Times New Roman"/>
                      <w:sz w:val="24"/>
                      <w:szCs w:val="24"/>
                    </w:rPr>
                    <w:t xml:space="preserve"> Контролировать процесс роботизированной сварки и работу сварочного оборудования для своевременной корректировки режимов</w:t>
                  </w:r>
                  <w:r>
                    <w:rPr>
                      <w:rFonts w:ascii="Times New Roman" w:eastAsia="DejaVu Sans" w:hAnsi="Times New Roman"/>
                      <w:sz w:val="24"/>
                      <w:szCs w:val="24"/>
                    </w:rPr>
                    <w:t xml:space="preserve"> </w:t>
                  </w:r>
                  <w:r w:rsidRPr="003830F6">
                    <w:rPr>
                      <w:rFonts w:ascii="Times New Roman" w:eastAsia="DejaVu Sans" w:hAnsi="Times New Roman"/>
                      <w:sz w:val="24"/>
                      <w:szCs w:val="24"/>
                    </w:rPr>
                    <w:t>в случае отклонений параметров процесса сварки, отклонений в работе</w:t>
                  </w:r>
                  <w:r>
                    <w:rPr>
                      <w:rFonts w:ascii="Times New Roman" w:eastAsia="DejaVu Sans" w:hAnsi="Times New Roman"/>
                      <w:sz w:val="24"/>
                      <w:szCs w:val="24"/>
                    </w:rPr>
                    <w:t xml:space="preserve"> </w:t>
                  </w:r>
                  <w:r w:rsidRPr="003830F6">
                    <w:rPr>
                      <w:rFonts w:ascii="Times New Roman" w:eastAsia="DejaVu Sans" w:hAnsi="Times New Roman"/>
                      <w:sz w:val="24"/>
                      <w:szCs w:val="24"/>
                    </w:rPr>
                    <w:t xml:space="preserve">оборудования или при неудовлетворительном качестве сварного соединения </w:t>
                  </w:r>
                </w:p>
                <w:p w:rsidR="00A31DA3" w:rsidRDefault="00A31DA3" w:rsidP="00A31DA3">
                  <w:pPr>
                    <w:spacing w:after="0"/>
                    <w:rPr>
                      <w:rFonts w:ascii="Times New Roman" w:eastAsia="DejaVu Sans" w:hAnsi="Times New Roman"/>
                      <w:sz w:val="24"/>
                      <w:szCs w:val="24"/>
                    </w:rPr>
                  </w:pPr>
                  <w:r w:rsidRPr="003830F6">
                    <w:rPr>
                      <w:rFonts w:ascii="Times New Roman" w:eastAsia="DejaVu Sans" w:hAnsi="Times New Roman"/>
                      <w:sz w:val="24"/>
                      <w:szCs w:val="24"/>
                    </w:rPr>
                    <w:t>У</w:t>
                  </w:r>
                  <w:r>
                    <w:rPr>
                      <w:rFonts w:ascii="Times New Roman" w:eastAsia="DejaVu Sans" w:hAnsi="Times New Roman"/>
                      <w:sz w:val="24"/>
                      <w:szCs w:val="24"/>
                    </w:rPr>
                    <w:t xml:space="preserve"> </w:t>
                  </w:r>
                  <w:r w:rsidR="009912B6">
                    <w:rPr>
                      <w:rFonts w:ascii="Times New Roman" w:eastAsia="DejaVu Sans" w:hAnsi="Times New Roman"/>
                      <w:sz w:val="24"/>
                      <w:szCs w:val="24"/>
                    </w:rPr>
                    <w:t>6</w:t>
                  </w:r>
                  <w:r w:rsidR="007C68F7">
                    <w:rPr>
                      <w:rFonts w:ascii="Times New Roman" w:eastAsia="DejaVu Sans" w:hAnsi="Times New Roman"/>
                      <w:sz w:val="24"/>
                      <w:szCs w:val="24"/>
                    </w:rPr>
                    <w:t>.1</w:t>
                  </w:r>
                  <w:r w:rsidR="00310D3D">
                    <w:rPr>
                      <w:rFonts w:ascii="Times New Roman" w:eastAsia="DejaVu Sans" w:hAnsi="Times New Roman"/>
                      <w:sz w:val="24"/>
                      <w:szCs w:val="24"/>
                    </w:rPr>
                    <w:t>0</w:t>
                  </w:r>
                  <w:r w:rsidR="007C68F7">
                    <w:rPr>
                      <w:rFonts w:ascii="Times New Roman" w:eastAsia="DejaVu Sans" w:hAnsi="Times New Roman"/>
                      <w:sz w:val="24"/>
                      <w:szCs w:val="24"/>
                    </w:rPr>
                    <w:t>.05</w:t>
                  </w:r>
                  <w:r w:rsidRPr="003830F6">
                    <w:rPr>
                      <w:rFonts w:ascii="Times New Roman" w:eastAsia="DejaVu Sans" w:hAnsi="Times New Roman"/>
                      <w:sz w:val="24"/>
                      <w:szCs w:val="24"/>
                    </w:rPr>
                    <w:t xml:space="preserve"> Выполнять мероприятия, направленные на устранение аварийной ситуации при использовании оборудования для роботизированной сварки </w:t>
                  </w:r>
                </w:p>
                <w:p w:rsidR="008D1BC1" w:rsidRPr="003830F6" w:rsidRDefault="00A31DA3" w:rsidP="004D1265">
                  <w:pPr>
                    <w:spacing w:after="0"/>
                    <w:rPr>
                      <w:rFonts w:ascii="Times New Roman" w:eastAsia="DejaVu Sans" w:hAnsi="Times New Roman"/>
                      <w:sz w:val="24"/>
                      <w:szCs w:val="24"/>
                    </w:rPr>
                  </w:pPr>
                  <w:r w:rsidRPr="003830F6">
                    <w:rPr>
                      <w:rFonts w:ascii="Times New Roman" w:eastAsia="DejaVu Sans" w:hAnsi="Times New Roman"/>
                      <w:sz w:val="24"/>
                      <w:szCs w:val="24"/>
                    </w:rPr>
                    <w:t>У</w:t>
                  </w:r>
                  <w:r>
                    <w:rPr>
                      <w:rFonts w:ascii="Times New Roman" w:eastAsia="DejaVu Sans" w:hAnsi="Times New Roman"/>
                      <w:sz w:val="24"/>
                      <w:szCs w:val="24"/>
                    </w:rPr>
                    <w:t xml:space="preserve"> </w:t>
                  </w:r>
                  <w:r w:rsidR="009912B6">
                    <w:rPr>
                      <w:rFonts w:ascii="Times New Roman" w:eastAsia="DejaVu Sans" w:hAnsi="Times New Roman"/>
                      <w:sz w:val="24"/>
                      <w:szCs w:val="24"/>
                    </w:rPr>
                    <w:t>6</w:t>
                  </w:r>
                  <w:r w:rsidR="007C68F7">
                    <w:rPr>
                      <w:rFonts w:ascii="Times New Roman" w:eastAsia="DejaVu Sans" w:hAnsi="Times New Roman"/>
                      <w:sz w:val="24"/>
                      <w:szCs w:val="24"/>
                    </w:rPr>
                    <w:t>.1</w:t>
                  </w:r>
                  <w:r w:rsidR="00310D3D">
                    <w:rPr>
                      <w:rFonts w:ascii="Times New Roman" w:eastAsia="DejaVu Sans" w:hAnsi="Times New Roman"/>
                      <w:sz w:val="24"/>
                      <w:szCs w:val="24"/>
                    </w:rPr>
                    <w:t>0</w:t>
                  </w:r>
                  <w:r w:rsidR="007C68F7">
                    <w:rPr>
                      <w:rFonts w:ascii="Times New Roman" w:eastAsia="DejaVu Sans" w:hAnsi="Times New Roman"/>
                      <w:sz w:val="24"/>
                      <w:szCs w:val="24"/>
                    </w:rPr>
                    <w:t>.06</w:t>
                  </w:r>
                  <w:r w:rsidRPr="003830F6">
                    <w:rPr>
                      <w:rFonts w:ascii="Times New Roman" w:eastAsia="DejaVu Sans" w:hAnsi="Times New Roman"/>
                      <w:sz w:val="24"/>
                      <w:szCs w:val="24"/>
                    </w:rPr>
                    <w:t xml:space="preserve"> Прогнозировать возникновение нештатных ситуаций в зависимости от положения робота</w:t>
                  </w:r>
                </w:p>
              </w:tc>
            </w:tr>
          </w:tbl>
          <w:p w:rsidR="008D1BC1" w:rsidRPr="003830F6" w:rsidRDefault="008D1BC1" w:rsidP="004D1265">
            <w:pPr>
              <w:spacing w:after="0"/>
              <w:ind w:firstLine="709"/>
              <w:rPr>
                <w:rFonts w:ascii="Times New Roman" w:hAnsi="Times New Roman"/>
                <w:bCs/>
                <w:sz w:val="24"/>
                <w:szCs w:val="24"/>
                <w:lang w:eastAsia="en-US"/>
              </w:rPr>
            </w:pPr>
          </w:p>
        </w:tc>
      </w:tr>
      <w:tr w:rsidR="00310D3D" w:rsidRPr="003830F6" w:rsidTr="001133C4">
        <w:tc>
          <w:tcPr>
            <w:tcW w:w="2353" w:type="dxa"/>
            <w:tcBorders>
              <w:top w:val="single" w:sz="4" w:space="0" w:color="000000"/>
              <w:left w:val="single" w:sz="4" w:space="0" w:color="000000"/>
              <w:bottom w:val="single" w:sz="4" w:space="0" w:color="000000"/>
              <w:right w:val="single" w:sz="4" w:space="0" w:color="000000"/>
            </w:tcBorders>
          </w:tcPr>
          <w:p w:rsidR="00310D3D" w:rsidRPr="003830F6" w:rsidRDefault="00310D3D" w:rsidP="00D17823">
            <w:pPr>
              <w:spacing w:after="0"/>
              <w:rPr>
                <w:rFonts w:ascii="Times New Roman" w:hAnsi="Times New Roman"/>
                <w:bCs/>
                <w:sz w:val="24"/>
                <w:szCs w:val="24"/>
                <w:lang w:eastAsia="en-US"/>
              </w:rPr>
            </w:pPr>
            <w:r w:rsidRPr="003830F6">
              <w:rPr>
                <w:rFonts w:ascii="Times New Roman" w:hAnsi="Times New Roman"/>
                <w:bCs/>
                <w:sz w:val="24"/>
                <w:szCs w:val="24"/>
                <w:lang w:eastAsia="en-US"/>
              </w:rPr>
              <w:t>Знать</w:t>
            </w:r>
          </w:p>
          <w:p w:rsidR="00310D3D" w:rsidRPr="003830F6" w:rsidRDefault="00310D3D" w:rsidP="00D17823">
            <w:pPr>
              <w:spacing w:after="0"/>
              <w:rPr>
                <w:rFonts w:ascii="Times New Roman" w:hAnsi="Times New Roman"/>
                <w:sz w:val="24"/>
                <w:szCs w:val="24"/>
              </w:rPr>
            </w:pPr>
          </w:p>
        </w:tc>
        <w:tc>
          <w:tcPr>
            <w:tcW w:w="7938" w:type="dxa"/>
            <w:tcBorders>
              <w:top w:val="single" w:sz="4" w:space="0" w:color="000000"/>
              <w:left w:val="single" w:sz="4" w:space="0" w:color="000000"/>
              <w:bottom w:val="single" w:sz="4" w:space="0" w:color="000000"/>
              <w:right w:val="single" w:sz="4" w:space="0" w:color="000000"/>
            </w:tcBorders>
          </w:tcPr>
          <w:tbl>
            <w:tblPr>
              <w:tblW w:w="0" w:type="auto"/>
              <w:tblBorders>
                <w:top w:val="none" w:sz="4" w:space="0" w:color="000000"/>
                <w:left w:val="none" w:sz="4" w:space="0" w:color="000000"/>
                <w:bottom w:val="none" w:sz="4" w:space="0" w:color="000000"/>
                <w:right w:val="none" w:sz="4" w:space="0" w:color="000000"/>
              </w:tblBorders>
              <w:tblLayout w:type="fixed"/>
              <w:tblLook w:val="0000" w:firstRow="0" w:lastRow="0" w:firstColumn="0" w:lastColumn="0" w:noHBand="0" w:noVBand="0"/>
            </w:tblPr>
            <w:tblGrid>
              <w:gridCol w:w="7613"/>
            </w:tblGrid>
            <w:tr w:rsidR="00310D3D" w:rsidRPr="003830F6" w:rsidTr="00D17823">
              <w:trPr>
                <w:trHeight w:val="6804"/>
              </w:trPr>
              <w:tc>
                <w:tcPr>
                  <w:tcW w:w="7613" w:type="dxa"/>
                </w:tcPr>
                <w:p w:rsidR="00310D3D" w:rsidRPr="003830F6" w:rsidRDefault="00310D3D" w:rsidP="00D17823">
                  <w:pPr>
                    <w:spacing w:after="0"/>
                    <w:rPr>
                      <w:rFonts w:ascii="Times New Roman" w:eastAsia="DejaVu Sans" w:hAnsi="Times New Roman"/>
                      <w:sz w:val="24"/>
                      <w:szCs w:val="24"/>
                    </w:rPr>
                  </w:pPr>
                  <w:r>
                    <w:rPr>
                      <w:rFonts w:ascii="Times New Roman" w:eastAsia="DejaVu Sans" w:hAnsi="Times New Roman"/>
                      <w:sz w:val="24"/>
                      <w:szCs w:val="24"/>
                    </w:rPr>
                    <w:t>З  6</w:t>
                  </w:r>
                  <w:r w:rsidRPr="003830F6">
                    <w:rPr>
                      <w:rFonts w:ascii="Times New Roman" w:eastAsia="DejaVu Sans" w:hAnsi="Times New Roman"/>
                      <w:sz w:val="24"/>
                      <w:szCs w:val="24"/>
                    </w:rPr>
                    <w:t>.1.01  Основные типы, конструктивные элементы и размеры сварных соединений, выполняемых роботизированной сваркой, и обозначение их на чертежах</w:t>
                  </w:r>
                </w:p>
                <w:p w:rsidR="00310D3D" w:rsidRPr="003830F6" w:rsidRDefault="00310D3D" w:rsidP="00D17823">
                  <w:pPr>
                    <w:spacing w:after="0"/>
                    <w:rPr>
                      <w:rFonts w:ascii="Times New Roman" w:eastAsia="DejaVu Sans" w:hAnsi="Times New Roman"/>
                      <w:sz w:val="24"/>
                      <w:szCs w:val="24"/>
                    </w:rPr>
                  </w:pPr>
                  <w:r>
                    <w:rPr>
                      <w:rFonts w:ascii="Times New Roman" w:eastAsia="DejaVu Sans" w:hAnsi="Times New Roman"/>
                      <w:sz w:val="24"/>
                      <w:szCs w:val="24"/>
                    </w:rPr>
                    <w:t>З 6</w:t>
                  </w:r>
                  <w:r w:rsidRPr="003830F6">
                    <w:rPr>
                      <w:rFonts w:ascii="Times New Roman" w:eastAsia="DejaVu Sans" w:hAnsi="Times New Roman"/>
                      <w:sz w:val="24"/>
                      <w:szCs w:val="24"/>
                    </w:rPr>
                    <w:t>.2.01 Правила технической эксплуатации электроустановок</w:t>
                  </w:r>
                </w:p>
                <w:p w:rsidR="00310D3D" w:rsidRPr="003830F6" w:rsidRDefault="00310D3D" w:rsidP="00D17823">
                  <w:pPr>
                    <w:spacing w:after="0"/>
                    <w:rPr>
                      <w:rFonts w:ascii="Times New Roman" w:eastAsia="DejaVu Sans" w:hAnsi="Times New Roman"/>
                      <w:sz w:val="24"/>
                      <w:szCs w:val="24"/>
                    </w:rPr>
                  </w:pPr>
                  <w:r w:rsidRPr="003830F6">
                    <w:rPr>
                      <w:rFonts w:ascii="Times New Roman" w:eastAsia="DejaVu Sans" w:hAnsi="Times New Roman"/>
                      <w:sz w:val="24"/>
                      <w:szCs w:val="24"/>
                    </w:rPr>
                    <w:t>З</w:t>
                  </w:r>
                  <w:r>
                    <w:rPr>
                      <w:rFonts w:ascii="Times New Roman" w:eastAsia="DejaVu Sans" w:hAnsi="Times New Roman"/>
                      <w:sz w:val="24"/>
                      <w:szCs w:val="24"/>
                    </w:rPr>
                    <w:t xml:space="preserve"> 6</w:t>
                  </w:r>
                  <w:r w:rsidRPr="003830F6">
                    <w:rPr>
                      <w:rFonts w:ascii="Times New Roman" w:eastAsia="DejaVu Sans" w:hAnsi="Times New Roman"/>
                      <w:sz w:val="24"/>
                      <w:szCs w:val="24"/>
                    </w:rPr>
                    <w:t>.2.02. Нормы и правила пожарной безопасности при проведении сварочных работ</w:t>
                  </w:r>
                </w:p>
                <w:p w:rsidR="00310D3D" w:rsidRPr="003830F6" w:rsidRDefault="00310D3D" w:rsidP="00D17823">
                  <w:pPr>
                    <w:spacing w:after="0"/>
                    <w:rPr>
                      <w:rFonts w:ascii="Times New Roman" w:eastAsia="DejaVu Sans" w:hAnsi="Times New Roman"/>
                      <w:sz w:val="24"/>
                      <w:szCs w:val="24"/>
                    </w:rPr>
                  </w:pPr>
                  <w:r w:rsidRPr="003830F6">
                    <w:rPr>
                      <w:rFonts w:ascii="Times New Roman" w:eastAsia="DejaVu Sans" w:hAnsi="Times New Roman"/>
                      <w:sz w:val="24"/>
                      <w:szCs w:val="24"/>
                    </w:rPr>
                    <w:t>З</w:t>
                  </w:r>
                  <w:r>
                    <w:rPr>
                      <w:rFonts w:ascii="Times New Roman" w:eastAsia="DejaVu Sans" w:hAnsi="Times New Roman"/>
                      <w:sz w:val="24"/>
                      <w:szCs w:val="24"/>
                    </w:rPr>
                    <w:t xml:space="preserve"> 6</w:t>
                  </w:r>
                  <w:r w:rsidRPr="003830F6">
                    <w:rPr>
                      <w:rFonts w:ascii="Times New Roman" w:eastAsia="DejaVu Sans" w:hAnsi="Times New Roman"/>
                      <w:sz w:val="24"/>
                      <w:szCs w:val="24"/>
                    </w:rPr>
                    <w:t>.2.03 Требования охраны труда, в том числе на рабочем месте</w:t>
                  </w:r>
                </w:p>
                <w:p w:rsidR="00310D3D" w:rsidRDefault="00310D3D" w:rsidP="00D17823">
                  <w:pPr>
                    <w:spacing w:after="0"/>
                    <w:rPr>
                      <w:rFonts w:ascii="Times New Roman" w:eastAsia="DejaVu Sans" w:hAnsi="Times New Roman"/>
                      <w:sz w:val="24"/>
                      <w:szCs w:val="24"/>
                    </w:rPr>
                  </w:pPr>
                  <w:r>
                    <w:rPr>
                      <w:rFonts w:ascii="Times New Roman" w:eastAsia="DejaVu Sans" w:hAnsi="Times New Roman"/>
                      <w:sz w:val="24"/>
                      <w:szCs w:val="24"/>
                    </w:rPr>
                    <w:t xml:space="preserve">З 6.3.01 Параметры </w:t>
                  </w:r>
                  <w:r>
                    <w:rPr>
                      <w:rFonts w:ascii="Times New Roman" w:hAnsi="Times New Roman"/>
                      <w:sz w:val="24"/>
                      <w:szCs w:val="24"/>
                      <w:lang w:eastAsia="ru-RU"/>
                    </w:rPr>
                    <w:t>проверки оснащенности</w:t>
                  </w:r>
                  <w:r w:rsidRPr="003830F6">
                    <w:rPr>
                      <w:rFonts w:ascii="Times New Roman" w:hAnsi="Times New Roman"/>
                      <w:sz w:val="24"/>
                      <w:szCs w:val="24"/>
                      <w:lang w:eastAsia="ru-RU"/>
                    </w:rPr>
                    <w:t>, работоспособност</w:t>
                  </w:r>
                  <w:r>
                    <w:rPr>
                      <w:rFonts w:ascii="Times New Roman" w:hAnsi="Times New Roman"/>
                      <w:sz w:val="24"/>
                      <w:szCs w:val="24"/>
                      <w:lang w:eastAsia="ru-RU"/>
                    </w:rPr>
                    <w:t>и</w:t>
                  </w:r>
                  <w:r w:rsidRPr="003830F6">
                    <w:rPr>
                      <w:rFonts w:ascii="Times New Roman" w:hAnsi="Times New Roman"/>
                      <w:sz w:val="24"/>
                      <w:szCs w:val="24"/>
                      <w:lang w:eastAsia="ru-RU"/>
                    </w:rPr>
                    <w:t>, исправност</w:t>
                  </w:r>
                  <w:r>
                    <w:rPr>
                      <w:rFonts w:ascii="Times New Roman" w:hAnsi="Times New Roman"/>
                      <w:sz w:val="24"/>
                      <w:szCs w:val="24"/>
                      <w:lang w:eastAsia="ru-RU"/>
                    </w:rPr>
                    <w:t>и и принципы осуществления настройки</w:t>
                  </w:r>
                  <w:r w:rsidRPr="003830F6">
                    <w:rPr>
                      <w:rFonts w:ascii="Times New Roman" w:hAnsi="Times New Roman"/>
                      <w:sz w:val="24"/>
                      <w:szCs w:val="24"/>
                      <w:lang w:eastAsia="ru-RU"/>
                    </w:rPr>
                    <w:t xml:space="preserve"> сварочного оборудования .</w:t>
                  </w:r>
                </w:p>
                <w:p w:rsidR="00310D3D" w:rsidRPr="003830F6" w:rsidRDefault="00310D3D" w:rsidP="00D17823">
                  <w:pPr>
                    <w:spacing w:after="0"/>
                    <w:rPr>
                      <w:rFonts w:ascii="Times New Roman" w:eastAsia="DejaVu Sans" w:hAnsi="Times New Roman"/>
                      <w:sz w:val="24"/>
                      <w:szCs w:val="24"/>
                    </w:rPr>
                  </w:pPr>
                  <w:r w:rsidRPr="003830F6">
                    <w:rPr>
                      <w:rFonts w:ascii="Times New Roman" w:eastAsia="DejaVu Sans" w:hAnsi="Times New Roman"/>
                      <w:sz w:val="24"/>
                      <w:szCs w:val="24"/>
                    </w:rPr>
                    <w:t>З</w:t>
                  </w:r>
                  <w:r>
                    <w:rPr>
                      <w:rFonts w:ascii="Times New Roman" w:eastAsia="DejaVu Sans" w:hAnsi="Times New Roman"/>
                      <w:sz w:val="24"/>
                      <w:szCs w:val="24"/>
                    </w:rPr>
                    <w:t xml:space="preserve"> 6</w:t>
                  </w:r>
                  <w:r w:rsidRPr="003830F6">
                    <w:rPr>
                      <w:rFonts w:ascii="Times New Roman" w:eastAsia="DejaVu Sans" w:hAnsi="Times New Roman"/>
                      <w:sz w:val="24"/>
                      <w:szCs w:val="24"/>
                    </w:rPr>
                    <w:t>.4.01 Сварочные материалы для роботизированной сварки</w:t>
                  </w:r>
                </w:p>
                <w:p w:rsidR="00310D3D" w:rsidRPr="003830F6" w:rsidRDefault="00310D3D" w:rsidP="00D17823">
                  <w:pPr>
                    <w:spacing w:after="0"/>
                    <w:rPr>
                      <w:rFonts w:ascii="Times New Roman" w:eastAsia="DejaVu Sans" w:hAnsi="Times New Roman"/>
                      <w:sz w:val="24"/>
                      <w:szCs w:val="24"/>
                    </w:rPr>
                  </w:pPr>
                  <w:r>
                    <w:rPr>
                      <w:rFonts w:ascii="Times New Roman" w:eastAsia="DejaVu Sans" w:hAnsi="Times New Roman"/>
                      <w:sz w:val="24"/>
                      <w:szCs w:val="24"/>
                    </w:rPr>
                    <w:t>З 6</w:t>
                  </w:r>
                  <w:r w:rsidRPr="003830F6">
                    <w:rPr>
                      <w:rFonts w:ascii="Times New Roman" w:eastAsia="DejaVu Sans" w:hAnsi="Times New Roman"/>
                      <w:sz w:val="24"/>
                      <w:szCs w:val="24"/>
                    </w:rPr>
                    <w:t>.4.02 Основные группы и марки свариваемых материалов</w:t>
                  </w:r>
                </w:p>
                <w:p w:rsidR="00310D3D" w:rsidRPr="003830F6" w:rsidRDefault="00310D3D" w:rsidP="00D17823">
                  <w:pPr>
                    <w:spacing w:after="0"/>
                    <w:rPr>
                      <w:rFonts w:ascii="Times New Roman" w:eastAsia="DejaVu Sans" w:hAnsi="Times New Roman"/>
                      <w:sz w:val="24"/>
                      <w:szCs w:val="24"/>
                    </w:rPr>
                  </w:pPr>
                  <w:r w:rsidRPr="003830F6">
                    <w:rPr>
                      <w:rFonts w:ascii="Times New Roman" w:eastAsia="DejaVu Sans" w:hAnsi="Times New Roman"/>
                      <w:sz w:val="24"/>
                      <w:szCs w:val="24"/>
                    </w:rPr>
                    <w:t>З</w:t>
                  </w:r>
                  <w:r>
                    <w:rPr>
                      <w:rFonts w:ascii="Times New Roman" w:eastAsia="DejaVu Sans" w:hAnsi="Times New Roman"/>
                      <w:sz w:val="24"/>
                      <w:szCs w:val="24"/>
                    </w:rPr>
                    <w:t xml:space="preserve"> 6.5.01</w:t>
                  </w:r>
                  <w:r w:rsidRPr="003830F6">
                    <w:rPr>
                      <w:rFonts w:ascii="Times New Roman" w:eastAsia="DejaVu Sans" w:hAnsi="Times New Roman"/>
                      <w:sz w:val="24"/>
                      <w:szCs w:val="24"/>
                    </w:rPr>
                    <w:t xml:space="preserve"> Требования к сборке конструкции под сварку, расположение и размеры прихваток при сборке конструкции</w:t>
                  </w:r>
                </w:p>
                <w:p w:rsidR="00310D3D" w:rsidRPr="003830F6" w:rsidRDefault="00310D3D" w:rsidP="00D17823">
                  <w:pPr>
                    <w:spacing w:after="0"/>
                    <w:rPr>
                      <w:rFonts w:ascii="Times New Roman" w:eastAsia="DejaVu Sans" w:hAnsi="Times New Roman"/>
                      <w:sz w:val="24"/>
                      <w:szCs w:val="24"/>
                    </w:rPr>
                  </w:pPr>
                  <w:r>
                    <w:rPr>
                      <w:rFonts w:ascii="Times New Roman" w:eastAsia="DejaVu Sans" w:hAnsi="Times New Roman"/>
                      <w:sz w:val="24"/>
                      <w:szCs w:val="24"/>
                    </w:rPr>
                    <w:t>З 6</w:t>
                  </w:r>
                  <w:r w:rsidRPr="003830F6">
                    <w:rPr>
                      <w:rFonts w:ascii="Times New Roman" w:eastAsia="DejaVu Sans" w:hAnsi="Times New Roman"/>
                      <w:sz w:val="24"/>
                      <w:szCs w:val="24"/>
                    </w:rPr>
                    <w:t>.5.02 Виды и назначение сборочно-сварочной оснастки, технологических приспособлений и манипуляторов, используемых для сборки деталей (узлов) под роботизированную сварку</w:t>
                  </w:r>
                </w:p>
                <w:p w:rsidR="00310D3D" w:rsidRDefault="00310D3D" w:rsidP="00D17823">
                  <w:pPr>
                    <w:spacing w:after="0"/>
                    <w:rPr>
                      <w:rFonts w:ascii="Times New Roman" w:eastAsia="DejaVu Sans" w:hAnsi="Times New Roman"/>
                      <w:sz w:val="24"/>
                      <w:szCs w:val="24"/>
                    </w:rPr>
                  </w:pPr>
                  <w:r>
                    <w:rPr>
                      <w:rFonts w:ascii="Times New Roman" w:eastAsia="DejaVu Sans" w:hAnsi="Times New Roman"/>
                      <w:sz w:val="24"/>
                      <w:szCs w:val="24"/>
                    </w:rPr>
                    <w:t xml:space="preserve">З 6.6.01 Правила контроля </w:t>
                  </w:r>
                  <w:r w:rsidRPr="003830F6">
                    <w:rPr>
                      <w:rFonts w:ascii="Times New Roman" w:eastAsia="DejaVu Sans" w:hAnsi="Times New Roman"/>
                      <w:sz w:val="24"/>
                      <w:szCs w:val="24"/>
                    </w:rPr>
                    <w:t>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p w:rsidR="00310D3D" w:rsidRDefault="00310D3D" w:rsidP="00D17823">
                  <w:pPr>
                    <w:spacing w:after="0"/>
                    <w:rPr>
                      <w:rFonts w:ascii="Times New Roman" w:eastAsia="DejaVu Sans" w:hAnsi="Times New Roman"/>
                      <w:sz w:val="24"/>
                      <w:szCs w:val="24"/>
                    </w:rPr>
                  </w:pPr>
                  <w:r>
                    <w:rPr>
                      <w:rFonts w:ascii="Times New Roman" w:eastAsia="DejaVu Sans" w:hAnsi="Times New Roman"/>
                      <w:sz w:val="24"/>
                      <w:szCs w:val="24"/>
                    </w:rPr>
                    <w:t>З 6.7.01 Технологию в</w:t>
                  </w:r>
                  <w:r w:rsidRPr="003830F6">
                    <w:rPr>
                      <w:rFonts w:ascii="Times New Roman" w:eastAsia="DejaVu Sans" w:hAnsi="Times New Roman"/>
                      <w:sz w:val="24"/>
                      <w:szCs w:val="24"/>
                    </w:rPr>
                    <w:t>ыбор</w:t>
                  </w:r>
                  <w:r>
                    <w:rPr>
                      <w:rFonts w:ascii="Times New Roman" w:eastAsia="DejaVu Sans" w:hAnsi="Times New Roman"/>
                      <w:sz w:val="24"/>
                      <w:szCs w:val="24"/>
                    </w:rPr>
                    <w:t>а</w:t>
                  </w:r>
                  <w:r w:rsidRPr="003830F6">
                    <w:rPr>
                      <w:rFonts w:ascii="Times New Roman" w:eastAsia="DejaVu Sans" w:hAnsi="Times New Roman"/>
                      <w:sz w:val="24"/>
                      <w:szCs w:val="24"/>
                    </w:rPr>
                    <w:t xml:space="preserve"> программы сварочных операций в соответствии с производственным заданием, конструкторской и производственно</w:t>
                  </w:r>
                  <w:r>
                    <w:rPr>
                      <w:rFonts w:ascii="Times New Roman" w:eastAsia="DejaVu Sans" w:hAnsi="Times New Roman"/>
                      <w:sz w:val="24"/>
                      <w:szCs w:val="24"/>
                    </w:rPr>
                    <w:t>й документацией;</w:t>
                  </w:r>
                </w:p>
                <w:p w:rsidR="00310D3D" w:rsidRDefault="00310D3D" w:rsidP="00D17823">
                  <w:pPr>
                    <w:spacing w:after="0"/>
                    <w:rPr>
                      <w:rFonts w:ascii="Times New Roman" w:hAnsi="Times New Roman"/>
                      <w:sz w:val="24"/>
                      <w:szCs w:val="24"/>
                      <w:lang w:eastAsia="ar-SA"/>
                    </w:rPr>
                  </w:pPr>
                  <w:r>
                    <w:rPr>
                      <w:rFonts w:ascii="Times New Roman" w:eastAsia="DejaVu Sans" w:hAnsi="Times New Roman"/>
                      <w:sz w:val="24"/>
                      <w:szCs w:val="24"/>
                    </w:rPr>
                    <w:t xml:space="preserve">З 6.8.01 Технологию </w:t>
                  </w:r>
                  <w:r>
                    <w:rPr>
                      <w:rFonts w:ascii="Times New Roman" w:hAnsi="Times New Roman"/>
                      <w:sz w:val="24"/>
                      <w:szCs w:val="24"/>
                      <w:lang w:eastAsia="ar-SA"/>
                    </w:rPr>
                    <w:t>зачистки</w:t>
                  </w:r>
                  <w:r w:rsidRPr="003830F6">
                    <w:rPr>
                      <w:rFonts w:ascii="Times New Roman" w:hAnsi="Times New Roman"/>
                      <w:sz w:val="24"/>
                      <w:szCs w:val="24"/>
                      <w:lang w:eastAsia="ar-SA"/>
                    </w:rPr>
                    <w:t xml:space="preserve"> и удал</w:t>
                  </w:r>
                  <w:r>
                    <w:rPr>
                      <w:rFonts w:ascii="Times New Roman" w:hAnsi="Times New Roman"/>
                      <w:sz w:val="24"/>
                      <w:szCs w:val="24"/>
                      <w:lang w:eastAsia="ar-SA"/>
                    </w:rPr>
                    <w:t xml:space="preserve">ения </w:t>
                  </w:r>
                  <w:r w:rsidRPr="003830F6">
                    <w:rPr>
                      <w:rFonts w:ascii="Times New Roman" w:hAnsi="Times New Roman"/>
                      <w:sz w:val="24"/>
                      <w:szCs w:val="24"/>
                      <w:lang w:eastAsia="ar-SA"/>
                    </w:rPr>
                    <w:t>поверхностны</w:t>
                  </w:r>
                  <w:r>
                    <w:rPr>
                      <w:rFonts w:ascii="Times New Roman" w:hAnsi="Times New Roman"/>
                      <w:sz w:val="24"/>
                      <w:szCs w:val="24"/>
                      <w:lang w:eastAsia="ar-SA"/>
                    </w:rPr>
                    <w:t>х дефектов</w:t>
                  </w:r>
                  <w:r w:rsidRPr="003830F6">
                    <w:rPr>
                      <w:rFonts w:ascii="Times New Roman" w:hAnsi="Times New Roman"/>
                      <w:sz w:val="24"/>
                      <w:szCs w:val="24"/>
                      <w:lang w:eastAsia="ar-SA"/>
                    </w:rPr>
                    <w:t xml:space="preserve"> сварных швов после сварки</w:t>
                  </w:r>
                  <w:r>
                    <w:rPr>
                      <w:rFonts w:ascii="Times New Roman" w:hAnsi="Times New Roman"/>
                      <w:sz w:val="24"/>
                      <w:szCs w:val="24"/>
                      <w:lang w:eastAsia="ar-SA"/>
                    </w:rPr>
                    <w:t>;</w:t>
                  </w:r>
                </w:p>
                <w:p w:rsidR="00310D3D" w:rsidRDefault="00310D3D" w:rsidP="00D17823">
                  <w:pPr>
                    <w:spacing w:after="0"/>
                    <w:rPr>
                      <w:rFonts w:ascii="Times New Roman" w:eastAsia="DejaVu Sans" w:hAnsi="Times New Roman"/>
                      <w:sz w:val="24"/>
                      <w:szCs w:val="24"/>
                    </w:rPr>
                  </w:pPr>
                  <w:r>
                    <w:rPr>
                      <w:rFonts w:ascii="Times New Roman" w:hAnsi="Times New Roman"/>
                      <w:sz w:val="24"/>
                      <w:szCs w:val="24"/>
                      <w:lang w:eastAsia="ar-SA"/>
                    </w:rPr>
                    <w:t xml:space="preserve">З 6.9.01 Алгоритм и правила проведения </w:t>
                  </w:r>
                  <w:r w:rsidRPr="003830F6">
                    <w:rPr>
                      <w:rFonts w:ascii="Times New Roman" w:eastAsia="DejaVu Sans" w:hAnsi="Times New Roman"/>
                      <w:sz w:val="24"/>
                      <w:szCs w:val="24"/>
                    </w:rPr>
                    <w:t>контроль с применением измерительного инструмента сварной конструкции на соответствие требованиям конструкторской и производственно- технической документации</w:t>
                  </w:r>
                  <w:r>
                    <w:rPr>
                      <w:rFonts w:ascii="Times New Roman" w:eastAsia="DejaVu Sans" w:hAnsi="Times New Roman"/>
                      <w:sz w:val="24"/>
                      <w:szCs w:val="24"/>
                    </w:rPr>
                    <w:t>;</w:t>
                  </w:r>
                </w:p>
                <w:p w:rsidR="00310D3D" w:rsidRPr="003830F6" w:rsidRDefault="00310D3D" w:rsidP="00D17823">
                  <w:pPr>
                    <w:spacing w:after="0"/>
                    <w:rPr>
                      <w:rFonts w:ascii="Times New Roman" w:eastAsia="DejaVu Sans" w:hAnsi="Times New Roman"/>
                      <w:sz w:val="24"/>
                      <w:szCs w:val="24"/>
                    </w:rPr>
                  </w:pPr>
                  <w:r>
                    <w:rPr>
                      <w:rFonts w:ascii="Times New Roman" w:eastAsia="DejaVu Sans" w:hAnsi="Times New Roman"/>
                      <w:sz w:val="24"/>
                      <w:szCs w:val="24"/>
                    </w:rPr>
                    <w:t>З 6</w:t>
                  </w:r>
                  <w:r w:rsidRPr="003830F6">
                    <w:rPr>
                      <w:rFonts w:ascii="Times New Roman" w:eastAsia="DejaVu Sans" w:hAnsi="Times New Roman"/>
                      <w:sz w:val="24"/>
                      <w:szCs w:val="24"/>
                    </w:rPr>
                    <w:t>.1</w:t>
                  </w:r>
                  <w:r>
                    <w:rPr>
                      <w:rFonts w:ascii="Times New Roman" w:eastAsia="DejaVu Sans" w:hAnsi="Times New Roman"/>
                      <w:sz w:val="24"/>
                      <w:szCs w:val="24"/>
                    </w:rPr>
                    <w:t>0</w:t>
                  </w:r>
                  <w:r w:rsidRPr="003830F6">
                    <w:rPr>
                      <w:rFonts w:ascii="Times New Roman" w:eastAsia="DejaVu Sans" w:hAnsi="Times New Roman"/>
                      <w:sz w:val="24"/>
                      <w:szCs w:val="24"/>
                    </w:rPr>
                    <w:t>.01 Технологию роботизированной сварки</w:t>
                  </w:r>
                </w:p>
                <w:p w:rsidR="00310D3D" w:rsidRPr="003830F6" w:rsidRDefault="00310D3D" w:rsidP="00D17823">
                  <w:pPr>
                    <w:spacing w:after="0"/>
                    <w:rPr>
                      <w:rFonts w:ascii="Times New Roman" w:eastAsia="DejaVu Sans" w:hAnsi="Times New Roman"/>
                      <w:sz w:val="24"/>
                      <w:szCs w:val="24"/>
                    </w:rPr>
                  </w:pPr>
                  <w:r>
                    <w:rPr>
                      <w:rFonts w:ascii="Times New Roman" w:eastAsia="DejaVu Sans" w:hAnsi="Times New Roman"/>
                      <w:sz w:val="24"/>
                      <w:szCs w:val="24"/>
                    </w:rPr>
                    <w:t>(</w:t>
                  </w:r>
                  <w:r w:rsidRPr="003830F6">
                    <w:rPr>
                      <w:rFonts w:ascii="Times New Roman" w:eastAsia="DejaVu Sans" w:hAnsi="Times New Roman"/>
                      <w:sz w:val="24"/>
                      <w:szCs w:val="24"/>
                    </w:rPr>
                    <w:t>Основы программирования робота: основные системы робота, программное обеспечение, система питания; основные настройки и подготовки робота, понятие калибровки и юстировки робота, активация инструмента, понятие системы координат, программирование движения и основные принципы написания, программное обеспечение робота, работа с различными инструментами, использование программ для поиска положения свариваемой детали, написания простых программ для сварки (при существующей функции оборудования)</w:t>
                  </w:r>
                  <w:r>
                    <w:rPr>
                      <w:rFonts w:ascii="Times New Roman" w:eastAsia="DejaVu Sans" w:hAnsi="Times New Roman"/>
                      <w:sz w:val="24"/>
                      <w:szCs w:val="24"/>
                    </w:rPr>
                    <w:t>.</w:t>
                  </w:r>
                </w:p>
              </w:tc>
            </w:tr>
          </w:tbl>
          <w:p w:rsidR="00310D3D" w:rsidRPr="003830F6" w:rsidRDefault="00310D3D" w:rsidP="00D17823">
            <w:pPr>
              <w:spacing w:after="0"/>
              <w:ind w:firstLine="709"/>
              <w:rPr>
                <w:rFonts w:ascii="Times New Roman" w:hAnsi="Times New Roman"/>
                <w:bCs/>
                <w:sz w:val="24"/>
                <w:szCs w:val="24"/>
                <w:lang w:eastAsia="en-US"/>
              </w:rPr>
            </w:pPr>
          </w:p>
        </w:tc>
      </w:tr>
    </w:tbl>
    <w:p w:rsidR="008D1BC1" w:rsidRPr="003830F6" w:rsidRDefault="008D1BC1" w:rsidP="004D1265">
      <w:pPr>
        <w:spacing w:after="0"/>
        <w:rPr>
          <w:rFonts w:ascii="Times New Roman" w:hAnsi="Times New Roman"/>
          <w:b/>
          <w:sz w:val="24"/>
          <w:szCs w:val="24"/>
        </w:rPr>
      </w:pPr>
    </w:p>
    <w:p w:rsidR="008D1BC1" w:rsidRPr="003830F6" w:rsidRDefault="008D1BC1" w:rsidP="004D1265">
      <w:pPr>
        <w:spacing w:after="0"/>
        <w:ind w:firstLine="709"/>
        <w:rPr>
          <w:rFonts w:ascii="Times New Roman" w:hAnsi="Times New Roman"/>
          <w:sz w:val="24"/>
          <w:szCs w:val="24"/>
        </w:rPr>
      </w:pPr>
      <w:r w:rsidRPr="003830F6">
        <w:rPr>
          <w:rFonts w:ascii="Times New Roman" w:hAnsi="Times New Roman"/>
          <w:b/>
          <w:sz w:val="24"/>
          <w:szCs w:val="24"/>
        </w:rPr>
        <w:t>1.2. Количество часов, отводимое на освоение профессионального модуля</w:t>
      </w:r>
    </w:p>
    <w:p w:rsidR="008D1BC1" w:rsidRPr="003830F6" w:rsidRDefault="008D1BC1" w:rsidP="004D1265">
      <w:pPr>
        <w:spacing w:after="0"/>
        <w:rPr>
          <w:rFonts w:ascii="Times New Roman" w:hAnsi="Times New Roman"/>
          <w:b/>
          <w:sz w:val="24"/>
          <w:szCs w:val="24"/>
        </w:rPr>
      </w:pP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Всего часов __</w:t>
      </w:r>
      <w:r w:rsidRPr="003830F6">
        <w:rPr>
          <w:rFonts w:ascii="Times New Roman" w:hAnsi="Times New Roman"/>
          <w:b/>
          <w:bCs/>
          <w:sz w:val="24"/>
          <w:szCs w:val="24"/>
        </w:rPr>
        <w:t>249</w:t>
      </w:r>
      <w:r w:rsidRPr="003830F6">
        <w:rPr>
          <w:rFonts w:ascii="Times New Roman" w:hAnsi="Times New Roman"/>
          <w:sz w:val="24"/>
          <w:szCs w:val="24"/>
        </w:rPr>
        <w:t>_________________________</w:t>
      </w:r>
    </w:p>
    <w:p w:rsidR="008D1BC1" w:rsidRPr="003830F6" w:rsidRDefault="008D1BC1" w:rsidP="004D1265">
      <w:pPr>
        <w:spacing w:after="0"/>
        <w:ind w:firstLine="708"/>
        <w:rPr>
          <w:rFonts w:ascii="Times New Roman" w:hAnsi="Times New Roman"/>
          <w:sz w:val="24"/>
          <w:szCs w:val="24"/>
        </w:rPr>
      </w:pPr>
      <w:r w:rsidRPr="003830F6">
        <w:rPr>
          <w:rFonts w:ascii="Times New Roman" w:hAnsi="Times New Roman"/>
          <w:sz w:val="24"/>
          <w:szCs w:val="24"/>
        </w:rPr>
        <w:t>в том числе в форме практической подготовки______</w:t>
      </w:r>
      <w:r w:rsidRPr="003830F6">
        <w:rPr>
          <w:rFonts w:ascii="Times New Roman" w:hAnsi="Times New Roman"/>
          <w:b/>
          <w:bCs/>
          <w:sz w:val="24"/>
          <w:szCs w:val="24"/>
        </w:rPr>
        <w:t>108</w:t>
      </w:r>
      <w:r w:rsidRPr="003830F6">
        <w:rPr>
          <w:rFonts w:ascii="Times New Roman" w:hAnsi="Times New Roman"/>
          <w:sz w:val="24"/>
          <w:szCs w:val="24"/>
        </w:rPr>
        <w:t>___________</w:t>
      </w:r>
    </w:p>
    <w:p w:rsidR="008D1BC1" w:rsidRPr="003830F6" w:rsidRDefault="008D1BC1" w:rsidP="004D1265">
      <w:pPr>
        <w:spacing w:after="0"/>
        <w:rPr>
          <w:rFonts w:ascii="Times New Roman" w:hAnsi="Times New Roman"/>
          <w:sz w:val="24"/>
          <w:szCs w:val="24"/>
        </w:rPr>
      </w:pP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Из них на освоение МДК____94_____________</w:t>
      </w:r>
    </w:p>
    <w:p w:rsidR="008D1BC1" w:rsidRPr="003830F6" w:rsidRDefault="008D1BC1" w:rsidP="004D1265">
      <w:pPr>
        <w:spacing w:after="0"/>
        <w:ind w:firstLine="708"/>
        <w:rPr>
          <w:rFonts w:ascii="Times New Roman" w:hAnsi="Times New Roman"/>
          <w:sz w:val="24"/>
          <w:szCs w:val="24"/>
        </w:rPr>
      </w:pPr>
      <w:r w:rsidRPr="003830F6">
        <w:rPr>
          <w:rFonts w:ascii="Times New Roman" w:hAnsi="Times New Roman"/>
          <w:sz w:val="24"/>
          <w:szCs w:val="24"/>
        </w:rPr>
        <w:t xml:space="preserve">в том числе самостоятельная работа___47_______ </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практики, в том числе учебная __72_____________</w:t>
      </w:r>
    </w:p>
    <w:p w:rsidR="008D1BC1" w:rsidRPr="003830F6" w:rsidRDefault="008D1BC1" w:rsidP="004D1265">
      <w:pPr>
        <w:spacing w:after="0"/>
        <w:ind w:left="1416" w:firstLine="708"/>
        <w:rPr>
          <w:rFonts w:ascii="Times New Roman" w:hAnsi="Times New Roman"/>
          <w:sz w:val="24"/>
          <w:szCs w:val="24"/>
        </w:rPr>
      </w:pPr>
      <w:r w:rsidRPr="003830F6">
        <w:rPr>
          <w:rFonts w:ascii="Times New Roman" w:hAnsi="Times New Roman"/>
          <w:sz w:val="24"/>
          <w:szCs w:val="24"/>
        </w:rPr>
        <w:t xml:space="preserve">   производственная __36_________</w:t>
      </w:r>
    </w:p>
    <w:p w:rsidR="008D1BC1" w:rsidRPr="003830F6" w:rsidRDefault="008D1BC1" w:rsidP="004D1265">
      <w:pPr>
        <w:rPr>
          <w:rFonts w:ascii="Times New Roman" w:hAnsi="Times New Roman"/>
          <w:sz w:val="24"/>
          <w:szCs w:val="24"/>
        </w:rPr>
        <w:sectPr w:rsidR="008D1BC1" w:rsidRPr="003830F6">
          <w:footerReference w:type="default" r:id="rId46"/>
          <w:pgSz w:w="11906" w:h="16838"/>
          <w:pgMar w:top="1134" w:right="851" w:bottom="992" w:left="1418" w:header="0" w:footer="709" w:gutter="0"/>
          <w:cols w:space="720"/>
          <w:docGrid w:linePitch="360"/>
        </w:sectPr>
      </w:pPr>
      <w:r w:rsidRPr="003830F6">
        <w:rPr>
          <w:rFonts w:ascii="Times New Roman" w:hAnsi="Times New Roman"/>
          <w:iCs/>
          <w:sz w:val="24"/>
          <w:szCs w:val="24"/>
        </w:rPr>
        <w:t>Промежуточная аттестация</w:t>
      </w:r>
      <w:r w:rsidRPr="003830F6">
        <w:rPr>
          <w:rFonts w:ascii="Times New Roman" w:hAnsi="Times New Roman"/>
          <w:sz w:val="24"/>
          <w:szCs w:val="24"/>
        </w:rPr>
        <w:t xml:space="preserve"> ____________</w:t>
      </w:r>
      <w:r w:rsidRPr="003830F6">
        <w:rPr>
          <w:rFonts w:ascii="Times New Roman" w:hAnsi="Times New Roman"/>
          <w:bCs/>
          <w:sz w:val="24"/>
          <w:szCs w:val="24"/>
        </w:rPr>
        <w:t>.</w:t>
      </w:r>
    </w:p>
    <w:p w:rsidR="008D1BC1" w:rsidRPr="003830F6" w:rsidRDefault="008D1BC1" w:rsidP="004D1265">
      <w:pPr>
        <w:spacing w:after="0"/>
        <w:jc w:val="center"/>
        <w:rPr>
          <w:rFonts w:ascii="Times New Roman" w:hAnsi="Times New Roman"/>
          <w:b/>
          <w:caps/>
          <w:sz w:val="24"/>
          <w:szCs w:val="24"/>
        </w:rPr>
      </w:pPr>
      <w:r w:rsidRPr="003830F6">
        <w:rPr>
          <w:rFonts w:ascii="Times New Roman" w:hAnsi="Times New Roman"/>
          <w:b/>
          <w:caps/>
          <w:sz w:val="24"/>
          <w:szCs w:val="24"/>
        </w:rPr>
        <w:t>2. Структура и содержание профессионального модуля</w:t>
      </w:r>
    </w:p>
    <w:p w:rsidR="008D1BC1" w:rsidRPr="003830F6" w:rsidRDefault="008D1BC1" w:rsidP="004D1265">
      <w:pPr>
        <w:spacing w:after="0"/>
        <w:ind w:firstLine="851"/>
        <w:rPr>
          <w:rFonts w:ascii="Times New Roman" w:hAnsi="Times New Roman"/>
          <w:b/>
          <w:sz w:val="24"/>
          <w:szCs w:val="24"/>
        </w:rPr>
      </w:pPr>
      <w:r w:rsidRPr="003830F6">
        <w:rPr>
          <w:rFonts w:ascii="Times New Roman" w:hAnsi="Times New Roman"/>
          <w:b/>
          <w:sz w:val="24"/>
          <w:szCs w:val="24"/>
        </w:rPr>
        <w:t xml:space="preserve">2.1. Структура профессионального модуля </w:t>
      </w:r>
    </w:p>
    <w:tbl>
      <w:tblPr>
        <w:tblW w:w="5100" w:type="pct"/>
        <w:tblInd w:w="-118" w:type="dxa"/>
        <w:tblLayout w:type="fixed"/>
        <w:tblLook w:val="04A0" w:firstRow="1" w:lastRow="0" w:firstColumn="1" w:lastColumn="0" w:noHBand="0" w:noVBand="1"/>
      </w:tblPr>
      <w:tblGrid>
        <w:gridCol w:w="1702"/>
        <w:gridCol w:w="3103"/>
        <w:gridCol w:w="1136"/>
        <w:gridCol w:w="729"/>
        <w:gridCol w:w="683"/>
        <w:gridCol w:w="1513"/>
        <w:gridCol w:w="1363"/>
        <w:gridCol w:w="1552"/>
        <w:gridCol w:w="569"/>
        <w:gridCol w:w="21"/>
        <w:gridCol w:w="14"/>
        <w:gridCol w:w="846"/>
        <w:gridCol w:w="1765"/>
      </w:tblGrid>
      <w:tr w:rsidR="008D1BC1" w:rsidRPr="003830F6" w:rsidTr="00E93BF5">
        <w:trPr>
          <w:trHeight w:val="484"/>
        </w:trPr>
        <w:tc>
          <w:tcPr>
            <w:tcW w:w="1702" w:type="dxa"/>
            <w:vMerge w:val="restart"/>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ind w:left="-57" w:right="-57"/>
              <w:jc w:val="center"/>
              <w:rPr>
                <w:rFonts w:ascii="Times New Roman" w:hAnsi="Times New Roman"/>
                <w:sz w:val="24"/>
                <w:szCs w:val="24"/>
              </w:rPr>
            </w:pPr>
            <w:r w:rsidRPr="003830F6">
              <w:rPr>
                <w:rFonts w:ascii="Times New Roman" w:hAnsi="Times New Roman"/>
                <w:sz w:val="24"/>
                <w:szCs w:val="24"/>
              </w:rPr>
              <w:t>Коды профессиональных общих компетенций</w:t>
            </w:r>
          </w:p>
        </w:tc>
        <w:tc>
          <w:tcPr>
            <w:tcW w:w="3103" w:type="dxa"/>
            <w:vMerge w:val="restart"/>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ind w:left="-57" w:right="-57"/>
              <w:jc w:val="center"/>
              <w:rPr>
                <w:rFonts w:ascii="Times New Roman" w:hAnsi="Times New Roman"/>
                <w:sz w:val="24"/>
                <w:szCs w:val="24"/>
              </w:rPr>
            </w:pPr>
            <w:r w:rsidRPr="003830F6">
              <w:rPr>
                <w:rFonts w:ascii="Times New Roman" w:hAnsi="Times New Roman"/>
                <w:sz w:val="24"/>
                <w:szCs w:val="24"/>
              </w:rPr>
              <w:t>Наименования разделов профессионального модуля</w:t>
            </w:r>
          </w:p>
        </w:tc>
        <w:tc>
          <w:tcPr>
            <w:tcW w:w="1136" w:type="dxa"/>
            <w:vMerge w:val="restart"/>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iCs/>
                <w:sz w:val="24"/>
                <w:szCs w:val="24"/>
              </w:rPr>
              <w:t>Всего, час.</w:t>
            </w:r>
          </w:p>
        </w:tc>
        <w:tc>
          <w:tcPr>
            <w:tcW w:w="72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rsidR="008D1BC1" w:rsidRPr="003830F6" w:rsidRDefault="008D1BC1" w:rsidP="004D1265">
            <w:pPr>
              <w:spacing w:after="0"/>
              <w:ind w:left="113" w:right="113"/>
              <w:jc w:val="center"/>
              <w:rPr>
                <w:rFonts w:ascii="Times New Roman" w:hAnsi="Times New Roman"/>
                <w:sz w:val="24"/>
                <w:szCs w:val="24"/>
              </w:rPr>
            </w:pPr>
            <w:r w:rsidRPr="003830F6">
              <w:rPr>
                <w:rFonts w:ascii="Times New Roman" w:hAnsi="Times New Roman"/>
                <w:iCs/>
                <w:sz w:val="24"/>
                <w:szCs w:val="24"/>
              </w:rPr>
              <w:t>В т.ч. в форме практической. подготовки</w:t>
            </w:r>
          </w:p>
        </w:tc>
        <w:tc>
          <w:tcPr>
            <w:tcW w:w="8326" w:type="dxa"/>
            <w:gridSpan w:val="9"/>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Объем профессионального модуля, ак. час.</w:t>
            </w:r>
          </w:p>
        </w:tc>
      </w:tr>
      <w:tr w:rsidR="008D1BC1" w:rsidRPr="003830F6" w:rsidTr="00E93BF5">
        <w:trPr>
          <w:trHeight w:val="58"/>
        </w:trPr>
        <w:tc>
          <w:tcPr>
            <w:tcW w:w="1702"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sz w:val="24"/>
                <w:szCs w:val="24"/>
              </w:rPr>
            </w:pPr>
          </w:p>
        </w:tc>
        <w:tc>
          <w:tcPr>
            <w:tcW w:w="3103"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sz w:val="24"/>
                <w:szCs w:val="24"/>
              </w:rPr>
            </w:pPr>
          </w:p>
        </w:tc>
        <w:tc>
          <w:tcPr>
            <w:tcW w:w="1136"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iCs/>
                <w:sz w:val="24"/>
                <w:szCs w:val="24"/>
              </w:rPr>
            </w:pPr>
          </w:p>
        </w:tc>
        <w:tc>
          <w:tcPr>
            <w:tcW w:w="729" w:type="dxa"/>
            <w:vMerge/>
            <w:tcBorders>
              <w:top w:val="single" w:sz="4" w:space="0" w:color="000000"/>
              <w:left w:val="single" w:sz="4" w:space="0" w:color="000000"/>
              <w:bottom w:val="single" w:sz="4" w:space="0" w:color="000000"/>
              <w:right w:val="single" w:sz="4" w:space="0" w:color="000000"/>
            </w:tcBorders>
            <w:textDirection w:val="btLr"/>
            <w:vAlign w:val="center"/>
          </w:tcPr>
          <w:p w:rsidR="008D1BC1" w:rsidRPr="003830F6" w:rsidRDefault="008D1BC1" w:rsidP="004D1265">
            <w:pPr>
              <w:spacing w:after="0"/>
              <w:jc w:val="center"/>
              <w:rPr>
                <w:rFonts w:ascii="Times New Roman" w:hAnsi="Times New Roman"/>
                <w:iCs/>
                <w:sz w:val="24"/>
                <w:szCs w:val="24"/>
              </w:rPr>
            </w:pPr>
          </w:p>
        </w:tc>
        <w:tc>
          <w:tcPr>
            <w:tcW w:w="5715" w:type="dxa"/>
            <w:gridSpan w:val="7"/>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Обучение по МДК</w:t>
            </w:r>
          </w:p>
        </w:tc>
        <w:tc>
          <w:tcPr>
            <w:tcW w:w="2611" w:type="dxa"/>
            <w:gridSpan w:val="2"/>
            <w:vMerge w:val="restart"/>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Практики</w:t>
            </w:r>
          </w:p>
        </w:tc>
      </w:tr>
      <w:tr w:rsidR="008D1BC1" w:rsidRPr="003830F6" w:rsidTr="00E93BF5">
        <w:tc>
          <w:tcPr>
            <w:tcW w:w="1702"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sz w:val="24"/>
                <w:szCs w:val="24"/>
              </w:rPr>
            </w:pPr>
          </w:p>
        </w:tc>
        <w:tc>
          <w:tcPr>
            <w:tcW w:w="3103"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sz w:val="24"/>
                <w:szCs w:val="24"/>
              </w:rPr>
            </w:pPr>
          </w:p>
        </w:tc>
        <w:tc>
          <w:tcPr>
            <w:tcW w:w="1136"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iCs/>
                <w:sz w:val="24"/>
                <w:szCs w:val="24"/>
              </w:rPr>
            </w:pPr>
          </w:p>
        </w:tc>
        <w:tc>
          <w:tcPr>
            <w:tcW w:w="729" w:type="dxa"/>
            <w:vMerge/>
            <w:tcBorders>
              <w:top w:val="single" w:sz="4" w:space="0" w:color="000000"/>
              <w:left w:val="single" w:sz="4" w:space="0" w:color="000000"/>
              <w:bottom w:val="single" w:sz="4" w:space="0" w:color="000000"/>
              <w:right w:val="single" w:sz="4" w:space="0" w:color="000000"/>
            </w:tcBorders>
            <w:textDirection w:val="btLr"/>
            <w:vAlign w:val="center"/>
          </w:tcPr>
          <w:p w:rsidR="008D1BC1" w:rsidRPr="003830F6" w:rsidRDefault="008D1BC1" w:rsidP="004D1265">
            <w:pPr>
              <w:spacing w:after="0"/>
              <w:jc w:val="center"/>
              <w:rPr>
                <w:rFonts w:ascii="Times New Roman" w:hAnsi="Times New Roman"/>
                <w:iCs/>
                <w:sz w:val="24"/>
                <w:szCs w:val="24"/>
              </w:rPr>
            </w:pPr>
          </w:p>
        </w:tc>
        <w:tc>
          <w:tcPr>
            <w:tcW w:w="683"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Всего</w:t>
            </w:r>
          </w:p>
          <w:p w:rsidR="008D1BC1" w:rsidRPr="003830F6" w:rsidRDefault="008D1BC1" w:rsidP="004D1265">
            <w:pPr>
              <w:spacing w:after="0"/>
              <w:jc w:val="center"/>
              <w:rPr>
                <w:rFonts w:ascii="Times New Roman" w:hAnsi="Times New Roman"/>
                <w:sz w:val="24"/>
                <w:szCs w:val="24"/>
              </w:rPr>
            </w:pPr>
          </w:p>
        </w:tc>
        <w:tc>
          <w:tcPr>
            <w:tcW w:w="5032" w:type="dxa"/>
            <w:gridSpan w:val="6"/>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В том числе</w:t>
            </w:r>
          </w:p>
        </w:tc>
        <w:tc>
          <w:tcPr>
            <w:tcW w:w="2611" w:type="dxa"/>
            <w:gridSpan w:val="2"/>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p>
        </w:tc>
      </w:tr>
      <w:tr w:rsidR="008D1BC1" w:rsidRPr="003830F6" w:rsidTr="00E93BF5">
        <w:trPr>
          <w:cantSplit/>
          <w:trHeight w:val="1415"/>
        </w:trPr>
        <w:tc>
          <w:tcPr>
            <w:tcW w:w="1702"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sz w:val="24"/>
                <w:szCs w:val="24"/>
              </w:rPr>
            </w:pPr>
          </w:p>
        </w:tc>
        <w:tc>
          <w:tcPr>
            <w:tcW w:w="3103"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sz w:val="24"/>
                <w:szCs w:val="24"/>
              </w:rPr>
            </w:pPr>
          </w:p>
        </w:tc>
        <w:tc>
          <w:tcPr>
            <w:tcW w:w="1136" w:type="dxa"/>
            <w:vMerge/>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rPr>
                <w:rFonts w:ascii="Times New Roman" w:hAnsi="Times New Roman"/>
                <w:sz w:val="24"/>
                <w:szCs w:val="24"/>
              </w:rPr>
            </w:pPr>
          </w:p>
        </w:tc>
        <w:tc>
          <w:tcPr>
            <w:tcW w:w="729" w:type="dxa"/>
            <w:vMerge/>
            <w:tcBorders>
              <w:top w:val="single" w:sz="4" w:space="0" w:color="000000"/>
              <w:left w:val="single" w:sz="4" w:space="0" w:color="000000"/>
              <w:bottom w:val="single" w:sz="4" w:space="0" w:color="000000"/>
              <w:right w:val="single" w:sz="4" w:space="0" w:color="000000"/>
            </w:tcBorders>
            <w:textDirection w:val="btLr"/>
            <w:vAlign w:val="center"/>
          </w:tcPr>
          <w:p w:rsidR="008D1BC1" w:rsidRPr="003830F6" w:rsidRDefault="008D1BC1" w:rsidP="004D1265">
            <w:pPr>
              <w:spacing w:after="0"/>
              <w:jc w:val="center"/>
              <w:rPr>
                <w:rFonts w:ascii="Times New Roman" w:hAnsi="Times New Roman"/>
                <w:sz w:val="24"/>
                <w:szCs w:val="24"/>
              </w:rPr>
            </w:pPr>
          </w:p>
        </w:tc>
        <w:tc>
          <w:tcPr>
            <w:tcW w:w="683"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p>
        </w:tc>
        <w:tc>
          <w:tcPr>
            <w:tcW w:w="1513"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A31DA3" w:rsidP="004D1265">
            <w:pPr>
              <w:spacing w:after="0"/>
              <w:ind w:left="-57" w:right="-57"/>
              <w:jc w:val="center"/>
              <w:rPr>
                <w:rFonts w:ascii="Times New Roman" w:hAnsi="Times New Roman"/>
                <w:sz w:val="24"/>
                <w:szCs w:val="24"/>
              </w:rPr>
            </w:pPr>
            <w:r>
              <w:rPr>
                <w:rFonts w:ascii="Times New Roman" w:hAnsi="Times New Roman"/>
                <w:sz w:val="24"/>
                <w:szCs w:val="24"/>
              </w:rPr>
              <w:t>Лабораторных и практических</w:t>
            </w:r>
            <w:r w:rsidR="008D1BC1" w:rsidRPr="003830F6">
              <w:rPr>
                <w:rFonts w:ascii="Times New Roman" w:hAnsi="Times New Roman"/>
                <w:sz w:val="24"/>
                <w:szCs w:val="24"/>
              </w:rPr>
              <w:t>занятий</w:t>
            </w:r>
          </w:p>
          <w:p w:rsidR="008D1BC1" w:rsidRPr="003830F6" w:rsidRDefault="008D1BC1" w:rsidP="004D1265">
            <w:pPr>
              <w:spacing w:after="0"/>
              <w:ind w:left="-57" w:right="-57"/>
              <w:jc w:val="center"/>
              <w:rPr>
                <w:rFonts w:ascii="Times New Roman" w:hAnsi="Times New Roman"/>
                <w:sz w:val="24"/>
                <w:szCs w:val="24"/>
              </w:rPr>
            </w:pPr>
          </w:p>
          <w:p w:rsidR="008D1BC1" w:rsidRPr="003830F6" w:rsidRDefault="008D1BC1" w:rsidP="004D1265">
            <w:pPr>
              <w:spacing w:after="0"/>
              <w:ind w:left="-57" w:right="-57"/>
              <w:jc w:val="center"/>
              <w:rPr>
                <w:rFonts w:ascii="Times New Roman" w:hAnsi="Times New Roman"/>
                <w:sz w:val="24"/>
                <w:szCs w:val="24"/>
              </w:rPr>
            </w:pPr>
          </w:p>
        </w:tc>
        <w:tc>
          <w:tcPr>
            <w:tcW w:w="1363"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ind w:left="-57" w:right="-57"/>
              <w:jc w:val="center"/>
              <w:rPr>
                <w:rFonts w:ascii="Times New Roman" w:hAnsi="Times New Roman"/>
                <w:sz w:val="24"/>
                <w:szCs w:val="24"/>
              </w:rPr>
            </w:pPr>
            <w:r w:rsidRPr="003830F6">
              <w:rPr>
                <w:rFonts w:ascii="Times New Roman" w:hAnsi="Times New Roman"/>
                <w:sz w:val="24"/>
                <w:szCs w:val="24"/>
              </w:rPr>
              <w:t>Курсовых работ (проектов)</w:t>
            </w:r>
          </w:p>
          <w:p w:rsidR="008D1BC1" w:rsidRPr="003830F6" w:rsidRDefault="008D1BC1" w:rsidP="004D1265">
            <w:pPr>
              <w:spacing w:after="0"/>
              <w:jc w:val="center"/>
              <w:rPr>
                <w:rFonts w:ascii="Times New Roman" w:hAnsi="Times New Roman"/>
                <w:iCs/>
                <w:sz w:val="24"/>
                <w:szCs w:val="24"/>
              </w:rPr>
            </w:pPr>
          </w:p>
        </w:tc>
        <w:tc>
          <w:tcPr>
            <w:tcW w:w="1552"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A31DA3">
            <w:pPr>
              <w:spacing w:after="0"/>
              <w:ind w:left="-57" w:right="-57"/>
              <w:jc w:val="center"/>
              <w:rPr>
                <w:rFonts w:ascii="Times New Roman" w:hAnsi="Times New Roman"/>
                <w:sz w:val="24"/>
                <w:szCs w:val="24"/>
              </w:rPr>
            </w:pPr>
            <w:r w:rsidRPr="003830F6">
              <w:rPr>
                <w:rFonts w:ascii="Times New Roman" w:hAnsi="Times New Roman"/>
                <w:sz w:val="24"/>
                <w:szCs w:val="24"/>
              </w:rPr>
              <w:t>Самостоятельная работа</w:t>
            </w:r>
          </w:p>
        </w:tc>
        <w:tc>
          <w:tcPr>
            <w:tcW w:w="569" w:type="dxa"/>
            <w:tcBorders>
              <w:top w:val="single" w:sz="4" w:space="0" w:color="000000"/>
              <w:left w:val="single" w:sz="4" w:space="0" w:color="000000"/>
              <w:bottom w:val="single" w:sz="4" w:space="0" w:color="000000"/>
              <w:right w:val="single" w:sz="4" w:space="0" w:color="000000"/>
            </w:tcBorders>
            <w:textDirection w:val="btLr"/>
            <w:vAlign w:val="center"/>
          </w:tcPr>
          <w:p w:rsidR="008D1BC1" w:rsidRPr="003830F6" w:rsidRDefault="008D1BC1" w:rsidP="004D1265">
            <w:pPr>
              <w:spacing w:after="0"/>
              <w:ind w:left="-57" w:right="-57"/>
              <w:jc w:val="center"/>
              <w:rPr>
                <w:rFonts w:ascii="Times New Roman" w:hAnsi="Times New Roman"/>
                <w:sz w:val="24"/>
                <w:szCs w:val="24"/>
              </w:rPr>
            </w:pPr>
            <w:r w:rsidRPr="003830F6">
              <w:rPr>
                <w:rFonts w:ascii="Times New Roman" w:hAnsi="Times New Roman"/>
                <w:sz w:val="24"/>
                <w:szCs w:val="24"/>
              </w:rPr>
              <w:t>Промежуточная аттестация</w:t>
            </w:r>
          </w:p>
        </w:tc>
        <w:tc>
          <w:tcPr>
            <w:tcW w:w="881" w:type="dxa"/>
            <w:gridSpan w:val="3"/>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ind w:left="-57" w:right="-57"/>
              <w:jc w:val="center"/>
              <w:rPr>
                <w:rFonts w:ascii="Times New Roman" w:hAnsi="Times New Roman"/>
                <w:sz w:val="24"/>
                <w:szCs w:val="24"/>
              </w:rPr>
            </w:pPr>
            <w:r w:rsidRPr="003830F6">
              <w:rPr>
                <w:rFonts w:ascii="Times New Roman" w:hAnsi="Times New Roman"/>
                <w:sz w:val="24"/>
                <w:szCs w:val="24"/>
              </w:rPr>
              <w:t>Учебная</w:t>
            </w:r>
          </w:p>
          <w:p w:rsidR="008D1BC1" w:rsidRPr="003830F6" w:rsidRDefault="008D1BC1" w:rsidP="004D1265">
            <w:pPr>
              <w:spacing w:after="0"/>
              <w:ind w:left="-57" w:right="-57"/>
              <w:jc w:val="center"/>
              <w:rPr>
                <w:rFonts w:ascii="Times New Roman" w:hAnsi="Times New Roman"/>
                <w:sz w:val="24"/>
                <w:szCs w:val="24"/>
              </w:rPr>
            </w:pPr>
          </w:p>
        </w:tc>
        <w:tc>
          <w:tcPr>
            <w:tcW w:w="1765"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ind w:left="-57" w:right="-57"/>
              <w:jc w:val="center"/>
              <w:rPr>
                <w:rFonts w:ascii="Times New Roman" w:hAnsi="Times New Roman"/>
                <w:sz w:val="24"/>
                <w:szCs w:val="24"/>
              </w:rPr>
            </w:pPr>
            <w:r w:rsidRPr="003830F6">
              <w:rPr>
                <w:rFonts w:ascii="Times New Roman" w:hAnsi="Times New Roman"/>
                <w:sz w:val="24"/>
                <w:szCs w:val="24"/>
              </w:rPr>
              <w:t>Производственная</w:t>
            </w:r>
          </w:p>
          <w:p w:rsidR="008D1BC1" w:rsidRPr="003830F6" w:rsidRDefault="008D1BC1" w:rsidP="004D1265">
            <w:pPr>
              <w:spacing w:after="0"/>
              <w:ind w:left="-57" w:right="-57"/>
              <w:jc w:val="center"/>
              <w:rPr>
                <w:rFonts w:ascii="Times New Roman" w:hAnsi="Times New Roman"/>
                <w:sz w:val="24"/>
                <w:szCs w:val="24"/>
              </w:rPr>
            </w:pPr>
          </w:p>
        </w:tc>
      </w:tr>
      <w:tr w:rsidR="008D1BC1" w:rsidRPr="003830F6" w:rsidTr="00E93BF5">
        <w:trPr>
          <w:trHeight w:val="415"/>
        </w:trPr>
        <w:tc>
          <w:tcPr>
            <w:tcW w:w="1702"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w:t>
            </w:r>
          </w:p>
        </w:tc>
        <w:tc>
          <w:tcPr>
            <w:tcW w:w="3103"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2</w:t>
            </w:r>
          </w:p>
        </w:tc>
        <w:tc>
          <w:tcPr>
            <w:tcW w:w="1136"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3</w:t>
            </w:r>
          </w:p>
        </w:tc>
        <w:tc>
          <w:tcPr>
            <w:tcW w:w="729"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w:t>
            </w:r>
          </w:p>
        </w:tc>
        <w:tc>
          <w:tcPr>
            <w:tcW w:w="683"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5</w:t>
            </w:r>
          </w:p>
        </w:tc>
        <w:tc>
          <w:tcPr>
            <w:tcW w:w="1513"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6</w:t>
            </w:r>
          </w:p>
        </w:tc>
        <w:tc>
          <w:tcPr>
            <w:tcW w:w="1363"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7</w:t>
            </w:r>
          </w:p>
        </w:tc>
        <w:tc>
          <w:tcPr>
            <w:tcW w:w="1552"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8</w:t>
            </w:r>
          </w:p>
        </w:tc>
        <w:tc>
          <w:tcPr>
            <w:tcW w:w="569"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9</w:t>
            </w:r>
          </w:p>
        </w:tc>
        <w:tc>
          <w:tcPr>
            <w:tcW w:w="881" w:type="dxa"/>
            <w:gridSpan w:val="3"/>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10</w:t>
            </w:r>
          </w:p>
        </w:tc>
        <w:tc>
          <w:tcPr>
            <w:tcW w:w="1765"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11</w:t>
            </w:r>
          </w:p>
        </w:tc>
      </w:tr>
      <w:tr w:rsidR="008D1BC1" w:rsidRPr="003830F6" w:rsidTr="00E93BF5">
        <w:tc>
          <w:tcPr>
            <w:tcW w:w="170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ПК</w:t>
            </w:r>
            <w:r w:rsidR="00E93BF5" w:rsidRPr="003830F6">
              <w:rPr>
                <w:rFonts w:ascii="Times New Roman" w:hAnsi="Times New Roman"/>
                <w:sz w:val="24"/>
                <w:szCs w:val="24"/>
              </w:rPr>
              <w:t xml:space="preserve"> 1.1 – ПК 1.9</w:t>
            </w:r>
          </w:p>
          <w:p w:rsidR="00E93BF5" w:rsidRPr="003830F6" w:rsidRDefault="00E93BF5" w:rsidP="004D1265">
            <w:pPr>
              <w:spacing w:after="0"/>
              <w:rPr>
                <w:rFonts w:ascii="Times New Roman" w:hAnsi="Times New Roman"/>
                <w:sz w:val="24"/>
                <w:szCs w:val="24"/>
              </w:rPr>
            </w:pPr>
            <w:r w:rsidRPr="003830F6">
              <w:rPr>
                <w:rFonts w:ascii="Times New Roman" w:hAnsi="Times New Roman"/>
                <w:sz w:val="24"/>
                <w:szCs w:val="24"/>
              </w:rPr>
              <w:t>ПК 2.1</w:t>
            </w:r>
          </w:p>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ОК</w:t>
            </w:r>
            <w:r w:rsidR="00E93BF5" w:rsidRPr="003830F6">
              <w:rPr>
                <w:rFonts w:ascii="Times New Roman" w:hAnsi="Times New Roman"/>
                <w:sz w:val="24"/>
                <w:szCs w:val="24"/>
              </w:rPr>
              <w:t xml:space="preserve"> 1 – ОК 6</w:t>
            </w:r>
          </w:p>
        </w:tc>
        <w:tc>
          <w:tcPr>
            <w:tcW w:w="3103" w:type="dxa"/>
            <w:tcBorders>
              <w:top w:val="single" w:sz="4" w:space="0" w:color="000000"/>
              <w:left w:val="single" w:sz="4" w:space="0" w:color="000000"/>
              <w:bottom w:val="single" w:sz="4" w:space="0" w:color="000000"/>
              <w:right w:val="single" w:sz="4" w:space="0" w:color="000000"/>
            </w:tcBorders>
          </w:tcPr>
          <w:p w:rsidR="008D1BC1" w:rsidRPr="003830F6" w:rsidRDefault="00E93BF5" w:rsidP="004D1265">
            <w:pPr>
              <w:spacing w:after="0"/>
              <w:rPr>
                <w:rFonts w:ascii="Times New Roman" w:hAnsi="Times New Roman"/>
                <w:sz w:val="24"/>
                <w:szCs w:val="24"/>
              </w:rPr>
            </w:pPr>
            <w:r w:rsidRPr="003830F6">
              <w:rPr>
                <w:rFonts w:ascii="Times New Roman" w:hAnsi="Times New Roman"/>
                <w:b/>
                <w:bCs/>
                <w:sz w:val="24"/>
                <w:szCs w:val="24"/>
              </w:rPr>
              <w:t>Раздел 1.</w:t>
            </w:r>
            <w:r w:rsidRPr="003830F6">
              <w:rPr>
                <w:rFonts w:ascii="Times New Roman" w:hAnsi="Times New Roman"/>
                <w:sz w:val="24"/>
                <w:szCs w:val="24"/>
              </w:rPr>
              <w:t xml:space="preserve"> </w:t>
            </w:r>
            <w:r w:rsidRPr="003830F6">
              <w:rPr>
                <w:rFonts w:ascii="Times New Roman" w:hAnsi="Times New Roman"/>
                <w:b/>
                <w:bCs/>
                <w:sz w:val="24"/>
                <w:szCs w:val="24"/>
              </w:rPr>
              <w:t>Техника и технология дуговой роботизированной сварки</w:t>
            </w:r>
          </w:p>
        </w:tc>
        <w:tc>
          <w:tcPr>
            <w:tcW w:w="1136"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249</w:t>
            </w:r>
          </w:p>
        </w:tc>
        <w:tc>
          <w:tcPr>
            <w:tcW w:w="72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108</w:t>
            </w:r>
          </w:p>
        </w:tc>
        <w:tc>
          <w:tcPr>
            <w:tcW w:w="68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94</w:t>
            </w:r>
          </w:p>
        </w:tc>
        <w:tc>
          <w:tcPr>
            <w:tcW w:w="151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sz w:val="24"/>
                <w:szCs w:val="24"/>
              </w:rPr>
              <w:t>44</w:t>
            </w:r>
          </w:p>
        </w:tc>
        <w:tc>
          <w:tcPr>
            <w:tcW w:w="136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Х</w:t>
            </w:r>
          </w:p>
        </w:tc>
        <w:tc>
          <w:tcPr>
            <w:tcW w:w="155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47</w:t>
            </w:r>
          </w:p>
        </w:tc>
        <w:tc>
          <w:tcPr>
            <w:tcW w:w="56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Х</w:t>
            </w:r>
          </w:p>
        </w:tc>
        <w:tc>
          <w:tcPr>
            <w:tcW w:w="881" w:type="dxa"/>
            <w:gridSpan w:val="3"/>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72</w:t>
            </w:r>
          </w:p>
        </w:tc>
        <w:tc>
          <w:tcPr>
            <w:tcW w:w="1765"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36</w:t>
            </w:r>
          </w:p>
        </w:tc>
      </w:tr>
      <w:tr w:rsidR="008D1BC1" w:rsidRPr="003830F6" w:rsidTr="00E93BF5">
        <w:tc>
          <w:tcPr>
            <w:tcW w:w="170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b/>
                <w:bCs/>
                <w:sz w:val="24"/>
                <w:szCs w:val="24"/>
              </w:rPr>
            </w:pPr>
          </w:p>
        </w:tc>
        <w:tc>
          <w:tcPr>
            <w:tcW w:w="310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 xml:space="preserve">Производственная практика (по профилю специальности), </w:t>
            </w:r>
          </w:p>
        </w:tc>
        <w:tc>
          <w:tcPr>
            <w:tcW w:w="1136"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36</w:t>
            </w:r>
          </w:p>
          <w:p w:rsidR="008D1BC1" w:rsidRPr="003830F6" w:rsidRDefault="008D1BC1" w:rsidP="004D1265">
            <w:pPr>
              <w:spacing w:after="0"/>
              <w:jc w:val="center"/>
              <w:rPr>
                <w:rFonts w:ascii="Times New Roman" w:hAnsi="Times New Roman"/>
                <w:b/>
                <w:bCs/>
                <w:sz w:val="24"/>
                <w:szCs w:val="24"/>
              </w:rPr>
            </w:pPr>
          </w:p>
        </w:tc>
        <w:tc>
          <w:tcPr>
            <w:tcW w:w="729" w:type="dxa"/>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36</w:t>
            </w:r>
          </w:p>
        </w:tc>
        <w:tc>
          <w:tcPr>
            <w:tcW w:w="683" w:type="dxa"/>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b/>
                <w:bCs/>
                <w:sz w:val="24"/>
                <w:szCs w:val="24"/>
              </w:rPr>
            </w:pPr>
          </w:p>
        </w:tc>
        <w:tc>
          <w:tcPr>
            <w:tcW w:w="1513" w:type="dxa"/>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b/>
                <w:bCs/>
                <w:sz w:val="24"/>
                <w:szCs w:val="24"/>
              </w:rPr>
            </w:pPr>
          </w:p>
        </w:tc>
        <w:tc>
          <w:tcPr>
            <w:tcW w:w="4365" w:type="dxa"/>
            <w:gridSpan w:val="6"/>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b/>
                <w:bCs/>
                <w:sz w:val="24"/>
                <w:szCs w:val="24"/>
              </w:rPr>
            </w:pPr>
          </w:p>
        </w:tc>
        <w:tc>
          <w:tcPr>
            <w:tcW w:w="1765"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36</w:t>
            </w:r>
          </w:p>
          <w:p w:rsidR="008D1BC1" w:rsidRPr="003830F6" w:rsidRDefault="008D1BC1" w:rsidP="004D1265">
            <w:pPr>
              <w:spacing w:after="0"/>
              <w:jc w:val="center"/>
              <w:rPr>
                <w:rFonts w:ascii="Times New Roman" w:hAnsi="Times New Roman"/>
                <w:sz w:val="24"/>
                <w:szCs w:val="24"/>
              </w:rPr>
            </w:pPr>
          </w:p>
        </w:tc>
      </w:tr>
      <w:tr w:rsidR="008D1BC1" w:rsidRPr="003830F6" w:rsidTr="00E93BF5">
        <w:tc>
          <w:tcPr>
            <w:tcW w:w="170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p>
        </w:tc>
        <w:tc>
          <w:tcPr>
            <w:tcW w:w="310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rPr>
                <w:rFonts w:ascii="Times New Roman" w:hAnsi="Times New Roman"/>
                <w:sz w:val="24"/>
                <w:szCs w:val="24"/>
              </w:rPr>
            </w:pPr>
            <w:r w:rsidRPr="003830F6">
              <w:rPr>
                <w:rFonts w:ascii="Times New Roman" w:hAnsi="Times New Roman"/>
                <w:sz w:val="24"/>
                <w:szCs w:val="24"/>
              </w:rPr>
              <w:t>Промежуточная аттестация</w:t>
            </w:r>
          </w:p>
        </w:tc>
        <w:tc>
          <w:tcPr>
            <w:tcW w:w="1136"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bCs/>
                <w:sz w:val="24"/>
                <w:szCs w:val="24"/>
              </w:rPr>
            </w:pPr>
            <w:r w:rsidRPr="003830F6">
              <w:rPr>
                <w:rFonts w:ascii="Times New Roman" w:hAnsi="Times New Roman"/>
                <w:b/>
                <w:bCs/>
                <w:sz w:val="24"/>
                <w:szCs w:val="24"/>
              </w:rPr>
              <w:t>Х</w:t>
            </w:r>
          </w:p>
        </w:tc>
        <w:tc>
          <w:tcPr>
            <w:tcW w:w="729" w:type="dxa"/>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sz w:val="24"/>
                <w:szCs w:val="24"/>
              </w:rPr>
            </w:pPr>
            <w:r w:rsidRPr="003830F6">
              <w:rPr>
                <w:rFonts w:ascii="Times New Roman" w:hAnsi="Times New Roman"/>
                <w:sz w:val="24"/>
                <w:szCs w:val="24"/>
              </w:rPr>
              <w:t>Х</w:t>
            </w:r>
          </w:p>
        </w:tc>
        <w:tc>
          <w:tcPr>
            <w:tcW w:w="683" w:type="dxa"/>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sz w:val="24"/>
                <w:szCs w:val="24"/>
              </w:rPr>
            </w:pPr>
          </w:p>
        </w:tc>
        <w:tc>
          <w:tcPr>
            <w:tcW w:w="1513" w:type="dxa"/>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sz w:val="24"/>
                <w:szCs w:val="24"/>
              </w:rPr>
            </w:pPr>
          </w:p>
        </w:tc>
        <w:tc>
          <w:tcPr>
            <w:tcW w:w="4365" w:type="dxa"/>
            <w:gridSpan w:val="6"/>
            <w:tcBorders>
              <w:top w:val="single" w:sz="4" w:space="0" w:color="000000"/>
              <w:left w:val="single" w:sz="4" w:space="0" w:color="000000"/>
              <w:bottom w:val="single" w:sz="4" w:space="0" w:color="000000"/>
              <w:right w:val="single" w:sz="4" w:space="0" w:color="000000"/>
            </w:tcBorders>
            <w:shd w:val="clear" w:color="auto" w:fill="C0C0C0"/>
          </w:tcPr>
          <w:p w:rsidR="008D1BC1" w:rsidRPr="003830F6" w:rsidRDefault="008D1BC1" w:rsidP="004D1265">
            <w:pPr>
              <w:spacing w:after="0"/>
              <w:jc w:val="center"/>
              <w:rPr>
                <w:rFonts w:ascii="Times New Roman" w:hAnsi="Times New Roman"/>
                <w:sz w:val="24"/>
                <w:szCs w:val="24"/>
              </w:rPr>
            </w:pPr>
          </w:p>
        </w:tc>
        <w:tc>
          <w:tcPr>
            <w:tcW w:w="1765"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sz w:val="24"/>
                <w:szCs w:val="24"/>
              </w:rPr>
            </w:pPr>
          </w:p>
        </w:tc>
      </w:tr>
      <w:tr w:rsidR="008D1BC1" w:rsidRPr="003830F6" w:rsidTr="00E93BF5">
        <w:tc>
          <w:tcPr>
            <w:tcW w:w="170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rPr>
                <w:rFonts w:ascii="Times New Roman" w:hAnsi="Times New Roman"/>
                <w:b/>
                <w:sz w:val="24"/>
                <w:szCs w:val="24"/>
              </w:rPr>
            </w:pPr>
          </w:p>
        </w:tc>
        <w:tc>
          <w:tcPr>
            <w:tcW w:w="310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rPr>
                <w:rFonts w:ascii="Times New Roman" w:hAnsi="Times New Roman"/>
                <w:b/>
                <w:sz w:val="24"/>
                <w:szCs w:val="24"/>
              </w:rPr>
            </w:pPr>
            <w:r w:rsidRPr="003830F6">
              <w:rPr>
                <w:rFonts w:ascii="Times New Roman" w:hAnsi="Times New Roman"/>
                <w:b/>
                <w:sz w:val="24"/>
                <w:szCs w:val="24"/>
              </w:rPr>
              <w:t>Всего:</w:t>
            </w:r>
          </w:p>
        </w:tc>
        <w:tc>
          <w:tcPr>
            <w:tcW w:w="1136"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249</w:t>
            </w:r>
          </w:p>
        </w:tc>
        <w:tc>
          <w:tcPr>
            <w:tcW w:w="729"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108</w:t>
            </w:r>
          </w:p>
        </w:tc>
        <w:tc>
          <w:tcPr>
            <w:tcW w:w="68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94</w:t>
            </w:r>
          </w:p>
        </w:tc>
        <w:tc>
          <w:tcPr>
            <w:tcW w:w="151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44</w:t>
            </w:r>
          </w:p>
        </w:tc>
        <w:tc>
          <w:tcPr>
            <w:tcW w:w="1363"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Х</w:t>
            </w:r>
          </w:p>
        </w:tc>
        <w:tc>
          <w:tcPr>
            <w:tcW w:w="1552"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47</w:t>
            </w:r>
          </w:p>
        </w:tc>
        <w:tc>
          <w:tcPr>
            <w:tcW w:w="590"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vertAlign w:val="superscript"/>
              </w:rPr>
            </w:pPr>
            <w:r w:rsidRPr="003830F6">
              <w:rPr>
                <w:rFonts w:ascii="Times New Roman" w:hAnsi="Times New Roman"/>
                <w:b/>
                <w:sz w:val="24"/>
                <w:szCs w:val="24"/>
              </w:rPr>
              <w:t>Х</w:t>
            </w:r>
          </w:p>
        </w:tc>
        <w:tc>
          <w:tcPr>
            <w:tcW w:w="860"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72</w:t>
            </w:r>
          </w:p>
        </w:tc>
        <w:tc>
          <w:tcPr>
            <w:tcW w:w="1765" w:type="dxa"/>
            <w:tcBorders>
              <w:top w:val="single" w:sz="4" w:space="0" w:color="000000"/>
              <w:left w:val="single" w:sz="4" w:space="0" w:color="000000"/>
              <w:bottom w:val="single" w:sz="4" w:space="0" w:color="000000"/>
              <w:right w:val="single" w:sz="4" w:space="0" w:color="000000"/>
            </w:tcBorders>
          </w:tcPr>
          <w:p w:rsidR="008D1BC1" w:rsidRPr="003830F6" w:rsidRDefault="008D1BC1" w:rsidP="004D1265">
            <w:pPr>
              <w:spacing w:after="0"/>
              <w:jc w:val="center"/>
              <w:rPr>
                <w:rFonts w:ascii="Times New Roman" w:hAnsi="Times New Roman"/>
                <w:b/>
                <w:sz w:val="24"/>
                <w:szCs w:val="24"/>
              </w:rPr>
            </w:pPr>
            <w:r w:rsidRPr="003830F6">
              <w:rPr>
                <w:rFonts w:ascii="Times New Roman" w:hAnsi="Times New Roman"/>
                <w:b/>
                <w:sz w:val="24"/>
                <w:szCs w:val="24"/>
              </w:rPr>
              <w:t>36</w:t>
            </w:r>
          </w:p>
        </w:tc>
      </w:tr>
    </w:tbl>
    <w:p w:rsidR="008D1BC1" w:rsidRPr="003830F6" w:rsidRDefault="008D1BC1" w:rsidP="004D1265">
      <w:pPr>
        <w:jc w:val="both"/>
        <w:rPr>
          <w:rFonts w:ascii="Times New Roman" w:hAnsi="Times New Roman"/>
          <w:sz w:val="24"/>
          <w:szCs w:val="24"/>
        </w:rPr>
      </w:pPr>
      <w:r w:rsidRPr="003830F6">
        <w:rPr>
          <w:rFonts w:ascii="Times New Roman" w:hAnsi="Times New Roman"/>
          <w:sz w:val="24"/>
          <w:szCs w:val="24"/>
        </w:rPr>
        <w:br w:type="page"/>
      </w:r>
    </w:p>
    <w:p w:rsidR="008D1BC1" w:rsidRPr="003830F6" w:rsidRDefault="008D1BC1" w:rsidP="004D1265">
      <w:pPr>
        <w:ind w:left="851"/>
        <w:rPr>
          <w:rFonts w:ascii="Times New Roman" w:hAnsi="Times New Roman"/>
          <w:sz w:val="24"/>
          <w:szCs w:val="24"/>
        </w:rPr>
      </w:pPr>
      <w:r w:rsidRPr="003830F6">
        <w:rPr>
          <w:rFonts w:ascii="Times New Roman" w:hAnsi="Times New Roman"/>
          <w:b/>
          <w:sz w:val="24"/>
          <w:szCs w:val="24"/>
        </w:rPr>
        <w:t>2.2. Тематический план и содержание профессионального мод</w:t>
      </w:r>
      <w:r w:rsidRPr="003830F6">
        <w:rPr>
          <w:rFonts w:ascii="Times New Roman" w:hAnsi="Times New Roman"/>
          <w:sz w:val="24"/>
          <w:szCs w:val="24"/>
        </w:rPr>
        <w:t>уля (ПМ)</w:t>
      </w:r>
    </w:p>
    <w:tbl>
      <w:tblPr>
        <w:tblW w:w="5250" w:type="pct"/>
        <w:tblInd w:w="-118" w:type="dxa"/>
        <w:tblLayout w:type="fixed"/>
        <w:tblLook w:val="04A0" w:firstRow="1" w:lastRow="0" w:firstColumn="1" w:lastColumn="0" w:noHBand="0" w:noVBand="1"/>
      </w:tblPr>
      <w:tblGrid>
        <w:gridCol w:w="2319"/>
        <w:gridCol w:w="8654"/>
        <w:gridCol w:w="1926"/>
        <w:gridCol w:w="1249"/>
        <w:gridCol w:w="1289"/>
      </w:tblGrid>
      <w:tr w:rsidR="008D1BC1" w:rsidRPr="003830F6" w:rsidTr="001133C4">
        <w:trPr>
          <w:trHeight w:val="1204"/>
        </w:trPr>
        <w:tc>
          <w:tcPr>
            <w:tcW w:w="2353"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center"/>
              <w:rPr>
                <w:rFonts w:ascii="Times New Roman" w:hAnsi="Times New Roman"/>
                <w:b/>
                <w:sz w:val="24"/>
                <w:szCs w:val="24"/>
              </w:rPr>
            </w:pPr>
            <w:r w:rsidRPr="003830F6">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8794"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A31DA3">
            <w:pPr>
              <w:spacing w:after="0"/>
              <w:jc w:val="center"/>
              <w:rPr>
                <w:rFonts w:ascii="Times New Roman" w:hAnsi="Times New Roman"/>
                <w:sz w:val="24"/>
                <w:szCs w:val="24"/>
              </w:rPr>
            </w:pPr>
            <w:r w:rsidRPr="003830F6">
              <w:rPr>
                <w:rFonts w:ascii="Times New Roman" w:hAnsi="Times New Roman"/>
                <w:b/>
                <w:bCs/>
                <w:sz w:val="24"/>
                <w:szCs w:val="24"/>
              </w:rPr>
              <w:t>Содержание учебного материала,</w:t>
            </w:r>
          </w:p>
          <w:p w:rsidR="008D1BC1" w:rsidRPr="003830F6" w:rsidRDefault="008D1BC1" w:rsidP="00A31DA3">
            <w:pPr>
              <w:spacing w:after="0"/>
              <w:jc w:val="center"/>
              <w:rPr>
                <w:rFonts w:ascii="Times New Roman" w:hAnsi="Times New Roman"/>
                <w:b/>
                <w:sz w:val="24"/>
                <w:szCs w:val="24"/>
              </w:rPr>
            </w:pPr>
            <w:r w:rsidRPr="003830F6">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r w:rsidRPr="003830F6">
              <w:rPr>
                <w:rFonts w:ascii="Times New Roman" w:hAnsi="Times New Roman"/>
                <w:bCs/>
                <w:sz w:val="24"/>
                <w:szCs w:val="24"/>
              </w:rPr>
              <w:t>(если предусмотрены)</w:t>
            </w:r>
          </w:p>
        </w:tc>
        <w:tc>
          <w:tcPr>
            <w:tcW w:w="1954"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A31DA3">
            <w:pPr>
              <w:spacing w:after="0"/>
              <w:jc w:val="center"/>
              <w:rPr>
                <w:rFonts w:ascii="Times New Roman" w:hAnsi="Times New Roman"/>
                <w:sz w:val="24"/>
                <w:szCs w:val="24"/>
              </w:rPr>
            </w:pPr>
            <w:r w:rsidRPr="003830F6">
              <w:rPr>
                <w:rFonts w:ascii="Times New Roman" w:hAnsi="Times New Roman"/>
                <w:b/>
                <w:bCs/>
                <w:sz w:val="24"/>
                <w:szCs w:val="24"/>
              </w:rPr>
              <w:t>Объем, акад. ч / в том числе в форме практической подготовки, акад ч</w:t>
            </w:r>
          </w:p>
        </w:tc>
        <w:tc>
          <w:tcPr>
            <w:tcW w:w="1266"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center"/>
              <w:rPr>
                <w:rFonts w:ascii="Times New Roman" w:hAnsi="Times New Roman"/>
                <w:b/>
                <w:bCs/>
                <w:sz w:val="24"/>
                <w:szCs w:val="24"/>
              </w:rPr>
            </w:pPr>
            <w:r w:rsidRPr="003830F6">
              <w:rPr>
                <w:rFonts w:ascii="Times New Roman" w:eastAsia="Calibri" w:hAnsi="Times New Roman"/>
                <w:b/>
                <w:bCs/>
                <w:sz w:val="24"/>
                <w:szCs w:val="24"/>
                <w:lang w:eastAsia="en-US"/>
              </w:rPr>
              <w:t>Код ПК, ОК</w:t>
            </w:r>
          </w:p>
        </w:tc>
        <w:tc>
          <w:tcPr>
            <w:tcW w:w="1307"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center"/>
              <w:rPr>
                <w:rFonts w:ascii="Times New Roman" w:hAnsi="Times New Roman"/>
                <w:b/>
                <w:bCs/>
                <w:sz w:val="24"/>
                <w:szCs w:val="24"/>
              </w:rPr>
            </w:pPr>
            <w:r w:rsidRPr="003830F6">
              <w:rPr>
                <w:rFonts w:ascii="Times New Roman" w:eastAsia="Calibri" w:hAnsi="Times New Roman"/>
                <w:b/>
                <w:bCs/>
                <w:sz w:val="24"/>
                <w:szCs w:val="24"/>
                <w:lang w:eastAsia="en-US"/>
              </w:rPr>
              <w:t>Код Н/У/З</w:t>
            </w:r>
          </w:p>
        </w:tc>
      </w:tr>
      <w:tr w:rsidR="008D1BC1" w:rsidRPr="003830F6" w:rsidTr="001133C4">
        <w:tc>
          <w:tcPr>
            <w:tcW w:w="2353"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center"/>
              <w:rPr>
                <w:rFonts w:ascii="Times New Roman" w:hAnsi="Times New Roman"/>
                <w:b/>
                <w:sz w:val="24"/>
                <w:szCs w:val="24"/>
              </w:rPr>
            </w:pPr>
            <w:r w:rsidRPr="003830F6">
              <w:rPr>
                <w:rFonts w:ascii="Times New Roman" w:hAnsi="Times New Roman"/>
                <w:b/>
                <w:sz w:val="24"/>
                <w:szCs w:val="24"/>
              </w:rPr>
              <w:t>1</w:t>
            </w:r>
          </w:p>
        </w:tc>
        <w:tc>
          <w:tcPr>
            <w:tcW w:w="8794"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center"/>
              <w:rPr>
                <w:rFonts w:ascii="Times New Roman" w:hAnsi="Times New Roman"/>
                <w:b/>
                <w:bCs/>
                <w:sz w:val="24"/>
                <w:szCs w:val="24"/>
              </w:rPr>
            </w:pPr>
            <w:r w:rsidRPr="003830F6">
              <w:rPr>
                <w:rFonts w:ascii="Times New Roman" w:hAnsi="Times New Roman"/>
                <w:b/>
                <w:bCs/>
                <w:sz w:val="24"/>
                <w:szCs w:val="24"/>
              </w:rPr>
              <w:t>2</w:t>
            </w:r>
          </w:p>
        </w:tc>
        <w:tc>
          <w:tcPr>
            <w:tcW w:w="1954"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A31DA3">
            <w:pPr>
              <w:spacing w:after="0"/>
              <w:jc w:val="center"/>
              <w:rPr>
                <w:rFonts w:ascii="Times New Roman" w:hAnsi="Times New Roman"/>
                <w:b/>
                <w:bCs/>
                <w:sz w:val="24"/>
                <w:szCs w:val="24"/>
              </w:rPr>
            </w:pPr>
            <w:r w:rsidRPr="003830F6">
              <w:rPr>
                <w:rFonts w:ascii="Times New Roman" w:hAnsi="Times New Roman"/>
                <w:b/>
                <w:bCs/>
                <w:sz w:val="24"/>
                <w:szCs w:val="24"/>
              </w:rPr>
              <w:t>3</w:t>
            </w:r>
          </w:p>
        </w:tc>
        <w:tc>
          <w:tcPr>
            <w:tcW w:w="1266"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center"/>
              <w:rPr>
                <w:rFonts w:ascii="Times New Roman" w:hAnsi="Times New Roman"/>
                <w:b/>
                <w:bCs/>
                <w:sz w:val="24"/>
                <w:szCs w:val="24"/>
              </w:rPr>
            </w:pPr>
            <w:r w:rsidRPr="003830F6">
              <w:rPr>
                <w:rFonts w:ascii="Times New Roman" w:hAnsi="Times New Roman"/>
                <w:b/>
                <w:bCs/>
                <w:sz w:val="24"/>
                <w:szCs w:val="24"/>
              </w:rPr>
              <w:t>4</w:t>
            </w:r>
          </w:p>
        </w:tc>
        <w:tc>
          <w:tcPr>
            <w:tcW w:w="1307"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center"/>
              <w:rPr>
                <w:rFonts w:ascii="Times New Roman" w:hAnsi="Times New Roman"/>
                <w:b/>
                <w:bCs/>
                <w:sz w:val="24"/>
                <w:szCs w:val="24"/>
              </w:rPr>
            </w:pPr>
            <w:r w:rsidRPr="003830F6">
              <w:rPr>
                <w:rFonts w:ascii="Times New Roman" w:hAnsi="Times New Roman"/>
                <w:b/>
                <w:bCs/>
                <w:sz w:val="24"/>
                <w:szCs w:val="24"/>
              </w:rPr>
              <w:t>5</w:t>
            </w:r>
          </w:p>
        </w:tc>
      </w:tr>
      <w:tr w:rsidR="008D1BC1" w:rsidRPr="003830F6" w:rsidTr="001133C4">
        <w:tc>
          <w:tcPr>
            <w:tcW w:w="11147"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sz w:val="24"/>
                <w:szCs w:val="24"/>
              </w:rPr>
            </w:pPr>
            <w:r w:rsidRPr="003830F6">
              <w:rPr>
                <w:rFonts w:ascii="Times New Roman" w:hAnsi="Times New Roman"/>
                <w:b/>
                <w:bCs/>
                <w:sz w:val="24"/>
                <w:szCs w:val="24"/>
              </w:rPr>
              <w:t>Раздел 1.</w:t>
            </w:r>
            <w:r w:rsidRPr="003830F6">
              <w:rPr>
                <w:rFonts w:ascii="Times New Roman" w:hAnsi="Times New Roman"/>
                <w:sz w:val="24"/>
                <w:szCs w:val="24"/>
              </w:rPr>
              <w:t xml:space="preserve"> </w:t>
            </w:r>
            <w:r w:rsidRPr="003830F6">
              <w:rPr>
                <w:rFonts w:ascii="Times New Roman" w:hAnsi="Times New Roman"/>
                <w:b/>
                <w:bCs/>
                <w:sz w:val="24"/>
                <w:szCs w:val="24"/>
              </w:rPr>
              <w:t>Техника и технология дуговой роботизированной сварки</w:t>
            </w:r>
          </w:p>
        </w:tc>
        <w:tc>
          <w:tcPr>
            <w:tcW w:w="1954"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A31DA3">
            <w:pPr>
              <w:spacing w:after="0"/>
              <w:jc w:val="both"/>
              <w:rPr>
                <w:rFonts w:ascii="Times New Roman" w:hAnsi="Times New Roman"/>
                <w:sz w:val="24"/>
                <w:szCs w:val="24"/>
              </w:rPr>
            </w:pPr>
            <w:r w:rsidRPr="003830F6">
              <w:rPr>
                <w:rFonts w:ascii="Times New Roman" w:hAnsi="Times New Roman"/>
                <w:sz w:val="24"/>
                <w:szCs w:val="24"/>
              </w:rPr>
              <w:t>141</w:t>
            </w:r>
          </w:p>
        </w:tc>
        <w:tc>
          <w:tcPr>
            <w:tcW w:w="1266"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both"/>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both"/>
              <w:rPr>
                <w:rFonts w:ascii="Times New Roman" w:hAnsi="Times New Roman"/>
                <w:sz w:val="24"/>
                <w:szCs w:val="24"/>
              </w:rPr>
            </w:pPr>
          </w:p>
        </w:tc>
      </w:tr>
      <w:tr w:rsidR="008D1BC1" w:rsidRPr="003830F6" w:rsidTr="00A31DA3">
        <w:trPr>
          <w:trHeight w:val="413"/>
        </w:trPr>
        <w:tc>
          <w:tcPr>
            <w:tcW w:w="11147"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sz w:val="24"/>
                <w:szCs w:val="24"/>
              </w:rPr>
            </w:pPr>
            <w:r w:rsidRPr="003830F6">
              <w:rPr>
                <w:rFonts w:ascii="Times New Roman" w:hAnsi="Times New Roman"/>
                <w:b/>
                <w:bCs/>
                <w:sz w:val="24"/>
                <w:szCs w:val="24"/>
              </w:rPr>
              <w:t xml:space="preserve">МДК. </w:t>
            </w:r>
            <w:r w:rsidRPr="003830F6">
              <w:rPr>
                <w:rFonts w:ascii="Times New Roman" w:hAnsi="Times New Roman"/>
                <w:sz w:val="24"/>
                <w:szCs w:val="24"/>
              </w:rPr>
              <w:t>МДК 06.01 Технология выполнения полностью механизированной, автоматической и роботизированной сварки</w:t>
            </w:r>
          </w:p>
        </w:tc>
        <w:tc>
          <w:tcPr>
            <w:tcW w:w="1954"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A31DA3">
            <w:pPr>
              <w:spacing w:after="0"/>
              <w:jc w:val="both"/>
              <w:rPr>
                <w:rFonts w:ascii="Times New Roman" w:hAnsi="Times New Roman"/>
                <w:sz w:val="24"/>
                <w:szCs w:val="24"/>
              </w:rPr>
            </w:pPr>
            <w:r w:rsidRPr="003830F6">
              <w:rPr>
                <w:rFonts w:ascii="Times New Roman" w:hAnsi="Times New Roman"/>
                <w:sz w:val="24"/>
                <w:szCs w:val="24"/>
              </w:rPr>
              <w:t>249</w:t>
            </w:r>
          </w:p>
        </w:tc>
        <w:tc>
          <w:tcPr>
            <w:tcW w:w="1266"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both"/>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both"/>
              <w:rPr>
                <w:rFonts w:ascii="Times New Roman" w:hAnsi="Times New Roman"/>
                <w:sz w:val="24"/>
                <w:szCs w:val="24"/>
              </w:rPr>
            </w:pPr>
          </w:p>
        </w:tc>
      </w:tr>
      <w:tr w:rsidR="008D1BC1" w:rsidRPr="003830F6" w:rsidTr="001133C4">
        <w:tc>
          <w:tcPr>
            <w:tcW w:w="2353"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bCs/>
                <w:sz w:val="24"/>
                <w:szCs w:val="24"/>
              </w:rPr>
            </w:pPr>
            <w:r w:rsidRPr="003830F6">
              <w:rPr>
                <w:rFonts w:ascii="Times New Roman" w:hAnsi="Times New Roman"/>
                <w:b/>
                <w:bCs/>
                <w:sz w:val="24"/>
                <w:szCs w:val="24"/>
              </w:rPr>
              <w:t>Тема 1.1.Сварные соединения выполняемых роботизированной сваркой</w:t>
            </w:r>
          </w:p>
          <w:p w:rsidR="008D1BC1" w:rsidRPr="003830F6" w:rsidRDefault="008D1BC1"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sz w:val="24"/>
                <w:szCs w:val="24"/>
              </w:rPr>
            </w:pPr>
            <w:r w:rsidRPr="003830F6">
              <w:rPr>
                <w:rFonts w:ascii="Times New Roman" w:hAnsi="Times New Roman"/>
                <w:b/>
                <w:bCs/>
                <w:sz w:val="24"/>
                <w:szCs w:val="24"/>
              </w:rPr>
              <w:t xml:space="preserve">Содержание </w:t>
            </w:r>
          </w:p>
        </w:tc>
        <w:tc>
          <w:tcPr>
            <w:tcW w:w="1954"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both"/>
              <w:rPr>
                <w:rFonts w:ascii="Times New Roman" w:hAnsi="Times New Roman"/>
                <w:b/>
                <w:sz w:val="24"/>
                <w:szCs w:val="24"/>
              </w:rPr>
            </w:pPr>
            <w:r w:rsidRPr="003830F6">
              <w:rPr>
                <w:rFonts w:ascii="Times New Roman" w:hAnsi="Times New Roman"/>
                <w:b/>
                <w:sz w:val="24"/>
                <w:szCs w:val="24"/>
              </w:rPr>
              <w:t>4</w:t>
            </w:r>
          </w:p>
          <w:p w:rsidR="008D1BC1" w:rsidRPr="003830F6" w:rsidRDefault="008D1BC1" w:rsidP="00A31DA3">
            <w:pPr>
              <w:spacing w:after="0"/>
              <w:jc w:val="both"/>
              <w:rPr>
                <w:rFonts w:ascii="Times New Roman" w:hAnsi="Times New Roman"/>
                <w:b/>
                <w:sz w:val="24"/>
                <w:szCs w:val="24"/>
              </w:rPr>
            </w:pPr>
          </w:p>
          <w:p w:rsidR="008D1BC1" w:rsidRPr="003830F6" w:rsidRDefault="008D1BC1" w:rsidP="00A31DA3">
            <w:pPr>
              <w:spacing w:after="0"/>
              <w:jc w:val="both"/>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both"/>
              <w:rPr>
                <w:rFonts w:ascii="Times New Roman" w:hAnsi="Times New Roman"/>
                <w:iCs/>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both"/>
              <w:rPr>
                <w:rFonts w:ascii="Times New Roman" w:hAnsi="Times New Roman"/>
                <w:iCs/>
                <w:sz w:val="24"/>
                <w:szCs w:val="24"/>
              </w:rPr>
            </w:pPr>
          </w:p>
        </w:tc>
      </w:tr>
      <w:tr w:rsidR="008D1BC1" w:rsidRPr="003830F6" w:rsidTr="001133C4">
        <w:tc>
          <w:tcPr>
            <w:tcW w:w="2353"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bCs/>
                <w:i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both"/>
              <w:rPr>
                <w:rFonts w:ascii="Times New Roman" w:hAnsi="Times New Roman"/>
                <w:b/>
                <w:sz w:val="24"/>
                <w:szCs w:val="24"/>
              </w:rPr>
            </w:pPr>
            <w:r w:rsidRPr="003830F6">
              <w:rPr>
                <w:rFonts w:ascii="Times New Roman" w:hAnsi="Times New Roman"/>
                <w:b/>
                <w:sz w:val="24"/>
                <w:szCs w:val="24"/>
              </w:rPr>
              <w:t xml:space="preserve">1. </w:t>
            </w:r>
            <w:r w:rsidRPr="003830F6">
              <w:rPr>
                <w:rFonts w:ascii="Times New Roman" w:hAnsi="Times New Roman"/>
                <w:sz w:val="24"/>
                <w:szCs w:val="24"/>
              </w:rPr>
              <w:t>Основные типы, конструктивные элементы и размеры сварных соединений, выполняемых роботизированной сваркой, и обозначение их на чертежах</w:t>
            </w:r>
          </w:p>
        </w:tc>
        <w:tc>
          <w:tcPr>
            <w:tcW w:w="1954"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both"/>
              <w:rPr>
                <w:rFonts w:ascii="Times New Roman" w:hAnsi="Times New Roman"/>
                <w:b/>
                <w:sz w:val="24"/>
                <w:szCs w:val="24"/>
              </w:rPr>
            </w:pPr>
          </w:p>
        </w:tc>
        <w:tc>
          <w:tcPr>
            <w:tcW w:w="1266" w:type="dxa"/>
            <w:tcBorders>
              <w:top w:val="single" w:sz="4" w:space="0" w:color="000000"/>
              <w:left w:val="single" w:sz="4" w:space="0" w:color="000000"/>
              <w:bottom w:val="single" w:sz="4" w:space="0" w:color="000000"/>
              <w:right w:val="single" w:sz="4" w:space="0" w:color="000000"/>
            </w:tcBorders>
          </w:tcPr>
          <w:p w:rsidR="00A31DA3" w:rsidRPr="00A31DA3" w:rsidRDefault="008D1BC1" w:rsidP="00A31DA3">
            <w:pPr>
              <w:spacing w:after="0"/>
              <w:jc w:val="both"/>
              <w:rPr>
                <w:rFonts w:ascii="Times New Roman" w:hAnsi="Times New Roman"/>
                <w:sz w:val="24"/>
                <w:szCs w:val="24"/>
              </w:rPr>
            </w:pPr>
            <w:r w:rsidRPr="00A31DA3">
              <w:rPr>
                <w:rFonts w:ascii="Times New Roman" w:hAnsi="Times New Roman"/>
                <w:sz w:val="24"/>
                <w:szCs w:val="24"/>
              </w:rPr>
              <w:t>ОК</w:t>
            </w:r>
            <w:r w:rsidR="00A31DA3">
              <w:rPr>
                <w:rFonts w:ascii="Times New Roman" w:hAnsi="Times New Roman"/>
                <w:sz w:val="24"/>
                <w:szCs w:val="24"/>
              </w:rPr>
              <w:t xml:space="preserve"> </w:t>
            </w:r>
            <w:r w:rsidRPr="00A31DA3">
              <w:rPr>
                <w:rFonts w:ascii="Times New Roman" w:hAnsi="Times New Roman"/>
                <w:sz w:val="24"/>
                <w:szCs w:val="24"/>
              </w:rPr>
              <w:t>1,</w:t>
            </w:r>
          </w:p>
          <w:p w:rsidR="008D1BC1" w:rsidRPr="00A31DA3" w:rsidRDefault="008D1BC1" w:rsidP="00A31DA3">
            <w:pPr>
              <w:spacing w:after="0"/>
              <w:jc w:val="both"/>
              <w:rPr>
                <w:rFonts w:ascii="Times New Roman" w:hAnsi="Times New Roman"/>
                <w:sz w:val="24"/>
                <w:szCs w:val="24"/>
              </w:rPr>
            </w:pPr>
            <w:r w:rsidRPr="00A31DA3">
              <w:rPr>
                <w:rFonts w:ascii="Times New Roman" w:hAnsi="Times New Roman"/>
                <w:sz w:val="24"/>
                <w:szCs w:val="24"/>
              </w:rPr>
              <w:t>ОК</w:t>
            </w:r>
            <w:r w:rsidR="00A31DA3">
              <w:rPr>
                <w:rFonts w:ascii="Times New Roman" w:hAnsi="Times New Roman"/>
                <w:sz w:val="24"/>
                <w:szCs w:val="24"/>
              </w:rPr>
              <w:t xml:space="preserve"> </w:t>
            </w:r>
            <w:r w:rsidRPr="00A31DA3">
              <w:rPr>
                <w:rFonts w:ascii="Times New Roman" w:hAnsi="Times New Roman"/>
                <w:sz w:val="24"/>
                <w:szCs w:val="24"/>
              </w:rPr>
              <w:t>6</w:t>
            </w:r>
          </w:p>
          <w:p w:rsidR="008D1BC1" w:rsidRPr="00A31DA3" w:rsidRDefault="008D1BC1" w:rsidP="00A31DA3">
            <w:pPr>
              <w:spacing w:after="0"/>
              <w:jc w:val="both"/>
              <w:rPr>
                <w:rFonts w:ascii="Times New Roman" w:hAnsi="Times New Roman"/>
                <w:sz w:val="24"/>
                <w:szCs w:val="24"/>
              </w:rPr>
            </w:pPr>
            <w:r w:rsidRPr="00A31DA3">
              <w:rPr>
                <w:rFonts w:ascii="Times New Roman" w:hAnsi="Times New Roman"/>
                <w:sz w:val="24"/>
                <w:szCs w:val="24"/>
              </w:rPr>
              <w:t>ПК1.1</w:t>
            </w:r>
            <w:r w:rsidR="002D45AF">
              <w:rPr>
                <w:rFonts w:ascii="Times New Roman" w:hAnsi="Times New Roman"/>
                <w:sz w:val="24"/>
                <w:szCs w:val="24"/>
              </w:rPr>
              <w:br/>
            </w:r>
            <w:r w:rsidRPr="00A31DA3">
              <w:rPr>
                <w:rFonts w:ascii="Times New Roman" w:hAnsi="Times New Roman"/>
                <w:sz w:val="24"/>
                <w:szCs w:val="24"/>
              </w:rPr>
              <w:t xml:space="preserve">ПК1.2 ПК1.5 ПК1.6 </w:t>
            </w:r>
          </w:p>
        </w:tc>
        <w:tc>
          <w:tcPr>
            <w:tcW w:w="1307" w:type="dxa"/>
            <w:tcBorders>
              <w:top w:val="single" w:sz="4" w:space="0" w:color="000000"/>
              <w:left w:val="single" w:sz="4" w:space="0" w:color="000000"/>
              <w:bottom w:val="single" w:sz="4" w:space="0" w:color="000000"/>
              <w:right w:val="single" w:sz="4" w:space="0" w:color="000000"/>
            </w:tcBorders>
          </w:tcPr>
          <w:p w:rsidR="008D1BC1" w:rsidRDefault="00771284" w:rsidP="00A31DA3">
            <w:pPr>
              <w:spacing w:after="0"/>
              <w:rPr>
                <w:rFonts w:ascii="Times New Roman" w:eastAsia="DejaVu Sans" w:hAnsi="Times New Roman"/>
                <w:sz w:val="24"/>
                <w:szCs w:val="24"/>
              </w:rPr>
            </w:pPr>
            <w:r>
              <w:rPr>
                <w:rFonts w:ascii="Times New Roman" w:eastAsia="DejaVu Sans" w:hAnsi="Times New Roman"/>
                <w:sz w:val="24"/>
                <w:szCs w:val="24"/>
              </w:rPr>
              <w:t xml:space="preserve">З  </w:t>
            </w:r>
            <w:r w:rsidRPr="003830F6">
              <w:rPr>
                <w:rFonts w:ascii="Times New Roman" w:eastAsia="DejaVu Sans" w:hAnsi="Times New Roman"/>
                <w:sz w:val="24"/>
                <w:szCs w:val="24"/>
              </w:rPr>
              <w:t xml:space="preserve">1.1.01  </w:t>
            </w:r>
          </w:p>
          <w:p w:rsidR="00882208" w:rsidRDefault="00882208" w:rsidP="00A31DA3">
            <w:pPr>
              <w:spacing w:after="0"/>
              <w:rPr>
                <w:rFonts w:ascii="Times New Roman" w:eastAsia="DejaVu Sans" w:hAnsi="Times New Roman"/>
                <w:sz w:val="24"/>
                <w:szCs w:val="24"/>
              </w:rPr>
            </w:pPr>
            <w:r>
              <w:rPr>
                <w:rFonts w:ascii="Times New Roman" w:eastAsia="DejaVu Sans" w:hAnsi="Times New Roman"/>
                <w:sz w:val="24"/>
                <w:szCs w:val="24"/>
              </w:rPr>
              <w:t>З 1.2.01</w:t>
            </w:r>
          </w:p>
          <w:p w:rsidR="002621A3" w:rsidRDefault="002621A3" w:rsidP="00A31DA3">
            <w:pPr>
              <w:spacing w:after="0"/>
              <w:rPr>
                <w:rFonts w:ascii="Times New Roman" w:eastAsia="DejaVu Sans" w:hAnsi="Times New Roman"/>
                <w:sz w:val="24"/>
                <w:szCs w:val="24"/>
              </w:rPr>
            </w:pPr>
            <w:r>
              <w:rPr>
                <w:rFonts w:ascii="Times New Roman" w:eastAsia="DejaVu Sans" w:hAnsi="Times New Roman"/>
                <w:sz w:val="24"/>
                <w:szCs w:val="24"/>
              </w:rPr>
              <w:t>З 1.2.02</w:t>
            </w:r>
          </w:p>
          <w:p w:rsidR="002621A3" w:rsidRDefault="002621A3" w:rsidP="00A31DA3">
            <w:pPr>
              <w:spacing w:after="0"/>
              <w:rPr>
                <w:rFonts w:ascii="Times New Roman" w:eastAsia="DejaVu Sans" w:hAnsi="Times New Roman"/>
                <w:sz w:val="24"/>
                <w:szCs w:val="24"/>
              </w:rPr>
            </w:pPr>
            <w:r>
              <w:rPr>
                <w:rFonts w:ascii="Times New Roman" w:eastAsia="DejaVu Sans" w:hAnsi="Times New Roman"/>
                <w:sz w:val="24"/>
                <w:szCs w:val="24"/>
              </w:rPr>
              <w:t>З 1.2.03</w:t>
            </w:r>
          </w:p>
          <w:p w:rsidR="00771284" w:rsidRDefault="00771284" w:rsidP="00A31DA3">
            <w:pPr>
              <w:spacing w:after="0"/>
              <w:rPr>
                <w:rFonts w:ascii="Times New Roman" w:eastAsia="DejaVu Sans" w:hAnsi="Times New Roman"/>
                <w:sz w:val="24"/>
                <w:szCs w:val="24"/>
              </w:rPr>
            </w:pPr>
            <w:r w:rsidRPr="003830F6">
              <w:rPr>
                <w:rFonts w:ascii="Times New Roman" w:eastAsia="DejaVu Sans" w:hAnsi="Times New Roman"/>
                <w:sz w:val="24"/>
                <w:szCs w:val="24"/>
              </w:rPr>
              <w:t>З</w:t>
            </w:r>
            <w:r>
              <w:rPr>
                <w:rFonts w:ascii="Times New Roman" w:eastAsia="DejaVu Sans" w:hAnsi="Times New Roman"/>
                <w:sz w:val="24"/>
                <w:szCs w:val="24"/>
              </w:rPr>
              <w:t xml:space="preserve"> 1.5.01</w:t>
            </w:r>
          </w:p>
          <w:p w:rsidR="002621A3" w:rsidRDefault="002621A3" w:rsidP="00A31DA3">
            <w:pPr>
              <w:spacing w:after="0"/>
              <w:rPr>
                <w:rFonts w:ascii="Times New Roman" w:eastAsia="DejaVu Sans" w:hAnsi="Times New Roman"/>
                <w:sz w:val="24"/>
                <w:szCs w:val="24"/>
              </w:rPr>
            </w:pPr>
            <w:r>
              <w:rPr>
                <w:rFonts w:ascii="Times New Roman" w:eastAsia="DejaVu Sans" w:hAnsi="Times New Roman"/>
                <w:sz w:val="24"/>
                <w:szCs w:val="24"/>
              </w:rPr>
              <w:t>З 1.5.02</w:t>
            </w:r>
          </w:p>
          <w:p w:rsidR="002621A3" w:rsidRPr="002621A3" w:rsidRDefault="00771284" w:rsidP="00A31DA3">
            <w:pPr>
              <w:spacing w:after="0"/>
              <w:rPr>
                <w:rFonts w:ascii="Times New Roman" w:eastAsia="DejaVu Sans" w:hAnsi="Times New Roman"/>
                <w:sz w:val="24"/>
                <w:szCs w:val="24"/>
              </w:rPr>
            </w:pPr>
            <w:r w:rsidRPr="003830F6">
              <w:rPr>
                <w:rFonts w:ascii="Times New Roman" w:eastAsia="DejaVu Sans" w:hAnsi="Times New Roman"/>
                <w:sz w:val="24"/>
                <w:szCs w:val="24"/>
              </w:rPr>
              <w:t>З</w:t>
            </w:r>
            <w:r>
              <w:rPr>
                <w:rFonts w:ascii="Times New Roman" w:eastAsia="DejaVu Sans" w:hAnsi="Times New Roman"/>
                <w:sz w:val="24"/>
                <w:szCs w:val="24"/>
              </w:rPr>
              <w:t xml:space="preserve"> </w:t>
            </w:r>
            <w:r w:rsidRPr="003830F6">
              <w:rPr>
                <w:rFonts w:ascii="Times New Roman" w:eastAsia="DejaVu Sans" w:hAnsi="Times New Roman"/>
                <w:sz w:val="24"/>
                <w:szCs w:val="24"/>
              </w:rPr>
              <w:t>1.6.0</w:t>
            </w:r>
            <w:r w:rsidR="002621A3">
              <w:rPr>
                <w:rFonts w:ascii="Times New Roman" w:eastAsia="DejaVu Sans" w:hAnsi="Times New Roman"/>
                <w:sz w:val="24"/>
                <w:szCs w:val="24"/>
              </w:rPr>
              <w:t>1</w:t>
            </w:r>
          </w:p>
        </w:tc>
      </w:tr>
      <w:tr w:rsidR="008D1BC1" w:rsidRPr="003830F6" w:rsidTr="002D45AF">
        <w:trPr>
          <w:trHeight w:val="64"/>
        </w:trPr>
        <w:tc>
          <w:tcPr>
            <w:tcW w:w="2353"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jc w:val="both"/>
              <w:rPr>
                <w:rFonts w:ascii="Times New Roman" w:hAnsi="Times New Roman"/>
                <w:b/>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954"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A31DA3">
            <w:pPr>
              <w:spacing w:after="0"/>
              <w:jc w:val="both"/>
              <w:rPr>
                <w:rFonts w:ascii="Times New Roman" w:hAnsi="Times New Roman"/>
                <w:sz w:val="24"/>
                <w:szCs w:val="24"/>
              </w:rPr>
            </w:pPr>
            <w:r w:rsidRPr="003830F6">
              <w:rPr>
                <w:rFonts w:ascii="Times New Roman" w:hAnsi="Times New Roman"/>
                <w:sz w:val="24"/>
                <w:szCs w:val="24"/>
              </w:rPr>
              <w:t>-</w:t>
            </w:r>
          </w:p>
        </w:tc>
        <w:tc>
          <w:tcPr>
            <w:tcW w:w="1266" w:type="dxa"/>
            <w:tcBorders>
              <w:top w:val="single" w:sz="4" w:space="0" w:color="000000"/>
              <w:left w:val="single" w:sz="4" w:space="0" w:color="000000"/>
              <w:bottom w:val="single" w:sz="4" w:space="0" w:color="000000"/>
              <w:right w:val="single" w:sz="4" w:space="0" w:color="000000"/>
            </w:tcBorders>
          </w:tcPr>
          <w:p w:rsidR="008D1BC1" w:rsidRPr="00A31DA3" w:rsidRDefault="008D1BC1" w:rsidP="00A31DA3">
            <w:pPr>
              <w:spacing w:after="0"/>
              <w:jc w:val="both"/>
              <w:rPr>
                <w:rFonts w:ascii="Times New Roman" w:hAnsi="Times New Roman"/>
                <w:iCs/>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8D1BC1" w:rsidRPr="00A31DA3" w:rsidRDefault="008D1BC1" w:rsidP="00A31DA3">
            <w:pPr>
              <w:spacing w:after="0"/>
              <w:rPr>
                <w:rFonts w:ascii="Times New Roman" w:hAnsi="Times New Roman"/>
                <w:iCs/>
                <w:sz w:val="24"/>
                <w:szCs w:val="24"/>
              </w:rPr>
            </w:pPr>
          </w:p>
        </w:tc>
      </w:tr>
      <w:tr w:rsidR="008D1BC1" w:rsidRPr="003830F6" w:rsidTr="001133C4">
        <w:trPr>
          <w:trHeight w:val="461"/>
        </w:trPr>
        <w:tc>
          <w:tcPr>
            <w:tcW w:w="2353" w:type="dxa"/>
            <w:vMerge w:val="restart"/>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sz w:val="24"/>
                <w:szCs w:val="24"/>
              </w:rPr>
            </w:pPr>
            <w:r w:rsidRPr="003830F6">
              <w:rPr>
                <w:rFonts w:ascii="Times New Roman" w:hAnsi="Times New Roman"/>
                <w:b/>
                <w:bCs/>
                <w:sz w:val="24"/>
                <w:szCs w:val="24"/>
              </w:rPr>
              <w:t>Тема 1.2</w:t>
            </w:r>
            <w:r w:rsidRPr="003830F6">
              <w:rPr>
                <w:rFonts w:ascii="Times New Roman" w:hAnsi="Times New Roman"/>
                <w:sz w:val="24"/>
                <w:szCs w:val="24"/>
              </w:rPr>
              <w:t xml:space="preserve"> </w:t>
            </w:r>
            <w:r w:rsidRPr="002D45AF">
              <w:rPr>
                <w:rFonts w:ascii="Times New Roman" w:hAnsi="Times New Roman"/>
                <w:b/>
                <w:sz w:val="24"/>
                <w:szCs w:val="24"/>
              </w:rPr>
              <w:t>Устройство сварочного робота и вспомогательного оборудования</w:t>
            </w:r>
          </w:p>
        </w:tc>
        <w:tc>
          <w:tcPr>
            <w:tcW w:w="8794"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sz w:val="24"/>
                <w:szCs w:val="24"/>
              </w:rPr>
            </w:pPr>
            <w:r w:rsidRPr="003830F6">
              <w:rPr>
                <w:rFonts w:ascii="Times New Roman" w:hAnsi="Times New Roman"/>
                <w:b/>
                <w:bCs/>
                <w:sz w:val="24"/>
                <w:szCs w:val="24"/>
              </w:rPr>
              <w:t xml:space="preserve">Содержание </w:t>
            </w:r>
          </w:p>
        </w:tc>
        <w:tc>
          <w:tcPr>
            <w:tcW w:w="1954"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A31DA3">
            <w:pPr>
              <w:spacing w:after="0"/>
              <w:rPr>
                <w:rFonts w:ascii="Times New Roman" w:hAnsi="Times New Roman"/>
                <w:b/>
                <w:sz w:val="24"/>
                <w:szCs w:val="24"/>
              </w:rPr>
            </w:pPr>
            <w:r w:rsidRPr="003830F6">
              <w:rPr>
                <w:rFonts w:ascii="Times New Roman" w:hAnsi="Times New Roman"/>
                <w:b/>
                <w:sz w:val="24"/>
                <w:szCs w:val="24"/>
              </w:rPr>
              <w:t>8</w:t>
            </w:r>
          </w:p>
        </w:tc>
        <w:tc>
          <w:tcPr>
            <w:tcW w:w="1266" w:type="dxa"/>
            <w:tcBorders>
              <w:top w:val="single" w:sz="4" w:space="0" w:color="000000"/>
              <w:left w:val="single" w:sz="4" w:space="0" w:color="000000"/>
              <w:bottom w:val="single" w:sz="4" w:space="0" w:color="000000"/>
              <w:right w:val="single" w:sz="4" w:space="0" w:color="000000"/>
            </w:tcBorders>
          </w:tcPr>
          <w:p w:rsidR="008D1BC1" w:rsidRPr="00A31DA3" w:rsidRDefault="008D1BC1" w:rsidP="00A31DA3">
            <w:pPr>
              <w:spacing w:after="0"/>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8D1BC1" w:rsidRPr="00A31DA3" w:rsidRDefault="008D1BC1" w:rsidP="00A31DA3">
            <w:pPr>
              <w:spacing w:after="0"/>
              <w:rPr>
                <w:rFonts w:ascii="Times New Roman" w:hAnsi="Times New Roman"/>
                <w:sz w:val="24"/>
                <w:szCs w:val="24"/>
              </w:rPr>
            </w:pPr>
          </w:p>
        </w:tc>
      </w:tr>
      <w:tr w:rsidR="002D45AF" w:rsidRPr="003830F6" w:rsidTr="007F7C53">
        <w:trPr>
          <w:trHeight w:val="1587"/>
        </w:trPr>
        <w:tc>
          <w:tcPr>
            <w:tcW w:w="2353" w:type="dxa"/>
            <w:vMerge/>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1.</w:t>
            </w:r>
            <w:r w:rsidRPr="003830F6">
              <w:rPr>
                <w:rFonts w:ascii="Times New Roman" w:hAnsi="Times New Roman"/>
                <w:sz w:val="24"/>
                <w:szCs w:val="24"/>
              </w:rPr>
              <w:t xml:space="preserve"> Устройство сварочного робота и вспомогательного оборудования для роботизированной сварки, назначение и условия работы контрольно-измерительных приборов, правила их эксплуатации и область применения</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right w:val="single" w:sz="4" w:space="0" w:color="000000"/>
            </w:tcBorders>
          </w:tcPr>
          <w:p w:rsidR="002D45AF" w:rsidRPr="00A31DA3" w:rsidRDefault="002D45AF" w:rsidP="00A31DA3">
            <w:pPr>
              <w:spacing w:after="0"/>
              <w:rPr>
                <w:rFonts w:ascii="Times New Roman" w:hAnsi="Times New Roman"/>
                <w:iCs/>
                <w:sz w:val="24"/>
                <w:szCs w:val="24"/>
              </w:rPr>
            </w:pPr>
            <w:r w:rsidRPr="00A31DA3">
              <w:rPr>
                <w:rFonts w:ascii="Times New Roman" w:hAnsi="Times New Roman"/>
                <w:iCs/>
                <w:sz w:val="24"/>
                <w:szCs w:val="24"/>
              </w:rPr>
              <w:t>ОК 1,</w:t>
            </w:r>
            <w:r w:rsidRPr="00A31DA3">
              <w:rPr>
                <w:rFonts w:ascii="Times New Roman" w:hAnsi="Times New Roman"/>
                <w:iCs/>
                <w:sz w:val="24"/>
                <w:szCs w:val="24"/>
              </w:rPr>
              <w:br/>
              <w:t>ОК 2,</w:t>
            </w:r>
            <w:r w:rsidRPr="00A31DA3">
              <w:rPr>
                <w:rFonts w:ascii="Times New Roman" w:hAnsi="Times New Roman"/>
                <w:iCs/>
                <w:sz w:val="24"/>
                <w:szCs w:val="24"/>
              </w:rPr>
              <w:br/>
              <w:t>ОК 3</w:t>
            </w:r>
          </w:p>
          <w:p w:rsidR="002D45AF" w:rsidRPr="00A31DA3" w:rsidRDefault="002D45AF" w:rsidP="00A31DA3">
            <w:pPr>
              <w:spacing w:after="0"/>
              <w:rPr>
                <w:rFonts w:ascii="Times New Roman" w:hAnsi="Times New Roman"/>
                <w:iCs/>
                <w:sz w:val="24"/>
                <w:szCs w:val="24"/>
              </w:rPr>
            </w:pPr>
            <w:r w:rsidRPr="00A31DA3">
              <w:rPr>
                <w:rFonts w:ascii="Times New Roman" w:hAnsi="Times New Roman"/>
                <w:iCs/>
                <w:sz w:val="24"/>
                <w:szCs w:val="24"/>
              </w:rPr>
              <w:t>ПК 1.6</w:t>
            </w:r>
            <w:r w:rsidRPr="00A31DA3">
              <w:rPr>
                <w:rFonts w:ascii="Times New Roman" w:hAnsi="Times New Roman"/>
                <w:iCs/>
                <w:sz w:val="24"/>
                <w:szCs w:val="24"/>
              </w:rPr>
              <w:br/>
              <w:t>ПК 2.1</w:t>
            </w:r>
          </w:p>
        </w:tc>
        <w:tc>
          <w:tcPr>
            <w:tcW w:w="1307" w:type="dxa"/>
            <w:tcBorders>
              <w:top w:val="single" w:sz="4" w:space="0" w:color="000000"/>
              <w:left w:val="single" w:sz="4" w:space="0" w:color="000000"/>
              <w:right w:val="single" w:sz="4" w:space="0" w:color="000000"/>
            </w:tcBorders>
          </w:tcPr>
          <w:p w:rsidR="002621A3" w:rsidRDefault="002621A3" w:rsidP="00A31DA3">
            <w:pPr>
              <w:spacing w:after="0"/>
              <w:rPr>
                <w:rFonts w:ascii="Times New Roman" w:eastAsia="DejaVu Sans" w:hAnsi="Times New Roman"/>
                <w:sz w:val="24"/>
                <w:szCs w:val="24"/>
              </w:rPr>
            </w:pPr>
            <w:r>
              <w:rPr>
                <w:rFonts w:ascii="Times New Roman" w:eastAsia="DejaVu Sans" w:hAnsi="Times New Roman"/>
                <w:sz w:val="24"/>
                <w:szCs w:val="24"/>
              </w:rPr>
              <w:t xml:space="preserve">З 1.6.01 </w:t>
            </w:r>
          </w:p>
          <w:p w:rsidR="002D45AF" w:rsidRPr="00A31DA3" w:rsidRDefault="002621A3" w:rsidP="00A31DA3">
            <w:pPr>
              <w:spacing w:after="0"/>
              <w:rPr>
                <w:rFonts w:ascii="Times New Roman" w:hAnsi="Times New Roman"/>
                <w:iCs/>
                <w:sz w:val="24"/>
                <w:szCs w:val="24"/>
              </w:rPr>
            </w:pPr>
            <w:r>
              <w:rPr>
                <w:rFonts w:ascii="Times New Roman" w:eastAsia="DejaVu Sans" w:hAnsi="Times New Roman"/>
                <w:sz w:val="24"/>
                <w:szCs w:val="24"/>
              </w:rPr>
              <w:t xml:space="preserve">З </w:t>
            </w:r>
            <w:r w:rsidRPr="003830F6">
              <w:rPr>
                <w:rFonts w:ascii="Times New Roman" w:eastAsia="DejaVu Sans" w:hAnsi="Times New Roman"/>
                <w:sz w:val="24"/>
                <w:szCs w:val="24"/>
              </w:rPr>
              <w:t>2.1.01</w:t>
            </w:r>
          </w:p>
        </w:tc>
      </w:tr>
      <w:tr w:rsidR="008D1BC1" w:rsidRPr="003830F6" w:rsidTr="001133C4">
        <w:tc>
          <w:tcPr>
            <w:tcW w:w="2353"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954"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8D1BC1" w:rsidRPr="00A31DA3" w:rsidRDefault="008D1BC1" w:rsidP="00A31DA3">
            <w:pPr>
              <w:spacing w:after="0"/>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8D1BC1" w:rsidRPr="00A31DA3" w:rsidRDefault="008D1BC1" w:rsidP="00A31DA3">
            <w:pPr>
              <w:spacing w:after="0"/>
              <w:rPr>
                <w:rFonts w:ascii="Times New Roman" w:hAnsi="Times New Roman"/>
                <w:sz w:val="24"/>
                <w:szCs w:val="24"/>
              </w:rPr>
            </w:pPr>
          </w:p>
        </w:tc>
      </w:tr>
      <w:tr w:rsidR="008D1BC1" w:rsidRPr="003830F6" w:rsidTr="001133C4">
        <w:tc>
          <w:tcPr>
            <w:tcW w:w="2353"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sz w:val="24"/>
                <w:szCs w:val="24"/>
              </w:rPr>
            </w:pPr>
            <w:r w:rsidRPr="003830F6">
              <w:rPr>
                <w:rFonts w:ascii="Times New Roman" w:hAnsi="Times New Roman"/>
                <w:b/>
                <w:sz w:val="24"/>
                <w:szCs w:val="24"/>
              </w:rPr>
              <w:t xml:space="preserve">Практическое занятие №1 </w:t>
            </w:r>
            <w:r w:rsidRPr="003830F6">
              <w:rPr>
                <w:rFonts w:ascii="Times New Roman" w:hAnsi="Times New Roman"/>
                <w:sz w:val="24"/>
                <w:szCs w:val="24"/>
              </w:rPr>
              <w:t>Устройство и правила эксплуатации сварочного робота</w:t>
            </w:r>
          </w:p>
        </w:tc>
        <w:tc>
          <w:tcPr>
            <w:tcW w:w="1954"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8D1BC1" w:rsidRPr="00A31DA3" w:rsidRDefault="008D1BC1" w:rsidP="00A31DA3">
            <w:pPr>
              <w:spacing w:after="0"/>
              <w:rPr>
                <w:rFonts w:ascii="Times New Roman" w:hAnsi="Times New Roman"/>
                <w:iCs/>
                <w:sz w:val="24"/>
                <w:szCs w:val="24"/>
              </w:rPr>
            </w:pPr>
            <w:r w:rsidRPr="00A31DA3">
              <w:rPr>
                <w:rFonts w:ascii="Times New Roman" w:hAnsi="Times New Roman"/>
                <w:iCs/>
                <w:sz w:val="24"/>
                <w:szCs w:val="24"/>
              </w:rPr>
              <w:t>ОК</w:t>
            </w:r>
            <w:r w:rsidR="00A31DA3" w:rsidRPr="00A31DA3">
              <w:rPr>
                <w:rFonts w:ascii="Times New Roman" w:hAnsi="Times New Roman"/>
                <w:iCs/>
                <w:sz w:val="24"/>
                <w:szCs w:val="24"/>
              </w:rPr>
              <w:t xml:space="preserve"> </w:t>
            </w:r>
            <w:r w:rsidRPr="00A31DA3">
              <w:rPr>
                <w:rFonts w:ascii="Times New Roman" w:hAnsi="Times New Roman"/>
                <w:iCs/>
                <w:sz w:val="24"/>
                <w:szCs w:val="24"/>
              </w:rPr>
              <w:t>1,</w:t>
            </w:r>
            <w:r w:rsidR="00A31DA3" w:rsidRPr="00A31DA3">
              <w:rPr>
                <w:rFonts w:ascii="Times New Roman" w:hAnsi="Times New Roman"/>
                <w:iCs/>
                <w:sz w:val="24"/>
                <w:szCs w:val="24"/>
              </w:rPr>
              <w:br/>
              <w:t xml:space="preserve">ОК </w:t>
            </w:r>
            <w:r w:rsidRPr="00A31DA3">
              <w:rPr>
                <w:rFonts w:ascii="Times New Roman" w:hAnsi="Times New Roman"/>
                <w:iCs/>
                <w:sz w:val="24"/>
                <w:szCs w:val="24"/>
              </w:rPr>
              <w:t>2,</w:t>
            </w:r>
            <w:r w:rsidR="00A31DA3" w:rsidRPr="00A31DA3">
              <w:rPr>
                <w:rFonts w:ascii="Times New Roman" w:hAnsi="Times New Roman"/>
                <w:iCs/>
                <w:sz w:val="24"/>
                <w:szCs w:val="24"/>
              </w:rPr>
              <w:br/>
              <w:t xml:space="preserve">ОК </w:t>
            </w:r>
            <w:r w:rsidRPr="00A31DA3">
              <w:rPr>
                <w:rFonts w:ascii="Times New Roman" w:hAnsi="Times New Roman"/>
                <w:iCs/>
                <w:sz w:val="24"/>
                <w:szCs w:val="24"/>
              </w:rPr>
              <w:t>3</w:t>
            </w:r>
          </w:p>
          <w:p w:rsidR="008D1BC1" w:rsidRPr="00A31DA3" w:rsidRDefault="008D1BC1" w:rsidP="00A31DA3">
            <w:pPr>
              <w:spacing w:after="0"/>
              <w:rPr>
                <w:rFonts w:ascii="Times New Roman" w:hAnsi="Times New Roman"/>
                <w:sz w:val="24"/>
                <w:szCs w:val="24"/>
              </w:rPr>
            </w:pPr>
            <w:r w:rsidRPr="00A31DA3">
              <w:rPr>
                <w:rFonts w:ascii="Times New Roman" w:hAnsi="Times New Roman"/>
                <w:iCs/>
                <w:sz w:val="24"/>
                <w:szCs w:val="24"/>
              </w:rPr>
              <w:t>ПК</w:t>
            </w:r>
            <w:r w:rsidR="00A31DA3" w:rsidRPr="00A31DA3">
              <w:rPr>
                <w:rFonts w:ascii="Times New Roman" w:hAnsi="Times New Roman"/>
                <w:iCs/>
                <w:sz w:val="24"/>
                <w:szCs w:val="24"/>
              </w:rPr>
              <w:t xml:space="preserve"> </w:t>
            </w:r>
            <w:r w:rsidRPr="00A31DA3">
              <w:rPr>
                <w:rFonts w:ascii="Times New Roman" w:hAnsi="Times New Roman"/>
                <w:iCs/>
                <w:sz w:val="24"/>
                <w:szCs w:val="24"/>
              </w:rPr>
              <w:t>1.6</w:t>
            </w:r>
            <w:r w:rsidR="00A31DA3" w:rsidRPr="00A31DA3">
              <w:rPr>
                <w:rFonts w:ascii="Times New Roman" w:hAnsi="Times New Roman"/>
                <w:iCs/>
                <w:sz w:val="24"/>
                <w:szCs w:val="24"/>
              </w:rPr>
              <w:br/>
            </w:r>
            <w:r w:rsidRPr="00A31DA3">
              <w:rPr>
                <w:rFonts w:ascii="Times New Roman" w:hAnsi="Times New Roman"/>
                <w:iCs/>
                <w:sz w:val="24"/>
                <w:szCs w:val="24"/>
              </w:rPr>
              <w:t>ПК</w:t>
            </w:r>
            <w:r w:rsidR="00A31DA3" w:rsidRPr="00A31DA3">
              <w:rPr>
                <w:rFonts w:ascii="Times New Roman" w:hAnsi="Times New Roman"/>
                <w:iCs/>
                <w:sz w:val="24"/>
                <w:szCs w:val="24"/>
              </w:rPr>
              <w:t xml:space="preserve"> </w:t>
            </w:r>
            <w:r w:rsidRPr="00A31DA3">
              <w:rPr>
                <w:rFonts w:ascii="Times New Roman" w:hAnsi="Times New Roman"/>
                <w:iCs/>
                <w:sz w:val="24"/>
                <w:szCs w:val="24"/>
              </w:rPr>
              <w:t>2.1</w:t>
            </w:r>
          </w:p>
        </w:tc>
        <w:tc>
          <w:tcPr>
            <w:tcW w:w="1307" w:type="dxa"/>
            <w:tcBorders>
              <w:top w:val="single" w:sz="4" w:space="0" w:color="000000"/>
              <w:left w:val="single" w:sz="4" w:space="0" w:color="000000"/>
              <w:bottom w:val="single" w:sz="4" w:space="0" w:color="000000"/>
              <w:right w:val="single" w:sz="4" w:space="0" w:color="000000"/>
            </w:tcBorders>
          </w:tcPr>
          <w:p w:rsidR="008D1BC1" w:rsidRPr="00A31DA3" w:rsidRDefault="002621A3" w:rsidP="002621A3">
            <w:pPr>
              <w:spacing w:after="0"/>
              <w:rPr>
                <w:rFonts w:ascii="Times New Roman" w:hAnsi="Times New Roman"/>
                <w:sz w:val="24"/>
                <w:szCs w:val="24"/>
              </w:rPr>
            </w:pPr>
            <w:r>
              <w:rPr>
                <w:rFonts w:ascii="Times New Roman" w:eastAsia="DejaVu Sans" w:hAnsi="Times New Roman"/>
                <w:sz w:val="24"/>
                <w:szCs w:val="24"/>
              </w:rPr>
              <w:t xml:space="preserve">У 1.6.01 </w:t>
            </w:r>
            <w:r>
              <w:rPr>
                <w:rFonts w:ascii="Times New Roman" w:eastAsia="DejaVu Sans" w:hAnsi="Times New Roman"/>
                <w:sz w:val="24"/>
                <w:szCs w:val="24"/>
              </w:rPr>
              <w:br/>
            </w:r>
            <w:r w:rsidRPr="003830F6">
              <w:rPr>
                <w:rFonts w:ascii="Times New Roman" w:eastAsia="DejaVu Sans" w:hAnsi="Times New Roman"/>
                <w:sz w:val="24"/>
                <w:szCs w:val="24"/>
              </w:rPr>
              <w:t>У</w:t>
            </w:r>
            <w:r>
              <w:rPr>
                <w:rFonts w:ascii="Times New Roman" w:eastAsia="DejaVu Sans" w:hAnsi="Times New Roman"/>
                <w:sz w:val="24"/>
                <w:szCs w:val="24"/>
              </w:rPr>
              <w:t xml:space="preserve"> 2.1</w:t>
            </w:r>
            <w:r w:rsidRPr="003830F6">
              <w:rPr>
                <w:rFonts w:ascii="Times New Roman" w:eastAsia="DejaVu Sans" w:hAnsi="Times New Roman"/>
                <w:sz w:val="24"/>
                <w:szCs w:val="24"/>
              </w:rPr>
              <w:t>.01</w:t>
            </w:r>
            <w:r>
              <w:rPr>
                <w:rFonts w:ascii="Times New Roman" w:eastAsia="DejaVu Sans" w:hAnsi="Times New Roman"/>
                <w:sz w:val="24"/>
                <w:szCs w:val="24"/>
              </w:rPr>
              <w:t xml:space="preserve"> -У 2.1.07 </w:t>
            </w:r>
          </w:p>
        </w:tc>
      </w:tr>
      <w:tr w:rsidR="008D1BC1" w:rsidRPr="003830F6" w:rsidTr="001133C4">
        <w:tc>
          <w:tcPr>
            <w:tcW w:w="2353" w:type="dxa"/>
            <w:vMerge/>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sz w:val="24"/>
                <w:szCs w:val="24"/>
              </w:rPr>
            </w:pPr>
          </w:p>
        </w:tc>
        <w:tc>
          <w:tcPr>
            <w:tcW w:w="1954"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A31DA3">
            <w:pPr>
              <w:spacing w:after="0"/>
              <w:rPr>
                <w:rFonts w:ascii="Times New Roman" w:hAnsi="Times New Roman"/>
                <w:b/>
                <w:sz w:val="24"/>
                <w:szCs w:val="24"/>
              </w:rPr>
            </w:pPr>
          </w:p>
        </w:tc>
        <w:tc>
          <w:tcPr>
            <w:tcW w:w="1266" w:type="dxa"/>
            <w:tcBorders>
              <w:top w:val="single" w:sz="4" w:space="0" w:color="000000"/>
              <w:left w:val="single" w:sz="4" w:space="0" w:color="000000"/>
              <w:bottom w:val="single" w:sz="4" w:space="0" w:color="000000"/>
              <w:right w:val="single" w:sz="4" w:space="0" w:color="000000"/>
            </w:tcBorders>
          </w:tcPr>
          <w:p w:rsidR="008D1BC1" w:rsidRPr="00A31DA3" w:rsidRDefault="008D1BC1" w:rsidP="00A31DA3">
            <w:pPr>
              <w:spacing w:after="0"/>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8D1BC1" w:rsidRPr="00A31DA3" w:rsidRDefault="008D1BC1" w:rsidP="00A31DA3">
            <w:pPr>
              <w:spacing w:after="0"/>
              <w:rPr>
                <w:rFonts w:ascii="Times New Roman" w:hAnsi="Times New Roman"/>
                <w:sz w:val="24"/>
                <w:szCs w:val="24"/>
              </w:rPr>
            </w:pPr>
          </w:p>
        </w:tc>
      </w:tr>
      <w:tr w:rsidR="002D45AF" w:rsidRPr="003830F6" w:rsidTr="007F7C53">
        <w:tc>
          <w:tcPr>
            <w:tcW w:w="2353" w:type="dxa"/>
            <w:vMerge w:val="restart"/>
            <w:tcBorders>
              <w:top w:val="single" w:sz="4" w:space="0" w:color="000000"/>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r w:rsidRPr="003830F6">
              <w:rPr>
                <w:rFonts w:ascii="Times New Roman" w:hAnsi="Times New Roman"/>
                <w:b/>
                <w:bCs/>
                <w:sz w:val="24"/>
                <w:szCs w:val="24"/>
              </w:rPr>
              <w:t>Тема 1.3</w:t>
            </w:r>
          </w:p>
          <w:p w:rsidR="002D45AF" w:rsidRPr="003830F6" w:rsidRDefault="002D45AF" w:rsidP="00A31DA3">
            <w:pPr>
              <w:spacing w:after="0"/>
              <w:rPr>
                <w:rFonts w:ascii="Times New Roman" w:hAnsi="Times New Roman"/>
                <w:b/>
                <w:bCs/>
                <w:sz w:val="24"/>
                <w:szCs w:val="24"/>
              </w:rPr>
            </w:pPr>
            <w:r w:rsidRPr="003830F6">
              <w:rPr>
                <w:rFonts w:ascii="Times New Roman" w:hAnsi="Times New Roman"/>
                <w:sz w:val="24"/>
                <w:szCs w:val="24"/>
              </w:rPr>
              <w:t>Сварочные материалы</w:t>
            </w: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bCs/>
                <w:sz w:val="24"/>
                <w:szCs w:val="24"/>
              </w:rPr>
              <w:t>Содержание</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8</w:t>
            </w:r>
          </w:p>
        </w:tc>
        <w:tc>
          <w:tcPr>
            <w:tcW w:w="1266" w:type="dxa"/>
            <w:vMerge w:val="restart"/>
            <w:tcBorders>
              <w:top w:val="single" w:sz="4" w:space="0" w:color="000000"/>
              <w:left w:val="single" w:sz="4" w:space="0" w:color="000000"/>
              <w:right w:val="single" w:sz="4" w:space="0" w:color="000000"/>
            </w:tcBorders>
          </w:tcPr>
          <w:p w:rsidR="002D45AF" w:rsidRPr="00A31DA3" w:rsidRDefault="002D45AF" w:rsidP="00A31DA3">
            <w:pPr>
              <w:spacing w:after="0"/>
              <w:rPr>
                <w:rFonts w:ascii="Times New Roman" w:hAnsi="Times New Roman"/>
                <w:sz w:val="24"/>
                <w:szCs w:val="24"/>
              </w:rPr>
            </w:pPr>
            <w:r w:rsidRPr="00A31DA3">
              <w:rPr>
                <w:rFonts w:ascii="Times New Roman" w:hAnsi="Times New Roman"/>
                <w:sz w:val="24"/>
                <w:szCs w:val="24"/>
              </w:rPr>
              <w:t xml:space="preserve">ОК 4, </w:t>
            </w:r>
            <w:r w:rsidRPr="00A31DA3">
              <w:rPr>
                <w:rFonts w:ascii="Times New Roman" w:hAnsi="Times New Roman"/>
                <w:sz w:val="24"/>
                <w:szCs w:val="24"/>
              </w:rPr>
              <w:br/>
              <w:t>ОК 5</w:t>
            </w:r>
          </w:p>
          <w:p w:rsidR="002621A3" w:rsidRDefault="002621A3" w:rsidP="002621A3">
            <w:pPr>
              <w:spacing w:after="0"/>
              <w:rPr>
                <w:rFonts w:ascii="Times New Roman" w:hAnsi="Times New Roman"/>
                <w:sz w:val="24"/>
                <w:szCs w:val="24"/>
              </w:rPr>
            </w:pPr>
            <w:r w:rsidRPr="00A31DA3">
              <w:rPr>
                <w:rFonts w:ascii="Times New Roman" w:hAnsi="Times New Roman"/>
                <w:sz w:val="24"/>
                <w:szCs w:val="24"/>
              </w:rPr>
              <w:t>ПК 1.2</w:t>
            </w:r>
          </w:p>
          <w:p w:rsidR="002D45AF" w:rsidRPr="00A31DA3" w:rsidRDefault="002D45AF" w:rsidP="002621A3">
            <w:pPr>
              <w:spacing w:after="0"/>
              <w:rPr>
                <w:rFonts w:ascii="Times New Roman" w:hAnsi="Times New Roman"/>
                <w:sz w:val="24"/>
                <w:szCs w:val="24"/>
              </w:rPr>
            </w:pPr>
            <w:r w:rsidRPr="00A31DA3">
              <w:rPr>
                <w:rFonts w:ascii="Times New Roman" w:hAnsi="Times New Roman"/>
                <w:sz w:val="24"/>
                <w:szCs w:val="24"/>
              </w:rPr>
              <w:t>ПК 1.4</w:t>
            </w:r>
            <w:r w:rsidRPr="00A31DA3">
              <w:rPr>
                <w:rFonts w:ascii="Times New Roman" w:hAnsi="Times New Roman"/>
                <w:sz w:val="24"/>
                <w:szCs w:val="24"/>
              </w:rPr>
              <w:br/>
            </w:r>
          </w:p>
        </w:tc>
        <w:tc>
          <w:tcPr>
            <w:tcW w:w="1307" w:type="dxa"/>
            <w:vMerge w:val="restart"/>
            <w:tcBorders>
              <w:top w:val="single" w:sz="4" w:space="0" w:color="000000"/>
              <w:left w:val="single" w:sz="4" w:space="0" w:color="000000"/>
              <w:right w:val="single" w:sz="4" w:space="0" w:color="000000"/>
            </w:tcBorders>
          </w:tcPr>
          <w:p w:rsidR="002621A3" w:rsidRDefault="002621A3" w:rsidP="00A31DA3">
            <w:pPr>
              <w:spacing w:after="0"/>
              <w:rPr>
                <w:rFonts w:ascii="Times New Roman" w:eastAsia="DejaVu Sans" w:hAnsi="Times New Roman"/>
                <w:sz w:val="24"/>
                <w:szCs w:val="24"/>
              </w:rPr>
            </w:pPr>
            <w:r>
              <w:rPr>
                <w:rFonts w:ascii="Times New Roman" w:eastAsia="DejaVu Sans" w:hAnsi="Times New Roman"/>
                <w:sz w:val="24"/>
                <w:szCs w:val="24"/>
              </w:rPr>
              <w:t xml:space="preserve">З </w:t>
            </w:r>
            <w:r w:rsidRPr="003830F6">
              <w:rPr>
                <w:rFonts w:ascii="Times New Roman" w:eastAsia="DejaVu Sans" w:hAnsi="Times New Roman"/>
                <w:sz w:val="24"/>
                <w:szCs w:val="24"/>
              </w:rPr>
              <w:t>1.2.01</w:t>
            </w:r>
            <w:r>
              <w:rPr>
                <w:rFonts w:ascii="Times New Roman" w:eastAsia="DejaVu Sans" w:hAnsi="Times New Roman"/>
                <w:sz w:val="24"/>
                <w:szCs w:val="24"/>
              </w:rPr>
              <w:t xml:space="preserve"> - З </w:t>
            </w:r>
            <w:r w:rsidRPr="003830F6">
              <w:rPr>
                <w:rFonts w:ascii="Times New Roman" w:eastAsia="DejaVu Sans" w:hAnsi="Times New Roman"/>
                <w:sz w:val="24"/>
                <w:szCs w:val="24"/>
              </w:rPr>
              <w:t>1.2.</w:t>
            </w:r>
            <w:r>
              <w:rPr>
                <w:rFonts w:ascii="Times New Roman" w:eastAsia="DejaVu Sans" w:hAnsi="Times New Roman"/>
                <w:sz w:val="24"/>
                <w:szCs w:val="24"/>
              </w:rPr>
              <w:t>03</w:t>
            </w:r>
          </w:p>
          <w:p w:rsidR="002D45AF" w:rsidRPr="00A31DA3" w:rsidRDefault="002621A3" w:rsidP="00A31DA3">
            <w:pPr>
              <w:spacing w:after="0"/>
              <w:rPr>
                <w:rFonts w:ascii="Times New Roman" w:hAnsi="Times New Roman"/>
                <w:sz w:val="24"/>
                <w:szCs w:val="24"/>
              </w:rPr>
            </w:pPr>
            <w:r w:rsidRPr="003830F6">
              <w:rPr>
                <w:rFonts w:ascii="Times New Roman" w:eastAsia="DejaVu Sans" w:hAnsi="Times New Roman"/>
                <w:sz w:val="24"/>
                <w:szCs w:val="24"/>
              </w:rPr>
              <w:t>З</w:t>
            </w:r>
            <w:r>
              <w:rPr>
                <w:rFonts w:ascii="Times New Roman" w:eastAsia="DejaVu Sans" w:hAnsi="Times New Roman"/>
                <w:sz w:val="24"/>
                <w:szCs w:val="24"/>
              </w:rPr>
              <w:t xml:space="preserve"> </w:t>
            </w:r>
            <w:r w:rsidRPr="003830F6">
              <w:rPr>
                <w:rFonts w:ascii="Times New Roman" w:eastAsia="DejaVu Sans" w:hAnsi="Times New Roman"/>
                <w:sz w:val="24"/>
                <w:szCs w:val="24"/>
              </w:rPr>
              <w:t xml:space="preserve">1.4.01 </w:t>
            </w:r>
            <w:r>
              <w:rPr>
                <w:rFonts w:ascii="Times New Roman" w:eastAsia="DejaVu Sans" w:hAnsi="Times New Roman"/>
                <w:sz w:val="24"/>
                <w:szCs w:val="24"/>
              </w:rPr>
              <w:br/>
            </w:r>
            <w:r w:rsidRPr="003830F6">
              <w:rPr>
                <w:rFonts w:ascii="Times New Roman" w:eastAsia="DejaVu Sans" w:hAnsi="Times New Roman"/>
                <w:sz w:val="24"/>
                <w:szCs w:val="24"/>
              </w:rPr>
              <w:t>З</w:t>
            </w:r>
            <w:r>
              <w:rPr>
                <w:rFonts w:ascii="Times New Roman" w:eastAsia="DejaVu Sans" w:hAnsi="Times New Roman"/>
                <w:sz w:val="24"/>
                <w:szCs w:val="24"/>
              </w:rPr>
              <w:t xml:space="preserve"> 1.4.02</w:t>
            </w:r>
            <w:r w:rsidRPr="003830F6">
              <w:rPr>
                <w:rFonts w:ascii="Times New Roman" w:eastAsia="DejaVu Sans" w:hAnsi="Times New Roman"/>
                <w:sz w:val="24"/>
                <w:szCs w:val="24"/>
              </w:rPr>
              <w:t xml:space="preserve"> </w:t>
            </w:r>
            <w:r>
              <w:rPr>
                <w:rFonts w:ascii="Times New Roman" w:eastAsia="DejaVu Sans" w:hAnsi="Times New Roman"/>
                <w:sz w:val="24"/>
                <w:szCs w:val="24"/>
              </w:rPr>
              <w:br/>
              <w:t>У 1.4.01</w:t>
            </w:r>
          </w:p>
        </w:tc>
      </w:tr>
      <w:tr w:rsidR="002D45AF" w:rsidRPr="003830F6" w:rsidTr="007F7C53">
        <w:tc>
          <w:tcPr>
            <w:tcW w:w="2353" w:type="dxa"/>
            <w:vMerge/>
            <w:tcBorders>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sz w:val="24"/>
                <w:szCs w:val="24"/>
              </w:rPr>
              <w:t>1. Сварочные материалы для роботизированной сварки</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vMerge/>
            <w:tcBorders>
              <w:left w:val="single" w:sz="4" w:space="0" w:color="000000"/>
              <w:bottom w:val="single" w:sz="4" w:space="0" w:color="000000"/>
              <w:right w:val="single" w:sz="4" w:space="0" w:color="000000"/>
            </w:tcBorders>
          </w:tcPr>
          <w:p w:rsidR="002D45AF" w:rsidRPr="00A31DA3" w:rsidRDefault="002D45AF" w:rsidP="00A31DA3">
            <w:pPr>
              <w:spacing w:after="0"/>
              <w:rPr>
                <w:rFonts w:ascii="Times New Roman" w:hAnsi="Times New Roman"/>
                <w:sz w:val="24"/>
                <w:szCs w:val="24"/>
              </w:rPr>
            </w:pPr>
          </w:p>
        </w:tc>
        <w:tc>
          <w:tcPr>
            <w:tcW w:w="1307" w:type="dxa"/>
            <w:vMerge/>
            <w:tcBorders>
              <w:left w:val="single" w:sz="4" w:space="0" w:color="000000"/>
              <w:bottom w:val="single" w:sz="4" w:space="0" w:color="000000"/>
              <w:right w:val="single" w:sz="4" w:space="0" w:color="000000"/>
            </w:tcBorders>
          </w:tcPr>
          <w:p w:rsidR="002D45AF" w:rsidRPr="00A31DA3" w:rsidRDefault="002D45AF" w:rsidP="00A31DA3">
            <w:pPr>
              <w:spacing w:after="0"/>
              <w:rPr>
                <w:rFonts w:ascii="Times New Roman" w:hAnsi="Times New Roman"/>
                <w:sz w:val="24"/>
                <w:szCs w:val="24"/>
              </w:rPr>
            </w:pPr>
          </w:p>
        </w:tc>
      </w:tr>
      <w:tr w:rsidR="002D45AF" w:rsidRPr="003830F6" w:rsidTr="007F7C53">
        <w:tc>
          <w:tcPr>
            <w:tcW w:w="2353" w:type="dxa"/>
            <w:vMerge/>
            <w:tcBorders>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2D45AF" w:rsidRPr="00A31DA3" w:rsidRDefault="002D45AF" w:rsidP="00A31DA3">
            <w:pPr>
              <w:spacing w:after="0"/>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2D45AF" w:rsidRPr="00A31DA3" w:rsidRDefault="002D45AF" w:rsidP="00A31DA3">
            <w:pPr>
              <w:spacing w:after="0"/>
              <w:rPr>
                <w:rFonts w:ascii="Times New Roman" w:hAnsi="Times New Roman"/>
                <w:sz w:val="24"/>
                <w:szCs w:val="24"/>
              </w:rPr>
            </w:pPr>
          </w:p>
        </w:tc>
      </w:tr>
      <w:tr w:rsidR="002D45AF" w:rsidRPr="003830F6" w:rsidTr="007F7C53">
        <w:tc>
          <w:tcPr>
            <w:tcW w:w="2353" w:type="dxa"/>
            <w:vMerge/>
            <w:tcBorders>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 xml:space="preserve">Практическое занятие №2 </w:t>
            </w:r>
            <w:r w:rsidRPr="003830F6">
              <w:rPr>
                <w:rFonts w:ascii="Times New Roman" w:hAnsi="Times New Roman"/>
                <w:sz w:val="24"/>
                <w:szCs w:val="24"/>
              </w:rPr>
              <w:t>Чтение  паспортов на сварочные материалы</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2D45AF" w:rsidRPr="00A31DA3" w:rsidRDefault="002D45AF" w:rsidP="00A31DA3">
            <w:pPr>
              <w:spacing w:after="0"/>
              <w:rPr>
                <w:rFonts w:ascii="Times New Roman" w:hAnsi="Times New Roman"/>
                <w:sz w:val="24"/>
                <w:szCs w:val="24"/>
              </w:rPr>
            </w:pPr>
            <w:r w:rsidRPr="00A31DA3">
              <w:rPr>
                <w:rFonts w:ascii="Times New Roman" w:hAnsi="Times New Roman"/>
                <w:sz w:val="24"/>
                <w:szCs w:val="24"/>
              </w:rPr>
              <w:t xml:space="preserve">ОК 4, </w:t>
            </w:r>
            <w:r w:rsidRPr="00A31DA3">
              <w:rPr>
                <w:rFonts w:ascii="Times New Roman" w:hAnsi="Times New Roman"/>
                <w:sz w:val="24"/>
                <w:szCs w:val="24"/>
              </w:rPr>
              <w:br/>
              <w:t>ОК 5</w:t>
            </w:r>
          </w:p>
          <w:p w:rsidR="002D45AF" w:rsidRPr="00A31DA3" w:rsidRDefault="002D45AF" w:rsidP="00A31DA3">
            <w:pPr>
              <w:spacing w:after="0"/>
              <w:rPr>
                <w:rFonts w:ascii="Times New Roman" w:hAnsi="Times New Roman"/>
                <w:sz w:val="24"/>
                <w:szCs w:val="24"/>
              </w:rPr>
            </w:pPr>
            <w:r w:rsidRPr="00A31DA3">
              <w:rPr>
                <w:rFonts w:ascii="Times New Roman" w:hAnsi="Times New Roman"/>
                <w:sz w:val="24"/>
                <w:szCs w:val="24"/>
              </w:rPr>
              <w:t>ПК 1.4</w:t>
            </w:r>
            <w:r w:rsidRPr="00A31DA3">
              <w:rPr>
                <w:rFonts w:ascii="Times New Roman" w:hAnsi="Times New Roman"/>
                <w:sz w:val="24"/>
                <w:szCs w:val="24"/>
              </w:rPr>
              <w:br/>
              <w:t>ПК 1.2</w:t>
            </w:r>
          </w:p>
        </w:tc>
        <w:tc>
          <w:tcPr>
            <w:tcW w:w="1307" w:type="dxa"/>
            <w:tcBorders>
              <w:top w:val="single" w:sz="4" w:space="0" w:color="000000"/>
              <w:left w:val="single" w:sz="4" w:space="0" w:color="000000"/>
              <w:bottom w:val="single" w:sz="4" w:space="0" w:color="000000"/>
              <w:right w:val="single" w:sz="4" w:space="0" w:color="000000"/>
            </w:tcBorders>
          </w:tcPr>
          <w:p w:rsidR="002D45AF" w:rsidRPr="00A31DA3" w:rsidRDefault="002621A3" w:rsidP="00A31DA3">
            <w:pPr>
              <w:spacing w:after="0"/>
              <w:rPr>
                <w:rFonts w:ascii="Times New Roman" w:hAnsi="Times New Roman"/>
                <w:sz w:val="24"/>
                <w:szCs w:val="24"/>
              </w:rPr>
            </w:pPr>
            <w:r>
              <w:rPr>
                <w:rFonts w:ascii="Times New Roman" w:eastAsia="DejaVu Sans" w:hAnsi="Times New Roman"/>
                <w:sz w:val="24"/>
                <w:szCs w:val="24"/>
              </w:rPr>
              <w:t>У 1.4.01</w:t>
            </w:r>
          </w:p>
        </w:tc>
      </w:tr>
      <w:tr w:rsidR="00A31DA3" w:rsidRPr="003830F6" w:rsidTr="00A31DA3">
        <w:tc>
          <w:tcPr>
            <w:tcW w:w="2353" w:type="dxa"/>
            <w:vMerge w:val="restart"/>
            <w:tcBorders>
              <w:top w:val="single" w:sz="4" w:space="0" w:color="000000"/>
              <w:left w:val="single" w:sz="4" w:space="0" w:color="000000"/>
              <w:right w:val="single" w:sz="4" w:space="0" w:color="000000"/>
            </w:tcBorders>
          </w:tcPr>
          <w:p w:rsidR="00A31DA3" w:rsidRPr="00A31DA3" w:rsidRDefault="00A31DA3" w:rsidP="00A31DA3">
            <w:pPr>
              <w:spacing w:after="0"/>
              <w:rPr>
                <w:rFonts w:ascii="Times New Roman" w:hAnsi="Times New Roman"/>
                <w:b/>
                <w:bCs/>
                <w:sz w:val="24"/>
                <w:szCs w:val="24"/>
              </w:rPr>
            </w:pPr>
            <w:r w:rsidRPr="00A31DA3">
              <w:rPr>
                <w:rFonts w:ascii="Times New Roman" w:hAnsi="Times New Roman"/>
                <w:b/>
                <w:bCs/>
                <w:sz w:val="24"/>
                <w:szCs w:val="24"/>
              </w:rPr>
              <w:t>Тема 1.4</w:t>
            </w:r>
            <w:r w:rsidRPr="00A31DA3">
              <w:rPr>
                <w:rFonts w:ascii="Times New Roman" w:hAnsi="Times New Roman"/>
                <w:b/>
                <w:sz w:val="24"/>
                <w:szCs w:val="24"/>
              </w:rPr>
              <w:t xml:space="preserve"> Основные группы и марки свариваемых материалов</w:t>
            </w:r>
          </w:p>
        </w:tc>
        <w:tc>
          <w:tcPr>
            <w:tcW w:w="8794" w:type="dxa"/>
            <w:tcBorders>
              <w:top w:val="single" w:sz="4" w:space="0" w:color="000000"/>
              <w:left w:val="single" w:sz="4" w:space="0" w:color="000000"/>
              <w:bottom w:val="single" w:sz="4" w:space="0" w:color="000000"/>
              <w:right w:val="single" w:sz="4" w:space="0" w:color="000000"/>
            </w:tcBorders>
          </w:tcPr>
          <w:p w:rsidR="00A31DA3" w:rsidRPr="003830F6" w:rsidRDefault="00A31DA3" w:rsidP="00A31DA3">
            <w:pPr>
              <w:spacing w:after="0"/>
              <w:rPr>
                <w:rFonts w:ascii="Times New Roman" w:hAnsi="Times New Roman"/>
                <w:b/>
                <w:sz w:val="24"/>
                <w:szCs w:val="24"/>
              </w:rPr>
            </w:pPr>
            <w:r w:rsidRPr="003830F6">
              <w:rPr>
                <w:rFonts w:ascii="Times New Roman" w:hAnsi="Times New Roman"/>
                <w:b/>
                <w:bCs/>
                <w:sz w:val="24"/>
                <w:szCs w:val="24"/>
              </w:rPr>
              <w:t>Содержание</w:t>
            </w:r>
          </w:p>
        </w:tc>
        <w:tc>
          <w:tcPr>
            <w:tcW w:w="1954" w:type="dxa"/>
            <w:tcBorders>
              <w:top w:val="single" w:sz="4" w:space="0" w:color="000000"/>
              <w:left w:val="single" w:sz="4" w:space="0" w:color="000000"/>
              <w:bottom w:val="single" w:sz="4" w:space="0" w:color="000000"/>
              <w:right w:val="single" w:sz="4" w:space="0" w:color="000000"/>
            </w:tcBorders>
            <w:vAlign w:val="center"/>
          </w:tcPr>
          <w:p w:rsidR="00A31DA3" w:rsidRPr="003830F6" w:rsidRDefault="00A31DA3" w:rsidP="00A31DA3">
            <w:pPr>
              <w:spacing w:after="0"/>
              <w:rPr>
                <w:rFonts w:ascii="Times New Roman" w:hAnsi="Times New Roman"/>
                <w:b/>
                <w:sz w:val="24"/>
                <w:szCs w:val="24"/>
              </w:rPr>
            </w:pPr>
            <w:r w:rsidRPr="003830F6">
              <w:rPr>
                <w:rFonts w:ascii="Times New Roman" w:hAnsi="Times New Roman"/>
                <w:b/>
                <w:sz w:val="24"/>
                <w:szCs w:val="24"/>
              </w:rPr>
              <w:t>6</w:t>
            </w:r>
          </w:p>
        </w:tc>
        <w:tc>
          <w:tcPr>
            <w:tcW w:w="1266" w:type="dxa"/>
            <w:tcBorders>
              <w:top w:val="single" w:sz="4" w:space="0" w:color="000000"/>
              <w:left w:val="single" w:sz="4" w:space="0" w:color="000000"/>
              <w:bottom w:val="single" w:sz="4" w:space="0" w:color="000000"/>
              <w:right w:val="single" w:sz="4" w:space="0" w:color="000000"/>
            </w:tcBorders>
          </w:tcPr>
          <w:p w:rsidR="00A31DA3" w:rsidRPr="00A31DA3" w:rsidRDefault="00A31DA3" w:rsidP="00A31DA3">
            <w:pPr>
              <w:spacing w:after="0"/>
              <w:rPr>
                <w:rFonts w:ascii="Times New Roman" w:hAnsi="Times New Roman"/>
                <w:sz w:val="24"/>
                <w:szCs w:val="24"/>
              </w:rPr>
            </w:pPr>
            <w:r w:rsidRPr="00A31DA3">
              <w:rPr>
                <w:rFonts w:ascii="Times New Roman" w:hAnsi="Times New Roman"/>
                <w:sz w:val="24"/>
                <w:szCs w:val="24"/>
              </w:rPr>
              <w:t>ОК 4,</w:t>
            </w:r>
            <w:r w:rsidRPr="00A31DA3">
              <w:rPr>
                <w:rFonts w:ascii="Times New Roman" w:hAnsi="Times New Roman"/>
                <w:sz w:val="24"/>
                <w:szCs w:val="24"/>
              </w:rPr>
              <w:br/>
              <w:t>ОК 5</w:t>
            </w:r>
          </w:p>
          <w:p w:rsidR="00A31DA3" w:rsidRPr="00A31DA3" w:rsidRDefault="00A31DA3" w:rsidP="00A31DA3">
            <w:pPr>
              <w:spacing w:after="0"/>
              <w:rPr>
                <w:rFonts w:ascii="Times New Roman" w:hAnsi="Times New Roman"/>
                <w:sz w:val="24"/>
                <w:szCs w:val="24"/>
              </w:rPr>
            </w:pPr>
            <w:r w:rsidRPr="00A31DA3">
              <w:rPr>
                <w:rFonts w:ascii="Times New Roman" w:hAnsi="Times New Roman"/>
                <w:sz w:val="24"/>
                <w:szCs w:val="24"/>
              </w:rPr>
              <w:t>ПК 1.5</w:t>
            </w:r>
          </w:p>
        </w:tc>
        <w:tc>
          <w:tcPr>
            <w:tcW w:w="1307" w:type="dxa"/>
            <w:tcBorders>
              <w:top w:val="single" w:sz="4" w:space="0" w:color="000000"/>
              <w:left w:val="single" w:sz="4" w:space="0" w:color="000000"/>
              <w:bottom w:val="single" w:sz="4" w:space="0" w:color="000000"/>
              <w:right w:val="single" w:sz="4" w:space="0" w:color="000000"/>
            </w:tcBorders>
          </w:tcPr>
          <w:p w:rsidR="00A31DA3" w:rsidRPr="00A31DA3" w:rsidRDefault="002621A3" w:rsidP="002621A3">
            <w:pPr>
              <w:spacing w:after="0"/>
              <w:rPr>
                <w:rFonts w:ascii="Times New Roman" w:hAnsi="Times New Roman"/>
                <w:sz w:val="24"/>
                <w:szCs w:val="24"/>
              </w:rPr>
            </w:pPr>
            <w:r w:rsidRPr="003830F6">
              <w:rPr>
                <w:rFonts w:ascii="Times New Roman" w:eastAsia="DejaVu Sans" w:hAnsi="Times New Roman"/>
                <w:sz w:val="24"/>
                <w:szCs w:val="24"/>
              </w:rPr>
              <w:t>З</w:t>
            </w:r>
            <w:r>
              <w:rPr>
                <w:rFonts w:ascii="Times New Roman" w:eastAsia="DejaVu Sans" w:hAnsi="Times New Roman"/>
                <w:sz w:val="24"/>
                <w:szCs w:val="24"/>
              </w:rPr>
              <w:t xml:space="preserve"> 1.5.01-</w:t>
            </w:r>
            <w:r w:rsidRPr="003830F6">
              <w:rPr>
                <w:rFonts w:ascii="Times New Roman" w:eastAsia="DejaVu Sans" w:hAnsi="Times New Roman"/>
                <w:sz w:val="24"/>
                <w:szCs w:val="24"/>
              </w:rPr>
              <w:t xml:space="preserve"> </w:t>
            </w:r>
            <w:r>
              <w:rPr>
                <w:rFonts w:ascii="Times New Roman" w:eastAsia="DejaVu Sans" w:hAnsi="Times New Roman"/>
                <w:sz w:val="24"/>
                <w:szCs w:val="24"/>
              </w:rPr>
              <w:br/>
            </w:r>
            <w:r w:rsidRPr="003830F6">
              <w:rPr>
                <w:rFonts w:ascii="Times New Roman" w:eastAsia="DejaVu Sans" w:hAnsi="Times New Roman"/>
                <w:sz w:val="24"/>
                <w:szCs w:val="24"/>
              </w:rPr>
              <w:t>З</w:t>
            </w:r>
            <w:r>
              <w:rPr>
                <w:rFonts w:ascii="Times New Roman" w:eastAsia="DejaVu Sans" w:hAnsi="Times New Roman"/>
                <w:sz w:val="24"/>
                <w:szCs w:val="24"/>
              </w:rPr>
              <w:t xml:space="preserve"> 1.5.02</w:t>
            </w:r>
          </w:p>
        </w:tc>
      </w:tr>
      <w:tr w:rsidR="00A31DA3" w:rsidRPr="003830F6" w:rsidTr="00A31DA3">
        <w:tc>
          <w:tcPr>
            <w:tcW w:w="2353" w:type="dxa"/>
            <w:vMerge/>
            <w:tcBorders>
              <w:left w:val="single" w:sz="4" w:space="0" w:color="000000"/>
              <w:right w:val="single" w:sz="4" w:space="0" w:color="000000"/>
            </w:tcBorders>
          </w:tcPr>
          <w:p w:rsidR="00A31DA3" w:rsidRPr="00A31DA3" w:rsidRDefault="00A31DA3"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A31DA3" w:rsidRPr="003830F6" w:rsidRDefault="00A31DA3" w:rsidP="00A31DA3">
            <w:pPr>
              <w:spacing w:after="0"/>
              <w:rPr>
                <w:rFonts w:ascii="Times New Roman" w:hAnsi="Times New Roman"/>
                <w:b/>
                <w:sz w:val="24"/>
                <w:szCs w:val="24"/>
              </w:rPr>
            </w:pPr>
            <w:r w:rsidRPr="003830F6">
              <w:rPr>
                <w:rFonts w:ascii="Times New Roman" w:hAnsi="Times New Roman"/>
                <w:sz w:val="24"/>
                <w:szCs w:val="24"/>
              </w:rPr>
              <w:t>1. Основные группы и марки свариваемых материалов</w:t>
            </w:r>
          </w:p>
        </w:tc>
        <w:tc>
          <w:tcPr>
            <w:tcW w:w="1954" w:type="dxa"/>
            <w:tcBorders>
              <w:top w:val="single" w:sz="4" w:space="0" w:color="000000"/>
              <w:left w:val="single" w:sz="4" w:space="0" w:color="000000"/>
              <w:bottom w:val="single" w:sz="4" w:space="0" w:color="000000"/>
              <w:right w:val="single" w:sz="4" w:space="0" w:color="000000"/>
            </w:tcBorders>
            <w:vAlign w:val="center"/>
          </w:tcPr>
          <w:p w:rsidR="00A31DA3" w:rsidRPr="003830F6" w:rsidRDefault="00A31DA3" w:rsidP="00A31DA3">
            <w:pPr>
              <w:spacing w:after="0"/>
              <w:rPr>
                <w:rFonts w:ascii="Times New Roman" w:hAnsi="Times New Roman"/>
                <w:b/>
                <w:sz w:val="24"/>
                <w:szCs w:val="24"/>
              </w:rPr>
            </w:pPr>
            <w:r w:rsidRPr="003830F6">
              <w:rPr>
                <w:rFonts w:ascii="Times New Roman" w:hAnsi="Times New Roman"/>
                <w:b/>
                <w:sz w:val="24"/>
                <w:szCs w:val="24"/>
              </w:rPr>
              <w:t>2</w:t>
            </w:r>
          </w:p>
        </w:tc>
        <w:tc>
          <w:tcPr>
            <w:tcW w:w="1266" w:type="dxa"/>
            <w:tcBorders>
              <w:top w:val="single" w:sz="4" w:space="0" w:color="000000"/>
              <w:left w:val="single" w:sz="4" w:space="0" w:color="000000"/>
              <w:bottom w:val="single" w:sz="4" w:space="0" w:color="000000"/>
              <w:right w:val="single" w:sz="4" w:space="0" w:color="000000"/>
            </w:tcBorders>
          </w:tcPr>
          <w:p w:rsidR="00A31DA3" w:rsidRPr="00A31DA3" w:rsidRDefault="00A31DA3" w:rsidP="00A31DA3">
            <w:pPr>
              <w:spacing w:after="0"/>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A31DA3" w:rsidRPr="00A31DA3" w:rsidRDefault="00A31DA3" w:rsidP="00A31DA3">
            <w:pPr>
              <w:spacing w:after="0"/>
              <w:rPr>
                <w:rFonts w:ascii="Times New Roman" w:hAnsi="Times New Roman"/>
                <w:sz w:val="24"/>
                <w:szCs w:val="24"/>
              </w:rPr>
            </w:pPr>
          </w:p>
        </w:tc>
      </w:tr>
      <w:tr w:rsidR="00A31DA3" w:rsidRPr="003830F6" w:rsidTr="00A31DA3">
        <w:tc>
          <w:tcPr>
            <w:tcW w:w="2353" w:type="dxa"/>
            <w:vMerge/>
            <w:tcBorders>
              <w:left w:val="single" w:sz="4" w:space="0" w:color="000000"/>
              <w:right w:val="single" w:sz="4" w:space="0" w:color="000000"/>
            </w:tcBorders>
          </w:tcPr>
          <w:p w:rsidR="00A31DA3" w:rsidRPr="00A31DA3" w:rsidRDefault="00A31DA3"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A31DA3" w:rsidRPr="003830F6" w:rsidRDefault="00A31DA3" w:rsidP="00A31DA3">
            <w:pPr>
              <w:spacing w:after="0"/>
              <w:rPr>
                <w:rFonts w:ascii="Times New Roman" w:hAnsi="Times New Roman"/>
                <w:b/>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954" w:type="dxa"/>
            <w:tcBorders>
              <w:top w:val="single" w:sz="4" w:space="0" w:color="000000"/>
              <w:left w:val="single" w:sz="4" w:space="0" w:color="000000"/>
              <w:bottom w:val="single" w:sz="4" w:space="0" w:color="000000"/>
              <w:right w:val="single" w:sz="4" w:space="0" w:color="000000"/>
            </w:tcBorders>
            <w:vAlign w:val="center"/>
          </w:tcPr>
          <w:p w:rsidR="00A31DA3" w:rsidRPr="003830F6" w:rsidRDefault="00A31DA3"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A31DA3" w:rsidRPr="00A31DA3" w:rsidRDefault="00A31DA3" w:rsidP="00A31DA3">
            <w:pPr>
              <w:spacing w:after="0"/>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A31DA3" w:rsidRPr="00A31DA3" w:rsidRDefault="00A31DA3" w:rsidP="00A31DA3">
            <w:pPr>
              <w:spacing w:after="0"/>
              <w:rPr>
                <w:rFonts w:ascii="Times New Roman" w:hAnsi="Times New Roman"/>
                <w:sz w:val="24"/>
                <w:szCs w:val="24"/>
              </w:rPr>
            </w:pPr>
          </w:p>
        </w:tc>
      </w:tr>
      <w:tr w:rsidR="00A31DA3" w:rsidRPr="003830F6" w:rsidTr="00A31DA3">
        <w:tc>
          <w:tcPr>
            <w:tcW w:w="2353" w:type="dxa"/>
            <w:vMerge/>
            <w:tcBorders>
              <w:left w:val="single" w:sz="4" w:space="0" w:color="000000"/>
              <w:bottom w:val="single" w:sz="4" w:space="0" w:color="000000"/>
              <w:right w:val="single" w:sz="4" w:space="0" w:color="000000"/>
            </w:tcBorders>
          </w:tcPr>
          <w:p w:rsidR="00A31DA3" w:rsidRPr="00A31DA3" w:rsidRDefault="00A31DA3"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A31DA3" w:rsidRPr="003830F6" w:rsidRDefault="00A31DA3" w:rsidP="00A31DA3">
            <w:pPr>
              <w:spacing w:after="0"/>
              <w:rPr>
                <w:rFonts w:ascii="Times New Roman" w:hAnsi="Times New Roman"/>
                <w:b/>
                <w:sz w:val="24"/>
                <w:szCs w:val="24"/>
              </w:rPr>
            </w:pPr>
            <w:r w:rsidRPr="003830F6">
              <w:rPr>
                <w:rFonts w:ascii="Times New Roman" w:hAnsi="Times New Roman"/>
                <w:b/>
                <w:sz w:val="24"/>
                <w:szCs w:val="24"/>
              </w:rPr>
              <w:t xml:space="preserve">Практическое занятие №3 </w:t>
            </w:r>
            <w:r w:rsidRPr="003830F6">
              <w:rPr>
                <w:rFonts w:ascii="Times New Roman" w:hAnsi="Times New Roman"/>
                <w:sz w:val="24"/>
                <w:szCs w:val="24"/>
              </w:rPr>
              <w:t>Чтение паспортов свариваемых металлов</w:t>
            </w:r>
          </w:p>
        </w:tc>
        <w:tc>
          <w:tcPr>
            <w:tcW w:w="1954" w:type="dxa"/>
            <w:tcBorders>
              <w:top w:val="single" w:sz="4" w:space="0" w:color="000000"/>
              <w:left w:val="single" w:sz="4" w:space="0" w:color="000000"/>
              <w:bottom w:val="single" w:sz="4" w:space="0" w:color="000000"/>
              <w:right w:val="single" w:sz="4" w:space="0" w:color="000000"/>
            </w:tcBorders>
            <w:vAlign w:val="center"/>
          </w:tcPr>
          <w:p w:rsidR="00A31DA3" w:rsidRPr="003830F6" w:rsidRDefault="00A31DA3"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A31DA3" w:rsidRPr="00A31DA3" w:rsidRDefault="00A31DA3" w:rsidP="00A31DA3">
            <w:pPr>
              <w:spacing w:after="0"/>
              <w:rPr>
                <w:rFonts w:ascii="Times New Roman" w:hAnsi="Times New Roman"/>
                <w:sz w:val="24"/>
                <w:szCs w:val="24"/>
              </w:rPr>
            </w:pPr>
            <w:r w:rsidRPr="00A31DA3">
              <w:rPr>
                <w:rFonts w:ascii="Times New Roman" w:hAnsi="Times New Roman"/>
                <w:sz w:val="24"/>
                <w:szCs w:val="24"/>
              </w:rPr>
              <w:t>ОК</w:t>
            </w:r>
            <w:r w:rsidR="002D45AF">
              <w:rPr>
                <w:rFonts w:ascii="Times New Roman" w:hAnsi="Times New Roman"/>
                <w:sz w:val="24"/>
                <w:szCs w:val="24"/>
              </w:rPr>
              <w:t xml:space="preserve"> </w:t>
            </w:r>
            <w:r w:rsidRPr="00A31DA3">
              <w:rPr>
                <w:rFonts w:ascii="Times New Roman" w:hAnsi="Times New Roman"/>
                <w:sz w:val="24"/>
                <w:szCs w:val="24"/>
              </w:rPr>
              <w:t>4,</w:t>
            </w:r>
            <w:r w:rsidR="002D45AF">
              <w:rPr>
                <w:rFonts w:ascii="Times New Roman" w:hAnsi="Times New Roman"/>
                <w:sz w:val="24"/>
                <w:szCs w:val="24"/>
              </w:rPr>
              <w:br/>
            </w:r>
            <w:r w:rsidRPr="00A31DA3">
              <w:rPr>
                <w:rFonts w:ascii="Times New Roman" w:hAnsi="Times New Roman"/>
                <w:sz w:val="24"/>
                <w:szCs w:val="24"/>
              </w:rPr>
              <w:t>ОК</w:t>
            </w:r>
            <w:r w:rsidR="002D45AF">
              <w:rPr>
                <w:rFonts w:ascii="Times New Roman" w:hAnsi="Times New Roman"/>
                <w:sz w:val="24"/>
                <w:szCs w:val="24"/>
              </w:rPr>
              <w:t xml:space="preserve"> </w:t>
            </w:r>
            <w:r w:rsidRPr="00A31DA3">
              <w:rPr>
                <w:rFonts w:ascii="Times New Roman" w:hAnsi="Times New Roman"/>
                <w:sz w:val="24"/>
                <w:szCs w:val="24"/>
              </w:rPr>
              <w:t>5</w:t>
            </w:r>
          </w:p>
          <w:p w:rsidR="00A31DA3" w:rsidRPr="00A31DA3" w:rsidRDefault="00A31DA3" w:rsidP="00A31DA3">
            <w:pPr>
              <w:spacing w:after="0"/>
              <w:rPr>
                <w:rFonts w:ascii="Times New Roman" w:hAnsi="Times New Roman"/>
                <w:sz w:val="24"/>
                <w:szCs w:val="24"/>
              </w:rPr>
            </w:pPr>
            <w:r w:rsidRPr="00A31DA3">
              <w:rPr>
                <w:rFonts w:ascii="Times New Roman" w:hAnsi="Times New Roman"/>
                <w:sz w:val="24"/>
                <w:szCs w:val="24"/>
              </w:rPr>
              <w:t>ПК1.5</w:t>
            </w:r>
          </w:p>
        </w:tc>
        <w:tc>
          <w:tcPr>
            <w:tcW w:w="1307" w:type="dxa"/>
            <w:tcBorders>
              <w:top w:val="single" w:sz="4" w:space="0" w:color="000000"/>
              <w:left w:val="single" w:sz="4" w:space="0" w:color="000000"/>
              <w:bottom w:val="single" w:sz="4" w:space="0" w:color="000000"/>
              <w:right w:val="single" w:sz="4" w:space="0" w:color="000000"/>
            </w:tcBorders>
          </w:tcPr>
          <w:p w:rsidR="00A31DA3" w:rsidRPr="00A31DA3" w:rsidRDefault="00A31DA3" w:rsidP="00A31DA3">
            <w:pPr>
              <w:spacing w:after="0"/>
              <w:rPr>
                <w:rFonts w:ascii="Times New Roman" w:hAnsi="Times New Roman"/>
                <w:sz w:val="24"/>
                <w:szCs w:val="24"/>
              </w:rPr>
            </w:pPr>
            <w:r w:rsidRPr="00A31DA3">
              <w:rPr>
                <w:rFonts w:ascii="Times New Roman" w:hAnsi="Times New Roman"/>
                <w:sz w:val="24"/>
                <w:szCs w:val="24"/>
              </w:rPr>
              <w:t>У</w:t>
            </w:r>
            <w:r w:rsidR="002D45AF">
              <w:rPr>
                <w:rFonts w:ascii="Times New Roman" w:hAnsi="Times New Roman"/>
                <w:sz w:val="24"/>
                <w:szCs w:val="24"/>
              </w:rPr>
              <w:t xml:space="preserve"> </w:t>
            </w:r>
            <w:r w:rsidRPr="00A31DA3">
              <w:rPr>
                <w:rFonts w:ascii="Times New Roman" w:hAnsi="Times New Roman"/>
                <w:sz w:val="24"/>
                <w:szCs w:val="24"/>
              </w:rPr>
              <w:t>1.5</w:t>
            </w:r>
            <w:r w:rsidR="002621A3">
              <w:rPr>
                <w:rFonts w:ascii="Times New Roman" w:hAnsi="Times New Roman"/>
                <w:sz w:val="24"/>
                <w:szCs w:val="24"/>
              </w:rPr>
              <w:t>.01</w:t>
            </w:r>
          </w:p>
        </w:tc>
      </w:tr>
      <w:tr w:rsidR="002D45AF" w:rsidRPr="003830F6" w:rsidTr="007F7C53">
        <w:tc>
          <w:tcPr>
            <w:tcW w:w="2353" w:type="dxa"/>
            <w:vMerge w:val="restart"/>
            <w:tcBorders>
              <w:top w:val="single" w:sz="4" w:space="0" w:color="000000"/>
              <w:left w:val="single" w:sz="4" w:space="0" w:color="000000"/>
              <w:right w:val="single" w:sz="4" w:space="0" w:color="000000"/>
            </w:tcBorders>
          </w:tcPr>
          <w:p w:rsidR="002D45AF" w:rsidRPr="00A31DA3" w:rsidRDefault="002D45AF" w:rsidP="00A31DA3">
            <w:pPr>
              <w:spacing w:after="0"/>
              <w:rPr>
                <w:rFonts w:ascii="Times New Roman" w:hAnsi="Times New Roman"/>
                <w:b/>
                <w:bCs/>
                <w:sz w:val="24"/>
                <w:szCs w:val="24"/>
              </w:rPr>
            </w:pPr>
            <w:r w:rsidRPr="00A31DA3">
              <w:rPr>
                <w:rFonts w:ascii="Times New Roman" w:hAnsi="Times New Roman"/>
                <w:b/>
                <w:bCs/>
                <w:sz w:val="24"/>
                <w:szCs w:val="24"/>
              </w:rPr>
              <w:t>Тема 1.5</w:t>
            </w:r>
            <w:r w:rsidRPr="00A31DA3">
              <w:rPr>
                <w:rFonts w:ascii="Times New Roman" w:hAnsi="Times New Roman"/>
                <w:b/>
                <w:sz w:val="24"/>
                <w:szCs w:val="24"/>
              </w:rPr>
              <w:t xml:space="preserve"> Требования к сборке конструкции под сварку</w:t>
            </w:r>
          </w:p>
          <w:p w:rsidR="002D45AF" w:rsidRPr="00A31DA3"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bCs/>
                <w:sz w:val="24"/>
                <w:szCs w:val="24"/>
              </w:rPr>
              <w:t>Содержание</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6</w:t>
            </w:r>
          </w:p>
        </w:tc>
        <w:tc>
          <w:tcPr>
            <w:tcW w:w="1266" w:type="dxa"/>
            <w:tcBorders>
              <w:top w:val="single" w:sz="4" w:space="0" w:color="000000"/>
              <w:left w:val="single" w:sz="4" w:space="0" w:color="000000"/>
              <w:bottom w:val="single" w:sz="4" w:space="0" w:color="000000"/>
              <w:right w:val="single" w:sz="4" w:space="0" w:color="000000"/>
            </w:tcBorders>
          </w:tcPr>
          <w:p w:rsidR="002D45AF" w:rsidRPr="00A31DA3" w:rsidRDefault="002D45AF" w:rsidP="00A31DA3">
            <w:pPr>
              <w:spacing w:after="0"/>
              <w:rPr>
                <w:rFonts w:ascii="Times New Roman" w:hAnsi="Times New Roman"/>
                <w:sz w:val="24"/>
                <w:szCs w:val="24"/>
              </w:rPr>
            </w:pPr>
            <w:r w:rsidRPr="00A31DA3">
              <w:rPr>
                <w:rFonts w:ascii="Times New Roman" w:hAnsi="Times New Roman"/>
                <w:sz w:val="24"/>
                <w:szCs w:val="24"/>
              </w:rPr>
              <w:t>ОК</w:t>
            </w:r>
            <w:r>
              <w:rPr>
                <w:rFonts w:ascii="Times New Roman" w:hAnsi="Times New Roman"/>
                <w:sz w:val="24"/>
                <w:szCs w:val="24"/>
              </w:rPr>
              <w:t xml:space="preserve"> </w:t>
            </w:r>
            <w:r w:rsidRPr="00A31DA3">
              <w:rPr>
                <w:rFonts w:ascii="Times New Roman" w:hAnsi="Times New Roman"/>
                <w:sz w:val="24"/>
                <w:szCs w:val="24"/>
              </w:rPr>
              <w:t xml:space="preserve">3, </w:t>
            </w:r>
            <w:r>
              <w:rPr>
                <w:rFonts w:ascii="Times New Roman" w:hAnsi="Times New Roman"/>
                <w:sz w:val="24"/>
                <w:szCs w:val="24"/>
              </w:rPr>
              <w:br/>
            </w:r>
            <w:r w:rsidRPr="00A31DA3">
              <w:rPr>
                <w:rFonts w:ascii="Times New Roman" w:hAnsi="Times New Roman"/>
                <w:sz w:val="24"/>
                <w:szCs w:val="24"/>
              </w:rPr>
              <w:t>ОК</w:t>
            </w:r>
            <w:r>
              <w:rPr>
                <w:rFonts w:ascii="Times New Roman" w:hAnsi="Times New Roman"/>
                <w:sz w:val="24"/>
                <w:szCs w:val="24"/>
              </w:rPr>
              <w:t xml:space="preserve"> </w:t>
            </w:r>
            <w:r w:rsidRPr="00A31DA3">
              <w:rPr>
                <w:rFonts w:ascii="Times New Roman" w:hAnsi="Times New Roman"/>
                <w:sz w:val="24"/>
                <w:szCs w:val="24"/>
              </w:rPr>
              <w:t>4,</w:t>
            </w:r>
            <w:r>
              <w:rPr>
                <w:rFonts w:ascii="Times New Roman" w:hAnsi="Times New Roman"/>
                <w:sz w:val="24"/>
                <w:szCs w:val="24"/>
              </w:rPr>
              <w:br/>
            </w:r>
            <w:r w:rsidRPr="00A31DA3">
              <w:rPr>
                <w:rFonts w:ascii="Times New Roman" w:hAnsi="Times New Roman"/>
                <w:sz w:val="24"/>
                <w:szCs w:val="24"/>
              </w:rPr>
              <w:t>ОК</w:t>
            </w:r>
            <w:r>
              <w:rPr>
                <w:rFonts w:ascii="Times New Roman" w:hAnsi="Times New Roman"/>
                <w:sz w:val="24"/>
                <w:szCs w:val="24"/>
              </w:rPr>
              <w:t xml:space="preserve"> </w:t>
            </w:r>
            <w:r w:rsidRPr="00A31DA3">
              <w:rPr>
                <w:rFonts w:ascii="Times New Roman" w:hAnsi="Times New Roman"/>
                <w:sz w:val="24"/>
                <w:szCs w:val="24"/>
              </w:rPr>
              <w:t>5</w:t>
            </w:r>
          </w:p>
          <w:p w:rsidR="002D45AF" w:rsidRPr="00A31DA3" w:rsidRDefault="002D45AF" w:rsidP="00A31DA3">
            <w:pPr>
              <w:spacing w:after="0"/>
              <w:rPr>
                <w:rFonts w:ascii="Times New Roman" w:hAnsi="Times New Roman"/>
                <w:sz w:val="24"/>
                <w:szCs w:val="24"/>
              </w:rPr>
            </w:pPr>
            <w:r w:rsidRPr="00A31DA3">
              <w:rPr>
                <w:rFonts w:ascii="Times New Roman" w:hAnsi="Times New Roman"/>
                <w:sz w:val="24"/>
                <w:szCs w:val="24"/>
              </w:rPr>
              <w:t>ПК</w:t>
            </w:r>
            <w:r>
              <w:rPr>
                <w:rFonts w:ascii="Times New Roman" w:hAnsi="Times New Roman"/>
                <w:sz w:val="24"/>
                <w:szCs w:val="24"/>
              </w:rPr>
              <w:t xml:space="preserve"> </w:t>
            </w:r>
            <w:r w:rsidRPr="00A31DA3">
              <w:rPr>
                <w:rFonts w:ascii="Times New Roman" w:hAnsi="Times New Roman"/>
                <w:sz w:val="24"/>
                <w:szCs w:val="24"/>
              </w:rPr>
              <w:t>1.1 ПК</w:t>
            </w:r>
            <w:r>
              <w:rPr>
                <w:rFonts w:ascii="Times New Roman" w:hAnsi="Times New Roman"/>
                <w:sz w:val="24"/>
                <w:szCs w:val="24"/>
              </w:rPr>
              <w:t xml:space="preserve"> </w:t>
            </w:r>
            <w:r w:rsidRPr="00A31DA3">
              <w:rPr>
                <w:rFonts w:ascii="Times New Roman" w:hAnsi="Times New Roman"/>
                <w:sz w:val="24"/>
                <w:szCs w:val="24"/>
              </w:rPr>
              <w:t>1.2 ПК</w:t>
            </w:r>
            <w:r>
              <w:rPr>
                <w:rFonts w:ascii="Times New Roman" w:hAnsi="Times New Roman"/>
                <w:sz w:val="24"/>
                <w:szCs w:val="24"/>
              </w:rPr>
              <w:t xml:space="preserve"> </w:t>
            </w:r>
            <w:r w:rsidRPr="00A31DA3">
              <w:rPr>
                <w:rFonts w:ascii="Times New Roman" w:hAnsi="Times New Roman"/>
                <w:sz w:val="24"/>
                <w:szCs w:val="24"/>
              </w:rPr>
              <w:t>1.5</w:t>
            </w:r>
          </w:p>
        </w:tc>
        <w:tc>
          <w:tcPr>
            <w:tcW w:w="1307" w:type="dxa"/>
            <w:tcBorders>
              <w:top w:val="single" w:sz="4" w:space="0" w:color="000000"/>
              <w:left w:val="single" w:sz="4" w:space="0" w:color="000000"/>
              <w:bottom w:val="single" w:sz="4" w:space="0" w:color="000000"/>
              <w:right w:val="single" w:sz="4" w:space="0" w:color="000000"/>
            </w:tcBorders>
          </w:tcPr>
          <w:p w:rsidR="002D45AF" w:rsidRPr="00A31DA3" w:rsidRDefault="002D45AF" w:rsidP="00A31DA3">
            <w:pPr>
              <w:spacing w:after="0"/>
              <w:rPr>
                <w:rFonts w:ascii="Times New Roman" w:hAnsi="Times New Roman"/>
                <w:sz w:val="24"/>
                <w:szCs w:val="24"/>
              </w:rPr>
            </w:pPr>
            <w:r>
              <w:rPr>
                <w:rFonts w:ascii="Times New Roman" w:hAnsi="Times New Roman"/>
                <w:sz w:val="24"/>
                <w:szCs w:val="24"/>
              </w:rPr>
              <w:t xml:space="preserve">З </w:t>
            </w:r>
            <w:r w:rsidRPr="00A31DA3">
              <w:rPr>
                <w:rFonts w:ascii="Times New Roman" w:hAnsi="Times New Roman"/>
                <w:sz w:val="24"/>
                <w:szCs w:val="24"/>
              </w:rPr>
              <w:t>1.5</w:t>
            </w:r>
            <w:r w:rsidR="007F0433">
              <w:rPr>
                <w:rFonts w:ascii="Times New Roman" w:hAnsi="Times New Roman"/>
                <w:sz w:val="24"/>
                <w:szCs w:val="24"/>
              </w:rPr>
              <w:t>.01 - З 1.5.02</w:t>
            </w:r>
          </w:p>
          <w:p w:rsidR="002D45AF" w:rsidRPr="00A31DA3" w:rsidRDefault="007F0433" w:rsidP="00A31DA3">
            <w:pPr>
              <w:spacing w:after="0"/>
              <w:rPr>
                <w:rFonts w:ascii="Times New Roman" w:hAnsi="Times New Roman"/>
                <w:sz w:val="24"/>
                <w:szCs w:val="24"/>
              </w:rPr>
            </w:pPr>
            <w:r w:rsidRPr="00A31DA3">
              <w:rPr>
                <w:rFonts w:ascii="Times New Roman" w:hAnsi="Times New Roman"/>
                <w:sz w:val="24"/>
                <w:szCs w:val="24"/>
              </w:rPr>
              <w:t>У</w:t>
            </w:r>
            <w:r>
              <w:rPr>
                <w:rFonts w:ascii="Times New Roman" w:hAnsi="Times New Roman"/>
                <w:sz w:val="24"/>
                <w:szCs w:val="24"/>
              </w:rPr>
              <w:t xml:space="preserve"> </w:t>
            </w:r>
            <w:r w:rsidRPr="00A31DA3">
              <w:rPr>
                <w:rFonts w:ascii="Times New Roman" w:hAnsi="Times New Roman"/>
                <w:sz w:val="24"/>
                <w:szCs w:val="24"/>
              </w:rPr>
              <w:t>1.5</w:t>
            </w:r>
            <w:r>
              <w:rPr>
                <w:rFonts w:ascii="Times New Roman" w:hAnsi="Times New Roman"/>
                <w:sz w:val="24"/>
                <w:szCs w:val="24"/>
              </w:rPr>
              <w:t>.01</w:t>
            </w:r>
          </w:p>
        </w:tc>
      </w:tr>
      <w:tr w:rsidR="002D45AF" w:rsidRPr="003830F6" w:rsidTr="007F7C53">
        <w:tc>
          <w:tcPr>
            <w:tcW w:w="2353" w:type="dxa"/>
            <w:vMerge/>
            <w:tcBorders>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sz w:val="24"/>
                <w:szCs w:val="24"/>
              </w:rPr>
              <w:t>1. Требования к сборке конструкции под сварку, расположение и размеры прихваток при сборке конструкции</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2</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 xml:space="preserve">3, </w:t>
            </w:r>
            <w:r>
              <w:rPr>
                <w:rFonts w:ascii="Times New Roman" w:hAnsi="Times New Roman"/>
                <w:sz w:val="24"/>
                <w:szCs w:val="24"/>
              </w:rPr>
              <w:br/>
            </w: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4,</w:t>
            </w:r>
            <w:r>
              <w:rPr>
                <w:rFonts w:ascii="Times New Roman" w:hAnsi="Times New Roman"/>
                <w:sz w:val="24"/>
                <w:szCs w:val="24"/>
              </w:rPr>
              <w:br/>
            </w: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5</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ПК</w:t>
            </w:r>
            <w:r>
              <w:rPr>
                <w:rFonts w:ascii="Times New Roman" w:hAnsi="Times New Roman"/>
                <w:sz w:val="24"/>
                <w:szCs w:val="24"/>
              </w:rPr>
              <w:t xml:space="preserve"> </w:t>
            </w:r>
            <w:r w:rsidRPr="002D45AF">
              <w:rPr>
                <w:rFonts w:ascii="Times New Roman" w:hAnsi="Times New Roman"/>
                <w:sz w:val="24"/>
                <w:szCs w:val="24"/>
              </w:rPr>
              <w:t xml:space="preserve">1.1 ПК1.2 </w:t>
            </w:r>
            <w:r>
              <w:rPr>
                <w:rFonts w:ascii="Times New Roman" w:hAnsi="Times New Roman"/>
                <w:sz w:val="24"/>
                <w:szCs w:val="24"/>
              </w:rPr>
              <w:br/>
            </w:r>
            <w:r w:rsidRPr="002D45AF">
              <w:rPr>
                <w:rFonts w:ascii="Times New Roman" w:hAnsi="Times New Roman"/>
                <w:sz w:val="24"/>
                <w:szCs w:val="24"/>
              </w:rPr>
              <w:t>ПК</w:t>
            </w:r>
            <w:r>
              <w:rPr>
                <w:rFonts w:ascii="Times New Roman" w:hAnsi="Times New Roman"/>
                <w:sz w:val="24"/>
                <w:szCs w:val="24"/>
              </w:rPr>
              <w:t xml:space="preserve"> </w:t>
            </w:r>
            <w:r w:rsidRPr="002D45AF">
              <w:rPr>
                <w:rFonts w:ascii="Times New Roman" w:hAnsi="Times New Roman"/>
                <w:sz w:val="24"/>
                <w:szCs w:val="24"/>
              </w:rPr>
              <w:t>1.5</w:t>
            </w:r>
          </w:p>
        </w:tc>
        <w:tc>
          <w:tcPr>
            <w:tcW w:w="1307" w:type="dxa"/>
            <w:tcBorders>
              <w:top w:val="single" w:sz="4" w:space="0" w:color="000000"/>
              <w:left w:val="single" w:sz="4" w:space="0" w:color="000000"/>
              <w:bottom w:val="single" w:sz="4" w:space="0" w:color="000000"/>
              <w:right w:val="single" w:sz="4" w:space="0" w:color="000000"/>
            </w:tcBorders>
          </w:tcPr>
          <w:p w:rsidR="007F0433" w:rsidRPr="00A31DA3" w:rsidRDefault="007F0433" w:rsidP="007F0433">
            <w:pPr>
              <w:spacing w:after="0"/>
              <w:rPr>
                <w:rFonts w:ascii="Times New Roman" w:hAnsi="Times New Roman"/>
                <w:sz w:val="24"/>
                <w:szCs w:val="24"/>
              </w:rPr>
            </w:pPr>
            <w:r>
              <w:rPr>
                <w:rFonts w:ascii="Times New Roman" w:hAnsi="Times New Roman"/>
                <w:sz w:val="24"/>
                <w:szCs w:val="24"/>
              </w:rPr>
              <w:t xml:space="preserve">З </w:t>
            </w:r>
            <w:r w:rsidRPr="00A31DA3">
              <w:rPr>
                <w:rFonts w:ascii="Times New Roman" w:hAnsi="Times New Roman"/>
                <w:sz w:val="24"/>
                <w:szCs w:val="24"/>
              </w:rPr>
              <w:t>1.5</w:t>
            </w:r>
            <w:r>
              <w:rPr>
                <w:rFonts w:ascii="Times New Roman" w:hAnsi="Times New Roman"/>
                <w:sz w:val="24"/>
                <w:szCs w:val="24"/>
              </w:rPr>
              <w:t>.01 - З 1.5.02</w:t>
            </w:r>
          </w:p>
          <w:p w:rsidR="002D45AF" w:rsidRPr="002D45AF" w:rsidRDefault="002D45AF" w:rsidP="00A31DA3">
            <w:pPr>
              <w:spacing w:after="0"/>
              <w:rPr>
                <w:rFonts w:ascii="Times New Roman" w:hAnsi="Times New Roman"/>
                <w:sz w:val="24"/>
                <w:szCs w:val="24"/>
              </w:rPr>
            </w:pPr>
          </w:p>
        </w:tc>
      </w:tr>
      <w:tr w:rsidR="002D45AF" w:rsidRPr="003830F6" w:rsidTr="007F7C53">
        <w:tc>
          <w:tcPr>
            <w:tcW w:w="2353" w:type="dxa"/>
            <w:vMerge/>
            <w:tcBorders>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p>
        </w:tc>
      </w:tr>
      <w:tr w:rsidR="002D45AF" w:rsidRPr="003830F6" w:rsidTr="007F7C53">
        <w:tc>
          <w:tcPr>
            <w:tcW w:w="2353" w:type="dxa"/>
            <w:vMerge/>
            <w:tcBorders>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 xml:space="preserve">Практическое занятие №4 </w:t>
            </w:r>
            <w:r w:rsidRPr="003830F6">
              <w:rPr>
                <w:rFonts w:ascii="Times New Roman" w:hAnsi="Times New Roman"/>
                <w:sz w:val="24"/>
                <w:szCs w:val="24"/>
              </w:rPr>
              <w:t>Применение технической документации при сборке сварной конструкции</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 xml:space="preserve">3, </w:t>
            </w:r>
            <w:r>
              <w:rPr>
                <w:rFonts w:ascii="Times New Roman" w:hAnsi="Times New Roman"/>
                <w:sz w:val="24"/>
                <w:szCs w:val="24"/>
              </w:rPr>
              <w:br/>
            </w: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4,</w:t>
            </w:r>
            <w:r>
              <w:rPr>
                <w:rFonts w:ascii="Times New Roman" w:hAnsi="Times New Roman"/>
                <w:sz w:val="24"/>
                <w:szCs w:val="24"/>
              </w:rPr>
              <w:br/>
            </w: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5</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ПК</w:t>
            </w:r>
            <w:r>
              <w:rPr>
                <w:rFonts w:ascii="Times New Roman" w:hAnsi="Times New Roman"/>
                <w:sz w:val="24"/>
                <w:szCs w:val="24"/>
              </w:rPr>
              <w:t xml:space="preserve"> </w:t>
            </w:r>
            <w:r w:rsidRPr="002D45AF">
              <w:rPr>
                <w:rFonts w:ascii="Times New Roman" w:hAnsi="Times New Roman"/>
                <w:sz w:val="24"/>
                <w:szCs w:val="24"/>
              </w:rPr>
              <w:t>1.1 ПК</w:t>
            </w:r>
            <w:r>
              <w:rPr>
                <w:rFonts w:ascii="Times New Roman" w:hAnsi="Times New Roman"/>
                <w:sz w:val="24"/>
                <w:szCs w:val="24"/>
              </w:rPr>
              <w:t xml:space="preserve"> </w:t>
            </w:r>
            <w:r w:rsidRPr="002D45AF">
              <w:rPr>
                <w:rFonts w:ascii="Times New Roman" w:hAnsi="Times New Roman"/>
                <w:sz w:val="24"/>
                <w:szCs w:val="24"/>
              </w:rPr>
              <w:t>1.2 ПК</w:t>
            </w:r>
            <w:r>
              <w:rPr>
                <w:rFonts w:ascii="Times New Roman" w:hAnsi="Times New Roman"/>
                <w:sz w:val="24"/>
                <w:szCs w:val="24"/>
              </w:rPr>
              <w:t xml:space="preserve"> </w:t>
            </w:r>
            <w:r w:rsidRPr="002D45AF">
              <w:rPr>
                <w:rFonts w:ascii="Times New Roman" w:hAnsi="Times New Roman"/>
                <w:sz w:val="24"/>
                <w:szCs w:val="24"/>
              </w:rPr>
              <w:t>1.5</w:t>
            </w: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7F0433" w:rsidP="00A31DA3">
            <w:pPr>
              <w:spacing w:after="0"/>
              <w:rPr>
                <w:rFonts w:ascii="Times New Roman" w:hAnsi="Times New Roman"/>
                <w:sz w:val="24"/>
                <w:szCs w:val="24"/>
              </w:rPr>
            </w:pPr>
            <w:r w:rsidRPr="003830F6">
              <w:rPr>
                <w:rFonts w:ascii="Times New Roman" w:eastAsia="DejaVu Sans" w:hAnsi="Times New Roman"/>
                <w:sz w:val="24"/>
                <w:szCs w:val="24"/>
              </w:rPr>
              <w:t>У</w:t>
            </w:r>
            <w:r>
              <w:rPr>
                <w:rFonts w:ascii="Times New Roman" w:eastAsia="DejaVu Sans" w:hAnsi="Times New Roman"/>
                <w:sz w:val="24"/>
                <w:szCs w:val="24"/>
              </w:rPr>
              <w:t xml:space="preserve"> </w:t>
            </w:r>
            <w:r w:rsidRPr="003830F6">
              <w:rPr>
                <w:rFonts w:ascii="Times New Roman" w:eastAsia="DejaVu Sans" w:hAnsi="Times New Roman"/>
                <w:sz w:val="24"/>
                <w:szCs w:val="24"/>
              </w:rPr>
              <w:t>1.5.01</w:t>
            </w:r>
          </w:p>
        </w:tc>
      </w:tr>
      <w:tr w:rsidR="002D45AF" w:rsidRPr="003830F6" w:rsidTr="007F7C53">
        <w:tc>
          <w:tcPr>
            <w:tcW w:w="2353" w:type="dxa"/>
            <w:vMerge w:val="restart"/>
            <w:tcBorders>
              <w:top w:val="single" w:sz="4" w:space="0" w:color="000000"/>
              <w:left w:val="single" w:sz="4" w:space="0" w:color="000000"/>
              <w:right w:val="single" w:sz="4" w:space="0" w:color="000000"/>
            </w:tcBorders>
          </w:tcPr>
          <w:p w:rsidR="002D45AF" w:rsidRPr="002D45AF" w:rsidRDefault="002D45AF" w:rsidP="00A31DA3">
            <w:pPr>
              <w:spacing w:after="0"/>
              <w:rPr>
                <w:rFonts w:ascii="Times New Roman" w:hAnsi="Times New Roman"/>
                <w:b/>
                <w:bCs/>
                <w:sz w:val="24"/>
                <w:szCs w:val="24"/>
              </w:rPr>
            </w:pPr>
            <w:r w:rsidRPr="002D45AF">
              <w:rPr>
                <w:rFonts w:ascii="Times New Roman" w:hAnsi="Times New Roman"/>
                <w:b/>
                <w:bCs/>
                <w:sz w:val="24"/>
                <w:szCs w:val="24"/>
              </w:rPr>
              <w:t>Тема 1.6</w:t>
            </w:r>
            <w:r w:rsidRPr="002D45AF">
              <w:rPr>
                <w:rFonts w:ascii="Times New Roman" w:hAnsi="Times New Roman"/>
                <w:b/>
                <w:sz w:val="24"/>
                <w:szCs w:val="24"/>
              </w:rPr>
              <w:t xml:space="preserve"> Сборочно-сварочная оснастка</w:t>
            </w:r>
          </w:p>
          <w:p w:rsidR="002D45AF" w:rsidRPr="002D45AF"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bCs/>
                <w:sz w:val="24"/>
                <w:szCs w:val="24"/>
              </w:rPr>
              <w:t>Содержание</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8</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 xml:space="preserve">3, </w:t>
            </w:r>
            <w:r>
              <w:rPr>
                <w:rFonts w:ascii="Times New Roman" w:hAnsi="Times New Roman"/>
                <w:sz w:val="24"/>
                <w:szCs w:val="24"/>
              </w:rPr>
              <w:br/>
            </w: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4,</w:t>
            </w:r>
            <w:r>
              <w:rPr>
                <w:rFonts w:ascii="Times New Roman" w:hAnsi="Times New Roman"/>
                <w:sz w:val="24"/>
                <w:szCs w:val="24"/>
              </w:rPr>
              <w:br/>
            </w:r>
            <w:r w:rsidRPr="002D45AF">
              <w:rPr>
                <w:rFonts w:ascii="Times New Roman" w:hAnsi="Times New Roman"/>
                <w:sz w:val="24"/>
                <w:szCs w:val="24"/>
              </w:rPr>
              <w:t>ОК5</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 xml:space="preserve">ПК3 </w:t>
            </w:r>
            <w:r>
              <w:rPr>
                <w:rFonts w:ascii="Times New Roman" w:hAnsi="Times New Roman"/>
                <w:sz w:val="24"/>
                <w:szCs w:val="24"/>
              </w:rPr>
              <w:br/>
            </w:r>
            <w:r w:rsidRPr="002D45AF">
              <w:rPr>
                <w:rFonts w:ascii="Times New Roman" w:hAnsi="Times New Roman"/>
                <w:sz w:val="24"/>
                <w:szCs w:val="24"/>
              </w:rPr>
              <w:t>ПК5</w:t>
            </w: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З</w:t>
            </w:r>
            <w:r>
              <w:rPr>
                <w:rFonts w:ascii="Times New Roman" w:hAnsi="Times New Roman"/>
                <w:sz w:val="24"/>
                <w:szCs w:val="24"/>
              </w:rPr>
              <w:t xml:space="preserve"> </w:t>
            </w:r>
            <w:r w:rsidRPr="002D45AF">
              <w:rPr>
                <w:rFonts w:ascii="Times New Roman" w:hAnsi="Times New Roman"/>
                <w:sz w:val="24"/>
                <w:szCs w:val="24"/>
              </w:rPr>
              <w:t>1.5.02</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У</w:t>
            </w:r>
            <w:r>
              <w:rPr>
                <w:rFonts w:ascii="Times New Roman" w:hAnsi="Times New Roman"/>
                <w:sz w:val="24"/>
                <w:szCs w:val="24"/>
              </w:rPr>
              <w:t xml:space="preserve"> </w:t>
            </w:r>
            <w:r w:rsidRPr="002D45AF">
              <w:rPr>
                <w:rFonts w:ascii="Times New Roman" w:hAnsi="Times New Roman"/>
                <w:sz w:val="24"/>
                <w:szCs w:val="24"/>
              </w:rPr>
              <w:t>1.5.01</w:t>
            </w:r>
          </w:p>
        </w:tc>
      </w:tr>
      <w:tr w:rsidR="002D45AF" w:rsidRPr="003830F6" w:rsidTr="007F7C53">
        <w:tc>
          <w:tcPr>
            <w:tcW w:w="2353" w:type="dxa"/>
            <w:vMerge/>
            <w:tcBorders>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sz w:val="24"/>
                <w:szCs w:val="24"/>
              </w:rPr>
              <w:t>1. Виды и назначение сборочно-сварочной оснастки, технологических приспособлений и манипуляторов, используемых для сборки деталей (узлов) под роботизированную сварку</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 xml:space="preserve">3, </w:t>
            </w:r>
            <w:r>
              <w:rPr>
                <w:rFonts w:ascii="Times New Roman" w:hAnsi="Times New Roman"/>
                <w:sz w:val="24"/>
                <w:szCs w:val="24"/>
              </w:rPr>
              <w:br/>
            </w: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4,</w:t>
            </w:r>
            <w:r>
              <w:rPr>
                <w:rFonts w:ascii="Times New Roman" w:hAnsi="Times New Roman"/>
                <w:sz w:val="24"/>
                <w:szCs w:val="24"/>
              </w:rPr>
              <w:br/>
            </w: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5</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ПК</w:t>
            </w:r>
            <w:r>
              <w:rPr>
                <w:rFonts w:ascii="Times New Roman" w:hAnsi="Times New Roman"/>
                <w:sz w:val="24"/>
                <w:szCs w:val="24"/>
              </w:rPr>
              <w:t xml:space="preserve"> </w:t>
            </w:r>
            <w:r w:rsidRPr="002D45AF">
              <w:rPr>
                <w:rFonts w:ascii="Times New Roman" w:hAnsi="Times New Roman"/>
                <w:sz w:val="24"/>
                <w:szCs w:val="24"/>
              </w:rPr>
              <w:t xml:space="preserve">3 </w:t>
            </w:r>
            <w:r>
              <w:rPr>
                <w:rFonts w:ascii="Times New Roman" w:hAnsi="Times New Roman"/>
                <w:sz w:val="24"/>
                <w:szCs w:val="24"/>
              </w:rPr>
              <w:br/>
            </w:r>
            <w:r w:rsidRPr="002D45AF">
              <w:rPr>
                <w:rFonts w:ascii="Times New Roman" w:hAnsi="Times New Roman"/>
                <w:sz w:val="24"/>
                <w:szCs w:val="24"/>
              </w:rPr>
              <w:t>ПК</w:t>
            </w:r>
            <w:r>
              <w:rPr>
                <w:rFonts w:ascii="Times New Roman" w:hAnsi="Times New Roman"/>
                <w:sz w:val="24"/>
                <w:szCs w:val="24"/>
              </w:rPr>
              <w:t xml:space="preserve"> </w:t>
            </w:r>
            <w:r w:rsidRPr="002D45AF">
              <w:rPr>
                <w:rFonts w:ascii="Times New Roman" w:hAnsi="Times New Roman"/>
                <w:sz w:val="24"/>
                <w:szCs w:val="24"/>
              </w:rPr>
              <w:t>5</w:t>
            </w: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З</w:t>
            </w:r>
            <w:r>
              <w:rPr>
                <w:rFonts w:ascii="Times New Roman" w:hAnsi="Times New Roman"/>
                <w:sz w:val="24"/>
                <w:szCs w:val="24"/>
              </w:rPr>
              <w:t xml:space="preserve"> </w:t>
            </w:r>
            <w:r w:rsidR="007F0433">
              <w:rPr>
                <w:rFonts w:ascii="Times New Roman" w:hAnsi="Times New Roman"/>
                <w:sz w:val="24"/>
                <w:szCs w:val="24"/>
              </w:rPr>
              <w:t>1.5.01-</w:t>
            </w:r>
            <w:r w:rsidR="007F0433">
              <w:rPr>
                <w:rFonts w:ascii="Times New Roman" w:hAnsi="Times New Roman"/>
                <w:sz w:val="24"/>
                <w:szCs w:val="24"/>
              </w:rPr>
              <w:br/>
              <w:t>З 1.5.02</w:t>
            </w:r>
          </w:p>
          <w:p w:rsidR="002D45AF" w:rsidRPr="002D45AF" w:rsidRDefault="002D45AF" w:rsidP="00A31DA3">
            <w:pPr>
              <w:spacing w:after="0"/>
              <w:rPr>
                <w:rFonts w:ascii="Times New Roman" w:hAnsi="Times New Roman"/>
                <w:sz w:val="24"/>
                <w:szCs w:val="24"/>
              </w:rPr>
            </w:pPr>
          </w:p>
        </w:tc>
      </w:tr>
      <w:tr w:rsidR="002D45AF" w:rsidRPr="003830F6" w:rsidTr="007F7C53">
        <w:tc>
          <w:tcPr>
            <w:tcW w:w="2353" w:type="dxa"/>
            <w:vMerge/>
            <w:tcBorders>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p>
        </w:tc>
      </w:tr>
      <w:tr w:rsidR="002D45AF" w:rsidRPr="003830F6" w:rsidTr="007F7C53">
        <w:tc>
          <w:tcPr>
            <w:tcW w:w="2353" w:type="dxa"/>
            <w:vMerge/>
            <w:tcBorders>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 xml:space="preserve">Практическое занятие №5 </w:t>
            </w:r>
            <w:r w:rsidRPr="003830F6">
              <w:rPr>
                <w:rFonts w:ascii="Times New Roman" w:hAnsi="Times New Roman"/>
                <w:sz w:val="24"/>
                <w:szCs w:val="24"/>
              </w:rPr>
              <w:t>Порядок применения сброчно - сварочной оснастки при выполнении роботизированной сварки</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 xml:space="preserve">3, </w:t>
            </w:r>
            <w:r>
              <w:rPr>
                <w:rFonts w:ascii="Times New Roman" w:hAnsi="Times New Roman"/>
                <w:sz w:val="24"/>
                <w:szCs w:val="24"/>
              </w:rPr>
              <w:br/>
            </w: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4,</w:t>
            </w:r>
            <w:r>
              <w:rPr>
                <w:rFonts w:ascii="Times New Roman" w:hAnsi="Times New Roman"/>
                <w:sz w:val="24"/>
                <w:szCs w:val="24"/>
              </w:rPr>
              <w:br/>
            </w: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5</w:t>
            </w:r>
          </w:p>
          <w:p w:rsidR="002D45AF" w:rsidRPr="002D45AF" w:rsidRDefault="002D45AF" w:rsidP="007F0433">
            <w:pPr>
              <w:spacing w:after="0"/>
              <w:rPr>
                <w:rFonts w:ascii="Times New Roman" w:hAnsi="Times New Roman"/>
                <w:sz w:val="24"/>
                <w:szCs w:val="24"/>
              </w:rPr>
            </w:pPr>
            <w:r w:rsidRPr="002D45AF">
              <w:rPr>
                <w:rFonts w:ascii="Times New Roman" w:hAnsi="Times New Roman"/>
                <w:sz w:val="24"/>
                <w:szCs w:val="24"/>
              </w:rPr>
              <w:t>ПК</w:t>
            </w:r>
            <w:r w:rsidR="007F0433">
              <w:rPr>
                <w:rFonts w:ascii="Times New Roman" w:hAnsi="Times New Roman"/>
                <w:sz w:val="24"/>
                <w:szCs w:val="24"/>
              </w:rPr>
              <w:t>1.</w:t>
            </w:r>
            <w:r w:rsidRPr="002D45AF">
              <w:rPr>
                <w:rFonts w:ascii="Times New Roman" w:hAnsi="Times New Roman"/>
                <w:sz w:val="24"/>
                <w:szCs w:val="24"/>
              </w:rPr>
              <w:t xml:space="preserve">3 </w:t>
            </w:r>
            <w:r>
              <w:rPr>
                <w:rFonts w:ascii="Times New Roman" w:hAnsi="Times New Roman"/>
                <w:sz w:val="24"/>
                <w:szCs w:val="24"/>
              </w:rPr>
              <w:br/>
            </w:r>
            <w:r w:rsidRPr="002D45AF">
              <w:rPr>
                <w:rFonts w:ascii="Times New Roman" w:hAnsi="Times New Roman"/>
                <w:sz w:val="24"/>
                <w:szCs w:val="24"/>
              </w:rPr>
              <w:t>ПК</w:t>
            </w:r>
            <w:r>
              <w:rPr>
                <w:rFonts w:ascii="Times New Roman" w:hAnsi="Times New Roman"/>
                <w:sz w:val="24"/>
                <w:szCs w:val="24"/>
              </w:rPr>
              <w:t xml:space="preserve"> </w:t>
            </w:r>
            <w:r w:rsidR="007F0433">
              <w:rPr>
                <w:rFonts w:ascii="Times New Roman" w:hAnsi="Times New Roman"/>
                <w:sz w:val="24"/>
                <w:szCs w:val="24"/>
              </w:rPr>
              <w:t>1.</w:t>
            </w:r>
            <w:r w:rsidRPr="002D45AF">
              <w:rPr>
                <w:rFonts w:ascii="Times New Roman" w:hAnsi="Times New Roman"/>
                <w:sz w:val="24"/>
                <w:szCs w:val="24"/>
              </w:rPr>
              <w:t>5</w:t>
            </w:r>
          </w:p>
        </w:tc>
        <w:tc>
          <w:tcPr>
            <w:tcW w:w="1307" w:type="dxa"/>
            <w:tcBorders>
              <w:top w:val="single" w:sz="4" w:space="0" w:color="000000"/>
              <w:left w:val="single" w:sz="4" w:space="0" w:color="000000"/>
              <w:bottom w:val="single" w:sz="4" w:space="0" w:color="000000"/>
              <w:right w:val="single" w:sz="4" w:space="0" w:color="000000"/>
            </w:tcBorders>
          </w:tcPr>
          <w:p w:rsidR="002D45AF" w:rsidRDefault="002D45AF" w:rsidP="00A31DA3">
            <w:pPr>
              <w:spacing w:after="0"/>
              <w:rPr>
                <w:rFonts w:ascii="Times New Roman" w:hAnsi="Times New Roman"/>
                <w:sz w:val="24"/>
                <w:szCs w:val="24"/>
              </w:rPr>
            </w:pPr>
            <w:r w:rsidRPr="002D45AF">
              <w:rPr>
                <w:rFonts w:ascii="Times New Roman" w:hAnsi="Times New Roman"/>
                <w:sz w:val="24"/>
                <w:szCs w:val="24"/>
              </w:rPr>
              <w:t>У</w:t>
            </w:r>
            <w:r w:rsidR="004D305F">
              <w:rPr>
                <w:rFonts w:ascii="Times New Roman" w:hAnsi="Times New Roman"/>
                <w:sz w:val="24"/>
                <w:szCs w:val="24"/>
              </w:rPr>
              <w:t xml:space="preserve"> </w:t>
            </w:r>
            <w:r w:rsidRPr="002D45AF">
              <w:rPr>
                <w:rFonts w:ascii="Times New Roman" w:hAnsi="Times New Roman"/>
                <w:sz w:val="24"/>
                <w:szCs w:val="24"/>
              </w:rPr>
              <w:t>1.5.01</w:t>
            </w:r>
          </w:p>
          <w:p w:rsidR="00EB4949" w:rsidRPr="002D45AF" w:rsidRDefault="00EB4949" w:rsidP="00A31DA3">
            <w:pPr>
              <w:spacing w:after="0"/>
              <w:rPr>
                <w:rFonts w:ascii="Times New Roman" w:hAnsi="Times New Roman"/>
                <w:sz w:val="24"/>
                <w:szCs w:val="24"/>
              </w:rPr>
            </w:pPr>
            <w:r w:rsidRPr="003830F6">
              <w:rPr>
                <w:rFonts w:ascii="Times New Roman" w:eastAsia="DejaVu Sans" w:hAnsi="Times New Roman"/>
                <w:sz w:val="24"/>
                <w:szCs w:val="24"/>
              </w:rPr>
              <w:t>У</w:t>
            </w:r>
            <w:r>
              <w:rPr>
                <w:rFonts w:ascii="Times New Roman" w:eastAsia="DejaVu Sans" w:hAnsi="Times New Roman"/>
                <w:sz w:val="24"/>
                <w:szCs w:val="24"/>
              </w:rPr>
              <w:t xml:space="preserve"> </w:t>
            </w:r>
            <w:r w:rsidRPr="003830F6">
              <w:rPr>
                <w:rFonts w:ascii="Times New Roman" w:eastAsia="DejaVu Sans" w:hAnsi="Times New Roman"/>
                <w:sz w:val="24"/>
                <w:szCs w:val="24"/>
              </w:rPr>
              <w:t>1.3.01</w:t>
            </w:r>
          </w:p>
        </w:tc>
      </w:tr>
      <w:tr w:rsidR="002D45AF" w:rsidRPr="003830F6" w:rsidTr="007F7C53">
        <w:tc>
          <w:tcPr>
            <w:tcW w:w="2353" w:type="dxa"/>
            <w:vMerge w:val="restart"/>
            <w:tcBorders>
              <w:top w:val="single" w:sz="4" w:space="0" w:color="000000"/>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r w:rsidRPr="003830F6">
              <w:rPr>
                <w:rFonts w:ascii="Times New Roman" w:hAnsi="Times New Roman"/>
                <w:b/>
                <w:bCs/>
                <w:sz w:val="24"/>
                <w:szCs w:val="24"/>
              </w:rPr>
              <w:t xml:space="preserve">Тема 1.7 </w:t>
            </w:r>
            <w:r w:rsidRPr="003830F6">
              <w:rPr>
                <w:rFonts w:ascii="Times New Roman" w:hAnsi="Times New Roman"/>
                <w:sz w:val="24"/>
                <w:szCs w:val="24"/>
              </w:rPr>
              <w:t>Требования к качеству сварных соединений</w:t>
            </w:r>
          </w:p>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bCs/>
                <w:sz w:val="24"/>
                <w:szCs w:val="24"/>
              </w:rPr>
              <w:t>Содержание</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8</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 xml:space="preserve">1 </w:t>
            </w:r>
            <w:r>
              <w:rPr>
                <w:rFonts w:ascii="Times New Roman" w:hAnsi="Times New Roman"/>
                <w:sz w:val="24"/>
                <w:szCs w:val="24"/>
              </w:rPr>
              <w:br/>
            </w: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6</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ПК</w:t>
            </w:r>
            <w:r>
              <w:rPr>
                <w:rFonts w:ascii="Times New Roman" w:hAnsi="Times New Roman"/>
                <w:sz w:val="24"/>
                <w:szCs w:val="24"/>
              </w:rPr>
              <w:t xml:space="preserve"> </w:t>
            </w:r>
            <w:r w:rsidRPr="002D45AF">
              <w:rPr>
                <w:rFonts w:ascii="Times New Roman" w:hAnsi="Times New Roman"/>
                <w:sz w:val="24"/>
                <w:szCs w:val="24"/>
              </w:rPr>
              <w:t>1.6</w:t>
            </w: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4D305F">
            <w:pPr>
              <w:spacing w:after="0"/>
              <w:rPr>
                <w:rFonts w:ascii="Times New Roman" w:hAnsi="Times New Roman"/>
                <w:sz w:val="24"/>
                <w:szCs w:val="24"/>
              </w:rPr>
            </w:pPr>
            <w:r w:rsidRPr="002D45AF">
              <w:rPr>
                <w:rFonts w:ascii="Times New Roman" w:hAnsi="Times New Roman"/>
                <w:sz w:val="24"/>
                <w:szCs w:val="24"/>
              </w:rPr>
              <w:t>З</w:t>
            </w:r>
            <w:r>
              <w:rPr>
                <w:rFonts w:ascii="Times New Roman" w:hAnsi="Times New Roman"/>
                <w:sz w:val="24"/>
                <w:szCs w:val="24"/>
              </w:rPr>
              <w:t xml:space="preserve"> </w:t>
            </w:r>
            <w:r w:rsidRPr="002D45AF">
              <w:rPr>
                <w:rFonts w:ascii="Times New Roman" w:hAnsi="Times New Roman"/>
                <w:sz w:val="24"/>
                <w:szCs w:val="24"/>
              </w:rPr>
              <w:t>1.6.01</w:t>
            </w:r>
            <w:r>
              <w:rPr>
                <w:rFonts w:ascii="Times New Roman" w:hAnsi="Times New Roman"/>
                <w:sz w:val="24"/>
                <w:szCs w:val="24"/>
              </w:rPr>
              <w:br/>
            </w:r>
          </w:p>
        </w:tc>
      </w:tr>
      <w:tr w:rsidR="002D45AF" w:rsidRPr="003830F6" w:rsidTr="007F7C53">
        <w:tc>
          <w:tcPr>
            <w:tcW w:w="2353" w:type="dxa"/>
            <w:vMerge/>
            <w:tcBorders>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sz w:val="24"/>
                <w:szCs w:val="24"/>
              </w:rPr>
            </w:pPr>
            <w:r w:rsidRPr="002D45AF">
              <w:rPr>
                <w:rFonts w:ascii="Times New Roman" w:hAnsi="Times New Roman"/>
                <w:sz w:val="24"/>
                <w:szCs w:val="24"/>
              </w:rPr>
              <w:t>1.</w:t>
            </w:r>
            <w:r w:rsidRPr="003830F6">
              <w:rPr>
                <w:rFonts w:ascii="Times New Roman" w:hAnsi="Times New Roman"/>
                <w:b/>
                <w:sz w:val="24"/>
                <w:szCs w:val="24"/>
              </w:rPr>
              <w:t xml:space="preserve"> </w:t>
            </w:r>
            <w:r w:rsidRPr="003830F6">
              <w:rPr>
                <w:rFonts w:ascii="Times New Roman" w:hAnsi="Times New Roman"/>
                <w:sz w:val="24"/>
                <w:szCs w:val="24"/>
              </w:rPr>
              <w:t>Требования к качеству сварных соединений; виды и методы контроля</w:t>
            </w:r>
          </w:p>
          <w:p w:rsidR="002D45AF" w:rsidRPr="003830F6" w:rsidRDefault="002D45AF" w:rsidP="00A31DA3">
            <w:pPr>
              <w:spacing w:after="0"/>
              <w:rPr>
                <w:rFonts w:ascii="Times New Roman" w:hAnsi="Times New Roman"/>
                <w:b/>
                <w:sz w:val="24"/>
                <w:szCs w:val="24"/>
              </w:rPr>
            </w:pPr>
            <w:r w:rsidRPr="003830F6">
              <w:rPr>
                <w:rFonts w:ascii="Times New Roman" w:hAnsi="Times New Roman"/>
                <w:sz w:val="24"/>
                <w:szCs w:val="24"/>
              </w:rPr>
              <w:t>2. Виды дефектов сварных соединений, причины их образования, методы предупреждения и способы устранения</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 xml:space="preserve">1 </w:t>
            </w:r>
            <w:r>
              <w:rPr>
                <w:rFonts w:ascii="Times New Roman" w:hAnsi="Times New Roman"/>
                <w:sz w:val="24"/>
                <w:szCs w:val="24"/>
              </w:rPr>
              <w:br/>
            </w: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6</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ПК</w:t>
            </w:r>
            <w:r>
              <w:rPr>
                <w:rFonts w:ascii="Times New Roman" w:hAnsi="Times New Roman"/>
                <w:sz w:val="24"/>
                <w:szCs w:val="24"/>
              </w:rPr>
              <w:t xml:space="preserve"> </w:t>
            </w:r>
            <w:r w:rsidRPr="002D45AF">
              <w:rPr>
                <w:rFonts w:ascii="Times New Roman" w:hAnsi="Times New Roman"/>
                <w:sz w:val="24"/>
                <w:szCs w:val="24"/>
              </w:rPr>
              <w:t>1.6</w:t>
            </w: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Pr>
                <w:rFonts w:ascii="Times New Roman" w:hAnsi="Times New Roman"/>
                <w:sz w:val="24"/>
                <w:szCs w:val="24"/>
              </w:rPr>
              <w:t xml:space="preserve">З </w:t>
            </w:r>
            <w:r w:rsidRPr="002D45AF">
              <w:rPr>
                <w:rFonts w:ascii="Times New Roman" w:hAnsi="Times New Roman"/>
                <w:sz w:val="24"/>
                <w:szCs w:val="24"/>
              </w:rPr>
              <w:t>1.6.01</w:t>
            </w:r>
            <w:r>
              <w:rPr>
                <w:rFonts w:ascii="Times New Roman" w:hAnsi="Times New Roman"/>
                <w:sz w:val="24"/>
                <w:szCs w:val="24"/>
              </w:rPr>
              <w:br/>
            </w:r>
            <w:r w:rsidRPr="002D45AF">
              <w:rPr>
                <w:rFonts w:ascii="Times New Roman" w:hAnsi="Times New Roman"/>
                <w:sz w:val="24"/>
                <w:szCs w:val="24"/>
              </w:rPr>
              <w:t>З</w:t>
            </w:r>
            <w:r>
              <w:rPr>
                <w:rFonts w:ascii="Times New Roman" w:hAnsi="Times New Roman"/>
                <w:sz w:val="24"/>
                <w:szCs w:val="24"/>
              </w:rPr>
              <w:t xml:space="preserve"> </w:t>
            </w:r>
            <w:r w:rsidRPr="002D45AF">
              <w:rPr>
                <w:rFonts w:ascii="Times New Roman" w:hAnsi="Times New Roman"/>
                <w:sz w:val="24"/>
                <w:szCs w:val="24"/>
              </w:rPr>
              <w:t>1.6.02</w:t>
            </w:r>
          </w:p>
          <w:p w:rsidR="002D45AF" w:rsidRPr="002D45AF" w:rsidRDefault="002D45AF" w:rsidP="00A31DA3">
            <w:pPr>
              <w:spacing w:after="0"/>
              <w:rPr>
                <w:rFonts w:ascii="Times New Roman" w:hAnsi="Times New Roman"/>
                <w:sz w:val="24"/>
                <w:szCs w:val="24"/>
              </w:rPr>
            </w:pPr>
          </w:p>
        </w:tc>
      </w:tr>
      <w:tr w:rsidR="002D45AF" w:rsidRPr="003830F6" w:rsidTr="007F7C53">
        <w:tc>
          <w:tcPr>
            <w:tcW w:w="2353" w:type="dxa"/>
            <w:vMerge/>
            <w:tcBorders>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p>
        </w:tc>
      </w:tr>
      <w:tr w:rsidR="002D45AF" w:rsidRPr="003830F6" w:rsidTr="007F7C53">
        <w:tc>
          <w:tcPr>
            <w:tcW w:w="2353" w:type="dxa"/>
            <w:vMerge/>
            <w:tcBorders>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 xml:space="preserve">Практическое занятие №6 </w:t>
            </w:r>
            <w:r w:rsidRPr="003830F6">
              <w:rPr>
                <w:rFonts w:ascii="Times New Roman" w:hAnsi="Times New Roman"/>
                <w:sz w:val="24"/>
                <w:szCs w:val="24"/>
              </w:rPr>
              <w:t>Проведение ВИК сварных соединений</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 xml:space="preserve">1 </w:t>
            </w:r>
            <w:r>
              <w:rPr>
                <w:rFonts w:ascii="Times New Roman" w:hAnsi="Times New Roman"/>
                <w:sz w:val="24"/>
                <w:szCs w:val="24"/>
              </w:rPr>
              <w:br/>
            </w: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6</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ПК</w:t>
            </w:r>
            <w:r>
              <w:rPr>
                <w:rFonts w:ascii="Times New Roman" w:hAnsi="Times New Roman"/>
                <w:sz w:val="24"/>
                <w:szCs w:val="24"/>
              </w:rPr>
              <w:t xml:space="preserve"> </w:t>
            </w:r>
            <w:r w:rsidRPr="002D45AF">
              <w:rPr>
                <w:rFonts w:ascii="Times New Roman" w:hAnsi="Times New Roman"/>
                <w:sz w:val="24"/>
                <w:szCs w:val="24"/>
              </w:rPr>
              <w:t>1.6</w:t>
            </w: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У</w:t>
            </w:r>
            <w:r>
              <w:rPr>
                <w:rFonts w:ascii="Times New Roman" w:hAnsi="Times New Roman"/>
                <w:sz w:val="24"/>
                <w:szCs w:val="24"/>
              </w:rPr>
              <w:t xml:space="preserve"> </w:t>
            </w:r>
            <w:r w:rsidR="004D305F">
              <w:rPr>
                <w:rFonts w:ascii="Times New Roman" w:hAnsi="Times New Roman"/>
                <w:sz w:val="24"/>
                <w:szCs w:val="24"/>
              </w:rPr>
              <w:t>1.6</w:t>
            </w:r>
            <w:r w:rsidRPr="002D45AF">
              <w:rPr>
                <w:rFonts w:ascii="Times New Roman" w:hAnsi="Times New Roman"/>
                <w:sz w:val="24"/>
                <w:szCs w:val="24"/>
              </w:rPr>
              <w:t>.01</w:t>
            </w:r>
          </w:p>
        </w:tc>
      </w:tr>
      <w:tr w:rsidR="002D45AF" w:rsidRPr="003830F6" w:rsidTr="007F7C53">
        <w:tc>
          <w:tcPr>
            <w:tcW w:w="2353" w:type="dxa"/>
            <w:vMerge w:val="restart"/>
            <w:tcBorders>
              <w:top w:val="single" w:sz="4" w:space="0" w:color="000000"/>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r w:rsidRPr="003830F6">
              <w:rPr>
                <w:rFonts w:ascii="Times New Roman" w:hAnsi="Times New Roman"/>
                <w:b/>
                <w:bCs/>
                <w:sz w:val="24"/>
                <w:szCs w:val="24"/>
              </w:rPr>
              <w:t>Тема 1.8 Напряжения и деформации</w:t>
            </w: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bCs/>
                <w:sz w:val="24"/>
                <w:szCs w:val="24"/>
              </w:rPr>
              <w:t>Содержание</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8</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 xml:space="preserve">1 </w:t>
            </w:r>
            <w:r>
              <w:rPr>
                <w:rFonts w:ascii="Times New Roman" w:hAnsi="Times New Roman"/>
                <w:sz w:val="24"/>
                <w:szCs w:val="24"/>
              </w:rPr>
              <w:br/>
            </w: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6</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ПК</w:t>
            </w:r>
            <w:r>
              <w:rPr>
                <w:rFonts w:ascii="Times New Roman" w:hAnsi="Times New Roman"/>
                <w:sz w:val="24"/>
                <w:szCs w:val="24"/>
              </w:rPr>
              <w:t xml:space="preserve"> </w:t>
            </w:r>
            <w:r w:rsidRPr="002D45AF">
              <w:rPr>
                <w:rFonts w:ascii="Times New Roman" w:hAnsi="Times New Roman"/>
                <w:sz w:val="24"/>
                <w:szCs w:val="24"/>
              </w:rPr>
              <w:t>1.6</w:t>
            </w: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Pr>
                <w:rFonts w:ascii="Times New Roman" w:hAnsi="Times New Roman"/>
                <w:sz w:val="24"/>
                <w:szCs w:val="24"/>
              </w:rPr>
              <w:t xml:space="preserve">З </w:t>
            </w:r>
            <w:r w:rsidRPr="002D45AF">
              <w:rPr>
                <w:rFonts w:ascii="Times New Roman" w:hAnsi="Times New Roman"/>
                <w:sz w:val="24"/>
                <w:szCs w:val="24"/>
              </w:rPr>
              <w:t>1.6.01</w:t>
            </w:r>
            <w:r>
              <w:rPr>
                <w:rFonts w:ascii="Times New Roman" w:hAnsi="Times New Roman"/>
                <w:sz w:val="24"/>
                <w:szCs w:val="24"/>
              </w:rPr>
              <w:br/>
            </w:r>
            <w:r w:rsidRPr="002D45AF">
              <w:rPr>
                <w:rFonts w:ascii="Times New Roman" w:hAnsi="Times New Roman"/>
                <w:sz w:val="24"/>
                <w:szCs w:val="24"/>
              </w:rPr>
              <w:t>З</w:t>
            </w:r>
            <w:r>
              <w:rPr>
                <w:rFonts w:ascii="Times New Roman" w:hAnsi="Times New Roman"/>
                <w:sz w:val="24"/>
                <w:szCs w:val="24"/>
              </w:rPr>
              <w:t xml:space="preserve"> </w:t>
            </w:r>
            <w:r w:rsidRPr="002D45AF">
              <w:rPr>
                <w:rFonts w:ascii="Times New Roman" w:hAnsi="Times New Roman"/>
                <w:sz w:val="24"/>
                <w:szCs w:val="24"/>
              </w:rPr>
              <w:t>1.6.02</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У</w:t>
            </w:r>
            <w:r>
              <w:rPr>
                <w:rFonts w:ascii="Times New Roman" w:hAnsi="Times New Roman"/>
                <w:sz w:val="24"/>
                <w:szCs w:val="24"/>
              </w:rPr>
              <w:t xml:space="preserve"> </w:t>
            </w:r>
            <w:r w:rsidR="004D305F">
              <w:rPr>
                <w:rFonts w:ascii="Times New Roman" w:hAnsi="Times New Roman"/>
                <w:sz w:val="24"/>
                <w:szCs w:val="24"/>
              </w:rPr>
              <w:t>1.6</w:t>
            </w:r>
            <w:r w:rsidRPr="002D45AF">
              <w:rPr>
                <w:rFonts w:ascii="Times New Roman" w:hAnsi="Times New Roman"/>
                <w:sz w:val="24"/>
                <w:szCs w:val="24"/>
              </w:rPr>
              <w:t>.01</w:t>
            </w:r>
          </w:p>
        </w:tc>
      </w:tr>
      <w:tr w:rsidR="002D45AF" w:rsidRPr="003830F6" w:rsidTr="007F7C53">
        <w:tc>
          <w:tcPr>
            <w:tcW w:w="2353" w:type="dxa"/>
            <w:vMerge/>
            <w:tcBorders>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sz w:val="24"/>
                <w:szCs w:val="24"/>
              </w:rPr>
              <w:t>1. Причины возникновения и меры предупреждения внутренних напряжений и деформаций в свариваемых изделиях</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 xml:space="preserve">1 </w:t>
            </w:r>
            <w:r>
              <w:rPr>
                <w:rFonts w:ascii="Times New Roman" w:hAnsi="Times New Roman"/>
                <w:sz w:val="24"/>
                <w:szCs w:val="24"/>
              </w:rPr>
              <w:br/>
            </w: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6</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ПК</w:t>
            </w:r>
            <w:r>
              <w:rPr>
                <w:rFonts w:ascii="Times New Roman" w:hAnsi="Times New Roman"/>
                <w:sz w:val="24"/>
                <w:szCs w:val="24"/>
              </w:rPr>
              <w:t xml:space="preserve"> </w:t>
            </w:r>
            <w:r w:rsidRPr="002D45AF">
              <w:rPr>
                <w:rFonts w:ascii="Times New Roman" w:hAnsi="Times New Roman"/>
                <w:sz w:val="24"/>
                <w:szCs w:val="24"/>
              </w:rPr>
              <w:t>1.6</w:t>
            </w: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Pr>
                <w:rFonts w:ascii="Times New Roman" w:hAnsi="Times New Roman"/>
                <w:sz w:val="24"/>
                <w:szCs w:val="24"/>
              </w:rPr>
              <w:t xml:space="preserve">З </w:t>
            </w:r>
            <w:r w:rsidRPr="002D45AF">
              <w:rPr>
                <w:rFonts w:ascii="Times New Roman" w:hAnsi="Times New Roman"/>
                <w:sz w:val="24"/>
                <w:szCs w:val="24"/>
              </w:rPr>
              <w:t>1.6.01</w:t>
            </w:r>
            <w:r>
              <w:rPr>
                <w:rFonts w:ascii="Times New Roman" w:hAnsi="Times New Roman"/>
                <w:sz w:val="24"/>
                <w:szCs w:val="24"/>
              </w:rPr>
              <w:br/>
            </w:r>
            <w:r w:rsidRPr="002D45AF">
              <w:rPr>
                <w:rFonts w:ascii="Times New Roman" w:hAnsi="Times New Roman"/>
                <w:sz w:val="24"/>
                <w:szCs w:val="24"/>
              </w:rPr>
              <w:t>З</w:t>
            </w:r>
            <w:r>
              <w:rPr>
                <w:rFonts w:ascii="Times New Roman" w:hAnsi="Times New Roman"/>
                <w:sz w:val="24"/>
                <w:szCs w:val="24"/>
              </w:rPr>
              <w:t xml:space="preserve"> </w:t>
            </w:r>
            <w:r w:rsidRPr="002D45AF">
              <w:rPr>
                <w:rFonts w:ascii="Times New Roman" w:hAnsi="Times New Roman"/>
                <w:sz w:val="24"/>
                <w:szCs w:val="24"/>
              </w:rPr>
              <w:t>1.6.02</w:t>
            </w:r>
          </w:p>
          <w:p w:rsidR="002D45AF" w:rsidRPr="002D45AF" w:rsidRDefault="002D45AF" w:rsidP="00A31DA3">
            <w:pPr>
              <w:spacing w:after="0"/>
              <w:rPr>
                <w:rFonts w:ascii="Times New Roman" w:hAnsi="Times New Roman"/>
                <w:sz w:val="24"/>
                <w:szCs w:val="24"/>
              </w:rPr>
            </w:pPr>
          </w:p>
        </w:tc>
      </w:tr>
      <w:tr w:rsidR="002D45AF" w:rsidRPr="003830F6" w:rsidTr="007F7C53">
        <w:tc>
          <w:tcPr>
            <w:tcW w:w="2353" w:type="dxa"/>
            <w:vMerge/>
            <w:tcBorders>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p>
        </w:tc>
      </w:tr>
      <w:tr w:rsidR="002D45AF" w:rsidRPr="003830F6" w:rsidTr="007F7C53">
        <w:tc>
          <w:tcPr>
            <w:tcW w:w="2353" w:type="dxa"/>
            <w:vMerge/>
            <w:tcBorders>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 xml:space="preserve">Практическое занятие №7 </w:t>
            </w:r>
            <w:r w:rsidRPr="003830F6">
              <w:rPr>
                <w:rFonts w:ascii="Times New Roman" w:hAnsi="Times New Roman"/>
                <w:sz w:val="24"/>
                <w:szCs w:val="24"/>
              </w:rPr>
              <w:t>Воздействие усадки металла и неравномерного нагрева на геометрические размеры сварной конструкции</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 xml:space="preserve">1 </w:t>
            </w:r>
            <w:r>
              <w:rPr>
                <w:rFonts w:ascii="Times New Roman" w:hAnsi="Times New Roman"/>
                <w:sz w:val="24"/>
                <w:szCs w:val="24"/>
              </w:rPr>
              <w:br/>
            </w: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6</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ПК</w:t>
            </w:r>
            <w:r>
              <w:rPr>
                <w:rFonts w:ascii="Times New Roman" w:hAnsi="Times New Roman"/>
                <w:sz w:val="24"/>
                <w:szCs w:val="24"/>
              </w:rPr>
              <w:t xml:space="preserve"> </w:t>
            </w:r>
            <w:r w:rsidRPr="002D45AF">
              <w:rPr>
                <w:rFonts w:ascii="Times New Roman" w:hAnsi="Times New Roman"/>
                <w:sz w:val="24"/>
                <w:szCs w:val="24"/>
              </w:rPr>
              <w:t>1.6</w:t>
            </w: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У</w:t>
            </w:r>
            <w:r>
              <w:rPr>
                <w:rFonts w:ascii="Times New Roman" w:hAnsi="Times New Roman"/>
                <w:sz w:val="24"/>
                <w:szCs w:val="24"/>
              </w:rPr>
              <w:t xml:space="preserve"> </w:t>
            </w:r>
            <w:r w:rsidR="004D305F">
              <w:rPr>
                <w:rFonts w:ascii="Times New Roman" w:hAnsi="Times New Roman"/>
                <w:sz w:val="24"/>
                <w:szCs w:val="24"/>
              </w:rPr>
              <w:t>1.6</w:t>
            </w:r>
            <w:r w:rsidRPr="002D45AF">
              <w:rPr>
                <w:rFonts w:ascii="Times New Roman" w:hAnsi="Times New Roman"/>
                <w:sz w:val="24"/>
                <w:szCs w:val="24"/>
              </w:rPr>
              <w:t>.01</w:t>
            </w:r>
          </w:p>
        </w:tc>
      </w:tr>
      <w:tr w:rsidR="002D45AF" w:rsidRPr="003830F6" w:rsidTr="007F7C53">
        <w:tc>
          <w:tcPr>
            <w:tcW w:w="2353" w:type="dxa"/>
            <w:vMerge w:val="restart"/>
            <w:tcBorders>
              <w:top w:val="single" w:sz="4" w:space="0" w:color="000000"/>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r w:rsidRPr="003830F6">
              <w:rPr>
                <w:rFonts w:ascii="Times New Roman" w:hAnsi="Times New Roman"/>
                <w:b/>
                <w:bCs/>
                <w:sz w:val="24"/>
                <w:szCs w:val="24"/>
              </w:rPr>
              <w:t>Тема 1.9</w:t>
            </w:r>
            <w:r w:rsidRPr="003830F6">
              <w:rPr>
                <w:rFonts w:ascii="Times New Roman" w:hAnsi="Times New Roman"/>
                <w:sz w:val="24"/>
                <w:szCs w:val="24"/>
              </w:rPr>
              <w:t xml:space="preserve"> Назначение и условия применения роботизированной сварки</w:t>
            </w: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bCs/>
                <w:sz w:val="24"/>
                <w:szCs w:val="24"/>
              </w:rPr>
              <w:t>Содержание</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2</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p>
        </w:tc>
      </w:tr>
      <w:tr w:rsidR="002D45AF" w:rsidRPr="003830F6" w:rsidTr="007F7C53">
        <w:tc>
          <w:tcPr>
            <w:tcW w:w="2353" w:type="dxa"/>
            <w:vMerge/>
            <w:tcBorders>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sz w:val="24"/>
                <w:szCs w:val="24"/>
              </w:rPr>
            </w:pPr>
            <w:r w:rsidRPr="003830F6">
              <w:rPr>
                <w:rFonts w:ascii="Times New Roman" w:hAnsi="Times New Roman"/>
                <w:sz w:val="24"/>
                <w:szCs w:val="24"/>
              </w:rPr>
              <w:t>1. Назначение и условия применения роботизированной сварки</w:t>
            </w:r>
          </w:p>
          <w:p w:rsidR="002D45AF" w:rsidRPr="003830F6" w:rsidRDefault="002D45AF" w:rsidP="00A31DA3">
            <w:pPr>
              <w:spacing w:after="0"/>
              <w:rPr>
                <w:rFonts w:ascii="Times New Roman" w:hAnsi="Times New Roman"/>
                <w:b/>
                <w:sz w:val="24"/>
                <w:szCs w:val="24"/>
              </w:rPr>
            </w:pP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2</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692E10" w:rsidP="00A31DA3">
            <w:pPr>
              <w:spacing w:after="0"/>
              <w:rPr>
                <w:rFonts w:ascii="Times New Roman" w:hAnsi="Times New Roman"/>
                <w:sz w:val="24"/>
                <w:szCs w:val="24"/>
              </w:rPr>
            </w:pPr>
            <w:r>
              <w:rPr>
                <w:rFonts w:ascii="Times New Roman" w:hAnsi="Times New Roman"/>
                <w:sz w:val="24"/>
                <w:szCs w:val="24"/>
              </w:rPr>
              <w:t>ОК 1</w:t>
            </w:r>
            <w:r>
              <w:rPr>
                <w:rFonts w:ascii="Times New Roman" w:hAnsi="Times New Roman"/>
                <w:sz w:val="24"/>
                <w:szCs w:val="24"/>
              </w:rPr>
              <w:br/>
              <w:t>ОК 6</w:t>
            </w:r>
            <w:r>
              <w:rPr>
                <w:rFonts w:ascii="Times New Roman" w:hAnsi="Times New Roman"/>
                <w:sz w:val="24"/>
                <w:szCs w:val="24"/>
              </w:rPr>
              <w:br/>
              <w:t>ПК 1.1</w:t>
            </w:r>
            <w:r>
              <w:rPr>
                <w:rFonts w:ascii="Times New Roman" w:hAnsi="Times New Roman"/>
                <w:sz w:val="24"/>
                <w:szCs w:val="24"/>
              </w:rPr>
              <w:br/>
              <w:t>ПК 1.3</w:t>
            </w:r>
            <w:r>
              <w:rPr>
                <w:rFonts w:ascii="Times New Roman" w:hAnsi="Times New Roman"/>
                <w:sz w:val="24"/>
                <w:szCs w:val="24"/>
              </w:rPr>
              <w:br/>
              <w:t>ПК 1.4</w:t>
            </w:r>
          </w:p>
        </w:tc>
        <w:tc>
          <w:tcPr>
            <w:tcW w:w="1307" w:type="dxa"/>
            <w:tcBorders>
              <w:top w:val="single" w:sz="4" w:space="0" w:color="000000"/>
              <w:left w:val="single" w:sz="4" w:space="0" w:color="000000"/>
              <w:bottom w:val="single" w:sz="4" w:space="0" w:color="000000"/>
              <w:right w:val="single" w:sz="4" w:space="0" w:color="000000"/>
            </w:tcBorders>
          </w:tcPr>
          <w:p w:rsidR="002D45AF" w:rsidRDefault="00692E10" w:rsidP="00A31DA3">
            <w:pPr>
              <w:spacing w:after="0"/>
              <w:rPr>
                <w:rFonts w:ascii="Times New Roman" w:eastAsia="DejaVu Sans" w:hAnsi="Times New Roman"/>
                <w:sz w:val="24"/>
                <w:szCs w:val="24"/>
              </w:rPr>
            </w:pPr>
            <w:r>
              <w:rPr>
                <w:rFonts w:ascii="Times New Roman" w:eastAsia="DejaVu Sans" w:hAnsi="Times New Roman"/>
                <w:sz w:val="24"/>
                <w:szCs w:val="24"/>
              </w:rPr>
              <w:t xml:space="preserve">З  </w:t>
            </w:r>
            <w:r w:rsidRPr="003830F6">
              <w:rPr>
                <w:rFonts w:ascii="Times New Roman" w:eastAsia="DejaVu Sans" w:hAnsi="Times New Roman"/>
                <w:sz w:val="24"/>
                <w:szCs w:val="24"/>
              </w:rPr>
              <w:t xml:space="preserve">1.1.01  </w:t>
            </w:r>
            <w:r>
              <w:rPr>
                <w:rFonts w:ascii="Times New Roman" w:eastAsia="DejaVu Sans" w:hAnsi="Times New Roman"/>
                <w:sz w:val="24"/>
                <w:szCs w:val="24"/>
              </w:rPr>
              <w:br/>
              <w:t>З 1.3.01</w:t>
            </w:r>
          </w:p>
          <w:p w:rsidR="00692E10" w:rsidRPr="002D45AF" w:rsidRDefault="00692E10" w:rsidP="00A31DA3">
            <w:pPr>
              <w:spacing w:after="0"/>
              <w:rPr>
                <w:rFonts w:ascii="Times New Roman" w:hAnsi="Times New Roman"/>
                <w:sz w:val="24"/>
                <w:szCs w:val="24"/>
              </w:rPr>
            </w:pPr>
            <w:r w:rsidRPr="003830F6">
              <w:rPr>
                <w:rFonts w:ascii="Times New Roman" w:eastAsia="DejaVu Sans" w:hAnsi="Times New Roman"/>
                <w:sz w:val="24"/>
                <w:szCs w:val="24"/>
              </w:rPr>
              <w:t>З</w:t>
            </w:r>
            <w:r>
              <w:rPr>
                <w:rFonts w:ascii="Times New Roman" w:eastAsia="DejaVu Sans" w:hAnsi="Times New Roman"/>
                <w:sz w:val="24"/>
                <w:szCs w:val="24"/>
              </w:rPr>
              <w:t xml:space="preserve"> </w:t>
            </w:r>
            <w:r w:rsidRPr="003830F6">
              <w:rPr>
                <w:rFonts w:ascii="Times New Roman" w:eastAsia="DejaVu Sans" w:hAnsi="Times New Roman"/>
                <w:sz w:val="24"/>
                <w:szCs w:val="24"/>
              </w:rPr>
              <w:t>1.4.01</w:t>
            </w:r>
          </w:p>
        </w:tc>
      </w:tr>
      <w:tr w:rsidR="002D45AF" w:rsidRPr="003830F6" w:rsidTr="007F7C53">
        <w:trPr>
          <w:trHeight w:val="645"/>
        </w:trPr>
        <w:tc>
          <w:tcPr>
            <w:tcW w:w="2353" w:type="dxa"/>
            <w:vMerge/>
            <w:tcBorders>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954" w:type="dxa"/>
            <w:tcBorders>
              <w:top w:val="single" w:sz="4" w:space="0" w:color="000000"/>
              <w:left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p>
        </w:tc>
        <w:tc>
          <w:tcPr>
            <w:tcW w:w="1266" w:type="dxa"/>
            <w:tcBorders>
              <w:top w:val="single" w:sz="4" w:space="0" w:color="000000"/>
              <w:left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p>
        </w:tc>
        <w:tc>
          <w:tcPr>
            <w:tcW w:w="1307" w:type="dxa"/>
            <w:tcBorders>
              <w:top w:val="single" w:sz="4" w:space="0" w:color="000000"/>
              <w:left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p>
        </w:tc>
      </w:tr>
      <w:tr w:rsidR="002D45AF" w:rsidRPr="003830F6" w:rsidTr="007F7C53">
        <w:tc>
          <w:tcPr>
            <w:tcW w:w="2353" w:type="dxa"/>
            <w:vMerge w:val="restart"/>
            <w:tcBorders>
              <w:top w:val="single" w:sz="4" w:space="0" w:color="000000"/>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r w:rsidRPr="003830F6">
              <w:rPr>
                <w:rFonts w:ascii="Times New Roman" w:hAnsi="Times New Roman"/>
                <w:b/>
                <w:bCs/>
                <w:sz w:val="24"/>
                <w:szCs w:val="24"/>
              </w:rPr>
              <w:t>Тема 1.10</w:t>
            </w:r>
            <w:r w:rsidRPr="003830F6">
              <w:rPr>
                <w:rFonts w:ascii="Times New Roman" w:hAnsi="Times New Roman"/>
                <w:sz w:val="24"/>
                <w:szCs w:val="24"/>
              </w:rPr>
              <w:t xml:space="preserve"> Технология роботизированной сварки</w:t>
            </w: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bCs/>
                <w:sz w:val="24"/>
                <w:szCs w:val="24"/>
              </w:rPr>
              <w:t>Содержание</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18</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1,</w:t>
            </w:r>
            <w:r>
              <w:rPr>
                <w:rFonts w:ascii="Times New Roman" w:hAnsi="Times New Roman"/>
                <w:sz w:val="24"/>
                <w:szCs w:val="24"/>
              </w:rPr>
              <w:br/>
              <w:t xml:space="preserve">ОК </w:t>
            </w:r>
            <w:r w:rsidRPr="002D45AF">
              <w:rPr>
                <w:rFonts w:ascii="Times New Roman" w:hAnsi="Times New Roman"/>
                <w:sz w:val="24"/>
                <w:szCs w:val="24"/>
              </w:rPr>
              <w:t>2,</w:t>
            </w:r>
            <w:r>
              <w:rPr>
                <w:rFonts w:ascii="Times New Roman" w:hAnsi="Times New Roman"/>
                <w:sz w:val="24"/>
                <w:szCs w:val="24"/>
              </w:rPr>
              <w:br/>
              <w:t xml:space="preserve">ОК </w:t>
            </w:r>
            <w:r w:rsidRPr="002D45AF">
              <w:rPr>
                <w:rFonts w:ascii="Times New Roman" w:hAnsi="Times New Roman"/>
                <w:sz w:val="24"/>
                <w:szCs w:val="24"/>
              </w:rPr>
              <w:t>3,</w:t>
            </w:r>
            <w:r>
              <w:rPr>
                <w:rFonts w:ascii="Times New Roman" w:hAnsi="Times New Roman"/>
                <w:sz w:val="24"/>
                <w:szCs w:val="24"/>
              </w:rPr>
              <w:br/>
              <w:t xml:space="preserve">ОК </w:t>
            </w:r>
            <w:r w:rsidRPr="002D45AF">
              <w:rPr>
                <w:rFonts w:ascii="Times New Roman" w:hAnsi="Times New Roman"/>
                <w:sz w:val="24"/>
                <w:szCs w:val="24"/>
              </w:rPr>
              <w:t>4,</w:t>
            </w:r>
            <w:r>
              <w:rPr>
                <w:rFonts w:ascii="Times New Roman" w:hAnsi="Times New Roman"/>
                <w:sz w:val="24"/>
                <w:szCs w:val="24"/>
              </w:rPr>
              <w:br/>
              <w:t xml:space="preserve">ОК </w:t>
            </w:r>
            <w:r w:rsidRPr="002D45AF">
              <w:rPr>
                <w:rFonts w:ascii="Times New Roman" w:hAnsi="Times New Roman"/>
                <w:sz w:val="24"/>
                <w:szCs w:val="24"/>
              </w:rPr>
              <w:t>5,</w:t>
            </w:r>
            <w:r>
              <w:rPr>
                <w:rFonts w:ascii="Times New Roman" w:hAnsi="Times New Roman"/>
                <w:sz w:val="24"/>
                <w:szCs w:val="24"/>
              </w:rPr>
              <w:br/>
              <w:t xml:space="preserve">ОК </w:t>
            </w:r>
            <w:r w:rsidRPr="002D45AF">
              <w:rPr>
                <w:rFonts w:ascii="Times New Roman" w:hAnsi="Times New Roman"/>
                <w:sz w:val="24"/>
                <w:szCs w:val="24"/>
              </w:rPr>
              <w:t>6</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ПК</w:t>
            </w:r>
            <w:r>
              <w:rPr>
                <w:rFonts w:ascii="Times New Roman" w:hAnsi="Times New Roman"/>
                <w:sz w:val="24"/>
                <w:szCs w:val="24"/>
              </w:rPr>
              <w:t xml:space="preserve"> </w:t>
            </w:r>
            <w:r w:rsidRPr="002D45AF">
              <w:rPr>
                <w:rFonts w:ascii="Times New Roman" w:hAnsi="Times New Roman"/>
                <w:sz w:val="24"/>
                <w:szCs w:val="24"/>
              </w:rPr>
              <w:t>2.1</w:t>
            </w: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Н</w:t>
            </w:r>
            <w:r>
              <w:rPr>
                <w:rFonts w:ascii="Times New Roman" w:hAnsi="Times New Roman"/>
                <w:sz w:val="24"/>
                <w:szCs w:val="24"/>
              </w:rPr>
              <w:t xml:space="preserve"> </w:t>
            </w:r>
            <w:r w:rsidRPr="002D45AF">
              <w:rPr>
                <w:rFonts w:ascii="Times New Roman" w:hAnsi="Times New Roman"/>
                <w:sz w:val="24"/>
                <w:szCs w:val="24"/>
              </w:rPr>
              <w:t>2.1.01</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З</w:t>
            </w:r>
            <w:r>
              <w:rPr>
                <w:rFonts w:ascii="Times New Roman" w:hAnsi="Times New Roman"/>
                <w:sz w:val="24"/>
                <w:szCs w:val="24"/>
              </w:rPr>
              <w:t xml:space="preserve"> </w:t>
            </w:r>
            <w:r w:rsidRPr="002D45AF">
              <w:rPr>
                <w:rFonts w:ascii="Times New Roman" w:hAnsi="Times New Roman"/>
                <w:sz w:val="24"/>
                <w:szCs w:val="24"/>
              </w:rPr>
              <w:t>2.1.01</w:t>
            </w:r>
            <w:r>
              <w:rPr>
                <w:rFonts w:ascii="Times New Roman" w:hAnsi="Times New Roman"/>
                <w:sz w:val="24"/>
                <w:szCs w:val="24"/>
              </w:rPr>
              <w:br/>
            </w:r>
            <w:r w:rsidRPr="002D45AF">
              <w:rPr>
                <w:rFonts w:ascii="Times New Roman" w:hAnsi="Times New Roman"/>
                <w:sz w:val="24"/>
                <w:szCs w:val="24"/>
              </w:rPr>
              <w:t>З</w:t>
            </w:r>
            <w:r>
              <w:rPr>
                <w:rFonts w:ascii="Times New Roman" w:hAnsi="Times New Roman"/>
                <w:sz w:val="24"/>
                <w:szCs w:val="24"/>
              </w:rPr>
              <w:t xml:space="preserve"> </w:t>
            </w:r>
            <w:r w:rsidRPr="002D45AF">
              <w:rPr>
                <w:rFonts w:ascii="Times New Roman" w:hAnsi="Times New Roman"/>
                <w:sz w:val="24"/>
                <w:szCs w:val="24"/>
              </w:rPr>
              <w:t>2.1.02</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У</w:t>
            </w:r>
            <w:r>
              <w:rPr>
                <w:rFonts w:ascii="Times New Roman" w:hAnsi="Times New Roman"/>
                <w:sz w:val="24"/>
                <w:szCs w:val="24"/>
              </w:rPr>
              <w:t xml:space="preserve"> </w:t>
            </w:r>
            <w:r w:rsidRPr="002D45AF">
              <w:rPr>
                <w:rFonts w:ascii="Times New Roman" w:hAnsi="Times New Roman"/>
                <w:sz w:val="24"/>
                <w:szCs w:val="24"/>
              </w:rPr>
              <w:t>2.1.01-У</w:t>
            </w:r>
            <w:r>
              <w:rPr>
                <w:rFonts w:ascii="Times New Roman" w:hAnsi="Times New Roman"/>
                <w:sz w:val="24"/>
                <w:szCs w:val="24"/>
              </w:rPr>
              <w:t xml:space="preserve"> </w:t>
            </w:r>
            <w:r w:rsidRPr="002D45AF">
              <w:rPr>
                <w:rFonts w:ascii="Times New Roman" w:hAnsi="Times New Roman"/>
                <w:sz w:val="24"/>
                <w:szCs w:val="24"/>
              </w:rPr>
              <w:t>2.1.07</w:t>
            </w:r>
          </w:p>
        </w:tc>
      </w:tr>
      <w:tr w:rsidR="002D45AF" w:rsidRPr="003830F6" w:rsidTr="007F7C53">
        <w:tc>
          <w:tcPr>
            <w:tcW w:w="2353" w:type="dxa"/>
            <w:vMerge/>
            <w:tcBorders>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sz w:val="24"/>
                <w:szCs w:val="24"/>
              </w:rPr>
              <w:t>1. Технология роботизированной сварки</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10</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2D45AF">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1,</w:t>
            </w:r>
            <w:r>
              <w:rPr>
                <w:rFonts w:ascii="Times New Roman" w:hAnsi="Times New Roman"/>
                <w:sz w:val="24"/>
                <w:szCs w:val="24"/>
              </w:rPr>
              <w:br/>
              <w:t xml:space="preserve">ОК </w:t>
            </w:r>
            <w:r w:rsidRPr="002D45AF">
              <w:rPr>
                <w:rFonts w:ascii="Times New Roman" w:hAnsi="Times New Roman"/>
                <w:sz w:val="24"/>
                <w:szCs w:val="24"/>
              </w:rPr>
              <w:t>2,</w:t>
            </w:r>
            <w:r>
              <w:rPr>
                <w:rFonts w:ascii="Times New Roman" w:hAnsi="Times New Roman"/>
                <w:sz w:val="24"/>
                <w:szCs w:val="24"/>
              </w:rPr>
              <w:br/>
              <w:t xml:space="preserve">ОК </w:t>
            </w:r>
            <w:r w:rsidRPr="002D45AF">
              <w:rPr>
                <w:rFonts w:ascii="Times New Roman" w:hAnsi="Times New Roman"/>
                <w:sz w:val="24"/>
                <w:szCs w:val="24"/>
              </w:rPr>
              <w:t>3,</w:t>
            </w:r>
            <w:r>
              <w:rPr>
                <w:rFonts w:ascii="Times New Roman" w:hAnsi="Times New Roman"/>
                <w:sz w:val="24"/>
                <w:szCs w:val="24"/>
              </w:rPr>
              <w:br/>
              <w:t xml:space="preserve">ОК </w:t>
            </w:r>
            <w:r w:rsidRPr="002D45AF">
              <w:rPr>
                <w:rFonts w:ascii="Times New Roman" w:hAnsi="Times New Roman"/>
                <w:sz w:val="24"/>
                <w:szCs w:val="24"/>
              </w:rPr>
              <w:t>4,</w:t>
            </w:r>
            <w:r>
              <w:rPr>
                <w:rFonts w:ascii="Times New Roman" w:hAnsi="Times New Roman"/>
                <w:sz w:val="24"/>
                <w:szCs w:val="24"/>
              </w:rPr>
              <w:br/>
              <w:t xml:space="preserve">ОК </w:t>
            </w:r>
            <w:r w:rsidRPr="002D45AF">
              <w:rPr>
                <w:rFonts w:ascii="Times New Roman" w:hAnsi="Times New Roman"/>
                <w:sz w:val="24"/>
                <w:szCs w:val="24"/>
              </w:rPr>
              <w:t>5,</w:t>
            </w:r>
            <w:r>
              <w:rPr>
                <w:rFonts w:ascii="Times New Roman" w:hAnsi="Times New Roman"/>
                <w:sz w:val="24"/>
                <w:szCs w:val="24"/>
              </w:rPr>
              <w:br/>
              <w:t xml:space="preserve">ОК </w:t>
            </w:r>
            <w:r w:rsidRPr="002D45AF">
              <w:rPr>
                <w:rFonts w:ascii="Times New Roman" w:hAnsi="Times New Roman"/>
                <w:sz w:val="24"/>
                <w:szCs w:val="24"/>
              </w:rPr>
              <w:t>6</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ПК</w:t>
            </w:r>
            <w:r>
              <w:rPr>
                <w:rFonts w:ascii="Times New Roman" w:hAnsi="Times New Roman"/>
                <w:sz w:val="24"/>
                <w:szCs w:val="24"/>
              </w:rPr>
              <w:t xml:space="preserve"> </w:t>
            </w:r>
            <w:r w:rsidRPr="002D45AF">
              <w:rPr>
                <w:rFonts w:ascii="Times New Roman" w:hAnsi="Times New Roman"/>
                <w:sz w:val="24"/>
                <w:szCs w:val="24"/>
              </w:rPr>
              <w:t>2.1</w:t>
            </w: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З</w:t>
            </w:r>
            <w:r>
              <w:rPr>
                <w:rFonts w:ascii="Times New Roman" w:hAnsi="Times New Roman"/>
                <w:sz w:val="24"/>
                <w:szCs w:val="24"/>
              </w:rPr>
              <w:t xml:space="preserve"> </w:t>
            </w:r>
            <w:r w:rsidRPr="002D45AF">
              <w:rPr>
                <w:rFonts w:ascii="Times New Roman" w:hAnsi="Times New Roman"/>
                <w:sz w:val="24"/>
                <w:szCs w:val="24"/>
              </w:rPr>
              <w:t>2.1.01</w:t>
            </w:r>
            <w:r>
              <w:rPr>
                <w:rFonts w:ascii="Times New Roman" w:hAnsi="Times New Roman"/>
                <w:sz w:val="24"/>
                <w:szCs w:val="24"/>
              </w:rPr>
              <w:br/>
            </w:r>
            <w:r w:rsidRPr="002D45AF">
              <w:rPr>
                <w:rFonts w:ascii="Times New Roman" w:hAnsi="Times New Roman"/>
                <w:sz w:val="24"/>
                <w:szCs w:val="24"/>
              </w:rPr>
              <w:t>З</w:t>
            </w:r>
            <w:r>
              <w:rPr>
                <w:rFonts w:ascii="Times New Roman" w:hAnsi="Times New Roman"/>
                <w:sz w:val="24"/>
                <w:szCs w:val="24"/>
              </w:rPr>
              <w:t xml:space="preserve"> </w:t>
            </w:r>
            <w:r w:rsidRPr="002D45AF">
              <w:rPr>
                <w:rFonts w:ascii="Times New Roman" w:hAnsi="Times New Roman"/>
                <w:sz w:val="24"/>
                <w:szCs w:val="24"/>
              </w:rPr>
              <w:t>2.1.02</w:t>
            </w:r>
          </w:p>
          <w:p w:rsidR="002D45AF" w:rsidRPr="002D45AF" w:rsidRDefault="002D45AF" w:rsidP="00A31DA3">
            <w:pPr>
              <w:spacing w:after="0"/>
              <w:rPr>
                <w:rFonts w:ascii="Times New Roman" w:hAnsi="Times New Roman"/>
                <w:sz w:val="24"/>
                <w:szCs w:val="24"/>
              </w:rPr>
            </w:pPr>
          </w:p>
        </w:tc>
      </w:tr>
      <w:tr w:rsidR="002D45AF" w:rsidRPr="003830F6" w:rsidTr="007F7C53">
        <w:tc>
          <w:tcPr>
            <w:tcW w:w="2353" w:type="dxa"/>
            <w:vMerge/>
            <w:tcBorders>
              <w:left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8</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p>
        </w:tc>
      </w:tr>
      <w:tr w:rsidR="002D45AF" w:rsidRPr="003830F6" w:rsidTr="007F7C53">
        <w:tc>
          <w:tcPr>
            <w:tcW w:w="2353" w:type="dxa"/>
            <w:vMerge/>
            <w:tcBorders>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 xml:space="preserve">Практическое занятие №8 </w:t>
            </w:r>
            <w:r w:rsidRPr="003830F6">
              <w:rPr>
                <w:rFonts w:ascii="Times New Roman" w:hAnsi="Times New Roman"/>
                <w:sz w:val="24"/>
                <w:szCs w:val="24"/>
              </w:rPr>
              <w:t>Обзор промышленного робота</w:t>
            </w:r>
            <w:r w:rsidRPr="003830F6">
              <w:rPr>
                <w:rFonts w:ascii="Times New Roman" w:hAnsi="Times New Roman"/>
                <w:b/>
                <w:sz w:val="24"/>
                <w:szCs w:val="24"/>
              </w:rPr>
              <w:t xml:space="preserve">. </w:t>
            </w:r>
            <w:r w:rsidRPr="003830F6">
              <w:rPr>
                <w:rFonts w:ascii="Times New Roman" w:hAnsi="Times New Roman"/>
                <w:sz w:val="24"/>
                <w:szCs w:val="24"/>
              </w:rPr>
              <w:t>Безопасность</w:t>
            </w:r>
            <w:r w:rsidRPr="003830F6">
              <w:rPr>
                <w:rFonts w:ascii="Times New Roman" w:hAnsi="Times New Roman"/>
                <w:b/>
                <w:sz w:val="24"/>
                <w:szCs w:val="24"/>
              </w:rPr>
              <w:t>.</w:t>
            </w:r>
            <w:r w:rsidRPr="003830F6">
              <w:rPr>
                <w:rFonts w:ascii="Times New Roman" w:hAnsi="Times New Roman"/>
                <w:sz w:val="24"/>
                <w:szCs w:val="24"/>
              </w:rPr>
              <w:t xml:space="preserve"> Режимы работы</w:t>
            </w:r>
            <w:r w:rsidRPr="003830F6">
              <w:rPr>
                <w:rFonts w:ascii="Times New Roman" w:hAnsi="Times New Roman"/>
                <w:b/>
                <w:sz w:val="24"/>
                <w:szCs w:val="24"/>
              </w:rPr>
              <w:t xml:space="preserve">. </w:t>
            </w:r>
            <w:r w:rsidRPr="003830F6">
              <w:rPr>
                <w:rFonts w:ascii="Times New Roman" w:hAnsi="Times New Roman"/>
                <w:sz w:val="24"/>
                <w:szCs w:val="24"/>
              </w:rPr>
              <w:t>Начало работы с промышленным роботом</w:t>
            </w:r>
            <w:r w:rsidRPr="003830F6">
              <w:rPr>
                <w:rFonts w:ascii="Times New Roman" w:hAnsi="Times New Roman"/>
                <w:b/>
                <w:sz w:val="24"/>
                <w:szCs w:val="24"/>
              </w:rPr>
              <w:t>.</w:t>
            </w:r>
            <w:r w:rsidRPr="003830F6">
              <w:rPr>
                <w:rFonts w:ascii="Times New Roman" w:hAnsi="Times New Roman"/>
                <w:sz w:val="24"/>
                <w:szCs w:val="24"/>
              </w:rPr>
              <w:t xml:space="preserve"> Управление программами. Перемещения</w:t>
            </w:r>
            <w:r w:rsidRPr="003830F6">
              <w:rPr>
                <w:rFonts w:ascii="Times New Roman" w:hAnsi="Times New Roman"/>
                <w:b/>
                <w:sz w:val="24"/>
                <w:szCs w:val="24"/>
              </w:rPr>
              <w:t>.</w:t>
            </w:r>
            <w:r w:rsidRPr="003830F6">
              <w:rPr>
                <w:rFonts w:ascii="Times New Roman" w:hAnsi="Times New Roman"/>
                <w:sz w:val="24"/>
                <w:szCs w:val="24"/>
              </w:rPr>
              <w:t xml:space="preserve"> Работа с интерфейсом. Калибровка</w:t>
            </w:r>
          </w:p>
          <w:p w:rsidR="002D45AF" w:rsidRPr="003830F6" w:rsidRDefault="002D45AF" w:rsidP="00A31DA3">
            <w:pPr>
              <w:spacing w:after="0"/>
              <w:rPr>
                <w:rFonts w:ascii="Times New Roman" w:hAnsi="Times New Roman"/>
                <w:sz w:val="24"/>
                <w:szCs w:val="24"/>
              </w:rPr>
            </w:pPr>
            <w:r w:rsidRPr="003830F6">
              <w:rPr>
                <w:rFonts w:ascii="Times New Roman" w:hAnsi="Times New Roman"/>
                <w:b/>
                <w:sz w:val="24"/>
                <w:szCs w:val="24"/>
              </w:rPr>
              <w:t xml:space="preserve">Практическое занятие №9 </w:t>
            </w:r>
            <w:r w:rsidRPr="003830F6">
              <w:rPr>
                <w:rFonts w:ascii="Times New Roman" w:hAnsi="Times New Roman"/>
                <w:sz w:val="24"/>
                <w:szCs w:val="24"/>
              </w:rPr>
              <w:t>Использование техники роботизированной сварки по соответствующему процессу сварки.</w:t>
            </w:r>
          </w:p>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 xml:space="preserve">Практическое занятие №10 </w:t>
            </w:r>
            <w:r w:rsidRPr="003830F6">
              <w:rPr>
                <w:rFonts w:ascii="Times New Roman" w:hAnsi="Times New Roman"/>
                <w:sz w:val="24"/>
                <w:szCs w:val="24"/>
              </w:rPr>
              <w:t>Контроль процесса роботизированной сварки и работы сварочного оборудования</w:t>
            </w:r>
          </w:p>
        </w:tc>
        <w:tc>
          <w:tcPr>
            <w:tcW w:w="1954" w:type="dxa"/>
            <w:tcBorders>
              <w:top w:val="single" w:sz="4" w:space="0" w:color="000000"/>
              <w:left w:val="single" w:sz="4" w:space="0" w:color="000000"/>
              <w:bottom w:val="single" w:sz="4" w:space="0" w:color="000000"/>
              <w:right w:val="single" w:sz="4" w:space="0" w:color="000000"/>
            </w:tcBorders>
            <w:vAlign w:val="center"/>
          </w:tcPr>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4</w:t>
            </w:r>
          </w:p>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2</w:t>
            </w:r>
          </w:p>
          <w:p w:rsidR="002D45AF" w:rsidRPr="003830F6" w:rsidRDefault="002D45AF" w:rsidP="00A31DA3">
            <w:pPr>
              <w:spacing w:after="0"/>
              <w:rPr>
                <w:rFonts w:ascii="Times New Roman" w:hAnsi="Times New Roman"/>
                <w:b/>
                <w:sz w:val="24"/>
                <w:szCs w:val="24"/>
              </w:rPr>
            </w:pPr>
            <w:r w:rsidRPr="003830F6">
              <w:rPr>
                <w:rFonts w:ascii="Times New Roman" w:hAnsi="Times New Roman"/>
                <w:b/>
                <w:sz w:val="24"/>
                <w:szCs w:val="24"/>
              </w:rPr>
              <w:t>2</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2D45AF">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1,</w:t>
            </w:r>
            <w:r>
              <w:rPr>
                <w:rFonts w:ascii="Times New Roman" w:hAnsi="Times New Roman"/>
                <w:sz w:val="24"/>
                <w:szCs w:val="24"/>
              </w:rPr>
              <w:br/>
              <w:t xml:space="preserve">ОК </w:t>
            </w:r>
            <w:r w:rsidRPr="002D45AF">
              <w:rPr>
                <w:rFonts w:ascii="Times New Roman" w:hAnsi="Times New Roman"/>
                <w:sz w:val="24"/>
                <w:szCs w:val="24"/>
              </w:rPr>
              <w:t>2,</w:t>
            </w:r>
            <w:r>
              <w:rPr>
                <w:rFonts w:ascii="Times New Roman" w:hAnsi="Times New Roman"/>
                <w:sz w:val="24"/>
                <w:szCs w:val="24"/>
              </w:rPr>
              <w:br/>
              <w:t xml:space="preserve">ОК </w:t>
            </w:r>
            <w:r w:rsidRPr="002D45AF">
              <w:rPr>
                <w:rFonts w:ascii="Times New Roman" w:hAnsi="Times New Roman"/>
                <w:sz w:val="24"/>
                <w:szCs w:val="24"/>
              </w:rPr>
              <w:t>3,</w:t>
            </w:r>
            <w:r>
              <w:rPr>
                <w:rFonts w:ascii="Times New Roman" w:hAnsi="Times New Roman"/>
                <w:sz w:val="24"/>
                <w:szCs w:val="24"/>
              </w:rPr>
              <w:br/>
              <w:t xml:space="preserve">ОК </w:t>
            </w:r>
            <w:r w:rsidRPr="002D45AF">
              <w:rPr>
                <w:rFonts w:ascii="Times New Roman" w:hAnsi="Times New Roman"/>
                <w:sz w:val="24"/>
                <w:szCs w:val="24"/>
              </w:rPr>
              <w:t>4,</w:t>
            </w:r>
            <w:r>
              <w:rPr>
                <w:rFonts w:ascii="Times New Roman" w:hAnsi="Times New Roman"/>
                <w:sz w:val="24"/>
                <w:szCs w:val="24"/>
              </w:rPr>
              <w:br/>
              <w:t xml:space="preserve">ОК </w:t>
            </w:r>
            <w:r w:rsidRPr="002D45AF">
              <w:rPr>
                <w:rFonts w:ascii="Times New Roman" w:hAnsi="Times New Roman"/>
                <w:sz w:val="24"/>
                <w:szCs w:val="24"/>
              </w:rPr>
              <w:t>5,</w:t>
            </w:r>
            <w:r>
              <w:rPr>
                <w:rFonts w:ascii="Times New Roman" w:hAnsi="Times New Roman"/>
                <w:sz w:val="24"/>
                <w:szCs w:val="24"/>
              </w:rPr>
              <w:br/>
              <w:t xml:space="preserve">ОК </w:t>
            </w:r>
            <w:r w:rsidRPr="002D45AF">
              <w:rPr>
                <w:rFonts w:ascii="Times New Roman" w:hAnsi="Times New Roman"/>
                <w:sz w:val="24"/>
                <w:szCs w:val="24"/>
              </w:rPr>
              <w:t>6</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ПК</w:t>
            </w:r>
            <w:r w:rsidR="007C68F7">
              <w:rPr>
                <w:rFonts w:ascii="Times New Roman" w:hAnsi="Times New Roman"/>
                <w:sz w:val="24"/>
                <w:szCs w:val="24"/>
              </w:rPr>
              <w:t xml:space="preserve"> </w:t>
            </w:r>
            <w:r w:rsidRPr="002D45AF">
              <w:rPr>
                <w:rFonts w:ascii="Times New Roman" w:hAnsi="Times New Roman"/>
                <w:sz w:val="24"/>
                <w:szCs w:val="24"/>
              </w:rPr>
              <w:t>2.1</w:t>
            </w:r>
          </w:p>
        </w:tc>
        <w:tc>
          <w:tcPr>
            <w:tcW w:w="1307" w:type="dxa"/>
            <w:tcBorders>
              <w:top w:val="single" w:sz="4" w:space="0" w:color="000000"/>
              <w:left w:val="single" w:sz="4" w:space="0" w:color="000000"/>
              <w:bottom w:val="single" w:sz="4" w:space="0" w:color="000000"/>
              <w:right w:val="single" w:sz="4" w:space="0" w:color="000000"/>
            </w:tcBorders>
          </w:tcPr>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Н</w:t>
            </w:r>
            <w:r>
              <w:rPr>
                <w:rFonts w:ascii="Times New Roman" w:hAnsi="Times New Roman"/>
                <w:sz w:val="24"/>
                <w:szCs w:val="24"/>
              </w:rPr>
              <w:t xml:space="preserve"> </w:t>
            </w:r>
            <w:r w:rsidRPr="002D45AF">
              <w:rPr>
                <w:rFonts w:ascii="Times New Roman" w:hAnsi="Times New Roman"/>
                <w:sz w:val="24"/>
                <w:szCs w:val="24"/>
              </w:rPr>
              <w:t>2.1.01</w:t>
            </w:r>
          </w:p>
          <w:p w:rsidR="007C68F7" w:rsidRDefault="002D45AF" w:rsidP="00A31DA3">
            <w:pPr>
              <w:spacing w:after="0"/>
              <w:rPr>
                <w:rFonts w:ascii="Times New Roman" w:hAnsi="Times New Roman"/>
                <w:sz w:val="24"/>
                <w:szCs w:val="24"/>
              </w:rPr>
            </w:pPr>
            <w:r w:rsidRPr="002D45AF">
              <w:rPr>
                <w:rFonts w:ascii="Times New Roman" w:hAnsi="Times New Roman"/>
                <w:sz w:val="24"/>
                <w:szCs w:val="24"/>
              </w:rPr>
              <w:t>У</w:t>
            </w:r>
            <w:r>
              <w:rPr>
                <w:rFonts w:ascii="Times New Roman" w:hAnsi="Times New Roman"/>
                <w:sz w:val="24"/>
                <w:szCs w:val="24"/>
              </w:rPr>
              <w:t xml:space="preserve"> </w:t>
            </w:r>
            <w:r w:rsidRPr="002D45AF">
              <w:rPr>
                <w:rFonts w:ascii="Times New Roman" w:hAnsi="Times New Roman"/>
                <w:sz w:val="24"/>
                <w:szCs w:val="24"/>
              </w:rPr>
              <w:t>2.1.01</w:t>
            </w:r>
            <w:r>
              <w:rPr>
                <w:rFonts w:ascii="Times New Roman" w:hAnsi="Times New Roman"/>
                <w:sz w:val="24"/>
                <w:szCs w:val="24"/>
              </w:rPr>
              <w:t xml:space="preserve"> </w:t>
            </w:r>
            <w:r w:rsidR="007C68F7">
              <w:rPr>
                <w:rFonts w:ascii="Times New Roman" w:hAnsi="Times New Roman"/>
                <w:sz w:val="24"/>
                <w:szCs w:val="24"/>
              </w:rPr>
              <w:t>-</w:t>
            </w:r>
          </w:p>
          <w:p w:rsidR="002D45AF" w:rsidRPr="002D45AF" w:rsidRDefault="002D45AF" w:rsidP="00A31DA3">
            <w:pPr>
              <w:spacing w:after="0"/>
              <w:rPr>
                <w:rFonts w:ascii="Times New Roman" w:hAnsi="Times New Roman"/>
                <w:sz w:val="24"/>
                <w:szCs w:val="24"/>
              </w:rPr>
            </w:pPr>
            <w:r w:rsidRPr="002D45AF">
              <w:rPr>
                <w:rFonts w:ascii="Times New Roman" w:hAnsi="Times New Roman"/>
                <w:sz w:val="24"/>
                <w:szCs w:val="24"/>
              </w:rPr>
              <w:t>У</w:t>
            </w:r>
            <w:r>
              <w:rPr>
                <w:rFonts w:ascii="Times New Roman" w:hAnsi="Times New Roman"/>
                <w:sz w:val="24"/>
                <w:szCs w:val="24"/>
              </w:rPr>
              <w:t xml:space="preserve"> </w:t>
            </w:r>
            <w:r w:rsidRPr="002D45AF">
              <w:rPr>
                <w:rFonts w:ascii="Times New Roman" w:hAnsi="Times New Roman"/>
                <w:sz w:val="24"/>
                <w:szCs w:val="24"/>
              </w:rPr>
              <w:t>2.1.07</w:t>
            </w:r>
          </w:p>
        </w:tc>
      </w:tr>
      <w:tr w:rsidR="00310D3D" w:rsidRPr="003830F6" w:rsidTr="00AD7607">
        <w:tc>
          <w:tcPr>
            <w:tcW w:w="2353" w:type="dxa"/>
            <w:vMerge w:val="restart"/>
            <w:tcBorders>
              <w:top w:val="single" w:sz="4" w:space="0" w:color="000000"/>
              <w:left w:val="single" w:sz="4" w:space="0" w:color="000000"/>
              <w:right w:val="single" w:sz="4" w:space="0" w:color="000000"/>
            </w:tcBorders>
          </w:tcPr>
          <w:p w:rsidR="00310D3D" w:rsidRPr="003830F6" w:rsidRDefault="00310D3D" w:rsidP="00A31DA3">
            <w:pPr>
              <w:spacing w:after="0"/>
              <w:rPr>
                <w:rFonts w:ascii="Times New Roman" w:hAnsi="Times New Roman"/>
                <w:b/>
                <w:bCs/>
                <w:sz w:val="24"/>
                <w:szCs w:val="24"/>
              </w:rPr>
            </w:pPr>
            <w:r w:rsidRPr="003830F6">
              <w:rPr>
                <w:rFonts w:ascii="Times New Roman" w:hAnsi="Times New Roman"/>
                <w:b/>
                <w:bCs/>
                <w:sz w:val="24"/>
                <w:szCs w:val="24"/>
              </w:rPr>
              <w:t>Тема 1.11</w:t>
            </w:r>
            <w:r w:rsidRPr="003830F6">
              <w:rPr>
                <w:rFonts w:ascii="Times New Roman" w:hAnsi="Times New Roman"/>
                <w:sz w:val="24"/>
                <w:szCs w:val="24"/>
              </w:rPr>
              <w:t xml:space="preserve"> Основы программирования робота</w:t>
            </w:r>
          </w:p>
        </w:tc>
        <w:tc>
          <w:tcPr>
            <w:tcW w:w="8794" w:type="dxa"/>
            <w:tcBorders>
              <w:top w:val="single" w:sz="4" w:space="0" w:color="000000"/>
              <w:left w:val="single" w:sz="4" w:space="0" w:color="000000"/>
              <w:bottom w:val="single" w:sz="4" w:space="0" w:color="000000"/>
              <w:right w:val="single" w:sz="4" w:space="0" w:color="000000"/>
            </w:tcBorders>
          </w:tcPr>
          <w:p w:rsidR="00310D3D" w:rsidRPr="003830F6" w:rsidRDefault="00310D3D" w:rsidP="00A31DA3">
            <w:pPr>
              <w:spacing w:after="0"/>
              <w:rPr>
                <w:rFonts w:ascii="Times New Roman" w:eastAsia="DejaVu Sans" w:hAnsi="Times New Roman"/>
                <w:sz w:val="24"/>
                <w:szCs w:val="24"/>
              </w:rPr>
            </w:pPr>
            <w:r w:rsidRPr="003830F6">
              <w:rPr>
                <w:rFonts w:ascii="Times New Roman" w:hAnsi="Times New Roman"/>
                <w:b/>
                <w:bCs/>
                <w:sz w:val="24"/>
                <w:szCs w:val="24"/>
              </w:rPr>
              <w:t>Содержание</w:t>
            </w:r>
          </w:p>
        </w:tc>
        <w:tc>
          <w:tcPr>
            <w:tcW w:w="1954" w:type="dxa"/>
            <w:tcBorders>
              <w:top w:val="single" w:sz="4" w:space="0" w:color="000000"/>
              <w:left w:val="single" w:sz="4" w:space="0" w:color="000000"/>
              <w:bottom w:val="single" w:sz="4" w:space="0" w:color="000000"/>
              <w:right w:val="single" w:sz="4" w:space="0" w:color="000000"/>
            </w:tcBorders>
            <w:vAlign w:val="center"/>
          </w:tcPr>
          <w:p w:rsidR="00310D3D" w:rsidRPr="003830F6" w:rsidRDefault="00310D3D" w:rsidP="00A31DA3">
            <w:pPr>
              <w:spacing w:after="0"/>
              <w:rPr>
                <w:rFonts w:ascii="Times New Roman" w:hAnsi="Times New Roman"/>
                <w:b/>
                <w:sz w:val="24"/>
                <w:szCs w:val="24"/>
              </w:rPr>
            </w:pPr>
            <w:r w:rsidRPr="003830F6">
              <w:rPr>
                <w:rFonts w:ascii="Times New Roman" w:hAnsi="Times New Roman"/>
                <w:b/>
                <w:sz w:val="24"/>
                <w:szCs w:val="24"/>
              </w:rPr>
              <w:t>18</w:t>
            </w:r>
          </w:p>
        </w:tc>
        <w:tc>
          <w:tcPr>
            <w:tcW w:w="1266" w:type="dxa"/>
            <w:tcBorders>
              <w:top w:val="single" w:sz="4" w:space="0" w:color="000000"/>
              <w:left w:val="single" w:sz="4" w:space="0" w:color="000000"/>
              <w:bottom w:val="single" w:sz="4" w:space="0" w:color="000000"/>
              <w:right w:val="single" w:sz="4" w:space="0" w:color="000000"/>
            </w:tcBorders>
          </w:tcPr>
          <w:p w:rsidR="00310D3D" w:rsidRPr="002D45AF" w:rsidRDefault="00310D3D" w:rsidP="00A31DA3">
            <w:pPr>
              <w:spacing w:after="0"/>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310D3D" w:rsidRPr="002D45AF" w:rsidRDefault="00310D3D" w:rsidP="00A31DA3">
            <w:pPr>
              <w:spacing w:after="0"/>
              <w:rPr>
                <w:rFonts w:ascii="Times New Roman" w:hAnsi="Times New Roman"/>
                <w:sz w:val="24"/>
                <w:szCs w:val="24"/>
              </w:rPr>
            </w:pPr>
          </w:p>
        </w:tc>
      </w:tr>
      <w:tr w:rsidR="00310D3D" w:rsidRPr="003830F6" w:rsidTr="00AD7607">
        <w:tc>
          <w:tcPr>
            <w:tcW w:w="2353" w:type="dxa"/>
            <w:vMerge/>
            <w:tcBorders>
              <w:left w:val="single" w:sz="4" w:space="0" w:color="000000"/>
              <w:right w:val="single" w:sz="4" w:space="0" w:color="000000"/>
            </w:tcBorders>
          </w:tcPr>
          <w:p w:rsidR="00310D3D" w:rsidRPr="003830F6" w:rsidRDefault="00310D3D"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310D3D" w:rsidRPr="003830F6" w:rsidRDefault="00310D3D" w:rsidP="00A31DA3">
            <w:pPr>
              <w:spacing w:after="0"/>
              <w:rPr>
                <w:rFonts w:ascii="Times New Roman" w:hAnsi="Times New Roman"/>
                <w:b/>
                <w:sz w:val="24"/>
                <w:szCs w:val="24"/>
              </w:rPr>
            </w:pPr>
            <w:r w:rsidRPr="003830F6">
              <w:rPr>
                <w:rFonts w:ascii="Times New Roman" w:eastAsia="DejaVu Sans" w:hAnsi="Times New Roman"/>
                <w:sz w:val="24"/>
                <w:szCs w:val="24"/>
              </w:rPr>
              <w:t>1. Основные системы робота, программное обеспечение, система питания; основные настройки и подготовки робота, понятие калибровки и юстировки робота, активация инструмента, понятие системы координат, программирование движения и основные принципы написания, программное обеспечение робота, работа с различными инструментами, использование программ для поиска положения свариваемой детали, написания простых программ для сварки (при существующей функции оборудования)</w:t>
            </w:r>
          </w:p>
        </w:tc>
        <w:tc>
          <w:tcPr>
            <w:tcW w:w="1954" w:type="dxa"/>
            <w:tcBorders>
              <w:top w:val="single" w:sz="4" w:space="0" w:color="000000"/>
              <w:left w:val="single" w:sz="4" w:space="0" w:color="000000"/>
              <w:bottom w:val="single" w:sz="4" w:space="0" w:color="000000"/>
              <w:right w:val="single" w:sz="4" w:space="0" w:color="000000"/>
            </w:tcBorders>
            <w:vAlign w:val="center"/>
          </w:tcPr>
          <w:p w:rsidR="00310D3D" w:rsidRPr="003830F6" w:rsidRDefault="00310D3D" w:rsidP="00A31DA3">
            <w:pPr>
              <w:spacing w:after="0"/>
              <w:rPr>
                <w:rFonts w:ascii="Times New Roman" w:hAnsi="Times New Roman"/>
                <w:b/>
                <w:sz w:val="24"/>
                <w:szCs w:val="24"/>
              </w:rPr>
            </w:pPr>
            <w:r w:rsidRPr="003830F6">
              <w:rPr>
                <w:rFonts w:ascii="Times New Roman" w:hAnsi="Times New Roman"/>
                <w:b/>
                <w:sz w:val="24"/>
                <w:szCs w:val="24"/>
              </w:rPr>
              <w:t>10</w:t>
            </w:r>
          </w:p>
        </w:tc>
        <w:tc>
          <w:tcPr>
            <w:tcW w:w="1266" w:type="dxa"/>
            <w:tcBorders>
              <w:top w:val="single" w:sz="4" w:space="0" w:color="000000"/>
              <w:left w:val="single" w:sz="4" w:space="0" w:color="000000"/>
              <w:bottom w:val="single" w:sz="4" w:space="0" w:color="000000"/>
              <w:right w:val="single" w:sz="4" w:space="0" w:color="000000"/>
            </w:tcBorders>
          </w:tcPr>
          <w:p w:rsidR="00310D3D" w:rsidRPr="002D45AF" w:rsidRDefault="00310D3D" w:rsidP="002D45AF">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1,</w:t>
            </w:r>
            <w:r>
              <w:rPr>
                <w:rFonts w:ascii="Times New Roman" w:hAnsi="Times New Roman"/>
                <w:sz w:val="24"/>
                <w:szCs w:val="24"/>
              </w:rPr>
              <w:br/>
              <w:t xml:space="preserve">ОК </w:t>
            </w:r>
            <w:r w:rsidRPr="002D45AF">
              <w:rPr>
                <w:rFonts w:ascii="Times New Roman" w:hAnsi="Times New Roman"/>
                <w:sz w:val="24"/>
                <w:szCs w:val="24"/>
              </w:rPr>
              <w:t>2,</w:t>
            </w:r>
            <w:r>
              <w:rPr>
                <w:rFonts w:ascii="Times New Roman" w:hAnsi="Times New Roman"/>
                <w:sz w:val="24"/>
                <w:szCs w:val="24"/>
              </w:rPr>
              <w:br/>
              <w:t xml:space="preserve">ОК </w:t>
            </w:r>
            <w:r w:rsidRPr="002D45AF">
              <w:rPr>
                <w:rFonts w:ascii="Times New Roman" w:hAnsi="Times New Roman"/>
                <w:sz w:val="24"/>
                <w:szCs w:val="24"/>
              </w:rPr>
              <w:t>3,</w:t>
            </w:r>
            <w:r>
              <w:rPr>
                <w:rFonts w:ascii="Times New Roman" w:hAnsi="Times New Roman"/>
                <w:sz w:val="24"/>
                <w:szCs w:val="24"/>
              </w:rPr>
              <w:br/>
              <w:t xml:space="preserve">ОК </w:t>
            </w:r>
            <w:r w:rsidRPr="002D45AF">
              <w:rPr>
                <w:rFonts w:ascii="Times New Roman" w:hAnsi="Times New Roman"/>
                <w:sz w:val="24"/>
                <w:szCs w:val="24"/>
              </w:rPr>
              <w:t>4,</w:t>
            </w:r>
            <w:r>
              <w:rPr>
                <w:rFonts w:ascii="Times New Roman" w:hAnsi="Times New Roman"/>
                <w:sz w:val="24"/>
                <w:szCs w:val="24"/>
              </w:rPr>
              <w:br/>
              <w:t xml:space="preserve">ОК </w:t>
            </w:r>
            <w:r w:rsidRPr="002D45AF">
              <w:rPr>
                <w:rFonts w:ascii="Times New Roman" w:hAnsi="Times New Roman"/>
                <w:sz w:val="24"/>
                <w:szCs w:val="24"/>
              </w:rPr>
              <w:t>5,</w:t>
            </w:r>
            <w:r>
              <w:rPr>
                <w:rFonts w:ascii="Times New Roman" w:hAnsi="Times New Roman"/>
                <w:sz w:val="24"/>
                <w:szCs w:val="24"/>
              </w:rPr>
              <w:br/>
              <w:t xml:space="preserve">ОК </w:t>
            </w:r>
            <w:r w:rsidRPr="002D45AF">
              <w:rPr>
                <w:rFonts w:ascii="Times New Roman" w:hAnsi="Times New Roman"/>
                <w:sz w:val="24"/>
                <w:szCs w:val="24"/>
              </w:rPr>
              <w:t>6</w:t>
            </w:r>
          </w:p>
          <w:p w:rsidR="00310D3D" w:rsidRPr="002D45AF" w:rsidRDefault="00310D3D" w:rsidP="00A31DA3">
            <w:pPr>
              <w:spacing w:after="0"/>
              <w:rPr>
                <w:rFonts w:ascii="Times New Roman" w:hAnsi="Times New Roman"/>
                <w:sz w:val="24"/>
                <w:szCs w:val="24"/>
              </w:rPr>
            </w:pPr>
            <w:r w:rsidRPr="002D45AF">
              <w:rPr>
                <w:rFonts w:ascii="Times New Roman" w:hAnsi="Times New Roman"/>
                <w:sz w:val="24"/>
                <w:szCs w:val="24"/>
              </w:rPr>
              <w:t>ПК</w:t>
            </w:r>
            <w:r>
              <w:rPr>
                <w:rFonts w:ascii="Times New Roman" w:hAnsi="Times New Roman"/>
                <w:sz w:val="24"/>
                <w:szCs w:val="24"/>
              </w:rPr>
              <w:t xml:space="preserve"> </w:t>
            </w:r>
            <w:r w:rsidRPr="002D45AF">
              <w:rPr>
                <w:rFonts w:ascii="Times New Roman" w:hAnsi="Times New Roman"/>
                <w:sz w:val="24"/>
                <w:szCs w:val="24"/>
              </w:rPr>
              <w:t>2.1</w:t>
            </w:r>
          </w:p>
        </w:tc>
        <w:tc>
          <w:tcPr>
            <w:tcW w:w="1307" w:type="dxa"/>
            <w:tcBorders>
              <w:top w:val="single" w:sz="4" w:space="0" w:color="000000"/>
              <w:left w:val="single" w:sz="4" w:space="0" w:color="000000"/>
              <w:bottom w:val="single" w:sz="4" w:space="0" w:color="000000"/>
              <w:right w:val="single" w:sz="4" w:space="0" w:color="000000"/>
            </w:tcBorders>
          </w:tcPr>
          <w:p w:rsidR="00310D3D" w:rsidRPr="002D45AF" w:rsidRDefault="00310D3D" w:rsidP="00A31DA3">
            <w:pPr>
              <w:spacing w:after="0"/>
              <w:rPr>
                <w:rFonts w:ascii="Times New Roman" w:hAnsi="Times New Roman"/>
                <w:sz w:val="24"/>
                <w:szCs w:val="24"/>
              </w:rPr>
            </w:pPr>
            <w:r>
              <w:rPr>
                <w:rFonts w:ascii="Times New Roman" w:hAnsi="Times New Roman"/>
                <w:sz w:val="24"/>
                <w:szCs w:val="24"/>
              </w:rPr>
              <w:t xml:space="preserve">З </w:t>
            </w:r>
            <w:r w:rsidRPr="002D45AF">
              <w:rPr>
                <w:rFonts w:ascii="Times New Roman" w:hAnsi="Times New Roman"/>
                <w:sz w:val="24"/>
                <w:szCs w:val="24"/>
              </w:rPr>
              <w:t>2.1.01</w:t>
            </w:r>
          </w:p>
          <w:p w:rsidR="00310D3D" w:rsidRPr="002D45AF" w:rsidRDefault="00310D3D" w:rsidP="00A31DA3">
            <w:pPr>
              <w:spacing w:after="0"/>
              <w:rPr>
                <w:rFonts w:ascii="Times New Roman" w:hAnsi="Times New Roman"/>
                <w:sz w:val="24"/>
                <w:szCs w:val="24"/>
              </w:rPr>
            </w:pPr>
          </w:p>
        </w:tc>
      </w:tr>
      <w:tr w:rsidR="00310D3D" w:rsidRPr="003830F6" w:rsidTr="00AD7607">
        <w:tc>
          <w:tcPr>
            <w:tcW w:w="2353" w:type="dxa"/>
            <w:vMerge/>
            <w:tcBorders>
              <w:left w:val="single" w:sz="4" w:space="0" w:color="000000"/>
              <w:right w:val="single" w:sz="4" w:space="0" w:color="000000"/>
            </w:tcBorders>
          </w:tcPr>
          <w:p w:rsidR="00310D3D" w:rsidRPr="003830F6" w:rsidRDefault="00310D3D"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310D3D" w:rsidRPr="003830F6" w:rsidRDefault="00310D3D" w:rsidP="00A31DA3">
            <w:pPr>
              <w:spacing w:after="0"/>
              <w:rPr>
                <w:rFonts w:ascii="Times New Roman" w:hAnsi="Times New Roman"/>
                <w:b/>
                <w:sz w:val="24"/>
                <w:szCs w:val="24"/>
              </w:rPr>
            </w:pPr>
            <w:r w:rsidRPr="003830F6">
              <w:rPr>
                <w:rFonts w:ascii="Times New Roman" w:hAnsi="Times New Roman"/>
                <w:b/>
                <w:bCs/>
                <w:sz w:val="24"/>
                <w:szCs w:val="24"/>
              </w:rPr>
              <w:t>В том числе практических занятий и лабораторных работ</w:t>
            </w:r>
          </w:p>
        </w:tc>
        <w:tc>
          <w:tcPr>
            <w:tcW w:w="1954" w:type="dxa"/>
            <w:tcBorders>
              <w:top w:val="single" w:sz="4" w:space="0" w:color="000000"/>
              <w:left w:val="single" w:sz="4" w:space="0" w:color="000000"/>
              <w:bottom w:val="single" w:sz="4" w:space="0" w:color="000000"/>
              <w:right w:val="single" w:sz="4" w:space="0" w:color="000000"/>
            </w:tcBorders>
            <w:vAlign w:val="center"/>
          </w:tcPr>
          <w:p w:rsidR="00310D3D" w:rsidRPr="003830F6" w:rsidRDefault="00310D3D" w:rsidP="00A31DA3">
            <w:pPr>
              <w:spacing w:after="0"/>
              <w:rPr>
                <w:rFonts w:ascii="Times New Roman" w:hAnsi="Times New Roman"/>
                <w:b/>
                <w:sz w:val="24"/>
                <w:szCs w:val="24"/>
              </w:rPr>
            </w:pPr>
            <w:r w:rsidRPr="003830F6">
              <w:rPr>
                <w:rFonts w:ascii="Times New Roman" w:hAnsi="Times New Roman"/>
                <w:b/>
                <w:sz w:val="24"/>
                <w:szCs w:val="24"/>
              </w:rPr>
              <w:t>8</w:t>
            </w:r>
          </w:p>
        </w:tc>
        <w:tc>
          <w:tcPr>
            <w:tcW w:w="1266" w:type="dxa"/>
            <w:tcBorders>
              <w:top w:val="single" w:sz="4" w:space="0" w:color="000000"/>
              <w:left w:val="single" w:sz="4" w:space="0" w:color="000000"/>
              <w:bottom w:val="single" w:sz="4" w:space="0" w:color="000000"/>
              <w:right w:val="single" w:sz="4" w:space="0" w:color="000000"/>
            </w:tcBorders>
          </w:tcPr>
          <w:p w:rsidR="00310D3D" w:rsidRPr="003830F6" w:rsidRDefault="00310D3D" w:rsidP="00A31DA3">
            <w:pPr>
              <w:spacing w:after="0"/>
              <w:rPr>
                <w:rFonts w:ascii="Times New Roman" w:hAnsi="Times New Roman"/>
                <w:b/>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310D3D" w:rsidRPr="003830F6" w:rsidRDefault="00310D3D" w:rsidP="00A31DA3">
            <w:pPr>
              <w:spacing w:after="0"/>
              <w:rPr>
                <w:rFonts w:ascii="Times New Roman" w:hAnsi="Times New Roman"/>
                <w:b/>
                <w:sz w:val="24"/>
                <w:szCs w:val="24"/>
              </w:rPr>
            </w:pPr>
          </w:p>
        </w:tc>
      </w:tr>
      <w:tr w:rsidR="00310D3D" w:rsidRPr="003830F6" w:rsidTr="00AD7607">
        <w:tc>
          <w:tcPr>
            <w:tcW w:w="2353" w:type="dxa"/>
            <w:vMerge/>
            <w:tcBorders>
              <w:left w:val="single" w:sz="4" w:space="0" w:color="000000"/>
              <w:bottom w:val="single" w:sz="4" w:space="0" w:color="000000"/>
              <w:right w:val="single" w:sz="4" w:space="0" w:color="000000"/>
            </w:tcBorders>
          </w:tcPr>
          <w:p w:rsidR="00310D3D" w:rsidRPr="003830F6" w:rsidRDefault="00310D3D" w:rsidP="00A31DA3">
            <w:pPr>
              <w:spacing w:after="0"/>
              <w:rPr>
                <w:rFonts w:ascii="Times New Roman" w:hAnsi="Times New Roman"/>
                <w:b/>
                <w:bCs/>
                <w:sz w:val="24"/>
                <w:szCs w:val="24"/>
              </w:rPr>
            </w:pPr>
          </w:p>
        </w:tc>
        <w:tc>
          <w:tcPr>
            <w:tcW w:w="8794" w:type="dxa"/>
            <w:tcBorders>
              <w:top w:val="single" w:sz="4" w:space="0" w:color="000000"/>
              <w:left w:val="single" w:sz="4" w:space="0" w:color="000000"/>
              <w:bottom w:val="single" w:sz="4" w:space="0" w:color="000000"/>
              <w:right w:val="single" w:sz="4" w:space="0" w:color="000000"/>
            </w:tcBorders>
          </w:tcPr>
          <w:p w:rsidR="00310D3D" w:rsidRPr="003830F6" w:rsidRDefault="00310D3D" w:rsidP="00A31DA3">
            <w:pPr>
              <w:spacing w:after="0"/>
              <w:rPr>
                <w:rFonts w:ascii="Times New Roman" w:hAnsi="Times New Roman"/>
                <w:b/>
                <w:sz w:val="24"/>
                <w:szCs w:val="24"/>
              </w:rPr>
            </w:pPr>
            <w:r w:rsidRPr="003830F6">
              <w:rPr>
                <w:rFonts w:ascii="Times New Roman" w:hAnsi="Times New Roman"/>
                <w:b/>
                <w:sz w:val="24"/>
                <w:szCs w:val="24"/>
              </w:rPr>
              <w:t xml:space="preserve">Практическое занятие №11 </w:t>
            </w:r>
            <w:r w:rsidRPr="003830F6">
              <w:rPr>
                <w:rFonts w:ascii="Times New Roman" w:eastAsia="DejaVu Sans" w:hAnsi="Times New Roman"/>
                <w:sz w:val="24"/>
                <w:szCs w:val="24"/>
              </w:rPr>
              <w:t>Программирование движения. Программное обеспечение робота</w:t>
            </w:r>
          </w:p>
        </w:tc>
        <w:tc>
          <w:tcPr>
            <w:tcW w:w="1954" w:type="dxa"/>
            <w:tcBorders>
              <w:top w:val="single" w:sz="4" w:space="0" w:color="000000"/>
              <w:left w:val="single" w:sz="4" w:space="0" w:color="000000"/>
              <w:bottom w:val="single" w:sz="4" w:space="0" w:color="000000"/>
              <w:right w:val="single" w:sz="4" w:space="0" w:color="000000"/>
            </w:tcBorders>
            <w:vAlign w:val="center"/>
          </w:tcPr>
          <w:p w:rsidR="00310D3D" w:rsidRPr="003830F6" w:rsidRDefault="00310D3D" w:rsidP="00A31DA3">
            <w:pPr>
              <w:spacing w:after="0"/>
              <w:rPr>
                <w:rFonts w:ascii="Times New Roman" w:hAnsi="Times New Roman"/>
                <w:b/>
                <w:sz w:val="24"/>
                <w:szCs w:val="24"/>
              </w:rPr>
            </w:pPr>
            <w:r w:rsidRPr="003830F6">
              <w:rPr>
                <w:rFonts w:ascii="Times New Roman" w:hAnsi="Times New Roman"/>
                <w:b/>
                <w:sz w:val="24"/>
                <w:szCs w:val="24"/>
              </w:rPr>
              <w:t>8</w:t>
            </w:r>
          </w:p>
        </w:tc>
        <w:tc>
          <w:tcPr>
            <w:tcW w:w="1266" w:type="dxa"/>
            <w:tcBorders>
              <w:top w:val="single" w:sz="4" w:space="0" w:color="000000"/>
              <w:left w:val="single" w:sz="4" w:space="0" w:color="000000"/>
              <w:bottom w:val="single" w:sz="4" w:space="0" w:color="000000"/>
              <w:right w:val="single" w:sz="4" w:space="0" w:color="000000"/>
            </w:tcBorders>
          </w:tcPr>
          <w:p w:rsidR="00310D3D" w:rsidRPr="002D45AF" w:rsidRDefault="00310D3D" w:rsidP="002D45AF">
            <w:pPr>
              <w:spacing w:after="0"/>
              <w:rPr>
                <w:rFonts w:ascii="Times New Roman" w:hAnsi="Times New Roman"/>
                <w:sz w:val="24"/>
                <w:szCs w:val="24"/>
              </w:rPr>
            </w:pPr>
            <w:r w:rsidRPr="002D45AF">
              <w:rPr>
                <w:rFonts w:ascii="Times New Roman" w:hAnsi="Times New Roman"/>
                <w:sz w:val="24"/>
                <w:szCs w:val="24"/>
              </w:rPr>
              <w:t>ОК 1,</w:t>
            </w:r>
            <w:r w:rsidRPr="002D45AF">
              <w:rPr>
                <w:rFonts w:ascii="Times New Roman" w:hAnsi="Times New Roman"/>
                <w:sz w:val="24"/>
                <w:szCs w:val="24"/>
              </w:rPr>
              <w:br/>
              <w:t>ОК 2,</w:t>
            </w:r>
            <w:r w:rsidRPr="002D45AF">
              <w:rPr>
                <w:rFonts w:ascii="Times New Roman" w:hAnsi="Times New Roman"/>
                <w:sz w:val="24"/>
                <w:szCs w:val="24"/>
              </w:rPr>
              <w:br/>
              <w:t>ОК 3,</w:t>
            </w:r>
            <w:r w:rsidRPr="002D45AF">
              <w:rPr>
                <w:rFonts w:ascii="Times New Roman" w:hAnsi="Times New Roman"/>
                <w:sz w:val="24"/>
                <w:szCs w:val="24"/>
              </w:rPr>
              <w:br/>
              <w:t>ОК 4,</w:t>
            </w:r>
            <w:r w:rsidRPr="002D45AF">
              <w:rPr>
                <w:rFonts w:ascii="Times New Roman" w:hAnsi="Times New Roman"/>
                <w:sz w:val="24"/>
                <w:szCs w:val="24"/>
              </w:rPr>
              <w:br/>
              <w:t>ОК 5,</w:t>
            </w:r>
            <w:r w:rsidRPr="002D45AF">
              <w:rPr>
                <w:rFonts w:ascii="Times New Roman" w:hAnsi="Times New Roman"/>
                <w:sz w:val="24"/>
                <w:szCs w:val="24"/>
              </w:rPr>
              <w:br/>
              <w:t>ОК 6</w:t>
            </w:r>
          </w:p>
          <w:p w:rsidR="00310D3D" w:rsidRPr="002D45AF" w:rsidRDefault="00310D3D" w:rsidP="00A31DA3">
            <w:pPr>
              <w:spacing w:after="0"/>
              <w:rPr>
                <w:rFonts w:ascii="Times New Roman" w:hAnsi="Times New Roman"/>
                <w:sz w:val="24"/>
                <w:szCs w:val="24"/>
              </w:rPr>
            </w:pPr>
            <w:r w:rsidRPr="002D45AF">
              <w:rPr>
                <w:rFonts w:ascii="Times New Roman" w:hAnsi="Times New Roman"/>
                <w:sz w:val="24"/>
                <w:szCs w:val="24"/>
              </w:rPr>
              <w:t>ПК</w:t>
            </w:r>
            <w:r>
              <w:rPr>
                <w:rFonts w:ascii="Times New Roman" w:hAnsi="Times New Roman"/>
                <w:sz w:val="24"/>
                <w:szCs w:val="24"/>
              </w:rPr>
              <w:t xml:space="preserve"> </w:t>
            </w:r>
            <w:r w:rsidRPr="002D45AF">
              <w:rPr>
                <w:rFonts w:ascii="Times New Roman" w:hAnsi="Times New Roman"/>
                <w:sz w:val="24"/>
                <w:szCs w:val="24"/>
              </w:rPr>
              <w:t>2.1</w:t>
            </w:r>
          </w:p>
        </w:tc>
        <w:tc>
          <w:tcPr>
            <w:tcW w:w="1307" w:type="dxa"/>
            <w:tcBorders>
              <w:top w:val="single" w:sz="4" w:space="0" w:color="000000"/>
              <w:left w:val="single" w:sz="4" w:space="0" w:color="000000"/>
              <w:bottom w:val="single" w:sz="4" w:space="0" w:color="000000"/>
              <w:right w:val="single" w:sz="4" w:space="0" w:color="000000"/>
            </w:tcBorders>
          </w:tcPr>
          <w:p w:rsidR="00310D3D" w:rsidRPr="002D45AF" w:rsidRDefault="00310D3D" w:rsidP="00A31DA3">
            <w:pPr>
              <w:spacing w:after="0"/>
              <w:rPr>
                <w:rFonts w:ascii="Times New Roman" w:hAnsi="Times New Roman"/>
                <w:sz w:val="24"/>
                <w:szCs w:val="24"/>
              </w:rPr>
            </w:pPr>
            <w:r w:rsidRPr="002D45AF">
              <w:rPr>
                <w:rFonts w:ascii="Times New Roman" w:hAnsi="Times New Roman"/>
                <w:sz w:val="24"/>
                <w:szCs w:val="24"/>
              </w:rPr>
              <w:t>Н</w:t>
            </w:r>
            <w:r>
              <w:rPr>
                <w:rFonts w:ascii="Times New Roman" w:hAnsi="Times New Roman"/>
                <w:sz w:val="24"/>
                <w:szCs w:val="24"/>
              </w:rPr>
              <w:t xml:space="preserve"> </w:t>
            </w:r>
            <w:r w:rsidRPr="002D45AF">
              <w:rPr>
                <w:rFonts w:ascii="Times New Roman" w:hAnsi="Times New Roman"/>
                <w:sz w:val="24"/>
                <w:szCs w:val="24"/>
              </w:rPr>
              <w:t>2.1.01</w:t>
            </w:r>
          </w:p>
          <w:p w:rsidR="00310D3D" w:rsidRPr="002D45AF" w:rsidRDefault="00310D3D" w:rsidP="002D45AF">
            <w:pPr>
              <w:spacing w:after="0"/>
              <w:rPr>
                <w:rFonts w:ascii="Times New Roman" w:hAnsi="Times New Roman"/>
                <w:sz w:val="24"/>
                <w:szCs w:val="24"/>
              </w:rPr>
            </w:pPr>
            <w:r w:rsidRPr="002D45AF">
              <w:rPr>
                <w:rFonts w:ascii="Times New Roman" w:hAnsi="Times New Roman"/>
                <w:sz w:val="24"/>
                <w:szCs w:val="24"/>
              </w:rPr>
              <w:t>У</w:t>
            </w:r>
            <w:r>
              <w:rPr>
                <w:rFonts w:ascii="Times New Roman" w:hAnsi="Times New Roman"/>
                <w:sz w:val="24"/>
                <w:szCs w:val="24"/>
              </w:rPr>
              <w:t xml:space="preserve"> </w:t>
            </w:r>
            <w:r w:rsidRPr="002D45AF">
              <w:rPr>
                <w:rFonts w:ascii="Times New Roman" w:hAnsi="Times New Roman"/>
                <w:sz w:val="24"/>
                <w:szCs w:val="24"/>
              </w:rPr>
              <w:t>2.1.01-</w:t>
            </w:r>
            <w:r>
              <w:rPr>
                <w:rFonts w:ascii="Times New Roman" w:hAnsi="Times New Roman"/>
                <w:sz w:val="24"/>
                <w:szCs w:val="24"/>
              </w:rPr>
              <w:br/>
            </w:r>
            <w:r w:rsidRPr="002D45AF">
              <w:rPr>
                <w:rFonts w:ascii="Times New Roman" w:hAnsi="Times New Roman"/>
                <w:sz w:val="24"/>
                <w:szCs w:val="24"/>
              </w:rPr>
              <w:t>У</w:t>
            </w:r>
            <w:r>
              <w:rPr>
                <w:rFonts w:ascii="Times New Roman" w:hAnsi="Times New Roman"/>
                <w:sz w:val="24"/>
                <w:szCs w:val="24"/>
              </w:rPr>
              <w:t xml:space="preserve"> </w:t>
            </w:r>
            <w:r w:rsidRPr="002D45AF">
              <w:rPr>
                <w:rFonts w:ascii="Times New Roman" w:hAnsi="Times New Roman"/>
                <w:sz w:val="24"/>
                <w:szCs w:val="24"/>
              </w:rPr>
              <w:t>2.1.07</w:t>
            </w:r>
          </w:p>
        </w:tc>
      </w:tr>
      <w:tr w:rsidR="008D1BC1" w:rsidRPr="003830F6" w:rsidTr="001133C4">
        <w:trPr>
          <w:trHeight w:val="1068"/>
        </w:trPr>
        <w:tc>
          <w:tcPr>
            <w:tcW w:w="11147"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bCs/>
                <w:sz w:val="24"/>
                <w:szCs w:val="24"/>
              </w:rPr>
            </w:pPr>
            <w:r w:rsidRPr="003830F6">
              <w:rPr>
                <w:rFonts w:ascii="Times New Roman" w:hAnsi="Times New Roman"/>
                <w:b/>
                <w:bCs/>
                <w:sz w:val="24"/>
                <w:szCs w:val="24"/>
              </w:rPr>
              <w:t>Примерная тематика самостоятельной учебной работы при изучении раздела 1</w:t>
            </w:r>
          </w:p>
          <w:p w:rsidR="008D1BC1" w:rsidRPr="002D45AF" w:rsidRDefault="008D1BC1" w:rsidP="00C0623A">
            <w:pPr>
              <w:pStyle w:val="a5"/>
              <w:numPr>
                <w:ilvl w:val="2"/>
                <w:numId w:val="45"/>
              </w:numPr>
              <w:tabs>
                <w:tab w:val="clear" w:pos="1440"/>
                <w:tab w:val="num" w:pos="402"/>
              </w:tabs>
              <w:spacing w:after="0"/>
              <w:ind w:left="0" w:hanging="24"/>
              <w:contextualSpacing/>
              <w:jc w:val="both"/>
              <w:rPr>
                <w:lang w:val="ru-RU" w:eastAsia="ru-RU"/>
              </w:rPr>
            </w:pPr>
            <w:r w:rsidRPr="002D45AF">
              <w:rPr>
                <w:lang w:val="ru-RU" w:eastAsia="ru-RU"/>
              </w:rPr>
              <w:t>Обозначение швов сварных соединений на чертежах.</w:t>
            </w:r>
          </w:p>
          <w:p w:rsidR="008D1BC1" w:rsidRPr="002D45AF" w:rsidRDefault="008D1BC1" w:rsidP="00C0623A">
            <w:pPr>
              <w:pStyle w:val="a5"/>
              <w:numPr>
                <w:ilvl w:val="0"/>
                <w:numId w:val="57"/>
              </w:numPr>
              <w:tabs>
                <w:tab w:val="num" w:pos="402"/>
              </w:tabs>
              <w:spacing w:after="0"/>
              <w:ind w:left="0" w:hanging="24"/>
              <w:contextualSpacing/>
              <w:rPr>
                <w:lang w:eastAsia="ru-RU"/>
              </w:rPr>
            </w:pPr>
            <w:r w:rsidRPr="002D45AF">
              <w:rPr>
                <w:lang w:eastAsia="ru-RU"/>
              </w:rPr>
              <w:t>Сборочно-сварочная оснастка</w:t>
            </w:r>
          </w:p>
          <w:p w:rsidR="008D1BC1" w:rsidRPr="002D45AF" w:rsidRDefault="008D1BC1" w:rsidP="00C0623A">
            <w:pPr>
              <w:pStyle w:val="a5"/>
              <w:numPr>
                <w:ilvl w:val="0"/>
                <w:numId w:val="57"/>
              </w:numPr>
              <w:tabs>
                <w:tab w:val="num" w:pos="402"/>
              </w:tabs>
              <w:spacing w:after="0"/>
              <w:ind w:left="0" w:hanging="24"/>
              <w:contextualSpacing/>
              <w:rPr>
                <w:lang w:eastAsia="ru-RU"/>
              </w:rPr>
            </w:pPr>
            <w:r w:rsidRPr="002D45AF">
              <w:rPr>
                <w:lang w:eastAsia="ru-RU"/>
              </w:rPr>
              <w:t>Зачистка кромок под сварку</w:t>
            </w:r>
          </w:p>
          <w:p w:rsidR="008D1BC1" w:rsidRPr="002D45AF" w:rsidRDefault="008D1BC1" w:rsidP="00C0623A">
            <w:pPr>
              <w:pStyle w:val="a5"/>
              <w:numPr>
                <w:ilvl w:val="0"/>
                <w:numId w:val="57"/>
              </w:numPr>
              <w:tabs>
                <w:tab w:val="num" w:pos="402"/>
              </w:tabs>
              <w:spacing w:after="0"/>
              <w:ind w:left="0" w:hanging="24"/>
              <w:contextualSpacing/>
              <w:rPr>
                <w:lang w:val="ru-RU" w:eastAsia="ru-RU"/>
              </w:rPr>
            </w:pPr>
            <w:r w:rsidRPr="002D45AF">
              <w:rPr>
                <w:lang w:val="ru-RU" w:eastAsia="ru-RU"/>
              </w:rPr>
              <w:t>Влияние дефектов  на свойства сварных швов</w:t>
            </w:r>
          </w:p>
          <w:p w:rsidR="008D1BC1" w:rsidRPr="002D45AF" w:rsidRDefault="008D1BC1" w:rsidP="00C0623A">
            <w:pPr>
              <w:pStyle w:val="a5"/>
              <w:numPr>
                <w:ilvl w:val="0"/>
                <w:numId w:val="57"/>
              </w:numPr>
              <w:tabs>
                <w:tab w:val="num" w:pos="402"/>
              </w:tabs>
              <w:spacing w:after="0"/>
              <w:ind w:left="0" w:hanging="24"/>
              <w:contextualSpacing/>
              <w:rPr>
                <w:lang w:eastAsia="ru-RU"/>
              </w:rPr>
            </w:pPr>
            <w:r w:rsidRPr="002D45AF">
              <w:rPr>
                <w:lang w:eastAsia="ru-RU"/>
              </w:rPr>
              <w:t>Условия применения роботизированной сварки</w:t>
            </w:r>
          </w:p>
          <w:p w:rsidR="008D1BC1" w:rsidRPr="002D45AF" w:rsidRDefault="008D1BC1" w:rsidP="00C0623A">
            <w:pPr>
              <w:pStyle w:val="a5"/>
              <w:numPr>
                <w:ilvl w:val="0"/>
                <w:numId w:val="57"/>
              </w:numPr>
              <w:tabs>
                <w:tab w:val="num" w:pos="402"/>
              </w:tabs>
              <w:spacing w:after="0"/>
              <w:ind w:left="0" w:hanging="24"/>
              <w:contextualSpacing/>
              <w:rPr>
                <w:lang w:val="ru-RU" w:eastAsia="ru-RU"/>
              </w:rPr>
            </w:pPr>
            <w:r w:rsidRPr="002D45AF">
              <w:rPr>
                <w:lang w:val="ru-RU" w:eastAsia="ru-RU"/>
              </w:rPr>
              <w:t>Причины возникновения и меры предупреждения внутренних напряжений и деформаций в свариваемых изделиях</w:t>
            </w:r>
          </w:p>
          <w:p w:rsidR="008D1BC1" w:rsidRPr="002D45AF" w:rsidRDefault="008D1BC1" w:rsidP="00C0623A">
            <w:pPr>
              <w:pStyle w:val="a5"/>
              <w:numPr>
                <w:ilvl w:val="0"/>
                <w:numId w:val="57"/>
              </w:numPr>
              <w:tabs>
                <w:tab w:val="num" w:pos="402"/>
              </w:tabs>
              <w:spacing w:after="0"/>
              <w:ind w:left="0" w:hanging="24"/>
              <w:contextualSpacing/>
              <w:rPr>
                <w:lang w:eastAsia="ru-RU"/>
              </w:rPr>
            </w:pPr>
            <w:r w:rsidRPr="002D45AF">
              <w:rPr>
                <w:lang w:eastAsia="ru-RU"/>
              </w:rPr>
              <w:t>Технология роботизированной сварки</w:t>
            </w:r>
          </w:p>
          <w:p w:rsidR="008D1BC1" w:rsidRPr="002D45AF" w:rsidRDefault="008D1BC1" w:rsidP="00C0623A">
            <w:pPr>
              <w:pStyle w:val="a5"/>
              <w:numPr>
                <w:ilvl w:val="0"/>
                <w:numId w:val="57"/>
              </w:numPr>
              <w:tabs>
                <w:tab w:val="num" w:pos="402"/>
              </w:tabs>
              <w:spacing w:after="0"/>
              <w:ind w:left="0" w:hanging="24"/>
              <w:contextualSpacing/>
              <w:rPr>
                <w:lang w:eastAsia="ru-RU"/>
              </w:rPr>
            </w:pPr>
            <w:r w:rsidRPr="002D45AF">
              <w:rPr>
                <w:lang w:eastAsia="ru-RU"/>
              </w:rPr>
              <w:t>Основные системы робота,</w:t>
            </w:r>
          </w:p>
          <w:p w:rsidR="008D1BC1" w:rsidRPr="002D45AF" w:rsidRDefault="008D1BC1" w:rsidP="00C0623A">
            <w:pPr>
              <w:pStyle w:val="a5"/>
              <w:numPr>
                <w:ilvl w:val="0"/>
                <w:numId w:val="57"/>
              </w:numPr>
              <w:tabs>
                <w:tab w:val="num" w:pos="402"/>
              </w:tabs>
              <w:spacing w:after="0"/>
              <w:ind w:left="0" w:hanging="24"/>
              <w:contextualSpacing/>
              <w:rPr>
                <w:lang w:eastAsia="ru-RU"/>
              </w:rPr>
            </w:pPr>
            <w:r w:rsidRPr="002D45AF">
              <w:rPr>
                <w:lang w:eastAsia="ru-RU"/>
              </w:rPr>
              <w:t xml:space="preserve">Программное обеспечение, </w:t>
            </w:r>
          </w:p>
          <w:p w:rsidR="008D1BC1" w:rsidRPr="002D45AF" w:rsidRDefault="008D1BC1" w:rsidP="00C0623A">
            <w:pPr>
              <w:pStyle w:val="a5"/>
              <w:numPr>
                <w:ilvl w:val="0"/>
                <w:numId w:val="57"/>
              </w:numPr>
              <w:tabs>
                <w:tab w:val="num" w:pos="402"/>
              </w:tabs>
              <w:spacing w:after="0"/>
              <w:ind w:left="0" w:hanging="24"/>
              <w:contextualSpacing/>
              <w:rPr>
                <w:lang w:eastAsia="ru-RU"/>
              </w:rPr>
            </w:pPr>
            <w:r w:rsidRPr="002D45AF">
              <w:rPr>
                <w:lang w:eastAsia="ru-RU"/>
              </w:rPr>
              <w:t>Основные настройки  робота.</w:t>
            </w:r>
          </w:p>
          <w:p w:rsidR="008D1BC1" w:rsidRPr="002D45AF" w:rsidRDefault="008D1BC1" w:rsidP="00C0623A">
            <w:pPr>
              <w:pStyle w:val="a5"/>
              <w:numPr>
                <w:ilvl w:val="0"/>
                <w:numId w:val="57"/>
              </w:numPr>
              <w:tabs>
                <w:tab w:val="num" w:pos="402"/>
              </w:tabs>
              <w:spacing w:after="0"/>
              <w:ind w:left="0" w:hanging="24"/>
              <w:contextualSpacing/>
              <w:rPr>
                <w:lang w:eastAsia="ru-RU"/>
              </w:rPr>
            </w:pPr>
            <w:r w:rsidRPr="002D45AF">
              <w:rPr>
                <w:lang w:eastAsia="ru-RU"/>
              </w:rPr>
              <w:t>Программирование движения  робота,</w:t>
            </w:r>
          </w:p>
          <w:p w:rsidR="008D1BC1" w:rsidRPr="002D45AF" w:rsidRDefault="008D1BC1" w:rsidP="00C0623A">
            <w:pPr>
              <w:pStyle w:val="a5"/>
              <w:numPr>
                <w:ilvl w:val="0"/>
                <w:numId w:val="57"/>
              </w:numPr>
              <w:tabs>
                <w:tab w:val="num" w:pos="402"/>
              </w:tabs>
              <w:spacing w:after="0"/>
              <w:ind w:left="0" w:hanging="24"/>
              <w:contextualSpacing/>
              <w:rPr>
                <w:lang w:val="ru-RU" w:eastAsia="ru-RU"/>
              </w:rPr>
            </w:pPr>
            <w:r w:rsidRPr="002D45AF">
              <w:rPr>
                <w:lang w:val="ru-RU" w:eastAsia="ru-RU"/>
              </w:rPr>
              <w:t>Написания простых программ для сварки (при существующей функции оборудования)</w:t>
            </w:r>
          </w:p>
        </w:tc>
        <w:tc>
          <w:tcPr>
            <w:tcW w:w="1954"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A31DA3">
            <w:pPr>
              <w:spacing w:after="0"/>
              <w:rPr>
                <w:rFonts w:ascii="Times New Roman" w:hAnsi="Times New Roman"/>
                <w:b/>
                <w:sz w:val="24"/>
                <w:szCs w:val="24"/>
              </w:rPr>
            </w:pPr>
            <w:r w:rsidRPr="003830F6">
              <w:rPr>
                <w:rFonts w:ascii="Times New Roman" w:hAnsi="Times New Roman"/>
                <w:b/>
                <w:sz w:val="24"/>
                <w:szCs w:val="24"/>
              </w:rPr>
              <w:t>47</w:t>
            </w:r>
          </w:p>
        </w:tc>
        <w:tc>
          <w:tcPr>
            <w:tcW w:w="1266"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8D1BC1" w:rsidRDefault="00692E10" w:rsidP="00A31DA3">
            <w:pPr>
              <w:spacing w:after="0"/>
              <w:rPr>
                <w:rFonts w:ascii="Times New Roman" w:eastAsia="DejaVu Sans" w:hAnsi="Times New Roman"/>
                <w:sz w:val="24"/>
                <w:szCs w:val="24"/>
              </w:rPr>
            </w:pPr>
            <w:r>
              <w:rPr>
                <w:rFonts w:ascii="Times New Roman" w:eastAsia="DejaVu Sans" w:hAnsi="Times New Roman"/>
                <w:sz w:val="24"/>
                <w:szCs w:val="24"/>
              </w:rPr>
              <w:t xml:space="preserve">З  </w:t>
            </w:r>
            <w:r w:rsidRPr="003830F6">
              <w:rPr>
                <w:rFonts w:ascii="Times New Roman" w:eastAsia="DejaVu Sans" w:hAnsi="Times New Roman"/>
                <w:sz w:val="24"/>
                <w:szCs w:val="24"/>
              </w:rPr>
              <w:t xml:space="preserve">1.1.01  </w:t>
            </w:r>
          </w:p>
          <w:p w:rsidR="00902C8D" w:rsidRDefault="00692E10" w:rsidP="00A31DA3">
            <w:pPr>
              <w:spacing w:after="0"/>
              <w:rPr>
                <w:rFonts w:ascii="Times New Roman" w:eastAsia="DejaVu Sans" w:hAnsi="Times New Roman"/>
                <w:sz w:val="24"/>
                <w:szCs w:val="24"/>
              </w:rPr>
            </w:pPr>
            <w:r>
              <w:rPr>
                <w:rFonts w:ascii="Times New Roman" w:eastAsia="DejaVu Sans" w:hAnsi="Times New Roman"/>
                <w:sz w:val="24"/>
                <w:szCs w:val="24"/>
              </w:rPr>
              <w:t xml:space="preserve">З </w:t>
            </w:r>
            <w:r w:rsidRPr="003830F6">
              <w:rPr>
                <w:rFonts w:ascii="Times New Roman" w:eastAsia="DejaVu Sans" w:hAnsi="Times New Roman"/>
                <w:sz w:val="24"/>
                <w:szCs w:val="24"/>
              </w:rPr>
              <w:t>1.2.01</w:t>
            </w:r>
            <w:r w:rsidR="00902C8D">
              <w:rPr>
                <w:rFonts w:ascii="Times New Roman" w:eastAsia="DejaVu Sans" w:hAnsi="Times New Roman"/>
                <w:sz w:val="24"/>
                <w:szCs w:val="24"/>
              </w:rPr>
              <w:t xml:space="preserve"> - З </w:t>
            </w:r>
            <w:r w:rsidR="00902C8D" w:rsidRPr="003830F6">
              <w:rPr>
                <w:rFonts w:ascii="Times New Roman" w:eastAsia="DejaVu Sans" w:hAnsi="Times New Roman"/>
                <w:sz w:val="24"/>
                <w:szCs w:val="24"/>
              </w:rPr>
              <w:t>1.2.</w:t>
            </w:r>
            <w:r w:rsidR="00902C8D">
              <w:rPr>
                <w:rFonts w:ascii="Times New Roman" w:eastAsia="DejaVu Sans" w:hAnsi="Times New Roman"/>
                <w:sz w:val="24"/>
                <w:szCs w:val="24"/>
              </w:rPr>
              <w:t>03</w:t>
            </w:r>
          </w:p>
          <w:p w:rsidR="00902C8D" w:rsidRDefault="00902C8D" w:rsidP="00A31DA3">
            <w:pPr>
              <w:spacing w:after="0"/>
              <w:rPr>
                <w:rFonts w:ascii="Times New Roman" w:eastAsia="DejaVu Sans" w:hAnsi="Times New Roman"/>
                <w:sz w:val="24"/>
                <w:szCs w:val="24"/>
              </w:rPr>
            </w:pPr>
            <w:r>
              <w:rPr>
                <w:rFonts w:ascii="Times New Roman" w:eastAsia="DejaVu Sans" w:hAnsi="Times New Roman"/>
                <w:sz w:val="24"/>
                <w:szCs w:val="24"/>
              </w:rPr>
              <w:t>З 1.3.01</w:t>
            </w:r>
          </w:p>
          <w:p w:rsidR="00902C8D" w:rsidRDefault="00902C8D" w:rsidP="00902C8D">
            <w:pPr>
              <w:spacing w:after="0"/>
              <w:rPr>
                <w:rFonts w:ascii="Times New Roman" w:eastAsia="DejaVu Sans" w:hAnsi="Times New Roman"/>
                <w:sz w:val="24"/>
                <w:szCs w:val="24"/>
              </w:rPr>
            </w:pPr>
            <w:r w:rsidRPr="003830F6">
              <w:rPr>
                <w:rFonts w:ascii="Times New Roman" w:eastAsia="DejaVu Sans" w:hAnsi="Times New Roman"/>
                <w:sz w:val="24"/>
                <w:szCs w:val="24"/>
              </w:rPr>
              <w:t>З</w:t>
            </w:r>
            <w:r>
              <w:rPr>
                <w:rFonts w:ascii="Times New Roman" w:eastAsia="DejaVu Sans" w:hAnsi="Times New Roman"/>
                <w:sz w:val="24"/>
                <w:szCs w:val="24"/>
              </w:rPr>
              <w:t xml:space="preserve"> </w:t>
            </w:r>
            <w:r w:rsidRPr="003830F6">
              <w:rPr>
                <w:rFonts w:ascii="Times New Roman" w:eastAsia="DejaVu Sans" w:hAnsi="Times New Roman"/>
                <w:sz w:val="24"/>
                <w:szCs w:val="24"/>
              </w:rPr>
              <w:t>1.4.01</w:t>
            </w:r>
            <w:r>
              <w:rPr>
                <w:rFonts w:ascii="Times New Roman" w:eastAsia="DejaVu Sans" w:hAnsi="Times New Roman"/>
                <w:sz w:val="24"/>
                <w:szCs w:val="24"/>
              </w:rPr>
              <w:t xml:space="preserve"> - </w:t>
            </w:r>
            <w:r w:rsidRPr="003830F6">
              <w:rPr>
                <w:rFonts w:ascii="Times New Roman" w:eastAsia="DejaVu Sans" w:hAnsi="Times New Roman"/>
                <w:sz w:val="24"/>
                <w:szCs w:val="24"/>
              </w:rPr>
              <w:t>З</w:t>
            </w:r>
            <w:r>
              <w:rPr>
                <w:rFonts w:ascii="Times New Roman" w:eastAsia="DejaVu Sans" w:hAnsi="Times New Roman"/>
                <w:sz w:val="24"/>
                <w:szCs w:val="24"/>
              </w:rPr>
              <w:t xml:space="preserve"> </w:t>
            </w:r>
            <w:r w:rsidRPr="003830F6">
              <w:rPr>
                <w:rFonts w:ascii="Times New Roman" w:eastAsia="DejaVu Sans" w:hAnsi="Times New Roman"/>
                <w:sz w:val="24"/>
                <w:szCs w:val="24"/>
              </w:rPr>
              <w:t>1.4.0</w:t>
            </w:r>
            <w:r>
              <w:rPr>
                <w:rFonts w:ascii="Times New Roman" w:eastAsia="DejaVu Sans" w:hAnsi="Times New Roman"/>
                <w:sz w:val="24"/>
                <w:szCs w:val="24"/>
              </w:rPr>
              <w:t>2</w:t>
            </w:r>
          </w:p>
          <w:p w:rsidR="00902C8D" w:rsidRDefault="00902C8D" w:rsidP="00902C8D">
            <w:pPr>
              <w:spacing w:after="0"/>
              <w:rPr>
                <w:rFonts w:ascii="Times New Roman" w:eastAsia="DejaVu Sans" w:hAnsi="Times New Roman"/>
                <w:sz w:val="24"/>
                <w:szCs w:val="24"/>
              </w:rPr>
            </w:pPr>
            <w:r w:rsidRPr="003830F6">
              <w:rPr>
                <w:rFonts w:ascii="Times New Roman" w:eastAsia="DejaVu Sans" w:hAnsi="Times New Roman"/>
                <w:sz w:val="24"/>
                <w:szCs w:val="24"/>
              </w:rPr>
              <w:t>З</w:t>
            </w:r>
            <w:r>
              <w:rPr>
                <w:rFonts w:ascii="Times New Roman" w:eastAsia="DejaVu Sans" w:hAnsi="Times New Roman"/>
                <w:sz w:val="24"/>
                <w:szCs w:val="24"/>
              </w:rPr>
              <w:t xml:space="preserve"> 1.5.01</w:t>
            </w:r>
          </w:p>
          <w:p w:rsidR="00902C8D" w:rsidRDefault="00902C8D" w:rsidP="00902C8D">
            <w:pPr>
              <w:spacing w:after="0"/>
              <w:rPr>
                <w:rFonts w:ascii="Times New Roman" w:eastAsia="DejaVu Sans" w:hAnsi="Times New Roman"/>
                <w:sz w:val="24"/>
                <w:szCs w:val="24"/>
              </w:rPr>
            </w:pPr>
            <w:r w:rsidRPr="003830F6">
              <w:rPr>
                <w:rFonts w:ascii="Times New Roman" w:eastAsia="DejaVu Sans" w:hAnsi="Times New Roman"/>
                <w:sz w:val="24"/>
                <w:szCs w:val="24"/>
              </w:rPr>
              <w:t>З</w:t>
            </w:r>
            <w:r>
              <w:rPr>
                <w:rFonts w:ascii="Times New Roman" w:eastAsia="DejaVu Sans" w:hAnsi="Times New Roman"/>
                <w:sz w:val="24"/>
                <w:szCs w:val="24"/>
              </w:rPr>
              <w:t xml:space="preserve"> 1.5.02</w:t>
            </w:r>
          </w:p>
          <w:p w:rsidR="00902C8D" w:rsidRDefault="00902C8D" w:rsidP="00902C8D">
            <w:pPr>
              <w:spacing w:after="0"/>
              <w:rPr>
                <w:rFonts w:ascii="Times New Roman" w:eastAsia="DejaVu Sans" w:hAnsi="Times New Roman"/>
                <w:sz w:val="24"/>
                <w:szCs w:val="24"/>
              </w:rPr>
            </w:pPr>
            <w:r>
              <w:rPr>
                <w:rFonts w:ascii="Times New Roman" w:eastAsia="DejaVu Sans" w:hAnsi="Times New Roman"/>
                <w:sz w:val="24"/>
                <w:szCs w:val="24"/>
              </w:rPr>
              <w:t>З 1.6.01</w:t>
            </w:r>
            <w:r>
              <w:rPr>
                <w:rFonts w:ascii="Times New Roman" w:eastAsia="DejaVu Sans" w:hAnsi="Times New Roman"/>
                <w:sz w:val="24"/>
                <w:szCs w:val="24"/>
              </w:rPr>
              <w:br/>
              <w:t>З 1.7.01</w:t>
            </w:r>
          </w:p>
          <w:p w:rsidR="00902C8D" w:rsidRDefault="00902C8D" w:rsidP="00902C8D">
            <w:pPr>
              <w:spacing w:after="0"/>
              <w:rPr>
                <w:rFonts w:ascii="Times New Roman" w:eastAsia="DejaVu Sans" w:hAnsi="Times New Roman"/>
                <w:sz w:val="24"/>
                <w:szCs w:val="24"/>
              </w:rPr>
            </w:pPr>
            <w:r>
              <w:rPr>
                <w:rFonts w:ascii="Times New Roman" w:eastAsia="DejaVu Sans" w:hAnsi="Times New Roman"/>
                <w:sz w:val="24"/>
                <w:szCs w:val="24"/>
              </w:rPr>
              <w:t>З 1.8.01</w:t>
            </w:r>
          </w:p>
          <w:p w:rsidR="00902C8D" w:rsidRDefault="00902C8D" w:rsidP="00902C8D">
            <w:pPr>
              <w:spacing w:after="0"/>
              <w:rPr>
                <w:rFonts w:ascii="Times New Roman" w:hAnsi="Times New Roman"/>
                <w:sz w:val="24"/>
                <w:szCs w:val="24"/>
                <w:lang w:eastAsia="ar-SA"/>
              </w:rPr>
            </w:pPr>
            <w:r>
              <w:rPr>
                <w:rFonts w:ascii="Times New Roman" w:hAnsi="Times New Roman"/>
                <w:sz w:val="24"/>
                <w:szCs w:val="24"/>
                <w:lang w:eastAsia="ar-SA"/>
              </w:rPr>
              <w:t>З 1.9.01</w:t>
            </w:r>
          </w:p>
          <w:p w:rsidR="00692E10" w:rsidRPr="003830F6" w:rsidRDefault="00902C8D" w:rsidP="00902C8D">
            <w:pPr>
              <w:spacing w:after="0"/>
              <w:rPr>
                <w:rFonts w:ascii="Times New Roman" w:hAnsi="Times New Roman"/>
                <w:b/>
                <w:sz w:val="24"/>
                <w:szCs w:val="24"/>
              </w:rPr>
            </w:pPr>
            <w:r>
              <w:rPr>
                <w:rFonts w:ascii="Times New Roman" w:eastAsia="DejaVu Sans" w:hAnsi="Times New Roman"/>
                <w:sz w:val="24"/>
                <w:szCs w:val="24"/>
              </w:rPr>
              <w:t xml:space="preserve">З </w:t>
            </w:r>
            <w:r w:rsidRPr="003830F6">
              <w:rPr>
                <w:rFonts w:ascii="Times New Roman" w:eastAsia="DejaVu Sans" w:hAnsi="Times New Roman"/>
                <w:sz w:val="24"/>
                <w:szCs w:val="24"/>
              </w:rPr>
              <w:t>2.1.01</w:t>
            </w:r>
          </w:p>
        </w:tc>
      </w:tr>
      <w:tr w:rsidR="008D1BC1" w:rsidRPr="002D45AF" w:rsidTr="001133C4">
        <w:tc>
          <w:tcPr>
            <w:tcW w:w="11147"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bCs/>
                <w:sz w:val="24"/>
                <w:szCs w:val="24"/>
              </w:rPr>
            </w:pPr>
            <w:r w:rsidRPr="003830F6">
              <w:rPr>
                <w:rFonts w:ascii="Times New Roman" w:hAnsi="Times New Roman"/>
                <w:b/>
                <w:bCs/>
                <w:sz w:val="24"/>
                <w:szCs w:val="24"/>
              </w:rPr>
              <w:t>Учебная практика раздела 1</w:t>
            </w:r>
          </w:p>
          <w:p w:rsidR="008D1BC1" w:rsidRPr="003830F6" w:rsidRDefault="008D1BC1" w:rsidP="00A31DA3">
            <w:pPr>
              <w:spacing w:after="0"/>
              <w:rPr>
                <w:rFonts w:ascii="Times New Roman" w:hAnsi="Times New Roman"/>
                <w:sz w:val="24"/>
                <w:szCs w:val="24"/>
              </w:rPr>
            </w:pPr>
            <w:r w:rsidRPr="003830F6">
              <w:rPr>
                <w:rFonts w:ascii="Times New Roman" w:hAnsi="Times New Roman"/>
                <w:b/>
                <w:bCs/>
                <w:sz w:val="24"/>
                <w:szCs w:val="24"/>
              </w:rPr>
              <w:t xml:space="preserve">Виды работ </w:t>
            </w:r>
          </w:p>
          <w:tbl>
            <w:tblPr>
              <w:tblW w:w="0" w:type="auto"/>
              <w:tblBorders>
                <w:top w:val="none" w:sz="4" w:space="0" w:color="000000"/>
                <w:left w:val="none" w:sz="4" w:space="0" w:color="000000"/>
                <w:bottom w:val="none" w:sz="4" w:space="0" w:color="000000"/>
                <w:right w:val="none" w:sz="4" w:space="0" w:color="000000"/>
              </w:tblBorders>
              <w:tblLayout w:type="fixed"/>
              <w:tblLook w:val="0000" w:firstRow="0" w:lastRow="0" w:firstColumn="0" w:lastColumn="0" w:noHBand="0" w:noVBand="0"/>
            </w:tblPr>
            <w:tblGrid>
              <w:gridCol w:w="10041"/>
            </w:tblGrid>
            <w:tr w:rsidR="008D1BC1" w:rsidRPr="003830F6" w:rsidTr="001133C4">
              <w:trPr>
                <w:trHeight w:val="244"/>
              </w:trPr>
              <w:tc>
                <w:tcPr>
                  <w:tcW w:w="10041" w:type="dxa"/>
                </w:tcPr>
                <w:p w:rsidR="008D1BC1" w:rsidRPr="003830F6" w:rsidRDefault="008D1BC1" w:rsidP="00A31DA3">
                  <w:pPr>
                    <w:spacing w:after="0"/>
                    <w:rPr>
                      <w:rFonts w:ascii="Times New Roman" w:eastAsia="DejaVu Sans" w:hAnsi="Times New Roman"/>
                      <w:sz w:val="24"/>
                      <w:szCs w:val="24"/>
                    </w:rPr>
                  </w:pPr>
                </w:p>
              </w:tc>
            </w:tr>
          </w:tbl>
          <w:p w:rsidR="008D1BC1" w:rsidRPr="003830F6" w:rsidRDefault="008D1BC1" w:rsidP="00A31DA3">
            <w:pPr>
              <w:spacing w:after="0"/>
              <w:rPr>
                <w:rFonts w:ascii="Times New Roman" w:hAnsi="Times New Roman"/>
                <w:sz w:val="24"/>
                <w:szCs w:val="24"/>
              </w:rPr>
            </w:pPr>
            <w:r w:rsidRPr="003830F6">
              <w:rPr>
                <w:rFonts w:ascii="Times New Roman" w:hAnsi="Times New Roman"/>
                <w:sz w:val="24"/>
                <w:szCs w:val="24"/>
              </w:rPr>
              <w:t>1. Безопасное выполнение сварочных работ на рабочем месте в соответствии с санитарно-техническими требованиями и требованиями охраны труда.</w:t>
            </w:r>
          </w:p>
          <w:p w:rsidR="008D1BC1" w:rsidRPr="003830F6" w:rsidRDefault="008D1BC1" w:rsidP="00A31DA3">
            <w:pPr>
              <w:spacing w:after="0"/>
              <w:rPr>
                <w:rFonts w:ascii="Times New Roman" w:hAnsi="Times New Roman"/>
                <w:sz w:val="24"/>
                <w:szCs w:val="24"/>
              </w:rPr>
            </w:pPr>
            <w:r w:rsidRPr="003830F6">
              <w:rPr>
                <w:rFonts w:ascii="Times New Roman" w:hAnsi="Times New Roman"/>
                <w:sz w:val="24"/>
                <w:szCs w:val="24"/>
              </w:rPr>
              <w:t>2. Определение работоспособности, исправности роботизированного сварочного оборудования и осуществление его подготовки.</w:t>
            </w:r>
          </w:p>
          <w:p w:rsidR="008D1BC1" w:rsidRPr="003830F6" w:rsidRDefault="008D1BC1" w:rsidP="00A31DA3">
            <w:pPr>
              <w:spacing w:after="0"/>
              <w:rPr>
                <w:rFonts w:ascii="Times New Roman" w:hAnsi="Times New Roman"/>
                <w:sz w:val="24"/>
                <w:szCs w:val="24"/>
              </w:rPr>
            </w:pPr>
            <w:r w:rsidRPr="003830F6">
              <w:rPr>
                <w:rFonts w:ascii="Times New Roman" w:hAnsi="Times New Roman"/>
                <w:sz w:val="24"/>
                <w:szCs w:val="24"/>
              </w:rPr>
              <w:t>3. Применение типовых сборочных приспособлений для сборки элементов конструкции под сварку.</w:t>
            </w:r>
          </w:p>
          <w:p w:rsidR="008D1BC1" w:rsidRPr="003830F6" w:rsidRDefault="008D1BC1" w:rsidP="00A31DA3">
            <w:pPr>
              <w:spacing w:after="0"/>
              <w:rPr>
                <w:rFonts w:ascii="Times New Roman" w:hAnsi="Times New Roman"/>
                <w:sz w:val="24"/>
                <w:szCs w:val="24"/>
              </w:rPr>
            </w:pPr>
            <w:r w:rsidRPr="003830F6">
              <w:rPr>
                <w:rFonts w:ascii="Times New Roman" w:hAnsi="Times New Roman"/>
                <w:sz w:val="24"/>
                <w:szCs w:val="24"/>
              </w:rPr>
              <w:t>4. Проверка системы безопасности сварочного оборудования перед началом сварки. Применение программного обеспечения (выбор программы сварки) для роботизированного сварочного оборудования под конкретные условия сварки.</w:t>
            </w:r>
          </w:p>
          <w:p w:rsidR="008D1BC1" w:rsidRPr="003830F6" w:rsidRDefault="008D1BC1" w:rsidP="00A31DA3">
            <w:pPr>
              <w:spacing w:after="0"/>
              <w:rPr>
                <w:rFonts w:ascii="Times New Roman" w:hAnsi="Times New Roman"/>
                <w:sz w:val="24"/>
                <w:szCs w:val="24"/>
              </w:rPr>
            </w:pPr>
            <w:r w:rsidRPr="003830F6">
              <w:rPr>
                <w:rFonts w:ascii="Times New Roman" w:hAnsi="Times New Roman"/>
                <w:sz w:val="24"/>
                <w:szCs w:val="24"/>
              </w:rPr>
              <w:t>5.Запуск и проверка траектории манипулятора (робота) по заданной траектории без выполнения сварки.</w:t>
            </w:r>
          </w:p>
          <w:p w:rsidR="008D1BC1" w:rsidRPr="003830F6" w:rsidRDefault="008D1BC1" w:rsidP="00A31DA3">
            <w:pPr>
              <w:spacing w:after="0"/>
              <w:rPr>
                <w:rFonts w:ascii="Times New Roman" w:hAnsi="Times New Roman"/>
                <w:sz w:val="24"/>
                <w:szCs w:val="24"/>
              </w:rPr>
            </w:pPr>
            <w:r w:rsidRPr="003830F6">
              <w:rPr>
                <w:rFonts w:ascii="Times New Roman" w:hAnsi="Times New Roman"/>
                <w:sz w:val="24"/>
                <w:szCs w:val="24"/>
              </w:rPr>
              <w:t>6. Использование техники роботизированной сварки по соответствующему процессу сварки. Контроль процесса роботизированной сварки и работы сварочного оборудования для своевременной корректировки режимов в случае отклонений параметров процесса сварки, отклонений в работе оборудования или при неудовлетворительном качестве сварного соединения.</w:t>
            </w:r>
          </w:p>
          <w:p w:rsidR="008D1BC1" w:rsidRPr="003830F6" w:rsidRDefault="008D1BC1" w:rsidP="00A31DA3">
            <w:pPr>
              <w:spacing w:after="0"/>
              <w:rPr>
                <w:rFonts w:ascii="Times New Roman" w:hAnsi="Times New Roman"/>
                <w:sz w:val="24"/>
                <w:szCs w:val="24"/>
              </w:rPr>
            </w:pPr>
            <w:r w:rsidRPr="003830F6">
              <w:rPr>
                <w:rFonts w:ascii="Times New Roman" w:hAnsi="Times New Roman"/>
                <w:sz w:val="24"/>
                <w:szCs w:val="24"/>
              </w:rPr>
              <w:t>7.Выполнение мероприятий, направленных на устранение аварийной ситуации при использовании оборудования для роботизированной сварки.</w:t>
            </w:r>
          </w:p>
          <w:p w:rsidR="008D1BC1" w:rsidRPr="003830F6" w:rsidRDefault="008D1BC1" w:rsidP="00A31DA3">
            <w:pPr>
              <w:spacing w:after="0"/>
              <w:rPr>
                <w:rFonts w:ascii="Times New Roman" w:hAnsi="Times New Roman"/>
                <w:sz w:val="24"/>
                <w:szCs w:val="24"/>
              </w:rPr>
            </w:pPr>
            <w:r w:rsidRPr="003830F6">
              <w:rPr>
                <w:rFonts w:ascii="Times New Roman" w:hAnsi="Times New Roman"/>
                <w:sz w:val="24"/>
                <w:szCs w:val="24"/>
              </w:rPr>
              <w:t>8.Прогнозирование возникновения нештатных ситуаций в зависимости от положения робота.</w:t>
            </w:r>
          </w:p>
          <w:p w:rsidR="008D1BC1" w:rsidRPr="003830F6" w:rsidRDefault="008D1BC1" w:rsidP="00A31DA3">
            <w:pPr>
              <w:spacing w:after="0"/>
              <w:rPr>
                <w:rFonts w:ascii="Times New Roman" w:hAnsi="Times New Roman"/>
                <w:sz w:val="24"/>
                <w:szCs w:val="24"/>
              </w:rPr>
            </w:pPr>
            <w:r w:rsidRPr="003830F6">
              <w:rPr>
                <w:rFonts w:ascii="Times New Roman" w:hAnsi="Times New Roman"/>
                <w:sz w:val="24"/>
                <w:szCs w:val="24"/>
              </w:rPr>
              <w:t>9.Применение измерительного инструмента для контроля собранных и сваренных конструкций (изделий, узлов, деталей) на соответствие требованиям конструкторской и производственно-технологической документации.</w:t>
            </w:r>
          </w:p>
        </w:tc>
        <w:tc>
          <w:tcPr>
            <w:tcW w:w="1954"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A31DA3">
            <w:pPr>
              <w:spacing w:after="0"/>
              <w:rPr>
                <w:rFonts w:ascii="Times New Roman" w:hAnsi="Times New Roman"/>
                <w:b/>
                <w:sz w:val="24"/>
                <w:szCs w:val="24"/>
              </w:rPr>
            </w:pPr>
            <w:r w:rsidRPr="003830F6">
              <w:rPr>
                <w:rFonts w:ascii="Times New Roman" w:hAnsi="Times New Roman"/>
                <w:b/>
                <w:sz w:val="24"/>
                <w:szCs w:val="24"/>
              </w:rPr>
              <w:t>72</w:t>
            </w:r>
          </w:p>
        </w:tc>
        <w:tc>
          <w:tcPr>
            <w:tcW w:w="1266" w:type="dxa"/>
            <w:tcBorders>
              <w:top w:val="single" w:sz="4" w:space="0" w:color="000000"/>
              <w:left w:val="single" w:sz="4" w:space="0" w:color="000000"/>
              <w:bottom w:val="single" w:sz="4" w:space="0" w:color="000000"/>
              <w:right w:val="single" w:sz="4" w:space="0" w:color="000000"/>
            </w:tcBorders>
          </w:tcPr>
          <w:p w:rsidR="002D45AF" w:rsidRPr="002D45AF" w:rsidRDefault="002D45AF" w:rsidP="002D45AF">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1,</w:t>
            </w:r>
            <w:r>
              <w:rPr>
                <w:rFonts w:ascii="Times New Roman" w:hAnsi="Times New Roman"/>
                <w:sz w:val="24"/>
                <w:szCs w:val="24"/>
              </w:rPr>
              <w:br/>
              <w:t xml:space="preserve">ОК </w:t>
            </w:r>
            <w:r w:rsidRPr="002D45AF">
              <w:rPr>
                <w:rFonts w:ascii="Times New Roman" w:hAnsi="Times New Roman"/>
                <w:sz w:val="24"/>
                <w:szCs w:val="24"/>
              </w:rPr>
              <w:t>2,</w:t>
            </w:r>
            <w:r>
              <w:rPr>
                <w:rFonts w:ascii="Times New Roman" w:hAnsi="Times New Roman"/>
                <w:sz w:val="24"/>
                <w:szCs w:val="24"/>
              </w:rPr>
              <w:br/>
              <w:t xml:space="preserve">ОК </w:t>
            </w:r>
            <w:r w:rsidRPr="002D45AF">
              <w:rPr>
                <w:rFonts w:ascii="Times New Roman" w:hAnsi="Times New Roman"/>
                <w:sz w:val="24"/>
                <w:szCs w:val="24"/>
              </w:rPr>
              <w:t>3,</w:t>
            </w:r>
            <w:r>
              <w:rPr>
                <w:rFonts w:ascii="Times New Roman" w:hAnsi="Times New Roman"/>
                <w:sz w:val="24"/>
                <w:szCs w:val="24"/>
              </w:rPr>
              <w:br/>
              <w:t xml:space="preserve">ОК </w:t>
            </w:r>
            <w:r w:rsidRPr="002D45AF">
              <w:rPr>
                <w:rFonts w:ascii="Times New Roman" w:hAnsi="Times New Roman"/>
                <w:sz w:val="24"/>
                <w:szCs w:val="24"/>
              </w:rPr>
              <w:t>4,</w:t>
            </w:r>
            <w:r>
              <w:rPr>
                <w:rFonts w:ascii="Times New Roman" w:hAnsi="Times New Roman"/>
                <w:sz w:val="24"/>
                <w:szCs w:val="24"/>
              </w:rPr>
              <w:br/>
              <w:t xml:space="preserve">ОК </w:t>
            </w:r>
            <w:r w:rsidRPr="002D45AF">
              <w:rPr>
                <w:rFonts w:ascii="Times New Roman" w:hAnsi="Times New Roman"/>
                <w:sz w:val="24"/>
                <w:szCs w:val="24"/>
              </w:rPr>
              <w:t>5,</w:t>
            </w:r>
            <w:r>
              <w:rPr>
                <w:rFonts w:ascii="Times New Roman" w:hAnsi="Times New Roman"/>
                <w:sz w:val="24"/>
                <w:szCs w:val="24"/>
              </w:rPr>
              <w:br/>
              <w:t xml:space="preserve">ОК </w:t>
            </w:r>
            <w:r w:rsidRPr="002D45AF">
              <w:rPr>
                <w:rFonts w:ascii="Times New Roman" w:hAnsi="Times New Roman"/>
                <w:sz w:val="24"/>
                <w:szCs w:val="24"/>
              </w:rPr>
              <w:t>6</w:t>
            </w:r>
          </w:p>
          <w:p w:rsidR="00771284" w:rsidRDefault="008D1BC1" w:rsidP="00A31DA3">
            <w:pPr>
              <w:spacing w:after="0"/>
              <w:rPr>
                <w:rFonts w:ascii="Times New Roman" w:hAnsi="Times New Roman"/>
                <w:sz w:val="24"/>
                <w:szCs w:val="24"/>
              </w:rPr>
            </w:pPr>
            <w:r w:rsidRPr="002D45AF">
              <w:rPr>
                <w:rFonts w:ascii="Times New Roman" w:hAnsi="Times New Roman"/>
                <w:sz w:val="24"/>
                <w:szCs w:val="24"/>
              </w:rPr>
              <w:t>ПК</w:t>
            </w:r>
            <w:r w:rsidR="002D45AF">
              <w:rPr>
                <w:rFonts w:ascii="Times New Roman" w:hAnsi="Times New Roman"/>
                <w:sz w:val="24"/>
                <w:szCs w:val="24"/>
              </w:rPr>
              <w:t xml:space="preserve"> </w:t>
            </w:r>
            <w:r w:rsidRPr="002D45AF">
              <w:rPr>
                <w:rFonts w:ascii="Times New Roman" w:hAnsi="Times New Roman"/>
                <w:sz w:val="24"/>
                <w:szCs w:val="24"/>
              </w:rPr>
              <w:t>1.1,</w:t>
            </w:r>
            <w:r w:rsidR="002D45AF">
              <w:rPr>
                <w:rFonts w:ascii="Times New Roman" w:hAnsi="Times New Roman"/>
                <w:sz w:val="24"/>
                <w:szCs w:val="24"/>
              </w:rPr>
              <w:br/>
              <w:t xml:space="preserve">ПК </w:t>
            </w:r>
            <w:r w:rsidRPr="002D45AF">
              <w:rPr>
                <w:rFonts w:ascii="Times New Roman" w:hAnsi="Times New Roman"/>
                <w:sz w:val="24"/>
                <w:szCs w:val="24"/>
              </w:rPr>
              <w:t>1.2,</w:t>
            </w:r>
            <w:r w:rsidR="002D45AF">
              <w:rPr>
                <w:rFonts w:ascii="Times New Roman" w:hAnsi="Times New Roman"/>
                <w:sz w:val="24"/>
                <w:szCs w:val="24"/>
              </w:rPr>
              <w:br/>
            </w:r>
            <w:r w:rsidR="00771284">
              <w:rPr>
                <w:rFonts w:ascii="Times New Roman" w:hAnsi="Times New Roman"/>
                <w:sz w:val="24"/>
                <w:szCs w:val="24"/>
              </w:rPr>
              <w:t>ПК 1</w:t>
            </w:r>
            <w:r w:rsidRPr="002D45AF">
              <w:rPr>
                <w:rFonts w:ascii="Times New Roman" w:hAnsi="Times New Roman"/>
                <w:sz w:val="24"/>
                <w:szCs w:val="24"/>
              </w:rPr>
              <w:t>.3,</w:t>
            </w:r>
            <w:r w:rsidR="00771284">
              <w:rPr>
                <w:rFonts w:ascii="Times New Roman" w:hAnsi="Times New Roman"/>
                <w:sz w:val="24"/>
                <w:szCs w:val="24"/>
              </w:rPr>
              <w:br/>
              <w:t xml:space="preserve">ПК </w:t>
            </w:r>
            <w:r w:rsidRPr="002D45AF">
              <w:rPr>
                <w:rFonts w:ascii="Times New Roman" w:hAnsi="Times New Roman"/>
                <w:sz w:val="24"/>
                <w:szCs w:val="24"/>
              </w:rPr>
              <w:t>1.4,</w:t>
            </w:r>
            <w:r w:rsidR="00771284">
              <w:rPr>
                <w:rFonts w:ascii="Times New Roman" w:hAnsi="Times New Roman"/>
                <w:sz w:val="24"/>
                <w:szCs w:val="24"/>
              </w:rPr>
              <w:br/>
              <w:t>ПК 1</w:t>
            </w:r>
            <w:r w:rsidRPr="002D45AF">
              <w:rPr>
                <w:rFonts w:ascii="Times New Roman" w:hAnsi="Times New Roman"/>
                <w:sz w:val="24"/>
                <w:szCs w:val="24"/>
              </w:rPr>
              <w:t>.5,</w:t>
            </w:r>
          </w:p>
          <w:p w:rsidR="002D45AF" w:rsidRDefault="00771284" w:rsidP="00A31DA3">
            <w:pPr>
              <w:spacing w:after="0"/>
              <w:rPr>
                <w:rFonts w:ascii="Times New Roman" w:hAnsi="Times New Roman"/>
                <w:sz w:val="24"/>
                <w:szCs w:val="24"/>
              </w:rPr>
            </w:pPr>
            <w:r>
              <w:rPr>
                <w:rFonts w:ascii="Times New Roman" w:hAnsi="Times New Roman"/>
                <w:sz w:val="24"/>
                <w:szCs w:val="24"/>
              </w:rPr>
              <w:t>ПК 1</w:t>
            </w:r>
            <w:r w:rsidR="008D1BC1" w:rsidRPr="002D45AF">
              <w:rPr>
                <w:rFonts w:ascii="Times New Roman" w:hAnsi="Times New Roman"/>
                <w:sz w:val="24"/>
                <w:szCs w:val="24"/>
              </w:rPr>
              <w:t>.6,</w:t>
            </w:r>
            <w:r>
              <w:rPr>
                <w:rFonts w:ascii="Times New Roman" w:hAnsi="Times New Roman"/>
                <w:sz w:val="24"/>
                <w:szCs w:val="24"/>
              </w:rPr>
              <w:br/>
              <w:t xml:space="preserve">ПК </w:t>
            </w:r>
            <w:r w:rsidR="008D1BC1" w:rsidRPr="002D45AF">
              <w:rPr>
                <w:rFonts w:ascii="Times New Roman" w:hAnsi="Times New Roman"/>
                <w:sz w:val="24"/>
                <w:szCs w:val="24"/>
              </w:rPr>
              <w:t>1.7,</w:t>
            </w:r>
            <w:r>
              <w:rPr>
                <w:rFonts w:ascii="Times New Roman" w:hAnsi="Times New Roman"/>
                <w:sz w:val="24"/>
                <w:szCs w:val="24"/>
              </w:rPr>
              <w:br/>
              <w:t xml:space="preserve">ПК </w:t>
            </w:r>
            <w:r w:rsidR="008D1BC1" w:rsidRPr="002D45AF">
              <w:rPr>
                <w:rFonts w:ascii="Times New Roman" w:hAnsi="Times New Roman"/>
                <w:sz w:val="24"/>
                <w:szCs w:val="24"/>
              </w:rPr>
              <w:t>1.8,</w:t>
            </w:r>
            <w:r>
              <w:rPr>
                <w:rFonts w:ascii="Times New Roman" w:hAnsi="Times New Roman"/>
                <w:sz w:val="24"/>
                <w:szCs w:val="24"/>
              </w:rPr>
              <w:br/>
              <w:t xml:space="preserve">ПК </w:t>
            </w:r>
            <w:r w:rsidR="008D1BC1" w:rsidRPr="002D45AF">
              <w:rPr>
                <w:rFonts w:ascii="Times New Roman" w:hAnsi="Times New Roman"/>
                <w:sz w:val="24"/>
                <w:szCs w:val="24"/>
              </w:rPr>
              <w:t>1.9</w:t>
            </w:r>
          </w:p>
          <w:p w:rsidR="008D1BC1" w:rsidRPr="002D45AF" w:rsidRDefault="008D1BC1" w:rsidP="00A31DA3">
            <w:pPr>
              <w:spacing w:after="0"/>
              <w:rPr>
                <w:rFonts w:ascii="Times New Roman" w:hAnsi="Times New Roman"/>
                <w:sz w:val="24"/>
                <w:szCs w:val="24"/>
              </w:rPr>
            </w:pPr>
            <w:r w:rsidRPr="002D45AF">
              <w:rPr>
                <w:rFonts w:ascii="Times New Roman" w:hAnsi="Times New Roman"/>
                <w:sz w:val="24"/>
                <w:szCs w:val="24"/>
              </w:rPr>
              <w:t>ПК</w:t>
            </w:r>
            <w:r w:rsidR="002D45AF">
              <w:rPr>
                <w:rFonts w:ascii="Times New Roman" w:hAnsi="Times New Roman"/>
                <w:sz w:val="24"/>
                <w:szCs w:val="24"/>
              </w:rPr>
              <w:t xml:space="preserve"> </w:t>
            </w:r>
            <w:r w:rsidRPr="002D45AF">
              <w:rPr>
                <w:rFonts w:ascii="Times New Roman" w:hAnsi="Times New Roman"/>
                <w:sz w:val="24"/>
                <w:szCs w:val="24"/>
              </w:rPr>
              <w:t>2.1</w:t>
            </w:r>
          </w:p>
          <w:p w:rsidR="008D1BC1" w:rsidRPr="002D45AF" w:rsidRDefault="008D1BC1" w:rsidP="00A31DA3">
            <w:pPr>
              <w:spacing w:after="0"/>
              <w:rPr>
                <w:rFonts w:ascii="Times New Roman" w:hAnsi="Times New Roman"/>
                <w:sz w:val="24"/>
                <w:szCs w:val="24"/>
              </w:rPr>
            </w:pPr>
          </w:p>
          <w:p w:rsidR="008D1BC1" w:rsidRPr="002D45AF" w:rsidRDefault="008D1BC1" w:rsidP="00A31DA3">
            <w:pPr>
              <w:spacing w:after="0"/>
              <w:rPr>
                <w:rFonts w:ascii="Times New Roman" w:hAnsi="Times New Roman"/>
                <w:sz w:val="24"/>
                <w:szCs w:val="24"/>
              </w:rPr>
            </w:pPr>
          </w:p>
          <w:p w:rsidR="008D1BC1" w:rsidRPr="002D45AF" w:rsidRDefault="008D1BC1" w:rsidP="00A31DA3">
            <w:pPr>
              <w:spacing w:after="0"/>
              <w:rPr>
                <w:rFonts w:ascii="Times New Roman" w:hAnsi="Times New Roman"/>
                <w:sz w:val="24"/>
                <w:szCs w:val="24"/>
              </w:rPr>
            </w:pPr>
          </w:p>
          <w:p w:rsidR="008D1BC1" w:rsidRPr="002D45AF" w:rsidRDefault="008D1BC1" w:rsidP="00A31DA3">
            <w:pPr>
              <w:spacing w:after="0"/>
              <w:rPr>
                <w:rFonts w:ascii="Times New Roman" w:hAnsi="Times New Roman"/>
                <w:sz w:val="24"/>
                <w:szCs w:val="24"/>
              </w:rPr>
            </w:pPr>
          </w:p>
          <w:p w:rsidR="008D1BC1" w:rsidRPr="002D45AF" w:rsidRDefault="008D1BC1" w:rsidP="00A31DA3">
            <w:pPr>
              <w:spacing w:after="0"/>
              <w:rPr>
                <w:rFonts w:ascii="Times New Roman" w:hAnsi="Times New Roman"/>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7C68F7" w:rsidRDefault="007C68F7" w:rsidP="00A31DA3">
            <w:pPr>
              <w:spacing w:after="0"/>
              <w:rPr>
                <w:rFonts w:ascii="Times New Roman" w:hAnsi="Times New Roman"/>
                <w:sz w:val="24"/>
                <w:szCs w:val="24"/>
              </w:rPr>
            </w:pPr>
            <w:r>
              <w:rPr>
                <w:rFonts w:ascii="Times New Roman" w:hAnsi="Times New Roman"/>
                <w:sz w:val="24"/>
                <w:szCs w:val="24"/>
              </w:rPr>
              <w:t>У 1.1.01</w:t>
            </w:r>
          </w:p>
          <w:p w:rsidR="007C68F7" w:rsidRDefault="007C68F7" w:rsidP="00A31DA3">
            <w:pPr>
              <w:spacing w:after="0"/>
              <w:rPr>
                <w:rFonts w:ascii="Times New Roman" w:hAnsi="Times New Roman"/>
                <w:sz w:val="24"/>
                <w:szCs w:val="24"/>
              </w:rPr>
            </w:pPr>
            <w:r w:rsidRPr="002D45AF">
              <w:rPr>
                <w:rFonts w:ascii="Times New Roman" w:hAnsi="Times New Roman"/>
                <w:sz w:val="24"/>
                <w:szCs w:val="24"/>
              </w:rPr>
              <w:t>У</w:t>
            </w:r>
            <w:r>
              <w:rPr>
                <w:rFonts w:ascii="Times New Roman" w:hAnsi="Times New Roman"/>
                <w:sz w:val="24"/>
                <w:szCs w:val="24"/>
              </w:rPr>
              <w:t xml:space="preserve"> </w:t>
            </w:r>
            <w:r w:rsidRPr="002D45AF">
              <w:rPr>
                <w:rFonts w:ascii="Times New Roman" w:hAnsi="Times New Roman"/>
                <w:sz w:val="24"/>
                <w:szCs w:val="24"/>
              </w:rPr>
              <w:t>1.2.01</w:t>
            </w:r>
          </w:p>
          <w:p w:rsidR="008D1BC1" w:rsidRPr="002D45AF" w:rsidRDefault="008D1BC1" w:rsidP="00A31DA3">
            <w:pPr>
              <w:spacing w:after="0"/>
              <w:rPr>
                <w:rFonts w:ascii="Times New Roman" w:hAnsi="Times New Roman"/>
                <w:sz w:val="24"/>
                <w:szCs w:val="24"/>
              </w:rPr>
            </w:pPr>
            <w:r w:rsidRPr="002D45AF">
              <w:rPr>
                <w:rFonts w:ascii="Times New Roman" w:hAnsi="Times New Roman"/>
                <w:sz w:val="24"/>
                <w:szCs w:val="24"/>
              </w:rPr>
              <w:t>У</w:t>
            </w:r>
            <w:r w:rsidR="00771284">
              <w:rPr>
                <w:rFonts w:ascii="Times New Roman" w:hAnsi="Times New Roman"/>
                <w:sz w:val="24"/>
                <w:szCs w:val="24"/>
              </w:rPr>
              <w:t xml:space="preserve"> </w:t>
            </w:r>
            <w:r w:rsidRPr="002D45AF">
              <w:rPr>
                <w:rFonts w:ascii="Times New Roman" w:hAnsi="Times New Roman"/>
                <w:sz w:val="24"/>
                <w:szCs w:val="24"/>
              </w:rPr>
              <w:t>1.3.01</w:t>
            </w:r>
          </w:p>
          <w:p w:rsidR="007C68F7" w:rsidRDefault="007C68F7" w:rsidP="00A31DA3">
            <w:pPr>
              <w:spacing w:after="0"/>
              <w:rPr>
                <w:rFonts w:ascii="Times New Roman" w:hAnsi="Times New Roman"/>
                <w:sz w:val="24"/>
                <w:szCs w:val="24"/>
              </w:rPr>
            </w:pPr>
            <w:r>
              <w:rPr>
                <w:rFonts w:ascii="Times New Roman" w:hAnsi="Times New Roman"/>
                <w:sz w:val="24"/>
                <w:szCs w:val="24"/>
              </w:rPr>
              <w:t>У 1.4.01</w:t>
            </w:r>
          </w:p>
          <w:p w:rsidR="007C68F7" w:rsidRDefault="008D1BC1" w:rsidP="00A31DA3">
            <w:pPr>
              <w:spacing w:after="0"/>
              <w:rPr>
                <w:rFonts w:ascii="Times New Roman" w:hAnsi="Times New Roman"/>
                <w:sz w:val="24"/>
                <w:szCs w:val="24"/>
              </w:rPr>
            </w:pPr>
            <w:r w:rsidRPr="002D45AF">
              <w:rPr>
                <w:rFonts w:ascii="Times New Roman" w:hAnsi="Times New Roman"/>
                <w:sz w:val="24"/>
                <w:szCs w:val="24"/>
              </w:rPr>
              <w:t>У</w:t>
            </w:r>
            <w:r w:rsidR="00771284">
              <w:rPr>
                <w:rFonts w:ascii="Times New Roman" w:hAnsi="Times New Roman"/>
                <w:sz w:val="24"/>
                <w:szCs w:val="24"/>
              </w:rPr>
              <w:t xml:space="preserve"> </w:t>
            </w:r>
            <w:r w:rsidRPr="002D45AF">
              <w:rPr>
                <w:rFonts w:ascii="Times New Roman" w:hAnsi="Times New Roman"/>
                <w:sz w:val="24"/>
                <w:szCs w:val="24"/>
              </w:rPr>
              <w:t>1.5.01</w:t>
            </w:r>
            <w:r w:rsidR="00771284">
              <w:rPr>
                <w:rFonts w:ascii="Times New Roman" w:hAnsi="Times New Roman"/>
                <w:sz w:val="24"/>
                <w:szCs w:val="24"/>
              </w:rPr>
              <w:br/>
            </w:r>
            <w:r w:rsidR="007C68F7">
              <w:rPr>
                <w:rFonts w:ascii="Times New Roman" w:hAnsi="Times New Roman"/>
                <w:sz w:val="24"/>
                <w:szCs w:val="24"/>
              </w:rPr>
              <w:t>У 1.6.01</w:t>
            </w:r>
          </w:p>
          <w:p w:rsidR="007C68F7" w:rsidRDefault="007C68F7" w:rsidP="00A31DA3">
            <w:pPr>
              <w:spacing w:after="0"/>
              <w:rPr>
                <w:rFonts w:ascii="Times New Roman" w:hAnsi="Times New Roman"/>
                <w:sz w:val="24"/>
                <w:szCs w:val="24"/>
              </w:rPr>
            </w:pPr>
            <w:r>
              <w:rPr>
                <w:rFonts w:ascii="Times New Roman" w:hAnsi="Times New Roman"/>
                <w:sz w:val="24"/>
                <w:szCs w:val="24"/>
              </w:rPr>
              <w:t>У 1.7.01</w:t>
            </w:r>
          </w:p>
          <w:p w:rsidR="007C68F7" w:rsidRDefault="007C68F7" w:rsidP="00A31DA3">
            <w:pPr>
              <w:spacing w:after="0"/>
              <w:rPr>
                <w:rFonts w:ascii="Times New Roman" w:hAnsi="Times New Roman"/>
                <w:sz w:val="24"/>
                <w:szCs w:val="24"/>
              </w:rPr>
            </w:pPr>
            <w:r>
              <w:rPr>
                <w:rFonts w:ascii="Times New Roman" w:hAnsi="Times New Roman"/>
                <w:sz w:val="24"/>
                <w:szCs w:val="24"/>
              </w:rPr>
              <w:t>У 1.8.01</w:t>
            </w:r>
          </w:p>
          <w:p w:rsidR="007C68F7" w:rsidRDefault="007C68F7" w:rsidP="00A31DA3">
            <w:pPr>
              <w:spacing w:after="0"/>
              <w:rPr>
                <w:rFonts w:ascii="Times New Roman" w:hAnsi="Times New Roman"/>
                <w:sz w:val="24"/>
                <w:szCs w:val="24"/>
              </w:rPr>
            </w:pPr>
            <w:r>
              <w:rPr>
                <w:rFonts w:ascii="Times New Roman" w:hAnsi="Times New Roman"/>
                <w:sz w:val="24"/>
                <w:szCs w:val="24"/>
              </w:rPr>
              <w:t xml:space="preserve">У 1.9.01 </w:t>
            </w:r>
          </w:p>
          <w:p w:rsidR="007C68F7" w:rsidRDefault="007C68F7" w:rsidP="00A31DA3">
            <w:pPr>
              <w:spacing w:after="0"/>
              <w:rPr>
                <w:rFonts w:ascii="Times New Roman" w:hAnsi="Times New Roman"/>
                <w:sz w:val="24"/>
                <w:szCs w:val="24"/>
              </w:rPr>
            </w:pPr>
            <w:r>
              <w:rPr>
                <w:rFonts w:ascii="Times New Roman" w:hAnsi="Times New Roman"/>
                <w:sz w:val="24"/>
                <w:szCs w:val="24"/>
              </w:rPr>
              <w:t>У 1.9.02</w:t>
            </w:r>
            <w:r w:rsidR="00771284">
              <w:rPr>
                <w:rFonts w:ascii="Times New Roman" w:hAnsi="Times New Roman"/>
                <w:sz w:val="24"/>
                <w:szCs w:val="24"/>
              </w:rPr>
              <w:br/>
            </w:r>
            <w:r>
              <w:rPr>
                <w:rFonts w:ascii="Times New Roman" w:hAnsi="Times New Roman"/>
                <w:sz w:val="24"/>
                <w:szCs w:val="24"/>
              </w:rPr>
              <w:t>У 2.1.01-</w:t>
            </w:r>
          </w:p>
          <w:p w:rsidR="007C68F7" w:rsidRDefault="007C68F7" w:rsidP="00A31DA3">
            <w:pPr>
              <w:spacing w:after="0"/>
              <w:rPr>
                <w:rFonts w:ascii="Times New Roman" w:hAnsi="Times New Roman"/>
                <w:sz w:val="24"/>
                <w:szCs w:val="24"/>
              </w:rPr>
            </w:pPr>
            <w:r w:rsidRPr="002D45AF">
              <w:rPr>
                <w:rFonts w:ascii="Times New Roman" w:hAnsi="Times New Roman"/>
                <w:sz w:val="24"/>
                <w:szCs w:val="24"/>
              </w:rPr>
              <w:t>У</w:t>
            </w:r>
            <w:r>
              <w:rPr>
                <w:rFonts w:ascii="Times New Roman" w:hAnsi="Times New Roman"/>
                <w:sz w:val="24"/>
                <w:szCs w:val="24"/>
              </w:rPr>
              <w:t xml:space="preserve"> </w:t>
            </w:r>
            <w:r w:rsidRPr="002D45AF">
              <w:rPr>
                <w:rFonts w:ascii="Times New Roman" w:hAnsi="Times New Roman"/>
                <w:sz w:val="24"/>
                <w:szCs w:val="24"/>
              </w:rPr>
              <w:t>2.1.0</w:t>
            </w:r>
            <w:r>
              <w:rPr>
                <w:rFonts w:ascii="Times New Roman" w:hAnsi="Times New Roman"/>
                <w:sz w:val="24"/>
                <w:szCs w:val="24"/>
              </w:rPr>
              <w:t>6</w:t>
            </w:r>
            <w:r>
              <w:rPr>
                <w:rFonts w:ascii="Times New Roman" w:hAnsi="Times New Roman"/>
                <w:sz w:val="24"/>
                <w:szCs w:val="24"/>
              </w:rPr>
              <w:br/>
            </w:r>
            <w:r w:rsidR="008D1BC1" w:rsidRPr="002D45AF">
              <w:rPr>
                <w:rFonts w:ascii="Times New Roman" w:hAnsi="Times New Roman"/>
                <w:sz w:val="24"/>
                <w:szCs w:val="24"/>
              </w:rPr>
              <w:t>Н</w:t>
            </w:r>
            <w:r w:rsidR="00771284">
              <w:rPr>
                <w:rFonts w:ascii="Times New Roman" w:hAnsi="Times New Roman"/>
                <w:sz w:val="24"/>
                <w:szCs w:val="24"/>
              </w:rPr>
              <w:t xml:space="preserve"> </w:t>
            </w:r>
            <w:r w:rsidR="008D1BC1" w:rsidRPr="002D45AF">
              <w:rPr>
                <w:rFonts w:ascii="Times New Roman" w:hAnsi="Times New Roman"/>
                <w:sz w:val="24"/>
                <w:szCs w:val="24"/>
              </w:rPr>
              <w:t>1.1.01</w:t>
            </w:r>
            <w:r w:rsidR="00771284">
              <w:rPr>
                <w:rFonts w:ascii="Times New Roman" w:hAnsi="Times New Roman"/>
                <w:sz w:val="24"/>
                <w:szCs w:val="24"/>
              </w:rPr>
              <w:br/>
            </w:r>
            <w:r w:rsidR="008D1BC1" w:rsidRPr="002D45AF">
              <w:rPr>
                <w:rFonts w:ascii="Times New Roman" w:hAnsi="Times New Roman"/>
                <w:sz w:val="24"/>
                <w:szCs w:val="24"/>
              </w:rPr>
              <w:t>Н</w:t>
            </w:r>
            <w:r w:rsidR="00771284">
              <w:rPr>
                <w:rFonts w:ascii="Times New Roman" w:hAnsi="Times New Roman"/>
                <w:sz w:val="24"/>
                <w:szCs w:val="24"/>
              </w:rPr>
              <w:t xml:space="preserve"> </w:t>
            </w:r>
            <w:r w:rsidR="008D1BC1" w:rsidRPr="002D45AF">
              <w:rPr>
                <w:rFonts w:ascii="Times New Roman" w:hAnsi="Times New Roman"/>
                <w:sz w:val="24"/>
                <w:szCs w:val="24"/>
              </w:rPr>
              <w:t xml:space="preserve">1.2.01 </w:t>
            </w:r>
            <w:r w:rsidR="00771284">
              <w:rPr>
                <w:rFonts w:ascii="Times New Roman" w:hAnsi="Times New Roman"/>
                <w:sz w:val="24"/>
                <w:szCs w:val="24"/>
              </w:rPr>
              <w:br/>
            </w:r>
            <w:r w:rsidRPr="002D45AF">
              <w:rPr>
                <w:rFonts w:ascii="Times New Roman" w:hAnsi="Times New Roman"/>
                <w:sz w:val="24"/>
                <w:szCs w:val="24"/>
              </w:rPr>
              <w:t>Н</w:t>
            </w:r>
            <w:r>
              <w:rPr>
                <w:rFonts w:ascii="Times New Roman" w:hAnsi="Times New Roman"/>
                <w:sz w:val="24"/>
                <w:szCs w:val="24"/>
              </w:rPr>
              <w:t xml:space="preserve"> </w:t>
            </w:r>
            <w:r w:rsidRPr="002D45AF">
              <w:rPr>
                <w:rFonts w:ascii="Times New Roman" w:hAnsi="Times New Roman"/>
                <w:sz w:val="24"/>
                <w:szCs w:val="24"/>
              </w:rPr>
              <w:t>1.3.01</w:t>
            </w:r>
          </w:p>
          <w:p w:rsidR="008D1BC1" w:rsidRDefault="008D1BC1" w:rsidP="00A31DA3">
            <w:pPr>
              <w:spacing w:after="0"/>
              <w:rPr>
                <w:rFonts w:ascii="Times New Roman" w:hAnsi="Times New Roman"/>
                <w:sz w:val="24"/>
                <w:szCs w:val="24"/>
              </w:rPr>
            </w:pPr>
            <w:r w:rsidRPr="002D45AF">
              <w:rPr>
                <w:rFonts w:ascii="Times New Roman" w:hAnsi="Times New Roman"/>
                <w:sz w:val="24"/>
                <w:szCs w:val="24"/>
              </w:rPr>
              <w:t>Н</w:t>
            </w:r>
            <w:r w:rsidR="00771284">
              <w:rPr>
                <w:rFonts w:ascii="Times New Roman" w:hAnsi="Times New Roman"/>
                <w:sz w:val="24"/>
                <w:szCs w:val="24"/>
              </w:rPr>
              <w:t xml:space="preserve"> </w:t>
            </w:r>
            <w:r w:rsidRPr="002D45AF">
              <w:rPr>
                <w:rFonts w:ascii="Times New Roman" w:hAnsi="Times New Roman"/>
                <w:sz w:val="24"/>
                <w:szCs w:val="24"/>
              </w:rPr>
              <w:t>1.4.01</w:t>
            </w:r>
            <w:r w:rsidR="00771284">
              <w:rPr>
                <w:rFonts w:ascii="Times New Roman" w:hAnsi="Times New Roman"/>
                <w:sz w:val="24"/>
                <w:szCs w:val="24"/>
              </w:rPr>
              <w:br/>
            </w:r>
            <w:r w:rsidRPr="002D45AF">
              <w:rPr>
                <w:rFonts w:ascii="Times New Roman" w:hAnsi="Times New Roman"/>
                <w:sz w:val="24"/>
                <w:szCs w:val="24"/>
              </w:rPr>
              <w:t>Н</w:t>
            </w:r>
            <w:r w:rsidR="00771284">
              <w:rPr>
                <w:rFonts w:ascii="Times New Roman" w:hAnsi="Times New Roman"/>
                <w:sz w:val="24"/>
                <w:szCs w:val="24"/>
              </w:rPr>
              <w:t xml:space="preserve"> </w:t>
            </w:r>
            <w:r w:rsidRPr="002D45AF">
              <w:rPr>
                <w:rFonts w:ascii="Times New Roman" w:hAnsi="Times New Roman"/>
                <w:sz w:val="24"/>
                <w:szCs w:val="24"/>
              </w:rPr>
              <w:t>1.5.01</w:t>
            </w:r>
            <w:r w:rsidR="00771284">
              <w:rPr>
                <w:rFonts w:ascii="Times New Roman" w:hAnsi="Times New Roman"/>
                <w:sz w:val="24"/>
                <w:szCs w:val="24"/>
              </w:rPr>
              <w:br/>
            </w:r>
            <w:r w:rsidRPr="002D45AF">
              <w:rPr>
                <w:rFonts w:ascii="Times New Roman" w:hAnsi="Times New Roman"/>
                <w:sz w:val="24"/>
                <w:szCs w:val="24"/>
              </w:rPr>
              <w:t>Н</w:t>
            </w:r>
            <w:r w:rsidR="00771284">
              <w:rPr>
                <w:rFonts w:ascii="Times New Roman" w:hAnsi="Times New Roman"/>
                <w:sz w:val="24"/>
                <w:szCs w:val="24"/>
              </w:rPr>
              <w:t xml:space="preserve"> </w:t>
            </w:r>
            <w:r w:rsidRPr="002D45AF">
              <w:rPr>
                <w:rFonts w:ascii="Times New Roman" w:hAnsi="Times New Roman"/>
                <w:sz w:val="24"/>
                <w:szCs w:val="24"/>
              </w:rPr>
              <w:t>1.6.01</w:t>
            </w:r>
            <w:r w:rsidR="00771284">
              <w:rPr>
                <w:rFonts w:ascii="Times New Roman" w:hAnsi="Times New Roman"/>
                <w:sz w:val="24"/>
                <w:szCs w:val="24"/>
              </w:rPr>
              <w:br/>
            </w:r>
            <w:r w:rsidRPr="002D45AF">
              <w:rPr>
                <w:rFonts w:ascii="Times New Roman" w:hAnsi="Times New Roman"/>
                <w:sz w:val="24"/>
                <w:szCs w:val="24"/>
              </w:rPr>
              <w:t>Н</w:t>
            </w:r>
            <w:r w:rsidR="00771284">
              <w:rPr>
                <w:rFonts w:ascii="Times New Roman" w:hAnsi="Times New Roman"/>
                <w:sz w:val="24"/>
                <w:szCs w:val="24"/>
              </w:rPr>
              <w:t xml:space="preserve"> </w:t>
            </w:r>
            <w:r w:rsidRPr="002D45AF">
              <w:rPr>
                <w:rFonts w:ascii="Times New Roman" w:hAnsi="Times New Roman"/>
                <w:sz w:val="24"/>
                <w:szCs w:val="24"/>
              </w:rPr>
              <w:t>1.7.01</w:t>
            </w:r>
          </w:p>
          <w:p w:rsidR="007C68F7" w:rsidRPr="002D45AF" w:rsidRDefault="007C68F7" w:rsidP="00A31DA3">
            <w:pPr>
              <w:spacing w:after="0"/>
              <w:rPr>
                <w:rFonts w:ascii="Times New Roman" w:hAnsi="Times New Roman"/>
                <w:sz w:val="24"/>
                <w:szCs w:val="24"/>
              </w:rPr>
            </w:pPr>
            <w:r>
              <w:rPr>
                <w:rFonts w:ascii="Times New Roman" w:hAnsi="Times New Roman"/>
                <w:sz w:val="24"/>
                <w:szCs w:val="24"/>
              </w:rPr>
              <w:t>Н 1.8.01</w:t>
            </w:r>
          </w:p>
          <w:p w:rsidR="007C68F7" w:rsidRDefault="007C68F7" w:rsidP="007C68F7">
            <w:pPr>
              <w:spacing w:after="0"/>
              <w:rPr>
                <w:rFonts w:ascii="Times New Roman" w:hAnsi="Times New Roman"/>
                <w:sz w:val="24"/>
                <w:szCs w:val="24"/>
              </w:rPr>
            </w:pPr>
            <w:r w:rsidRPr="002D45AF">
              <w:rPr>
                <w:rFonts w:ascii="Times New Roman" w:hAnsi="Times New Roman"/>
                <w:sz w:val="24"/>
                <w:szCs w:val="24"/>
              </w:rPr>
              <w:t>Н</w:t>
            </w:r>
            <w:r>
              <w:rPr>
                <w:rFonts w:ascii="Times New Roman" w:hAnsi="Times New Roman"/>
                <w:sz w:val="24"/>
                <w:szCs w:val="24"/>
              </w:rPr>
              <w:t xml:space="preserve"> </w:t>
            </w:r>
            <w:r w:rsidRPr="002D45AF">
              <w:rPr>
                <w:rFonts w:ascii="Times New Roman" w:hAnsi="Times New Roman"/>
                <w:sz w:val="24"/>
                <w:szCs w:val="24"/>
              </w:rPr>
              <w:t>1.9.01</w:t>
            </w:r>
          </w:p>
          <w:p w:rsidR="007C68F7" w:rsidRDefault="007C68F7" w:rsidP="007C68F7">
            <w:pPr>
              <w:spacing w:after="0"/>
              <w:rPr>
                <w:rFonts w:ascii="Times New Roman" w:hAnsi="Times New Roman"/>
                <w:sz w:val="24"/>
                <w:szCs w:val="24"/>
              </w:rPr>
            </w:pPr>
            <w:r>
              <w:rPr>
                <w:rFonts w:ascii="Times New Roman" w:hAnsi="Times New Roman"/>
                <w:sz w:val="24"/>
                <w:szCs w:val="24"/>
              </w:rPr>
              <w:t>Н 1.9.02</w:t>
            </w:r>
          </w:p>
          <w:p w:rsidR="008D1BC1" w:rsidRPr="002D45AF" w:rsidRDefault="008D1BC1" w:rsidP="007C68F7">
            <w:pPr>
              <w:spacing w:after="0"/>
              <w:rPr>
                <w:rFonts w:ascii="Times New Roman" w:hAnsi="Times New Roman"/>
                <w:sz w:val="24"/>
                <w:szCs w:val="24"/>
              </w:rPr>
            </w:pPr>
            <w:r w:rsidRPr="002D45AF">
              <w:rPr>
                <w:rFonts w:ascii="Times New Roman" w:hAnsi="Times New Roman"/>
                <w:sz w:val="24"/>
                <w:szCs w:val="24"/>
              </w:rPr>
              <w:t>Н</w:t>
            </w:r>
            <w:r w:rsidR="00771284">
              <w:rPr>
                <w:rFonts w:ascii="Times New Roman" w:hAnsi="Times New Roman"/>
                <w:sz w:val="24"/>
                <w:szCs w:val="24"/>
              </w:rPr>
              <w:t xml:space="preserve"> </w:t>
            </w:r>
            <w:r w:rsidRPr="002D45AF">
              <w:rPr>
                <w:rFonts w:ascii="Times New Roman" w:hAnsi="Times New Roman"/>
                <w:sz w:val="24"/>
                <w:szCs w:val="24"/>
              </w:rPr>
              <w:t>2.1.01</w:t>
            </w:r>
          </w:p>
        </w:tc>
      </w:tr>
      <w:tr w:rsidR="008D1BC1" w:rsidRPr="003830F6" w:rsidTr="001133C4">
        <w:tc>
          <w:tcPr>
            <w:tcW w:w="11147" w:type="dxa"/>
            <w:gridSpan w:val="2"/>
            <w:tcBorders>
              <w:top w:val="single" w:sz="4" w:space="0" w:color="000000"/>
              <w:left w:val="single" w:sz="4" w:space="0" w:color="000000"/>
              <w:bottom w:val="single" w:sz="4" w:space="0" w:color="000000"/>
              <w:right w:val="single" w:sz="4" w:space="0" w:color="000000"/>
            </w:tcBorders>
          </w:tcPr>
          <w:p w:rsidR="00771284" w:rsidRDefault="008D1BC1" w:rsidP="00A31DA3">
            <w:pPr>
              <w:spacing w:after="0"/>
              <w:rPr>
                <w:rFonts w:ascii="Times New Roman" w:hAnsi="Times New Roman"/>
                <w:b/>
                <w:sz w:val="24"/>
                <w:szCs w:val="24"/>
              </w:rPr>
            </w:pPr>
            <w:r w:rsidRPr="003830F6">
              <w:rPr>
                <w:rFonts w:ascii="Times New Roman" w:hAnsi="Times New Roman"/>
                <w:b/>
                <w:bCs/>
                <w:sz w:val="24"/>
                <w:szCs w:val="24"/>
              </w:rPr>
              <w:t>Производственная практика раздела 1</w:t>
            </w:r>
            <w:r w:rsidRPr="003830F6">
              <w:rPr>
                <w:rFonts w:ascii="Times New Roman" w:hAnsi="Times New Roman"/>
                <w:b/>
                <w:sz w:val="24"/>
                <w:szCs w:val="24"/>
              </w:rPr>
              <w:t xml:space="preserve"> </w:t>
            </w:r>
          </w:p>
          <w:p w:rsidR="008D1BC1" w:rsidRPr="003830F6" w:rsidRDefault="008D1BC1" w:rsidP="00A31DA3">
            <w:pPr>
              <w:spacing w:after="0"/>
              <w:rPr>
                <w:rFonts w:ascii="Times New Roman" w:hAnsi="Times New Roman"/>
                <w:b/>
                <w:bCs/>
                <w:sz w:val="24"/>
                <w:szCs w:val="24"/>
              </w:rPr>
            </w:pPr>
            <w:r w:rsidRPr="003830F6">
              <w:rPr>
                <w:rFonts w:ascii="Times New Roman" w:hAnsi="Times New Roman"/>
                <w:b/>
                <w:bCs/>
                <w:sz w:val="24"/>
                <w:szCs w:val="24"/>
              </w:rPr>
              <w:t xml:space="preserve">Виды работ </w:t>
            </w:r>
          </w:p>
          <w:p w:rsidR="008D1BC1" w:rsidRPr="003830F6" w:rsidRDefault="008D1BC1" w:rsidP="00A31DA3">
            <w:pPr>
              <w:spacing w:after="0"/>
              <w:rPr>
                <w:rFonts w:ascii="Times New Roman" w:eastAsia="DejaVu Sans" w:hAnsi="Times New Roman"/>
                <w:sz w:val="24"/>
                <w:szCs w:val="24"/>
              </w:rPr>
            </w:pPr>
            <w:r w:rsidRPr="003830F6">
              <w:rPr>
                <w:rFonts w:ascii="Times New Roman" w:eastAsia="DejaVu Sans" w:hAnsi="Times New Roman"/>
                <w:sz w:val="24"/>
                <w:szCs w:val="24"/>
              </w:rPr>
              <w:t xml:space="preserve">1. Сборка элементов под сварку. Подготовка сварочного оборудования к работе. </w:t>
            </w:r>
          </w:p>
          <w:p w:rsidR="008D1BC1" w:rsidRPr="003830F6" w:rsidRDefault="008D1BC1" w:rsidP="00A31DA3">
            <w:pPr>
              <w:spacing w:after="0"/>
              <w:rPr>
                <w:rFonts w:ascii="Times New Roman" w:eastAsia="DejaVu Sans" w:hAnsi="Times New Roman"/>
                <w:sz w:val="24"/>
                <w:szCs w:val="24"/>
              </w:rPr>
            </w:pPr>
            <w:r w:rsidRPr="003830F6">
              <w:rPr>
                <w:rFonts w:ascii="Times New Roman" w:eastAsia="DejaVu Sans" w:hAnsi="Times New Roman"/>
                <w:sz w:val="24"/>
                <w:szCs w:val="24"/>
              </w:rPr>
              <w:t>2. Запуск сварочного оборудования в работу. Выполнение роботизированной сварки</w:t>
            </w:r>
          </w:p>
          <w:p w:rsidR="008D1BC1" w:rsidRPr="003830F6" w:rsidRDefault="008D1BC1" w:rsidP="00A31DA3">
            <w:pPr>
              <w:spacing w:after="0"/>
              <w:rPr>
                <w:rFonts w:ascii="Times New Roman" w:hAnsi="Times New Roman"/>
                <w:sz w:val="24"/>
                <w:szCs w:val="24"/>
              </w:rPr>
            </w:pPr>
            <w:r w:rsidRPr="003830F6">
              <w:rPr>
                <w:rFonts w:ascii="Times New Roman" w:eastAsia="DejaVu Sans" w:hAnsi="Times New Roman"/>
                <w:sz w:val="24"/>
                <w:szCs w:val="24"/>
              </w:rPr>
              <w:t>3. Самостоятельная работа по выполнению роботизированной сварки</w:t>
            </w:r>
          </w:p>
          <w:p w:rsidR="008D1BC1" w:rsidRPr="003830F6" w:rsidRDefault="008D1BC1" w:rsidP="00A31DA3">
            <w:pPr>
              <w:spacing w:after="0"/>
              <w:rPr>
                <w:rFonts w:ascii="Times New Roman" w:hAnsi="Times New Roman"/>
                <w:b/>
                <w:sz w:val="24"/>
                <w:szCs w:val="24"/>
              </w:rPr>
            </w:pPr>
          </w:p>
        </w:tc>
        <w:tc>
          <w:tcPr>
            <w:tcW w:w="1954"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A31DA3">
            <w:pPr>
              <w:spacing w:after="0"/>
              <w:rPr>
                <w:rFonts w:ascii="Times New Roman" w:hAnsi="Times New Roman"/>
                <w:b/>
                <w:sz w:val="24"/>
                <w:szCs w:val="24"/>
              </w:rPr>
            </w:pPr>
            <w:r w:rsidRPr="003830F6">
              <w:rPr>
                <w:rFonts w:ascii="Times New Roman" w:hAnsi="Times New Roman"/>
                <w:b/>
                <w:sz w:val="24"/>
                <w:szCs w:val="24"/>
              </w:rPr>
              <w:t>36</w:t>
            </w:r>
          </w:p>
        </w:tc>
        <w:tc>
          <w:tcPr>
            <w:tcW w:w="1266" w:type="dxa"/>
            <w:tcBorders>
              <w:top w:val="single" w:sz="4" w:space="0" w:color="000000"/>
              <w:left w:val="single" w:sz="4" w:space="0" w:color="000000"/>
              <w:bottom w:val="single" w:sz="4" w:space="0" w:color="000000"/>
              <w:right w:val="single" w:sz="4" w:space="0" w:color="000000"/>
            </w:tcBorders>
          </w:tcPr>
          <w:p w:rsidR="00771284" w:rsidRPr="002D45AF" w:rsidRDefault="00771284" w:rsidP="00771284">
            <w:pPr>
              <w:spacing w:after="0"/>
              <w:rPr>
                <w:rFonts w:ascii="Times New Roman" w:hAnsi="Times New Roman"/>
                <w:sz w:val="24"/>
                <w:szCs w:val="24"/>
              </w:rPr>
            </w:pPr>
            <w:r w:rsidRPr="002D45AF">
              <w:rPr>
                <w:rFonts w:ascii="Times New Roman" w:hAnsi="Times New Roman"/>
                <w:sz w:val="24"/>
                <w:szCs w:val="24"/>
              </w:rPr>
              <w:t>ОК</w:t>
            </w:r>
            <w:r>
              <w:rPr>
                <w:rFonts w:ascii="Times New Roman" w:hAnsi="Times New Roman"/>
                <w:sz w:val="24"/>
                <w:szCs w:val="24"/>
              </w:rPr>
              <w:t xml:space="preserve"> </w:t>
            </w:r>
            <w:r w:rsidRPr="002D45AF">
              <w:rPr>
                <w:rFonts w:ascii="Times New Roman" w:hAnsi="Times New Roman"/>
                <w:sz w:val="24"/>
                <w:szCs w:val="24"/>
              </w:rPr>
              <w:t>1,</w:t>
            </w:r>
            <w:r>
              <w:rPr>
                <w:rFonts w:ascii="Times New Roman" w:hAnsi="Times New Roman"/>
                <w:sz w:val="24"/>
                <w:szCs w:val="24"/>
              </w:rPr>
              <w:br/>
              <w:t xml:space="preserve">ОК </w:t>
            </w:r>
            <w:r w:rsidRPr="002D45AF">
              <w:rPr>
                <w:rFonts w:ascii="Times New Roman" w:hAnsi="Times New Roman"/>
                <w:sz w:val="24"/>
                <w:szCs w:val="24"/>
              </w:rPr>
              <w:t>2,</w:t>
            </w:r>
            <w:r>
              <w:rPr>
                <w:rFonts w:ascii="Times New Roman" w:hAnsi="Times New Roman"/>
                <w:sz w:val="24"/>
                <w:szCs w:val="24"/>
              </w:rPr>
              <w:br/>
              <w:t xml:space="preserve">ОК </w:t>
            </w:r>
            <w:r w:rsidRPr="002D45AF">
              <w:rPr>
                <w:rFonts w:ascii="Times New Roman" w:hAnsi="Times New Roman"/>
                <w:sz w:val="24"/>
                <w:szCs w:val="24"/>
              </w:rPr>
              <w:t>3,</w:t>
            </w:r>
            <w:r>
              <w:rPr>
                <w:rFonts w:ascii="Times New Roman" w:hAnsi="Times New Roman"/>
                <w:sz w:val="24"/>
                <w:szCs w:val="24"/>
              </w:rPr>
              <w:br/>
              <w:t xml:space="preserve">ОК </w:t>
            </w:r>
            <w:r w:rsidRPr="002D45AF">
              <w:rPr>
                <w:rFonts w:ascii="Times New Roman" w:hAnsi="Times New Roman"/>
                <w:sz w:val="24"/>
                <w:szCs w:val="24"/>
              </w:rPr>
              <w:t>4,</w:t>
            </w:r>
            <w:r>
              <w:rPr>
                <w:rFonts w:ascii="Times New Roman" w:hAnsi="Times New Roman"/>
                <w:sz w:val="24"/>
                <w:szCs w:val="24"/>
              </w:rPr>
              <w:br/>
              <w:t xml:space="preserve">ОК </w:t>
            </w:r>
            <w:r w:rsidRPr="002D45AF">
              <w:rPr>
                <w:rFonts w:ascii="Times New Roman" w:hAnsi="Times New Roman"/>
                <w:sz w:val="24"/>
                <w:szCs w:val="24"/>
              </w:rPr>
              <w:t>5,</w:t>
            </w:r>
            <w:r>
              <w:rPr>
                <w:rFonts w:ascii="Times New Roman" w:hAnsi="Times New Roman"/>
                <w:sz w:val="24"/>
                <w:szCs w:val="24"/>
              </w:rPr>
              <w:br/>
              <w:t xml:space="preserve">ОК </w:t>
            </w:r>
            <w:r w:rsidRPr="002D45AF">
              <w:rPr>
                <w:rFonts w:ascii="Times New Roman" w:hAnsi="Times New Roman"/>
                <w:sz w:val="24"/>
                <w:szCs w:val="24"/>
              </w:rPr>
              <w:t>6</w:t>
            </w:r>
          </w:p>
          <w:p w:rsidR="00771284" w:rsidRDefault="008D1BC1" w:rsidP="00A31DA3">
            <w:pPr>
              <w:spacing w:after="0"/>
              <w:rPr>
                <w:rFonts w:ascii="Times New Roman" w:hAnsi="Times New Roman"/>
                <w:sz w:val="24"/>
                <w:szCs w:val="24"/>
              </w:rPr>
            </w:pPr>
            <w:r w:rsidRPr="00771284">
              <w:rPr>
                <w:rFonts w:ascii="Times New Roman" w:hAnsi="Times New Roman"/>
                <w:sz w:val="24"/>
                <w:szCs w:val="24"/>
              </w:rPr>
              <w:t>ПК</w:t>
            </w:r>
            <w:r w:rsidR="00771284">
              <w:rPr>
                <w:rFonts w:ascii="Times New Roman" w:hAnsi="Times New Roman"/>
                <w:sz w:val="24"/>
                <w:szCs w:val="24"/>
              </w:rPr>
              <w:t xml:space="preserve"> </w:t>
            </w:r>
            <w:r w:rsidRPr="00771284">
              <w:rPr>
                <w:rFonts w:ascii="Times New Roman" w:hAnsi="Times New Roman"/>
                <w:sz w:val="24"/>
                <w:szCs w:val="24"/>
              </w:rPr>
              <w:t>1.1</w:t>
            </w:r>
          </w:p>
          <w:p w:rsidR="00771284" w:rsidRDefault="00771284" w:rsidP="00771284">
            <w:pPr>
              <w:spacing w:after="0"/>
              <w:rPr>
                <w:rFonts w:ascii="Times New Roman" w:hAnsi="Times New Roman"/>
                <w:sz w:val="24"/>
                <w:szCs w:val="24"/>
              </w:rPr>
            </w:pPr>
            <w:r>
              <w:rPr>
                <w:rFonts w:ascii="Times New Roman" w:hAnsi="Times New Roman"/>
                <w:sz w:val="24"/>
                <w:szCs w:val="24"/>
              </w:rPr>
              <w:t xml:space="preserve">ПК </w:t>
            </w:r>
            <w:r w:rsidR="008D1BC1" w:rsidRPr="00771284">
              <w:rPr>
                <w:rFonts w:ascii="Times New Roman" w:hAnsi="Times New Roman"/>
                <w:sz w:val="24"/>
                <w:szCs w:val="24"/>
              </w:rPr>
              <w:t>1.2,</w:t>
            </w:r>
            <w:r>
              <w:rPr>
                <w:rFonts w:ascii="Times New Roman" w:hAnsi="Times New Roman"/>
                <w:sz w:val="24"/>
                <w:szCs w:val="24"/>
              </w:rPr>
              <w:br/>
              <w:t xml:space="preserve">ПК </w:t>
            </w:r>
            <w:r w:rsidR="008D1BC1" w:rsidRPr="00771284">
              <w:rPr>
                <w:rFonts w:ascii="Times New Roman" w:hAnsi="Times New Roman"/>
                <w:sz w:val="24"/>
                <w:szCs w:val="24"/>
              </w:rPr>
              <w:t>1.3,</w:t>
            </w:r>
          </w:p>
          <w:p w:rsidR="00771284" w:rsidRDefault="00771284" w:rsidP="00771284">
            <w:pPr>
              <w:spacing w:after="0"/>
              <w:rPr>
                <w:rFonts w:ascii="Times New Roman" w:hAnsi="Times New Roman"/>
                <w:sz w:val="24"/>
                <w:szCs w:val="24"/>
              </w:rPr>
            </w:pPr>
            <w:r>
              <w:rPr>
                <w:rFonts w:ascii="Times New Roman" w:hAnsi="Times New Roman"/>
                <w:sz w:val="24"/>
                <w:szCs w:val="24"/>
              </w:rPr>
              <w:t xml:space="preserve">ПК </w:t>
            </w:r>
            <w:r w:rsidR="008D1BC1" w:rsidRPr="00771284">
              <w:rPr>
                <w:rFonts w:ascii="Times New Roman" w:hAnsi="Times New Roman"/>
                <w:sz w:val="24"/>
                <w:szCs w:val="24"/>
              </w:rPr>
              <w:t>1.4,</w:t>
            </w:r>
            <w:r>
              <w:rPr>
                <w:rFonts w:ascii="Times New Roman" w:hAnsi="Times New Roman"/>
                <w:sz w:val="24"/>
                <w:szCs w:val="24"/>
              </w:rPr>
              <w:br/>
              <w:t xml:space="preserve">ПК </w:t>
            </w:r>
            <w:r w:rsidR="008D1BC1" w:rsidRPr="00771284">
              <w:rPr>
                <w:rFonts w:ascii="Times New Roman" w:hAnsi="Times New Roman"/>
                <w:sz w:val="24"/>
                <w:szCs w:val="24"/>
              </w:rPr>
              <w:t>1.5,</w:t>
            </w:r>
          </w:p>
          <w:p w:rsidR="00771284" w:rsidRDefault="00771284" w:rsidP="00771284">
            <w:pPr>
              <w:spacing w:after="0"/>
              <w:rPr>
                <w:rFonts w:ascii="Times New Roman" w:hAnsi="Times New Roman"/>
                <w:sz w:val="24"/>
                <w:szCs w:val="24"/>
              </w:rPr>
            </w:pPr>
            <w:r>
              <w:rPr>
                <w:rFonts w:ascii="Times New Roman" w:hAnsi="Times New Roman"/>
                <w:sz w:val="24"/>
                <w:szCs w:val="24"/>
              </w:rPr>
              <w:t xml:space="preserve">ПК </w:t>
            </w:r>
            <w:r w:rsidR="008D1BC1" w:rsidRPr="00771284">
              <w:rPr>
                <w:rFonts w:ascii="Times New Roman" w:hAnsi="Times New Roman"/>
                <w:sz w:val="24"/>
                <w:szCs w:val="24"/>
              </w:rPr>
              <w:t>1.6,</w:t>
            </w:r>
            <w:r>
              <w:rPr>
                <w:rFonts w:ascii="Times New Roman" w:hAnsi="Times New Roman"/>
                <w:sz w:val="24"/>
                <w:szCs w:val="24"/>
              </w:rPr>
              <w:br/>
              <w:t>ПК 1</w:t>
            </w:r>
            <w:r w:rsidR="008D1BC1" w:rsidRPr="00771284">
              <w:rPr>
                <w:rFonts w:ascii="Times New Roman" w:hAnsi="Times New Roman"/>
                <w:sz w:val="24"/>
                <w:szCs w:val="24"/>
              </w:rPr>
              <w:t>.7,</w:t>
            </w:r>
          </w:p>
          <w:p w:rsidR="00771284" w:rsidRDefault="00771284" w:rsidP="00771284">
            <w:pPr>
              <w:spacing w:after="0"/>
              <w:rPr>
                <w:rFonts w:ascii="Times New Roman" w:hAnsi="Times New Roman"/>
                <w:sz w:val="24"/>
                <w:szCs w:val="24"/>
              </w:rPr>
            </w:pPr>
            <w:r>
              <w:rPr>
                <w:rFonts w:ascii="Times New Roman" w:hAnsi="Times New Roman"/>
                <w:sz w:val="24"/>
                <w:szCs w:val="24"/>
              </w:rPr>
              <w:t xml:space="preserve">ПК </w:t>
            </w:r>
            <w:r w:rsidR="008D1BC1" w:rsidRPr="00771284">
              <w:rPr>
                <w:rFonts w:ascii="Times New Roman" w:hAnsi="Times New Roman"/>
                <w:sz w:val="24"/>
                <w:szCs w:val="24"/>
              </w:rPr>
              <w:t>1.8,</w:t>
            </w:r>
          </w:p>
          <w:p w:rsidR="00771284" w:rsidRDefault="00771284" w:rsidP="00771284">
            <w:pPr>
              <w:spacing w:after="0"/>
              <w:rPr>
                <w:rFonts w:ascii="Times New Roman" w:hAnsi="Times New Roman"/>
                <w:sz w:val="24"/>
                <w:szCs w:val="24"/>
              </w:rPr>
            </w:pPr>
            <w:r>
              <w:rPr>
                <w:rFonts w:ascii="Times New Roman" w:hAnsi="Times New Roman"/>
                <w:sz w:val="24"/>
                <w:szCs w:val="24"/>
              </w:rPr>
              <w:t xml:space="preserve">ПК </w:t>
            </w:r>
            <w:r w:rsidR="008D1BC1" w:rsidRPr="00771284">
              <w:rPr>
                <w:rFonts w:ascii="Times New Roman" w:hAnsi="Times New Roman"/>
                <w:sz w:val="24"/>
                <w:szCs w:val="24"/>
              </w:rPr>
              <w:t>1.9</w:t>
            </w:r>
          </w:p>
          <w:p w:rsidR="008D1BC1" w:rsidRPr="00771284" w:rsidRDefault="008D1BC1" w:rsidP="00771284">
            <w:pPr>
              <w:spacing w:after="0"/>
              <w:rPr>
                <w:rFonts w:ascii="Times New Roman" w:hAnsi="Times New Roman"/>
                <w:sz w:val="24"/>
                <w:szCs w:val="24"/>
              </w:rPr>
            </w:pPr>
            <w:r w:rsidRPr="00771284">
              <w:rPr>
                <w:rFonts w:ascii="Times New Roman" w:hAnsi="Times New Roman"/>
                <w:sz w:val="24"/>
                <w:szCs w:val="24"/>
              </w:rPr>
              <w:t>ПК</w:t>
            </w:r>
            <w:r w:rsidR="00771284">
              <w:rPr>
                <w:rFonts w:ascii="Times New Roman" w:hAnsi="Times New Roman"/>
                <w:sz w:val="24"/>
                <w:szCs w:val="24"/>
              </w:rPr>
              <w:t xml:space="preserve"> </w:t>
            </w:r>
            <w:r w:rsidRPr="00771284">
              <w:rPr>
                <w:rFonts w:ascii="Times New Roman" w:hAnsi="Times New Roman"/>
                <w:sz w:val="24"/>
                <w:szCs w:val="24"/>
              </w:rPr>
              <w:t>2.</w:t>
            </w:r>
            <w:r w:rsidR="00771284">
              <w:rPr>
                <w:rFonts w:ascii="Times New Roman" w:hAnsi="Times New Roman"/>
                <w:sz w:val="24"/>
                <w:szCs w:val="24"/>
              </w:rPr>
              <w:t>1</w:t>
            </w:r>
          </w:p>
        </w:tc>
        <w:tc>
          <w:tcPr>
            <w:tcW w:w="1307" w:type="dxa"/>
            <w:tcBorders>
              <w:top w:val="single" w:sz="4" w:space="0" w:color="000000"/>
              <w:left w:val="single" w:sz="4" w:space="0" w:color="000000"/>
              <w:bottom w:val="single" w:sz="4" w:space="0" w:color="000000"/>
              <w:right w:val="single" w:sz="4" w:space="0" w:color="000000"/>
            </w:tcBorders>
          </w:tcPr>
          <w:p w:rsidR="007C68F7" w:rsidRDefault="007C68F7" w:rsidP="007C68F7">
            <w:pPr>
              <w:spacing w:after="0"/>
              <w:rPr>
                <w:rFonts w:ascii="Times New Roman" w:hAnsi="Times New Roman"/>
                <w:sz w:val="24"/>
                <w:szCs w:val="24"/>
              </w:rPr>
            </w:pPr>
            <w:r>
              <w:rPr>
                <w:rFonts w:ascii="Times New Roman" w:hAnsi="Times New Roman"/>
                <w:sz w:val="24"/>
                <w:szCs w:val="24"/>
              </w:rPr>
              <w:t>У 1.1.01</w:t>
            </w:r>
          </w:p>
          <w:p w:rsidR="007C68F7" w:rsidRDefault="007C68F7" w:rsidP="007C68F7">
            <w:pPr>
              <w:spacing w:after="0"/>
              <w:rPr>
                <w:rFonts w:ascii="Times New Roman" w:hAnsi="Times New Roman"/>
                <w:sz w:val="24"/>
                <w:szCs w:val="24"/>
              </w:rPr>
            </w:pPr>
            <w:r w:rsidRPr="002D45AF">
              <w:rPr>
                <w:rFonts w:ascii="Times New Roman" w:hAnsi="Times New Roman"/>
                <w:sz w:val="24"/>
                <w:szCs w:val="24"/>
              </w:rPr>
              <w:t>У</w:t>
            </w:r>
            <w:r>
              <w:rPr>
                <w:rFonts w:ascii="Times New Roman" w:hAnsi="Times New Roman"/>
                <w:sz w:val="24"/>
                <w:szCs w:val="24"/>
              </w:rPr>
              <w:t xml:space="preserve"> </w:t>
            </w:r>
            <w:r w:rsidRPr="002D45AF">
              <w:rPr>
                <w:rFonts w:ascii="Times New Roman" w:hAnsi="Times New Roman"/>
                <w:sz w:val="24"/>
                <w:szCs w:val="24"/>
              </w:rPr>
              <w:t>1.2.01</w:t>
            </w:r>
          </w:p>
          <w:p w:rsidR="007C68F7" w:rsidRPr="002D45AF" w:rsidRDefault="007C68F7" w:rsidP="007C68F7">
            <w:pPr>
              <w:spacing w:after="0"/>
              <w:rPr>
                <w:rFonts w:ascii="Times New Roman" w:hAnsi="Times New Roman"/>
                <w:sz w:val="24"/>
                <w:szCs w:val="24"/>
              </w:rPr>
            </w:pPr>
            <w:r w:rsidRPr="002D45AF">
              <w:rPr>
                <w:rFonts w:ascii="Times New Roman" w:hAnsi="Times New Roman"/>
                <w:sz w:val="24"/>
                <w:szCs w:val="24"/>
              </w:rPr>
              <w:t>У</w:t>
            </w:r>
            <w:r>
              <w:rPr>
                <w:rFonts w:ascii="Times New Roman" w:hAnsi="Times New Roman"/>
                <w:sz w:val="24"/>
                <w:szCs w:val="24"/>
              </w:rPr>
              <w:t xml:space="preserve"> </w:t>
            </w:r>
            <w:r w:rsidRPr="002D45AF">
              <w:rPr>
                <w:rFonts w:ascii="Times New Roman" w:hAnsi="Times New Roman"/>
                <w:sz w:val="24"/>
                <w:szCs w:val="24"/>
              </w:rPr>
              <w:t>1.3.01</w:t>
            </w:r>
          </w:p>
          <w:p w:rsidR="007C68F7" w:rsidRDefault="007C68F7" w:rsidP="007C68F7">
            <w:pPr>
              <w:spacing w:after="0"/>
              <w:rPr>
                <w:rFonts w:ascii="Times New Roman" w:hAnsi="Times New Roman"/>
                <w:sz w:val="24"/>
                <w:szCs w:val="24"/>
              </w:rPr>
            </w:pPr>
            <w:r>
              <w:rPr>
                <w:rFonts w:ascii="Times New Roman" w:hAnsi="Times New Roman"/>
                <w:sz w:val="24"/>
                <w:szCs w:val="24"/>
              </w:rPr>
              <w:t>У 1.4.01</w:t>
            </w:r>
          </w:p>
          <w:p w:rsidR="007C68F7" w:rsidRDefault="007C68F7" w:rsidP="007C68F7">
            <w:pPr>
              <w:spacing w:after="0"/>
              <w:rPr>
                <w:rFonts w:ascii="Times New Roman" w:hAnsi="Times New Roman"/>
                <w:sz w:val="24"/>
                <w:szCs w:val="24"/>
              </w:rPr>
            </w:pPr>
            <w:r w:rsidRPr="002D45AF">
              <w:rPr>
                <w:rFonts w:ascii="Times New Roman" w:hAnsi="Times New Roman"/>
                <w:sz w:val="24"/>
                <w:szCs w:val="24"/>
              </w:rPr>
              <w:t>У</w:t>
            </w:r>
            <w:r>
              <w:rPr>
                <w:rFonts w:ascii="Times New Roman" w:hAnsi="Times New Roman"/>
                <w:sz w:val="24"/>
                <w:szCs w:val="24"/>
              </w:rPr>
              <w:t xml:space="preserve"> </w:t>
            </w:r>
            <w:r w:rsidRPr="002D45AF">
              <w:rPr>
                <w:rFonts w:ascii="Times New Roman" w:hAnsi="Times New Roman"/>
                <w:sz w:val="24"/>
                <w:szCs w:val="24"/>
              </w:rPr>
              <w:t>1.5.01</w:t>
            </w:r>
            <w:r>
              <w:rPr>
                <w:rFonts w:ascii="Times New Roman" w:hAnsi="Times New Roman"/>
                <w:sz w:val="24"/>
                <w:szCs w:val="24"/>
              </w:rPr>
              <w:br/>
              <w:t>У 1.6.01</w:t>
            </w:r>
          </w:p>
          <w:p w:rsidR="007C68F7" w:rsidRDefault="007C68F7" w:rsidP="007C68F7">
            <w:pPr>
              <w:spacing w:after="0"/>
              <w:rPr>
                <w:rFonts w:ascii="Times New Roman" w:hAnsi="Times New Roman"/>
                <w:sz w:val="24"/>
                <w:szCs w:val="24"/>
              </w:rPr>
            </w:pPr>
            <w:r>
              <w:rPr>
                <w:rFonts w:ascii="Times New Roman" w:hAnsi="Times New Roman"/>
                <w:sz w:val="24"/>
                <w:szCs w:val="24"/>
              </w:rPr>
              <w:t>У 1.7.01</w:t>
            </w:r>
          </w:p>
          <w:p w:rsidR="007C68F7" w:rsidRDefault="007C68F7" w:rsidP="007C68F7">
            <w:pPr>
              <w:spacing w:after="0"/>
              <w:rPr>
                <w:rFonts w:ascii="Times New Roman" w:hAnsi="Times New Roman"/>
                <w:sz w:val="24"/>
                <w:szCs w:val="24"/>
              </w:rPr>
            </w:pPr>
            <w:r>
              <w:rPr>
                <w:rFonts w:ascii="Times New Roman" w:hAnsi="Times New Roman"/>
                <w:sz w:val="24"/>
                <w:szCs w:val="24"/>
              </w:rPr>
              <w:t>У 1.8.01</w:t>
            </w:r>
          </w:p>
          <w:p w:rsidR="007C68F7" w:rsidRDefault="007C68F7" w:rsidP="007C68F7">
            <w:pPr>
              <w:spacing w:after="0"/>
              <w:rPr>
                <w:rFonts w:ascii="Times New Roman" w:hAnsi="Times New Roman"/>
                <w:sz w:val="24"/>
                <w:szCs w:val="24"/>
              </w:rPr>
            </w:pPr>
            <w:r>
              <w:rPr>
                <w:rFonts w:ascii="Times New Roman" w:hAnsi="Times New Roman"/>
                <w:sz w:val="24"/>
                <w:szCs w:val="24"/>
              </w:rPr>
              <w:t xml:space="preserve">У 1.9.01 </w:t>
            </w:r>
          </w:p>
          <w:p w:rsidR="007C68F7" w:rsidRDefault="007C68F7" w:rsidP="007C68F7">
            <w:pPr>
              <w:spacing w:after="0"/>
              <w:rPr>
                <w:rFonts w:ascii="Times New Roman" w:hAnsi="Times New Roman"/>
                <w:sz w:val="24"/>
                <w:szCs w:val="24"/>
              </w:rPr>
            </w:pPr>
            <w:r>
              <w:rPr>
                <w:rFonts w:ascii="Times New Roman" w:hAnsi="Times New Roman"/>
                <w:sz w:val="24"/>
                <w:szCs w:val="24"/>
              </w:rPr>
              <w:t>У 1.9.02</w:t>
            </w:r>
            <w:r>
              <w:rPr>
                <w:rFonts w:ascii="Times New Roman" w:hAnsi="Times New Roman"/>
                <w:sz w:val="24"/>
                <w:szCs w:val="24"/>
              </w:rPr>
              <w:br/>
              <w:t>У 2.1.01-</w:t>
            </w:r>
          </w:p>
          <w:p w:rsidR="007C68F7" w:rsidRDefault="007C68F7" w:rsidP="007C68F7">
            <w:pPr>
              <w:spacing w:after="0"/>
              <w:rPr>
                <w:rFonts w:ascii="Times New Roman" w:hAnsi="Times New Roman"/>
                <w:sz w:val="24"/>
                <w:szCs w:val="24"/>
              </w:rPr>
            </w:pPr>
            <w:r w:rsidRPr="002D45AF">
              <w:rPr>
                <w:rFonts w:ascii="Times New Roman" w:hAnsi="Times New Roman"/>
                <w:sz w:val="24"/>
                <w:szCs w:val="24"/>
              </w:rPr>
              <w:t>У</w:t>
            </w:r>
            <w:r>
              <w:rPr>
                <w:rFonts w:ascii="Times New Roman" w:hAnsi="Times New Roman"/>
                <w:sz w:val="24"/>
                <w:szCs w:val="24"/>
              </w:rPr>
              <w:t xml:space="preserve"> </w:t>
            </w:r>
            <w:r w:rsidRPr="002D45AF">
              <w:rPr>
                <w:rFonts w:ascii="Times New Roman" w:hAnsi="Times New Roman"/>
                <w:sz w:val="24"/>
                <w:szCs w:val="24"/>
              </w:rPr>
              <w:t>2.1.0</w:t>
            </w:r>
            <w:r>
              <w:rPr>
                <w:rFonts w:ascii="Times New Roman" w:hAnsi="Times New Roman"/>
                <w:sz w:val="24"/>
                <w:szCs w:val="24"/>
              </w:rPr>
              <w:t>6</w:t>
            </w:r>
            <w:r>
              <w:rPr>
                <w:rFonts w:ascii="Times New Roman" w:hAnsi="Times New Roman"/>
                <w:sz w:val="24"/>
                <w:szCs w:val="24"/>
              </w:rPr>
              <w:br/>
            </w:r>
            <w:r w:rsidRPr="002D45AF">
              <w:rPr>
                <w:rFonts w:ascii="Times New Roman" w:hAnsi="Times New Roman"/>
                <w:sz w:val="24"/>
                <w:szCs w:val="24"/>
              </w:rPr>
              <w:t>Н</w:t>
            </w:r>
            <w:r>
              <w:rPr>
                <w:rFonts w:ascii="Times New Roman" w:hAnsi="Times New Roman"/>
                <w:sz w:val="24"/>
                <w:szCs w:val="24"/>
              </w:rPr>
              <w:t xml:space="preserve"> </w:t>
            </w:r>
            <w:r w:rsidRPr="002D45AF">
              <w:rPr>
                <w:rFonts w:ascii="Times New Roman" w:hAnsi="Times New Roman"/>
                <w:sz w:val="24"/>
                <w:szCs w:val="24"/>
              </w:rPr>
              <w:t>1.1.01</w:t>
            </w:r>
            <w:r>
              <w:rPr>
                <w:rFonts w:ascii="Times New Roman" w:hAnsi="Times New Roman"/>
                <w:sz w:val="24"/>
                <w:szCs w:val="24"/>
              </w:rPr>
              <w:br/>
            </w:r>
            <w:r w:rsidRPr="002D45AF">
              <w:rPr>
                <w:rFonts w:ascii="Times New Roman" w:hAnsi="Times New Roman"/>
                <w:sz w:val="24"/>
                <w:szCs w:val="24"/>
              </w:rPr>
              <w:t>Н</w:t>
            </w:r>
            <w:r>
              <w:rPr>
                <w:rFonts w:ascii="Times New Roman" w:hAnsi="Times New Roman"/>
                <w:sz w:val="24"/>
                <w:szCs w:val="24"/>
              </w:rPr>
              <w:t xml:space="preserve"> </w:t>
            </w:r>
            <w:r w:rsidRPr="002D45AF">
              <w:rPr>
                <w:rFonts w:ascii="Times New Roman" w:hAnsi="Times New Roman"/>
                <w:sz w:val="24"/>
                <w:szCs w:val="24"/>
              </w:rPr>
              <w:t xml:space="preserve">1.2.01 </w:t>
            </w:r>
            <w:r>
              <w:rPr>
                <w:rFonts w:ascii="Times New Roman" w:hAnsi="Times New Roman"/>
                <w:sz w:val="24"/>
                <w:szCs w:val="24"/>
              </w:rPr>
              <w:br/>
            </w:r>
            <w:r w:rsidRPr="002D45AF">
              <w:rPr>
                <w:rFonts w:ascii="Times New Roman" w:hAnsi="Times New Roman"/>
                <w:sz w:val="24"/>
                <w:szCs w:val="24"/>
              </w:rPr>
              <w:t>Н</w:t>
            </w:r>
            <w:r>
              <w:rPr>
                <w:rFonts w:ascii="Times New Roman" w:hAnsi="Times New Roman"/>
                <w:sz w:val="24"/>
                <w:szCs w:val="24"/>
              </w:rPr>
              <w:t xml:space="preserve"> </w:t>
            </w:r>
            <w:r w:rsidRPr="002D45AF">
              <w:rPr>
                <w:rFonts w:ascii="Times New Roman" w:hAnsi="Times New Roman"/>
                <w:sz w:val="24"/>
                <w:szCs w:val="24"/>
              </w:rPr>
              <w:t>1.3.01</w:t>
            </w:r>
          </w:p>
          <w:p w:rsidR="007C68F7" w:rsidRDefault="007C68F7" w:rsidP="007C68F7">
            <w:pPr>
              <w:spacing w:after="0"/>
              <w:rPr>
                <w:rFonts w:ascii="Times New Roman" w:hAnsi="Times New Roman"/>
                <w:sz w:val="24"/>
                <w:szCs w:val="24"/>
              </w:rPr>
            </w:pPr>
            <w:r w:rsidRPr="002D45AF">
              <w:rPr>
                <w:rFonts w:ascii="Times New Roman" w:hAnsi="Times New Roman"/>
                <w:sz w:val="24"/>
                <w:szCs w:val="24"/>
              </w:rPr>
              <w:t>Н</w:t>
            </w:r>
            <w:r>
              <w:rPr>
                <w:rFonts w:ascii="Times New Roman" w:hAnsi="Times New Roman"/>
                <w:sz w:val="24"/>
                <w:szCs w:val="24"/>
              </w:rPr>
              <w:t xml:space="preserve"> </w:t>
            </w:r>
            <w:r w:rsidRPr="002D45AF">
              <w:rPr>
                <w:rFonts w:ascii="Times New Roman" w:hAnsi="Times New Roman"/>
                <w:sz w:val="24"/>
                <w:szCs w:val="24"/>
              </w:rPr>
              <w:t>1.4.01</w:t>
            </w:r>
            <w:r>
              <w:rPr>
                <w:rFonts w:ascii="Times New Roman" w:hAnsi="Times New Roman"/>
                <w:sz w:val="24"/>
                <w:szCs w:val="24"/>
              </w:rPr>
              <w:br/>
            </w:r>
            <w:r w:rsidRPr="002D45AF">
              <w:rPr>
                <w:rFonts w:ascii="Times New Roman" w:hAnsi="Times New Roman"/>
                <w:sz w:val="24"/>
                <w:szCs w:val="24"/>
              </w:rPr>
              <w:t>Н</w:t>
            </w:r>
            <w:r>
              <w:rPr>
                <w:rFonts w:ascii="Times New Roman" w:hAnsi="Times New Roman"/>
                <w:sz w:val="24"/>
                <w:szCs w:val="24"/>
              </w:rPr>
              <w:t xml:space="preserve"> </w:t>
            </w:r>
            <w:r w:rsidRPr="002D45AF">
              <w:rPr>
                <w:rFonts w:ascii="Times New Roman" w:hAnsi="Times New Roman"/>
                <w:sz w:val="24"/>
                <w:szCs w:val="24"/>
              </w:rPr>
              <w:t>1.5.01</w:t>
            </w:r>
            <w:r>
              <w:rPr>
                <w:rFonts w:ascii="Times New Roman" w:hAnsi="Times New Roman"/>
                <w:sz w:val="24"/>
                <w:szCs w:val="24"/>
              </w:rPr>
              <w:br/>
            </w:r>
            <w:r w:rsidRPr="002D45AF">
              <w:rPr>
                <w:rFonts w:ascii="Times New Roman" w:hAnsi="Times New Roman"/>
                <w:sz w:val="24"/>
                <w:szCs w:val="24"/>
              </w:rPr>
              <w:t>Н</w:t>
            </w:r>
            <w:r>
              <w:rPr>
                <w:rFonts w:ascii="Times New Roman" w:hAnsi="Times New Roman"/>
                <w:sz w:val="24"/>
                <w:szCs w:val="24"/>
              </w:rPr>
              <w:t xml:space="preserve"> </w:t>
            </w:r>
            <w:r w:rsidRPr="002D45AF">
              <w:rPr>
                <w:rFonts w:ascii="Times New Roman" w:hAnsi="Times New Roman"/>
                <w:sz w:val="24"/>
                <w:szCs w:val="24"/>
              </w:rPr>
              <w:t>1.6.01</w:t>
            </w:r>
            <w:r>
              <w:rPr>
                <w:rFonts w:ascii="Times New Roman" w:hAnsi="Times New Roman"/>
                <w:sz w:val="24"/>
                <w:szCs w:val="24"/>
              </w:rPr>
              <w:br/>
            </w:r>
            <w:r w:rsidRPr="002D45AF">
              <w:rPr>
                <w:rFonts w:ascii="Times New Roman" w:hAnsi="Times New Roman"/>
                <w:sz w:val="24"/>
                <w:szCs w:val="24"/>
              </w:rPr>
              <w:t>Н</w:t>
            </w:r>
            <w:r>
              <w:rPr>
                <w:rFonts w:ascii="Times New Roman" w:hAnsi="Times New Roman"/>
                <w:sz w:val="24"/>
                <w:szCs w:val="24"/>
              </w:rPr>
              <w:t xml:space="preserve"> </w:t>
            </w:r>
            <w:r w:rsidRPr="002D45AF">
              <w:rPr>
                <w:rFonts w:ascii="Times New Roman" w:hAnsi="Times New Roman"/>
                <w:sz w:val="24"/>
                <w:szCs w:val="24"/>
              </w:rPr>
              <w:t>1.7.01</w:t>
            </w:r>
          </w:p>
          <w:p w:rsidR="007C68F7" w:rsidRPr="002D45AF" w:rsidRDefault="007C68F7" w:rsidP="007C68F7">
            <w:pPr>
              <w:spacing w:after="0"/>
              <w:rPr>
                <w:rFonts w:ascii="Times New Roman" w:hAnsi="Times New Roman"/>
                <w:sz w:val="24"/>
                <w:szCs w:val="24"/>
              </w:rPr>
            </w:pPr>
            <w:r>
              <w:rPr>
                <w:rFonts w:ascii="Times New Roman" w:hAnsi="Times New Roman"/>
                <w:sz w:val="24"/>
                <w:szCs w:val="24"/>
              </w:rPr>
              <w:t>Н 1.8.01</w:t>
            </w:r>
          </w:p>
          <w:p w:rsidR="007C68F7" w:rsidRDefault="007C68F7" w:rsidP="007C68F7">
            <w:pPr>
              <w:spacing w:after="0"/>
              <w:rPr>
                <w:rFonts w:ascii="Times New Roman" w:hAnsi="Times New Roman"/>
                <w:sz w:val="24"/>
                <w:szCs w:val="24"/>
              </w:rPr>
            </w:pPr>
            <w:r w:rsidRPr="002D45AF">
              <w:rPr>
                <w:rFonts w:ascii="Times New Roman" w:hAnsi="Times New Roman"/>
                <w:sz w:val="24"/>
                <w:szCs w:val="24"/>
              </w:rPr>
              <w:t>Н</w:t>
            </w:r>
            <w:r>
              <w:rPr>
                <w:rFonts w:ascii="Times New Roman" w:hAnsi="Times New Roman"/>
                <w:sz w:val="24"/>
                <w:szCs w:val="24"/>
              </w:rPr>
              <w:t xml:space="preserve"> </w:t>
            </w:r>
            <w:r w:rsidRPr="002D45AF">
              <w:rPr>
                <w:rFonts w:ascii="Times New Roman" w:hAnsi="Times New Roman"/>
                <w:sz w:val="24"/>
                <w:szCs w:val="24"/>
              </w:rPr>
              <w:t>1.9.01</w:t>
            </w:r>
          </w:p>
          <w:p w:rsidR="007C68F7" w:rsidRDefault="007C68F7" w:rsidP="007C68F7">
            <w:pPr>
              <w:spacing w:after="0"/>
              <w:rPr>
                <w:rFonts w:ascii="Times New Roman" w:hAnsi="Times New Roman"/>
                <w:sz w:val="24"/>
                <w:szCs w:val="24"/>
              </w:rPr>
            </w:pPr>
            <w:r>
              <w:rPr>
                <w:rFonts w:ascii="Times New Roman" w:hAnsi="Times New Roman"/>
                <w:sz w:val="24"/>
                <w:szCs w:val="24"/>
              </w:rPr>
              <w:t>Н 1.9.02</w:t>
            </w:r>
          </w:p>
          <w:p w:rsidR="008D1BC1" w:rsidRPr="00771284" w:rsidRDefault="007C68F7" w:rsidP="007C68F7">
            <w:pPr>
              <w:spacing w:after="0"/>
              <w:rPr>
                <w:rFonts w:ascii="Times New Roman" w:hAnsi="Times New Roman"/>
                <w:sz w:val="24"/>
                <w:szCs w:val="24"/>
              </w:rPr>
            </w:pPr>
            <w:r w:rsidRPr="002D45AF">
              <w:rPr>
                <w:rFonts w:ascii="Times New Roman" w:hAnsi="Times New Roman"/>
                <w:sz w:val="24"/>
                <w:szCs w:val="24"/>
              </w:rPr>
              <w:t>Н</w:t>
            </w:r>
            <w:r>
              <w:rPr>
                <w:rFonts w:ascii="Times New Roman" w:hAnsi="Times New Roman"/>
                <w:sz w:val="24"/>
                <w:szCs w:val="24"/>
              </w:rPr>
              <w:t xml:space="preserve"> </w:t>
            </w:r>
            <w:r w:rsidRPr="002D45AF">
              <w:rPr>
                <w:rFonts w:ascii="Times New Roman" w:hAnsi="Times New Roman"/>
                <w:sz w:val="24"/>
                <w:szCs w:val="24"/>
              </w:rPr>
              <w:t>2.1.01</w:t>
            </w:r>
          </w:p>
        </w:tc>
      </w:tr>
      <w:tr w:rsidR="008D1BC1" w:rsidRPr="003830F6" w:rsidTr="001133C4">
        <w:tc>
          <w:tcPr>
            <w:tcW w:w="11147" w:type="dxa"/>
            <w:gridSpan w:val="2"/>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bCs/>
                <w:sz w:val="24"/>
                <w:szCs w:val="24"/>
              </w:rPr>
            </w:pPr>
            <w:r w:rsidRPr="003830F6">
              <w:rPr>
                <w:rFonts w:ascii="Times New Roman" w:hAnsi="Times New Roman"/>
                <w:b/>
                <w:bCs/>
                <w:sz w:val="24"/>
                <w:szCs w:val="24"/>
              </w:rPr>
              <w:t>Всего</w:t>
            </w:r>
          </w:p>
        </w:tc>
        <w:tc>
          <w:tcPr>
            <w:tcW w:w="1954" w:type="dxa"/>
            <w:tcBorders>
              <w:top w:val="single" w:sz="4" w:space="0" w:color="000000"/>
              <w:left w:val="single" w:sz="4" w:space="0" w:color="000000"/>
              <w:bottom w:val="single" w:sz="4" w:space="0" w:color="000000"/>
              <w:right w:val="single" w:sz="4" w:space="0" w:color="000000"/>
            </w:tcBorders>
            <w:vAlign w:val="center"/>
          </w:tcPr>
          <w:p w:rsidR="008D1BC1" w:rsidRPr="003830F6" w:rsidRDefault="008D1BC1" w:rsidP="00A31DA3">
            <w:pPr>
              <w:spacing w:after="0"/>
              <w:rPr>
                <w:rFonts w:ascii="Times New Roman" w:hAnsi="Times New Roman"/>
                <w:b/>
                <w:sz w:val="24"/>
                <w:szCs w:val="24"/>
              </w:rPr>
            </w:pPr>
            <w:r w:rsidRPr="003830F6">
              <w:rPr>
                <w:rFonts w:ascii="Times New Roman" w:hAnsi="Times New Roman"/>
                <w:b/>
                <w:sz w:val="24"/>
                <w:szCs w:val="24"/>
              </w:rPr>
              <w:t>249</w:t>
            </w:r>
          </w:p>
        </w:tc>
        <w:tc>
          <w:tcPr>
            <w:tcW w:w="1266"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sz w:val="24"/>
                <w:szCs w:val="24"/>
              </w:rPr>
            </w:pPr>
          </w:p>
        </w:tc>
        <w:tc>
          <w:tcPr>
            <w:tcW w:w="1307" w:type="dxa"/>
            <w:tcBorders>
              <w:top w:val="single" w:sz="4" w:space="0" w:color="000000"/>
              <w:left w:val="single" w:sz="4" w:space="0" w:color="000000"/>
              <w:bottom w:val="single" w:sz="4" w:space="0" w:color="000000"/>
              <w:right w:val="single" w:sz="4" w:space="0" w:color="000000"/>
            </w:tcBorders>
          </w:tcPr>
          <w:p w:rsidR="008D1BC1" w:rsidRPr="003830F6" w:rsidRDefault="008D1BC1" w:rsidP="00A31DA3">
            <w:pPr>
              <w:spacing w:after="0"/>
              <w:rPr>
                <w:rFonts w:ascii="Times New Roman" w:hAnsi="Times New Roman"/>
                <w:b/>
                <w:sz w:val="24"/>
                <w:szCs w:val="24"/>
              </w:rPr>
            </w:pPr>
          </w:p>
        </w:tc>
      </w:tr>
    </w:tbl>
    <w:p w:rsidR="008D1BC1" w:rsidRPr="003830F6" w:rsidRDefault="008D1BC1" w:rsidP="004D1265">
      <w:pPr>
        <w:jc w:val="both"/>
        <w:rPr>
          <w:rFonts w:ascii="Times New Roman" w:hAnsi="Times New Roman"/>
          <w:bCs/>
          <w:sz w:val="24"/>
          <w:szCs w:val="24"/>
        </w:rPr>
      </w:pPr>
    </w:p>
    <w:p w:rsidR="008D1BC1" w:rsidRPr="003830F6" w:rsidRDefault="008D1BC1" w:rsidP="004D1265">
      <w:pPr>
        <w:rPr>
          <w:rFonts w:ascii="Times New Roman" w:hAnsi="Times New Roman"/>
          <w:bCs/>
          <w:sz w:val="24"/>
          <w:szCs w:val="24"/>
        </w:rPr>
        <w:sectPr w:rsidR="008D1BC1" w:rsidRPr="003830F6">
          <w:footerReference w:type="default" r:id="rId47"/>
          <w:pgSz w:w="16838" w:h="11906" w:orient="landscape"/>
          <w:pgMar w:top="851" w:right="1134" w:bottom="851" w:left="992" w:header="0" w:footer="709" w:gutter="0"/>
          <w:cols w:space="720"/>
          <w:docGrid w:linePitch="360"/>
        </w:sectPr>
      </w:pPr>
    </w:p>
    <w:p w:rsidR="008D1BC1" w:rsidRPr="003830F6" w:rsidRDefault="008D1BC1" w:rsidP="00310D3D">
      <w:pPr>
        <w:spacing w:after="0"/>
        <w:jc w:val="center"/>
        <w:rPr>
          <w:rFonts w:ascii="Times New Roman" w:hAnsi="Times New Roman"/>
          <w:b/>
          <w:bCs/>
          <w:sz w:val="24"/>
          <w:szCs w:val="24"/>
        </w:rPr>
      </w:pPr>
      <w:r w:rsidRPr="003830F6">
        <w:rPr>
          <w:rFonts w:ascii="Times New Roman" w:hAnsi="Times New Roman"/>
          <w:b/>
          <w:bCs/>
          <w:sz w:val="24"/>
          <w:szCs w:val="24"/>
        </w:rPr>
        <w:t>3. УСЛОВИЯ РЕАЛИЗАЦИИ ПРОФЕССИОНАЛЬНОГО МОДУЛЯ</w:t>
      </w:r>
    </w:p>
    <w:p w:rsidR="008D1BC1" w:rsidRPr="003830F6" w:rsidRDefault="008D1BC1" w:rsidP="00310D3D">
      <w:pPr>
        <w:spacing w:after="0"/>
        <w:ind w:firstLine="709"/>
        <w:rPr>
          <w:rFonts w:ascii="Times New Roman" w:hAnsi="Times New Roman"/>
          <w:b/>
          <w:bCs/>
          <w:sz w:val="24"/>
          <w:szCs w:val="24"/>
        </w:rPr>
      </w:pPr>
    </w:p>
    <w:p w:rsidR="008D1BC1" w:rsidRPr="003830F6" w:rsidRDefault="008D1BC1" w:rsidP="00310D3D">
      <w:pPr>
        <w:spacing w:after="0"/>
        <w:ind w:firstLine="709"/>
        <w:rPr>
          <w:rFonts w:ascii="Times New Roman" w:hAnsi="Times New Roman"/>
          <w:sz w:val="24"/>
          <w:szCs w:val="24"/>
        </w:rPr>
      </w:pPr>
      <w:r w:rsidRPr="003830F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rsidR="00E93BF5" w:rsidRPr="003830F6" w:rsidRDefault="00E93BF5" w:rsidP="00310D3D">
      <w:pPr>
        <w:spacing w:after="0"/>
        <w:ind w:firstLine="709"/>
        <w:jc w:val="both"/>
        <w:rPr>
          <w:rFonts w:ascii="Times New Roman" w:hAnsi="Times New Roman"/>
          <w:bCs/>
          <w:sz w:val="24"/>
          <w:szCs w:val="24"/>
        </w:rPr>
      </w:pPr>
      <w:r w:rsidRPr="003830F6">
        <w:rPr>
          <w:rFonts w:ascii="Times New Roman" w:hAnsi="Times New Roman"/>
          <w:bCs/>
          <w:sz w:val="24"/>
          <w:szCs w:val="24"/>
        </w:rPr>
        <w:t>Кабинет  «Кластера», в соответствии с п. 6.1.2.1 образовательной программы по специальности 22.02.06 Сварочное производство.</w:t>
      </w:r>
    </w:p>
    <w:p w:rsidR="00E93BF5" w:rsidRPr="003830F6" w:rsidRDefault="00E93BF5" w:rsidP="00310D3D">
      <w:pPr>
        <w:spacing w:after="0"/>
        <w:ind w:firstLine="709"/>
        <w:jc w:val="both"/>
        <w:rPr>
          <w:rFonts w:ascii="Times New Roman" w:hAnsi="Times New Roman"/>
          <w:bCs/>
          <w:sz w:val="24"/>
          <w:szCs w:val="24"/>
        </w:rPr>
      </w:pPr>
      <w:r w:rsidRPr="003830F6">
        <w:rPr>
          <w:rFonts w:ascii="Times New Roman" w:hAnsi="Times New Roman"/>
          <w:bCs/>
          <w:sz w:val="24"/>
          <w:szCs w:val="24"/>
        </w:rPr>
        <w:t>Мастерская роботизированной сварки оснащенные в соответствии с п. 6.1.2.4 образовательной программы по специальности 22.02.06 Сварочное производство</w:t>
      </w:r>
    </w:p>
    <w:p w:rsidR="008D1BC1" w:rsidRPr="003830F6" w:rsidRDefault="00E93BF5" w:rsidP="00310D3D">
      <w:pPr>
        <w:spacing w:after="0"/>
        <w:ind w:firstLine="709"/>
        <w:jc w:val="both"/>
        <w:rPr>
          <w:rFonts w:ascii="Times New Roman" w:hAnsi="Times New Roman"/>
          <w:bCs/>
          <w:sz w:val="24"/>
          <w:szCs w:val="24"/>
        </w:rPr>
      </w:pPr>
      <w:r w:rsidRPr="003830F6">
        <w:rPr>
          <w:rFonts w:ascii="Times New Roman" w:hAnsi="Times New Roman"/>
          <w:bCs/>
          <w:sz w:val="24"/>
          <w:szCs w:val="24"/>
        </w:rPr>
        <w:t>Оснащенные базы практики в соответствии с п 6.1.2.5 образовательной программы по специальности «Сварочное производство»</w:t>
      </w:r>
    </w:p>
    <w:p w:rsidR="008D1BC1" w:rsidRPr="003830F6" w:rsidRDefault="008D1BC1" w:rsidP="00310D3D">
      <w:pPr>
        <w:spacing w:after="0"/>
        <w:ind w:firstLine="709"/>
        <w:jc w:val="both"/>
        <w:rPr>
          <w:rFonts w:ascii="Times New Roman" w:hAnsi="Times New Roman"/>
          <w:bCs/>
          <w:sz w:val="24"/>
          <w:szCs w:val="24"/>
        </w:rPr>
      </w:pPr>
    </w:p>
    <w:p w:rsidR="008D1BC1" w:rsidRPr="003830F6" w:rsidRDefault="008D1BC1" w:rsidP="00310D3D">
      <w:pPr>
        <w:spacing w:after="0"/>
        <w:ind w:firstLine="709"/>
        <w:rPr>
          <w:rFonts w:ascii="Times New Roman" w:hAnsi="Times New Roman"/>
          <w:sz w:val="24"/>
          <w:szCs w:val="24"/>
        </w:rPr>
      </w:pPr>
      <w:r w:rsidRPr="003830F6">
        <w:rPr>
          <w:rFonts w:ascii="Times New Roman" w:hAnsi="Times New Roman"/>
          <w:b/>
          <w:bCs/>
          <w:sz w:val="24"/>
          <w:szCs w:val="24"/>
        </w:rPr>
        <w:t>3.2. Информационное обеспечение реализации программы</w:t>
      </w:r>
    </w:p>
    <w:p w:rsidR="008D1BC1" w:rsidRPr="003830F6" w:rsidRDefault="008D1BC1" w:rsidP="00310D3D">
      <w:pPr>
        <w:spacing w:after="0"/>
        <w:ind w:firstLine="709"/>
        <w:jc w:val="both"/>
        <w:rPr>
          <w:rFonts w:ascii="Times New Roman" w:hAnsi="Times New Roman"/>
          <w:sz w:val="24"/>
          <w:szCs w:val="24"/>
        </w:rPr>
      </w:pPr>
      <w:r w:rsidRPr="003830F6">
        <w:rPr>
          <w:rFonts w:ascii="Times New Roman" w:hAnsi="Times New Roman"/>
          <w:bCs/>
          <w:sz w:val="24"/>
          <w:szCs w:val="24"/>
        </w:rPr>
        <w:t>Для реализации программы библиотечный фонд образовательной организации должен иметь п</w:t>
      </w:r>
      <w:r w:rsidRPr="003830F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830F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rsidR="008D1BC1" w:rsidRPr="003830F6" w:rsidRDefault="008D1BC1" w:rsidP="00310D3D">
      <w:pPr>
        <w:spacing w:after="0"/>
        <w:ind w:firstLine="709"/>
        <w:contextualSpacing/>
        <w:rPr>
          <w:rFonts w:ascii="Times New Roman" w:hAnsi="Times New Roman"/>
          <w:sz w:val="24"/>
          <w:szCs w:val="24"/>
        </w:rPr>
      </w:pPr>
    </w:p>
    <w:p w:rsidR="008D1BC1" w:rsidRPr="003830F6" w:rsidRDefault="008D1BC1" w:rsidP="00310D3D">
      <w:pPr>
        <w:pStyle w:val="a5"/>
        <w:spacing w:before="0" w:after="0" w:line="276" w:lineRule="auto"/>
        <w:ind w:left="0" w:firstLine="709"/>
        <w:contextualSpacing/>
        <w:rPr>
          <w:b/>
          <w:lang w:val="ru-RU"/>
        </w:rPr>
      </w:pPr>
      <w:r w:rsidRPr="003830F6">
        <w:rPr>
          <w:b/>
          <w:lang w:val="ru-RU"/>
        </w:rPr>
        <w:t>3.2.1. Основные печатные издания</w:t>
      </w:r>
    </w:p>
    <w:p w:rsidR="008D1BC1" w:rsidRPr="003830F6" w:rsidRDefault="008D1BC1" w:rsidP="00310D3D">
      <w:pPr>
        <w:spacing w:after="0"/>
        <w:ind w:firstLine="709"/>
        <w:contextualSpacing/>
        <w:rPr>
          <w:rFonts w:ascii="Times New Roman" w:hAnsi="Times New Roman"/>
          <w:b/>
          <w:sz w:val="24"/>
          <w:szCs w:val="24"/>
        </w:rPr>
      </w:pPr>
    </w:p>
    <w:p w:rsidR="008D1BC1" w:rsidRPr="00C64ED6" w:rsidRDefault="008D1BC1" w:rsidP="00C0623A">
      <w:pPr>
        <w:pStyle w:val="a5"/>
        <w:numPr>
          <w:ilvl w:val="0"/>
          <w:numId w:val="29"/>
        </w:numPr>
        <w:tabs>
          <w:tab w:val="num" w:pos="-7513"/>
          <w:tab w:val="left" w:pos="993"/>
        </w:tabs>
        <w:spacing w:after="0" w:line="276" w:lineRule="auto"/>
        <w:ind w:left="0" w:firstLine="709"/>
        <w:jc w:val="both"/>
        <w:rPr>
          <w:rFonts w:eastAsia="DejaVu Sans"/>
          <w:lang w:val="ru-RU"/>
        </w:rPr>
      </w:pPr>
      <w:r w:rsidRPr="00C64ED6">
        <w:rPr>
          <w:rFonts w:eastAsia="DejaVu Sans"/>
          <w:lang w:val="ru-RU"/>
        </w:rPr>
        <w:t>Грачев, Л. Н. Конструкция и наладка станков с программным</w:t>
      </w:r>
      <w:r w:rsidR="00C64ED6" w:rsidRPr="00C64ED6">
        <w:rPr>
          <w:rFonts w:eastAsia="DejaVu Sans"/>
          <w:lang w:val="ru-RU"/>
        </w:rPr>
        <w:t xml:space="preserve"> </w:t>
      </w:r>
      <w:r w:rsidRPr="00C64ED6">
        <w:rPr>
          <w:rFonts w:eastAsia="DejaVu Sans"/>
          <w:lang w:val="ru-RU"/>
        </w:rPr>
        <w:t>управлением и роботизированных комплексов Учеб. для ПТУ. - 2-е изд., стер. -</w:t>
      </w:r>
      <w:r w:rsidR="00C64ED6" w:rsidRPr="00C64ED6">
        <w:rPr>
          <w:rFonts w:eastAsia="DejaVu Sans"/>
          <w:lang w:val="ru-RU"/>
        </w:rPr>
        <w:t xml:space="preserve"> </w:t>
      </w:r>
      <w:r w:rsidRPr="00C64ED6">
        <w:rPr>
          <w:rFonts w:eastAsia="DejaVu Sans"/>
          <w:lang w:val="ru-RU"/>
        </w:rPr>
        <w:t>М.: Высшая школа, 1989. - 271 с. ил.</w:t>
      </w:r>
    </w:p>
    <w:p w:rsidR="008D1BC1" w:rsidRPr="00C64ED6" w:rsidRDefault="008D1BC1" w:rsidP="00C0623A">
      <w:pPr>
        <w:pStyle w:val="a5"/>
        <w:numPr>
          <w:ilvl w:val="0"/>
          <w:numId w:val="29"/>
        </w:numPr>
        <w:tabs>
          <w:tab w:val="num" w:pos="-7513"/>
          <w:tab w:val="left" w:pos="993"/>
        </w:tabs>
        <w:spacing w:before="0" w:after="0" w:line="276" w:lineRule="auto"/>
        <w:ind w:left="0" w:firstLine="709"/>
        <w:jc w:val="both"/>
        <w:rPr>
          <w:rFonts w:eastAsia="DejaVu Sans"/>
          <w:lang w:val="ru-RU"/>
        </w:rPr>
      </w:pPr>
      <w:r w:rsidRPr="00C64ED6">
        <w:rPr>
          <w:rFonts w:eastAsia="DejaVu Sans"/>
          <w:lang w:val="ru-RU"/>
        </w:rPr>
        <w:t>Тихонов, А. Ф. Автоматизация и роботизация технологических</w:t>
      </w:r>
      <w:r w:rsidR="00C64ED6" w:rsidRPr="00C64ED6">
        <w:rPr>
          <w:rFonts w:eastAsia="DejaVu Sans"/>
          <w:lang w:val="ru-RU"/>
        </w:rPr>
        <w:t xml:space="preserve"> </w:t>
      </w:r>
      <w:r w:rsidRPr="00C64ED6">
        <w:rPr>
          <w:rFonts w:eastAsia="DejaVu Sans"/>
          <w:lang w:val="ru-RU"/>
        </w:rPr>
        <w:t>процессов и машин в строительстве Текст учеб. пособие для вузов по</w:t>
      </w:r>
      <w:r w:rsidR="00C64ED6" w:rsidRPr="00C64ED6">
        <w:rPr>
          <w:rFonts w:eastAsia="DejaVu Sans"/>
          <w:lang w:val="ru-RU"/>
        </w:rPr>
        <w:t xml:space="preserve"> </w:t>
      </w:r>
      <w:r w:rsidRPr="00C64ED6">
        <w:rPr>
          <w:rFonts w:eastAsia="DejaVu Sans"/>
          <w:lang w:val="ru-RU"/>
        </w:rPr>
        <w:t>специальности "Механизация и автоматизация в стр-ве" направления "Стр-во" А. Ф. Тихонов. - М.: Издательство Ассоциации строительных вузов, 2005.</w:t>
      </w:r>
      <w:r w:rsidR="00C64ED6" w:rsidRPr="00C64ED6">
        <w:rPr>
          <w:rFonts w:eastAsia="DejaVu Sans"/>
          <w:lang w:val="ru-RU"/>
        </w:rPr>
        <w:t xml:space="preserve"> </w:t>
      </w:r>
      <w:r w:rsidRPr="00C64ED6">
        <w:rPr>
          <w:rFonts w:eastAsia="DejaVu Sans"/>
          <w:lang w:val="ru-RU"/>
        </w:rPr>
        <w:t>- 460</w:t>
      </w:r>
    </w:p>
    <w:p w:rsidR="008D1BC1" w:rsidRPr="00B37478" w:rsidRDefault="008D1BC1" w:rsidP="00C0623A">
      <w:pPr>
        <w:pStyle w:val="a5"/>
        <w:numPr>
          <w:ilvl w:val="2"/>
          <w:numId w:val="45"/>
        </w:numPr>
        <w:tabs>
          <w:tab w:val="num" w:pos="-7513"/>
          <w:tab w:val="left" w:pos="993"/>
        </w:tabs>
        <w:spacing w:before="0" w:after="0" w:line="276" w:lineRule="auto"/>
        <w:ind w:left="0" w:firstLine="709"/>
        <w:jc w:val="both"/>
        <w:rPr>
          <w:lang w:val="ru-RU" w:eastAsia="ar-SA"/>
        </w:rPr>
      </w:pPr>
      <w:r w:rsidRPr="00B37478">
        <w:rPr>
          <w:iCs/>
          <w:shd w:val="clear" w:color="auto" w:fill="FFFFFF"/>
          <w:lang w:val="ru-RU" w:eastAsia="ar-SA"/>
        </w:rPr>
        <w:t>Новокрещенов, В.</w:t>
      </w:r>
      <w:r w:rsidRPr="00C64ED6">
        <w:rPr>
          <w:iCs/>
          <w:shd w:val="clear" w:color="auto" w:fill="FFFFFF"/>
          <w:lang w:eastAsia="ar-SA"/>
        </w:rPr>
        <w:t> </w:t>
      </w:r>
      <w:r w:rsidRPr="00B37478">
        <w:rPr>
          <w:iCs/>
          <w:shd w:val="clear" w:color="auto" w:fill="FFFFFF"/>
          <w:lang w:val="ru-RU" w:eastAsia="ar-SA"/>
        </w:rPr>
        <w:t>В.</w:t>
      </w:r>
      <w:r w:rsidRPr="00C64ED6">
        <w:rPr>
          <w:iCs/>
          <w:shd w:val="clear" w:color="auto" w:fill="FFFFFF"/>
          <w:lang w:eastAsia="ar-SA"/>
        </w:rPr>
        <w:t> </w:t>
      </w:r>
      <w:r w:rsidRPr="00C64ED6">
        <w:rPr>
          <w:shd w:val="clear" w:color="auto" w:fill="FFFFFF"/>
          <w:lang w:eastAsia="ar-SA"/>
        </w:rPr>
        <w:t> </w:t>
      </w:r>
      <w:r w:rsidRPr="00B37478">
        <w:rPr>
          <w:shd w:val="clear" w:color="auto" w:fill="FFFFFF"/>
          <w:lang w:val="ru-RU" w:eastAsia="ar-SA"/>
        </w:rPr>
        <w:t>Неразрушающий контроль сварных соединений в машиностроении</w:t>
      </w:r>
      <w:r w:rsidRPr="00C64ED6">
        <w:rPr>
          <w:shd w:val="clear" w:color="auto" w:fill="FFFFFF"/>
          <w:lang w:eastAsia="ar-SA"/>
        </w:rPr>
        <w:t> </w:t>
      </w:r>
      <w:r w:rsidRPr="00B37478">
        <w:rPr>
          <w:shd w:val="clear" w:color="auto" w:fill="FFFFFF"/>
          <w:lang w:val="ru-RU" w:eastAsia="ar-SA"/>
        </w:rPr>
        <w:t>: учебное пособие для среднего профессионального образования</w:t>
      </w:r>
      <w:r w:rsidRPr="00C64ED6">
        <w:rPr>
          <w:shd w:val="clear" w:color="auto" w:fill="FFFFFF"/>
          <w:lang w:eastAsia="ar-SA"/>
        </w:rPr>
        <w:t> </w:t>
      </w:r>
      <w:r w:rsidRPr="00B37478">
        <w:rPr>
          <w:shd w:val="clear" w:color="auto" w:fill="FFFFFF"/>
          <w:lang w:val="ru-RU" w:eastAsia="ar-SA"/>
        </w:rPr>
        <w:t>/ В.</w:t>
      </w:r>
      <w:r w:rsidRPr="00C64ED6">
        <w:rPr>
          <w:shd w:val="clear" w:color="auto" w:fill="FFFFFF"/>
          <w:lang w:eastAsia="ar-SA"/>
        </w:rPr>
        <w:t> </w:t>
      </w:r>
      <w:r w:rsidRPr="00B37478">
        <w:rPr>
          <w:shd w:val="clear" w:color="auto" w:fill="FFFFFF"/>
          <w:lang w:val="ru-RU" w:eastAsia="ar-SA"/>
        </w:rPr>
        <w:t>В.</w:t>
      </w:r>
      <w:r w:rsidRPr="00C64ED6">
        <w:rPr>
          <w:shd w:val="clear" w:color="auto" w:fill="FFFFFF"/>
          <w:lang w:eastAsia="ar-SA"/>
        </w:rPr>
        <w:t> </w:t>
      </w:r>
      <w:r w:rsidRPr="00B37478">
        <w:rPr>
          <w:shd w:val="clear" w:color="auto" w:fill="FFFFFF"/>
          <w:lang w:val="ru-RU" w:eastAsia="ar-SA"/>
        </w:rPr>
        <w:t>Новокрещенов, Р.</w:t>
      </w:r>
      <w:r w:rsidRPr="00C64ED6">
        <w:rPr>
          <w:shd w:val="clear" w:color="auto" w:fill="FFFFFF"/>
          <w:lang w:eastAsia="ar-SA"/>
        </w:rPr>
        <w:t> </w:t>
      </w:r>
      <w:r w:rsidRPr="00B37478">
        <w:rPr>
          <w:shd w:val="clear" w:color="auto" w:fill="FFFFFF"/>
          <w:lang w:val="ru-RU" w:eastAsia="ar-SA"/>
        </w:rPr>
        <w:t>В.</w:t>
      </w:r>
      <w:r w:rsidRPr="00C64ED6">
        <w:rPr>
          <w:shd w:val="clear" w:color="auto" w:fill="FFFFFF"/>
          <w:lang w:eastAsia="ar-SA"/>
        </w:rPr>
        <w:t> </w:t>
      </w:r>
      <w:r w:rsidRPr="00B37478">
        <w:rPr>
          <w:shd w:val="clear" w:color="auto" w:fill="FFFFFF"/>
          <w:lang w:val="ru-RU" w:eastAsia="ar-SA"/>
        </w:rPr>
        <w:t>Родякина</w:t>
      </w:r>
      <w:r w:rsidRPr="00C64ED6">
        <w:rPr>
          <w:shd w:val="clear" w:color="auto" w:fill="FFFFFF"/>
          <w:lang w:eastAsia="ar-SA"/>
        </w:rPr>
        <w:t> </w:t>
      </w:r>
      <w:r w:rsidRPr="00B37478">
        <w:rPr>
          <w:shd w:val="clear" w:color="auto" w:fill="FFFFFF"/>
          <w:lang w:val="ru-RU" w:eastAsia="ar-SA"/>
        </w:rPr>
        <w:t>; под научной редакцией Н.</w:t>
      </w:r>
      <w:r w:rsidRPr="00C64ED6">
        <w:rPr>
          <w:shd w:val="clear" w:color="auto" w:fill="FFFFFF"/>
          <w:lang w:eastAsia="ar-SA"/>
        </w:rPr>
        <w:t> </w:t>
      </w:r>
      <w:r w:rsidRPr="00B37478">
        <w:rPr>
          <w:shd w:val="clear" w:color="auto" w:fill="FFFFFF"/>
          <w:lang w:val="ru-RU" w:eastAsia="ar-SA"/>
        </w:rPr>
        <w:t>Н.</w:t>
      </w:r>
      <w:r w:rsidRPr="00C64ED6">
        <w:rPr>
          <w:shd w:val="clear" w:color="auto" w:fill="FFFFFF"/>
          <w:lang w:eastAsia="ar-SA"/>
        </w:rPr>
        <w:t> </w:t>
      </w:r>
      <w:r w:rsidRPr="00B37478">
        <w:rPr>
          <w:shd w:val="clear" w:color="auto" w:fill="FFFFFF"/>
          <w:lang w:val="ru-RU" w:eastAsia="ar-SA"/>
        </w:rPr>
        <w:t>Прохорова.</w:t>
      </w:r>
      <w:r w:rsidRPr="00C64ED6">
        <w:rPr>
          <w:shd w:val="clear" w:color="auto" w:fill="FFFFFF"/>
          <w:lang w:eastAsia="ar-SA"/>
        </w:rPr>
        <w:t> </w:t>
      </w:r>
      <w:r w:rsidRPr="00B37478">
        <w:rPr>
          <w:shd w:val="clear" w:color="auto" w:fill="FFFFFF"/>
          <w:lang w:val="ru-RU" w:eastAsia="ar-SA"/>
        </w:rPr>
        <w:t>— 2-е изд., испр. и доп.</w:t>
      </w:r>
      <w:r w:rsidRPr="00C64ED6">
        <w:rPr>
          <w:shd w:val="clear" w:color="auto" w:fill="FFFFFF"/>
          <w:lang w:eastAsia="ar-SA"/>
        </w:rPr>
        <w:t> </w:t>
      </w:r>
      <w:r w:rsidRPr="00B37478">
        <w:rPr>
          <w:shd w:val="clear" w:color="auto" w:fill="FFFFFF"/>
          <w:lang w:val="ru-RU" w:eastAsia="ar-SA"/>
        </w:rPr>
        <w:t>— Москва</w:t>
      </w:r>
      <w:r w:rsidRPr="00C64ED6">
        <w:rPr>
          <w:shd w:val="clear" w:color="auto" w:fill="FFFFFF"/>
          <w:lang w:eastAsia="ar-SA"/>
        </w:rPr>
        <w:t> </w:t>
      </w:r>
      <w:r w:rsidRPr="00B37478">
        <w:rPr>
          <w:shd w:val="clear" w:color="auto" w:fill="FFFFFF"/>
          <w:lang w:val="ru-RU" w:eastAsia="ar-SA"/>
        </w:rPr>
        <w:t>: Издательство Юрайт, 2020.</w:t>
      </w:r>
      <w:r w:rsidRPr="00C64ED6">
        <w:rPr>
          <w:shd w:val="clear" w:color="auto" w:fill="FFFFFF"/>
          <w:lang w:eastAsia="ar-SA"/>
        </w:rPr>
        <w:t> </w:t>
      </w:r>
      <w:r w:rsidRPr="00B37478">
        <w:rPr>
          <w:shd w:val="clear" w:color="auto" w:fill="FFFFFF"/>
          <w:lang w:val="ru-RU" w:eastAsia="ar-SA"/>
        </w:rPr>
        <w:t>— 301</w:t>
      </w:r>
      <w:r w:rsidRPr="00C64ED6">
        <w:rPr>
          <w:shd w:val="clear" w:color="auto" w:fill="FFFFFF"/>
          <w:lang w:eastAsia="ar-SA"/>
        </w:rPr>
        <w:t> </w:t>
      </w:r>
      <w:r w:rsidRPr="00B37478">
        <w:rPr>
          <w:shd w:val="clear" w:color="auto" w:fill="FFFFFF"/>
          <w:lang w:val="ru-RU" w:eastAsia="ar-SA"/>
        </w:rPr>
        <w:t>с.</w:t>
      </w:r>
      <w:r w:rsidRPr="00C64ED6">
        <w:rPr>
          <w:shd w:val="clear" w:color="auto" w:fill="FFFFFF"/>
          <w:lang w:eastAsia="ar-SA"/>
        </w:rPr>
        <w:t> </w:t>
      </w:r>
      <w:r w:rsidRPr="00B37478">
        <w:rPr>
          <w:shd w:val="clear" w:color="auto" w:fill="FFFFFF"/>
          <w:lang w:val="ru-RU" w:eastAsia="ar-SA"/>
        </w:rPr>
        <w:t>— (Профессиональное образование).</w:t>
      </w:r>
      <w:r w:rsidRPr="00C64ED6">
        <w:rPr>
          <w:shd w:val="clear" w:color="auto" w:fill="FFFFFF"/>
          <w:lang w:eastAsia="ar-SA"/>
        </w:rPr>
        <w:t> </w:t>
      </w:r>
      <w:r w:rsidRPr="00B37478">
        <w:rPr>
          <w:shd w:val="clear" w:color="auto" w:fill="FFFFFF"/>
          <w:lang w:val="ru-RU" w:eastAsia="ar-SA"/>
        </w:rPr>
        <w:t xml:space="preserve">— </w:t>
      </w:r>
      <w:r w:rsidRPr="00C64ED6">
        <w:rPr>
          <w:shd w:val="clear" w:color="auto" w:fill="FFFFFF"/>
          <w:lang w:eastAsia="ar-SA"/>
        </w:rPr>
        <w:t>ISBN </w:t>
      </w:r>
      <w:r w:rsidRPr="00B37478">
        <w:rPr>
          <w:shd w:val="clear" w:color="auto" w:fill="FFFFFF"/>
          <w:lang w:val="ru-RU" w:eastAsia="ar-SA"/>
        </w:rPr>
        <w:t xml:space="preserve">978-5-534-07186-3. — Текст : электронный // ЭБС Юрайт [сайт]. — </w:t>
      </w:r>
      <w:r w:rsidRPr="00C64ED6">
        <w:rPr>
          <w:shd w:val="clear" w:color="auto" w:fill="FFFFFF"/>
          <w:lang w:eastAsia="ar-SA"/>
        </w:rPr>
        <w:t>URL</w:t>
      </w:r>
      <w:r w:rsidRPr="00B37478">
        <w:rPr>
          <w:shd w:val="clear" w:color="auto" w:fill="FFFFFF"/>
          <w:lang w:val="ru-RU" w:eastAsia="ar-SA"/>
        </w:rPr>
        <w:t>:</w:t>
      </w:r>
      <w:r w:rsidRPr="00C64ED6">
        <w:rPr>
          <w:shd w:val="clear" w:color="auto" w:fill="FFFFFF"/>
          <w:lang w:eastAsia="ar-SA"/>
        </w:rPr>
        <w:t> </w:t>
      </w:r>
      <w:hyperlink r:id="rId48" w:tooltip="https://urait.ru/bcode/453724" w:history="1">
        <w:r w:rsidRPr="00C64ED6">
          <w:rPr>
            <w:rFonts w:eastAsia="Calibri"/>
            <w:shd w:val="clear" w:color="auto" w:fill="FFFFFF"/>
            <w:lang w:eastAsia="ar-SA"/>
          </w:rPr>
          <w:t>https</w:t>
        </w:r>
        <w:r w:rsidRPr="00B37478">
          <w:rPr>
            <w:rFonts w:eastAsia="Calibri"/>
            <w:shd w:val="clear" w:color="auto" w:fill="FFFFFF"/>
            <w:lang w:val="ru-RU" w:eastAsia="ar-SA"/>
          </w:rPr>
          <w:t>://</w:t>
        </w:r>
        <w:r w:rsidRPr="00C64ED6">
          <w:rPr>
            <w:rFonts w:eastAsia="Calibri"/>
            <w:shd w:val="clear" w:color="auto" w:fill="FFFFFF"/>
            <w:lang w:eastAsia="ar-SA"/>
          </w:rPr>
          <w:t>urait</w:t>
        </w:r>
        <w:r w:rsidRPr="00B37478">
          <w:rPr>
            <w:rFonts w:eastAsia="Calibri"/>
            <w:shd w:val="clear" w:color="auto" w:fill="FFFFFF"/>
            <w:lang w:val="ru-RU" w:eastAsia="ar-SA"/>
          </w:rPr>
          <w:t>.</w:t>
        </w:r>
        <w:r w:rsidRPr="00C64ED6">
          <w:rPr>
            <w:rFonts w:eastAsia="Calibri"/>
            <w:shd w:val="clear" w:color="auto" w:fill="FFFFFF"/>
            <w:lang w:eastAsia="ar-SA"/>
          </w:rPr>
          <w:t>ru</w:t>
        </w:r>
        <w:r w:rsidRPr="00B37478">
          <w:rPr>
            <w:rFonts w:eastAsia="Calibri"/>
            <w:shd w:val="clear" w:color="auto" w:fill="FFFFFF"/>
            <w:lang w:val="ru-RU" w:eastAsia="ar-SA"/>
          </w:rPr>
          <w:t>/</w:t>
        </w:r>
        <w:r w:rsidRPr="00C64ED6">
          <w:rPr>
            <w:rFonts w:eastAsia="Calibri"/>
            <w:shd w:val="clear" w:color="auto" w:fill="FFFFFF"/>
            <w:lang w:eastAsia="ar-SA"/>
          </w:rPr>
          <w:t>bcode</w:t>
        </w:r>
        <w:r w:rsidRPr="00B37478">
          <w:rPr>
            <w:rFonts w:eastAsia="Calibri"/>
            <w:shd w:val="clear" w:color="auto" w:fill="FFFFFF"/>
            <w:lang w:val="ru-RU" w:eastAsia="ar-SA"/>
          </w:rPr>
          <w:t>/453724</w:t>
        </w:r>
      </w:hyperlink>
    </w:p>
    <w:p w:rsidR="008D1BC1" w:rsidRPr="00C64ED6" w:rsidRDefault="00C64ED6" w:rsidP="00C0623A">
      <w:pPr>
        <w:pStyle w:val="a5"/>
        <w:numPr>
          <w:ilvl w:val="2"/>
          <w:numId w:val="45"/>
        </w:numPr>
        <w:tabs>
          <w:tab w:val="num" w:pos="-7513"/>
          <w:tab w:val="left" w:pos="993"/>
        </w:tabs>
        <w:spacing w:before="0" w:after="0" w:line="276" w:lineRule="auto"/>
        <w:ind w:left="0" w:firstLine="709"/>
        <w:jc w:val="both"/>
        <w:rPr>
          <w:shd w:val="clear" w:color="auto" w:fill="FFFFFF"/>
          <w:lang w:val="ru-RU" w:eastAsia="ar-SA"/>
        </w:rPr>
      </w:pPr>
      <w:r>
        <w:rPr>
          <w:iCs/>
          <w:shd w:val="clear" w:color="auto" w:fill="FFFFFF"/>
          <w:lang w:val="ru-RU" w:eastAsia="ar-SA"/>
        </w:rPr>
        <w:t xml:space="preserve">Черепахин, </w:t>
      </w:r>
      <w:r w:rsidR="008D1BC1" w:rsidRPr="00C64ED6">
        <w:rPr>
          <w:iCs/>
          <w:shd w:val="clear" w:color="auto" w:fill="FFFFFF"/>
          <w:lang w:val="ru-RU" w:eastAsia="ar-SA"/>
        </w:rPr>
        <w:t>А.</w:t>
      </w:r>
      <w:r w:rsidR="008D1BC1" w:rsidRPr="00C64ED6">
        <w:rPr>
          <w:iCs/>
          <w:shd w:val="clear" w:color="auto" w:fill="FFFFFF"/>
          <w:lang w:eastAsia="ar-SA"/>
        </w:rPr>
        <w:t> </w:t>
      </w:r>
      <w:r w:rsidR="008D1BC1" w:rsidRPr="00C64ED6">
        <w:rPr>
          <w:iCs/>
          <w:shd w:val="clear" w:color="auto" w:fill="FFFFFF"/>
          <w:lang w:val="ru-RU" w:eastAsia="ar-SA"/>
        </w:rPr>
        <w:t>А.</w:t>
      </w:r>
      <w:r w:rsidR="008D1BC1" w:rsidRPr="00C64ED6">
        <w:rPr>
          <w:iCs/>
          <w:shd w:val="clear" w:color="auto" w:fill="FFFFFF"/>
          <w:lang w:eastAsia="ar-SA"/>
        </w:rPr>
        <w:t> </w:t>
      </w:r>
      <w:r w:rsidR="008D1BC1" w:rsidRPr="00C64ED6">
        <w:rPr>
          <w:shd w:val="clear" w:color="auto" w:fill="FFFFFF"/>
          <w:lang w:val="ru-RU" w:eastAsia="ar-SA"/>
        </w:rPr>
        <w:t>Технология сварочных работ</w:t>
      </w:r>
      <w:r w:rsidR="008D1BC1" w:rsidRPr="00C64ED6">
        <w:rPr>
          <w:shd w:val="clear" w:color="auto" w:fill="FFFFFF"/>
          <w:lang w:eastAsia="ar-SA"/>
        </w:rPr>
        <w:t> </w:t>
      </w:r>
      <w:r w:rsidR="008D1BC1" w:rsidRPr="00C64ED6">
        <w:rPr>
          <w:shd w:val="clear" w:color="auto" w:fill="FFFFFF"/>
          <w:lang w:val="ru-RU" w:eastAsia="ar-SA"/>
        </w:rPr>
        <w:t>: учебник для среднего профессионального образования</w:t>
      </w:r>
      <w:r w:rsidR="008D1BC1" w:rsidRPr="00C64ED6">
        <w:rPr>
          <w:shd w:val="clear" w:color="auto" w:fill="FFFFFF"/>
          <w:lang w:eastAsia="ar-SA"/>
        </w:rPr>
        <w:t> </w:t>
      </w:r>
      <w:r w:rsidR="008D1BC1" w:rsidRPr="00C64ED6">
        <w:rPr>
          <w:shd w:val="clear" w:color="auto" w:fill="FFFFFF"/>
          <w:lang w:val="ru-RU" w:eastAsia="ar-SA"/>
        </w:rPr>
        <w:t>/ А.</w:t>
      </w:r>
      <w:r w:rsidR="008D1BC1" w:rsidRPr="00C64ED6">
        <w:rPr>
          <w:shd w:val="clear" w:color="auto" w:fill="FFFFFF"/>
          <w:lang w:eastAsia="ar-SA"/>
        </w:rPr>
        <w:t> </w:t>
      </w:r>
      <w:r w:rsidR="008D1BC1" w:rsidRPr="00C64ED6">
        <w:rPr>
          <w:shd w:val="clear" w:color="auto" w:fill="FFFFFF"/>
          <w:lang w:val="ru-RU" w:eastAsia="ar-SA"/>
        </w:rPr>
        <w:t>А.</w:t>
      </w:r>
      <w:r w:rsidR="008D1BC1" w:rsidRPr="00C64ED6">
        <w:rPr>
          <w:shd w:val="clear" w:color="auto" w:fill="FFFFFF"/>
          <w:lang w:eastAsia="ar-SA"/>
        </w:rPr>
        <w:t> </w:t>
      </w:r>
      <w:r w:rsidR="008D1BC1" w:rsidRPr="00C64ED6">
        <w:rPr>
          <w:shd w:val="clear" w:color="auto" w:fill="FFFFFF"/>
          <w:lang w:val="ru-RU" w:eastAsia="ar-SA"/>
        </w:rPr>
        <w:t>Черепахин, В.</w:t>
      </w:r>
      <w:r w:rsidR="008D1BC1" w:rsidRPr="00C64ED6">
        <w:rPr>
          <w:shd w:val="clear" w:color="auto" w:fill="FFFFFF"/>
          <w:lang w:eastAsia="ar-SA"/>
        </w:rPr>
        <w:t> </w:t>
      </w:r>
      <w:r w:rsidR="008D1BC1" w:rsidRPr="00C64ED6">
        <w:rPr>
          <w:shd w:val="clear" w:color="auto" w:fill="FFFFFF"/>
          <w:lang w:val="ru-RU" w:eastAsia="ar-SA"/>
        </w:rPr>
        <w:t>М.</w:t>
      </w:r>
      <w:r w:rsidR="008D1BC1" w:rsidRPr="00C64ED6">
        <w:rPr>
          <w:shd w:val="clear" w:color="auto" w:fill="FFFFFF"/>
          <w:lang w:eastAsia="ar-SA"/>
        </w:rPr>
        <w:t> </w:t>
      </w:r>
      <w:r w:rsidR="008D1BC1" w:rsidRPr="00C64ED6">
        <w:rPr>
          <w:shd w:val="clear" w:color="auto" w:fill="FFFFFF"/>
          <w:lang w:val="ru-RU" w:eastAsia="ar-SA"/>
        </w:rPr>
        <w:t>Виноградов, Н.</w:t>
      </w:r>
      <w:r w:rsidR="008D1BC1" w:rsidRPr="00C64ED6">
        <w:rPr>
          <w:shd w:val="clear" w:color="auto" w:fill="FFFFFF"/>
          <w:lang w:eastAsia="ar-SA"/>
        </w:rPr>
        <w:t> </w:t>
      </w:r>
      <w:r w:rsidR="008D1BC1" w:rsidRPr="00C64ED6">
        <w:rPr>
          <w:shd w:val="clear" w:color="auto" w:fill="FFFFFF"/>
          <w:lang w:val="ru-RU" w:eastAsia="ar-SA"/>
        </w:rPr>
        <w:t>Ф.</w:t>
      </w:r>
      <w:r w:rsidR="008D1BC1" w:rsidRPr="00C64ED6">
        <w:rPr>
          <w:shd w:val="clear" w:color="auto" w:fill="FFFFFF"/>
          <w:lang w:eastAsia="ar-SA"/>
        </w:rPr>
        <w:t> </w:t>
      </w:r>
      <w:r w:rsidR="008D1BC1" w:rsidRPr="00C64ED6">
        <w:rPr>
          <w:shd w:val="clear" w:color="auto" w:fill="FFFFFF"/>
          <w:lang w:val="ru-RU" w:eastAsia="ar-SA"/>
        </w:rPr>
        <w:t>Шпунькин.</w:t>
      </w:r>
      <w:r w:rsidR="008D1BC1" w:rsidRPr="00C64ED6">
        <w:rPr>
          <w:shd w:val="clear" w:color="auto" w:fill="FFFFFF"/>
          <w:lang w:eastAsia="ar-SA"/>
        </w:rPr>
        <w:t> </w:t>
      </w:r>
      <w:r w:rsidR="008D1BC1" w:rsidRPr="00C64ED6">
        <w:rPr>
          <w:shd w:val="clear" w:color="auto" w:fill="FFFFFF"/>
          <w:lang w:val="ru-RU" w:eastAsia="ar-SA"/>
        </w:rPr>
        <w:t>— 2-е изд., испр. и доп.</w:t>
      </w:r>
      <w:r w:rsidR="008D1BC1" w:rsidRPr="00C64ED6">
        <w:rPr>
          <w:shd w:val="clear" w:color="auto" w:fill="FFFFFF"/>
          <w:lang w:eastAsia="ar-SA"/>
        </w:rPr>
        <w:t> </w:t>
      </w:r>
      <w:r w:rsidR="008D1BC1" w:rsidRPr="00C64ED6">
        <w:rPr>
          <w:shd w:val="clear" w:color="auto" w:fill="FFFFFF"/>
          <w:lang w:val="ru-RU" w:eastAsia="ar-SA"/>
        </w:rPr>
        <w:t>— Москва</w:t>
      </w:r>
      <w:r w:rsidR="008D1BC1" w:rsidRPr="00C64ED6">
        <w:rPr>
          <w:shd w:val="clear" w:color="auto" w:fill="FFFFFF"/>
          <w:lang w:eastAsia="ar-SA"/>
        </w:rPr>
        <w:t> </w:t>
      </w:r>
      <w:r w:rsidR="008D1BC1" w:rsidRPr="00C64ED6">
        <w:rPr>
          <w:shd w:val="clear" w:color="auto" w:fill="FFFFFF"/>
          <w:lang w:val="ru-RU" w:eastAsia="ar-SA"/>
        </w:rPr>
        <w:t>: Издательство Юрайт, 2020.</w:t>
      </w:r>
      <w:r w:rsidR="008D1BC1" w:rsidRPr="00C64ED6">
        <w:rPr>
          <w:shd w:val="clear" w:color="auto" w:fill="FFFFFF"/>
          <w:lang w:eastAsia="ar-SA"/>
        </w:rPr>
        <w:t> </w:t>
      </w:r>
      <w:r w:rsidR="008D1BC1" w:rsidRPr="00C64ED6">
        <w:rPr>
          <w:shd w:val="clear" w:color="auto" w:fill="FFFFFF"/>
          <w:lang w:val="ru-RU" w:eastAsia="ar-SA"/>
        </w:rPr>
        <w:t>— 269</w:t>
      </w:r>
      <w:r w:rsidR="008D1BC1" w:rsidRPr="00C64ED6">
        <w:rPr>
          <w:shd w:val="clear" w:color="auto" w:fill="FFFFFF"/>
          <w:lang w:eastAsia="ar-SA"/>
        </w:rPr>
        <w:t> </w:t>
      </w:r>
      <w:r w:rsidR="008D1BC1" w:rsidRPr="00C64ED6">
        <w:rPr>
          <w:shd w:val="clear" w:color="auto" w:fill="FFFFFF"/>
          <w:lang w:val="ru-RU" w:eastAsia="ar-SA"/>
        </w:rPr>
        <w:t>с.</w:t>
      </w:r>
      <w:r w:rsidR="008D1BC1" w:rsidRPr="00C64ED6">
        <w:rPr>
          <w:shd w:val="clear" w:color="auto" w:fill="FFFFFF"/>
          <w:lang w:eastAsia="ar-SA"/>
        </w:rPr>
        <w:t> </w:t>
      </w:r>
      <w:r w:rsidR="008D1BC1" w:rsidRPr="00C64ED6">
        <w:rPr>
          <w:shd w:val="clear" w:color="auto" w:fill="FFFFFF"/>
          <w:lang w:val="ru-RU" w:eastAsia="ar-SA"/>
        </w:rPr>
        <w:t>— (Профессиональное образование).</w:t>
      </w:r>
      <w:r w:rsidR="008D1BC1" w:rsidRPr="00C64ED6">
        <w:rPr>
          <w:shd w:val="clear" w:color="auto" w:fill="FFFFFF"/>
          <w:lang w:eastAsia="ar-SA"/>
        </w:rPr>
        <w:t> </w:t>
      </w:r>
      <w:r w:rsidR="008D1BC1" w:rsidRPr="00C64ED6">
        <w:rPr>
          <w:shd w:val="clear" w:color="auto" w:fill="FFFFFF"/>
          <w:lang w:val="ru-RU" w:eastAsia="ar-SA"/>
        </w:rPr>
        <w:t xml:space="preserve">— </w:t>
      </w:r>
      <w:r w:rsidR="008D1BC1" w:rsidRPr="00C64ED6">
        <w:rPr>
          <w:shd w:val="clear" w:color="auto" w:fill="FFFFFF"/>
          <w:lang w:eastAsia="ar-SA"/>
        </w:rPr>
        <w:t>ISBN </w:t>
      </w:r>
      <w:r w:rsidR="008D1BC1" w:rsidRPr="00C64ED6">
        <w:rPr>
          <w:shd w:val="clear" w:color="auto" w:fill="FFFFFF"/>
          <w:lang w:val="ru-RU" w:eastAsia="ar-SA"/>
        </w:rPr>
        <w:t xml:space="preserve">978-5-534-08456-6. — Текст : электронный // ЭБС Юрайт [сайт]. — </w:t>
      </w:r>
      <w:r w:rsidR="008D1BC1" w:rsidRPr="00C64ED6">
        <w:rPr>
          <w:shd w:val="clear" w:color="auto" w:fill="FFFFFF"/>
          <w:lang w:eastAsia="ar-SA"/>
        </w:rPr>
        <w:t>URL</w:t>
      </w:r>
      <w:r w:rsidR="008D1BC1" w:rsidRPr="00C64ED6">
        <w:rPr>
          <w:shd w:val="clear" w:color="auto" w:fill="FFFFFF"/>
          <w:lang w:val="ru-RU" w:eastAsia="ar-SA"/>
        </w:rPr>
        <w:t>:</w:t>
      </w:r>
      <w:r w:rsidR="008D1BC1" w:rsidRPr="00C64ED6">
        <w:rPr>
          <w:shd w:val="clear" w:color="auto" w:fill="FFFFFF"/>
          <w:lang w:eastAsia="ar-SA"/>
        </w:rPr>
        <w:t> </w:t>
      </w:r>
      <w:hyperlink r:id="rId49" w:tooltip="https://urait.ru/bcode/453937" w:history="1">
        <w:r w:rsidR="008D1BC1" w:rsidRPr="00C64ED6">
          <w:rPr>
            <w:rFonts w:eastAsia="Calibri"/>
            <w:shd w:val="clear" w:color="auto" w:fill="FFFFFF"/>
            <w:lang w:eastAsia="ar-SA"/>
          </w:rPr>
          <w:t>https</w:t>
        </w:r>
        <w:r w:rsidR="008D1BC1" w:rsidRPr="00C64ED6">
          <w:rPr>
            <w:rFonts w:eastAsia="Calibri"/>
            <w:shd w:val="clear" w:color="auto" w:fill="FFFFFF"/>
            <w:lang w:val="ru-RU" w:eastAsia="ar-SA"/>
          </w:rPr>
          <w:t>://</w:t>
        </w:r>
        <w:r w:rsidR="008D1BC1" w:rsidRPr="00C64ED6">
          <w:rPr>
            <w:rFonts w:eastAsia="Calibri"/>
            <w:shd w:val="clear" w:color="auto" w:fill="FFFFFF"/>
            <w:lang w:eastAsia="ar-SA"/>
          </w:rPr>
          <w:t>urait</w:t>
        </w:r>
        <w:r w:rsidR="008D1BC1" w:rsidRPr="00C64ED6">
          <w:rPr>
            <w:rFonts w:eastAsia="Calibri"/>
            <w:shd w:val="clear" w:color="auto" w:fill="FFFFFF"/>
            <w:lang w:val="ru-RU" w:eastAsia="ar-SA"/>
          </w:rPr>
          <w:t>.</w:t>
        </w:r>
        <w:r w:rsidR="008D1BC1" w:rsidRPr="00C64ED6">
          <w:rPr>
            <w:rFonts w:eastAsia="Calibri"/>
            <w:shd w:val="clear" w:color="auto" w:fill="FFFFFF"/>
            <w:lang w:eastAsia="ar-SA"/>
          </w:rPr>
          <w:t>ru</w:t>
        </w:r>
        <w:r w:rsidR="008D1BC1" w:rsidRPr="00C64ED6">
          <w:rPr>
            <w:rFonts w:eastAsia="Calibri"/>
            <w:shd w:val="clear" w:color="auto" w:fill="FFFFFF"/>
            <w:lang w:val="ru-RU" w:eastAsia="ar-SA"/>
          </w:rPr>
          <w:t>/</w:t>
        </w:r>
        <w:r w:rsidR="008D1BC1" w:rsidRPr="00C64ED6">
          <w:rPr>
            <w:rFonts w:eastAsia="Calibri"/>
            <w:shd w:val="clear" w:color="auto" w:fill="FFFFFF"/>
            <w:lang w:eastAsia="ar-SA"/>
          </w:rPr>
          <w:t>bcode</w:t>
        </w:r>
        <w:r w:rsidR="008D1BC1" w:rsidRPr="00C64ED6">
          <w:rPr>
            <w:rFonts w:eastAsia="Calibri"/>
            <w:shd w:val="clear" w:color="auto" w:fill="FFFFFF"/>
            <w:lang w:val="ru-RU" w:eastAsia="ar-SA"/>
          </w:rPr>
          <w:t>/453937</w:t>
        </w:r>
      </w:hyperlink>
      <w:r w:rsidR="008D1BC1" w:rsidRPr="00C64ED6">
        <w:rPr>
          <w:shd w:val="clear" w:color="auto" w:fill="FFFFFF"/>
          <w:lang w:eastAsia="ar-SA"/>
        </w:rPr>
        <w:t> </w:t>
      </w:r>
    </w:p>
    <w:p w:rsidR="008D1BC1" w:rsidRPr="00B37478" w:rsidRDefault="008D1BC1" w:rsidP="00C0623A">
      <w:pPr>
        <w:pStyle w:val="a5"/>
        <w:numPr>
          <w:ilvl w:val="2"/>
          <w:numId w:val="45"/>
        </w:numPr>
        <w:tabs>
          <w:tab w:val="num" w:pos="-7513"/>
          <w:tab w:val="left" w:pos="993"/>
        </w:tabs>
        <w:spacing w:before="0" w:after="0" w:line="276" w:lineRule="auto"/>
        <w:ind w:left="0" w:firstLine="709"/>
        <w:jc w:val="both"/>
        <w:rPr>
          <w:lang w:val="ru-RU" w:eastAsia="ar-SA"/>
        </w:rPr>
      </w:pPr>
      <w:r w:rsidRPr="00B37478">
        <w:rPr>
          <w:iCs/>
          <w:shd w:val="clear" w:color="auto" w:fill="FFFFFF"/>
          <w:lang w:val="ru-RU" w:eastAsia="ar-SA"/>
        </w:rPr>
        <w:t>Дедюх, Р.</w:t>
      </w:r>
      <w:r w:rsidRPr="00C64ED6">
        <w:rPr>
          <w:iCs/>
          <w:shd w:val="clear" w:color="auto" w:fill="FFFFFF"/>
          <w:lang w:eastAsia="ar-SA"/>
        </w:rPr>
        <w:t> </w:t>
      </w:r>
      <w:r w:rsidRPr="00B37478">
        <w:rPr>
          <w:iCs/>
          <w:shd w:val="clear" w:color="auto" w:fill="FFFFFF"/>
          <w:lang w:val="ru-RU" w:eastAsia="ar-SA"/>
        </w:rPr>
        <w:t>И.</w:t>
      </w:r>
      <w:r w:rsidRPr="00C64ED6">
        <w:rPr>
          <w:iCs/>
          <w:shd w:val="clear" w:color="auto" w:fill="FFFFFF"/>
          <w:lang w:eastAsia="ar-SA"/>
        </w:rPr>
        <w:t> </w:t>
      </w:r>
      <w:r w:rsidRPr="00C64ED6">
        <w:rPr>
          <w:shd w:val="clear" w:color="auto" w:fill="FFFFFF"/>
          <w:lang w:eastAsia="ar-SA"/>
        </w:rPr>
        <w:t> </w:t>
      </w:r>
      <w:r w:rsidRPr="00B37478">
        <w:rPr>
          <w:shd w:val="clear" w:color="auto" w:fill="FFFFFF"/>
          <w:lang w:val="ru-RU" w:eastAsia="ar-SA"/>
        </w:rPr>
        <w:t>Технология сварочных работ: сварка плавлением</w:t>
      </w:r>
      <w:r w:rsidRPr="00C64ED6">
        <w:rPr>
          <w:shd w:val="clear" w:color="auto" w:fill="FFFFFF"/>
          <w:lang w:eastAsia="ar-SA"/>
        </w:rPr>
        <w:t> </w:t>
      </w:r>
      <w:r w:rsidRPr="00B37478">
        <w:rPr>
          <w:shd w:val="clear" w:color="auto" w:fill="FFFFFF"/>
          <w:lang w:val="ru-RU" w:eastAsia="ar-SA"/>
        </w:rPr>
        <w:t>: учебное пособие для среднего профессионального образования</w:t>
      </w:r>
      <w:r w:rsidRPr="00C64ED6">
        <w:rPr>
          <w:shd w:val="clear" w:color="auto" w:fill="FFFFFF"/>
          <w:lang w:eastAsia="ar-SA"/>
        </w:rPr>
        <w:t> </w:t>
      </w:r>
      <w:r w:rsidRPr="00B37478">
        <w:rPr>
          <w:shd w:val="clear" w:color="auto" w:fill="FFFFFF"/>
          <w:lang w:val="ru-RU" w:eastAsia="ar-SA"/>
        </w:rPr>
        <w:t>/ Р.</w:t>
      </w:r>
      <w:r w:rsidRPr="00C64ED6">
        <w:rPr>
          <w:shd w:val="clear" w:color="auto" w:fill="FFFFFF"/>
          <w:lang w:eastAsia="ar-SA"/>
        </w:rPr>
        <w:t> </w:t>
      </w:r>
      <w:r w:rsidRPr="00B37478">
        <w:rPr>
          <w:shd w:val="clear" w:color="auto" w:fill="FFFFFF"/>
          <w:lang w:val="ru-RU" w:eastAsia="ar-SA"/>
        </w:rPr>
        <w:t>И.</w:t>
      </w:r>
      <w:r w:rsidRPr="00C64ED6">
        <w:rPr>
          <w:shd w:val="clear" w:color="auto" w:fill="FFFFFF"/>
          <w:lang w:eastAsia="ar-SA"/>
        </w:rPr>
        <w:t> </w:t>
      </w:r>
      <w:r w:rsidRPr="00B37478">
        <w:rPr>
          <w:shd w:val="clear" w:color="auto" w:fill="FFFFFF"/>
          <w:lang w:val="ru-RU" w:eastAsia="ar-SA"/>
        </w:rPr>
        <w:t>Дедюх.</w:t>
      </w:r>
      <w:r w:rsidRPr="00C64ED6">
        <w:rPr>
          <w:shd w:val="clear" w:color="auto" w:fill="FFFFFF"/>
          <w:lang w:eastAsia="ar-SA"/>
        </w:rPr>
        <w:t> </w:t>
      </w:r>
      <w:r w:rsidRPr="00B37478">
        <w:rPr>
          <w:shd w:val="clear" w:color="auto" w:fill="FFFFFF"/>
          <w:lang w:val="ru-RU" w:eastAsia="ar-SA"/>
        </w:rPr>
        <w:t>— Москва</w:t>
      </w:r>
      <w:r w:rsidRPr="00C64ED6">
        <w:rPr>
          <w:shd w:val="clear" w:color="auto" w:fill="FFFFFF"/>
          <w:lang w:eastAsia="ar-SA"/>
        </w:rPr>
        <w:t> </w:t>
      </w:r>
      <w:r w:rsidRPr="00B37478">
        <w:rPr>
          <w:shd w:val="clear" w:color="auto" w:fill="FFFFFF"/>
          <w:lang w:val="ru-RU" w:eastAsia="ar-SA"/>
        </w:rPr>
        <w:t>: Издательство Юрайт, 2020.</w:t>
      </w:r>
      <w:r w:rsidRPr="00C64ED6">
        <w:rPr>
          <w:shd w:val="clear" w:color="auto" w:fill="FFFFFF"/>
          <w:lang w:eastAsia="ar-SA"/>
        </w:rPr>
        <w:t> </w:t>
      </w:r>
      <w:r w:rsidRPr="00B37478">
        <w:rPr>
          <w:shd w:val="clear" w:color="auto" w:fill="FFFFFF"/>
          <w:lang w:val="ru-RU" w:eastAsia="ar-SA"/>
        </w:rPr>
        <w:t>— 169</w:t>
      </w:r>
      <w:r w:rsidRPr="00C64ED6">
        <w:rPr>
          <w:shd w:val="clear" w:color="auto" w:fill="FFFFFF"/>
          <w:lang w:eastAsia="ar-SA"/>
        </w:rPr>
        <w:t> </w:t>
      </w:r>
      <w:r w:rsidRPr="00B37478">
        <w:rPr>
          <w:shd w:val="clear" w:color="auto" w:fill="FFFFFF"/>
          <w:lang w:val="ru-RU" w:eastAsia="ar-SA"/>
        </w:rPr>
        <w:t>с.</w:t>
      </w:r>
      <w:r w:rsidRPr="00C64ED6">
        <w:rPr>
          <w:shd w:val="clear" w:color="auto" w:fill="FFFFFF"/>
          <w:lang w:eastAsia="ar-SA"/>
        </w:rPr>
        <w:t> </w:t>
      </w:r>
      <w:r w:rsidRPr="00B37478">
        <w:rPr>
          <w:shd w:val="clear" w:color="auto" w:fill="FFFFFF"/>
          <w:lang w:val="ru-RU" w:eastAsia="ar-SA"/>
        </w:rPr>
        <w:t>— (Профессиональное образование).</w:t>
      </w:r>
      <w:r w:rsidRPr="00C64ED6">
        <w:rPr>
          <w:shd w:val="clear" w:color="auto" w:fill="FFFFFF"/>
          <w:lang w:eastAsia="ar-SA"/>
        </w:rPr>
        <w:t> </w:t>
      </w:r>
      <w:r w:rsidRPr="00B37478">
        <w:rPr>
          <w:shd w:val="clear" w:color="auto" w:fill="FFFFFF"/>
          <w:lang w:val="ru-RU" w:eastAsia="ar-SA"/>
        </w:rPr>
        <w:t xml:space="preserve">— </w:t>
      </w:r>
      <w:r w:rsidRPr="00C64ED6">
        <w:rPr>
          <w:shd w:val="clear" w:color="auto" w:fill="FFFFFF"/>
          <w:lang w:eastAsia="ar-SA"/>
        </w:rPr>
        <w:t>ISBN </w:t>
      </w:r>
      <w:r w:rsidRPr="00B37478">
        <w:rPr>
          <w:shd w:val="clear" w:color="auto" w:fill="FFFFFF"/>
          <w:lang w:val="ru-RU" w:eastAsia="ar-SA"/>
        </w:rPr>
        <w:t xml:space="preserve">978-5-534-03766-1. — Текст : электронный // ЭБС Юрайт [сайт]. — </w:t>
      </w:r>
      <w:r w:rsidRPr="00C64ED6">
        <w:rPr>
          <w:shd w:val="clear" w:color="auto" w:fill="FFFFFF"/>
          <w:lang w:eastAsia="ar-SA"/>
        </w:rPr>
        <w:t>URL</w:t>
      </w:r>
      <w:r w:rsidRPr="00B37478">
        <w:rPr>
          <w:shd w:val="clear" w:color="auto" w:fill="FFFFFF"/>
          <w:lang w:val="ru-RU" w:eastAsia="ar-SA"/>
        </w:rPr>
        <w:t>:</w:t>
      </w:r>
      <w:r w:rsidRPr="00C64ED6">
        <w:rPr>
          <w:shd w:val="clear" w:color="auto" w:fill="FFFFFF"/>
          <w:lang w:eastAsia="ar-SA"/>
        </w:rPr>
        <w:t> </w:t>
      </w:r>
      <w:hyperlink r:id="rId50" w:tooltip="https://urait.ru/bcode/453936" w:history="1">
        <w:r w:rsidRPr="00C64ED6">
          <w:rPr>
            <w:rFonts w:eastAsia="Calibri"/>
            <w:shd w:val="clear" w:color="auto" w:fill="FFFFFF"/>
            <w:lang w:eastAsia="ar-SA"/>
          </w:rPr>
          <w:t>https</w:t>
        </w:r>
        <w:r w:rsidRPr="00B37478">
          <w:rPr>
            <w:rFonts w:eastAsia="Calibri"/>
            <w:shd w:val="clear" w:color="auto" w:fill="FFFFFF"/>
            <w:lang w:val="ru-RU" w:eastAsia="ar-SA"/>
          </w:rPr>
          <w:t>://</w:t>
        </w:r>
        <w:r w:rsidRPr="00C64ED6">
          <w:rPr>
            <w:rFonts w:eastAsia="Calibri"/>
            <w:shd w:val="clear" w:color="auto" w:fill="FFFFFF"/>
            <w:lang w:eastAsia="ar-SA"/>
          </w:rPr>
          <w:t>urait</w:t>
        </w:r>
        <w:r w:rsidRPr="00B37478">
          <w:rPr>
            <w:rFonts w:eastAsia="Calibri"/>
            <w:shd w:val="clear" w:color="auto" w:fill="FFFFFF"/>
            <w:lang w:val="ru-RU" w:eastAsia="ar-SA"/>
          </w:rPr>
          <w:t>.</w:t>
        </w:r>
        <w:r w:rsidRPr="00C64ED6">
          <w:rPr>
            <w:rFonts w:eastAsia="Calibri"/>
            <w:shd w:val="clear" w:color="auto" w:fill="FFFFFF"/>
            <w:lang w:eastAsia="ar-SA"/>
          </w:rPr>
          <w:t>ru</w:t>
        </w:r>
        <w:r w:rsidRPr="00B37478">
          <w:rPr>
            <w:rFonts w:eastAsia="Calibri"/>
            <w:shd w:val="clear" w:color="auto" w:fill="FFFFFF"/>
            <w:lang w:val="ru-RU" w:eastAsia="ar-SA"/>
          </w:rPr>
          <w:t>/</w:t>
        </w:r>
        <w:r w:rsidRPr="00C64ED6">
          <w:rPr>
            <w:rFonts w:eastAsia="Calibri"/>
            <w:shd w:val="clear" w:color="auto" w:fill="FFFFFF"/>
            <w:lang w:eastAsia="ar-SA"/>
          </w:rPr>
          <w:t>bcode</w:t>
        </w:r>
        <w:r w:rsidRPr="00B37478">
          <w:rPr>
            <w:rFonts w:eastAsia="Calibri"/>
            <w:shd w:val="clear" w:color="auto" w:fill="FFFFFF"/>
            <w:lang w:val="ru-RU" w:eastAsia="ar-SA"/>
          </w:rPr>
          <w:t>/453936</w:t>
        </w:r>
      </w:hyperlink>
      <w:r w:rsidRPr="00C64ED6">
        <w:rPr>
          <w:shd w:val="clear" w:color="auto" w:fill="FFFFFF"/>
          <w:lang w:eastAsia="ar-SA"/>
        </w:rPr>
        <w:t> </w:t>
      </w:r>
    </w:p>
    <w:p w:rsidR="008D1BC1" w:rsidRPr="003830F6" w:rsidRDefault="008D1BC1" w:rsidP="00310D3D">
      <w:pPr>
        <w:tabs>
          <w:tab w:val="num" w:pos="-7513"/>
          <w:tab w:val="left" w:pos="993"/>
        </w:tabs>
        <w:spacing w:after="0"/>
        <w:ind w:firstLine="709"/>
        <w:rPr>
          <w:rFonts w:ascii="Times New Roman" w:eastAsia="DejaVu Sans" w:hAnsi="Times New Roman"/>
          <w:sz w:val="24"/>
          <w:szCs w:val="24"/>
        </w:rPr>
      </w:pPr>
    </w:p>
    <w:p w:rsidR="008D1BC1" w:rsidRPr="003830F6" w:rsidRDefault="008D1BC1" w:rsidP="00310D3D">
      <w:pPr>
        <w:spacing w:after="0"/>
        <w:ind w:firstLine="709"/>
        <w:contextualSpacing/>
        <w:rPr>
          <w:rFonts w:ascii="Times New Roman" w:hAnsi="Times New Roman"/>
          <w:b/>
          <w:sz w:val="24"/>
          <w:szCs w:val="24"/>
        </w:rPr>
      </w:pPr>
      <w:r w:rsidRPr="003830F6">
        <w:rPr>
          <w:rFonts w:ascii="Times New Roman" w:hAnsi="Times New Roman"/>
          <w:b/>
          <w:sz w:val="24"/>
          <w:szCs w:val="24"/>
        </w:rPr>
        <w:t>3.2.2. Основные электронные издания</w:t>
      </w:r>
    </w:p>
    <w:p w:rsidR="008D1BC1" w:rsidRPr="00C64ED6" w:rsidRDefault="008D1BC1" w:rsidP="00C0623A">
      <w:pPr>
        <w:pStyle w:val="a5"/>
        <w:numPr>
          <w:ilvl w:val="0"/>
          <w:numId w:val="59"/>
        </w:numPr>
        <w:tabs>
          <w:tab w:val="left" w:pos="993"/>
        </w:tabs>
        <w:spacing w:before="0" w:after="0" w:line="276" w:lineRule="auto"/>
        <w:ind w:left="0" w:firstLine="709"/>
        <w:contextualSpacing/>
        <w:jc w:val="both"/>
        <w:rPr>
          <w:lang w:val="ru-RU"/>
        </w:rPr>
      </w:pPr>
      <w:r w:rsidRPr="00C64ED6">
        <w:rPr>
          <w:lang w:val="ru-RU"/>
        </w:rPr>
        <w:t xml:space="preserve">Сайт «Сварка и сварщик» [Электронный ресурс]. – Режим доступа </w:t>
      </w:r>
      <w:r w:rsidRPr="00C64ED6">
        <w:t>https</w:t>
      </w:r>
      <w:r w:rsidRPr="00C64ED6">
        <w:rPr>
          <w:lang w:val="ru-RU"/>
        </w:rPr>
        <w:t>://</w:t>
      </w:r>
      <w:r w:rsidRPr="00C64ED6">
        <w:t>weldering</w:t>
      </w:r>
      <w:r w:rsidRPr="00C64ED6">
        <w:rPr>
          <w:lang w:val="ru-RU"/>
        </w:rPr>
        <w:t>.</w:t>
      </w:r>
      <w:r w:rsidRPr="00C64ED6">
        <w:t>com</w:t>
      </w:r>
      <w:r w:rsidRPr="00C64ED6">
        <w:rPr>
          <w:lang w:val="ru-RU"/>
        </w:rPr>
        <w:t>/</w:t>
      </w:r>
    </w:p>
    <w:p w:rsidR="008D1BC1" w:rsidRPr="00B37478" w:rsidRDefault="008D1BC1" w:rsidP="00C0623A">
      <w:pPr>
        <w:pStyle w:val="a5"/>
        <w:numPr>
          <w:ilvl w:val="0"/>
          <w:numId w:val="59"/>
        </w:numPr>
        <w:tabs>
          <w:tab w:val="left" w:pos="993"/>
        </w:tabs>
        <w:spacing w:before="0" w:after="0" w:line="276" w:lineRule="auto"/>
        <w:ind w:left="0" w:firstLine="709"/>
        <w:contextualSpacing/>
        <w:jc w:val="both"/>
        <w:rPr>
          <w:lang w:val="ru-RU"/>
        </w:rPr>
      </w:pPr>
      <w:r w:rsidRPr="00B37478">
        <w:rPr>
          <w:lang w:val="ru-RU"/>
        </w:rPr>
        <w:t xml:space="preserve">Сайт «Сварка. Техническая литература» [Электронный ресурс]. – Режим доступа: </w:t>
      </w:r>
      <w:r w:rsidRPr="00C64ED6">
        <w:t>http</w:t>
      </w:r>
      <w:r w:rsidRPr="00B37478">
        <w:rPr>
          <w:lang w:val="ru-RU"/>
        </w:rPr>
        <w:t>://</w:t>
      </w:r>
      <w:r w:rsidRPr="00C64ED6">
        <w:t>booktech</w:t>
      </w:r>
      <w:r w:rsidRPr="00B37478">
        <w:rPr>
          <w:lang w:val="ru-RU"/>
        </w:rPr>
        <w:t>.</w:t>
      </w:r>
      <w:r w:rsidRPr="00C64ED6">
        <w:t>ru</w:t>
      </w:r>
      <w:r w:rsidRPr="00B37478">
        <w:rPr>
          <w:lang w:val="ru-RU"/>
        </w:rPr>
        <w:t>/</w:t>
      </w:r>
      <w:r w:rsidRPr="00C64ED6">
        <w:t>books</w:t>
      </w:r>
      <w:r w:rsidRPr="00B37478">
        <w:rPr>
          <w:lang w:val="ru-RU"/>
        </w:rPr>
        <w:t>/</w:t>
      </w:r>
      <w:r w:rsidRPr="00C64ED6">
        <w:t>svarka</w:t>
      </w:r>
      <w:r w:rsidRPr="00B37478">
        <w:rPr>
          <w:lang w:val="ru-RU"/>
        </w:rPr>
        <w:t>/</w:t>
      </w:r>
      <w:r w:rsidRPr="00C64ED6">
        <w:t>svarka</w:t>
      </w:r>
      <w:r w:rsidRPr="00B37478">
        <w:rPr>
          <w:lang w:val="ru-RU"/>
        </w:rPr>
        <w:t>.</w:t>
      </w:r>
    </w:p>
    <w:p w:rsidR="008D1BC1" w:rsidRPr="00C64ED6" w:rsidRDefault="008D1BC1" w:rsidP="00C0623A">
      <w:pPr>
        <w:pStyle w:val="a5"/>
        <w:numPr>
          <w:ilvl w:val="0"/>
          <w:numId w:val="59"/>
        </w:numPr>
        <w:tabs>
          <w:tab w:val="left" w:pos="993"/>
        </w:tabs>
        <w:spacing w:before="0" w:after="0" w:line="276" w:lineRule="auto"/>
        <w:ind w:left="0" w:firstLine="709"/>
        <w:contextualSpacing/>
        <w:jc w:val="both"/>
      </w:pPr>
      <w:r w:rsidRPr="00C64ED6">
        <w:t>Сайт:  http://worldskills.ru</w:t>
      </w:r>
    </w:p>
    <w:p w:rsidR="008D1BC1" w:rsidRPr="00C64ED6" w:rsidRDefault="008D1BC1" w:rsidP="00C0623A">
      <w:pPr>
        <w:pStyle w:val="a5"/>
        <w:numPr>
          <w:ilvl w:val="0"/>
          <w:numId w:val="59"/>
        </w:numPr>
        <w:tabs>
          <w:tab w:val="left" w:pos="993"/>
        </w:tabs>
        <w:spacing w:before="0" w:after="0" w:line="276" w:lineRule="auto"/>
        <w:ind w:left="0" w:firstLine="709"/>
        <w:contextualSpacing/>
        <w:jc w:val="both"/>
      </w:pPr>
      <w:r w:rsidRPr="00C64ED6">
        <w:t>Информационные источники сложной структуры.</w:t>
      </w:r>
    </w:p>
    <w:p w:rsidR="008D1BC1" w:rsidRPr="003830F6" w:rsidRDefault="008D1BC1" w:rsidP="00310D3D">
      <w:pPr>
        <w:spacing w:after="0"/>
        <w:contextualSpacing/>
        <w:rPr>
          <w:rFonts w:ascii="Times New Roman" w:hAnsi="Times New Roman"/>
          <w:b/>
          <w:sz w:val="24"/>
          <w:szCs w:val="24"/>
        </w:rPr>
      </w:pPr>
    </w:p>
    <w:p w:rsidR="008D1BC1" w:rsidRPr="003830F6" w:rsidRDefault="008D1BC1" w:rsidP="00310D3D">
      <w:pPr>
        <w:spacing w:after="0"/>
        <w:ind w:firstLine="709"/>
        <w:contextualSpacing/>
        <w:rPr>
          <w:rFonts w:ascii="Times New Roman" w:hAnsi="Times New Roman"/>
          <w:bCs/>
          <w:sz w:val="24"/>
          <w:szCs w:val="24"/>
        </w:rPr>
      </w:pPr>
      <w:r w:rsidRPr="003830F6">
        <w:rPr>
          <w:rFonts w:ascii="Times New Roman" w:hAnsi="Times New Roman"/>
          <w:b/>
          <w:bCs/>
          <w:sz w:val="24"/>
          <w:szCs w:val="24"/>
        </w:rPr>
        <w:t xml:space="preserve">3.2.3. Дополнительные источники </w:t>
      </w:r>
      <w:r w:rsidRPr="003830F6">
        <w:rPr>
          <w:rFonts w:ascii="Times New Roman" w:hAnsi="Times New Roman"/>
          <w:bCs/>
          <w:sz w:val="24"/>
          <w:szCs w:val="24"/>
        </w:rPr>
        <w:t>(при необходимости)</w:t>
      </w:r>
    </w:p>
    <w:p w:rsidR="008D1BC1" w:rsidRPr="00C64ED6" w:rsidRDefault="008D1BC1" w:rsidP="00C0623A">
      <w:pPr>
        <w:pStyle w:val="a5"/>
        <w:numPr>
          <w:ilvl w:val="0"/>
          <w:numId w:val="60"/>
        </w:numPr>
        <w:tabs>
          <w:tab w:val="num" w:pos="-6804"/>
          <w:tab w:val="left" w:pos="993"/>
        </w:tabs>
        <w:spacing w:before="0" w:after="0" w:line="276" w:lineRule="auto"/>
        <w:ind w:left="0" w:firstLine="709"/>
        <w:rPr>
          <w:rFonts w:eastAsia="DejaVu Sans"/>
          <w:lang w:val="ru-RU"/>
        </w:rPr>
      </w:pPr>
      <w:r w:rsidRPr="00C64ED6">
        <w:rPr>
          <w:rFonts w:eastAsia="DejaVu Sans"/>
          <w:lang w:val="ru-RU"/>
        </w:rPr>
        <w:t>Грачев, Л. Н. Конструкция и наладка станков с программным</w:t>
      </w:r>
      <w:r w:rsidR="00C64ED6" w:rsidRPr="00C64ED6">
        <w:rPr>
          <w:rFonts w:eastAsia="DejaVu Sans"/>
          <w:lang w:val="ru-RU"/>
        </w:rPr>
        <w:t xml:space="preserve"> </w:t>
      </w:r>
      <w:r w:rsidRPr="00C64ED6">
        <w:rPr>
          <w:rFonts w:eastAsia="DejaVu Sans"/>
          <w:lang w:val="ru-RU"/>
        </w:rPr>
        <w:t>управлением и роботизированных комплексов Учеб. для ПТУ. - 2-е изд., стер. -</w:t>
      </w:r>
      <w:r w:rsidR="00C64ED6" w:rsidRPr="00C64ED6">
        <w:rPr>
          <w:rFonts w:eastAsia="DejaVu Sans"/>
          <w:lang w:val="ru-RU"/>
        </w:rPr>
        <w:t xml:space="preserve"> </w:t>
      </w:r>
      <w:r w:rsidRPr="00C64ED6">
        <w:rPr>
          <w:rFonts w:eastAsia="DejaVu Sans"/>
          <w:lang w:val="ru-RU"/>
        </w:rPr>
        <w:t>М.: Высшая школа, 1989. - 271 с. ил.</w:t>
      </w:r>
    </w:p>
    <w:p w:rsidR="00C64ED6" w:rsidRDefault="008D1BC1" w:rsidP="00C0623A">
      <w:pPr>
        <w:pStyle w:val="a5"/>
        <w:numPr>
          <w:ilvl w:val="3"/>
          <w:numId w:val="45"/>
        </w:numPr>
        <w:tabs>
          <w:tab w:val="clear" w:pos="1800"/>
          <w:tab w:val="num" w:pos="-6804"/>
          <w:tab w:val="left" w:pos="993"/>
        </w:tabs>
        <w:spacing w:before="0" w:after="0" w:line="276" w:lineRule="auto"/>
        <w:ind w:left="0" w:firstLine="709"/>
        <w:rPr>
          <w:rFonts w:eastAsia="DejaVu Sans"/>
          <w:lang w:val="ru-RU"/>
        </w:rPr>
      </w:pPr>
      <w:r w:rsidRPr="00C64ED6">
        <w:rPr>
          <w:rFonts w:eastAsia="DejaVu Sans"/>
          <w:lang w:val="ru-RU"/>
        </w:rPr>
        <w:t>Бурдаков, С. Ф. Проектирование манипуляторов промышленных</w:t>
      </w:r>
      <w:r w:rsidR="00C64ED6" w:rsidRPr="00C64ED6">
        <w:rPr>
          <w:rFonts w:eastAsia="DejaVu Sans"/>
          <w:lang w:val="ru-RU"/>
        </w:rPr>
        <w:t xml:space="preserve"> </w:t>
      </w:r>
      <w:r w:rsidRPr="00C64ED6">
        <w:rPr>
          <w:rFonts w:eastAsia="DejaVu Sans"/>
          <w:lang w:val="ru-RU"/>
        </w:rPr>
        <w:t>роботов и роботизированных комплексов Учеб. пособие. - М.: Высшая школа,</w:t>
      </w:r>
      <w:r w:rsidR="00C64ED6" w:rsidRPr="00C64ED6">
        <w:rPr>
          <w:rFonts w:eastAsia="DejaVu Sans"/>
          <w:lang w:val="ru-RU"/>
        </w:rPr>
        <w:t xml:space="preserve"> </w:t>
      </w:r>
      <w:r w:rsidRPr="00C64ED6">
        <w:rPr>
          <w:rFonts w:eastAsia="DejaVu Sans"/>
          <w:lang w:val="ru-RU"/>
        </w:rPr>
        <w:t>1986. - 264 с.</w:t>
      </w:r>
    </w:p>
    <w:p w:rsidR="008D1BC1" w:rsidRPr="00C64ED6" w:rsidRDefault="008D1BC1" w:rsidP="00C0623A">
      <w:pPr>
        <w:pStyle w:val="a5"/>
        <w:numPr>
          <w:ilvl w:val="0"/>
          <w:numId w:val="60"/>
        </w:numPr>
        <w:tabs>
          <w:tab w:val="num" w:pos="-6804"/>
          <w:tab w:val="left" w:pos="993"/>
        </w:tabs>
        <w:spacing w:before="0" w:after="0" w:line="276" w:lineRule="auto"/>
        <w:ind w:left="0" w:firstLine="709"/>
        <w:contextualSpacing/>
        <w:rPr>
          <w:lang w:val="ru-RU"/>
        </w:rPr>
      </w:pPr>
      <w:r w:rsidRPr="00C64ED6">
        <w:rPr>
          <w:rFonts w:eastAsia="DejaVu Sans"/>
          <w:lang w:val="ru-RU"/>
        </w:rPr>
        <w:t>Климов, А. С. Роботизированные технологические комплексы и</w:t>
      </w:r>
      <w:r w:rsidR="00C64ED6" w:rsidRPr="00C64ED6">
        <w:rPr>
          <w:rFonts w:eastAsia="DejaVu Sans"/>
          <w:lang w:val="ru-RU"/>
        </w:rPr>
        <w:t xml:space="preserve"> </w:t>
      </w:r>
      <w:r w:rsidRPr="00C64ED6">
        <w:rPr>
          <w:rFonts w:eastAsia="DejaVu Sans"/>
          <w:lang w:val="ru-RU"/>
        </w:rPr>
        <w:t>автоматические линии в сварке Текст учеб. пособие А. С. Климов, Н. Е.Машнин. - Изд. 2-е, испр. и доп. - СПб. и др.: Лань, 2011. - 233 с. ил.</w:t>
      </w:r>
    </w:p>
    <w:p w:rsidR="008D1BC1" w:rsidRPr="003830F6" w:rsidRDefault="008D1BC1" w:rsidP="00310D3D">
      <w:pPr>
        <w:spacing w:after="0"/>
        <w:ind w:firstLine="709"/>
        <w:contextualSpacing/>
        <w:jc w:val="both"/>
        <w:rPr>
          <w:rFonts w:ascii="Times New Roman" w:hAnsi="Times New Roman"/>
          <w:bCs/>
          <w:sz w:val="24"/>
          <w:szCs w:val="24"/>
        </w:rPr>
      </w:pPr>
      <w:r w:rsidRPr="003830F6">
        <w:rPr>
          <w:rFonts w:ascii="Times New Roman" w:hAnsi="Times New Roman"/>
          <w:bCs/>
          <w:sz w:val="24"/>
          <w:szCs w:val="24"/>
        </w:rPr>
        <w:t>.</w:t>
      </w:r>
    </w:p>
    <w:p w:rsidR="008D1BC1" w:rsidRPr="003830F6" w:rsidRDefault="008D1BC1" w:rsidP="00310D3D">
      <w:pPr>
        <w:spacing w:after="0"/>
        <w:ind w:firstLine="709"/>
        <w:jc w:val="both"/>
        <w:rPr>
          <w:rFonts w:ascii="Times New Roman" w:hAnsi="Times New Roman"/>
          <w:bCs/>
          <w:iCs/>
          <w:sz w:val="24"/>
          <w:szCs w:val="24"/>
        </w:rPr>
      </w:pPr>
    </w:p>
    <w:p w:rsidR="008D1BC1" w:rsidRPr="003830F6" w:rsidRDefault="008D1BC1" w:rsidP="004D1265">
      <w:pPr>
        <w:ind w:firstLine="709"/>
        <w:jc w:val="both"/>
        <w:rPr>
          <w:rFonts w:ascii="Times New Roman" w:hAnsi="Times New Roman"/>
          <w:iCs/>
          <w:sz w:val="24"/>
          <w:szCs w:val="24"/>
        </w:rPr>
      </w:pPr>
    </w:p>
    <w:p w:rsidR="008D1BC1" w:rsidRPr="003830F6" w:rsidRDefault="008D1BC1" w:rsidP="004D1265">
      <w:pPr>
        <w:ind w:firstLine="709"/>
        <w:jc w:val="both"/>
        <w:rPr>
          <w:rFonts w:ascii="Times New Roman" w:hAnsi="Times New Roman"/>
          <w:iCs/>
          <w:sz w:val="24"/>
          <w:szCs w:val="24"/>
        </w:rPr>
      </w:pPr>
    </w:p>
    <w:p w:rsidR="00E93BF5" w:rsidRPr="003830F6" w:rsidRDefault="00E93BF5" w:rsidP="004D1265">
      <w:pPr>
        <w:ind w:firstLine="709"/>
        <w:jc w:val="both"/>
        <w:rPr>
          <w:rFonts w:ascii="Times New Roman" w:hAnsi="Times New Roman"/>
          <w:iCs/>
          <w:sz w:val="24"/>
          <w:szCs w:val="24"/>
        </w:rPr>
      </w:pPr>
    </w:p>
    <w:p w:rsidR="00E93BF5" w:rsidRPr="003830F6" w:rsidRDefault="00E93BF5" w:rsidP="004D1265">
      <w:pPr>
        <w:ind w:firstLine="709"/>
        <w:jc w:val="both"/>
        <w:rPr>
          <w:rFonts w:ascii="Times New Roman" w:hAnsi="Times New Roman"/>
          <w:iCs/>
          <w:sz w:val="24"/>
          <w:szCs w:val="24"/>
        </w:rPr>
      </w:pPr>
    </w:p>
    <w:p w:rsidR="00E93BF5" w:rsidRPr="003830F6" w:rsidRDefault="00E93BF5" w:rsidP="004D1265">
      <w:pPr>
        <w:ind w:firstLine="709"/>
        <w:jc w:val="both"/>
        <w:rPr>
          <w:rFonts w:ascii="Times New Roman" w:hAnsi="Times New Roman"/>
          <w:iCs/>
          <w:sz w:val="24"/>
          <w:szCs w:val="24"/>
        </w:rPr>
      </w:pPr>
    </w:p>
    <w:p w:rsidR="00E93BF5" w:rsidRPr="003830F6" w:rsidRDefault="00E93BF5" w:rsidP="004D1265">
      <w:pPr>
        <w:ind w:firstLine="709"/>
        <w:jc w:val="both"/>
        <w:rPr>
          <w:rFonts w:ascii="Times New Roman" w:hAnsi="Times New Roman"/>
          <w:iCs/>
          <w:sz w:val="24"/>
          <w:szCs w:val="24"/>
        </w:rPr>
      </w:pPr>
    </w:p>
    <w:p w:rsidR="00E93BF5" w:rsidRPr="003830F6" w:rsidRDefault="00E93BF5" w:rsidP="004D1265">
      <w:pPr>
        <w:ind w:firstLine="709"/>
        <w:jc w:val="both"/>
        <w:rPr>
          <w:rFonts w:ascii="Times New Roman" w:hAnsi="Times New Roman"/>
          <w:iCs/>
          <w:sz w:val="24"/>
          <w:szCs w:val="24"/>
        </w:rPr>
      </w:pPr>
    </w:p>
    <w:p w:rsidR="00E93BF5" w:rsidRPr="003830F6" w:rsidRDefault="00E93BF5" w:rsidP="004D1265">
      <w:pPr>
        <w:ind w:firstLine="709"/>
        <w:jc w:val="both"/>
        <w:rPr>
          <w:rFonts w:ascii="Times New Roman" w:hAnsi="Times New Roman"/>
          <w:iCs/>
          <w:sz w:val="24"/>
          <w:szCs w:val="24"/>
        </w:rPr>
      </w:pPr>
    </w:p>
    <w:p w:rsidR="00E93BF5" w:rsidRPr="003830F6" w:rsidRDefault="00E93BF5" w:rsidP="004D1265">
      <w:pPr>
        <w:ind w:firstLine="709"/>
        <w:jc w:val="both"/>
        <w:rPr>
          <w:rFonts w:ascii="Times New Roman" w:hAnsi="Times New Roman"/>
          <w:iCs/>
          <w:sz w:val="24"/>
          <w:szCs w:val="24"/>
        </w:rPr>
      </w:pPr>
    </w:p>
    <w:p w:rsidR="00E93BF5" w:rsidRPr="003830F6" w:rsidRDefault="00E93BF5" w:rsidP="004D1265">
      <w:pPr>
        <w:ind w:firstLine="709"/>
        <w:jc w:val="both"/>
        <w:rPr>
          <w:rFonts w:ascii="Times New Roman" w:hAnsi="Times New Roman"/>
          <w:iCs/>
          <w:sz w:val="24"/>
          <w:szCs w:val="24"/>
        </w:rPr>
      </w:pPr>
    </w:p>
    <w:p w:rsidR="00E93BF5" w:rsidRPr="003830F6" w:rsidRDefault="00E93BF5" w:rsidP="004D1265">
      <w:pPr>
        <w:ind w:firstLine="709"/>
        <w:jc w:val="both"/>
        <w:rPr>
          <w:rFonts w:ascii="Times New Roman" w:hAnsi="Times New Roman"/>
          <w:iCs/>
          <w:sz w:val="24"/>
          <w:szCs w:val="24"/>
        </w:rPr>
      </w:pPr>
    </w:p>
    <w:p w:rsidR="00E93BF5" w:rsidRPr="003830F6" w:rsidRDefault="00E93BF5" w:rsidP="004D1265">
      <w:pPr>
        <w:ind w:firstLine="709"/>
        <w:jc w:val="both"/>
        <w:rPr>
          <w:rFonts w:ascii="Times New Roman" w:hAnsi="Times New Roman"/>
          <w:iCs/>
          <w:sz w:val="24"/>
          <w:szCs w:val="24"/>
        </w:rPr>
      </w:pPr>
    </w:p>
    <w:p w:rsidR="00E93BF5" w:rsidRPr="003830F6" w:rsidRDefault="00E93BF5" w:rsidP="004D1265">
      <w:pPr>
        <w:ind w:firstLine="709"/>
        <w:jc w:val="both"/>
        <w:rPr>
          <w:rFonts w:ascii="Times New Roman" w:hAnsi="Times New Roman"/>
          <w:iCs/>
          <w:sz w:val="24"/>
          <w:szCs w:val="24"/>
        </w:rPr>
      </w:pPr>
    </w:p>
    <w:p w:rsidR="00E93BF5" w:rsidRPr="003830F6" w:rsidRDefault="00E93BF5" w:rsidP="004D1265">
      <w:pPr>
        <w:ind w:firstLine="709"/>
        <w:jc w:val="both"/>
        <w:rPr>
          <w:rFonts w:ascii="Times New Roman" w:hAnsi="Times New Roman"/>
          <w:iCs/>
          <w:sz w:val="24"/>
          <w:szCs w:val="24"/>
        </w:rPr>
      </w:pPr>
    </w:p>
    <w:p w:rsidR="008D1BC1" w:rsidRPr="003830F6" w:rsidRDefault="008D1BC1" w:rsidP="004D1265">
      <w:pPr>
        <w:jc w:val="center"/>
        <w:rPr>
          <w:rFonts w:ascii="Times New Roman" w:hAnsi="Times New Roman"/>
          <w:b/>
          <w:bCs/>
          <w:sz w:val="24"/>
          <w:szCs w:val="24"/>
        </w:rPr>
      </w:pPr>
      <w:r w:rsidRPr="003830F6">
        <w:rPr>
          <w:rFonts w:ascii="Times New Roman" w:hAnsi="Times New Roman"/>
          <w:b/>
          <w:bCs/>
          <w:sz w:val="24"/>
          <w:szCs w:val="24"/>
        </w:rPr>
        <w:t xml:space="preserve">4. КОНТРОЛЬ И ОЦЕНКА РЕЗУЛЬТАТОВ ОСВОЕНИЯ </w:t>
      </w:r>
      <w:r w:rsidRPr="003830F6">
        <w:rPr>
          <w:rFonts w:ascii="Times New Roman" w:hAnsi="Times New Roman"/>
          <w:b/>
          <w:bCs/>
          <w:sz w:val="24"/>
          <w:szCs w:val="24"/>
        </w:rPr>
        <w:br/>
        <w:t>ПРОФЕССИОНАЛЬНОГО МОДУЛЯ</w:t>
      </w:r>
    </w:p>
    <w:tbl>
      <w:tblPr>
        <w:tblW w:w="9472" w:type="dxa"/>
        <w:tblInd w:w="274" w:type="dxa"/>
        <w:tblLayout w:type="fixed"/>
        <w:tblLook w:val="04A0" w:firstRow="1" w:lastRow="0" w:firstColumn="1" w:lastColumn="0" w:noHBand="0" w:noVBand="1"/>
      </w:tblPr>
      <w:tblGrid>
        <w:gridCol w:w="2268"/>
        <w:gridCol w:w="4229"/>
        <w:gridCol w:w="2975"/>
      </w:tblGrid>
      <w:tr w:rsidR="00C64ED6" w:rsidRPr="00E03DD1" w:rsidTr="00310D3D">
        <w:trPr>
          <w:trHeight w:val="20"/>
        </w:trPr>
        <w:tc>
          <w:tcPr>
            <w:tcW w:w="2268" w:type="dxa"/>
            <w:tcBorders>
              <w:top w:val="single" w:sz="4" w:space="0" w:color="000000"/>
              <w:left w:val="single" w:sz="4" w:space="0" w:color="000000"/>
              <w:bottom w:val="single" w:sz="4" w:space="0" w:color="000000"/>
              <w:right w:val="single" w:sz="4" w:space="0" w:color="000000"/>
            </w:tcBorders>
            <w:vAlign w:val="center"/>
          </w:tcPr>
          <w:p w:rsidR="00C64ED6" w:rsidRPr="00E03DD1" w:rsidRDefault="00C64ED6" w:rsidP="00310D3D">
            <w:pPr>
              <w:spacing w:after="0"/>
              <w:jc w:val="center"/>
              <w:rPr>
                <w:rFonts w:ascii="Times New Roman" w:hAnsi="Times New Roman"/>
                <w:b/>
                <w:sz w:val="24"/>
                <w:szCs w:val="24"/>
              </w:rPr>
            </w:pPr>
            <w:r w:rsidRPr="00E03DD1">
              <w:rPr>
                <w:rFonts w:ascii="Times New Roman" w:hAnsi="Times New Roman"/>
                <w:b/>
                <w:sz w:val="24"/>
                <w:szCs w:val="24"/>
              </w:rPr>
              <w:t>Код и наименование профессиональных и общих компетенций, формируемых в рамках модуля</w:t>
            </w:r>
          </w:p>
        </w:tc>
        <w:tc>
          <w:tcPr>
            <w:tcW w:w="4229" w:type="dxa"/>
            <w:tcBorders>
              <w:top w:val="single" w:sz="4" w:space="0" w:color="000000"/>
              <w:left w:val="single" w:sz="4" w:space="0" w:color="000000"/>
              <w:bottom w:val="single" w:sz="4" w:space="0" w:color="000000"/>
              <w:right w:val="single" w:sz="4" w:space="0" w:color="000000"/>
            </w:tcBorders>
            <w:vAlign w:val="center"/>
          </w:tcPr>
          <w:p w:rsidR="00C64ED6" w:rsidRPr="00E03DD1" w:rsidRDefault="00C64ED6" w:rsidP="00310D3D">
            <w:pPr>
              <w:spacing w:after="0"/>
              <w:jc w:val="center"/>
              <w:rPr>
                <w:rFonts w:ascii="Times New Roman" w:hAnsi="Times New Roman"/>
                <w:b/>
                <w:sz w:val="24"/>
                <w:szCs w:val="24"/>
              </w:rPr>
            </w:pPr>
            <w:r w:rsidRPr="00E03DD1">
              <w:rPr>
                <w:rFonts w:ascii="Times New Roman" w:hAnsi="Times New Roman"/>
                <w:b/>
                <w:sz w:val="24"/>
                <w:szCs w:val="24"/>
              </w:rPr>
              <w:t>Критерии оценки</w:t>
            </w:r>
          </w:p>
        </w:tc>
        <w:tc>
          <w:tcPr>
            <w:tcW w:w="2975" w:type="dxa"/>
            <w:tcBorders>
              <w:top w:val="single" w:sz="4" w:space="0" w:color="000000"/>
              <w:left w:val="single" w:sz="4" w:space="0" w:color="000000"/>
              <w:bottom w:val="single" w:sz="4" w:space="0" w:color="000000"/>
              <w:right w:val="single" w:sz="4" w:space="0" w:color="000000"/>
            </w:tcBorders>
            <w:vAlign w:val="center"/>
          </w:tcPr>
          <w:p w:rsidR="00C64ED6" w:rsidRPr="00E03DD1" w:rsidRDefault="00C64ED6" w:rsidP="00310D3D">
            <w:pPr>
              <w:spacing w:after="0"/>
              <w:jc w:val="center"/>
              <w:rPr>
                <w:rFonts w:ascii="Times New Roman" w:hAnsi="Times New Roman"/>
                <w:b/>
                <w:sz w:val="24"/>
                <w:szCs w:val="24"/>
              </w:rPr>
            </w:pPr>
            <w:r w:rsidRPr="00E03DD1">
              <w:rPr>
                <w:rFonts w:ascii="Times New Roman" w:hAnsi="Times New Roman"/>
                <w:b/>
                <w:sz w:val="24"/>
                <w:szCs w:val="24"/>
              </w:rPr>
              <w:t>Методы оценки</w:t>
            </w:r>
          </w:p>
        </w:tc>
      </w:tr>
      <w:tr w:rsidR="00C64ED6" w:rsidRPr="003830F6" w:rsidTr="00310D3D">
        <w:trPr>
          <w:trHeight w:val="20"/>
        </w:trPr>
        <w:tc>
          <w:tcPr>
            <w:tcW w:w="2268" w:type="dxa"/>
            <w:vMerge w:val="restart"/>
            <w:tcBorders>
              <w:top w:val="single" w:sz="4" w:space="0" w:color="000000"/>
              <w:left w:val="single" w:sz="4" w:space="0" w:color="000000"/>
              <w:right w:val="single" w:sz="4" w:space="0" w:color="000000"/>
            </w:tcBorders>
          </w:tcPr>
          <w:p w:rsidR="00C64ED6" w:rsidRPr="003830F6" w:rsidRDefault="009912B6" w:rsidP="00310D3D">
            <w:pPr>
              <w:spacing w:after="0"/>
              <w:rPr>
                <w:rFonts w:ascii="Times New Roman" w:hAnsi="Times New Roman"/>
                <w:sz w:val="24"/>
                <w:szCs w:val="24"/>
                <w:highlight w:val="yellow"/>
              </w:rPr>
            </w:pPr>
            <w:r>
              <w:rPr>
                <w:rFonts w:ascii="Times New Roman" w:hAnsi="Times New Roman"/>
                <w:sz w:val="24"/>
                <w:szCs w:val="24"/>
              </w:rPr>
              <w:t xml:space="preserve">ПК 6.1 </w:t>
            </w:r>
            <w:r w:rsidRPr="003830F6">
              <w:rPr>
                <w:rFonts w:ascii="Times New Roman" w:hAnsi="Times New Roman"/>
                <w:sz w:val="24"/>
                <w:szCs w:val="24"/>
                <w:shd w:val="clear" w:color="auto" w:fill="FFFFFF"/>
                <w:lang w:eastAsia="ar-SA"/>
              </w:rPr>
              <w:t>Читать чертежи средней сложности и сложных сварных металлоконструкций</w:t>
            </w:r>
          </w:p>
        </w:tc>
        <w:tc>
          <w:tcPr>
            <w:tcW w:w="4229" w:type="dxa"/>
            <w:tcBorders>
              <w:top w:val="single" w:sz="4" w:space="0" w:color="000000"/>
              <w:left w:val="single" w:sz="4" w:space="0" w:color="000000"/>
              <w:bottom w:val="single" w:sz="4" w:space="0" w:color="auto"/>
              <w:right w:val="single" w:sz="4" w:space="0" w:color="000000"/>
            </w:tcBorders>
          </w:tcPr>
          <w:p w:rsidR="00C64ED6" w:rsidRDefault="00C64ED6" w:rsidP="00310D3D">
            <w:pPr>
              <w:spacing w:after="0"/>
              <w:rPr>
                <w:rFonts w:ascii="Times New Roman" w:hAnsi="Times New Roman"/>
                <w:b/>
                <w:sz w:val="24"/>
                <w:szCs w:val="24"/>
              </w:rPr>
            </w:pPr>
            <w:r w:rsidRPr="00E03DD1">
              <w:rPr>
                <w:rFonts w:ascii="Times New Roman" w:hAnsi="Times New Roman"/>
                <w:b/>
                <w:sz w:val="24"/>
                <w:szCs w:val="24"/>
              </w:rPr>
              <w:t>Практический опыт / навыки:</w:t>
            </w:r>
          </w:p>
          <w:p w:rsidR="00C64ED6" w:rsidRPr="00957503" w:rsidRDefault="00957503" w:rsidP="00310D3D">
            <w:pPr>
              <w:spacing w:after="0"/>
              <w:rPr>
                <w:rFonts w:ascii="Times New Roman" w:hAnsi="Times New Roman"/>
                <w:b/>
                <w:sz w:val="24"/>
                <w:szCs w:val="24"/>
              </w:rPr>
            </w:pPr>
            <w:r w:rsidRPr="003830F6">
              <w:rPr>
                <w:rFonts w:ascii="Times New Roman" w:eastAsia="DejaVu Sans" w:hAnsi="Times New Roman"/>
                <w:sz w:val="24"/>
                <w:szCs w:val="24"/>
              </w:rPr>
              <w:t>Н</w:t>
            </w:r>
            <w:r>
              <w:rPr>
                <w:rFonts w:ascii="Times New Roman" w:eastAsia="DejaVu Sans" w:hAnsi="Times New Roman"/>
                <w:sz w:val="24"/>
                <w:szCs w:val="24"/>
              </w:rPr>
              <w:t xml:space="preserve"> 6.1.01 </w:t>
            </w:r>
            <w:r w:rsidRPr="003830F6">
              <w:rPr>
                <w:rFonts w:ascii="Times New Roman" w:eastAsia="DejaVu Sans" w:hAnsi="Times New Roman"/>
                <w:sz w:val="24"/>
                <w:szCs w:val="24"/>
              </w:rPr>
              <w:t>Изучение производственного задания, конструкторской и производственно-технологической документации</w:t>
            </w:r>
          </w:p>
        </w:tc>
        <w:tc>
          <w:tcPr>
            <w:tcW w:w="2975" w:type="dxa"/>
            <w:tcBorders>
              <w:top w:val="single" w:sz="4" w:space="0" w:color="000000"/>
              <w:left w:val="single" w:sz="4" w:space="0" w:color="000000"/>
              <w:bottom w:val="single" w:sz="4" w:space="0" w:color="auto"/>
              <w:right w:val="single" w:sz="4" w:space="0" w:color="000000"/>
            </w:tcBorders>
          </w:tcPr>
          <w:p w:rsidR="00C64ED6" w:rsidRPr="00E03DD1" w:rsidRDefault="00C64ED6" w:rsidP="00C0623A">
            <w:pPr>
              <w:pStyle w:val="a5"/>
              <w:numPr>
                <w:ilvl w:val="0"/>
                <w:numId w:val="30"/>
              </w:numPr>
              <w:spacing w:before="0" w:after="0" w:line="276" w:lineRule="auto"/>
              <w:ind w:left="309"/>
              <w:rPr>
                <w:lang w:val="ru-RU"/>
              </w:rPr>
            </w:pPr>
            <w:r w:rsidRPr="00E03DD1">
              <w:rPr>
                <w:lang w:val="ru-RU"/>
              </w:rPr>
              <w:t>Анализ отчетов по учебной практике.</w:t>
            </w:r>
          </w:p>
          <w:p w:rsidR="00C64ED6" w:rsidRPr="00E03DD1" w:rsidRDefault="00C64ED6" w:rsidP="00C0623A">
            <w:pPr>
              <w:pStyle w:val="a5"/>
              <w:numPr>
                <w:ilvl w:val="0"/>
                <w:numId w:val="30"/>
              </w:numPr>
              <w:spacing w:before="0" w:after="0" w:line="276" w:lineRule="auto"/>
              <w:ind w:left="309"/>
              <w:rPr>
                <w:b/>
                <w:lang w:val="ru-RU"/>
              </w:rPr>
            </w:pPr>
            <w:r w:rsidRPr="00E03DD1">
              <w:rPr>
                <w:lang w:val="ru-RU"/>
              </w:rPr>
              <w:t>Анализ отчетов по производственной практике.</w:t>
            </w:r>
          </w:p>
          <w:p w:rsidR="00C64ED6" w:rsidRPr="00E03DD1" w:rsidRDefault="00C64ED6" w:rsidP="00C0623A">
            <w:pPr>
              <w:pStyle w:val="a5"/>
              <w:numPr>
                <w:ilvl w:val="0"/>
                <w:numId w:val="30"/>
              </w:numPr>
              <w:spacing w:before="0" w:after="0" w:line="276" w:lineRule="auto"/>
              <w:ind w:left="309"/>
              <w:rPr>
                <w:b/>
                <w:lang w:val="ru-RU"/>
              </w:rPr>
            </w:pPr>
            <w:r>
              <w:rPr>
                <w:lang w:val="ru-RU"/>
              </w:rPr>
              <w:t>Квалификационный экзамен</w:t>
            </w:r>
          </w:p>
        </w:tc>
      </w:tr>
      <w:tr w:rsidR="00C64ED6" w:rsidRPr="003830F6" w:rsidTr="00310D3D">
        <w:trPr>
          <w:trHeight w:val="20"/>
        </w:trPr>
        <w:tc>
          <w:tcPr>
            <w:tcW w:w="2268" w:type="dxa"/>
            <w:vMerge/>
            <w:tcBorders>
              <w:left w:val="single" w:sz="4" w:space="0" w:color="000000"/>
              <w:right w:val="single" w:sz="4" w:space="0" w:color="000000"/>
            </w:tcBorders>
          </w:tcPr>
          <w:p w:rsidR="00C64ED6" w:rsidRPr="003830F6" w:rsidRDefault="00C64ED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C64ED6" w:rsidRPr="00310D3D" w:rsidRDefault="00C64ED6" w:rsidP="00310D3D">
            <w:pPr>
              <w:tabs>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03DD1">
              <w:rPr>
                <w:rFonts w:ascii="Times New Roman" w:hAnsi="Times New Roman"/>
                <w:b/>
                <w:sz w:val="24"/>
                <w:szCs w:val="24"/>
              </w:rPr>
              <w:t>Уметь:</w:t>
            </w:r>
            <w:r w:rsidRPr="003830F6">
              <w:rPr>
                <w:rFonts w:ascii="Times New Roman" w:hAnsi="Times New Roman"/>
                <w:sz w:val="24"/>
                <w:szCs w:val="24"/>
              </w:rPr>
              <w:t xml:space="preserve"> </w:t>
            </w:r>
            <w:r w:rsidR="00310D3D">
              <w:rPr>
                <w:rFonts w:ascii="Times New Roman" w:hAnsi="Times New Roman"/>
                <w:sz w:val="24"/>
                <w:szCs w:val="24"/>
              </w:rPr>
              <w:tab/>
            </w:r>
            <w:r w:rsidR="00310D3D">
              <w:rPr>
                <w:rFonts w:ascii="Times New Roman" w:hAnsi="Times New Roman"/>
                <w:sz w:val="24"/>
                <w:szCs w:val="24"/>
              </w:rPr>
              <w:br/>
              <w:t>У 6</w:t>
            </w:r>
            <w:r w:rsidR="00310D3D" w:rsidRPr="007F7C53">
              <w:rPr>
                <w:rFonts w:ascii="Times New Roman" w:hAnsi="Times New Roman"/>
                <w:sz w:val="24"/>
                <w:szCs w:val="24"/>
              </w:rPr>
              <w:t xml:space="preserve">.1.01 </w:t>
            </w:r>
            <w:r w:rsidR="00310D3D" w:rsidRPr="003830F6">
              <w:rPr>
                <w:rFonts w:ascii="Times New Roman" w:hAnsi="Times New Roman"/>
                <w:sz w:val="24"/>
                <w:szCs w:val="24"/>
                <w:shd w:val="clear" w:color="auto" w:fill="FFFFFF"/>
                <w:lang w:eastAsia="ar-SA"/>
              </w:rPr>
              <w:t>Читать чертежи средней сложности и сложных сварных металлоконструкций</w:t>
            </w:r>
            <w:r w:rsidR="00310D3D">
              <w:rPr>
                <w:rFonts w:ascii="Times New Roman" w:hAnsi="Times New Roman"/>
                <w:sz w:val="24"/>
                <w:szCs w:val="24"/>
                <w:shd w:val="clear" w:color="auto" w:fill="FFFFFF"/>
                <w:lang w:eastAsia="ar-SA"/>
              </w:rPr>
              <w:t>.</w:t>
            </w:r>
          </w:p>
        </w:tc>
        <w:tc>
          <w:tcPr>
            <w:tcW w:w="2975" w:type="dxa"/>
            <w:vMerge w:val="restart"/>
            <w:tcBorders>
              <w:top w:val="single" w:sz="4" w:space="0" w:color="auto"/>
              <w:left w:val="single" w:sz="4" w:space="0" w:color="000000"/>
              <w:right w:val="single" w:sz="4" w:space="0" w:color="000000"/>
            </w:tcBorders>
          </w:tcPr>
          <w:p w:rsidR="00C64ED6" w:rsidRPr="003830F6" w:rsidRDefault="00C64ED6" w:rsidP="00310D3D">
            <w:pPr>
              <w:pStyle w:val="Default"/>
              <w:spacing w:line="276" w:lineRule="auto"/>
              <w:rPr>
                <w:color w:val="auto"/>
              </w:rPr>
            </w:pPr>
            <w:r w:rsidRPr="003830F6">
              <w:rPr>
                <w:color w:val="auto"/>
              </w:rPr>
              <w:t>Текущий контроль:</w:t>
            </w:r>
          </w:p>
          <w:p w:rsidR="00C64ED6" w:rsidRPr="003830F6" w:rsidRDefault="00C64ED6" w:rsidP="00C0623A">
            <w:pPr>
              <w:pStyle w:val="Default"/>
              <w:numPr>
                <w:ilvl w:val="0"/>
                <w:numId w:val="27"/>
              </w:numPr>
              <w:spacing w:line="276" w:lineRule="auto"/>
              <w:ind w:left="309"/>
              <w:rPr>
                <w:color w:val="auto"/>
              </w:rPr>
            </w:pPr>
            <w:r w:rsidRPr="003830F6">
              <w:rPr>
                <w:color w:val="auto"/>
              </w:rPr>
              <w:t>Устный опрос;</w:t>
            </w:r>
          </w:p>
          <w:p w:rsidR="00C64ED6" w:rsidRPr="003830F6" w:rsidRDefault="00C64ED6" w:rsidP="00C0623A">
            <w:pPr>
              <w:pStyle w:val="Default"/>
              <w:numPr>
                <w:ilvl w:val="0"/>
                <w:numId w:val="27"/>
              </w:numPr>
              <w:spacing w:line="276" w:lineRule="auto"/>
              <w:ind w:left="309"/>
              <w:rPr>
                <w:color w:val="auto"/>
              </w:rPr>
            </w:pPr>
            <w:r w:rsidRPr="003830F6">
              <w:rPr>
                <w:color w:val="auto"/>
              </w:rPr>
              <w:t>Письменный опрос;</w:t>
            </w:r>
          </w:p>
          <w:p w:rsidR="00C64ED6" w:rsidRPr="003830F6" w:rsidRDefault="00C64ED6" w:rsidP="00C0623A">
            <w:pPr>
              <w:pStyle w:val="Default"/>
              <w:numPr>
                <w:ilvl w:val="0"/>
                <w:numId w:val="27"/>
              </w:numPr>
              <w:spacing w:line="276" w:lineRule="auto"/>
              <w:ind w:left="309"/>
              <w:rPr>
                <w:color w:val="auto"/>
              </w:rPr>
            </w:pPr>
            <w:r w:rsidRPr="003830F6">
              <w:rPr>
                <w:color w:val="auto"/>
              </w:rPr>
              <w:t>Наблюдение и оценка результатов практических занятий;</w:t>
            </w:r>
          </w:p>
          <w:p w:rsidR="00C64ED6" w:rsidRPr="003830F6" w:rsidRDefault="00C64ED6" w:rsidP="00C0623A">
            <w:pPr>
              <w:pStyle w:val="Default"/>
              <w:numPr>
                <w:ilvl w:val="0"/>
                <w:numId w:val="27"/>
              </w:numPr>
              <w:spacing w:line="276" w:lineRule="auto"/>
              <w:ind w:left="309"/>
              <w:rPr>
                <w:color w:val="auto"/>
              </w:rPr>
            </w:pPr>
            <w:r w:rsidRPr="003830F6">
              <w:rPr>
                <w:color w:val="auto"/>
              </w:rPr>
              <w:t xml:space="preserve"> наблюдение и оценка результатов самостоятельной работы.</w:t>
            </w:r>
          </w:p>
          <w:p w:rsidR="00C64ED6" w:rsidRPr="003830F6" w:rsidRDefault="00C64ED6" w:rsidP="00310D3D">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C64ED6" w:rsidRPr="003830F6" w:rsidRDefault="00C64ED6" w:rsidP="00C0623A">
            <w:pPr>
              <w:pStyle w:val="a5"/>
              <w:numPr>
                <w:ilvl w:val="0"/>
                <w:numId w:val="26"/>
              </w:numPr>
              <w:spacing w:before="0" w:after="0" w:line="276" w:lineRule="auto"/>
              <w:ind w:left="309"/>
              <w:rPr>
                <w:bCs/>
                <w:lang w:val="ru-RU"/>
              </w:rPr>
            </w:pPr>
            <w:r w:rsidRPr="003830F6">
              <w:rPr>
                <w:bCs/>
                <w:lang w:val="ru-RU"/>
              </w:rPr>
              <w:t>по МДК в форме дифференцированного зачета;</w:t>
            </w:r>
          </w:p>
          <w:p w:rsidR="00C64ED6" w:rsidRPr="003830F6" w:rsidRDefault="00C64ED6" w:rsidP="00C0623A">
            <w:pPr>
              <w:pStyle w:val="a5"/>
              <w:numPr>
                <w:ilvl w:val="0"/>
                <w:numId w:val="2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C64ED6" w:rsidRPr="003830F6" w:rsidRDefault="00C64ED6" w:rsidP="00C0623A">
            <w:pPr>
              <w:pStyle w:val="a5"/>
              <w:numPr>
                <w:ilvl w:val="0"/>
                <w:numId w:val="2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C64ED6" w:rsidRPr="00E03DD1" w:rsidRDefault="00C64ED6" w:rsidP="00C0623A">
            <w:pPr>
              <w:pStyle w:val="a5"/>
              <w:numPr>
                <w:ilvl w:val="0"/>
                <w:numId w:val="30"/>
              </w:numPr>
              <w:spacing w:before="0" w:after="0" w:line="276" w:lineRule="auto"/>
              <w:ind w:left="306" w:hanging="357"/>
              <w:rPr>
                <w:lang w:val="ru-RU"/>
              </w:rPr>
            </w:pPr>
            <w:r w:rsidRPr="003830F6">
              <w:rPr>
                <w:bCs/>
                <w:lang w:val="ru-RU"/>
              </w:rPr>
              <w:t>по профессиональному модулю в форме квалификационного экзамена.</w:t>
            </w:r>
          </w:p>
        </w:tc>
      </w:tr>
      <w:tr w:rsidR="00C64ED6" w:rsidRPr="003830F6" w:rsidTr="00310D3D">
        <w:trPr>
          <w:trHeight w:val="20"/>
        </w:trPr>
        <w:tc>
          <w:tcPr>
            <w:tcW w:w="2268" w:type="dxa"/>
            <w:vMerge/>
            <w:tcBorders>
              <w:left w:val="single" w:sz="4" w:space="0" w:color="000000"/>
              <w:bottom w:val="single" w:sz="4" w:space="0" w:color="000000"/>
              <w:right w:val="single" w:sz="4" w:space="0" w:color="000000"/>
            </w:tcBorders>
          </w:tcPr>
          <w:p w:rsidR="00C64ED6" w:rsidRPr="003830F6" w:rsidRDefault="00C64ED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000000"/>
              <w:right w:val="single" w:sz="4" w:space="0" w:color="000000"/>
            </w:tcBorders>
          </w:tcPr>
          <w:p w:rsidR="00310D3D" w:rsidRPr="003830F6" w:rsidRDefault="00C64ED6" w:rsidP="00310D3D">
            <w:pPr>
              <w:spacing w:after="0"/>
              <w:rPr>
                <w:rFonts w:ascii="Times New Roman" w:eastAsia="DejaVu Sans" w:hAnsi="Times New Roman"/>
                <w:sz w:val="24"/>
                <w:szCs w:val="24"/>
              </w:rPr>
            </w:pPr>
            <w:r w:rsidRPr="005F012A">
              <w:rPr>
                <w:rFonts w:ascii="Times New Roman" w:hAnsi="Times New Roman"/>
                <w:b/>
                <w:sz w:val="24"/>
                <w:szCs w:val="24"/>
              </w:rPr>
              <w:t xml:space="preserve">Знать: </w:t>
            </w:r>
            <w:r w:rsidR="00310D3D">
              <w:rPr>
                <w:rFonts w:ascii="Times New Roman" w:eastAsia="DejaVu Sans" w:hAnsi="Times New Roman"/>
                <w:sz w:val="24"/>
                <w:szCs w:val="24"/>
              </w:rPr>
              <w:t>З  6</w:t>
            </w:r>
            <w:r w:rsidR="00310D3D" w:rsidRPr="003830F6">
              <w:rPr>
                <w:rFonts w:ascii="Times New Roman" w:eastAsia="DejaVu Sans" w:hAnsi="Times New Roman"/>
                <w:sz w:val="24"/>
                <w:szCs w:val="24"/>
              </w:rPr>
              <w:t>.1.01  Основные типы, конструктивные элементы и размеры сварных соединений, выполняемых роботизированной сваркой, и обозначение их на чертежах</w:t>
            </w:r>
          </w:p>
          <w:p w:rsidR="00310D3D" w:rsidRPr="003830F6" w:rsidRDefault="00310D3D" w:rsidP="00310D3D">
            <w:pPr>
              <w:spacing w:after="0"/>
              <w:rPr>
                <w:rFonts w:ascii="Times New Roman" w:eastAsia="DejaVu Sans" w:hAnsi="Times New Roman"/>
                <w:sz w:val="24"/>
                <w:szCs w:val="24"/>
              </w:rPr>
            </w:pPr>
            <w:r>
              <w:rPr>
                <w:rFonts w:ascii="Times New Roman" w:eastAsia="DejaVu Sans" w:hAnsi="Times New Roman"/>
                <w:sz w:val="24"/>
                <w:szCs w:val="24"/>
              </w:rPr>
              <w:t>З 6</w:t>
            </w:r>
            <w:r w:rsidRPr="003830F6">
              <w:rPr>
                <w:rFonts w:ascii="Times New Roman" w:eastAsia="DejaVu Sans" w:hAnsi="Times New Roman"/>
                <w:sz w:val="24"/>
                <w:szCs w:val="24"/>
              </w:rPr>
              <w:t>.2.01 Правила технической эксплуатации электроустановок</w:t>
            </w:r>
          </w:p>
          <w:p w:rsidR="00C64ED6" w:rsidRPr="005F012A" w:rsidRDefault="00C64ED6" w:rsidP="00310D3D">
            <w:pPr>
              <w:spacing w:after="0"/>
              <w:rPr>
                <w:rFonts w:ascii="Times New Roman" w:hAnsi="Times New Roman"/>
                <w:b/>
                <w:sz w:val="24"/>
                <w:szCs w:val="24"/>
              </w:rPr>
            </w:pPr>
          </w:p>
          <w:p w:rsidR="00C64ED6" w:rsidRPr="00AD56CD" w:rsidRDefault="00C64ED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p>
        </w:tc>
        <w:tc>
          <w:tcPr>
            <w:tcW w:w="2975" w:type="dxa"/>
            <w:vMerge/>
            <w:tcBorders>
              <w:left w:val="single" w:sz="4" w:space="0" w:color="000000"/>
              <w:bottom w:val="single" w:sz="4" w:space="0" w:color="000000"/>
              <w:right w:val="single" w:sz="4" w:space="0" w:color="000000"/>
            </w:tcBorders>
          </w:tcPr>
          <w:p w:rsidR="00C64ED6" w:rsidRPr="003830F6" w:rsidRDefault="00C64ED6" w:rsidP="00310D3D">
            <w:pPr>
              <w:spacing w:after="0"/>
              <w:rPr>
                <w:rFonts w:ascii="Times New Roman" w:hAnsi="Times New Roman"/>
                <w:sz w:val="24"/>
                <w:szCs w:val="24"/>
              </w:rPr>
            </w:pPr>
          </w:p>
        </w:tc>
      </w:tr>
      <w:tr w:rsidR="00C64ED6" w:rsidRPr="003830F6" w:rsidTr="00310D3D">
        <w:trPr>
          <w:trHeight w:val="20"/>
        </w:trPr>
        <w:tc>
          <w:tcPr>
            <w:tcW w:w="2268" w:type="dxa"/>
            <w:vMerge w:val="restart"/>
            <w:tcBorders>
              <w:top w:val="single" w:sz="4" w:space="0" w:color="000000"/>
              <w:left w:val="single" w:sz="4" w:space="0" w:color="000000"/>
              <w:right w:val="single" w:sz="4" w:space="0" w:color="000000"/>
            </w:tcBorders>
          </w:tcPr>
          <w:p w:rsidR="00C64ED6" w:rsidRPr="003830F6" w:rsidRDefault="00C64ED6" w:rsidP="00310D3D">
            <w:pPr>
              <w:spacing w:after="0"/>
              <w:rPr>
                <w:rFonts w:ascii="Times New Roman" w:hAnsi="Times New Roman"/>
                <w:sz w:val="24"/>
                <w:szCs w:val="24"/>
                <w:lang w:eastAsia="ar-SA"/>
              </w:rPr>
            </w:pPr>
            <w:r>
              <w:rPr>
                <w:rFonts w:ascii="Times New Roman" w:hAnsi="Times New Roman"/>
                <w:sz w:val="24"/>
                <w:szCs w:val="24"/>
                <w:lang w:eastAsia="ar-SA"/>
              </w:rPr>
              <w:t xml:space="preserve">ПК </w:t>
            </w:r>
            <w:r w:rsidR="009912B6">
              <w:rPr>
                <w:rFonts w:ascii="Times New Roman" w:hAnsi="Times New Roman"/>
                <w:sz w:val="24"/>
                <w:szCs w:val="24"/>
                <w:lang w:eastAsia="ar-SA"/>
              </w:rPr>
              <w:t>6</w:t>
            </w:r>
            <w:r w:rsidRPr="003830F6">
              <w:rPr>
                <w:rFonts w:ascii="Times New Roman" w:hAnsi="Times New Roman"/>
                <w:sz w:val="24"/>
                <w:szCs w:val="24"/>
                <w:lang w:eastAsia="ar-SA"/>
              </w:rPr>
              <w:t>.2</w:t>
            </w:r>
          </w:p>
          <w:p w:rsidR="00C64ED6" w:rsidRPr="003830F6" w:rsidRDefault="009912B6" w:rsidP="00310D3D">
            <w:pPr>
              <w:spacing w:after="0"/>
              <w:rPr>
                <w:rFonts w:ascii="Times New Roman" w:hAnsi="Times New Roman"/>
                <w:sz w:val="24"/>
                <w:szCs w:val="24"/>
                <w:highlight w:val="yellow"/>
              </w:rPr>
            </w:pPr>
            <w:r w:rsidRPr="003830F6">
              <w:rPr>
                <w:rFonts w:ascii="Times New Roman" w:hAnsi="Times New Roman"/>
                <w:sz w:val="24"/>
                <w:szCs w:val="24"/>
                <w:lang w:eastAsia="ru-RU"/>
              </w:rPr>
              <w:t>Использовать конструкторскую, нормативно-техническую и производственно-технологическую документацию по сварке.</w:t>
            </w:r>
          </w:p>
        </w:tc>
        <w:tc>
          <w:tcPr>
            <w:tcW w:w="4229" w:type="dxa"/>
            <w:tcBorders>
              <w:top w:val="single" w:sz="4" w:space="0" w:color="000000"/>
              <w:left w:val="single" w:sz="4" w:space="0" w:color="000000"/>
              <w:bottom w:val="single" w:sz="4" w:space="0" w:color="auto"/>
              <w:right w:val="single" w:sz="4" w:space="0" w:color="000000"/>
            </w:tcBorders>
          </w:tcPr>
          <w:p w:rsidR="00C64ED6" w:rsidRPr="00AD56CD" w:rsidRDefault="00C64ED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E03DD1">
              <w:rPr>
                <w:rFonts w:ascii="Times New Roman" w:hAnsi="Times New Roman"/>
                <w:b/>
                <w:sz w:val="24"/>
                <w:szCs w:val="24"/>
              </w:rPr>
              <w:t>Практический опыт / навыки</w:t>
            </w:r>
            <w:r w:rsidRPr="003830F6">
              <w:rPr>
                <w:rFonts w:ascii="Times New Roman" w:hAnsi="Times New Roman"/>
                <w:sz w:val="24"/>
                <w:szCs w:val="24"/>
              </w:rPr>
              <w:t xml:space="preserve">: </w:t>
            </w:r>
            <w:r w:rsidR="00957503">
              <w:rPr>
                <w:rFonts w:ascii="Times New Roman" w:hAnsi="Times New Roman"/>
                <w:sz w:val="24"/>
                <w:szCs w:val="24"/>
                <w:shd w:val="clear" w:color="auto" w:fill="FFFFFF"/>
                <w:lang w:eastAsia="ar-SA"/>
              </w:rPr>
              <w:br/>
            </w:r>
            <w:r w:rsidR="00957503" w:rsidRPr="003830F6">
              <w:rPr>
                <w:rFonts w:ascii="Times New Roman" w:eastAsia="DejaVu Sans" w:hAnsi="Times New Roman"/>
                <w:sz w:val="24"/>
                <w:szCs w:val="24"/>
              </w:rPr>
              <w:t>Н</w:t>
            </w:r>
            <w:r w:rsidR="00957503">
              <w:rPr>
                <w:rFonts w:ascii="Times New Roman" w:eastAsia="DejaVu Sans" w:hAnsi="Times New Roman"/>
                <w:sz w:val="24"/>
                <w:szCs w:val="24"/>
              </w:rPr>
              <w:t xml:space="preserve"> 6</w:t>
            </w:r>
            <w:r w:rsidR="00957503" w:rsidRPr="003830F6">
              <w:rPr>
                <w:rFonts w:ascii="Times New Roman" w:eastAsia="DejaVu Sans" w:hAnsi="Times New Roman"/>
                <w:sz w:val="24"/>
                <w:szCs w:val="24"/>
              </w:rPr>
              <w:t>.2.01 Подготовка рабочего места и средств индивидуальной защиты</w:t>
            </w:r>
          </w:p>
        </w:tc>
        <w:tc>
          <w:tcPr>
            <w:tcW w:w="2975" w:type="dxa"/>
            <w:tcBorders>
              <w:top w:val="single" w:sz="4" w:space="0" w:color="000000"/>
              <w:left w:val="single" w:sz="4" w:space="0" w:color="000000"/>
              <w:bottom w:val="single" w:sz="4" w:space="0" w:color="auto"/>
              <w:right w:val="single" w:sz="4" w:space="0" w:color="000000"/>
            </w:tcBorders>
          </w:tcPr>
          <w:p w:rsidR="00C64ED6" w:rsidRPr="00E03DD1" w:rsidRDefault="00C64ED6" w:rsidP="00C0623A">
            <w:pPr>
              <w:pStyle w:val="a5"/>
              <w:numPr>
                <w:ilvl w:val="0"/>
                <w:numId w:val="30"/>
              </w:numPr>
              <w:spacing w:before="0" w:after="0" w:line="276" w:lineRule="auto"/>
              <w:ind w:left="309"/>
              <w:rPr>
                <w:lang w:val="ru-RU"/>
              </w:rPr>
            </w:pPr>
            <w:r w:rsidRPr="00E03DD1">
              <w:rPr>
                <w:lang w:val="ru-RU"/>
              </w:rPr>
              <w:t>Анализ отчетов по учебной практике.</w:t>
            </w:r>
          </w:p>
          <w:p w:rsidR="00C64ED6" w:rsidRPr="00E03DD1" w:rsidRDefault="00C64ED6" w:rsidP="00C0623A">
            <w:pPr>
              <w:pStyle w:val="a5"/>
              <w:numPr>
                <w:ilvl w:val="0"/>
                <w:numId w:val="30"/>
              </w:numPr>
              <w:spacing w:before="0" w:after="0" w:line="276" w:lineRule="auto"/>
              <w:ind w:left="309"/>
              <w:rPr>
                <w:b/>
                <w:lang w:val="ru-RU"/>
              </w:rPr>
            </w:pPr>
            <w:r w:rsidRPr="00E03DD1">
              <w:rPr>
                <w:lang w:val="ru-RU"/>
              </w:rPr>
              <w:t>Анализ отчетов по производственной практике.</w:t>
            </w:r>
          </w:p>
          <w:p w:rsidR="00C64ED6" w:rsidRPr="00E03DD1" w:rsidRDefault="00C64ED6" w:rsidP="00C0623A">
            <w:pPr>
              <w:pStyle w:val="a5"/>
              <w:numPr>
                <w:ilvl w:val="0"/>
                <w:numId w:val="30"/>
              </w:numPr>
              <w:spacing w:before="0" w:after="0" w:line="276" w:lineRule="auto"/>
              <w:ind w:left="309"/>
              <w:rPr>
                <w:b/>
                <w:lang w:val="ru-RU"/>
              </w:rPr>
            </w:pPr>
            <w:r>
              <w:rPr>
                <w:lang w:val="ru-RU"/>
              </w:rPr>
              <w:t>Квалификационный экзамен</w:t>
            </w:r>
          </w:p>
        </w:tc>
      </w:tr>
      <w:tr w:rsidR="00C64ED6" w:rsidRPr="003830F6" w:rsidTr="00310D3D">
        <w:trPr>
          <w:trHeight w:val="20"/>
        </w:trPr>
        <w:tc>
          <w:tcPr>
            <w:tcW w:w="2268" w:type="dxa"/>
            <w:vMerge/>
            <w:tcBorders>
              <w:top w:val="single" w:sz="4" w:space="0" w:color="000000"/>
              <w:left w:val="single" w:sz="4" w:space="0" w:color="000000"/>
              <w:right w:val="single" w:sz="4" w:space="0" w:color="000000"/>
            </w:tcBorders>
          </w:tcPr>
          <w:p w:rsidR="00C64ED6" w:rsidRPr="003830F6" w:rsidRDefault="00C64ED6" w:rsidP="00310D3D">
            <w:pPr>
              <w:spacing w:after="0"/>
              <w:rPr>
                <w:rFonts w:ascii="Times New Roman" w:hAnsi="Times New Roman"/>
                <w:sz w:val="24"/>
                <w:szCs w:val="24"/>
                <w:lang w:eastAsia="ar-SA"/>
              </w:rPr>
            </w:pPr>
          </w:p>
        </w:tc>
        <w:tc>
          <w:tcPr>
            <w:tcW w:w="4229" w:type="dxa"/>
            <w:tcBorders>
              <w:top w:val="single" w:sz="4" w:space="0" w:color="auto"/>
              <w:left w:val="single" w:sz="4" w:space="0" w:color="000000"/>
              <w:bottom w:val="single" w:sz="4" w:space="0" w:color="auto"/>
              <w:right w:val="single" w:sz="4" w:space="0" w:color="000000"/>
            </w:tcBorders>
          </w:tcPr>
          <w:p w:rsidR="00C64ED6" w:rsidRDefault="00C64ED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DE1B61">
              <w:rPr>
                <w:rFonts w:ascii="Times New Roman" w:hAnsi="Times New Roman"/>
                <w:b/>
                <w:sz w:val="24"/>
                <w:szCs w:val="24"/>
              </w:rPr>
              <w:t>Умения:</w:t>
            </w:r>
            <w:r w:rsidRPr="003830F6">
              <w:rPr>
                <w:rFonts w:ascii="Times New Roman" w:hAnsi="Times New Roman"/>
                <w:sz w:val="24"/>
                <w:szCs w:val="24"/>
              </w:rPr>
              <w:t xml:space="preserve"> </w:t>
            </w:r>
          </w:p>
          <w:p w:rsidR="00310D3D" w:rsidRPr="00310D3D" w:rsidRDefault="00310D3D" w:rsidP="00310D3D">
            <w:pPr>
              <w:spacing w:after="0"/>
              <w:rPr>
                <w:rFonts w:ascii="Times New Roman" w:eastAsia="DejaVu Sans" w:hAnsi="Times New Roman"/>
                <w:sz w:val="24"/>
                <w:szCs w:val="24"/>
              </w:rPr>
            </w:pPr>
            <w:r w:rsidRPr="003830F6">
              <w:rPr>
                <w:rFonts w:ascii="Times New Roman" w:eastAsia="DejaVu Sans" w:hAnsi="Times New Roman"/>
                <w:sz w:val="24"/>
                <w:szCs w:val="24"/>
              </w:rPr>
              <w:t>У</w:t>
            </w:r>
            <w:r>
              <w:rPr>
                <w:rFonts w:ascii="Times New Roman" w:eastAsia="DejaVu Sans" w:hAnsi="Times New Roman"/>
                <w:sz w:val="24"/>
                <w:szCs w:val="24"/>
              </w:rPr>
              <w:t xml:space="preserve"> 6</w:t>
            </w:r>
            <w:r w:rsidRPr="003830F6">
              <w:rPr>
                <w:rFonts w:ascii="Times New Roman" w:eastAsia="DejaVu Sans" w:hAnsi="Times New Roman"/>
                <w:sz w:val="24"/>
                <w:szCs w:val="24"/>
              </w:rPr>
              <w:t>.2.01 Проверять систему безопасности сварочного оборудования (при ее наличии) перед началом сварки</w:t>
            </w:r>
            <w:r>
              <w:rPr>
                <w:rFonts w:ascii="Times New Roman" w:eastAsia="DejaVu Sans" w:hAnsi="Times New Roman"/>
                <w:sz w:val="24"/>
                <w:szCs w:val="24"/>
              </w:rPr>
              <w:t>.</w:t>
            </w:r>
          </w:p>
        </w:tc>
        <w:tc>
          <w:tcPr>
            <w:tcW w:w="2975" w:type="dxa"/>
            <w:vMerge w:val="restart"/>
            <w:tcBorders>
              <w:top w:val="single" w:sz="4" w:space="0" w:color="auto"/>
              <w:left w:val="single" w:sz="4" w:space="0" w:color="000000"/>
              <w:right w:val="single" w:sz="4" w:space="0" w:color="000000"/>
            </w:tcBorders>
          </w:tcPr>
          <w:p w:rsidR="00C64ED6" w:rsidRPr="003830F6" w:rsidRDefault="00C64ED6" w:rsidP="00310D3D">
            <w:pPr>
              <w:pStyle w:val="Default"/>
              <w:spacing w:line="276" w:lineRule="auto"/>
              <w:rPr>
                <w:color w:val="auto"/>
              </w:rPr>
            </w:pPr>
            <w:r w:rsidRPr="003830F6">
              <w:rPr>
                <w:color w:val="auto"/>
              </w:rPr>
              <w:t>Текущий контроль:</w:t>
            </w:r>
          </w:p>
          <w:p w:rsidR="00C64ED6" w:rsidRPr="003830F6" w:rsidRDefault="00C64ED6" w:rsidP="00C0623A">
            <w:pPr>
              <w:pStyle w:val="Default"/>
              <w:numPr>
                <w:ilvl w:val="0"/>
                <w:numId w:val="27"/>
              </w:numPr>
              <w:spacing w:line="276" w:lineRule="auto"/>
              <w:ind w:left="309"/>
              <w:rPr>
                <w:color w:val="auto"/>
              </w:rPr>
            </w:pPr>
            <w:r w:rsidRPr="003830F6">
              <w:rPr>
                <w:color w:val="auto"/>
              </w:rPr>
              <w:t>Устный опрос;</w:t>
            </w:r>
          </w:p>
          <w:p w:rsidR="00C64ED6" w:rsidRPr="003830F6" w:rsidRDefault="00C64ED6" w:rsidP="00C0623A">
            <w:pPr>
              <w:pStyle w:val="Default"/>
              <w:numPr>
                <w:ilvl w:val="0"/>
                <w:numId w:val="27"/>
              </w:numPr>
              <w:spacing w:line="276" w:lineRule="auto"/>
              <w:ind w:left="309"/>
              <w:rPr>
                <w:color w:val="auto"/>
              </w:rPr>
            </w:pPr>
            <w:r w:rsidRPr="003830F6">
              <w:rPr>
                <w:color w:val="auto"/>
              </w:rPr>
              <w:t>Письменный опрос;</w:t>
            </w:r>
          </w:p>
          <w:p w:rsidR="00C64ED6" w:rsidRPr="003830F6" w:rsidRDefault="00C64ED6" w:rsidP="00C0623A">
            <w:pPr>
              <w:pStyle w:val="Default"/>
              <w:numPr>
                <w:ilvl w:val="0"/>
                <w:numId w:val="27"/>
              </w:numPr>
              <w:spacing w:line="276" w:lineRule="auto"/>
              <w:ind w:left="309"/>
              <w:rPr>
                <w:color w:val="auto"/>
              </w:rPr>
            </w:pPr>
            <w:r w:rsidRPr="003830F6">
              <w:rPr>
                <w:color w:val="auto"/>
              </w:rPr>
              <w:t>Наблюдение и оценка результатов практических занятий;</w:t>
            </w:r>
          </w:p>
          <w:p w:rsidR="00C64ED6" w:rsidRPr="003830F6" w:rsidRDefault="00C64ED6" w:rsidP="00C0623A">
            <w:pPr>
              <w:pStyle w:val="Default"/>
              <w:numPr>
                <w:ilvl w:val="0"/>
                <w:numId w:val="27"/>
              </w:numPr>
              <w:spacing w:line="276" w:lineRule="auto"/>
              <w:ind w:left="309"/>
              <w:rPr>
                <w:color w:val="auto"/>
              </w:rPr>
            </w:pPr>
            <w:r w:rsidRPr="003830F6">
              <w:rPr>
                <w:color w:val="auto"/>
              </w:rPr>
              <w:t xml:space="preserve"> наблюдение и оценка результатов самостоятельной работы.</w:t>
            </w:r>
          </w:p>
          <w:p w:rsidR="00C64ED6" w:rsidRPr="003830F6" w:rsidRDefault="00C64ED6" w:rsidP="00310D3D">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C64ED6" w:rsidRPr="003830F6" w:rsidRDefault="00C64ED6" w:rsidP="00C0623A">
            <w:pPr>
              <w:pStyle w:val="a5"/>
              <w:numPr>
                <w:ilvl w:val="0"/>
                <w:numId w:val="26"/>
              </w:numPr>
              <w:spacing w:before="0" w:after="0" w:line="276" w:lineRule="auto"/>
              <w:ind w:left="309"/>
              <w:rPr>
                <w:bCs/>
                <w:lang w:val="ru-RU"/>
              </w:rPr>
            </w:pPr>
            <w:r w:rsidRPr="003830F6">
              <w:rPr>
                <w:bCs/>
                <w:lang w:val="ru-RU"/>
              </w:rPr>
              <w:t>по МДК в форме дифференцированного зачета;</w:t>
            </w:r>
          </w:p>
          <w:p w:rsidR="00C64ED6" w:rsidRPr="003830F6" w:rsidRDefault="00C64ED6" w:rsidP="00C0623A">
            <w:pPr>
              <w:pStyle w:val="a5"/>
              <w:numPr>
                <w:ilvl w:val="0"/>
                <w:numId w:val="2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C64ED6" w:rsidRPr="003830F6" w:rsidRDefault="00C64ED6" w:rsidP="00C0623A">
            <w:pPr>
              <w:pStyle w:val="a5"/>
              <w:numPr>
                <w:ilvl w:val="0"/>
                <w:numId w:val="2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C64ED6" w:rsidRPr="00E03DD1" w:rsidRDefault="00C64ED6" w:rsidP="00C0623A">
            <w:pPr>
              <w:pStyle w:val="a5"/>
              <w:numPr>
                <w:ilvl w:val="0"/>
                <w:numId w:val="30"/>
              </w:numPr>
              <w:spacing w:before="0" w:after="0" w:line="276" w:lineRule="auto"/>
              <w:ind w:left="306" w:hanging="357"/>
              <w:rPr>
                <w:lang w:val="ru-RU"/>
              </w:rPr>
            </w:pPr>
            <w:r w:rsidRPr="003830F6">
              <w:rPr>
                <w:bCs/>
                <w:lang w:val="ru-RU"/>
              </w:rPr>
              <w:t>по профессиональному модулю в форме квалификационного экзамена.</w:t>
            </w:r>
          </w:p>
        </w:tc>
      </w:tr>
      <w:tr w:rsidR="00C64ED6" w:rsidRPr="003830F6" w:rsidTr="00310D3D">
        <w:trPr>
          <w:trHeight w:val="20"/>
        </w:trPr>
        <w:tc>
          <w:tcPr>
            <w:tcW w:w="2268" w:type="dxa"/>
            <w:vMerge/>
            <w:tcBorders>
              <w:left w:val="single" w:sz="4" w:space="0" w:color="000000"/>
              <w:bottom w:val="single" w:sz="4" w:space="0" w:color="000000"/>
              <w:right w:val="single" w:sz="4" w:space="0" w:color="000000"/>
            </w:tcBorders>
          </w:tcPr>
          <w:p w:rsidR="00C64ED6" w:rsidRPr="003830F6" w:rsidRDefault="00C64ED6" w:rsidP="00310D3D">
            <w:pPr>
              <w:spacing w:after="0"/>
              <w:rPr>
                <w:rFonts w:ascii="Times New Roman" w:hAnsi="Times New Roman"/>
                <w:sz w:val="24"/>
                <w:szCs w:val="24"/>
                <w:lang w:eastAsia="ar-SA"/>
              </w:rPr>
            </w:pPr>
          </w:p>
        </w:tc>
        <w:tc>
          <w:tcPr>
            <w:tcW w:w="4229" w:type="dxa"/>
            <w:tcBorders>
              <w:top w:val="single" w:sz="4" w:space="0" w:color="auto"/>
              <w:left w:val="single" w:sz="4" w:space="0" w:color="000000"/>
              <w:bottom w:val="single" w:sz="4" w:space="0" w:color="000000"/>
              <w:right w:val="single" w:sz="4" w:space="0" w:color="000000"/>
            </w:tcBorders>
          </w:tcPr>
          <w:p w:rsidR="00957503" w:rsidRPr="003830F6" w:rsidRDefault="00C64ED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D56CD">
              <w:rPr>
                <w:rFonts w:ascii="Times New Roman" w:hAnsi="Times New Roman"/>
                <w:b/>
                <w:sz w:val="24"/>
                <w:szCs w:val="24"/>
              </w:rPr>
              <w:t>Знать:</w:t>
            </w:r>
            <w:r w:rsidRPr="003830F6">
              <w:rPr>
                <w:rFonts w:ascii="Times New Roman" w:hAnsi="Times New Roman"/>
                <w:sz w:val="24"/>
                <w:szCs w:val="24"/>
              </w:rPr>
              <w:t xml:space="preserve">  </w:t>
            </w:r>
          </w:p>
          <w:p w:rsidR="00310D3D" w:rsidRPr="003830F6" w:rsidRDefault="00310D3D" w:rsidP="00310D3D">
            <w:pPr>
              <w:spacing w:after="0"/>
              <w:rPr>
                <w:rFonts w:ascii="Times New Roman" w:eastAsia="DejaVu Sans" w:hAnsi="Times New Roman"/>
                <w:sz w:val="24"/>
                <w:szCs w:val="24"/>
              </w:rPr>
            </w:pPr>
            <w:r>
              <w:rPr>
                <w:rFonts w:ascii="Times New Roman" w:eastAsia="DejaVu Sans" w:hAnsi="Times New Roman"/>
                <w:sz w:val="24"/>
                <w:szCs w:val="24"/>
              </w:rPr>
              <w:t>З 6</w:t>
            </w:r>
            <w:r w:rsidRPr="003830F6">
              <w:rPr>
                <w:rFonts w:ascii="Times New Roman" w:eastAsia="DejaVu Sans" w:hAnsi="Times New Roman"/>
                <w:sz w:val="24"/>
                <w:szCs w:val="24"/>
              </w:rPr>
              <w:t>.2.01 Правила технической эксплуатации электроустановок</w:t>
            </w:r>
          </w:p>
          <w:p w:rsidR="00310D3D" w:rsidRPr="003830F6" w:rsidRDefault="00310D3D" w:rsidP="00310D3D">
            <w:pPr>
              <w:spacing w:after="0"/>
              <w:rPr>
                <w:rFonts w:ascii="Times New Roman" w:eastAsia="DejaVu Sans" w:hAnsi="Times New Roman"/>
                <w:sz w:val="24"/>
                <w:szCs w:val="24"/>
              </w:rPr>
            </w:pPr>
            <w:r w:rsidRPr="003830F6">
              <w:rPr>
                <w:rFonts w:ascii="Times New Roman" w:eastAsia="DejaVu Sans" w:hAnsi="Times New Roman"/>
                <w:sz w:val="24"/>
                <w:szCs w:val="24"/>
              </w:rPr>
              <w:t>З</w:t>
            </w:r>
            <w:r>
              <w:rPr>
                <w:rFonts w:ascii="Times New Roman" w:eastAsia="DejaVu Sans" w:hAnsi="Times New Roman"/>
                <w:sz w:val="24"/>
                <w:szCs w:val="24"/>
              </w:rPr>
              <w:t xml:space="preserve"> 6</w:t>
            </w:r>
            <w:r w:rsidRPr="003830F6">
              <w:rPr>
                <w:rFonts w:ascii="Times New Roman" w:eastAsia="DejaVu Sans" w:hAnsi="Times New Roman"/>
                <w:sz w:val="24"/>
                <w:szCs w:val="24"/>
              </w:rPr>
              <w:t>.2.02. Нормы и правила пожарной безопасности при проведении сварочных работ</w:t>
            </w:r>
          </w:p>
          <w:p w:rsidR="00310D3D" w:rsidRPr="003830F6" w:rsidRDefault="00310D3D" w:rsidP="00310D3D">
            <w:pPr>
              <w:spacing w:after="0"/>
              <w:rPr>
                <w:rFonts w:ascii="Times New Roman" w:eastAsia="DejaVu Sans" w:hAnsi="Times New Roman"/>
                <w:sz w:val="24"/>
                <w:szCs w:val="24"/>
              </w:rPr>
            </w:pPr>
            <w:r w:rsidRPr="003830F6">
              <w:rPr>
                <w:rFonts w:ascii="Times New Roman" w:eastAsia="DejaVu Sans" w:hAnsi="Times New Roman"/>
                <w:sz w:val="24"/>
                <w:szCs w:val="24"/>
              </w:rPr>
              <w:t>З</w:t>
            </w:r>
            <w:r>
              <w:rPr>
                <w:rFonts w:ascii="Times New Roman" w:eastAsia="DejaVu Sans" w:hAnsi="Times New Roman"/>
                <w:sz w:val="24"/>
                <w:szCs w:val="24"/>
              </w:rPr>
              <w:t xml:space="preserve"> 6</w:t>
            </w:r>
            <w:r w:rsidRPr="003830F6">
              <w:rPr>
                <w:rFonts w:ascii="Times New Roman" w:eastAsia="DejaVu Sans" w:hAnsi="Times New Roman"/>
                <w:sz w:val="24"/>
                <w:szCs w:val="24"/>
              </w:rPr>
              <w:t>.2.03 Требования охраны труда, в том числе на рабочем месте</w:t>
            </w:r>
          </w:p>
          <w:p w:rsidR="00C64ED6" w:rsidRPr="003830F6" w:rsidRDefault="00C64ED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p>
        </w:tc>
        <w:tc>
          <w:tcPr>
            <w:tcW w:w="2975" w:type="dxa"/>
            <w:vMerge/>
            <w:tcBorders>
              <w:left w:val="single" w:sz="4" w:space="0" w:color="000000"/>
              <w:bottom w:val="single" w:sz="4" w:space="0" w:color="000000"/>
              <w:right w:val="single" w:sz="4" w:space="0" w:color="000000"/>
            </w:tcBorders>
          </w:tcPr>
          <w:p w:rsidR="00C64ED6" w:rsidRPr="003830F6" w:rsidRDefault="00C64ED6" w:rsidP="00310D3D">
            <w:pPr>
              <w:spacing w:after="0"/>
              <w:rPr>
                <w:rFonts w:ascii="Times New Roman" w:hAnsi="Times New Roman"/>
                <w:sz w:val="24"/>
                <w:szCs w:val="24"/>
              </w:rPr>
            </w:pPr>
          </w:p>
        </w:tc>
      </w:tr>
      <w:tr w:rsidR="009912B6" w:rsidRPr="003830F6" w:rsidTr="00310D3D">
        <w:trPr>
          <w:trHeight w:val="20"/>
        </w:trPr>
        <w:tc>
          <w:tcPr>
            <w:tcW w:w="2268" w:type="dxa"/>
            <w:vMerge w:val="restart"/>
            <w:tcBorders>
              <w:top w:val="single" w:sz="4" w:space="0" w:color="000000"/>
              <w:left w:val="single" w:sz="4" w:space="0" w:color="000000"/>
              <w:right w:val="single" w:sz="4" w:space="0" w:color="000000"/>
            </w:tcBorders>
          </w:tcPr>
          <w:p w:rsidR="009912B6" w:rsidRPr="003830F6" w:rsidRDefault="009912B6" w:rsidP="00310D3D">
            <w:pPr>
              <w:shd w:val="clear" w:color="auto" w:fill="FFFFFF"/>
              <w:spacing w:after="0"/>
              <w:rPr>
                <w:rFonts w:ascii="Times New Roman" w:hAnsi="Times New Roman"/>
                <w:b/>
                <w:sz w:val="24"/>
                <w:szCs w:val="24"/>
                <w:lang w:eastAsia="ar-SA"/>
              </w:rPr>
            </w:pPr>
            <w:r>
              <w:rPr>
                <w:rFonts w:ascii="Times New Roman" w:hAnsi="Times New Roman"/>
                <w:sz w:val="24"/>
                <w:szCs w:val="24"/>
                <w:lang w:eastAsia="ru-RU"/>
              </w:rPr>
              <w:t xml:space="preserve">ПК 6.3 </w:t>
            </w:r>
            <w:r w:rsidRPr="003830F6">
              <w:rPr>
                <w:rFonts w:ascii="Times New Roman" w:hAnsi="Times New Roman"/>
                <w:sz w:val="24"/>
                <w:szCs w:val="24"/>
                <w:lang w:eastAsia="ru-RU"/>
              </w:rPr>
              <w:t>Проверять оснащенность, работоспособность, исправность и осуществлять настройку сварочного оборудования .</w:t>
            </w:r>
          </w:p>
        </w:tc>
        <w:tc>
          <w:tcPr>
            <w:tcW w:w="4229" w:type="dxa"/>
            <w:tcBorders>
              <w:top w:val="single" w:sz="4" w:space="0" w:color="000000"/>
              <w:left w:val="single" w:sz="4" w:space="0" w:color="000000"/>
              <w:bottom w:val="single" w:sz="4" w:space="0" w:color="auto"/>
              <w:right w:val="single" w:sz="4" w:space="0" w:color="000000"/>
            </w:tcBorders>
          </w:tcPr>
          <w:p w:rsidR="009912B6" w:rsidRPr="00E03DD1" w:rsidRDefault="009912B6" w:rsidP="00310D3D">
            <w:pPr>
              <w:spacing w:after="0"/>
              <w:rPr>
                <w:rFonts w:ascii="Times New Roman" w:hAnsi="Times New Roman"/>
                <w:b/>
                <w:sz w:val="24"/>
                <w:szCs w:val="24"/>
              </w:rPr>
            </w:pPr>
            <w:r w:rsidRPr="00E03DD1">
              <w:rPr>
                <w:rFonts w:ascii="Times New Roman" w:hAnsi="Times New Roman"/>
                <w:b/>
                <w:sz w:val="24"/>
                <w:szCs w:val="24"/>
              </w:rPr>
              <w:t>Практический опыт / навыки:</w:t>
            </w:r>
          </w:p>
          <w:p w:rsidR="00957503" w:rsidRDefault="009912B6" w:rsidP="00310D3D">
            <w:pPr>
              <w:spacing w:after="0"/>
              <w:rPr>
                <w:rFonts w:ascii="Times New Roman" w:hAnsi="Times New Roman"/>
                <w:sz w:val="24"/>
                <w:szCs w:val="24"/>
                <w:lang w:eastAsia="ru-RU"/>
              </w:rPr>
            </w:pPr>
            <w:r w:rsidRPr="003830F6">
              <w:rPr>
                <w:rFonts w:ascii="Times New Roman" w:hAnsi="Times New Roman"/>
                <w:sz w:val="24"/>
                <w:szCs w:val="24"/>
                <w:shd w:val="clear" w:color="auto" w:fill="FFFFFF"/>
                <w:lang w:eastAsia="ar-SA"/>
              </w:rPr>
              <w:t xml:space="preserve"> </w:t>
            </w:r>
            <w:r w:rsidR="00957503" w:rsidRPr="003830F6">
              <w:rPr>
                <w:rFonts w:ascii="Times New Roman" w:eastAsia="DejaVu Sans" w:hAnsi="Times New Roman"/>
                <w:sz w:val="24"/>
                <w:szCs w:val="24"/>
              </w:rPr>
              <w:t>Н</w:t>
            </w:r>
            <w:r w:rsidR="00957503">
              <w:rPr>
                <w:rFonts w:ascii="Times New Roman" w:eastAsia="DejaVu Sans" w:hAnsi="Times New Roman"/>
                <w:sz w:val="24"/>
                <w:szCs w:val="24"/>
              </w:rPr>
              <w:t xml:space="preserve"> 6</w:t>
            </w:r>
            <w:r w:rsidR="00957503" w:rsidRPr="003830F6">
              <w:rPr>
                <w:rFonts w:ascii="Times New Roman" w:eastAsia="DejaVu Sans" w:hAnsi="Times New Roman"/>
                <w:sz w:val="24"/>
                <w:szCs w:val="24"/>
              </w:rPr>
              <w:t xml:space="preserve">.3.01  </w:t>
            </w:r>
            <w:r w:rsidR="00957503" w:rsidRPr="003830F6">
              <w:rPr>
                <w:rFonts w:ascii="Times New Roman" w:hAnsi="Times New Roman"/>
                <w:sz w:val="24"/>
                <w:szCs w:val="24"/>
                <w:lang w:eastAsia="ru-RU"/>
              </w:rPr>
              <w:t>Провер</w:t>
            </w:r>
            <w:r w:rsidR="00957503">
              <w:rPr>
                <w:rFonts w:ascii="Times New Roman" w:hAnsi="Times New Roman"/>
                <w:sz w:val="24"/>
                <w:szCs w:val="24"/>
                <w:lang w:eastAsia="ru-RU"/>
              </w:rPr>
              <w:t>ка</w:t>
            </w:r>
            <w:r w:rsidR="00957503" w:rsidRPr="003830F6">
              <w:rPr>
                <w:rFonts w:ascii="Times New Roman" w:hAnsi="Times New Roman"/>
                <w:sz w:val="24"/>
                <w:szCs w:val="24"/>
                <w:lang w:eastAsia="ru-RU"/>
              </w:rPr>
              <w:t xml:space="preserve"> оснащенност</w:t>
            </w:r>
            <w:r w:rsidR="00957503">
              <w:rPr>
                <w:rFonts w:ascii="Times New Roman" w:hAnsi="Times New Roman"/>
                <w:sz w:val="24"/>
                <w:szCs w:val="24"/>
                <w:lang w:eastAsia="ru-RU"/>
              </w:rPr>
              <w:t>и</w:t>
            </w:r>
            <w:r w:rsidR="00957503" w:rsidRPr="003830F6">
              <w:rPr>
                <w:rFonts w:ascii="Times New Roman" w:hAnsi="Times New Roman"/>
                <w:sz w:val="24"/>
                <w:szCs w:val="24"/>
                <w:lang w:eastAsia="ru-RU"/>
              </w:rPr>
              <w:t>, работоспособност</w:t>
            </w:r>
            <w:r w:rsidR="00957503">
              <w:rPr>
                <w:rFonts w:ascii="Times New Roman" w:hAnsi="Times New Roman"/>
                <w:sz w:val="24"/>
                <w:szCs w:val="24"/>
                <w:lang w:eastAsia="ru-RU"/>
              </w:rPr>
              <w:t>и, исправности</w:t>
            </w:r>
            <w:r w:rsidR="00957503" w:rsidRPr="003830F6">
              <w:rPr>
                <w:rFonts w:ascii="Times New Roman" w:hAnsi="Times New Roman"/>
                <w:sz w:val="24"/>
                <w:szCs w:val="24"/>
                <w:lang w:eastAsia="ru-RU"/>
              </w:rPr>
              <w:t xml:space="preserve"> и осуществл</w:t>
            </w:r>
            <w:r w:rsidR="00957503">
              <w:rPr>
                <w:rFonts w:ascii="Times New Roman" w:hAnsi="Times New Roman"/>
                <w:sz w:val="24"/>
                <w:szCs w:val="24"/>
                <w:lang w:eastAsia="ru-RU"/>
              </w:rPr>
              <w:t>ение</w:t>
            </w:r>
            <w:r w:rsidR="00957503" w:rsidRPr="003830F6">
              <w:rPr>
                <w:rFonts w:ascii="Times New Roman" w:hAnsi="Times New Roman"/>
                <w:sz w:val="24"/>
                <w:szCs w:val="24"/>
                <w:lang w:eastAsia="ru-RU"/>
              </w:rPr>
              <w:t xml:space="preserve"> настройк</w:t>
            </w:r>
            <w:r w:rsidR="00957503">
              <w:rPr>
                <w:rFonts w:ascii="Times New Roman" w:hAnsi="Times New Roman"/>
                <w:sz w:val="24"/>
                <w:szCs w:val="24"/>
                <w:lang w:eastAsia="ru-RU"/>
              </w:rPr>
              <w:t>и</w:t>
            </w:r>
            <w:r w:rsidR="00957503" w:rsidRPr="003830F6">
              <w:rPr>
                <w:rFonts w:ascii="Times New Roman" w:hAnsi="Times New Roman"/>
                <w:sz w:val="24"/>
                <w:szCs w:val="24"/>
                <w:lang w:eastAsia="ru-RU"/>
              </w:rPr>
              <w:t xml:space="preserve"> сварочного оборудования .</w:t>
            </w:r>
          </w:p>
          <w:p w:rsidR="009912B6" w:rsidRPr="00E03DD1"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p>
        </w:tc>
        <w:tc>
          <w:tcPr>
            <w:tcW w:w="2975" w:type="dxa"/>
            <w:tcBorders>
              <w:top w:val="single" w:sz="4" w:space="0" w:color="000000"/>
              <w:left w:val="single" w:sz="4" w:space="0" w:color="000000"/>
              <w:bottom w:val="single" w:sz="4" w:space="0" w:color="auto"/>
              <w:right w:val="single" w:sz="4" w:space="0" w:color="000000"/>
            </w:tcBorders>
          </w:tcPr>
          <w:p w:rsidR="009912B6" w:rsidRPr="00E03DD1" w:rsidRDefault="009912B6" w:rsidP="00C0623A">
            <w:pPr>
              <w:pStyle w:val="a5"/>
              <w:numPr>
                <w:ilvl w:val="0"/>
                <w:numId w:val="30"/>
              </w:numPr>
              <w:spacing w:before="0" w:after="0" w:line="276" w:lineRule="auto"/>
              <w:ind w:left="309"/>
              <w:rPr>
                <w:lang w:val="ru-RU"/>
              </w:rPr>
            </w:pPr>
            <w:r w:rsidRPr="00E03DD1">
              <w:rPr>
                <w:lang w:val="ru-RU"/>
              </w:rPr>
              <w:t>Анализ отчетов по учебной практике.</w:t>
            </w:r>
          </w:p>
          <w:p w:rsidR="009912B6" w:rsidRPr="00E03DD1" w:rsidRDefault="009912B6" w:rsidP="00C0623A">
            <w:pPr>
              <w:pStyle w:val="a5"/>
              <w:numPr>
                <w:ilvl w:val="0"/>
                <w:numId w:val="30"/>
              </w:numPr>
              <w:spacing w:before="0" w:after="0" w:line="276" w:lineRule="auto"/>
              <w:ind w:left="309"/>
              <w:rPr>
                <w:b/>
                <w:lang w:val="ru-RU"/>
              </w:rPr>
            </w:pPr>
            <w:r w:rsidRPr="00E03DD1">
              <w:rPr>
                <w:lang w:val="ru-RU"/>
              </w:rPr>
              <w:t>Анализ отчетов по производственной практике.</w:t>
            </w:r>
          </w:p>
          <w:p w:rsidR="009912B6" w:rsidRPr="00E03DD1" w:rsidRDefault="009912B6" w:rsidP="00C0623A">
            <w:pPr>
              <w:pStyle w:val="a5"/>
              <w:numPr>
                <w:ilvl w:val="0"/>
                <w:numId w:val="30"/>
              </w:numPr>
              <w:spacing w:before="0" w:after="0" w:line="276" w:lineRule="auto"/>
              <w:ind w:left="309"/>
              <w:rPr>
                <w:b/>
                <w:lang w:val="ru-RU"/>
              </w:rPr>
            </w:pPr>
            <w:r>
              <w:rPr>
                <w:lang w:val="ru-RU"/>
              </w:rPr>
              <w:t>Квалификационный экзамен</w:t>
            </w:r>
          </w:p>
        </w:tc>
      </w:tr>
      <w:tr w:rsidR="009912B6" w:rsidRPr="003830F6" w:rsidTr="00310D3D">
        <w:trPr>
          <w:trHeight w:val="20"/>
        </w:trPr>
        <w:tc>
          <w:tcPr>
            <w:tcW w:w="2268" w:type="dxa"/>
            <w:vMerge/>
            <w:tcBorders>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10D3D" w:rsidRDefault="009912B6" w:rsidP="00310D3D">
            <w:pPr>
              <w:spacing w:after="0"/>
              <w:rPr>
                <w:rFonts w:ascii="Times New Roman" w:eastAsia="DejaVu Sans" w:hAnsi="Times New Roman"/>
                <w:sz w:val="24"/>
                <w:szCs w:val="24"/>
              </w:rPr>
            </w:pPr>
            <w:r w:rsidRPr="00DE1B61">
              <w:rPr>
                <w:rFonts w:ascii="Times New Roman" w:hAnsi="Times New Roman"/>
                <w:b/>
                <w:sz w:val="24"/>
                <w:szCs w:val="24"/>
              </w:rPr>
              <w:t>Уметь:</w:t>
            </w:r>
            <w:r w:rsidRPr="003830F6">
              <w:rPr>
                <w:rFonts w:ascii="Times New Roman" w:hAnsi="Times New Roman"/>
                <w:sz w:val="24"/>
                <w:szCs w:val="24"/>
              </w:rPr>
              <w:t xml:space="preserve"> </w:t>
            </w:r>
            <w:r w:rsidR="00310D3D">
              <w:rPr>
                <w:rFonts w:ascii="Times New Roman" w:hAnsi="Times New Roman"/>
                <w:sz w:val="24"/>
                <w:szCs w:val="24"/>
              </w:rPr>
              <w:br/>
            </w:r>
            <w:r w:rsidR="00310D3D" w:rsidRPr="003830F6">
              <w:rPr>
                <w:rFonts w:ascii="Times New Roman" w:eastAsia="DejaVu Sans" w:hAnsi="Times New Roman"/>
                <w:sz w:val="24"/>
                <w:szCs w:val="24"/>
              </w:rPr>
              <w:t>У</w:t>
            </w:r>
            <w:r w:rsidR="00310D3D">
              <w:rPr>
                <w:rFonts w:ascii="Times New Roman" w:eastAsia="DejaVu Sans" w:hAnsi="Times New Roman"/>
                <w:sz w:val="24"/>
                <w:szCs w:val="24"/>
              </w:rPr>
              <w:t xml:space="preserve"> 6</w:t>
            </w:r>
            <w:r w:rsidR="00310D3D" w:rsidRPr="003830F6">
              <w:rPr>
                <w:rFonts w:ascii="Times New Roman" w:eastAsia="DejaVu Sans" w:hAnsi="Times New Roman"/>
                <w:sz w:val="24"/>
                <w:szCs w:val="24"/>
              </w:rPr>
              <w:t xml:space="preserve">.3.01 Определять работоспособность, исправность роботизированного сварочного оборудования и осуществлять его </w:t>
            </w:r>
          </w:p>
          <w:p w:rsidR="009912B6" w:rsidRPr="00310D3D" w:rsidRDefault="00310D3D" w:rsidP="00310D3D">
            <w:pPr>
              <w:spacing w:after="0"/>
              <w:rPr>
                <w:rFonts w:ascii="Times New Roman" w:eastAsia="DejaVu Sans" w:hAnsi="Times New Roman"/>
                <w:sz w:val="24"/>
                <w:szCs w:val="24"/>
              </w:rPr>
            </w:pPr>
            <w:r>
              <w:rPr>
                <w:rFonts w:ascii="Times New Roman" w:eastAsia="DejaVu Sans" w:hAnsi="Times New Roman"/>
                <w:sz w:val="24"/>
                <w:szCs w:val="24"/>
              </w:rPr>
              <w:t>п</w:t>
            </w:r>
            <w:r w:rsidRPr="003830F6">
              <w:rPr>
                <w:rFonts w:ascii="Times New Roman" w:eastAsia="DejaVu Sans" w:hAnsi="Times New Roman"/>
                <w:sz w:val="24"/>
                <w:szCs w:val="24"/>
              </w:rPr>
              <w:t>одготовку</w:t>
            </w:r>
            <w:r>
              <w:rPr>
                <w:rFonts w:ascii="Times New Roman" w:eastAsia="DejaVu Sans" w:hAnsi="Times New Roman"/>
                <w:sz w:val="24"/>
                <w:szCs w:val="24"/>
              </w:rPr>
              <w:t>.</w:t>
            </w:r>
          </w:p>
        </w:tc>
        <w:tc>
          <w:tcPr>
            <w:tcW w:w="2975" w:type="dxa"/>
            <w:vMerge w:val="restart"/>
            <w:tcBorders>
              <w:top w:val="single" w:sz="4" w:space="0" w:color="auto"/>
              <w:left w:val="single" w:sz="4" w:space="0" w:color="000000"/>
              <w:right w:val="single" w:sz="4" w:space="0" w:color="000000"/>
            </w:tcBorders>
          </w:tcPr>
          <w:p w:rsidR="009912B6" w:rsidRPr="003830F6" w:rsidRDefault="009912B6" w:rsidP="00310D3D">
            <w:pPr>
              <w:pStyle w:val="Default"/>
              <w:spacing w:line="276" w:lineRule="auto"/>
              <w:rPr>
                <w:color w:val="auto"/>
              </w:rPr>
            </w:pPr>
            <w:r w:rsidRPr="003830F6">
              <w:rPr>
                <w:color w:val="auto"/>
              </w:rPr>
              <w:t>Текущий контроль:</w:t>
            </w:r>
          </w:p>
          <w:p w:rsidR="009912B6" w:rsidRPr="003830F6" w:rsidRDefault="009912B6" w:rsidP="00C0623A">
            <w:pPr>
              <w:pStyle w:val="Default"/>
              <w:numPr>
                <w:ilvl w:val="0"/>
                <w:numId w:val="27"/>
              </w:numPr>
              <w:spacing w:line="276" w:lineRule="auto"/>
              <w:ind w:left="309"/>
              <w:rPr>
                <w:color w:val="auto"/>
              </w:rPr>
            </w:pPr>
            <w:r w:rsidRPr="003830F6">
              <w:rPr>
                <w:color w:val="auto"/>
              </w:rPr>
              <w:t>Устный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Письменный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Наблюдение и оценка результатов практических занятий;</w:t>
            </w:r>
          </w:p>
          <w:p w:rsidR="009912B6" w:rsidRPr="003830F6" w:rsidRDefault="009912B6" w:rsidP="00C0623A">
            <w:pPr>
              <w:pStyle w:val="Default"/>
              <w:numPr>
                <w:ilvl w:val="0"/>
                <w:numId w:val="27"/>
              </w:numPr>
              <w:spacing w:line="276" w:lineRule="auto"/>
              <w:ind w:left="309"/>
              <w:rPr>
                <w:color w:val="auto"/>
              </w:rPr>
            </w:pPr>
            <w:r w:rsidRPr="003830F6">
              <w:rPr>
                <w:color w:val="auto"/>
              </w:rPr>
              <w:t xml:space="preserve"> наблюдение и оценка результатов самостоятельной работы.</w:t>
            </w:r>
          </w:p>
          <w:p w:rsidR="009912B6" w:rsidRPr="003830F6" w:rsidRDefault="009912B6" w:rsidP="00310D3D">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МДК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9912B6" w:rsidRPr="00E03DD1" w:rsidRDefault="009912B6" w:rsidP="00C0623A">
            <w:pPr>
              <w:pStyle w:val="a5"/>
              <w:numPr>
                <w:ilvl w:val="0"/>
                <w:numId w:val="30"/>
              </w:numPr>
              <w:spacing w:before="0" w:after="0" w:line="276" w:lineRule="auto"/>
              <w:ind w:left="306" w:hanging="357"/>
              <w:rPr>
                <w:lang w:val="ru-RU"/>
              </w:rPr>
            </w:pPr>
            <w:r w:rsidRPr="003830F6">
              <w:rPr>
                <w:bCs/>
                <w:lang w:val="ru-RU"/>
              </w:rPr>
              <w:t>по профессиональному модулю в форме квалификационного экзамена.</w:t>
            </w:r>
          </w:p>
        </w:tc>
      </w:tr>
      <w:tr w:rsidR="009912B6" w:rsidRPr="003830F6" w:rsidTr="00310D3D">
        <w:trPr>
          <w:trHeight w:val="20"/>
        </w:trPr>
        <w:tc>
          <w:tcPr>
            <w:tcW w:w="2268" w:type="dxa"/>
            <w:vMerge/>
            <w:tcBorders>
              <w:left w:val="single" w:sz="4" w:space="0" w:color="000000"/>
              <w:bottom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000000"/>
              <w:right w:val="single" w:sz="4" w:space="0" w:color="000000"/>
            </w:tcBorders>
          </w:tcPr>
          <w:p w:rsidR="00310D3D"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AD56CD">
              <w:rPr>
                <w:rFonts w:ascii="Times New Roman" w:hAnsi="Times New Roman"/>
                <w:b/>
                <w:sz w:val="24"/>
                <w:szCs w:val="24"/>
              </w:rPr>
              <w:t>Знать</w:t>
            </w:r>
            <w:r w:rsidRPr="003830F6">
              <w:rPr>
                <w:rFonts w:ascii="Times New Roman" w:hAnsi="Times New Roman"/>
                <w:sz w:val="24"/>
                <w:szCs w:val="24"/>
              </w:rPr>
              <w:t xml:space="preserve">: </w:t>
            </w:r>
          </w:p>
          <w:p w:rsidR="009912B6" w:rsidRPr="003830F6" w:rsidRDefault="00310D3D"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Pr>
                <w:rFonts w:ascii="Times New Roman" w:eastAsia="DejaVu Sans" w:hAnsi="Times New Roman"/>
                <w:sz w:val="24"/>
                <w:szCs w:val="24"/>
              </w:rPr>
              <w:t xml:space="preserve">З 6.3.01 Параметры </w:t>
            </w:r>
            <w:r>
              <w:rPr>
                <w:rFonts w:ascii="Times New Roman" w:hAnsi="Times New Roman"/>
                <w:sz w:val="24"/>
                <w:szCs w:val="24"/>
                <w:lang w:eastAsia="ru-RU"/>
              </w:rPr>
              <w:t>проверки оснащенности</w:t>
            </w:r>
            <w:r w:rsidRPr="003830F6">
              <w:rPr>
                <w:rFonts w:ascii="Times New Roman" w:hAnsi="Times New Roman"/>
                <w:sz w:val="24"/>
                <w:szCs w:val="24"/>
                <w:lang w:eastAsia="ru-RU"/>
              </w:rPr>
              <w:t>, работоспособност</w:t>
            </w:r>
            <w:r>
              <w:rPr>
                <w:rFonts w:ascii="Times New Roman" w:hAnsi="Times New Roman"/>
                <w:sz w:val="24"/>
                <w:szCs w:val="24"/>
                <w:lang w:eastAsia="ru-RU"/>
              </w:rPr>
              <w:t>и</w:t>
            </w:r>
            <w:r w:rsidRPr="003830F6">
              <w:rPr>
                <w:rFonts w:ascii="Times New Roman" w:hAnsi="Times New Roman"/>
                <w:sz w:val="24"/>
                <w:szCs w:val="24"/>
                <w:lang w:eastAsia="ru-RU"/>
              </w:rPr>
              <w:t>, исправност</w:t>
            </w:r>
            <w:r>
              <w:rPr>
                <w:rFonts w:ascii="Times New Roman" w:hAnsi="Times New Roman"/>
                <w:sz w:val="24"/>
                <w:szCs w:val="24"/>
                <w:lang w:eastAsia="ru-RU"/>
              </w:rPr>
              <w:t>и и принципы осуществления настройки</w:t>
            </w:r>
            <w:r w:rsidRPr="003830F6">
              <w:rPr>
                <w:rFonts w:ascii="Times New Roman" w:hAnsi="Times New Roman"/>
                <w:sz w:val="24"/>
                <w:szCs w:val="24"/>
                <w:lang w:eastAsia="ru-RU"/>
              </w:rPr>
              <w:t xml:space="preserve"> сварочного оборудования</w:t>
            </w:r>
            <w:r w:rsidR="009912B6">
              <w:rPr>
                <w:rFonts w:ascii="Times New Roman" w:hAnsi="Times New Roman"/>
                <w:sz w:val="24"/>
                <w:szCs w:val="24"/>
              </w:rPr>
              <w:br/>
            </w:r>
          </w:p>
        </w:tc>
        <w:tc>
          <w:tcPr>
            <w:tcW w:w="2975" w:type="dxa"/>
            <w:vMerge/>
            <w:tcBorders>
              <w:left w:val="single" w:sz="4" w:space="0" w:color="000000"/>
              <w:bottom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r>
      <w:tr w:rsidR="009912B6" w:rsidRPr="003830F6" w:rsidTr="00310D3D">
        <w:trPr>
          <w:trHeight w:val="20"/>
        </w:trPr>
        <w:tc>
          <w:tcPr>
            <w:tcW w:w="2268" w:type="dxa"/>
            <w:vMerge w:val="restart"/>
            <w:tcBorders>
              <w:top w:val="single" w:sz="4" w:space="0" w:color="000000"/>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r>
              <w:rPr>
                <w:rFonts w:ascii="Times New Roman" w:hAnsi="Times New Roman"/>
                <w:sz w:val="24"/>
                <w:szCs w:val="24"/>
              </w:rPr>
              <w:t xml:space="preserve">ПК 6.4 </w:t>
            </w:r>
            <w:r w:rsidRPr="003830F6">
              <w:rPr>
                <w:rFonts w:ascii="Times New Roman" w:hAnsi="Times New Roman"/>
                <w:sz w:val="24"/>
                <w:szCs w:val="24"/>
                <w:lang w:eastAsia="ar-SA"/>
              </w:rPr>
              <w:t>Подготавливать и проверять сварочные материалы для  сварки.</w:t>
            </w:r>
          </w:p>
        </w:tc>
        <w:tc>
          <w:tcPr>
            <w:tcW w:w="4229" w:type="dxa"/>
            <w:tcBorders>
              <w:top w:val="single" w:sz="4" w:space="0" w:color="000000"/>
              <w:left w:val="single" w:sz="4" w:space="0" w:color="000000"/>
              <w:bottom w:val="single" w:sz="4" w:space="0" w:color="auto"/>
              <w:right w:val="single" w:sz="4" w:space="0" w:color="000000"/>
            </w:tcBorders>
          </w:tcPr>
          <w:p w:rsidR="009912B6" w:rsidRPr="003830F6"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highlight w:val="yellow"/>
              </w:rPr>
            </w:pPr>
            <w:r w:rsidRPr="00E03DD1">
              <w:rPr>
                <w:rFonts w:ascii="Times New Roman" w:hAnsi="Times New Roman"/>
                <w:b/>
                <w:sz w:val="24"/>
                <w:szCs w:val="24"/>
              </w:rPr>
              <w:t>Практический опыт / навыки:</w:t>
            </w:r>
            <w:r w:rsidRPr="003830F6">
              <w:rPr>
                <w:rFonts w:ascii="Times New Roman" w:hAnsi="Times New Roman"/>
                <w:sz w:val="24"/>
                <w:szCs w:val="24"/>
              </w:rPr>
              <w:t xml:space="preserve"> </w:t>
            </w:r>
            <w:r>
              <w:rPr>
                <w:rFonts w:ascii="Times New Roman" w:hAnsi="Times New Roman"/>
                <w:sz w:val="24"/>
                <w:szCs w:val="24"/>
              </w:rPr>
              <w:br/>
            </w:r>
            <w:r w:rsidR="00957503" w:rsidRPr="003830F6">
              <w:rPr>
                <w:rFonts w:ascii="Times New Roman" w:eastAsia="DejaVu Sans" w:hAnsi="Times New Roman"/>
                <w:sz w:val="24"/>
                <w:szCs w:val="24"/>
              </w:rPr>
              <w:t>Н</w:t>
            </w:r>
            <w:r w:rsidR="00957503">
              <w:rPr>
                <w:rFonts w:ascii="Times New Roman" w:eastAsia="DejaVu Sans" w:hAnsi="Times New Roman"/>
                <w:sz w:val="24"/>
                <w:szCs w:val="24"/>
              </w:rPr>
              <w:t xml:space="preserve"> 6</w:t>
            </w:r>
            <w:r w:rsidR="00957503" w:rsidRPr="003830F6">
              <w:rPr>
                <w:rFonts w:ascii="Times New Roman" w:eastAsia="DejaVu Sans" w:hAnsi="Times New Roman"/>
                <w:sz w:val="24"/>
                <w:szCs w:val="24"/>
              </w:rPr>
              <w:t>.4.01 Подготовка сварочных и свариваемых материалов к сварке</w:t>
            </w:r>
          </w:p>
        </w:tc>
        <w:tc>
          <w:tcPr>
            <w:tcW w:w="2975" w:type="dxa"/>
            <w:tcBorders>
              <w:top w:val="single" w:sz="4" w:space="0" w:color="000000"/>
              <w:left w:val="single" w:sz="4" w:space="0" w:color="000000"/>
              <w:bottom w:val="single" w:sz="4" w:space="0" w:color="auto"/>
              <w:right w:val="single" w:sz="4" w:space="0" w:color="000000"/>
            </w:tcBorders>
          </w:tcPr>
          <w:p w:rsidR="009912B6" w:rsidRPr="00E03DD1" w:rsidRDefault="009912B6" w:rsidP="00C0623A">
            <w:pPr>
              <w:pStyle w:val="a5"/>
              <w:numPr>
                <w:ilvl w:val="0"/>
                <w:numId w:val="30"/>
              </w:numPr>
              <w:spacing w:before="0" w:after="0" w:line="276" w:lineRule="auto"/>
              <w:ind w:left="309"/>
              <w:rPr>
                <w:lang w:val="ru-RU"/>
              </w:rPr>
            </w:pPr>
            <w:r w:rsidRPr="00E03DD1">
              <w:rPr>
                <w:lang w:val="ru-RU"/>
              </w:rPr>
              <w:t>Анализ отчетов по учебной практике.</w:t>
            </w:r>
          </w:p>
          <w:p w:rsidR="009912B6" w:rsidRPr="00E03DD1" w:rsidRDefault="009912B6" w:rsidP="00C0623A">
            <w:pPr>
              <w:pStyle w:val="a5"/>
              <w:numPr>
                <w:ilvl w:val="0"/>
                <w:numId w:val="30"/>
              </w:numPr>
              <w:spacing w:before="0" w:after="0" w:line="276" w:lineRule="auto"/>
              <w:ind w:left="309"/>
              <w:rPr>
                <w:b/>
                <w:lang w:val="ru-RU"/>
              </w:rPr>
            </w:pPr>
            <w:r w:rsidRPr="00E03DD1">
              <w:rPr>
                <w:lang w:val="ru-RU"/>
              </w:rPr>
              <w:t>Анализ отчетов по производственной практике.</w:t>
            </w:r>
          </w:p>
          <w:p w:rsidR="009912B6" w:rsidRPr="00E03DD1" w:rsidRDefault="009912B6" w:rsidP="00C0623A">
            <w:pPr>
              <w:pStyle w:val="a5"/>
              <w:numPr>
                <w:ilvl w:val="0"/>
                <w:numId w:val="30"/>
              </w:numPr>
              <w:spacing w:before="0" w:after="0" w:line="276" w:lineRule="auto"/>
              <w:ind w:left="309"/>
              <w:rPr>
                <w:b/>
                <w:lang w:val="ru-RU"/>
              </w:rPr>
            </w:pPr>
            <w:r>
              <w:rPr>
                <w:lang w:val="ru-RU"/>
              </w:rPr>
              <w:t>Квалификационный экзамен</w:t>
            </w:r>
          </w:p>
        </w:tc>
      </w:tr>
      <w:tr w:rsidR="009912B6" w:rsidRPr="003830F6" w:rsidTr="00310D3D">
        <w:trPr>
          <w:trHeight w:val="20"/>
        </w:trPr>
        <w:tc>
          <w:tcPr>
            <w:tcW w:w="2268" w:type="dxa"/>
            <w:vMerge/>
            <w:tcBorders>
              <w:top w:val="single" w:sz="4" w:space="0" w:color="000000"/>
              <w:left w:val="single" w:sz="4" w:space="0" w:color="000000"/>
              <w:right w:val="single" w:sz="4" w:space="0" w:color="000000"/>
            </w:tcBorders>
          </w:tcPr>
          <w:p w:rsidR="009912B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957503" w:rsidRPr="00DE1B61"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DE1B61">
              <w:rPr>
                <w:rFonts w:ascii="Times New Roman" w:hAnsi="Times New Roman"/>
                <w:b/>
                <w:sz w:val="24"/>
                <w:szCs w:val="24"/>
              </w:rPr>
              <w:t xml:space="preserve">Уметь: </w:t>
            </w:r>
            <w:r w:rsidR="00310D3D">
              <w:rPr>
                <w:rFonts w:ascii="Times New Roman" w:hAnsi="Times New Roman"/>
                <w:b/>
                <w:sz w:val="24"/>
                <w:szCs w:val="24"/>
              </w:rPr>
              <w:br/>
            </w:r>
            <w:r w:rsidR="00310D3D">
              <w:rPr>
                <w:rFonts w:ascii="Times New Roman" w:eastAsia="DejaVu Sans" w:hAnsi="Times New Roman"/>
                <w:sz w:val="24"/>
                <w:szCs w:val="24"/>
              </w:rPr>
              <w:t xml:space="preserve">У 6.4.01 </w:t>
            </w:r>
            <w:r w:rsidR="00310D3D" w:rsidRPr="003830F6">
              <w:rPr>
                <w:rFonts w:ascii="Times New Roman" w:hAnsi="Times New Roman"/>
                <w:sz w:val="24"/>
                <w:szCs w:val="24"/>
                <w:lang w:eastAsia="ar-SA"/>
              </w:rPr>
              <w:t>Подготавливать и проверять сварочные материалы для  сварки</w:t>
            </w:r>
          </w:p>
          <w:p w:rsidR="009912B6" w:rsidRPr="00DE1B61"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p>
        </w:tc>
        <w:tc>
          <w:tcPr>
            <w:tcW w:w="2975" w:type="dxa"/>
            <w:vMerge w:val="restart"/>
            <w:tcBorders>
              <w:top w:val="single" w:sz="4" w:space="0" w:color="auto"/>
              <w:left w:val="single" w:sz="4" w:space="0" w:color="000000"/>
              <w:right w:val="single" w:sz="4" w:space="0" w:color="000000"/>
            </w:tcBorders>
          </w:tcPr>
          <w:p w:rsidR="009912B6" w:rsidRPr="003830F6" w:rsidRDefault="009912B6" w:rsidP="00310D3D">
            <w:pPr>
              <w:pStyle w:val="Default"/>
              <w:spacing w:line="276" w:lineRule="auto"/>
              <w:rPr>
                <w:color w:val="auto"/>
              </w:rPr>
            </w:pPr>
            <w:r w:rsidRPr="003830F6">
              <w:rPr>
                <w:color w:val="auto"/>
              </w:rPr>
              <w:t>Текущий контроль:</w:t>
            </w:r>
          </w:p>
          <w:p w:rsidR="009912B6" w:rsidRPr="003830F6" w:rsidRDefault="009912B6" w:rsidP="00C0623A">
            <w:pPr>
              <w:pStyle w:val="Default"/>
              <w:numPr>
                <w:ilvl w:val="0"/>
                <w:numId w:val="27"/>
              </w:numPr>
              <w:spacing w:line="276" w:lineRule="auto"/>
              <w:ind w:left="309"/>
              <w:rPr>
                <w:color w:val="auto"/>
              </w:rPr>
            </w:pPr>
            <w:r w:rsidRPr="003830F6">
              <w:rPr>
                <w:color w:val="auto"/>
              </w:rPr>
              <w:t>Устный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Письменный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Наблюдение и оценка результатов практических занятий;</w:t>
            </w:r>
          </w:p>
          <w:p w:rsidR="009912B6" w:rsidRPr="003830F6" w:rsidRDefault="009912B6" w:rsidP="00C0623A">
            <w:pPr>
              <w:pStyle w:val="Default"/>
              <w:numPr>
                <w:ilvl w:val="0"/>
                <w:numId w:val="27"/>
              </w:numPr>
              <w:spacing w:line="276" w:lineRule="auto"/>
              <w:ind w:left="309"/>
              <w:rPr>
                <w:color w:val="auto"/>
              </w:rPr>
            </w:pPr>
            <w:r w:rsidRPr="003830F6">
              <w:rPr>
                <w:color w:val="auto"/>
              </w:rPr>
              <w:t xml:space="preserve"> наблюдение и оценка результатов самостоятельной работы.</w:t>
            </w:r>
          </w:p>
          <w:p w:rsidR="009912B6" w:rsidRPr="003830F6" w:rsidRDefault="009912B6" w:rsidP="00310D3D">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МДК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9912B6" w:rsidRPr="00E03DD1" w:rsidRDefault="009912B6" w:rsidP="00C0623A">
            <w:pPr>
              <w:pStyle w:val="a5"/>
              <w:numPr>
                <w:ilvl w:val="0"/>
                <w:numId w:val="30"/>
              </w:numPr>
              <w:spacing w:before="0" w:after="0" w:line="276" w:lineRule="auto"/>
              <w:ind w:left="306" w:hanging="357"/>
              <w:rPr>
                <w:lang w:val="ru-RU"/>
              </w:rPr>
            </w:pPr>
            <w:r w:rsidRPr="003830F6">
              <w:rPr>
                <w:bCs/>
                <w:lang w:val="ru-RU"/>
              </w:rPr>
              <w:t>по профессиональному модулю в форме квалификационного экзамена.</w:t>
            </w:r>
          </w:p>
        </w:tc>
      </w:tr>
      <w:tr w:rsidR="009912B6" w:rsidRPr="003830F6" w:rsidTr="00310D3D">
        <w:trPr>
          <w:trHeight w:val="20"/>
        </w:trPr>
        <w:tc>
          <w:tcPr>
            <w:tcW w:w="2268" w:type="dxa"/>
            <w:vMerge/>
            <w:tcBorders>
              <w:top w:val="single" w:sz="4" w:space="0" w:color="000000"/>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10D3D" w:rsidRPr="003830F6" w:rsidRDefault="009912B6" w:rsidP="00310D3D">
            <w:pPr>
              <w:spacing w:after="0"/>
              <w:rPr>
                <w:rFonts w:ascii="Times New Roman" w:eastAsia="DejaVu Sans" w:hAnsi="Times New Roman"/>
                <w:sz w:val="24"/>
                <w:szCs w:val="24"/>
              </w:rPr>
            </w:pPr>
            <w:r w:rsidRPr="00AD56CD">
              <w:rPr>
                <w:rFonts w:ascii="Times New Roman" w:hAnsi="Times New Roman"/>
                <w:b/>
                <w:sz w:val="24"/>
                <w:szCs w:val="24"/>
              </w:rPr>
              <w:t>Знать:</w:t>
            </w:r>
            <w:r w:rsidRPr="003830F6">
              <w:rPr>
                <w:rFonts w:ascii="Times New Roman" w:hAnsi="Times New Roman"/>
                <w:sz w:val="24"/>
                <w:szCs w:val="24"/>
              </w:rPr>
              <w:t xml:space="preserve"> </w:t>
            </w:r>
            <w:r>
              <w:rPr>
                <w:rFonts w:ascii="Times New Roman" w:hAnsi="Times New Roman"/>
                <w:sz w:val="24"/>
                <w:szCs w:val="24"/>
              </w:rPr>
              <w:br/>
            </w:r>
            <w:r w:rsidR="00310D3D" w:rsidRPr="003830F6">
              <w:rPr>
                <w:rFonts w:ascii="Times New Roman" w:eastAsia="DejaVu Sans" w:hAnsi="Times New Roman"/>
                <w:sz w:val="24"/>
                <w:szCs w:val="24"/>
              </w:rPr>
              <w:t>З</w:t>
            </w:r>
            <w:r w:rsidR="00310D3D">
              <w:rPr>
                <w:rFonts w:ascii="Times New Roman" w:eastAsia="DejaVu Sans" w:hAnsi="Times New Roman"/>
                <w:sz w:val="24"/>
                <w:szCs w:val="24"/>
              </w:rPr>
              <w:t xml:space="preserve"> 6</w:t>
            </w:r>
            <w:r w:rsidR="00310D3D" w:rsidRPr="003830F6">
              <w:rPr>
                <w:rFonts w:ascii="Times New Roman" w:eastAsia="DejaVu Sans" w:hAnsi="Times New Roman"/>
                <w:sz w:val="24"/>
                <w:szCs w:val="24"/>
              </w:rPr>
              <w:t>.4.01 Сварочные материалы для роботизированной сварки</w:t>
            </w:r>
          </w:p>
          <w:p w:rsidR="00310D3D" w:rsidRPr="003830F6" w:rsidRDefault="00310D3D" w:rsidP="00310D3D">
            <w:pPr>
              <w:spacing w:after="0"/>
              <w:rPr>
                <w:rFonts w:ascii="Times New Roman" w:eastAsia="DejaVu Sans" w:hAnsi="Times New Roman"/>
                <w:sz w:val="24"/>
                <w:szCs w:val="24"/>
              </w:rPr>
            </w:pPr>
            <w:r>
              <w:rPr>
                <w:rFonts w:ascii="Times New Roman" w:eastAsia="DejaVu Sans" w:hAnsi="Times New Roman"/>
                <w:sz w:val="24"/>
                <w:szCs w:val="24"/>
              </w:rPr>
              <w:t>З 6</w:t>
            </w:r>
            <w:r w:rsidRPr="003830F6">
              <w:rPr>
                <w:rFonts w:ascii="Times New Roman" w:eastAsia="DejaVu Sans" w:hAnsi="Times New Roman"/>
                <w:sz w:val="24"/>
                <w:szCs w:val="24"/>
              </w:rPr>
              <w:t>.4.02 Основные группы и марки свариваемых материалов</w:t>
            </w:r>
          </w:p>
          <w:p w:rsidR="00957503" w:rsidRPr="00AD56CD" w:rsidRDefault="00957503"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p>
          <w:p w:rsidR="009912B6" w:rsidRPr="00AD56CD"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p>
        </w:tc>
        <w:tc>
          <w:tcPr>
            <w:tcW w:w="2975" w:type="dxa"/>
            <w:vMerge/>
            <w:tcBorders>
              <w:top w:val="single" w:sz="4" w:space="0" w:color="000000"/>
              <w:left w:val="single" w:sz="4" w:space="0" w:color="000000"/>
              <w:right w:val="single" w:sz="4" w:space="0" w:color="000000"/>
            </w:tcBorders>
          </w:tcPr>
          <w:p w:rsidR="009912B6" w:rsidRPr="003830F6" w:rsidRDefault="009912B6" w:rsidP="00C0623A">
            <w:pPr>
              <w:pStyle w:val="a5"/>
              <w:numPr>
                <w:ilvl w:val="0"/>
                <w:numId w:val="36"/>
              </w:numPr>
              <w:spacing w:before="0" w:after="0" w:line="276" w:lineRule="auto"/>
              <w:ind w:left="0"/>
              <w:rPr>
                <w:bCs/>
                <w:lang w:val="ru-RU"/>
              </w:rPr>
            </w:pPr>
          </w:p>
        </w:tc>
      </w:tr>
      <w:tr w:rsidR="009912B6" w:rsidRPr="003830F6" w:rsidTr="00310D3D">
        <w:trPr>
          <w:trHeight w:val="20"/>
        </w:trPr>
        <w:tc>
          <w:tcPr>
            <w:tcW w:w="2268" w:type="dxa"/>
            <w:vMerge w:val="restart"/>
            <w:tcBorders>
              <w:top w:val="single" w:sz="4" w:space="0" w:color="000000"/>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r w:rsidRPr="003830F6">
              <w:rPr>
                <w:rFonts w:ascii="Times New Roman" w:hAnsi="Times New Roman"/>
                <w:sz w:val="24"/>
                <w:szCs w:val="24"/>
              </w:rPr>
              <w:t>ПК</w:t>
            </w:r>
            <w:r>
              <w:rPr>
                <w:rFonts w:ascii="Times New Roman" w:hAnsi="Times New Roman"/>
                <w:sz w:val="24"/>
                <w:szCs w:val="24"/>
              </w:rPr>
              <w:t xml:space="preserve"> 6</w:t>
            </w:r>
            <w:r w:rsidRPr="003830F6">
              <w:rPr>
                <w:rFonts w:ascii="Times New Roman" w:hAnsi="Times New Roman"/>
                <w:sz w:val="24"/>
                <w:szCs w:val="24"/>
              </w:rPr>
              <w:t>.5.</w:t>
            </w:r>
            <w:r>
              <w:rPr>
                <w:rFonts w:ascii="Times New Roman" w:hAnsi="Times New Roman"/>
                <w:sz w:val="24"/>
                <w:szCs w:val="24"/>
              </w:rPr>
              <w:t xml:space="preserve"> </w:t>
            </w:r>
            <w:r w:rsidRPr="003830F6">
              <w:rPr>
                <w:rFonts w:ascii="Times New Roman" w:hAnsi="Times New Roman"/>
                <w:sz w:val="24"/>
                <w:szCs w:val="24"/>
                <w:lang w:eastAsia="ar-SA"/>
              </w:rPr>
              <w:t>Выполнять сборку и подготовку элементов конструкции под сварку</w:t>
            </w:r>
            <w:r w:rsidRPr="003830F6">
              <w:rPr>
                <w:rFonts w:ascii="Times New Roman" w:eastAsia="DejaVu Sans" w:hAnsi="Times New Roman"/>
                <w:sz w:val="24"/>
                <w:szCs w:val="24"/>
              </w:rPr>
              <w:t xml:space="preserve"> с применением сборочных приспособлений и технологической оснастки</w:t>
            </w:r>
          </w:p>
        </w:tc>
        <w:tc>
          <w:tcPr>
            <w:tcW w:w="4229" w:type="dxa"/>
            <w:tcBorders>
              <w:top w:val="single" w:sz="4" w:space="0" w:color="000000"/>
              <w:left w:val="single" w:sz="4" w:space="0" w:color="000000"/>
              <w:bottom w:val="single" w:sz="4" w:space="0" w:color="auto"/>
              <w:right w:val="single" w:sz="4" w:space="0" w:color="000000"/>
            </w:tcBorders>
          </w:tcPr>
          <w:p w:rsidR="00957503"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rPr>
            </w:pPr>
            <w:r w:rsidRPr="00E03DD1">
              <w:rPr>
                <w:rFonts w:ascii="Times New Roman" w:hAnsi="Times New Roman"/>
                <w:b/>
                <w:sz w:val="24"/>
                <w:szCs w:val="24"/>
              </w:rPr>
              <w:t>Практический опыт / навыки:</w:t>
            </w:r>
            <w:r w:rsidRPr="003830F6">
              <w:rPr>
                <w:rFonts w:ascii="Times New Roman" w:hAnsi="Times New Roman"/>
                <w:sz w:val="24"/>
                <w:szCs w:val="24"/>
              </w:rPr>
              <w:t xml:space="preserve"> </w:t>
            </w:r>
          </w:p>
          <w:p w:rsidR="00957503" w:rsidRPr="00DE1B61" w:rsidRDefault="00957503"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eastAsia="DejaVu Sans" w:hAnsi="Times New Roman"/>
                <w:sz w:val="24"/>
                <w:szCs w:val="24"/>
              </w:rPr>
              <w:t>Н</w:t>
            </w:r>
            <w:r>
              <w:rPr>
                <w:rFonts w:ascii="Times New Roman" w:eastAsia="DejaVu Sans" w:hAnsi="Times New Roman"/>
                <w:sz w:val="24"/>
                <w:szCs w:val="24"/>
              </w:rPr>
              <w:t xml:space="preserve"> 6</w:t>
            </w:r>
            <w:r w:rsidRPr="003830F6">
              <w:rPr>
                <w:rFonts w:ascii="Times New Roman" w:eastAsia="DejaVu Sans" w:hAnsi="Times New Roman"/>
                <w:sz w:val="24"/>
                <w:szCs w:val="24"/>
              </w:rPr>
              <w:t>.5.01 Сборка конструкции под сварку с применением сборочных приспособлений и технологической оснастки</w:t>
            </w:r>
            <w:r w:rsidR="009912B6">
              <w:rPr>
                <w:rFonts w:ascii="Times New Roman" w:hAnsi="Times New Roman"/>
                <w:sz w:val="24"/>
                <w:szCs w:val="24"/>
              </w:rPr>
              <w:br/>
            </w:r>
          </w:p>
          <w:p w:rsidR="009912B6" w:rsidRPr="00DE1B61"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p>
        </w:tc>
        <w:tc>
          <w:tcPr>
            <w:tcW w:w="2975" w:type="dxa"/>
            <w:tcBorders>
              <w:top w:val="single" w:sz="4" w:space="0" w:color="000000"/>
              <w:left w:val="single" w:sz="4" w:space="0" w:color="000000"/>
              <w:bottom w:val="single" w:sz="4" w:space="0" w:color="auto"/>
              <w:right w:val="single" w:sz="4" w:space="0" w:color="000000"/>
            </w:tcBorders>
          </w:tcPr>
          <w:p w:rsidR="009912B6" w:rsidRPr="00E03DD1" w:rsidRDefault="009912B6" w:rsidP="00C0623A">
            <w:pPr>
              <w:pStyle w:val="a5"/>
              <w:numPr>
                <w:ilvl w:val="0"/>
                <w:numId w:val="30"/>
              </w:numPr>
              <w:spacing w:before="0" w:after="0" w:line="276" w:lineRule="auto"/>
              <w:ind w:left="309"/>
              <w:rPr>
                <w:lang w:val="ru-RU"/>
              </w:rPr>
            </w:pPr>
            <w:r w:rsidRPr="00E03DD1">
              <w:rPr>
                <w:lang w:val="ru-RU"/>
              </w:rPr>
              <w:t>Анализ отчетов по учебной практике.</w:t>
            </w:r>
          </w:p>
          <w:p w:rsidR="009912B6" w:rsidRPr="00E03DD1" w:rsidRDefault="009912B6" w:rsidP="00C0623A">
            <w:pPr>
              <w:pStyle w:val="a5"/>
              <w:numPr>
                <w:ilvl w:val="0"/>
                <w:numId w:val="30"/>
              </w:numPr>
              <w:spacing w:before="0" w:after="0" w:line="276" w:lineRule="auto"/>
              <w:ind w:left="309"/>
              <w:rPr>
                <w:b/>
                <w:lang w:val="ru-RU"/>
              </w:rPr>
            </w:pPr>
            <w:r w:rsidRPr="00E03DD1">
              <w:rPr>
                <w:lang w:val="ru-RU"/>
              </w:rPr>
              <w:t>Анализ отчетов по производственной практике.</w:t>
            </w:r>
          </w:p>
          <w:p w:rsidR="009912B6" w:rsidRPr="00E03DD1" w:rsidRDefault="009912B6" w:rsidP="00C0623A">
            <w:pPr>
              <w:pStyle w:val="a5"/>
              <w:numPr>
                <w:ilvl w:val="0"/>
                <w:numId w:val="30"/>
              </w:numPr>
              <w:spacing w:before="0" w:after="0" w:line="276" w:lineRule="auto"/>
              <w:ind w:left="309"/>
              <w:rPr>
                <w:b/>
                <w:lang w:val="ru-RU"/>
              </w:rPr>
            </w:pPr>
            <w:r>
              <w:rPr>
                <w:lang w:val="ru-RU"/>
              </w:rPr>
              <w:t>Квалификационный экзамен</w:t>
            </w:r>
          </w:p>
        </w:tc>
      </w:tr>
      <w:tr w:rsidR="009912B6" w:rsidRPr="003830F6" w:rsidTr="00310D3D">
        <w:trPr>
          <w:trHeight w:val="20"/>
        </w:trPr>
        <w:tc>
          <w:tcPr>
            <w:tcW w:w="2268" w:type="dxa"/>
            <w:vMerge/>
            <w:tcBorders>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9912B6" w:rsidRPr="00AD56CD"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DE1B61">
              <w:rPr>
                <w:rFonts w:ascii="Times New Roman" w:hAnsi="Times New Roman"/>
                <w:b/>
                <w:sz w:val="24"/>
                <w:szCs w:val="24"/>
              </w:rPr>
              <w:t>Уметь:</w:t>
            </w:r>
            <w:r w:rsidRPr="003830F6">
              <w:rPr>
                <w:rFonts w:ascii="Times New Roman" w:hAnsi="Times New Roman"/>
                <w:sz w:val="24"/>
                <w:szCs w:val="24"/>
              </w:rPr>
              <w:t xml:space="preserve"> </w:t>
            </w:r>
            <w:r>
              <w:rPr>
                <w:rFonts w:ascii="Times New Roman" w:hAnsi="Times New Roman"/>
                <w:sz w:val="24"/>
                <w:szCs w:val="24"/>
              </w:rPr>
              <w:br/>
            </w:r>
            <w:r w:rsidR="00310D3D" w:rsidRPr="003830F6">
              <w:rPr>
                <w:rFonts w:ascii="Times New Roman" w:eastAsia="DejaVu Sans" w:hAnsi="Times New Roman"/>
                <w:sz w:val="24"/>
                <w:szCs w:val="24"/>
              </w:rPr>
              <w:t>У</w:t>
            </w:r>
            <w:r w:rsidR="00310D3D">
              <w:rPr>
                <w:rFonts w:ascii="Times New Roman" w:eastAsia="DejaVu Sans" w:hAnsi="Times New Roman"/>
                <w:sz w:val="24"/>
                <w:szCs w:val="24"/>
              </w:rPr>
              <w:t xml:space="preserve"> 6</w:t>
            </w:r>
            <w:r w:rsidR="00310D3D" w:rsidRPr="003830F6">
              <w:rPr>
                <w:rFonts w:ascii="Times New Roman" w:eastAsia="DejaVu Sans" w:hAnsi="Times New Roman"/>
                <w:sz w:val="24"/>
                <w:szCs w:val="24"/>
              </w:rPr>
              <w:t>.5.01 Применять сборочные приспособления для сборки элементов конструкции (изделий, узлов, деталей) под сварку</w:t>
            </w:r>
            <w:r w:rsidR="00310D3D">
              <w:rPr>
                <w:rFonts w:ascii="Times New Roman" w:eastAsia="DejaVu Sans" w:hAnsi="Times New Roman"/>
                <w:sz w:val="24"/>
                <w:szCs w:val="24"/>
              </w:rPr>
              <w:t>.</w:t>
            </w:r>
          </w:p>
        </w:tc>
        <w:tc>
          <w:tcPr>
            <w:tcW w:w="2975" w:type="dxa"/>
            <w:vMerge w:val="restart"/>
            <w:tcBorders>
              <w:top w:val="single" w:sz="4" w:space="0" w:color="auto"/>
              <w:left w:val="single" w:sz="4" w:space="0" w:color="000000"/>
              <w:right w:val="single" w:sz="4" w:space="0" w:color="000000"/>
            </w:tcBorders>
          </w:tcPr>
          <w:p w:rsidR="009912B6" w:rsidRPr="003830F6" w:rsidRDefault="009912B6" w:rsidP="00310D3D">
            <w:pPr>
              <w:pStyle w:val="Default"/>
              <w:spacing w:line="276" w:lineRule="auto"/>
              <w:rPr>
                <w:color w:val="auto"/>
              </w:rPr>
            </w:pPr>
            <w:r w:rsidRPr="003830F6">
              <w:rPr>
                <w:color w:val="auto"/>
              </w:rPr>
              <w:t>Текущий контроль:</w:t>
            </w:r>
          </w:p>
          <w:p w:rsidR="009912B6" w:rsidRPr="003830F6" w:rsidRDefault="009912B6" w:rsidP="00C0623A">
            <w:pPr>
              <w:pStyle w:val="Default"/>
              <w:numPr>
                <w:ilvl w:val="0"/>
                <w:numId w:val="27"/>
              </w:numPr>
              <w:spacing w:line="276" w:lineRule="auto"/>
              <w:ind w:left="309"/>
              <w:rPr>
                <w:color w:val="auto"/>
              </w:rPr>
            </w:pPr>
            <w:r w:rsidRPr="003830F6">
              <w:rPr>
                <w:color w:val="auto"/>
              </w:rPr>
              <w:t>Устный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Письменный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Наблюдение и оценка результатов практических занятий;</w:t>
            </w:r>
          </w:p>
          <w:p w:rsidR="009912B6" w:rsidRPr="003830F6" w:rsidRDefault="009912B6" w:rsidP="00C0623A">
            <w:pPr>
              <w:pStyle w:val="Default"/>
              <w:numPr>
                <w:ilvl w:val="0"/>
                <w:numId w:val="27"/>
              </w:numPr>
              <w:spacing w:line="276" w:lineRule="auto"/>
              <w:ind w:left="309"/>
              <w:rPr>
                <w:color w:val="auto"/>
              </w:rPr>
            </w:pPr>
            <w:r w:rsidRPr="003830F6">
              <w:rPr>
                <w:color w:val="auto"/>
              </w:rPr>
              <w:t xml:space="preserve"> наблюдение и оценка результатов самостоятельной работы.</w:t>
            </w:r>
          </w:p>
          <w:p w:rsidR="009912B6" w:rsidRPr="003830F6" w:rsidRDefault="009912B6" w:rsidP="00310D3D">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МДК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9912B6" w:rsidRPr="00E03DD1" w:rsidRDefault="009912B6" w:rsidP="00C0623A">
            <w:pPr>
              <w:pStyle w:val="a5"/>
              <w:numPr>
                <w:ilvl w:val="0"/>
                <w:numId w:val="30"/>
              </w:numPr>
              <w:spacing w:before="0" w:after="0" w:line="276" w:lineRule="auto"/>
              <w:ind w:left="306" w:hanging="357"/>
              <w:rPr>
                <w:lang w:val="ru-RU"/>
              </w:rPr>
            </w:pPr>
            <w:r w:rsidRPr="003830F6">
              <w:rPr>
                <w:bCs/>
                <w:lang w:val="ru-RU"/>
              </w:rPr>
              <w:t>по профессиональному модулю в форме квалификационного экзамена.</w:t>
            </w:r>
          </w:p>
        </w:tc>
      </w:tr>
      <w:tr w:rsidR="009912B6" w:rsidRPr="003830F6" w:rsidTr="00310D3D">
        <w:trPr>
          <w:trHeight w:val="20"/>
        </w:trPr>
        <w:tc>
          <w:tcPr>
            <w:tcW w:w="2268" w:type="dxa"/>
            <w:vMerge/>
            <w:tcBorders>
              <w:left w:val="single" w:sz="4" w:space="0" w:color="000000"/>
              <w:bottom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000000"/>
              <w:right w:val="single" w:sz="4" w:space="0" w:color="000000"/>
            </w:tcBorders>
          </w:tcPr>
          <w:p w:rsidR="00310D3D" w:rsidRPr="003830F6" w:rsidRDefault="009912B6" w:rsidP="00310D3D">
            <w:pPr>
              <w:spacing w:after="0"/>
              <w:rPr>
                <w:rFonts w:ascii="Times New Roman" w:eastAsia="DejaVu Sans" w:hAnsi="Times New Roman"/>
                <w:sz w:val="24"/>
                <w:szCs w:val="24"/>
              </w:rPr>
            </w:pPr>
            <w:r w:rsidRPr="00AD56CD">
              <w:rPr>
                <w:rFonts w:ascii="Times New Roman" w:hAnsi="Times New Roman"/>
                <w:b/>
                <w:sz w:val="24"/>
                <w:szCs w:val="24"/>
              </w:rPr>
              <w:t>Знать:</w:t>
            </w:r>
            <w:r w:rsidRPr="003830F6">
              <w:rPr>
                <w:rFonts w:ascii="Times New Roman" w:hAnsi="Times New Roman"/>
                <w:sz w:val="24"/>
                <w:szCs w:val="24"/>
              </w:rPr>
              <w:t xml:space="preserve"> </w:t>
            </w:r>
            <w:r>
              <w:rPr>
                <w:rFonts w:ascii="Times New Roman" w:hAnsi="Times New Roman"/>
                <w:sz w:val="24"/>
                <w:szCs w:val="24"/>
              </w:rPr>
              <w:br/>
            </w:r>
            <w:r w:rsidR="00310D3D" w:rsidRPr="003830F6">
              <w:rPr>
                <w:rFonts w:ascii="Times New Roman" w:eastAsia="DejaVu Sans" w:hAnsi="Times New Roman"/>
                <w:sz w:val="24"/>
                <w:szCs w:val="24"/>
              </w:rPr>
              <w:t>З</w:t>
            </w:r>
            <w:r w:rsidR="00310D3D">
              <w:rPr>
                <w:rFonts w:ascii="Times New Roman" w:eastAsia="DejaVu Sans" w:hAnsi="Times New Roman"/>
                <w:sz w:val="24"/>
                <w:szCs w:val="24"/>
              </w:rPr>
              <w:t xml:space="preserve"> 6.5.01</w:t>
            </w:r>
            <w:r w:rsidR="00310D3D" w:rsidRPr="003830F6">
              <w:rPr>
                <w:rFonts w:ascii="Times New Roman" w:eastAsia="DejaVu Sans" w:hAnsi="Times New Roman"/>
                <w:sz w:val="24"/>
                <w:szCs w:val="24"/>
              </w:rPr>
              <w:t xml:space="preserve"> Требования к сборке конструкции под сварку, расположение и размеры прихваток при сборке конструкции</w:t>
            </w:r>
          </w:p>
          <w:p w:rsidR="00310D3D" w:rsidRPr="003830F6" w:rsidRDefault="00310D3D" w:rsidP="00310D3D">
            <w:pPr>
              <w:spacing w:after="0"/>
              <w:rPr>
                <w:rFonts w:ascii="Times New Roman" w:eastAsia="DejaVu Sans" w:hAnsi="Times New Roman"/>
                <w:sz w:val="24"/>
                <w:szCs w:val="24"/>
              </w:rPr>
            </w:pPr>
            <w:r>
              <w:rPr>
                <w:rFonts w:ascii="Times New Roman" w:eastAsia="DejaVu Sans" w:hAnsi="Times New Roman"/>
                <w:sz w:val="24"/>
                <w:szCs w:val="24"/>
              </w:rPr>
              <w:t>З 6</w:t>
            </w:r>
            <w:r w:rsidRPr="003830F6">
              <w:rPr>
                <w:rFonts w:ascii="Times New Roman" w:eastAsia="DejaVu Sans" w:hAnsi="Times New Roman"/>
                <w:sz w:val="24"/>
                <w:szCs w:val="24"/>
              </w:rPr>
              <w:t>.5.02 Виды и назначение сборочно-сварочной оснастки, технологических приспособлений и манипуляторов, используемых для сборки деталей (узлов) под роботизированную сварку</w:t>
            </w:r>
          </w:p>
          <w:p w:rsidR="00957503" w:rsidRPr="00AD56CD" w:rsidRDefault="00957503"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p>
          <w:p w:rsidR="009912B6" w:rsidRPr="00AD56CD"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p>
        </w:tc>
        <w:tc>
          <w:tcPr>
            <w:tcW w:w="2975" w:type="dxa"/>
            <w:vMerge/>
            <w:tcBorders>
              <w:left w:val="single" w:sz="4" w:space="0" w:color="000000"/>
              <w:bottom w:val="single" w:sz="4" w:space="0" w:color="000000"/>
              <w:right w:val="single" w:sz="4" w:space="0" w:color="000000"/>
            </w:tcBorders>
          </w:tcPr>
          <w:p w:rsidR="009912B6" w:rsidRPr="003830F6" w:rsidRDefault="009912B6" w:rsidP="00310D3D">
            <w:pPr>
              <w:spacing w:after="0"/>
              <w:rPr>
                <w:rFonts w:ascii="Times New Roman" w:hAnsi="Times New Roman"/>
                <w:bCs/>
                <w:sz w:val="24"/>
                <w:szCs w:val="24"/>
              </w:rPr>
            </w:pPr>
          </w:p>
        </w:tc>
      </w:tr>
      <w:tr w:rsidR="009912B6" w:rsidRPr="003830F6" w:rsidTr="00310D3D">
        <w:trPr>
          <w:trHeight w:val="20"/>
        </w:trPr>
        <w:tc>
          <w:tcPr>
            <w:tcW w:w="2268" w:type="dxa"/>
            <w:vMerge w:val="restart"/>
            <w:tcBorders>
              <w:top w:val="single" w:sz="4" w:space="0" w:color="000000"/>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r w:rsidRPr="003830F6">
              <w:rPr>
                <w:rFonts w:ascii="Times New Roman" w:hAnsi="Times New Roman"/>
                <w:sz w:val="24"/>
                <w:szCs w:val="24"/>
              </w:rPr>
              <w:t>ПК</w:t>
            </w:r>
            <w:r>
              <w:rPr>
                <w:rFonts w:ascii="Times New Roman" w:hAnsi="Times New Roman"/>
                <w:sz w:val="24"/>
                <w:szCs w:val="24"/>
              </w:rPr>
              <w:t xml:space="preserve"> 6</w:t>
            </w:r>
            <w:r w:rsidRPr="003830F6">
              <w:rPr>
                <w:rFonts w:ascii="Times New Roman" w:hAnsi="Times New Roman"/>
                <w:sz w:val="24"/>
                <w:szCs w:val="24"/>
              </w:rPr>
              <w:t>.6</w:t>
            </w:r>
            <w:r w:rsidRPr="003830F6">
              <w:rPr>
                <w:rFonts w:ascii="Times New Roman" w:hAnsi="Times New Roman"/>
                <w:sz w:val="24"/>
                <w:szCs w:val="24"/>
                <w:lang w:eastAsia="ar-SA"/>
              </w:rPr>
              <w:t xml:space="preserve"> Проводить контроль</w:t>
            </w:r>
            <w:r w:rsidRPr="003830F6">
              <w:rPr>
                <w:rFonts w:ascii="Times New Roman" w:eastAsia="DejaVu Sans" w:hAnsi="Times New Roman"/>
                <w:sz w:val="24"/>
                <w:szCs w:val="24"/>
              </w:rPr>
              <w:t xml:space="preserve">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r w:rsidRPr="003830F6">
              <w:rPr>
                <w:rFonts w:ascii="Times New Roman" w:hAnsi="Times New Roman"/>
                <w:sz w:val="24"/>
                <w:szCs w:val="24"/>
              </w:rPr>
              <w:t>.</w:t>
            </w:r>
          </w:p>
        </w:tc>
        <w:tc>
          <w:tcPr>
            <w:tcW w:w="4229" w:type="dxa"/>
            <w:tcBorders>
              <w:top w:val="single" w:sz="4" w:space="0" w:color="000000"/>
              <w:left w:val="single" w:sz="4" w:space="0" w:color="000000"/>
              <w:bottom w:val="single" w:sz="4" w:space="0" w:color="auto"/>
              <w:right w:val="single" w:sz="4" w:space="0" w:color="000000"/>
            </w:tcBorders>
          </w:tcPr>
          <w:p w:rsidR="00957503"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03DD1">
              <w:rPr>
                <w:rFonts w:ascii="Times New Roman" w:hAnsi="Times New Roman"/>
                <w:b/>
                <w:sz w:val="24"/>
                <w:szCs w:val="24"/>
              </w:rPr>
              <w:t xml:space="preserve">Практический опыт / навыки: </w:t>
            </w:r>
          </w:p>
          <w:p w:rsidR="009912B6" w:rsidRPr="003830F6" w:rsidRDefault="00957503"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highlight w:val="yellow"/>
              </w:rPr>
            </w:pPr>
            <w:r w:rsidRPr="003830F6">
              <w:rPr>
                <w:rFonts w:ascii="Times New Roman" w:eastAsia="DejaVu Sans" w:hAnsi="Times New Roman"/>
                <w:sz w:val="24"/>
                <w:szCs w:val="24"/>
              </w:rPr>
              <w:t>Н</w:t>
            </w:r>
            <w:r>
              <w:rPr>
                <w:rFonts w:ascii="Times New Roman" w:eastAsia="DejaVu Sans" w:hAnsi="Times New Roman"/>
                <w:sz w:val="24"/>
                <w:szCs w:val="24"/>
              </w:rPr>
              <w:t xml:space="preserve"> 6</w:t>
            </w:r>
            <w:r w:rsidRPr="003830F6">
              <w:rPr>
                <w:rFonts w:ascii="Times New Roman" w:eastAsia="DejaVu Sans" w:hAnsi="Times New Roman"/>
                <w:sz w:val="24"/>
                <w:szCs w:val="24"/>
              </w:rPr>
              <w:t>.6.01</w:t>
            </w:r>
            <w:r>
              <w:rPr>
                <w:rFonts w:ascii="Times New Roman" w:eastAsia="DejaVu Sans" w:hAnsi="Times New Roman"/>
                <w:sz w:val="24"/>
                <w:szCs w:val="24"/>
              </w:rPr>
              <w:t xml:space="preserve"> </w:t>
            </w:r>
            <w:r w:rsidRPr="003830F6">
              <w:rPr>
                <w:rFonts w:ascii="Times New Roman" w:eastAsia="DejaVu Sans" w:hAnsi="Times New Roman"/>
                <w:sz w:val="24"/>
                <w:szCs w:val="24"/>
              </w:rPr>
              <w:t>Контроль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r w:rsidR="009912B6" w:rsidRPr="00E03DD1">
              <w:rPr>
                <w:rFonts w:ascii="Times New Roman" w:hAnsi="Times New Roman"/>
                <w:b/>
                <w:sz w:val="24"/>
                <w:szCs w:val="24"/>
              </w:rPr>
              <w:br/>
            </w:r>
          </w:p>
        </w:tc>
        <w:tc>
          <w:tcPr>
            <w:tcW w:w="2975" w:type="dxa"/>
            <w:tcBorders>
              <w:top w:val="single" w:sz="4" w:space="0" w:color="000000"/>
              <w:left w:val="single" w:sz="4" w:space="0" w:color="000000"/>
              <w:bottom w:val="single" w:sz="4" w:space="0" w:color="auto"/>
              <w:right w:val="single" w:sz="4" w:space="0" w:color="000000"/>
            </w:tcBorders>
          </w:tcPr>
          <w:p w:rsidR="009912B6" w:rsidRPr="00E03DD1" w:rsidRDefault="009912B6" w:rsidP="00C0623A">
            <w:pPr>
              <w:pStyle w:val="a5"/>
              <w:numPr>
                <w:ilvl w:val="0"/>
                <w:numId w:val="30"/>
              </w:numPr>
              <w:spacing w:before="0" w:after="0" w:line="276" w:lineRule="auto"/>
              <w:ind w:left="309"/>
              <w:rPr>
                <w:lang w:val="ru-RU"/>
              </w:rPr>
            </w:pPr>
            <w:r w:rsidRPr="00E03DD1">
              <w:rPr>
                <w:lang w:val="ru-RU"/>
              </w:rPr>
              <w:t>Анализ отчетов по учебной практике.</w:t>
            </w:r>
          </w:p>
          <w:p w:rsidR="009912B6" w:rsidRPr="00E03DD1" w:rsidRDefault="009912B6" w:rsidP="00C0623A">
            <w:pPr>
              <w:pStyle w:val="a5"/>
              <w:numPr>
                <w:ilvl w:val="0"/>
                <w:numId w:val="30"/>
              </w:numPr>
              <w:spacing w:before="0" w:after="0" w:line="276" w:lineRule="auto"/>
              <w:ind w:left="309"/>
              <w:rPr>
                <w:b/>
                <w:lang w:val="ru-RU"/>
              </w:rPr>
            </w:pPr>
            <w:r w:rsidRPr="00E03DD1">
              <w:rPr>
                <w:lang w:val="ru-RU"/>
              </w:rPr>
              <w:t>Анализ отчетов по производственной практике.</w:t>
            </w:r>
          </w:p>
          <w:p w:rsidR="009912B6" w:rsidRPr="00E03DD1" w:rsidRDefault="009912B6" w:rsidP="00C0623A">
            <w:pPr>
              <w:pStyle w:val="a5"/>
              <w:numPr>
                <w:ilvl w:val="0"/>
                <w:numId w:val="30"/>
              </w:numPr>
              <w:spacing w:before="0" w:after="0" w:line="276" w:lineRule="auto"/>
              <w:ind w:left="309"/>
              <w:rPr>
                <w:b/>
                <w:lang w:val="ru-RU"/>
              </w:rPr>
            </w:pPr>
            <w:r>
              <w:rPr>
                <w:lang w:val="ru-RU"/>
              </w:rPr>
              <w:t>Квалификационный экзамен</w:t>
            </w:r>
          </w:p>
        </w:tc>
      </w:tr>
      <w:tr w:rsidR="009912B6" w:rsidRPr="003830F6" w:rsidTr="00310D3D">
        <w:trPr>
          <w:trHeight w:val="20"/>
        </w:trPr>
        <w:tc>
          <w:tcPr>
            <w:tcW w:w="2268" w:type="dxa"/>
            <w:vMerge/>
            <w:tcBorders>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9912B6" w:rsidRPr="00310D3D" w:rsidRDefault="009912B6" w:rsidP="00310D3D">
            <w:pPr>
              <w:spacing w:after="0"/>
              <w:rPr>
                <w:rFonts w:ascii="Times New Roman" w:eastAsia="DejaVu Sans" w:hAnsi="Times New Roman"/>
                <w:sz w:val="24"/>
                <w:szCs w:val="24"/>
              </w:rPr>
            </w:pPr>
            <w:r w:rsidRPr="005F012A">
              <w:rPr>
                <w:rFonts w:ascii="Times New Roman" w:hAnsi="Times New Roman"/>
                <w:b/>
                <w:sz w:val="24"/>
                <w:szCs w:val="24"/>
              </w:rPr>
              <w:t>Уметь:</w:t>
            </w:r>
            <w:r w:rsidRPr="003830F6">
              <w:rPr>
                <w:rFonts w:ascii="Times New Roman" w:hAnsi="Times New Roman"/>
                <w:sz w:val="24"/>
                <w:szCs w:val="24"/>
              </w:rPr>
              <w:t xml:space="preserve"> </w:t>
            </w:r>
            <w:r w:rsidR="00310D3D">
              <w:rPr>
                <w:rFonts w:ascii="Times New Roman" w:eastAsia="DejaVu Sans" w:hAnsi="Times New Roman"/>
                <w:sz w:val="24"/>
                <w:szCs w:val="24"/>
              </w:rPr>
              <w:t>У</w:t>
            </w:r>
            <w:r w:rsidR="00310D3D">
              <w:rPr>
                <w:rFonts w:ascii="Times New Roman" w:eastAsia="DejaVu Sans" w:hAnsi="Times New Roman"/>
                <w:sz w:val="24"/>
                <w:szCs w:val="24"/>
              </w:rPr>
              <w:br/>
              <w:t xml:space="preserve">6.6.01 </w:t>
            </w:r>
            <w:r w:rsidR="00310D3D" w:rsidRPr="003830F6">
              <w:rPr>
                <w:rFonts w:ascii="Times New Roman" w:hAnsi="Times New Roman"/>
                <w:sz w:val="24"/>
                <w:szCs w:val="24"/>
                <w:lang w:eastAsia="ar-SA"/>
              </w:rPr>
              <w:t>Проводить контроль</w:t>
            </w:r>
            <w:r w:rsidR="00310D3D" w:rsidRPr="003830F6">
              <w:rPr>
                <w:rFonts w:ascii="Times New Roman" w:eastAsia="DejaVu Sans" w:hAnsi="Times New Roman"/>
                <w:sz w:val="24"/>
                <w:szCs w:val="24"/>
              </w:rPr>
              <w:t xml:space="preserve"> 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r w:rsidR="00310D3D">
              <w:rPr>
                <w:rFonts w:ascii="Times New Roman" w:eastAsia="DejaVu Sans" w:hAnsi="Times New Roman"/>
                <w:sz w:val="24"/>
                <w:szCs w:val="24"/>
              </w:rPr>
              <w:t>.</w:t>
            </w:r>
          </w:p>
        </w:tc>
        <w:tc>
          <w:tcPr>
            <w:tcW w:w="2975" w:type="dxa"/>
            <w:vMerge w:val="restart"/>
            <w:tcBorders>
              <w:top w:val="single" w:sz="4" w:space="0" w:color="auto"/>
              <w:left w:val="single" w:sz="4" w:space="0" w:color="000000"/>
              <w:right w:val="single" w:sz="4" w:space="0" w:color="000000"/>
            </w:tcBorders>
          </w:tcPr>
          <w:p w:rsidR="009912B6" w:rsidRPr="003830F6" w:rsidRDefault="009912B6" w:rsidP="00310D3D">
            <w:pPr>
              <w:pStyle w:val="Default"/>
              <w:spacing w:line="276" w:lineRule="auto"/>
              <w:rPr>
                <w:color w:val="auto"/>
              </w:rPr>
            </w:pPr>
            <w:r w:rsidRPr="003830F6">
              <w:rPr>
                <w:color w:val="auto"/>
              </w:rPr>
              <w:t>Текущий контроль:</w:t>
            </w:r>
          </w:p>
          <w:p w:rsidR="009912B6" w:rsidRPr="003830F6" w:rsidRDefault="009912B6" w:rsidP="00C0623A">
            <w:pPr>
              <w:pStyle w:val="Default"/>
              <w:numPr>
                <w:ilvl w:val="0"/>
                <w:numId w:val="27"/>
              </w:numPr>
              <w:spacing w:line="276" w:lineRule="auto"/>
              <w:ind w:left="309"/>
              <w:rPr>
                <w:color w:val="auto"/>
              </w:rPr>
            </w:pPr>
            <w:r w:rsidRPr="003830F6">
              <w:rPr>
                <w:color w:val="auto"/>
              </w:rPr>
              <w:t>Устный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Письменный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Наблюдение и оценка результатов практических занятий;</w:t>
            </w:r>
          </w:p>
          <w:p w:rsidR="009912B6" w:rsidRPr="003830F6" w:rsidRDefault="009912B6" w:rsidP="00C0623A">
            <w:pPr>
              <w:pStyle w:val="Default"/>
              <w:numPr>
                <w:ilvl w:val="0"/>
                <w:numId w:val="27"/>
              </w:numPr>
              <w:spacing w:line="276" w:lineRule="auto"/>
              <w:ind w:left="309"/>
              <w:rPr>
                <w:color w:val="auto"/>
              </w:rPr>
            </w:pPr>
            <w:r w:rsidRPr="003830F6">
              <w:rPr>
                <w:color w:val="auto"/>
              </w:rPr>
              <w:t xml:space="preserve"> наблюдение и оценка результатов самостоятельной работы.</w:t>
            </w:r>
          </w:p>
          <w:p w:rsidR="009912B6" w:rsidRPr="003830F6" w:rsidRDefault="009912B6" w:rsidP="00310D3D">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МДК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9912B6" w:rsidRPr="00E03DD1" w:rsidRDefault="009912B6" w:rsidP="00C0623A">
            <w:pPr>
              <w:pStyle w:val="a5"/>
              <w:numPr>
                <w:ilvl w:val="0"/>
                <w:numId w:val="30"/>
              </w:numPr>
              <w:spacing w:before="0" w:after="0" w:line="276" w:lineRule="auto"/>
              <w:ind w:left="306" w:hanging="357"/>
              <w:rPr>
                <w:lang w:val="ru-RU"/>
              </w:rPr>
            </w:pPr>
            <w:r w:rsidRPr="003830F6">
              <w:rPr>
                <w:bCs/>
                <w:lang w:val="ru-RU"/>
              </w:rPr>
              <w:t>по профессиональному модулю в форме квалификационного экзамена.</w:t>
            </w:r>
          </w:p>
        </w:tc>
      </w:tr>
      <w:tr w:rsidR="009912B6" w:rsidRPr="003830F6" w:rsidTr="00310D3D">
        <w:trPr>
          <w:trHeight w:val="20"/>
        </w:trPr>
        <w:tc>
          <w:tcPr>
            <w:tcW w:w="2268" w:type="dxa"/>
            <w:vMerge/>
            <w:tcBorders>
              <w:left w:val="single" w:sz="4" w:space="0" w:color="000000"/>
              <w:bottom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000000"/>
              <w:right w:val="single" w:sz="4" w:space="0" w:color="000000"/>
            </w:tcBorders>
          </w:tcPr>
          <w:p w:rsidR="009912B6" w:rsidRPr="00AD56CD"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AD56CD">
              <w:rPr>
                <w:rFonts w:ascii="Times New Roman" w:hAnsi="Times New Roman"/>
                <w:b/>
                <w:sz w:val="24"/>
                <w:szCs w:val="24"/>
              </w:rPr>
              <w:t xml:space="preserve">Знать: </w:t>
            </w:r>
            <w:r w:rsidR="00310D3D">
              <w:rPr>
                <w:rFonts w:ascii="Times New Roman" w:hAnsi="Times New Roman"/>
                <w:b/>
                <w:sz w:val="24"/>
                <w:szCs w:val="24"/>
              </w:rPr>
              <w:br/>
            </w:r>
            <w:r w:rsidR="00310D3D">
              <w:rPr>
                <w:rFonts w:ascii="Times New Roman" w:eastAsia="DejaVu Sans" w:hAnsi="Times New Roman"/>
                <w:sz w:val="24"/>
                <w:szCs w:val="24"/>
              </w:rPr>
              <w:t xml:space="preserve">З 6.6.01 Правила контроля </w:t>
            </w:r>
            <w:r w:rsidR="00310D3D" w:rsidRPr="003830F6">
              <w:rPr>
                <w:rFonts w:ascii="Times New Roman" w:eastAsia="DejaVu Sans" w:hAnsi="Times New Roman"/>
                <w:sz w:val="24"/>
                <w:szCs w:val="24"/>
              </w:rPr>
              <w:t>с применением измерительного инструмента подготовленной под сварку конструкции на соответствие требованиям конструкторской и производственно-технологической документации</w:t>
            </w:r>
          </w:p>
        </w:tc>
        <w:tc>
          <w:tcPr>
            <w:tcW w:w="2975" w:type="dxa"/>
            <w:vMerge/>
            <w:tcBorders>
              <w:left w:val="single" w:sz="4" w:space="0" w:color="000000"/>
              <w:bottom w:val="single" w:sz="4" w:space="0" w:color="000000"/>
              <w:right w:val="single" w:sz="4" w:space="0" w:color="000000"/>
            </w:tcBorders>
          </w:tcPr>
          <w:p w:rsidR="009912B6" w:rsidRPr="003830F6" w:rsidRDefault="009912B6" w:rsidP="00310D3D">
            <w:pPr>
              <w:spacing w:after="0"/>
              <w:rPr>
                <w:rFonts w:ascii="Times New Roman" w:hAnsi="Times New Roman"/>
                <w:bCs/>
                <w:sz w:val="24"/>
                <w:szCs w:val="24"/>
              </w:rPr>
            </w:pPr>
          </w:p>
        </w:tc>
      </w:tr>
      <w:tr w:rsidR="009912B6" w:rsidRPr="003830F6" w:rsidTr="00310D3D">
        <w:trPr>
          <w:trHeight w:val="20"/>
        </w:trPr>
        <w:tc>
          <w:tcPr>
            <w:tcW w:w="2268" w:type="dxa"/>
            <w:vMerge w:val="restart"/>
            <w:tcBorders>
              <w:top w:val="single" w:sz="4" w:space="0" w:color="000000"/>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r w:rsidRPr="003830F6">
              <w:rPr>
                <w:rFonts w:ascii="Times New Roman" w:hAnsi="Times New Roman"/>
                <w:sz w:val="24"/>
                <w:szCs w:val="24"/>
              </w:rPr>
              <w:t>ПК</w:t>
            </w:r>
            <w:r>
              <w:rPr>
                <w:rFonts w:ascii="Times New Roman" w:hAnsi="Times New Roman"/>
                <w:sz w:val="24"/>
                <w:szCs w:val="24"/>
              </w:rPr>
              <w:t xml:space="preserve"> 6</w:t>
            </w:r>
            <w:r w:rsidRPr="003830F6">
              <w:rPr>
                <w:rFonts w:ascii="Times New Roman" w:hAnsi="Times New Roman"/>
                <w:sz w:val="24"/>
                <w:szCs w:val="24"/>
              </w:rPr>
              <w:t>.7</w:t>
            </w:r>
            <w:r>
              <w:rPr>
                <w:rFonts w:ascii="Times New Roman" w:hAnsi="Times New Roman"/>
                <w:sz w:val="24"/>
                <w:szCs w:val="24"/>
              </w:rPr>
              <w:t xml:space="preserve"> </w:t>
            </w:r>
            <w:r>
              <w:rPr>
                <w:rFonts w:ascii="Times New Roman" w:eastAsia="DejaVu Sans" w:hAnsi="Times New Roman"/>
                <w:sz w:val="24"/>
                <w:szCs w:val="24"/>
              </w:rPr>
              <w:t>Осуществлять в</w:t>
            </w:r>
            <w:r w:rsidRPr="003830F6">
              <w:rPr>
                <w:rFonts w:ascii="Times New Roman" w:eastAsia="DejaVu Sans" w:hAnsi="Times New Roman"/>
                <w:sz w:val="24"/>
                <w:szCs w:val="24"/>
              </w:rPr>
              <w:t>ыбор программы сварочных операций в соответствии с производственным заданием, конструкторской и производственно</w:t>
            </w:r>
            <w:r>
              <w:rPr>
                <w:rFonts w:ascii="Times New Roman" w:eastAsia="DejaVu Sans" w:hAnsi="Times New Roman"/>
                <w:sz w:val="24"/>
                <w:szCs w:val="24"/>
              </w:rPr>
              <w:t>й документацией</w:t>
            </w:r>
            <w:r w:rsidRPr="003830F6">
              <w:rPr>
                <w:rFonts w:ascii="Times New Roman" w:hAnsi="Times New Roman"/>
                <w:sz w:val="24"/>
                <w:szCs w:val="24"/>
              </w:rPr>
              <w:t>.</w:t>
            </w:r>
          </w:p>
        </w:tc>
        <w:tc>
          <w:tcPr>
            <w:tcW w:w="4229" w:type="dxa"/>
            <w:tcBorders>
              <w:top w:val="single" w:sz="4" w:space="0" w:color="000000"/>
              <w:left w:val="single" w:sz="4" w:space="0" w:color="000000"/>
              <w:bottom w:val="single" w:sz="4" w:space="0" w:color="auto"/>
              <w:right w:val="single" w:sz="4" w:space="0" w:color="000000"/>
            </w:tcBorders>
          </w:tcPr>
          <w:p w:rsidR="00957503"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sidRPr="00E03DD1">
              <w:rPr>
                <w:rFonts w:ascii="Times New Roman" w:hAnsi="Times New Roman"/>
                <w:b/>
                <w:sz w:val="24"/>
                <w:szCs w:val="24"/>
              </w:rPr>
              <w:t xml:space="preserve">Практический опыт / навыки: </w:t>
            </w:r>
          </w:p>
          <w:p w:rsidR="00957503" w:rsidRPr="003830F6" w:rsidRDefault="00957503" w:rsidP="00310D3D">
            <w:pPr>
              <w:spacing w:after="0"/>
              <w:rPr>
                <w:rFonts w:ascii="Times New Roman" w:eastAsia="DejaVu Sans" w:hAnsi="Times New Roman"/>
                <w:sz w:val="24"/>
                <w:szCs w:val="24"/>
              </w:rPr>
            </w:pPr>
            <w:r w:rsidRPr="003830F6">
              <w:rPr>
                <w:rFonts w:ascii="Times New Roman" w:eastAsia="DejaVu Sans" w:hAnsi="Times New Roman"/>
                <w:sz w:val="24"/>
                <w:szCs w:val="24"/>
              </w:rPr>
              <w:t>Н</w:t>
            </w:r>
            <w:r>
              <w:rPr>
                <w:rFonts w:ascii="Times New Roman" w:eastAsia="DejaVu Sans" w:hAnsi="Times New Roman"/>
                <w:sz w:val="24"/>
                <w:szCs w:val="24"/>
              </w:rPr>
              <w:t xml:space="preserve"> 6</w:t>
            </w:r>
            <w:r w:rsidRPr="003830F6">
              <w:rPr>
                <w:rFonts w:ascii="Times New Roman" w:eastAsia="DejaVu Sans" w:hAnsi="Times New Roman"/>
                <w:sz w:val="24"/>
                <w:szCs w:val="24"/>
              </w:rPr>
              <w:t>.7.01 Выбор программы сварочных операций в соответствии с производственным заданием, конструкторской и производственно-технологической документацией</w:t>
            </w:r>
          </w:p>
          <w:p w:rsidR="009912B6" w:rsidRPr="00E03DD1"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E03DD1">
              <w:rPr>
                <w:rFonts w:ascii="Times New Roman" w:hAnsi="Times New Roman"/>
                <w:b/>
                <w:sz w:val="24"/>
                <w:szCs w:val="24"/>
              </w:rPr>
              <w:br/>
            </w:r>
          </w:p>
        </w:tc>
        <w:tc>
          <w:tcPr>
            <w:tcW w:w="2975" w:type="dxa"/>
            <w:tcBorders>
              <w:top w:val="single" w:sz="4" w:space="0" w:color="000000"/>
              <w:left w:val="single" w:sz="4" w:space="0" w:color="000000"/>
              <w:bottom w:val="single" w:sz="4" w:space="0" w:color="auto"/>
              <w:right w:val="single" w:sz="4" w:space="0" w:color="000000"/>
            </w:tcBorders>
          </w:tcPr>
          <w:p w:rsidR="009912B6" w:rsidRPr="00E03DD1" w:rsidRDefault="009912B6" w:rsidP="00C0623A">
            <w:pPr>
              <w:pStyle w:val="a5"/>
              <w:numPr>
                <w:ilvl w:val="0"/>
                <w:numId w:val="30"/>
              </w:numPr>
              <w:spacing w:before="0" w:after="0" w:line="276" w:lineRule="auto"/>
              <w:ind w:left="309"/>
              <w:rPr>
                <w:lang w:val="ru-RU"/>
              </w:rPr>
            </w:pPr>
            <w:r w:rsidRPr="00E03DD1">
              <w:rPr>
                <w:lang w:val="ru-RU"/>
              </w:rPr>
              <w:t>Анализ отчетов по учебной практике.</w:t>
            </w:r>
          </w:p>
          <w:p w:rsidR="009912B6" w:rsidRPr="00E03DD1" w:rsidRDefault="009912B6" w:rsidP="00C0623A">
            <w:pPr>
              <w:pStyle w:val="a5"/>
              <w:numPr>
                <w:ilvl w:val="0"/>
                <w:numId w:val="30"/>
              </w:numPr>
              <w:spacing w:before="0" w:after="0" w:line="276" w:lineRule="auto"/>
              <w:ind w:left="309"/>
              <w:rPr>
                <w:b/>
                <w:lang w:val="ru-RU"/>
              </w:rPr>
            </w:pPr>
            <w:r w:rsidRPr="00E03DD1">
              <w:rPr>
                <w:lang w:val="ru-RU"/>
              </w:rPr>
              <w:t>Анализ отчетов по производственной практике.</w:t>
            </w:r>
          </w:p>
          <w:p w:rsidR="009912B6" w:rsidRPr="00E03DD1" w:rsidRDefault="009912B6" w:rsidP="00C0623A">
            <w:pPr>
              <w:pStyle w:val="a5"/>
              <w:numPr>
                <w:ilvl w:val="0"/>
                <w:numId w:val="30"/>
              </w:numPr>
              <w:spacing w:before="0" w:after="0" w:line="276" w:lineRule="auto"/>
              <w:ind w:left="309"/>
              <w:rPr>
                <w:b/>
                <w:lang w:val="ru-RU"/>
              </w:rPr>
            </w:pPr>
            <w:r>
              <w:rPr>
                <w:lang w:val="ru-RU"/>
              </w:rPr>
              <w:t>Квалификационный экзамен</w:t>
            </w:r>
          </w:p>
        </w:tc>
      </w:tr>
      <w:tr w:rsidR="009912B6" w:rsidRPr="003830F6" w:rsidTr="00310D3D">
        <w:trPr>
          <w:trHeight w:val="20"/>
        </w:trPr>
        <w:tc>
          <w:tcPr>
            <w:tcW w:w="2268" w:type="dxa"/>
            <w:vMerge/>
            <w:tcBorders>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9912B6" w:rsidRPr="00310D3D" w:rsidRDefault="009912B6" w:rsidP="00310D3D">
            <w:pPr>
              <w:spacing w:after="0"/>
              <w:rPr>
                <w:rFonts w:ascii="Times New Roman" w:eastAsia="DejaVu Sans" w:hAnsi="Times New Roman"/>
                <w:sz w:val="24"/>
                <w:szCs w:val="24"/>
              </w:rPr>
            </w:pPr>
            <w:r w:rsidRPr="005F012A">
              <w:rPr>
                <w:rFonts w:ascii="Times New Roman" w:hAnsi="Times New Roman"/>
                <w:b/>
                <w:sz w:val="24"/>
                <w:szCs w:val="24"/>
              </w:rPr>
              <w:t>Уметь:</w:t>
            </w:r>
            <w:r w:rsidRPr="003830F6">
              <w:rPr>
                <w:rFonts w:ascii="Times New Roman" w:hAnsi="Times New Roman"/>
                <w:sz w:val="24"/>
                <w:szCs w:val="24"/>
              </w:rPr>
              <w:t xml:space="preserve"> </w:t>
            </w:r>
            <w:r w:rsidR="00310D3D">
              <w:rPr>
                <w:rFonts w:ascii="Times New Roman" w:hAnsi="Times New Roman"/>
                <w:sz w:val="24"/>
                <w:szCs w:val="24"/>
              </w:rPr>
              <w:br/>
            </w:r>
            <w:r w:rsidR="00310D3D">
              <w:rPr>
                <w:rFonts w:ascii="Times New Roman" w:eastAsia="DejaVu Sans" w:hAnsi="Times New Roman"/>
                <w:sz w:val="24"/>
                <w:szCs w:val="24"/>
              </w:rPr>
              <w:t>У 6.7.01 Осуществлять в</w:t>
            </w:r>
            <w:r w:rsidR="00310D3D" w:rsidRPr="003830F6">
              <w:rPr>
                <w:rFonts w:ascii="Times New Roman" w:eastAsia="DejaVu Sans" w:hAnsi="Times New Roman"/>
                <w:sz w:val="24"/>
                <w:szCs w:val="24"/>
              </w:rPr>
              <w:t>ыбор программы сварочных операций в соответствии с производственным заданием, конструкторской и производственно</w:t>
            </w:r>
            <w:r w:rsidR="00310D3D">
              <w:rPr>
                <w:rFonts w:ascii="Times New Roman" w:eastAsia="DejaVu Sans" w:hAnsi="Times New Roman"/>
                <w:sz w:val="24"/>
                <w:szCs w:val="24"/>
              </w:rPr>
              <w:t>й документацией.</w:t>
            </w:r>
          </w:p>
        </w:tc>
        <w:tc>
          <w:tcPr>
            <w:tcW w:w="2975" w:type="dxa"/>
            <w:vMerge w:val="restart"/>
            <w:tcBorders>
              <w:top w:val="single" w:sz="4" w:space="0" w:color="auto"/>
              <w:left w:val="single" w:sz="4" w:space="0" w:color="000000"/>
              <w:right w:val="single" w:sz="4" w:space="0" w:color="000000"/>
            </w:tcBorders>
          </w:tcPr>
          <w:p w:rsidR="009912B6" w:rsidRPr="003830F6" w:rsidRDefault="009912B6" w:rsidP="00310D3D">
            <w:pPr>
              <w:pStyle w:val="Default"/>
              <w:spacing w:line="276" w:lineRule="auto"/>
              <w:rPr>
                <w:color w:val="auto"/>
              </w:rPr>
            </w:pPr>
            <w:r w:rsidRPr="003830F6">
              <w:rPr>
                <w:color w:val="auto"/>
              </w:rPr>
              <w:t>Текущий контроль:</w:t>
            </w:r>
          </w:p>
          <w:p w:rsidR="009912B6" w:rsidRPr="003830F6" w:rsidRDefault="009912B6" w:rsidP="00C0623A">
            <w:pPr>
              <w:pStyle w:val="Default"/>
              <w:numPr>
                <w:ilvl w:val="0"/>
                <w:numId w:val="27"/>
              </w:numPr>
              <w:spacing w:line="276" w:lineRule="auto"/>
              <w:ind w:left="309"/>
              <w:rPr>
                <w:color w:val="auto"/>
              </w:rPr>
            </w:pPr>
            <w:r w:rsidRPr="003830F6">
              <w:rPr>
                <w:color w:val="auto"/>
              </w:rPr>
              <w:t>Устный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Письменный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Наблюдение и оценка результатов практических занятий;</w:t>
            </w:r>
          </w:p>
          <w:p w:rsidR="009912B6" w:rsidRPr="003830F6" w:rsidRDefault="009912B6" w:rsidP="00C0623A">
            <w:pPr>
              <w:pStyle w:val="Default"/>
              <w:numPr>
                <w:ilvl w:val="0"/>
                <w:numId w:val="27"/>
              </w:numPr>
              <w:spacing w:line="276" w:lineRule="auto"/>
              <w:ind w:left="309"/>
              <w:rPr>
                <w:color w:val="auto"/>
              </w:rPr>
            </w:pPr>
            <w:r w:rsidRPr="003830F6">
              <w:rPr>
                <w:color w:val="auto"/>
              </w:rPr>
              <w:t xml:space="preserve"> наблюдение и оценка результатов самостоятельной работы.</w:t>
            </w:r>
          </w:p>
          <w:p w:rsidR="009912B6" w:rsidRPr="003830F6" w:rsidRDefault="009912B6" w:rsidP="00310D3D">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МДК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9912B6" w:rsidRPr="00E03DD1" w:rsidRDefault="009912B6" w:rsidP="00C0623A">
            <w:pPr>
              <w:pStyle w:val="a5"/>
              <w:numPr>
                <w:ilvl w:val="0"/>
                <w:numId w:val="30"/>
              </w:numPr>
              <w:spacing w:before="0" w:after="0" w:line="276" w:lineRule="auto"/>
              <w:ind w:left="306" w:hanging="357"/>
              <w:rPr>
                <w:lang w:val="ru-RU"/>
              </w:rPr>
            </w:pPr>
            <w:r w:rsidRPr="003830F6">
              <w:rPr>
                <w:bCs/>
                <w:lang w:val="ru-RU"/>
              </w:rPr>
              <w:t>по профессиональному модулю в форме квалификационного экзамена.</w:t>
            </w:r>
          </w:p>
        </w:tc>
      </w:tr>
      <w:tr w:rsidR="009912B6" w:rsidRPr="003830F6" w:rsidTr="00310D3D">
        <w:trPr>
          <w:trHeight w:val="20"/>
        </w:trPr>
        <w:tc>
          <w:tcPr>
            <w:tcW w:w="2268" w:type="dxa"/>
            <w:vMerge/>
            <w:tcBorders>
              <w:left w:val="single" w:sz="4" w:space="0" w:color="000000"/>
              <w:bottom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000000"/>
              <w:right w:val="single" w:sz="4" w:space="0" w:color="000000"/>
            </w:tcBorders>
          </w:tcPr>
          <w:p w:rsidR="00310D3D" w:rsidRDefault="009912B6" w:rsidP="00310D3D">
            <w:pPr>
              <w:spacing w:after="0"/>
              <w:rPr>
                <w:rFonts w:ascii="Times New Roman" w:eastAsia="DejaVu Sans" w:hAnsi="Times New Roman"/>
                <w:sz w:val="24"/>
                <w:szCs w:val="24"/>
              </w:rPr>
            </w:pPr>
            <w:r w:rsidRPr="00AD56CD">
              <w:rPr>
                <w:rFonts w:ascii="Times New Roman" w:hAnsi="Times New Roman"/>
                <w:b/>
                <w:sz w:val="24"/>
                <w:szCs w:val="24"/>
              </w:rPr>
              <w:t xml:space="preserve">Знать: </w:t>
            </w:r>
            <w:r w:rsidR="00310D3D">
              <w:rPr>
                <w:rFonts w:ascii="Times New Roman" w:hAnsi="Times New Roman"/>
                <w:b/>
                <w:sz w:val="24"/>
                <w:szCs w:val="24"/>
              </w:rPr>
              <w:br/>
            </w:r>
            <w:r w:rsidR="00310D3D">
              <w:rPr>
                <w:rFonts w:ascii="Times New Roman" w:eastAsia="DejaVu Sans" w:hAnsi="Times New Roman"/>
                <w:sz w:val="24"/>
                <w:szCs w:val="24"/>
              </w:rPr>
              <w:t>З 6.7.01 Технологию в</w:t>
            </w:r>
            <w:r w:rsidR="00310D3D" w:rsidRPr="003830F6">
              <w:rPr>
                <w:rFonts w:ascii="Times New Roman" w:eastAsia="DejaVu Sans" w:hAnsi="Times New Roman"/>
                <w:sz w:val="24"/>
                <w:szCs w:val="24"/>
              </w:rPr>
              <w:t>ыбор</w:t>
            </w:r>
            <w:r w:rsidR="00310D3D">
              <w:rPr>
                <w:rFonts w:ascii="Times New Roman" w:eastAsia="DejaVu Sans" w:hAnsi="Times New Roman"/>
                <w:sz w:val="24"/>
                <w:szCs w:val="24"/>
              </w:rPr>
              <w:t>а</w:t>
            </w:r>
            <w:r w:rsidR="00310D3D" w:rsidRPr="003830F6">
              <w:rPr>
                <w:rFonts w:ascii="Times New Roman" w:eastAsia="DejaVu Sans" w:hAnsi="Times New Roman"/>
                <w:sz w:val="24"/>
                <w:szCs w:val="24"/>
              </w:rPr>
              <w:t xml:space="preserve"> программы сварочных операций в соответствии с производственным заданием, конструкторской и производственно</w:t>
            </w:r>
            <w:r w:rsidR="00310D3D">
              <w:rPr>
                <w:rFonts w:ascii="Times New Roman" w:eastAsia="DejaVu Sans" w:hAnsi="Times New Roman"/>
                <w:sz w:val="24"/>
                <w:szCs w:val="24"/>
              </w:rPr>
              <w:t>й документацией;</w:t>
            </w:r>
          </w:p>
          <w:p w:rsidR="009912B6" w:rsidRPr="00AD56CD"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p>
        </w:tc>
        <w:tc>
          <w:tcPr>
            <w:tcW w:w="2975" w:type="dxa"/>
            <w:vMerge/>
            <w:tcBorders>
              <w:left w:val="single" w:sz="4" w:space="0" w:color="000000"/>
              <w:bottom w:val="single" w:sz="4" w:space="0" w:color="000000"/>
              <w:right w:val="single" w:sz="4" w:space="0" w:color="000000"/>
            </w:tcBorders>
          </w:tcPr>
          <w:p w:rsidR="009912B6" w:rsidRPr="003830F6" w:rsidRDefault="009912B6" w:rsidP="00310D3D">
            <w:pPr>
              <w:spacing w:after="0"/>
              <w:rPr>
                <w:rFonts w:ascii="Times New Roman" w:hAnsi="Times New Roman"/>
                <w:bCs/>
                <w:sz w:val="24"/>
                <w:szCs w:val="24"/>
              </w:rPr>
            </w:pPr>
          </w:p>
        </w:tc>
      </w:tr>
      <w:tr w:rsidR="009912B6" w:rsidRPr="003830F6" w:rsidTr="00310D3D">
        <w:trPr>
          <w:trHeight w:val="20"/>
        </w:trPr>
        <w:tc>
          <w:tcPr>
            <w:tcW w:w="2268" w:type="dxa"/>
            <w:vMerge w:val="restart"/>
            <w:tcBorders>
              <w:top w:val="single" w:sz="4" w:space="0" w:color="000000"/>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r w:rsidRPr="003830F6">
              <w:rPr>
                <w:rFonts w:ascii="Times New Roman" w:hAnsi="Times New Roman"/>
                <w:sz w:val="24"/>
                <w:szCs w:val="24"/>
              </w:rPr>
              <w:t>ПК</w:t>
            </w:r>
            <w:r>
              <w:rPr>
                <w:rFonts w:ascii="Times New Roman" w:hAnsi="Times New Roman"/>
                <w:sz w:val="24"/>
                <w:szCs w:val="24"/>
              </w:rPr>
              <w:t xml:space="preserve"> 6.8 </w:t>
            </w:r>
            <w:r w:rsidRPr="003830F6">
              <w:rPr>
                <w:rFonts w:ascii="Times New Roman" w:hAnsi="Times New Roman"/>
                <w:sz w:val="24"/>
                <w:szCs w:val="24"/>
                <w:lang w:eastAsia="ar-SA"/>
              </w:rPr>
              <w:t>Зачищать и удалять поверхностные дефекты сварных швов после сварки.</w:t>
            </w:r>
          </w:p>
        </w:tc>
        <w:tc>
          <w:tcPr>
            <w:tcW w:w="4229" w:type="dxa"/>
            <w:tcBorders>
              <w:top w:val="single" w:sz="4" w:space="0" w:color="000000"/>
              <w:left w:val="single" w:sz="4" w:space="0" w:color="000000"/>
              <w:bottom w:val="single" w:sz="4" w:space="0" w:color="auto"/>
              <w:right w:val="single" w:sz="4" w:space="0" w:color="000000"/>
            </w:tcBorders>
          </w:tcPr>
          <w:p w:rsidR="009912B6" w:rsidRPr="00E03DD1" w:rsidRDefault="009912B6" w:rsidP="00310D3D">
            <w:pPr>
              <w:spacing w:after="0"/>
              <w:rPr>
                <w:rFonts w:ascii="Times New Roman" w:hAnsi="Times New Roman"/>
                <w:b/>
                <w:sz w:val="24"/>
                <w:szCs w:val="24"/>
              </w:rPr>
            </w:pPr>
            <w:r w:rsidRPr="00E03DD1">
              <w:rPr>
                <w:rFonts w:ascii="Times New Roman" w:hAnsi="Times New Roman"/>
                <w:b/>
                <w:sz w:val="24"/>
                <w:szCs w:val="24"/>
              </w:rPr>
              <w:t xml:space="preserve">Практический опыт / навыки:  </w:t>
            </w:r>
          </w:p>
          <w:p w:rsidR="009912B6" w:rsidRPr="00E03DD1" w:rsidRDefault="00957503"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hAnsi="Times New Roman"/>
                <w:sz w:val="24"/>
                <w:szCs w:val="24"/>
                <w:lang w:eastAsia="ar-SA"/>
              </w:rPr>
              <w:t>Н</w:t>
            </w:r>
            <w:r>
              <w:rPr>
                <w:rFonts w:ascii="Times New Roman" w:hAnsi="Times New Roman"/>
                <w:sz w:val="24"/>
                <w:szCs w:val="24"/>
                <w:lang w:eastAsia="ar-SA"/>
              </w:rPr>
              <w:t xml:space="preserve"> 6</w:t>
            </w:r>
            <w:r w:rsidRPr="003830F6">
              <w:rPr>
                <w:rFonts w:ascii="Times New Roman" w:hAnsi="Times New Roman"/>
                <w:sz w:val="24"/>
                <w:szCs w:val="24"/>
                <w:lang w:eastAsia="ar-SA"/>
              </w:rPr>
              <w:t>.8.01Удаления  поверхностных дефектов сварных швов после сварки.</w:t>
            </w:r>
          </w:p>
        </w:tc>
        <w:tc>
          <w:tcPr>
            <w:tcW w:w="2975" w:type="dxa"/>
            <w:tcBorders>
              <w:top w:val="single" w:sz="4" w:space="0" w:color="000000"/>
              <w:left w:val="single" w:sz="4" w:space="0" w:color="000000"/>
              <w:right w:val="single" w:sz="4" w:space="0" w:color="000000"/>
            </w:tcBorders>
          </w:tcPr>
          <w:p w:rsidR="009912B6" w:rsidRPr="00E03DD1" w:rsidRDefault="009912B6" w:rsidP="00C0623A">
            <w:pPr>
              <w:pStyle w:val="a5"/>
              <w:numPr>
                <w:ilvl w:val="0"/>
                <w:numId w:val="30"/>
              </w:numPr>
              <w:spacing w:before="0" w:after="0" w:line="276" w:lineRule="auto"/>
              <w:ind w:left="309"/>
              <w:rPr>
                <w:lang w:val="ru-RU"/>
              </w:rPr>
            </w:pPr>
            <w:r w:rsidRPr="00E03DD1">
              <w:rPr>
                <w:lang w:val="ru-RU"/>
              </w:rPr>
              <w:t>Анализ отчетов по учебной практике.</w:t>
            </w:r>
          </w:p>
          <w:p w:rsidR="009912B6" w:rsidRPr="00E03DD1" w:rsidRDefault="009912B6" w:rsidP="00C0623A">
            <w:pPr>
              <w:pStyle w:val="a5"/>
              <w:numPr>
                <w:ilvl w:val="0"/>
                <w:numId w:val="30"/>
              </w:numPr>
              <w:spacing w:before="0" w:after="0" w:line="276" w:lineRule="auto"/>
              <w:ind w:left="309"/>
              <w:rPr>
                <w:b/>
                <w:lang w:val="ru-RU"/>
              </w:rPr>
            </w:pPr>
            <w:r w:rsidRPr="00E03DD1">
              <w:rPr>
                <w:lang w:val="ru-RU"/>
              </w:rPr>
              <w:t>Анализ отчетов по производственной практике.</w:t>
            </w:r>
          </w:p>
          <w:p w:rsidR="009912B6" w:rsidRPr="00E03DD1" w:rsidRDefault="009912B6" w:rsidP="00C0623A">
            <w:pPr>
              <w:pStyle w:val="a5"/>
              <w:numPr>
                <w:ilvl w:val="0"/>
                <w:numId w:val="30"/>
              </w:numPr>
              <w:spacing w:before="0" w:after="0" w:line="276" w:lineRule="auto"/>
              <w:ind w:left="309"/>
              <w:rPr>
                <w:b/>
                <w:lang w:val="ru-RU"/>
              </w:rPr>
            </w:pPr>
            <w:r>
              <w:rPr>
                <w:lang w:val="ru-RU"/>
              </w:rPr>
              <w:t>Квалификационный экзамен</w:t>
            </w:r>
          </w:p>
        </w:tc>
      </w:tr>
      <w:tr w:rsidR="009912B6" w:rsidRPr="003830F6" w:rsidTr="00310D3D">
        <w:trPr>
          <w:trHeight w:val="20"/>
        </w:trPr>
        <w:tc>
          <w:tcPr>
            <w:tcW w:w="2268" w:type="dxa"/>
            <w:vMerge/>
            <w:tcBorders>
              <w:top w:val="single" w:sz="4" w:space="0" w:color="auto"/>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9912B6" w:rsidRPr="00310D3D" w:rsidRDefault="009912B6" w:rsidP="00310D3D">
            <w:pPr>
              <w:spacing w:after="0"/>
              <w:rPr>
                <w:rFonts w:ascii="Times New Roman" w:eastAsia="DejaVu Sans" w:hAnsi="Times New Roman"/>
                <w:sz w:val="24"/>
                <w:szCs w:val="24"/>
              </w:rPr>
            </w:pPr>
            <w:r w:rsidRPr="005F012A">
              <w:rPr>
                <w:rFonts w:ascii="Times New Roman" w:hAnsi="Times New Roman"/>
                <w:b/>
                <w:sz w:val="24"/>
                <w:szCs w:val="24"/>
              </w:rPr>
              <w:t xml:space="preserve">Уметь: </w:t>
            </w:r>
            <w:r w:rsidR="00310D3D">
              <w:rPr>
                <w:rFonts w:ascii="Times New Roman" w:hAnsi="Times New Roman"/>
                <w:b/>
                <w:sz w:val="24"/>
                <w:szCs w:val="24"/>
              </w:rPr>
              <w:br/>
            </w:r>
            <w:r w:rsidR="00310D3D">
              <w:rPr>
                <w:rFonts w:ascii="Times New Roman" w:eastAsia="DejaVu Sans" w:hAnsi="Times New Roman"/>
                <w:sz w:val="24"/>
                <w:szCs w:val="24"/>
              </w:rPr>
              <w:t xml:space="preserve">У 6.8.01 </w:t>
            </w:r>
            <w:r w:rsidR="00310D3D" w:rsidRPr="003830F6">
              <w:rPr>
                <w:rFonts w:ascii="Times New Roman" w:hAnsi="Times New Roman"/>
                <w:sz w:val="24"/>
                <w:szCs w:val="24"/>
                <w:lang w:eastAsia="ar-SA"/>
              </w:rPr>
              <w:t>Зачищать и удалять поверхностные дефекты сварных швов после сварки</w:t>
            </w:r>
            <w:r w:rsidR="00310D3D">
              <w:rPr>
                <w:rFonts w:ascii="Times New Roman" w:hAnsi="Times New Roman"/>
                <w:sz w:val="24"/>
                <w:szCs w:val="24"/>
                <w:lang w:eastAsia="ar-SA"/>
              </w:rPr>
              <w:t>.</w:t>
            </w:r>
          </w:p>
        </w:tc>
        <w:tc>
          <w:tcPr>
            <w:tcW w:w="2975" w:type="dxa"/>
            <w:vMerge w:val="restart"/>
            <w:tcBorders>
              <w:top w:val="single" w:sz="4" w:space="0" w:color="auto"/>
              <w:left w:val="single" w:sz="4" w:space="0" w:color="000000"/>
              <w:right w:val="single" w:sz="4" w:space="0" w:color="000000"/>
            </w:tcBorders>
          </w:tcPr>
          <w:p w:rsidR="009912B6" w:rsidRPr="003830F6" w:rsidRDefault="009912B6" w:rsidP="00310D3D">
            <w:pPr>
              <w:pStyle w:val="Default"/>
              <w:spacing w:line="276" w:lineRule="auto"/>
              <w:rPr>
                <w:color w:val="auto"/>
              </w:rPr>
            </w:pPr>
            <w:r w:rsidRPr="003830F6">
              <w:rPr>
                <w:color w:val="auto"/>
              </w:rPr>
              <w:t>Текущий контроль:</w:t>
            </w:r>
          </w:p>
          <w:p w:rsidR="009912B6" w:rsidRPr="003830F6" w:rsidRDefault="009912B6" w:rsidP="00C0623A">
            <w:pPr>
              <w:pStyle w:val="Default"/>
              <w:numPr>
                <w:ilvl w:val="0"/>
                <w:numId w:val="27"/>
              </w:numPr>
              <w:spacing w:line="276" w:lineRule="auto"/>
              <w:ind w:left="309"/>
              <w:rPr>
                <w:color w:val="auto"/>
              </w:rPr>
            </w:pPr>
            <w:r w:rsidRPr="003830F6">
              <w:rPr>
                <w:color w:val="auto"/>
              </w:rPr>
              <w:t>Устный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Письменный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Наблюдение и оценка результатов практических занятий;</w:t>
            </w:r>
          </w:p>
          <w:p w:rsidR="009912B6" w:rsidRPr="003830F6" w:rsidRDefault="009912B6" w:rsidP="00C0623A">
            <w:pPr>
              <w:pStyle w:val="Default"/>
              <w:numPr>
                <w:ilvl w:val="0"/>
                <w:numId w:val="27"/>
              </w:numPr>
              <w:spacing w:line="276" w:lineRule="auto"/>
              <w:ind w:left="309"/>
              <w:rPr>
                <w:color w:val="auto"/>
              </w:rPr>
            </w:pPr>
            <w:r w:rsidRPr="003830F6">
              <w:rPr>
                <w:color w:val="auto"/>
              </w:rPr>
              <w:t xml:space="preserve"> наблюдение и оценка результатов самостоятельной работы.</w:t>
            </w:r>
          </w:p>
          <w:p w:rsidR="009912B6" w:rsidRPr="003830F6" w:rsidRDefault="009912B6" w:rsidP="00310D3D">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МДК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9912B6" w:rsidRPr="00E03DD1" w:rsidRDefault="009912B6" w:rsidP="00C0623A">
            <w:pPr>
              <w:pStyle w:val="a5"/>
              <w:numPr>
                <w:ilvl w:val="0"/>
                <w:numId w:val="30"/>
              </w:numPr>
              <w:spacing w:before="0" w:after="0" w:line="276" w:lineRule="auto"/>
              <w:ind w:left="306" w:hanging="357"/>
              <w:rPr>
                <w:lang w:val="ru-RU"/>
              </w:rPr>
            </w:pPr>
            <w:r w:rsidRPr="003830F6">
              <w:rPr>
                <w:bCs/>
                <w:lang w:val="ru-RU"/>
              </w:rPr>
              <w:t>по профессиональному модулю в форме квалификационного экзамена.</w:t>
            </w:r>
          </w:p>
        </w:tc>
      </w:tr>
      <w:tr w:rsidR="009912B6" w:rsidRPr="003830F6" w:rsidTr="00310D3D">
        <w:trPr>
          <w:trHeight w:val="20"/>
        </w:trPr>
        <w:tc>
          <w:tcPr>
            <w:tcW w:w="2268" w:type="dxa"/>
            <w:vMerge/>
            <w:tcBorders>
              <w:left w:val="single" w:sz="4" w:space="0" w:color="000000"/>
              <w:bottom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000000"/>
              <w:right w:val="single" w:sz="4" w:space="0" w:color="000000"/>
            </w:tcBorders>
          </w:tcPr>
          <w:p w:rsidR="00310D3D" w:rsidRDefault="009912B6" w:rsidP="00310D3D">
            <w:pPr>
              <w:spacing w:after="0"/>
              <w:rPr>
                <w:rFonts w:ascii="Times New Roman" w:hAnsi="Times New Roman"/>
                <w:sz w:val="24"/>
                <w:szCs w:val="24"/>
                <w:lang w:eastAsia="ar-SA"/>
              </w:rPr>
            </w:pPr>
            <w:r w:rsidRPr="00AD56CD">
              <w:rPr>
                <w:rFonts w:ascii="Times New Roman" w:hAnsi="Times New Roman"/>
                <w:b/>
                <w:sz w:val="24"/>
                <w:szCs w:val="24"/>
              </w:rPr>
              <w:t>Знать:</w:t>
            </w:r>
            <w:r w:rsidR="00310D3D">
              <w:rPr>
                <w:rFonts w:ascii="Times New Roman" w:hAnsi="Times New Roman"/>
                <w:b/>
                <w:sz w:val="24"/>
                <w:szCs w:val="24"/>
              </w:rPr>
              <w:br/>
            </w:r>
            <w:r w:rsidR="00310D3D">
              <w:rPr>
                <w:rFonts w:ascii="Times New Roman" w:eastAsia="DejaVu Sans" w:hAnsi="Times New Roman"/>
                <w:sz w:val="24"/>
                <w:szCs w:val="24"/>
              </w:rPr>
              <w:t xml:space="preserve">З 6.8.01 Технологию </w:t>
            </w:r>
            <w:r w:rsidR="00310D3D">
              <w:rPr>
                <w:rFonts w:ascii="Times New Roman" w:hAnsi="Times New Roman"/>
                <w:sz w:val="24"/>
                <w:szCs w:val="24"/>
                <w:lang w:eastAsia="ar-SA"/>
              </w:rPr>
              <w:t>зачистки</w:t>
            </w:r>
            <w:r w:rsidR="00310D3D" w:rsidRPr="003830F6">
              <w:rPr>
                <w:rFonts w:ascii="Times New Roman" w:hAnsi="Times New Roman"/>
                <w:sz w:val="24"/>
                <w:szCs w:val="24"/>
                <w:lang w:eastAsia="ar-SA"/>
              </w:rPr>
              <w:t xml:space="preserve"> и удал</w:t>
            </w:r>
            <w:r w:rsidR="00310D3D">
              <w:rPr>
                <w:rFonts w:ascii="Times New Roman" w:hAnsi="Times New Roman"/>
                <w:sz w:val="24"/>
                <w:szCs w:val="24"/>
                <w:lang w:eastAsia="ar-SA"/>
              </w:rPr>
              <w:t xml:space="preserve">ения </w:t>
            </w:r>
            <w:r w:rsidR="00310D3D" w:rsidRPr="003830F6">
              <w:rPr>
                <w:rFonts w:ascii="Times New Roman" w:hAnsi="Times New Roman"/>
                <w:sz w:val="24"/>
                <w:szCs w:val="24"/>
                <w:lang w:eastAsia="ar-SA"/>
              </w:rPr>
              <w:t>поверхностны</w:t>
            </w:r>
            <w:r w:rsidR="00310D3D">
              <w:rPr>
                <w:rFonts w:ascii="Times New Roman" w:hAnsi="Times New Roman"/>
                <w:sz w:val="24"/>
                <w:szCs w:val="24"/>
                <w:lang w:eastAsia="ar-SA"/>
              </w:rPr>
              <w:t>х дефектов</w:t>
            </w:r>
            <w:r w:rsidR="00310D3D" w:rsidRPr="003830F6">
              <w:rPr>
                <w:rFonts w:ascii="Times New Roman" w:hAnsi="Times New Roman"/>
                <w:sz w:val="24"/>
                <w:szCs w:val="24"/>
                <w:lang w:eastAsia="ar-SA"/>
              </w:rPr>
              <w:t xml:space="preserve"> сварных швов после сварки</w:t>
            </w:r>
            <w:r w:rsidR="00310D3D">
              <w:rPr>
                <w:rFonts w:ascii="Times New Roman" w:hAnsi="Times New Roman"/>
                <w:sz w:val="24"/>
                <w:szCs w:val="24"/>
                <w:lang w:eastAsia="ar-SA"/>
              </w:rPr>
              <w:t>;</w:t>
            </w:r>
          </w:p>
          <w:p w:rsidR="009912B6" w:rsidRPr="00AD56CD"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Pr>
                <w:rFonts w:ascii="Times New Roman" w:hAnsi="Times New Roman"/>
                <w:b/>
                <w:sz w:val="24"/>
                <w:szCs w:val="24"/>
              </w:rPr>
              <w:t xml:space="preserve"> </w:t>
            </w:r>
          </w:p>
        </w:tc>
        <w:tc>
          <w:tcPr>
            <w:tcW w:w="2975" w:type="dxa"/>
            <w:vMerge/>
            <w:tcBorders>
              <w:left w:val="single" w:sz="4" w:space="0" w:color="000000"/>
              <w:bottom w:val="single" w:sz="4" w:space="0" w:color="000000"/>
              <w:right w:val="single" w:sz="4" w:space="0" w:color="000000"/>
            </w:tcBorders>
          </w:tcPr>
          <w:p w:rsidR="009912B6" w:rsidRPr="003830F6" w:rsidRDefault="009912B6" w:rsidP="00310D3D">
            <w:pPr>
              <w:spacing w:after="0"/>
              <w:rPr>
                <w:rFonts w:ascii="Times New Roman" w:hAnsi="Times New Roman"/>
                <w:bCs/>
                <w:sz w:val="24"/>
                <w:szCs w:val="24"/>
              </w:rPr>
            </w:pPr>
          </w:p>
        </w:tc>
      </w:tr>
      <w:tr w:rsidR="009912B6" w:rsidRPr="003830F6" w:rsidTr="00310D3D">
        <w:trPr>
          <w:trHeight w:val="20"/>
        </w:trPr>
        <w:tc>
          <w:tcPr>
            <w:tcW w:w="2268" w:type="dxa"/>
            <w:vMerge w:val="restart"/>
            <w:tcBorders>
              <w:top w:val="single" w:sz="4" w:space="0" w:color="000000"/>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r w:rsidRPr="003830F6">
              <w:rPr>
                <w:rFonts w:ascii="Times New Roman" w:hAnsi="Times New Roman"/>
                <w:sz w:val="24"/>
                <w:szCs w:val="24"/>
              </w:rPr>
              <w:t>ПК</w:t>
            </w:r>
            <w:r>
              <w:rPr>
                <w:rFonts w:ascii="Times New Roman" w:hAnsi="Times New Roman"/>
                <w:sz w:val="24"/>
                <w:szCs w:val="24"/>
              </w:rPr>
              <w:t xml:space="preserve"> 6</w:t>
            </w:r>
            <w:r w:rsidRPr="003830F6">
              <w:rPr>
                <w:rFonts w:ascii="Times New Roman" w:hAnsi="Times New Roman"/>
                <w:sz w:val="24"/>
                <w:szCs w:val="24"/>
              </w:rPr>
              <w:t>.9</w:t>
            </w:r>
            <w:r>
              <w:rPr>
                <w:rFonts w:ascii="Times New Roman" w:hAnsi="Times New Roman"/>
                <w:sz w:val="24"/>
                <w:szCs w:val="24"/>
              </w:rPr>
              <w:t xml:space="preserve"> </w:t>
            </w:r>
            <w:r w:rsidRPr="003830F6">
              <w:rPr>
                <w:rFonts w:ascii="Times New Roman" w:eastAsia="DejaVu Sans" w:hAnsi="Times New Roman"/>
                <w:sz w:val="24"/>
                <w:szCs w:val="24"/>
              </w:rPr>
              <w:t>Проводить контроль с применением измерительного инструмента сварной конструкции на соответствие требованиям конструкторской и производственно- технической документации</w:t>
            </w:r>
          </w:p>
        </w:tc>
        <w:tc>
          <w:tcPr>
            <w:tcW w:w="4229" w:type="dxa"/>
            <w:tcBorders>
              <w:top w:val="single" w:sz="4" w:space="0" w:color="000000"/>
              <w:left w:val="single" w:sz="4" w:space="0" w:color="000000"/>
              <w:bottom w:val="single" w:sz="4" w:space="0" w:color="auto"/>
              <w:right w:val="single" w:sz="4" w:space="0" w:color="000000"/>
            </w:tcBorders>
          </w:tcPr>
          <w:p w:rsidR="00957503" w:rsidRPr="003830F6"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eastAsia="DejaVu Sans" w:hAnsi="Times New Roman"/>
                <w:sz w:val="24"/>
                <w:szCs w:val="24"/>
              </w:rPr>
            </w:pPr>
            <w:r w:rsidRPr="00E03DD1">
              <w:rPr>
                <w:rFonts w:ascii="Times New Roman" w:hAnsi="Times New Roman"/>
                <w:b/>
                <w:sz w:val="24"/>
                <w:szCs w:val="24"/>
              </w:rPr>
              <w:t>Практический опыт / навыки:</w:t>
            </w:r>
            <w:r w:rsidRPr="003830F6">
              <w:rPr>
                <w:rFonts w:ascii="Times New Roman" w:hAnsi="Times New Roman"/>
                <w:sz w:val="24"/>
                <w:szCs w:val="24"/>
              </w:rPr>
              <w:t xml:space="preserve"> </w:t>
            </w:r>
            <w:r>
              <w:rPr>
                <w:rFonts w:ascii="Times New Roman" w:hAnsi="Times New Roman"/>
                <w:sz w:val="24"/>
                <w:szCs w:val="24"/>
              </w:rPr>
              <w:br/>
            </w:r>
            <w:r w:rsidR="00957503" w:rsidRPr="003830F6">
              <w:rPr>
                <w:rFonts w:ascii="Times New Roman" w:eastAsia="DejaVu Sans" w:hAnsi="Times New Roman"/>
                <w:sz w:val="24"/>
                <w:szCs w:val="24"/>
              </w:rPr>
              <w:t>Н</w:t>
            </w:r>
            <w:r w:rsidR="00957503">
              <w:rPr>
                <w:rFonts w:ascii="Times New Roman" w:eastAsia="DejaVu Sans" w:hAnsi="Times New Roman"/>
                <w:sz w:val="24"/>
                <w:szCs w:val="24"/>
              </w:rPr>
              <w:t xml:space="preserve"> 6</w:t>
            </w:r>
            <w:r w:rsidR="00957503" w:rsidRPr="003830F6">
              <w:rPr>
                <w:rFonts w:ascii="Times New Roman" w:eastAsia="DejaVu Sans" w:hAnsi="Times New Roman"/>
                <w:sz w:val="24"/>
                <w:szCs w:val="24"/>
              </w:rPr>
              <w:t>.9.01 Контроль с применением измерительного инструмента сварной конструкции на соответствие требованиям конструкторской и производственно- технической документации Н</w:t>
            </w:r>
            <w:r w:rsidR="00957503">
              <w:rPr>
                <w:rFonts w:ascii="Times New Roman" w:eastAsia="DejaVu Sans" w:hAnsi="Times New Roman"/>
                <w:sz w:val="24"/>
                <w:szCs w:val="24"/>
              </w:rPr>
              <w:t xml:space="preserve"> </w:t>
            </w:r>
            <w:r w:rsidR="00957503" w:rsidRPr="003830F6">
              <w:rPr>
                <w:rFonts w:ascii="Times New Roman" w:eastAsia="DejaVu Sans" w:hAnsi="Times New Roman"/>
                <w:sz w:val="24"/>
                <w:szCs w:val="24"/>
              </w:rPr>
              <w:t>2.1.01 Выполнение роботизированной сварки</w:t>
            </w:r>
          </w:p>
          <w:p w:rsidR="009912B6" w:rsidRPr="00E03DD1" w:rsidRDefault="00957503" w:rsidP="00310D3D">
            <w:pPr>
              <w:spacing w:after="0"/>
              <w:rPr>
                <w:rFonts w:ascii="Times New Roman" w:hAnsi="Times New Roman"/>
                <w:sz w:val="24"/>
                <w:szCs w:val="24"/>
                <w:shd w:val="clear" w:color="auto" w:fill="FFFFFF"/>
                <w:lang w:eastAsia="ar-SA"/>
              </w:rPr>
            </w:pPr>
            <w:r>
              <w:rPr>
                <w:rFonts w:ascii="Times New Roman" w:eastAsia="DejaVu Sans" w:hAnsi="Times New Roman"/>
                <w:sz w:val="24"/>
                <w:szCs w:val="24"/>
              </w:rPr>
              <w:t>Н 6.9.02</w:t>
            </w:r>
            <w:r w:rsidRPr="003830F6">
              <w:rPr>
                <w:rFonts w:ascii="Times New Roman" w:eastAsia="DejaVu Sans" w:hAnsi="Times New Roman"/>
                <w:sz w:val="24"/>
                <w:szCs w:val="24"/>
              </w:rPr>
              <w:t>Извлечение сварной конструкции из сборочных приспособле</w:t>
            </w:r>
            <w:r>
              <w:rPr>
                <w:rFonts w:ascii="Times New Roman" w:eastAsia="DejaVu Sans" w:hAnsi="Times New Roman"/>
                <w:sz w:val="24"/>
                <w:szCs w:val="24"/>
              </w:rPr>
              <w:t xml:space="preserve">ний и технологической оснастки </w:t>
            </w:r>
          </w:p>
        </w:tc>
        <w:tc>
          <w:tcPr>
            <w:tcW w:w="2975" w:type="dxa"/>
            <w:tcBorders>
              <w:top w:val="single" w:sz="4" w:space="0" w:color="000000"/>
              <w:left w:val="single" w:sz="4" w:space="0" w:color="000000"/>
              <w:bottom w:val="single" w:sz="4" w:space="0" w:color="auto"/>
              <w:right w:val="single" w:sz="4" w:space="0" w:color="000000"/>
            </w:tcBorders>
          </w:tcPr>
          <w:p w:rsidR="009912B6" w:rsidRPr="00E03DD1" w:rsidRDefault="009912B6" w:rsidP="00C0623A">
            <w:pPr>
              <w:pStyle w:val="a5"/>
              <w:numPr>
                <w:ilvl w:val="0"/>
                <w:numId w:val="30"/>
              </w:numPr>
              <w:spacing w:before="0" w:after="0" w:line="276" w:lineRule="auto"/>
              <w:ind w:left="309"/>
              <w:rPr>
                <w:lang w:val="ru-RU"/>
              </w:rPr>
            </w:pPr>
            <w:r w:rsidRPr="00E03DD1">
              <w:rPr>
                <w:lang w:val="ru-RU"/>
              </w:rPr>
              <w:t>Анализ отчетов по учебной практике.</w:t>
            </w:r>
          </w:p>
          <w:p w:rsidR="009912B6" w:rsidRPr="00E03DD1" w:rsidRDefault="009912B6" w:rsidP="00C0623A">
            <w:pPr>
              <w:pStyle w:val="a5"/>
              <w:numPr>
                <w:ilvl w:val="0"/>
                <w:numId w:val="30"/>
              </w:numPr>
              <w:spacing w:before="0" w:after="0" w:line="276" w:lineRule="auto"/>
              <w:ind w:left="309"/>
              <w:rPr>
                <w:b/>
                <w:lang w:val="ru-RU"/>
              </w:rPr>
            </w:pPr>
            <w:r w:rsidRPr="00E03DD1">
              <w:rPr>
                <w:lang w:val="ru-RU"/>
              </w:rPr>
              <w:t>Анализ отчетов по производственной практике.</w:t>
            </w:r>
          </w:p>
          <w:p w:rsidR="009912B6" w:rsidRPr="00386B39" w:rsidRDefault="009912B6" w:rsidP="00C0623A">
            <w:pPr>
              <w:pStyle w:val="a5"/>
              <w:numPr>
                <w:ilvl w:val="0"/>
                <w:numId w:val="30"/>
              </w:numPr>
              <w:spacing w:before="0" w:after="0" w:line="276" w:lineRule="auto"/>
              <w:ind w:left="309"/>
              <w:rPr>
                <w:b/>
                <w:lang w:val="ru-RU"/>
              </w:rPr>
            </w:pPr>
            <w:r>
              <w:rPr>
                <w:lang w:val="ru-RU"/>
              </w:rPr>
              <w:t>Квалификационный экзамен</w:t>
            </w:r>
          </w:p>
          <w:p w:rsidR="009912B6" w:rsidRPr="00386B39" w:rsidRDefault="009912B6" w:rsidP="00310D3D">
            <w:pPr>
              <w:spacing w:after="0"/>
              <w:rPr>
                <w:b/>
              </w:rPr>
            </w:pPr>
          </w:p>
        </w:tc>
      </w:tr>
      <w:tr w:rsidR="009912B6" w:rsidRPr="003830F6" w:rsidTr="00310D3D">
        <w:trPr>
          <w:trHeight w:val="20"/>
        </w:trPr>
        <w:tc>
          <w:tcPr>
            <w:tcW w:w="2268" w:type="dxa"/>
            <w:vMerge/>
            <w:tcBorders>
              <w:top w:val="single" w:sz="4" w:space="0" w:color="000000"/>
              <w:left w:val="single" w:sz="4" w:space="0" w:color="000000"/>
              <w:bottom w:val="nil"/>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10D3D" w:rsidRDefault="009912B6" w:rsidP="00310D3D">
            <w:pPr>
              <w:spacing w:after="0"/>
              <w:rPr>
                <w:rFonts w:ascii="Times New Roman" w:eastAsia="DejaVu Sans" w:hAnsi="Times New Roman"/>
                <w:sz w:val="24"/>
                <w:szCs w:val="24"/>
              </w:rPr>
            </w:pPr>
            <w:r w:rsidRPr="005F012A">
              <w:rPr>
                <w:rFonts w:ascii="Times New Roman" w:hAnsi="Times New Roman"/>
                <w:b/>
                <w:sz w:val="24"/>
                <w:szCs w:val="24"/>
              </w:rPr>
              <w:t>Уметь:</w:t>
            </w:r>
            <w:r w:rsidRPr="003830F6">
              <w:rPr>
                <w:rFonts w:ascii="Times New Roman" w:hAnsi="Times New Roman"/>
                <w:sz w:val="24"/>
                <w:szCs w:val="24"/>
              </w:rPr>
              <w:t xml:space="preserve"> </w:t>
            </w:r>
            <w:r>
              <w:rPr>
                <w:rFonts w:ascii="Times New Roman" w:hAnsi="Times New Roman"/>
                <w:sz w:val="24"/>
                <w:szCs w:val="24"/>
              </w:rPr>
              <w:br/>
            </w:r>
            <w:r w:rsidR="00310D3D" w:rsidRPr="003830F6">
              <w:rPr>
                <w:rFonts w:ascii="Times New Roman" w:eastAsia="DejaVu Sans" w:hAnsi="Times New Roman"/>
                <w:sz w:val="24"/>
                <w:szCs w:val="24"/>
              </w:rPr>
              <w:t>У</w:t>
            </w:r>
            <w:r w:rsidR="00310D3D">
              <w:rPr>
                <w:rFonts w:ascii="Times New Roman" w:eastAsia="DejaVu Sans" w:hAnsi="Times New Roman"/>
                <w:sz w:val="24"/>
                <w:szCs w:val="24"/>
              </w:rPr>
              <w:t xml:space="preserve"> 6</w:t>
            </w:r>
            <w:r w:rsidR="00310D3D" w:rsidRPr="003830F6">
              <w:rPr>
                <w:rFonts w:ascii="Times New Roman" w:eastAsia="DejaVu Sans" w:hAnsi="Times New Roman"/>
                <w:sz w:val="24"/>
                <w:szCs w:val="24"/>
              </w:rPr>
              <w:t>.9.01 Применять измерительный инструмент для контроля собранных и сваренных конструкций (изделий, узлов, деталей) на соответствие требованиям конструкторской и производствен</w:t>
            </w:r>
            <w:r w:rsidR="00310D3D">
              <w:rPr>
                <w:rFonts w:ascii="Times New Roman" w:eastAsia="DejaVu Sans" w:hAnsi="Times New Roman"/>
                <w:sz w:val="24"/>
                <w:szCs w:val="24"/>
              </w:rPr>
              <w:t>но-технологической документации.</w:t>
            </w:r>
          </w:p>
          <w:p w:rsidR="009912B6" w:rsidRPr="00310D3D" w:rsidRDefault="00310D3D" w:rsidP="00310D3D">
            <w:pPr>
              <w:spacing w:after="0"/>
              <w:rPr>
                <w:rFonts w:ascii="Times New Roman" w:eastAsia="DejaVu Sans" w:hAnsi="Times New Roman"/>
                <w:sz w:val="24"/>
                <w:szCs w:val="24"/>
              </w:rPr>
            </w:pPr>
            <w:r>
              <w:rPr>
                <w:rFonts w:ascii="Times New Roman" w:eastAsia="DejaVu Sans" w:hAnsi="Times New Roman"/>
                <w:sz w:val="24"/>
                <w:szCs w:val="24"/>
              </w:rPr>
              <w:t xml:space="preserve">У 6.9.02 </w:t>
            </w:r>
            <w:r w:rsidRPr="003830F6">
              <w:rPr>
                <w:rFonts w:ascii="Times New Roman" w:eastAsia="DejaVu Sans" w:hAnsi="Times New Roman"/>
                <w:sz w:val="24"/>
                <w:szCs w:val="24"/>
              </w:rPr>
              <w:t>Проводить контроль с применением измерительного инструмента сварной конструкции на соответствие требованиям конструкторской и производственно- технической документации</w:t>
            </w:r>
            <w:r>
              <w:rPr>
                <w:rFonts w:ascii="Times New Roman" w:eastAsia="DejaVu Sans" w:hAnsi="Times New Roman"/>
                <w:sz w:val="24"/>
                <w:szCs w:val="24"/>
              </w:rPr>
              <w:t>.</w:t>
            </w:r>
          </w:p>
          <w:p w:rsidR="009912B6" w:rsidRPr="00E03DD1"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p>
        </w:tc>
        <w:tc>
          <w:tcPr>
            <w:tcW w:w="2975" w:type="dxa"/>
            <w:vMerge w:val="restart"/>
            <w:tcBorders>
              <w:top w:val="single" w:sz="4" w:space="0" w:color="auto"/>
              <w:left w:val="single" w:sz="4" w:space="0" w:color="000000"/>
              <w:bottom w:val="nil"/>
              <w:right w:val="single" w:sz="4" w:space="0" w:color="000000"/>
            </w:tcBorders>
          </w:tcPr>
          <w:p w:rsidR="009912B6" w:rsidRPr="003830F6" w:rsidRDefault="009912B6" w:rsidP="00310D3D">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МДК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9912B6" w:rsidRPr="00E03DD1" w:rsidRDefault="009912B6" w:rsidP="00C0623A">
            <w:pPr>
              <w:pStyle w:val="a5"/>
              <w:numPr>
                <w:ilvl w:val="0"/>
                <w:numId w:val="30"/>
              </w:numPr>
              <w:spacing w:before="0" w:after="0" w:line="276" w:lineRule="auto"/>
              <w:ind w:left="306" w:hanging="357"/>
              <w:rPr>
                <w:lang w:val="ru-RU"/>
              </w:rPr>
            </w:pPr>
            <w:r w:rsidRPr="003830F6">
              <w:rPr>
                <w:bCs/>
                <w:lang w:val="ru-RU"/>
              </w:rPr>
              <w:t>по профессиональному модулю в форме квалификационного экзамена.</w:t>
            </w:r>
          </w:p>
          <w:p w:rsidR="009912B6" w:rsidRPr="003830F6" w:rsidRDefault="009912B6" w:rsidP="00310D3D">
            <w:pPr>
              <w:pStyle w:val="Default"/>
              <w:spacing w:line="276" w:lineRule="auto"/>
              <w:rPr>
                <w:color w:val="auto"/>
              </w:rPr>
            </w:pPr>
            <w:r w:rsidRPr="003830F6">
              <w:rPr>
                <w:color w:val="auto"/>
              </w:rPr>
              <w:t>Текущий контроль:</w:t>
            </w:r>
          </w:p>
          <w:p w:rsidR="009912B6" w:rsidRPr="003830F6" w:rsidRDefault="009912B6" w:rsidP="00C0623A">
            <w:pPr>
              <w:pStyle w:val="Default"/>
              <w:numPr>
                <w:ilvl w:val="0"/>
                <w:numId w:val="27"/>
              </w:numPr>
              <w:spacing w:line="276" w:lineRule="auto"/>
              <w:ind w:left="309"/>
              <w:rPr>
                <w:color w:val="auto"/>
              </w:rPr>
            </w:pPr>
            <w:r w:rsidRPr="003830F6">
              <w:rPr>
                <w:color w:val="auto"/>
              </w:rPr>
              <w:t>Устный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Письменный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Наблюдение и оценка результатов практических занятий;</w:t>
            </w:r>
          </w:p>
          <w:p w:rsidR="009912B6" w:rsidRPr="00E03DD1" w:rsidRDefault="009912B6" w:rsidP="00C0623A">
            <w:pPr>
              <w:pStyle w:val="Default"/>
              <w:numPr>
                <w:ilvl w:val="0"/>
                <w:numId w:val="27"/>
              </w:numPr>
              <w:spacing w:line="276" w:lineRule="auto"/>
              <w:ind w:left="309"/>
            </w:pPr>
            <w:r w:rsidRPr="003830F6">
              <w:rPr>
                <w:color w:val="auto"/>
              </w:rPr>
              <w:t xml:space="preserve"> наблюдение и оценка результатов самостоятельной работы.</w:t>
            </w:r>
          </w:p>
        </w:tc>
      </w:tr>
      <w:tr w:rsidR="009912B6" w:rsidRPr="003830F6" w:rsidTr="00310D3D">
        <w:trPr>
          <w:trHeight w:val="20"/>
        </w:trPr>
        <w:tc>
          <w:tcPr>
            <w:tcW w:w="2268" w:type="dxa"/>
            <w:vMerge/>
            <w:tcBorders>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right w:val="single" w:sz="4" w:space="0" w:color="000000"/>
            </w:tcBorders>
          </w:tcPr>
          <w:p w:rsidR="00310D3D" w:rsidRDefault="009912B6" w:rsidP="00310D3D">
            <w:pPr>
              <w:spacing w:after="0"/>
              <w:rPr>
                <w:rFonts w:ascii="Times New Roman" w:eastAsia="DejaVu Sans" w:hAnsi="Times New Roman"/>
                <w:sz w:val="24"/>
                <w:szCs w:val="24"/>
              </w:rPr>
            </w:pPr>
            <w:r w:rsidRPr="00AD56CD">
              <w:rPr>
                <w:rFonts w:ascii="Times New Roman" w:hAnsi="Times New Roman"/>
                <w:b/>
                <w:sz w:val="24"/>
                <w:szCs w:val="24"/>
              </w:rPr>
              <w:t xml:space="preserve">Знать: </w:t>
            </w:r>
            <w:r>
              <w:rPr>
                <w:rFonts w:ascii="Times New Roman" w:hAnsi="Times New Roman"/>
                <w:b/>
                <w:sz w:val="24"/>
                <w:szCs w:val="24"/>
              </w:rPr>
              <w:br/>
            </w:r>
            <w:r w:rsidR="00310D3D">
              <w:rPr>
                <w:rFonts w:ascii="Times New Roman" w:hAnsi="Times New Roman"/>
                <w:sz w:val="24"/>
                <w:szCs w:val="24"/>
                <w:lang w:eastAsia="ar-SA"/>
              </w:rPr>
              <w:t xml:space="preserve">З 6.9.01 Алгоритм и правила проведения </w:t>
            </w:r>
            <w:r w:rsidR="00310D3D" w:rsidRPr="003830F6">
              <w:rPr>
                <w:rFonts w:ascii="Times New Roman" w:eastAsia="DejaVu Sans" w:hAnsi="Times New Roman"/>
                <w:sz w:val="24"/>
                <w:szCs w:val="24"/>
              </w:rPr>
              <w:t>контроль с применением измерительного инструмента сварной конструкции на соответствие требованиям конструкторской и производственно- технической документации</w:t>
            </w:r>
            <w:r w:rsidR="00310D3D">
              <w:rPr>
                <w:rFonts w:ascii="Times New Roman" w:eastAsia="DejaVu Sans" w:hAnsi="Times New Roman"/>
                <w:sz w:val="24"/>
                <w:szCs w:val="24"/>
              </w:rPr>
              <w:t>;</w:t>
            </w:r>
          </w:p>
          <w:p w:rsidR="009912B6" w:rsidRPr="005F012A" w:rsidRDefault="009912B6"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p>
        </w:tc>
        <w:tc>
          <w:tcPr>
            <w:tcW w:w="2975" w:type="dxa"/>
            <w:vMerge/>
            <w:tcBorders>
              <w:left w:val="single" w:sz="4" w:space="0" w:color="000000"/>
              <w:right w:val="single" w:sz="4" w:space="0" w:color="000000"/>
            </w:tcBorders>
          </w:tcPr>
          <w:p w:rsidR="009912B6" w:rsidRPr="003830F6" w:rsidRDefault="009912B6" w:rsidP="00310D3D">
            <w:pPr>
              <w:spacing w:after="0"/>
              <w:rPr>
                <w:rFonts w:ascii="Times New Roman" w:hAnsi="Times New Roman"/>
                <w:bCs/>
                <w:sz w:val="24"/>
                <w:szCs w:val="24"/>
              </w:rPr>
            </w:pPr>
          </w:p>
        </w:tc>
      </w:tr>
      <w:tr w:rsidR="009912B6" w:rsidRPr="003830F6" w:rsidTr="00310D3D">
        <w:trPr>
          <w:trHeight w:val="20"/>
        </w:trPr>
        <w:tc>
          <w:tcPr>
            <w:tcW w:w="2268" w:type="dxa"/>
            <w:vMerge w:val="restart"/>
            <w:tcBorders>
              <w:top w:val="single" w:sz="4" w:space="0" w:color="000000"/>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r w:rsidRPr="003830F6">
              <w:rPr>
                <w:rFonts w:ascii="Times New Roman" w:hAnsi="Times New Roman"/>
                <w:sz w:val="24"/>
                <w:szCs w:val="24"/>
              </w:rPr>
              <w:t>ПК</w:t>
            </w:r>
            <w:r>
              <w:rPr>
                <w:rFonts w:ascii="Times New Roman" w:hAnsi="Times New Roman"/>
                <w:sz w:val="24"/>
                <w:szCs w:val="24"/>
              </w:rPr>
              <w:t xml:space="preserve"> 6.10 </w:t>
            </w:r>
            <w:r w:rsidRPr="003830F6">
              <w:rPr>
                <w:rFonts w:ascii="Times New Roman" w:eastAsia="DejaVu Sans" w:hAnsi="Times New Roman"/>
                <w:sz w:val="24"/>
                <w:szCs w:val="24"/>
              </w:rPr>
              <w:t>Выполнение роботизированной сварки</w:t>
            </w:r>
          </w:p>
        </w:tc>
        <w:tc>
          <w:tcPr>
            <w:tcW w:w="4229" w:type="dxa"/>
            <w:tcBorders>
              <w:top w:val="single" w:sz="4" w:space="0" w:color="000000"/>
              <w:left w:val="single" w:sz="4" w:space="0" w:color="000000"/>
              <w:bottom w:val="single" w:sz="4" w:space="0" w:color="auto"/>
              <w:right w:val="single" w:sz="4" w:space="0" w:color="000000"/>
            </w:tcBorders>
          </w:tcPr>
          <w:p w:rsidR="00957503" w:rsidRPr="003830F6" w:rsidRDefault="009912B6" w:rsidP="00310D3D">
            <w:pPr>
              <w:spacing w:after="0"/>
              <w:rPr>
                <w:rFonts w:ascii="Times New Roman" w:eastAsia="DejaVu Sans" w:hAnsi="Times New Roman"/>
                <w:sz w:val="24"/>
                <w:szCs w:val="24"/>
              </w:rPr>
            </w:pPr>
            <w:r w:rsidRPr="00DE1B61">
              <w:rPr>
                <w:rFonts w:ascii="Times New Roman" w:hAnsi="Times New Roman"/>
                <w:b/>
                <w:sz w:val="24"/>
                <w:szCs w:val="24"/>
              </w:rPr>
              <w:t>Практический опыт / навыки:</w:t>
            </w:r>
            <w:r w:rsidRPr="003830F6">
              <w:rPr>
                <w:rFonts w:ascii="Times New Roman" w:hAnsi="Times New Roman"/>
                <w:sz w:val="24"/>
                <w:szCs w:val="24"/>
              </w:rPr>
              <w:t xml:space="preserve"> </w:t>
            </w:r>
            <w:r>
              <w:rPr>
                <w:rFonts w:ascii="Times New Roman" w:hAnsi="Times New Roman"/>
                <w:sz w:val="24"/>
                <w:szCs w:val="24"/>
              </w:rPr>
              <w:br/>
            </w:r>
            <w:r w:rsidR="00957503">
              <w:rPr>
                <w:rFonts w:ascii="Times New Roman" w:eastAsia="DejaVu Sans" w:hAnsi="Times New Roman"/>
                <w:sz w:val="24"/>
                <w:szCs w:val="24"/>
              </w:rPr>
              <w:t>Н.6.10.01 Выполнение роботизированной сварки</w:t>
            </w:r>
          </w:p>
          <w:p w:rsidR="009912B6" w:rsidRPr="00DE1B61" w:rsidRDefault="009912B6" w:rsidP="00310D3D">
            <w:pPr>
              <w:spacing w:after="0"/>
              <w:rPr>
                <w:rFonts w:ascii="Times New Roman" w:hAnsi="Times New Roman"/>
                <w:sz w:val="24"/>
                <w:szCs w:val="24"/>
                <w:lang w:eastAsia="ar-SA"/>
              </w:rPr>
            </w:pPr>
          </w:p>
        </w:tc>
        <w:tc>
          <w:tcPr>
            <w:tcW w:w="2975" w:type="dxa"/>
            <w:tcBorders>
              <w:top w:val="single" w:sz="4" w:space="0" w:color="000000"/>
              <w:left w:val="single" w:sz="4" w:space="0" w:color="000000"/>
              <w:bottom w:val="single" w:sz="4" w:space="0" w:color="auto"/>
              <w:right w:val="single" w:sz="4" w:space="0" w:color="000000"/>
            </w:tcBorders>
          </w:tcPr>
          <w:p w:rsidR="009912B6" w:rsidRPr="00E03DD1" w:rsidRDefault="009912B6" w:rsidP="00C0623A">
            <w:pPr>
              <w:pStyle w:val="a5"/>
              <w:numPr>
                <w:ilvl w:val="0"/>
                <w:numId w:val="30"/>
              </w:numPr>
              <w:spacing w:before="0" w:after="0" w:line="276" w:lineRule="auto"/>
              <w:ind w:left="309"/>
              <w:rPr>
                <w:lang w:val="ru-RU"/>
              </w:rPr>
            </w:pPr>
            <w:r w:rsidRPr="00E03DD1">
              <w:rPr>
                <w:lang w:val="ru-RU"/>
              </w:rPr>
              <w:t>Анализ отчетов по учебной практике.</w:t>
            </w:r>
          </w:p>
          <w:p w:rsidR="009912B6" w:rsidRPr="00E03DD1" w:rsidRDefault="009912B6" w:rsidP="00C0623A">
            <w:pPr>
              <w:pStyle w:val="a5"/>
              <w:numPr>
                <w:ilvl w:val="0"/>
                <w:numId w:val="30"/>
              </w:numPr>
              <w:spacing w:before="0" w:after="0" w:line="276" w:lineRule="auto"/>
              <w:ind w:left="309"/>
              <w:rPr>
                <w:b/>
                <w:lang w:val="ru-RU"/>
              </w:rPr>
            </w:pPr>
            <w:r w:rsidRPr="00E03DD1">
              <w:rPr>
                <w:lang w:val="ru-RU"/>
              </w:rPr>
              <w:t>Анализ отчетов по производственной практике.</w:t>
            </w:r>
          </w:p>
          <w:p w:rsidR="009912B6" w:rsidRPr="00386B39" w:rsidRDefault="009912B6" w:rsidP="00C0623A">
            <w:pPr>
              <w:pStyle w:val="a5"/>
              <w:numPr>
                <w:ilvl w:val="0"/>
                <w:numId w:val="30"/>
              </w:numPr>
              <w:spacing w:before="0" w:after="0" w:line="276" w:lineRule="auto"/>
              <w:ind w:left="309"/>
              <w:rPr>
                <w:b/>
                <w:lang w:val="ru-RU"/>
              </w:rPr>
            </w:pPr>
            <w:r>
              <w:rPr>
                <w:lang w:val="ru-RU"/>
              </w:rPr>
              <w:t>Квалификационный экзамен</w:t>
            </w:r>
          </w:p>
        </w:tc>
      </w:tr>
      <w:tr w:rsidR="009912B6" w:rsidRPr="003830F6" w:rsidTr="00310D3D">
        <w:trPr>
          <w:trHeight w:val="20"/>
        </w:trPr>
        <w:tc>
          <w:tcPr>
            <w:tcW w:w="2268" w:type="dxa"/>
            <w:vMerge/>
            <w:tcBorders>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10D3D" w:rsidRDefault="009912B6" w:rsidP="00310D3D">
            <w:pPr>
              <w:spacing w:after="0"/>
              <w:rPr>
                <w:rFonts w:ascii="Times New Roman" w:eastAsia="DejaVu Sans" w:hAnsi="Times New Roman"/>
                <w:sz w:val="24"/>
                <w:szCs w:val="24"/>
              </w:rPr>
            </w:pPr>
            <w:r w:rsidRPr="005F012A">
              <w:rPr>
                <w:rFonts w:ascii="Times New Roman" w:hAnsi="Times New Roman"/>
                <w:b/>
                <w:sz w:val="24"/>
                <w:szCs w:val="24"/>
              </w:rPr>
              <w:t>Уметь:</w:t>
            </w:r>
            <w:r w:rsidRPr="003830F6">
              <w:rPr>
                <w:rFonts w:ascii="Times New Roman" w:hAnsi="Times New Roman"/>
                <w:sz w:val="24"/>
                <w:szCs w:val="24"/>
              </w:rPr>
              <w:t xml:space="preserve"> </w:t>
            </w:r>
            <w:r>
              <w:rPr>
                <w:rFonts w:ascii="Times New Roman" w:hAnsi="Times New Roman"/>
                <w:sz w:val="24"/>
                <w:szCs w:val="24"/>
              </w:rPr>
              <w:br/>
            </w:r>
            <w:r w:rsidR="00310D3D" w:rsidRPr="003830F6">
              <w:rPr>
                <w:rFonts w:ascii="Times New Roman" w:eastAsia="DejaVu Sans" w:hAnsi="Times New Roman"/>
                <w:sz w:val="24"/>
                <w:szCs w:val="24"/>
              </w:rPr>
              <w:t>У</w:t>
            </w:r>
            <w:r w:rsidR="00310D3D">
              <w:rPr>
                <w:rFonts w:ascii="Times New Roman" w:eastAsia="DejaVu Sans" w:hAnsi="Times New Roman"/>
                <w:sz w:val="24"/>
                <w:szCs w:val="24"/>
              </w:rPr>
              <w:t xml:space="preserve"> 6.10</w:t>
            </w:r>
            <w:r w:rsidR="00310D3D" w:rsidRPr="003830F6">
              <w:rPr>
                <w:rFonts w:ascii="Times New Roman" w:eastAsia="DejaVu Sans" w:hAnsi="Times New Roman"/>
                <w:sz w:val="24"/>
                <w:szCs w:val="24"/>
              </w:rPr>
              <w:t>.01 Применять программное обеспечение (выбирать программы сварки) для роботизированного сварочного оборудования под конкретные условия сварки</w:t>
            </w:r>
            <w:r w:rsidR="00310D3D">
              <w:rPr>
                <w:rFonts w:ascii="Times New Roman" w:eastAsia="DejaVu Sans" w:hAnsi="Times New Roman"/>
                <w:sz w:val="24"/>
                <w:szCs w:val="24"/>
              </w:rPr>
              <w:t>.</w:t>
            </w:r>
          </w:p>
          <w:p w:rsidR="00310D3D" w:rsidRDefault="00310D3D" w:rsidP="00310D3D">
            <w:pPr>
              <w:spacing w:after="0"/>
              <w:rPr>
                <w:rFonts w:ascii="Times New Roman" w:eastAsia="DejaVu Sans" w:hAnsi="Times New Roman"/>
                <w:sz w:val="24"/>
                <w:szCs w:val="24"/>
              </w:rPr>
            </w:pPr>
            <w:r w:rsidRPr="003830F6">
              <w:rPr>
                <w:rFonts w:ascii="Times New Roman" w:eastAsia="DejaVu Sans" w:hAnsi="Times New Roman"/>
                <w:sz w:val="24"/>
                <w:szCs w:val="24"/>
              </w:rPr>
              <w:t>У</w:t>
            </w:r>
            <w:r>
              <w:rPr>
                <w:rFonts w:ascii="Times New Roman" w:eastAsia="DejaVu Sans" w:hAnsi="Times New Roman"/>
                <w:sz w:val="24"/>
                <w:szCs w:val="24"/>
              </w:rPr>
              <w:t xml:space="preserve"> 6</w:t>
            </w:r>
            <w:r w:rsidRPr="003830F6">
              <w:rPr>
                <w:rFonts w:ascii="Times New Roman" w:eastAsia="DejaVu Sans" w:hAnsi="Times New Roman"/>
                <w:sz w:val="24"/>
                <w:szCs w:val="24"/>
              </w:rPr>
              <w:t>.1</w:t>
            </w:r>
            <w:r>
              <w:rPr>
                <w:rFonts w:ascii="Times New Roman" w:eastAsia="DejaVu Sans" w:hAnsi="Times New Roman"/>
                <w:sz w:val="24"/>
                <w:szCs w:val="24"/>
              </w:rPr>
              <w:t>0</w:t>
            </w:r>
            <w:r w:rsidRPr="003830F6">
              <w:rPr>
                <w:rFonts w:ascii="Times New Roman" w:eastAsia="DejaVu Sans" w:hAnsi="Times New Roman"/>
                <w:sz w:val="24"/>
                <w:szCs w:val="24"/>
              </w:rPr>
              <w:t xml:space="preserve">.02 Запускать и проверять траекторию манипулятора (робота) по заданной траектории без выполнения сварки </w:t>
            </w:r>
          </w:p>
          <w:p w:rsidR="00310D3D" w:rsidRDefault="00310D3D" w:rsidP="00310D3D">
            <w:pPr>
              <w:spacing w:after="0"/>
              <w:rPr>
                <w:rFonts w:ascii="Times New Roman" w:eastAsia="DejaVu Sans" w:hAnsi="Times New Roman"/>
                <w:sz w:val="24"/>
                <w:szCs w:val="24"/>
              </w:rPr>
            </w:pPr>
            <w:r w:rsidRPr="003830F6">
              <w:rPr>
                <w:rFonts w:ascii="Times New Roman" w:eastAsia="DejaVu Sans" w:hAnsi="Times New Roman"/>
                <w:sz w:val="24"/>
                <w:szCs w:val="24"/>
              </w:rPr>
              <w:t>У</w:t>
            </w:r>
            <w:r>
              <w:rPr>
                <w:rFonts w:ascii="Times New Roman" w:eastAsia="DejaVu Sans" w:hAnsi="Times New Roman"/>
                <w:sz w:val="24"/>
                <w:szCs w:val="24"/>
              </w:rPr>
              <w:t xml:space="preserve"> 6</w:t>
            </w:r>
            <w:r w:rsidRPr="003830F6">
              <w:rPr>
                <w:rFonts w:ascii="Times New Roman" w:eastAsia="DejaVu Sans" w:hAnsi="Times New Roman"/>
                <w:sz w:val="24"/>
                <w:szCs w:val="24"/>
              </w:rPr>
              <w:t>.1</w:t>
            </w:r>
            <w:r>
              <w:rPr>
                <w:rFonts w:ascii="Times New Roman" w:eastAsia="DejaVu Sans" w:hAnsi="Times New Roman"/>
                <w:sz w:val="24"/>
                <w:szCs w:val="24"/>
              </w:rPr>
              <w:t>0</w:t>
            </w:r>
            <w:r w:rsidRPr="003830F6">
              <w:rPr>
                <w:rFonts w:ascii="Times New Roman" w:eastAsia="DejaVu Sans" w:hAnsi="Times New Roman"/>
                <w:sz w:val="24"/>
                <w:szCs w:val="24"/>
              </w:rPr>
              <w:t>.0</w:t>
            </w:r>
            <w:r>
              <w:rPr>
                <w:rFonts w:ascii="Times New Roman" w:eastAsia="DejaVu Sans" w:hAnsi="Times New Roman"/>
                <w:sz w:val="24"/>
                <w:szCs w:val="24"/>
              </w:rPr>
              <w:t>3</w:t>
            </w:r>
            <w:r w:rsidRPr="003830F6">
              <w:rPr>
                <w:rFonts w:ascii="Times New Roman" w:eastAsia="DejaVu Sans" w:hAnsi="Times New Roman"/>
                <w:sz w:val="24"/>
                <w:szCs w:val="24"/>
              </w:rPr>
              <w:t xml:space="preserve"> Пользоваться техникой роботизированной сварки по соответствующему процессу сварки </w:t>
            </w:r>
          </w:p>
          <w:p w:rsidR="00310D3D" w:rsidRDefault="00310D3D" w:rsidP="00310D3D">
            <w:pPr>
              <w:spacing w:after="0"/>
              <w:rPr>
                <w:rFonts w:ascii="Times New Roman" w:eastAsia="DejaVu Sans" w:hAnsi="Times New Roman"/>
                <w:sz w:val="24"/>
                <w:szCs w:val="24"/>
              </w:rPr>
            </w:pPr>
            <w:r w:rsidRPr="003830F6">
              <w:rPr>
                <w:rFonts w:ascii="Times New Roman" w:eastAsia="DejaVu Sans" w:hAnsi="Times New Roman"/>
                <w:sz w:val="24"/>
                <w:szCs w:val="24"/>
              </w:rPr>
              <w:t>У</w:t>
            </w:r>
            <w:r>
              <w:rPr>
                <w:rFonts w:ascii="Times New Roman" w:eastAsia="DejaVu Sans" w:hAnsi="Times New Roman"/>
                <w:sz w:val="24"/>
                <w:szCs w:val="24"/>
              </w:rPr>
              <w:t xml:space="preserve"> 6.10.04</w:t>
            </w:r>
            <w:r w:rsidRPr="003830F6">
              <w:rPr>
                <w:rFonts w:ascii="Times New Roman" w:eastAsia="DejaVu Sans" w:hAnsi="Times New Roman"/>
                <w:sz w:val="24"/>
                <w:szCs w:val="24"/>
              </w:rPr>
              <w:t xml:space="preserve"> Контролировать процесс роботизированной сварки и работу сварочного оборудования для своевременной корректировки режимов</w:t>
            </w:r>
            <w:r>
              <w:rPr>
                <w:rFonts w:ascii="Times New Roman" w:eastAsia="DejaVu Sans" w:hAnsi="Times New Roman"/>
                <w:sz w:val="24"/>
                <w:szCs w:val="24"/>
              </w:rPr>
              <w:t xml:space="preserve"> </w:t>
            </w:r>
            <w:r w:rsidRPr="003830F6">
              <w:rPr>
                <w:rFonts w:ascii="Times New Roman" w:eastAsia="DejaVu Sans" w:hAnsi="Times New Roman"/>
                <w:sz w:val="24"/>
                <w:szCs w:val="24"/>
              </w:rPr>
              <w:t>в случае отклонений параметров процесса сварки, отклонений в работе</w:t>
            </w:r>
            <w:r>
              <w:rPr>
                <w:rFonts w:ascii="Times New Roman" w:eastAsia="DejaVu Sans" w:hAnsi="Times New Roman"/>
                <w:sz w:val="24"/>
                <w:szCs w:val="24"/>
              </w:rPr>
              <w:t xml:space="preserve"> </w:t>
            </w:r>
            <w:r w:rsidRPr="003830F6">
              <w:rPr>
                <w:rFonts w:ascii="Times New Roman" w:eastAsia="DejaVu Sans" w:hAnsi="Times New Roman"/>
                <w:sz w:val="24"/>
                <w:szCs w:val="24"/>
              </w:rPr>
              <w:t xml:space="preserve">оборудования или при неудовлетворительном качестве сварного соединения </w:t>
            </w:r>
          </w:p>
          <w:p w:rsidR="00310D3D" w:rsidRDefault="00310D3D" w:rsidP="00310D3D">
            <w:pPr>
              <w:spacing w:after="0"/>
              <w:rPr>
                <w:rFonts w:ascii="Times New Roman" w:eastAsia="DejaVu Sans" w:hAnsi="Times New Roman"/>
                <w:sz w:val="24"/>
                <w:szCs w:val="24"/>
              </w:rPr>
            </w:pPr>
            <w:r w:rsidRPr="003830F6">
              <w:rPr>
                <w:rFonts w:ascii="Times New Roman" w:eastAsia="DejaVu Sans" w:hAnsi="Times New Roman"/>
                <w:sz w:val="24"/>
                <w:szCs w:val="24"/>
              </w:rPr>
              <w:t>У</w:t>
            </w:r>
            <w:r>
              <w:rPr>
                <w:rFonts w:ascii="Times New Roman" w:eastAsia="DejaVu Sans" w:hAnsi="Times New Roman"/>
                <w:sz w:val="24"/>
                <w:szCs w:val="24"/>
              </w:rPr>
              <w:t xml:space="preserve"> 6.10.05</w:t>
            </w:r>
            <w:r w:rsidRPr="003830F6">
              <w:rPr>
                <w:rFonts w:ascii="Times New Roman" w:eastAsia="DejaVu Sans" w:hAnsi="Times New Roman"/>
                <w:sz w:val="24"/>
                <w:szCs w:val="24"/>
              </w:rPr>
              <w:t xml:space="preserve"> Выполнять мероприятия, направленные на устранение аварийной ситуации при использовании оборудования для роботизированной сварки </w:t>
            </w:r>
          </w:p>
          <w:p w:rsidR="009912B6" w:rsidRPr="005F012A" w:rsidRDefault="00310D3D"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sz w:val="24"/>
                <w:szCs w:val="24"/>
                <w:shd w:val="clear" w:color="auto" w:fill="FFFFFF"/>
                <w:lang w:eastAsia="ar-SA"/>
              </w:rPr>
            </w:pPr>
            <w:r w:rsidRPr="003830F6">
              <w:rPr>
                <w:rFonts w:ascii="Times New Roman" w:eastAsia="DejaVu Sans" w:hAnsi="Times New Roman"/>
                <w:sz w:val="24"/>
                <w:szCs w:val="24"/>
              </w:rPr>
              <w:t>У</w:t>
            </w:r>
            <w:r>
              <w:rPr>
                <w:rFonts w:ascii="Times New Roman" w:eastAsia="DejaVu Sans" w:hAnsi="Times New Roman"/>
                <w:sz w:val="24"/>
                <w:szCs w:val="24"/>
              </w:rPr>
              <w:t xml:space="preserve"> 6.10.06</w:t>
            </w:r>
            <w:r w:rsidRPr="003830F6">
              <w:rPr>
                <w:rFonts w:ascii="Times New Roman" w:eastAsia="DejaVu Sans" w:hAnsi="Times New Roman"/>
                <w:sz w:val="24"/>
                <w:szCs w:val="24"/>
              </w:rPr>
              <w:t xml:space="preserve"> Прогнозировать возникновение нештатных ситуаций в зависимости от положения робота</w:t>
            </w:r>
          </w:p>
        </w:tc>
        <w:tc>
          <w:tcPr>
            <w:tcW w:w="2975" w:type="dxa"/>
            <w:vMerge w:val="restart"/>
            <w:tcBorders>
              <w:top w:val="single" w:sz="4" w:space="0" w:color="auto"/>
              <w:left w:val="single" w:sz="4" w:space="0" w:color="000000"/>
              <w:right w:val="single" w:sz="4" w:space="0" w:color="000000"/>
            </w:tcBorders>
          </w:tcPr>
          <w:p w:rsidR="009912B6" w:rsidRPr="003830F6" w:rsidRDefault="009912B6" w:rsidP="00310D3D">
            <w:pPr>
              <w:spacing w:after="0"/>
              <w:rPr>
                <w:rFonts w:ascii="Times New Roman" w:hAnsi="Times New Roman"/>
                <w:bCs/>
                <w:sz w:val="24"/>
                <w:szCs w:val="24"/>
              </w:rPr>
            </w:pPr>
            <w:r w:rsidRPr="003830F6">
              <w:rPr>
                <w:rFonts w:ascii="Times New Roman" w:hAnsi="Times New Roman"/>
                <w:bCs/>
                <w:sz w:val="24"/>
                <w:szCs w:val="24"/>
              </w:rPr>
              <w:t xml:space="preserve">Промежуточная аттестация: </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МДК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учебной практике в форме дифференцированного зачета;</w:t>
            </w:r>
          </w:p>
          <w:p w:rsidR="009912B6" w:rsidRPr="003830F6" w:rsidRDefault="009912B6" w:rsidP="00C0623A">
            <w:pPr>
              <w:pStyle w:val="a5"/>
              <w:numPr>
                <w:ilvl w:val="0"/>
                <w:numId w:val="26"/>
              </w:numPr>
              <w:spacing w:before="0" w:after="0" w:line="276" w:lineRule="auto"/>
              <w:ind w:left="309"/>
              <w:rPr>
                <w:bCs/>
                <w:lang w:val="ru-RU"/>
              </w:rPr>
            </w:pPr>
            <w:r w:rsidRPr="003830F6">
              <w:rPr>
                <w:bCs/>
                <w:lang w:val="ru-RU"/>
              </w:rPr>
              <w:t>по производственной практике в форме дифференцированного зачета;</w:t>
            </w:r>
          </w:p>
          <w:p w:rsidR="009912B6" w:rsidRPr="00E03DD1" w:rsidRDefault="009912B6" w:rsidP="00C0623A">
            <w:pPr>
              <w:pStyle w:val="a5"/>
              <w:numPr>
                <w:ilvl w:val="0"/>
                <w:numId w:val="30"/>
              </w:numPr>
              <w:spacing w:before="0" w:after="0" w:line="276" w:lineRule="auto"/>
              <w:ind w:left="306" w:hanging="357"/>
              <w:rPr>
                <w:lang w:val="ru-RU"/>
              </w:rPr>
            </w:pPr>
            <w:r w:rsidRPr="003830F6">
              <w:rPr>
                <w:bCs/>
                <w:lang w:val="ru-RU"/>
              </w:rPr>
              <w:t>по профессиональному модулю в форме квалификационного экзамена.</w:t>
            </w:r>
          </w:p>
          <w:p w:rsidR="009912B6" w:rsidRPr="003830F6" w:rsidRDefault="009912B6" w:rsidP="00310D3D">
            <w:pPr>
              <w:pStyle w:val="Default"/>
              <w:spacing w:line="276" w:lineRule="auto"/>
              <w:rPr>
                <w:color w:val="auto"/>
              </w:rPr>
            </w:pPr>
            <w:r w:rsidRPr="003830F6">
              <w:rPr>
                <w:color w:val="auto"/>
              </w:rPr>
              <w:t>Текущий контроль:</w:t>
            </w:r>
          </w:p>
          <w:p w:rsidR="009912B6" w:rsidRPr="003830F6" w:rsidRDefault="009912B6" w:rsidP="00C0623A">
            <w:pPr>
              <w:pStyle w:val="Default"/>
              <w:numPr>
                <w:ilvl w:val="0"/>
                <w:numId w:val="27"/>
              </w:numPr>
              <w:spacing w:line="276" w:lineRule="auto"/>
              <w:ind w:left="309"/>
              <w:rPr>
                <w:color w:val="auto"/>
              </w:rPr>
            </w:pPr>
            <w:r w:rsidRPr="003830F6">
              <w:rPr>
                <w:color w:val="auto"/>
              </w:rPr>
              <w:t>Устный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Письменный опрос;</w:t>
            </w:r>
          </w:p>
          <w:p w:rsidR="009912B6" w:rsidRPr="003830F6" w:rsidRDefault="009912B6" w:rsidP="00C0623A">
            <w:pPr>
              <w:pStyle w:val="Default"/>
              <w:numPr>
                <w:ilvl w:val="0"/>
                <w:numId w:val="27"/>
              </w:numPr>
              <w:spacing w:line="276" w:lineRule="auto"/>
              <w:ind w:left="309"/>
              <w:rPr>
                <w:color w:val="auto"/>
              </w:rPr>
            </w:pPr>
            <w:r w:rsidRPr="003830F6">
              <w:rPr>
                <w:color w:val="auto"/>
              </w:rPr>
              <w:t>Наблюдение и оценка результатов практических занятий;</w:t>
            </w:r>
          </w:p>
          <w:p w:rsidR="009912B6" w:rsidRPr="00E03DD1" w:rsidRDefault="009912B6" w:rsidP="00C0623A">
            <w:pPr>
              <w:pStyle w:val="Default"/>
              <w:numPr>
                <w:ilvl w:val="0"/>
                <w:numId w:val="27"/>
              </w:numPr>
              <w:spacing w:line="276" w:lineRule="auto"/>
              <w:ind w:left="309"/>
            </w:pPr>
            <w:r w:rsidRPr="003830F6">
              <w:rPr>
                <w:color w:val="auto"/>
              </w:rPr>
              <w:t xml:space="preserve"> наблюдение и оценка результатов самостоятельной работы.</w:t>
            </w:r>
          </w:p>
        </w:tc>
      </w:tr>
      <w:tr w:rsidR="009912B6" w:rsidRPr="003830F6" w:rsidTr="00310D3D">
        <w:trPr>
          <w:trHeight w:val="20"/>
        </w:trPr>
        <w:tc>
          <w:tcPr>
            <w:tcW w:w="2268" w:type="dxa"/>
            <w:vMerge/>
            <w:tcBorders>
              <w:left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auto"/>
              <w:right w:val="single" w:sz="4" w:space="0" w:color="000000"/>
            </w:tcBorders>
          </w:tcPr>
          <w:p w:rsidR="00310D3D" w:rsidRPr="003830F6" w:rsidRDefault="009912B6" w:rsidP="00310D3D">
            <w:pPr>
              <w:spacing w:after="0"/>
              <w:rPr>
                <w:rFonts w:ascii="Times New Roman" w:eastAsia="DejaVu Sans" w:hAnsi="Times New Roman"/>
                <w:sz w:val="24"/>
                <w:szCs w:val="24"/>
              </w:rPr>
            </w:pPr>
            <w:r w:rsidRPr="00AD56CD">
              <w:rPr>
                <w:rFonts w:ascii="Times New Roman" w:hAnsi="Times New Roman"/>
                <w:b/>
                <w:sz w:val="24"/>
                <w:szCs w:val="24"/>
              </w:rPr>
              <w:t xml:space="preserve">Знать: </w:t>
            </w:r>
            <w:r w:rsidR="00310D3D">
              <w:rPr>
                <w:rFonts w:ascii="Times New Roman" w:hAnsi="Times New Roman"/>
                <w:b/>
                <w:sz w:val="24"/>
                <w:szCs w:val="24"/>
              </w:rPr>
              <w:br/>
            </w:r>
            <w:r w:rsidR="00310D3D">
              <w:rPr>
                <w:rFonts w:ascii="Times New Roman" w:eastAsia="DejaVu Sans" w:hAnsi="Times New Roman"/>
                <w:sz w:val="24"/>
                <w:szCs w:val="24"/>
              </w:rPr>
              <w:t>З 6</w:t>
            </w:r>
            <w:r w:rsidR="00310D3D" w:rsidRPr="003830F6">
              <w:rPr>
                <w:rFonts w:ascii="Times New Roman" w:eastAsia="DejaVu Sans" w:hAnsi="Times New Roman"/>
                <w:sz w:val="24"/>
                <w:szCs w:val="24"/>
              </w:rPr>
              <w:t>.1</w:t>
            </w:r>
            <w:r w:rsidR="00310D3D">
              <w:rPr>
                <w:rFonts w:ascii="Times New Roman" w:eastAsia="DejaVu Sans" w:hAnsi="Times New Roman"/>
                <w:sz w:val="24"/>
                <w:szCs w:val="24"/>
              </w:rPr>
              <w:t>0</w:t>
            </w:r>
            <w:r w:rsidR="00310D3D" w:rsidRPr="003830F6">
              <w:rPr>
                <w:rFonts w:ascii="Times New Roman" w:eastAsia="DejaVu Sans" w:hAnsi="Times New Roman"/>
                <w:sz w:val="24"/>
                <w:szCs w:val="24"/>
              </w:rPr>
              <w:t>.01 Технологию роботизированной сварки</w:t>
            </w:r>
          </w:p>
          <w:p w:rsidR="009912B6" w:rsidRPr="005F012A" w:rsidRDefault="00310D3D" w:rsidP="00310D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sz w:val="24"/>
                <w:szCs w:val="24"/>
              </w:rPr>
            </w:pPr>
            <w:r>
              <w:rPr>
                <w:rFonts w:ascii="Times New Roman" w:eastAsia="DejaVu Sans" w:hAnsi="Times New Roman"/>
                <w:sz w:val="24"/>
                <w:szCs w:val="24"/>
              </w:rPr>
              <w:t>(</w:t>
            </w:r>
            <w:r w:rsidRPr="003830F6">
              <w:rPr>
                <w:rFonts w:ascii="Times New Roman" w:eastAsia="DejaVu Sans" w:hAnsi="Times New Roman"/>
                <w:sz w:val="24"/>
                <w:szCs w:val="24"/>
              </w:rPr>
              <w:t>Основы программирования робота: основные системы робота, программное обеспечение, система питания; основные настройки и подготовки робота, понятие калибровки и юстировки робота, активация инструмента, понятие системы координат, программирование движения и основные принципы написания, программное обеспечение робота, работа с различными инструментами, использование программ для поиска положения свариваемой детали, написания простых программ для сварки (при существующей функции оборудования)</w:t>
            </w:r>
            <w:r>
              <w:rPr>
                <w:rFonts w:ascii="Times New Roman" w:eastAsia="DejaVu Sans" w:hAnsi="Times New Roman"/>
                <w:sz w:val="24"/>
                <w:szCs w:val="24"/>
              </w:rPr>
              <w:t>.</w:t>
            </w:r>
          </w:p>
        </w:tc>
        <w:tc>
          <w:tcPr>
            <w:tcW w:w="2975" w:type="dxa"/>
            <w:vMerge/>
            <w:tcBorders>
              <w:left w:val="single" w:sz="4" w:space="0" w:color="000000"/>
              <w:bottom w:val="single" w:sz="4" w:space="0" w:color="auto"/>
              <w:right w:val="single" w:sz="4" w:space="0" w:color="000000"/>
            </w:tcBorders>
          </w:tcPr>
          <w:p w:rsidR="009912B6" w:rsidRPr="003830F6" w:rsidRDefault="009912B6" w:rsidP="00310D3D">
            <w:pPr>
              <w:spacing w:after="0"/>
              <w:rPr>
                <w:rFonts w:ascii="Times New Roman" w:hAnsi="Times New Roman"/>
                <w:bCs/>
                <w:sz w:val="24"/>
                <w:szCs w:val="24"/>
              </w:rPr>
            </w:pPr>
          </w:p>
        </w:tc>
      </w:tr>
      <w:tr w:rsidR="009912B6" w:rsidRPr="003830F6" w:rsidTr="00310D3D">
        <w:trPr>
          <w:trHeight w:val="20"/>
        </w:trPr>
        <w:tc>
          <w:tcPr>
            <w:tcW w:w="2268" w:type="dxa"/>
            <w:vMerge/>
            <w:tcBorders>
              <w:left w:val="single" w:sz="4" w:space="0" w:color="000000"/>
              <w:bottom w:val="single" w:sz="4" w:space="0" w:color="000000"/>
              <w:right w:val="single" w:sz="4" w:space="0" w:color="000000"/>
            </w:tcBorders>
          </w:tcPr>
          <w:p w:rsidR="009912B6" w:rsidRPr="003830F6" w:rsidRDefault="009912B6" w:rsidP="00310D3D">
            <w:pPr>
              <w:spacing w:after="0"/>
              <w:rPr>
                <w:rFonts w:ascii="Times New Roman" w:hAnsi="Times New Roman"/>
                <w:sz w:val="24"/>
                <w:szCs w:val="24"/>
              </w:rPr>
            </w:pPr>
          </w:p>
        </w:tc>
        <w:tc>
          <w:tcPr>
            <w:tcW w:w="4229" w:type="dxa"/>
            <w:tcBorders>
              <w:top w:val="single" w:sz="4" w:space="0" w:color="auto"/>
              <w:left w:val="single" w:sz="4" w:space="0" w:color="000000"/>
              <w:bottom w:val="single" w:sz="4" w:space="0" w:color="000000"/>
              <w:right w:val="single" w:sz="4" w:space="0" w:color="000000"/>
            </w:tcBorders>
          </w:tcPr>
          <w:p w:rsidR="009912B6" w:rsidRPr="005F012A" w:rsidRDefault="009912B6" w:rsidP="00310D3D">
            <w:pPr>
              <w:spacing w:after="0"/>
              <w:rPr>
                <w:rFonts w:ascii="Times New Roman" w:hAnsi="Times New Roman"/>
                <w:b/>
                <w:sz w:val="24"/>
                <w:szCs w:val="24"/>
              </w:rPr>
            </w:pPr>
            <w:r w:rsidRPr="005F012A">
              <w:rPr>
                <w:rFonts w:ascii="Times New Roman" w:hAnsi="Times New Roman"/>
                <w:b/>
                <w:sz w:val="24"/>
                <w:szCs w:val="24"/>
              </w:rPr>
              <w:t xml:space="preserve">Знать: </w:t>
            </w:r>
            <w:r>
              <w:rPr>
                <w:rFonts w:ascii="Times New Roman" w:hAnsi="Times New Roman"/>
                <w:sz w:val="24"/>
                <w:szCs w:val="24"/>
                <w:lang w:eastAsia="ar-SA"/>
              </w:rPr>
              <w:t>З 5.13.01 технологию в</w:t>
            </w:r>
            <w:r w:rsidRPr="00E03DD1">
              <w:rPr>
                <w:rFonts w:ascii="Times New Roman" w:hAnsi="Times New Roman"/>
                <w:sz w:val="24"/>
                <w:szCs w:val="24"/>
                <w:lang w:eastAsia="ar-SA"/>
              </w:rPr>
              <w:t>ыполн</w:t>
            </w:r>
            <w:r>
              <w:rPr>
                <w:rFonts w:ascii="Times New Roman" w:hAnsi="Times New Roman"/>
                <w:sz w:val="24"/>
                <w:szCs w:val="24"/>
                <w:lang w:eastAsia="ar-SA"/>
              </w:rPr>
              <w:t>ения</w:t>
            </w:r>
            <w:r w:rsidRPr="00E03DD1">
              <w:rPr>
                <w:rFonts w:ascii="Times New Roman" w:hAnsi="Times New Roman"/>
                <w:sz w:val="24"/>
                <w:szCs w:val="24"/>
                <w:lang w:eastAsia="ar-SA"/>
              </w:rPr>
              <w:t xml:space="preserve"> дугов</w:t>
            </w:r>
            <w:r>
              <w:rPr>
                <w:rFonts w:ascii="Times New Roman" w:hAnsi="Times New Roman"/>
                <w:sz w:val="24"/>
                <w:szCs w:val="24"/>
                <w:lang w:eastAsia="ar-SA"/>
              </w:rPr>
              <w:t>ой</w:t>
            </w:r>
            <w:r w:rsidRPr="00E03DD1">
              <w:rPr>
                <w:rFonts w:ascii="Times New Roman" w:hAnsi="Times New Roman"/>
                <w:sz w:val="24"/>
                <w:szCs w:val="24"/>
                <w:lang w:eastAsia="ar-SA"/>
              </w:rPr>
              <w:t xml:space="preserve"> резк</w:t>
            </w:r>
            <w:r>
              <w:rPr>
                <w:rFonts w:ascii="Times New Roman" w:hAnsi="Times New Roman"/>
                <w:sz w:val="24"/>
                <w:szCs w:val="24"/>
                <w:lang w:eastAsia="ar-SA"/>
              </w:rPr>
              <w:t>и</w:t>
            </w:r>
            <w:r w:rsidRPr="00E03DD1">
              <w:rPr>
                <w:rFonts w:ascii="Times New Roman" w:hAnsi="Times New Roman"/>
                <w:sz w:val="24"/>
                <w:szCs w:val="24"/>
                <w:lang w:eastAsia="ar-SA"/>
              </w:rPr>
              <w:t xml:space="preserve"> различных деталей.</w:t>
            </w:r>
          </w:p>
        </w:tc>
        <w:tc>
          <w:tcPr>
            <w:tcW w:w="2975" w:type="dxa"/>
            <w:vMerge/>
            <w:tcBorders>
              <w:left w:val="single" w:sz="4" w:space="0" w:color="000000"/>
              <w:bottom w:val="single" w:sz="4" w:space="0" w:color="000000"/>
              <w:right w:val="single" w:sz="4" w:space="0" w:color="000000"/>
            </w:tcBorders>
          </w:tcPr>
          <w:p w:rsidR="009912B6" w:rsidRPr="003830F6" w:rsidRDefault="009912B6" w:rsidP="00310D3D">
            <w:pPr>
              <w:spacing w:after="0"/>
              <w:rPr>
                <w:rFonts w:ascii="Times New Roman" w:hAnsi="Times New Roman"/>
                <w:bCs/>
                <w:sz w:val="24"/>
                <w:szCs w:val="24"/>
              </w:rPr>
            </w:pPr>
          </w:p>
        </w:tc>
      </w:tr>
    </w:tbl>
    <w:p w:rsidR="00C64ED6" w:rsidRPr="003830F6" w:rsidRDefault="00C64ED6" w:rsidP="00C64ED6">
      <w:pPr>
        <w:pStyle w:val="a5"/>
        <w:spacing w:before="0" w:after="0" w:line="276" w:lineRule="auto"/>
        <w:ind w:left="0"/>
        <w:jc w:val="both"/>
        <w:rPr>
          <w:b/>
          <w:lang w:val="ru-RU"/>
        </w:rPr>
      </w:pPr>
    </w:p>
    <w:p w:rsidR="00C64ED6" w:rsidRPr="003830F6" w:rsidRDefault="00C64ED6" w:rsidP="00C64ED6">
      <w:pPr>
        <w:pStyle w:val="a5"/>
        <w:spacing w:before="0" w:after="0" w:line="276" w:lineRule="auto"/>
        <w:ind w:left="142" w:firstLine="567"/>
        <w:rPr>
          <w:b/>
          <w:lang w:val="ru-RU"/>
        </w:rPr>
      </w:pPr>
      <w:r w:rsidRPr="003830F6">
        <w:rPr>
          <w:b/>
          <w:lang w:val="ru-RU"/>
        </w:rPr>
        <w:t>Контроль и оценка общих компетенций</w:t>
      </w:r>
    </w:p>
    <w:p w:rsidR="00C64ED6" w:rsidRPr="003830F6" w:rsidRDefault="00C64ED6" w:rsidP="00C64ED6">
      <w:pPr>
        <w:pStyle w:val="a5"/>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lang w:val="ru-RU"/>
        </w:rPr>
      </w:pPr>
      <w:r w:rsidRPr="003830F6">
        <w:rPr>
          <w:lang w:val="ru-RU"/>
        </w:rPr>
        <w:tab/>
        <w:t>Методы контроля и оценки результатов обучения должны позволять проверять у обучающихся не только сформированность профессиональных компетенций, но и развитие общих компетенций и обеспечивающих их умений.</w:t>
      </w:r>
    </w:p>
    <w:tbl>
      <w:tblPr>
        <w:tblW w:w="5000" w:type="pct"/>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76"/>
        <w:gridCol w:w="3174"/>
        <w:gridCol w:w="2994"/>
      </w:tblGrid>
      <w:tr w:rsidR="00C64ED6" w:rsidRPr="003830F6" w:rsidTr="00C64ED6">
        <w:tc>
          <w:tcPr>
            <w:tcW w:w="3349" w:type="dxa"/>
          </w:tcPr>
          <w:p w:rsidR="00C64ED6" w:rsidRPr="003830F6" w:rsidRDefault="00C64ED6" w:rsidP="00310D3D">
            <w:pPr>
              <w:spacing w:after="0"/>
              <w:jc w:val="center"/>
              <w:rPr>
                <w:rFonts w:ascii="Times New Roman" w:hAnsi="Times New Roman"/>
                <w:sz w:val="24"/>
                <w:szCs w:val="24"/>
              </w:rPr>
            </w:pPr>
            <w:r w:rsidRPr="003830F6">
              <w:rPr>
                <w:rFonts w:ascii="Times New Roman" w:hAnsi="Times New Roman"/>
                <w:b/>
                <w:bCs/>
                <w:sz w:val="24"/>
                <w:szCs w:val="24"/>
              </w:rPr>
              <w:t>Результаты обучения</w:t>
            </w:r>
          </w:p>
        </w:tc>
        <w:tc>
          <w:tcPr>
            <w:tcW w:w="3348" w:type="dxa"/>
          </w:tcPr>
          <w:p w:rsidR="00C64ED6" w:rsidRPr="003830F6" w:rsidRDefault="00C64ED6" w:rsidP="00310D3D">
            <w:pPr>
              <w:spacing w:after="0"/>
              <w:jc w:val="center"/>
              <w:rPr>
                <w:rFonts w:ascii="Times New Roman" w:hAnsi="Times New Roman"/>
                <w:sz w:val="24"/>
                <w:szCs w:val="24"/>
              </w:rPr>
            </w:pPr>
            <w:r w:rsidRPr="003830F6">
              <w:rPr>
                <w:rFonts w:ascii="Times New Roman" w:hAnsi="Times New Roman"/>
                <w:b/>
                <w:bCs/>
                <w:sz w:val="24"/>
                <w:szCs w:val="24"/>
              </w:rPr>
              <w:t>Критерии оценки</w:t>
            </w:r>
          </w:p>
        </w:tc>
        <w:tc>
          <w:tcPr>
            <w:tcW w:w="3157" w:type="dxa"/>
          </w:tcPr>
          <w:p w:rsidR="00C64ED6" w:rsidRPr="003830F6" w:rsidRDefault="00C64ED6" w:rsidP="00310D3D">
            <w:pPr>
              <w:spacing w:after="0"/>
              <w:jc w:val="center"/>
              <w:rPr>
                <w:rFonts w:ascii="Times New Roman" w:hAnsi="Times New Roman"/>
                <w:sz w:val="24"/>
                <w:szCs w:val="24"/>
              </w:rPr>
            </w:pPr>
            <w:r w:rsidRPr="003830F6">
              <w:rPr>
                <w:rFonts w:ascii="Times New Roman" w:hAnsi="Times New Roman"/>
                <w:b/>
                <w:bCs/>
                <w:sz w:val="24"/>
                <w:szCs w:val="24"/>
              </w:rPr>
              <w:t>Методы оценки</w:t>
            </w:r>
          </w:p>
        </w:tc>
      </w:tr>
      <w:tr w:rsidR="00C64ED6" w:rsidRPr="003830F6" w:rsidTr="00C64ED6">
        <w:tc>
          <w:tcPr>
            <w:tcW w:w="3349" w:type="dxa"/>
          </w:tcPr>
          <w:p w:rsidR="00C64ED6" w:rsidRPr="003830F6" w:rsidRDefault="00C64ED6" w:rsidP="00310D3D">
            <w:pPr>
              <w:spacing w:after="0"/>
              <w:rPr>
                <w:rFonts w:ascii="Times New Roman" w:hAnsi="Times New Roman"/>
                <w:b/>
                <w:bCs/>
                <w:sz w:val="24"/>
                <w:szCs w:val="24"/>
              </w:rPr>
            </w:pPr>
            <w:r w:rsidRPr="003830F6">
              <w:rPr>
                <w:rFonts w:ascii="Times New Roman" w:hAnsi="Times New Roman"/>
                <w:b/>
                <w:bCs/>
                <w:sz w:val="24"/>
                <w:szCs w:val="24"/>
              </w:rPr>
              <w:t>Знания</w:t>
            </w:r>
          </w:p>
        </w:tc>
        <w:tc>
          <w:tcPr>
            <w:tcW w:w="3348" w:type="dxa"/>
          </w:tcPr>
          <w:p w:rsidR="00C64ED6" w:rsidRPr="003830F6" w:rsidRDefault="00C64ED6" w:rsidP="00310D3D">
            <w:pPr>
              <w:spacing w:after="0"/>
              <w:jc w:val="center"/>
              <w:rPr>
                <w:rFonts w:ascii="Times New Roman" w:hAnsi="Times New Roman"/>
                <w:b/>
                <w:bCs/>
                <w:sz w:val="24"/>
                <w:szCs w:val="24"/>
              </w:rPr>
            </w:pPr>
          </w:p>
        </w:tc>
        <w:tc>
          <w:tcPr>
            <w:tcW w:w="3157" w:type="dxa"/>
            <w:vMerge w:val="restart"/>
          </w:tcPr>
          <w:p w:rsidR="00C64ED6" w:rsidRPr="003830F6" w:rsidRDefault="00C64ED6" w:rsidP="00310D3D">
            <w:pPr>
              <w:widowControl w:val="0"/>
              <w:spacing w:after="0"/>
              <w:jc w:val="both"/>
              <w:rPr>
                <w:rFonts w:ascii="Times New Roman" w:hAnsi="Times New Roman"/>
                <w:sz w:val="24"/>
                <w:szCs w:val="24"/>
              </w:rPr>
            </w:pPr>
            <w:r w:rsidRPr="003830F6">
              <w:rPr>
                <w:rFonts w:ascii="Times New Roman" w:hAnsi="Times New Roman"/>
                <w:sz w:val="24"/>
                <w:szCs w:val="24"/>
              </w:rPr>
              <w:t>Текущий контроль:</w:t>
            </w:r>
          </w:p>
          <w:p w:rsidR="00C64ED6" w:rsidRPr="003830F6" w:rsidRDefault="00C64ED6" w:rsidP="00C0623A">
            <w:pPr>
              <w:widowControl w:val="0"/>
              <w:numPr>
                <w:ilvl w:val="0"/>
                <w:numId w:val="32"/>
              </w:numPr>
              <w:spacing w:after="0"/>
              <w:ind w:left="173" w:hanging="249"/>
              <w:jc w:val="both"/>
              <w:rPr>
                <w:rFonts w:ascii="Times New Roman" w:hAnsi="Times New Roman"/>
                <w:sz w:val="24"/>
                <w:szCs w:val="24"/>
              </w:rPr>
            </w:pPr>
            <w:r w:rsidRPr="003830F6">
              <w:rPr>
                <w:rFonts w:ascii="Times New Roman" w:hAnsi="Times New Roman"/>
                <w:sz w:val="24"/>
                <w:szCs w:val="24"/>
              </w:rPr>
              <w:t>наблюдение и оценка результатов выполнения практической работы;</w:t>
            </w:r>
          </w:p>
          <w:p w:rsidR="00C64ED6" w:rsidRPr="003830F6" w:rsidRDefault="00C64ED6" w:rsidP="00C0623A">
            <w:pPr>
              <w:widowControl w:val="0"/>
              <w:numPr>
                <w:ilvl w:val="0"/>
                <w:numId w:val="32"/>
              </w:numPr>
              <w:spacing w:after="0"/>
              <w:ind w:left="173" w:hanging="249"/>
              <w:jc w:val="both"/>
              <w:rPr>
                <w:rFonts w:ascii="Times New Roman" w:hAnsi="Times New Roman"/>
                <w:sz w:val="24"/>
                <w:szCs w:val="24"/>
              </w:rPr>
            </w:pPr>
            <w:r w:rsidRPr="003830F6">
              <w:rPr>
                <w:rFonts w:ascii="Times New Roman" w:hAnsi="Times New Roman"/>
                <w:sz w:val="24"/>
                <w:szCs w:val="24"/>
              </w:rPr>
              <w:t>устный опрос</w:t>
            </w:r>
          </w:p>
          <w:p w:rsidR="00C64ED6" w:rsidRPr="003830F6" w:rsidRDefault="00C64ED6" w:rsidP="00C0623A">
            <w:pPr>
              <w:widowControl w:val="0"/>
              <w:numPr>
                <w:ilvl w:val="0"/>
                <w:numId w:val="32"/>
              </w:numPr>
              <w:spacing w:after="0"/>
              <w:ind w:left="173" w:hanging="249"/>
              <w:jc w:val="both"/>
              <w:rPr>
                <w:rFonts w:ascii="Times New Roman" w:hAnsi="Times New Roman"/>
                <w:sz w:val="24"/>
                <w:szCs w:val="24"/>
              </w:rPr>
            </w:pPr>
            <w:r w:rsidRPr="003830F6">
              <w:rPr>
                <w:rFonts w:ascii="Times New Roman" w:hAnsi="Times New Roman"/>
                <w:sz w:val="24"/>
                <w:szCs w:val="24"/>
              </w:rPr>
              <w:t>письменный опрос.</w:t>
            </w:r>
          </w:p>
          <w:p w:rsidR="00C64ED6" w:rsidRPr="003830F6" w:rsidRDefault="00C64ED6"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проверка результатов самостоятельной работы;</w:t>
            </w:r>
          </w:p>
          <w:p w:rsidR="00C64ED6" w:rsidRPr="003830F6" w:rsidRDefault="00C64ED6"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оценка решения ситуационных задач;</w:t>
            </w:r>
          </w:p>
          <w:p w:rsidR="00C64ED6" w:rsidRPr="003830F6" w:rsidRDefault="00C64ED6"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проверка выполнения индивидуальных заданий;</w:t>
            </w:r>
          </w:p>
          <w:p w:rsidR="00C64ED6" w:rsidRPr="003830F6" w:rsidRDefault="00C64ED6"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bCs/>
                <w:sz w:val="24"/>
                <w:szCs w:val="24"/>
              </w:rPr>
              <w:t>оценка защиты проекта</w:t>
            </w:r>
          </w:p>
          <w:p w:rsidR="00C64ED6" w:rsidRPr="003830F6" w:rsidRDefault="00C64ED6" w:rsidP="00310D3D">
            <w:pPr>
              <w:widowControl w:val="0"/>
              <w:spacing w:after="0"/>
              <w:ind w:left="-76"/>
              <w:rPr>
                <w:rFonts w:ascii="Times New Roman" w:hAnsi="Times New Roman"/>
                <w:sz w:val="24"/>
                <w:szCs w:val="24"/>
              </w:rPr>
            </w:pPr>
            <w:r w:rsidRPr="003830F6">
              <w:rPr>
                <w:rFonts w:ascii="Times New Roman" w:hAnsi="Times New Roman"/>
                <w:sz w:val="24"/>
                <w:szCs w:val="24"/>
              </w:rPr>
              <w:t>Промежуточная аттестация:</w:t>
            </w:r>
          </w:p>
          <w:p w:rsidR="00C64ED6" w:rsidRPr="003830F6" w:rsidRDefault="00C64ED6" w:rsidP="00310D3D">
            <w:pPr>
              <w:spacing w:after="0"/>
              <w:rPr>
                <w:rFonts w:ascii="Times New Roman" w:hAnsi="Times New Roman"/>
                <w:b/>
                <w:bCs/>
                <w:sz w:val="24"/>
                <w:szCs w:val="24"/>
              </w:rPr>
            </w:pPr>
            <w:r w:rsidRPr="003830F6">
              <w:rPr>
                <w:rFonts w:ascii="Times New Roman" w:hAnsi="Times New Roman"/>
                <w:bCs/>
                <w:sz w:val="24"/>
                <w:szCs w:val="24"/>
              </w:rPr>
              <w:t>контрольная работа</w:t>
            </w: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bCs/>
                <w:sz w:val="24"/>
                <w:szCs w:val="24"/>
              </w:rPr>
            </w:pPr>
            <w:r w:rsidRPr="003830F6">
              <w:rPr>
                <w:rFonts w:ascii="Times New Roman" w:hAnsi="Times New Roman"/>
                <w:bCs/>
                <w:iCs/>
                <w:sz w:val="24"/>
                <w:szCs w:val="24"/>
              </w:rPr>
              <w:t xml:space="preserve">Зо 1.01 </w:t>
            </w:r>
            <w:r w:rsidRPr="003830F6">
              <w:rPr>
                <w:rFonts w:ascii="Times New Roman" w:hAnsi="Times New Roman"/>
                <w:sz w:val="24"/>
                <w:szCs w:val="24"/>
              </w:rPr>
              <w:t>сущность и социальную значимость своей будущей профессии</w:t>
            </w:r>
          </w:p>
          <w:p w:rsidR="00C64ED6" w:rsidRPr="003830F6" w:rsidRDefault="00C64ED6" w:rsidP="00310D3D">
            <w:pPr>
              <w:spacing w:after="0"/>
              <w:rPr>
                <w:rFonts w:ascii="Times New Roman" w:hAnsi="Times New Roman"/>
                <w:sz w:val="24"/>
                <w:szCs w:val="24"/>
              </w:rPr>
            </w:pP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Демонстрирует знание сущности и социальной значимости своей будущей профессии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bCs/>
                <w:iCs/>
                <w:sz w:val="24"/>
                <w:szCs w:val="24"/>
              </w:rPr>
            </w:pPr>
            <w:r w:rsidRPr="003830F6">
              <w:rPr>
                <w:rFonts w:ascii="Times New Roman" w:hAnsi="Times New Roman"/>
                <w:bCs/>
                <w:iCs/>
                <w:sz w:val="24"/>
                <w:szCs w:val="24"/>
              </w:rPr>
              <w:t xml:space="preserve">Зо 1.02 </w:t>
            </w:r>
            <w:r w:rsidRPr="003830F6">
              <w:rPr>
                <w:rFonts w:ascii="Times New Roman" w:hAnsi="Times New Roman"/>
                <w:sz w:val="24"/>
                <w:szCs w:val="24"/>
              </w:rPr>
              <w:t>современные инструменты реализации профессиональной деятельности</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Демонстрирует знание современные инструменты реализации профессиональной деятельности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bCs/>
                <w:iCs/>
                <w:spacing w:val="-4"/>
                <w:sz w:val="24"/>
                <w:szCs w:val="24"/>
              </w:rPr>
            </w:pPr>
            <w:r w:rsidRPr="003830F6">
              <w:rPr>
                <w:rFonts w:ascii="Times New Roman" w:hAnsi="Times New Roman"/>
                <w:bCs/>
                <w:iCs/>
                <w:sz w:val="24"/>
                <w:szCs w:val="24"/>
              </w:rPr>
              <w:t xml:space="preserve">Зо 2.01 </w:t>
            </w:r>
            <w:r w:rsidRPr="003830F6">
              <w:rPr>
                <w:rFonts w:ascii="Times New Roman" w:hAnsi="Times New Roman"/>
                <w:bCs/>
                <w:sz w:val="24"/>
                <w:szCs w:val="24"/>
              </w:rPr>
              <w:t>типовые методы и способы выполнения профессиональных задач;</w:t>
            </w:r>
          </w:p>
          <w:p w:rsidR="00C64ED6" w:rsidRPr="003830F6" w:rsidRDefault="00C64ED6" w:rsidP="00310D3D">
            <w:pPr>
              <w:spacing w:after="0"/>
              <w:rPr>
                <w:rFonts w:ascii="Times New Roman" w:hAnsi="Times New Roman"/>
                <w:bCs/>
                <w:iCs/>
                <w:sz w:val="24"/>
                <w:szCs w:val="24"/>
              </w:rPr>
            </w:pP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sz w:val="24"/>
                <w:szCs w:val="24"/>
              </w:rPr>
              <w:t>типовые методы и способы выполнения профессиональных задач</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bCs/>
                <w:sz w:val="24"/>
                <w:szCs w:val="24"/>
              </w:rPr>
            </w:pPr>
            <w:r w:rsidRPr="003830F6">
              <w:rPr>
                <w:rFonts w:ascii="Times New Roman" w:hAnsi="Times New Roman"/>
                <w:bCs/>
                <w:iCs/>
                <w:sz w:val="24"/>
                <w:szCs w:val="24"/>
              </w:rPr>
              <w:t xml:space="preserve">Зо 2.02 </w:t>
            </w:r>
            <w:r w:rsidRPr="003830F6">
              <w:rPr>
                <w:rFonts w:ascii="Times New Roman" w:hAnsi="Times New Roman"/>
                <w:sz w:val="24"/>
                <w:szCs w:val="24"/>
                <w:shd w:val="clear" w:color="auto" w:fill="FFFFFF"/>
              </w:rPr>
              <w:t>обоснование выбора методов и способов выполнения профессиональных задач; </w:t>
            </w:r>
          </w:p>
          <w:p w:rsidR="00C64ED6" w:rsidRPr="003830F6" w:rsidRDefault="00C64ED6" w:rsidP="00310D3D">
            <w:pPr>
              <w:spacing w:after="0"/>
              <w:rPr>
                <w:rFonts w:ascii="Times New Roman" w:hAnsi="Times New Roman"/>
                <w:bCs/>
                <w:iCs/>
                <w:sz w:val="24"/>
                <w:szCs w:val="24"/>
              </w:rPr>
            </w:pP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sz w:val="24"/>
                <w:szCs w:val="24"/>
                <w:shd w:val="clear" w:color="auto" w:fill="FFFFFF"/>
              </w:rPr>
              <w:t>обоснования выбора методов и способов выполнения профессиональных задач</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bCs/>
                <w:iCs/>
                <w:sz w:val="24"/>
                <w:szCs w:val="24"/>
              </w:rPr>
            </w:pPr>
            <w:r w:rsidRPr="003830F6">
              <w:rPr>
                <w:rFonts w:ascii="Times New Roman" w:hAnsi="Times New Roman"/>
                <w:bCs/>
                <w:iCs/>
                <w:sz w:val="24"/>
                <w:szCs w:val="24"/>
              </w:rPr>
              <w:t xml:space="preserve">Зо 2.0 критерии эффективности </w:t>
            </w:r>
            <w:r w:rsidRPr="003830F6">
              <w:rPr>
                <w:rFonts w:ascii="Times New Roman" w:hAnsi="Times New Roman"/>
                <w:sz w:val="24"/>
                <w:szCs w:val="24"/>
              </w:rPr>
              <w:t>выбранных методы и способы выполнения профессиональных задач</w:t>
            </w:r>
            <w:r w:rsidRPr="003830F6">
              <w:rPr>
                <w:rFonts w:ascii="Times New Roman" w:hAnsi="Times New Roman"/>
                <w:bCs/>
                <w:iCs/>
                <w:sz w:val="24"/>
                <w:szCs w:val="24"/>
              </w:rPr>
              <w:t>;</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критериев эффективности </w:t>
            </w:r>
            <w:r w:rsidRPr="003830F6">
              <w:rPr>
                <w:rFonts w:ascii="Times New Roman" w:hAnsi="Times New Roman"/>
                <w:sz w:val="24"/>
                <w:szCs w:val="24"/>
              </w:rPr>
              <w:t>выбранных методы и способов выполнения профессиональных задач</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bCs/>
                <w:iCs/>
                <w:sz w:val="24"/>
                <w:szCs w:val="24"/>
              </w:rPr>
            </w:pPr>
            <w:r w:rsidRPr="003830F6">
              <w:rPr>
                <w:rFonts w:ascii="Times New Roman" w:hAnsi="Times New Roman"/>
                <w:bCs/>
                <w:iCs/>
                <w:sz w:val="24"/>
                <w:szCs w:val="24"/>
              </w:rPr>
              <w:t>Зо 2.04 критерии качества выполнения профессиональных задач;</w:t>
            </w:r>
          </w:p>
          <w:p w:rsidR="00C64ED6" w:rsidRPr="003830F6" w:rsidRDefault="00C64ED6" w:rsidP="00310D3D">
            <w:pPr>
              <w:spacing w:after="0"/>
              <w:rPr>
                <w:rFonts w:ascii="Times New Roman" w:hAnsi="Times New Roman"/>
                <w:bCs/>
                <w:iCs/>
                <w:sz w:val="24"/>
                <w:szCs w:val="24"/>
              </w:rPr>
            </w:pP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критерии качества выполнения профессиональных задач</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1242"/>
        </w:trPr>
        <w:tc>
          <w:tcPr>
            <w:tcW w:w="3349"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iCs/>
                <w:sz w:val="24"/>
                <w:szCs w:val="24"/>
              </w:rPr>
              <w:t xml:space="preserve">Зо 2.05 </w:t>
            </w:r>
            <w:r w:rsidRPr="003830F6">
              <w:rPr>
                <w:rFonts w:ascii="Times New Roman" w:hAnsi="Times New Roman"/>
                <w:bCs/>
                <w:sz w:val="24"/>
                <w:szCs w:val="24"/>
              </w:rPr>
              <w:t>порядок оценки результатов решения задач профессиональной деятельности</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sz w:val="24"/>
                <w:szCs w:val="24"/>
              </w:rPr>
              <w:t>порядка оценки результатов решения задач профессиональной деятельности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bCs/>
                <w:sz w:val="24"/>
                <w:szCs w:val="24"/>
              </w:rPr>
            </w:pPr>
            <w:r w:rsidRPr="003830F6">
              <w:rPr>
                <w:rFonts w:ascii="Times New Roman" w:hAnsi="Times New Roman"/>
                <w:bCs/>
                <w:iCs/>
                <w:sz w:val="24"/>
                <w:szCs w:val="24"/>
              </w:rPr>
              <w:t xml:space="preserve">Зо 3.01 </w:t>
            </w:r>
            <w:r w:rsidRPr="003830F6">
              <w:rPr>
                <w:rFonts w:ascii="Times New Roman" w:hAnsi="Times New Roman"/>
                <w:sz w:val="24"/>
                <w:szCs w:val="24"/>
                <w:shd w:val="clear" w:color="auto" w:fill="FFFFFF"/>
              </w:rPr>
              <w:t xml:space="preserve">алгоритмы анализа рабочей ситуации </w:t>
            </w:r>
          </w:p>
          <w:p w:rsidR="00C64ED6" w:rsidRPr="003830F6" w:rsidRDefault="00C64ED6" w:rsidP="00310D3D">
            <w:pPr>
              <w:spacing w:after="0"/>
              <w:rPr>
                <w:rFonts w:ascii="Times New Roman" w:hAnsi="Times New Roman"/>
                <w:sz w:val="24"/>
                <w:szCs w:val="24"/>
              </w:rPr>
            </w:pPr>
          </w:p>
        </w:tc>
        <w:tc>
          <w:tcPr>
            <w:tcW w:w="3348" w:type="dxa"/>
          </w:tcPr>
          <w:p w:rsidR="00C64ED6" w:rsidRPr="003830F6" w:rsidRDefault="00C64ED6" w:rsidP="00310D3D">
            <w:pPr>
              <w:spacing w:after="0"/>
              <w:rPr>
                <w:rFonts w:ascii="Times New Roman" w:hAnsi="Times New Roman"/>
                <w:bCs/>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sz w:val="24"/>
                <w:szCs w:val="24"/>
                <w:shd w:val="clear" w:color="auto" w:fill="FFFFFF"/>
              </w:rPr>
              <w:t>алгоритмов анализа рабочей ситуации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bCs/>
                <w:iCs/>
                <w:sz w:val="24"/>
                <w:szCs w:val="24"/>
              </w:rPr>
            </w:pPr>
            <w:r w:rsidRPr="003830F6">
              <w:rPr>
                <w:rFonts w:ascii="Times New Roman" w:hAnsi="Times New Roman"/>
                <w:bCs/>
                <w:iCs/>
                <w:sz w:val="24"/>
                <w:szCs w:val="24"/>
              </w:rPr>
              <w:t xml:space="preserve">Зо 3.02 </w:t>
            </w:r>
            <w:r w:rsidRPr="003830F6">
              <w:rPr>
                <w:rFonts w:ascii="Times New Roman" w:hAnsi="Times New Roman"/>
                <w:sz w:val="24"/>
                <w:szCs w:val="24"/>
                <w:shd w:val="clear" w:color="auto" w:fill="FFFFFF"/>
              </w:rPr>
              <w:t>способы решения профессиональных задач в стандартных и нестандартных ситуациях</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sz w:val="24"/>
                <w:szCs w:val="24"/>
                <w:shd w:val="clear" w:color="auto" w:fill="FFFFFF"/>
              </w:rPr>
              <w:t>способов решения профессиональных задач в стандартных и нестандартных ситуациях</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b/>
                <w:iCs/>
                <w:sz w:val="24"/>
                <w:szCs w:val="24"/>
              </w:rPr>
            </w:pPr>
            <w:r w:rsidRPr="003830F6">
              <w:rPr>
                <w:rFonts w:ascii="Times New Roman" w:hAnsi="Times New Roman"/>
                <w:bCs/>
                <w:iCs/>
                <w:sz w:val="24"/>
                <w:szCs w:val="24"/>
              </w:rPr>
              <w:t>Зо 04.01</w:t>
            </w:r>
            <w:r w:rsidRPr="003830F6">
              <w:rPr>
                <w:rFonts w:ascii="Times New Roman" w:hAnsi="Times New Roman"/>
                <w:sz w:val="24"/>
                <w:szCs w:val="24"/>
              </w:rPr>
              <w:t>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p w:rsidR="00C64ED6" w:rsidRPr="003830F6" w:rsidRDefault="00C64ED6" w:rsidP="00310D3D">
            <w:pPr>
              <w:spacing w:after="0"/>
              <w:rPr>
                <w:rFonts w:ascii="Times New Roman" w:hAnsi="Times New Roman"/>
                <w:bCs/>
                <w:iCs/>
                <w:sz w:val="24"/>
                <w:szCs w:val="24"/>
              </w:rPr>
            </w:pPr>
          </w:p>
        </w:tc>
        <w:tc>
          <w:tcPr>
            <w:tcW w:w="3348" w:type="dxa"/>
          </w:tcPr>
          <w:p w:rsidR="00C64ED6" w:rsidRPr="003830F6" w:rsidRDefault="00C64ED6" w:rsidP="00310D3D">
            <w:pPr>
              <w:spacing w:after="0"/>
              <w:rPr>
                <w:rFonts w:ascii="Times New Roman" w:hAnsi="Times New Roman"/>
                <w:b/>
                <w:iCs/>
                <w:sz w:val="24"/>
                <w:szCs w:val="24"/>
              </w:rPr>
            </w:pPr>
            <w:r w:rsidRPr="003830F6">
              <w:rPr>
                <w:rFonts w:ascii="Times New Roman" w:hAnsi="Times New Roman"/>
                <w:sz w:val="24"/>
                <w:szCs w:val="24"/>
              </w:rPr>
              <w:t>Демонстрирует знание направления поиска и использования информации, необходимой для эффективного выполнения профессиональных задач, профессионального и личностного развития</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iCs/>
                <w:spacing w:val="-4"/>
                <w:sz w:val="24"/>
                <w:szCs w:val="24"/>
              </w:rPr>
              <w:t xml:space="preserve">Зо.4.02 </w:t>
            </w:r>
            <w:r w:rsidRPr="003830F6">
              <w:rPr>
                <w:rFonts w:ascii="Times New Roman" w:hAnsi="Times New Roman"/>
                <w:sz w:val="24"/>
                <w:szCs w:val="24"/>
              </w:rPr>
              <w:t>методы поиска и использования информации, необходимой для эффективного выполнения профессиональных задач</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Демонстрирует знание методы поиска и использования информации, необходимой для эффективного выполнения профессиональных задач</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iCs/>
                <w:sz w:val="24"/>
                <w:szCs w:val="24"/>
              </w:rPr>
              <w:t xml:space="preserve">Зо 5.01 современные </w:t>
            </w:r>
            <w:r w:rsidRPr="003830F6">
              <w:rPr>
                <w:rFonts w:ascii="Times New Roman" w:hAnsi="Times New Roman"/>
                <w:sz w:val="24"/>
                <w:szCs w:val="24"/>
              </w:rPr>
              <w:t>информационно-коммуникационные технологии в профессиональной деятельности</w:t>
            </w:r>
            <w:r w:rsidRPr="003830F6">
              <w:rPr>
                <w:rFonts w:ascii="Times New Roman" w:hAnsi="Times New Roman"/>
                <w:bCs/>
                <w:iCs/>
                <w:sz w:val="24"/>
                <w:szCs w:val="24"/>
              </w:rPr>
              <w:t>;</w:t>
            </w:r>
          </w:p>
          <w:p w:rsidR="00C64ED6" w:rsidRPr="003830F6" w:rsidRDefault="00C64ED6" w:rsidP="00310D3D">
            <w:pPr>
              <w:spacing w:after="0"/>
              <w:rPr>
                <w:rFonts w:ascii="Times New Roman" w:hAnsi="Times New Roman"/>
                <w:bCs/>
                <w:iCs/>
                <w:sz w:val="24"/>
                <w:szCs w:val="24"/>
              </w:rPr>
            </w:pP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современные </w:t>
            </w:r>
            <w:r w:rsidRPr="003830F6">
              <w:rPr>
                <w:rFonts w:ascii="Times New Roman" w:hAnsi="Times New Roman"/>
                <w:sz w:val="24"/>
                <w:szCs w:val="24"/>
              </w:rPr>
              <w:t>информационно-коммуникационные технологии в профессиональной деятельности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iCs/>
                <w:sz w:val="24"/>
                <w:szCs w:val="24"/>
              </w:rPr>
              <w:t xml:space="preserve">Зо 5.02 порядок применения </w:t>
            </w:r>
            <w:r w:rsidRPr="003830F6">
              <w:rPr>
                <w:rFonts w:ascii="Times New Roman" w:hAnsi="Times New Roman"/>
                <w:sz w:val="24"/>
                <w:szCs w:val="24"/>
              </w:rPr>
              <w:t>информационно-коммуникационные технологии в профессиональной</w:t>
            </w:r>
          </w:p>
          <w:p w:rsidR="00C64ED6" w:rsidRPr="003830F6" w:rsidRDefault="00C64ED6" w:rsidP="00310D3D">
            <w:pPr>
              <w:spacing w:after="0"/>
              <w:rPr>
                <w:rFonts w:ascii="Times New Roman" w:hAnsi="Times New Roman"/>
                <w:bCs/>
                <w:iCs/>
                <w:sz w:val="24"/>
                <w:szCs w:val="24"/>
              </w:rPr>
            </w:pPr>
            <w:r w:rsidRPr="003830F6">
              <w:rPr>
                <w:rFonts w:ascii="Times New Roman" w:hAnsi="Times New Roman"/>
                <w:sz w:val="24"/>
                <w:szCs w:val="24"/>
              </w:rPr>
              <w:t>деятельности;</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 xml:space="preserve">порядка применения </w:t>
            </w:r>
            <w:r w:rsidRPr="003830F6">
              <w:rPr>
                <w:rFonts w:ascii="Times New Roman" w:hAnsi="Times New Roman"/>
                <w:sz w:val="24"/>
                <w:szCs w:val="24"/>
              </w:rPr>
              <w:t>информационно-коммуникационные технологии в профессиональной</w:t>
            </w:r>
          </w:p>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деятельности;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bCs/>
                <w:iCs/>
                <w:sz w:val="24"/>
                <w:szCs w:val="24"/>
              </w:rPr>
            </w:pPr>
            <w:r w:rsidRPr="003830F6">
              <w:rPr>
                <w:rFonts w:ascii="Times New Roman" w:hAnsi="Times New Roman"/>
                <w:bCs/>
                <w:iCs/>
                <w:sz w:val="24"/>
                <w:szCs w:val="24"/>
              </w:rPr>
              <w:t xml:space="preserve">Зо 6.01 </w:t>
            </w:r>
            <w:r w:rsidRPr="003830F6">
              <w:rPr>
                <w:rFonts w:ascii="Times New Roman" w:hAnsi="Times New Roman"/>
                <w:bCs/>
                <w:sz w:val="24"/>
                <w:szCs w:val="24"/>
              </w:rPr>
              <w:t>психологические основы деятельности коллектива, психологические особенности личности</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sz w:val="24"/>
                <w:szCs w:val="24"/>
              </w:rPr>
              <w:t>психологических основ деятельности коллектива, психологические особенности личности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149"/>
        </w:trPr>
        <w:tc>
          <w:tcPr>
            <w:tcW w:w="3349" w:type="dxa"/>
          </w:tcPr>
          <w:p w:rsidR="00C64ED6" w:rsidRPr="003830F6" w:rsidRDefault="00C64ED6" w:rsidP="00310D3D">
            <w:pPr>
              <w:spacing w:after="0"/>
              <w:rPr>
                <w:rFonts w:ascii="Times New Roman" w:hAnsi="Times New Roman"/>
                <w:b/>
                <w:bCs/>
                <w:iCs/>
                <w:sz w:val="24"/>
                <w:szCs w:val="24"/>
              </w:rPr>
            </w:pPr>
            <w:r w:rsidRPr="003830F6">
              <w:rPr>
                <w:rFonts w:ascii="Times New Roman" w:hAnsi="Times New Roman"/>
                <w:bCs/>
                <w:iCs/>
                <w:sz w:val="24"/>
                <w:szCs w:val="24"/>
              </w:rPr>
              <w:t>Зо 7.01 управленческие функции в команде;</w:t>
            </w:r>
          </w:p>
          <w:p w:rsidR="00C64ED6" w:rsidRPr="003830F6" w:rsidRDefault="00C64ED6" w:rsidP="00310D3D">
            <w:pPr>
              <w:spacing w:after="0"/>
              <w:rPr>
                <w:rFonts w:ascii="Times New Roman" w:hAnsi="Times New Roman"/>
                <w:sz w:val="24"/>
                <w:szCs w:val="24"/>
              </w:rPr>
            </w:pP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управленческие функции в команде</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bCs/>
                <w:iCs/>
                <w:sz w:val="24"/>
                <w:szCs w:val="24"/>
              </w:rPr>
            </w:pPr>
            <w:r w:rsidRPr="003830F6">
              <w:rPr>
                <w:rFonts w:ascii="Times New Roman" w:hAnsi="Times New Roman"/>
                <w:bCs/>
                <w:iCs/>
                <w:sz w:val="24"/>
                <w:szCs w:val="24"/>
              </w:rPr>
              <w:t>Зо 7.02 условия результативности командной деятельности</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условия результативности командной деятельности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bCs/>
                <w:iCs/>
                <w:sz w:val="24"/>
                <w:szCs w:val="24"/>
              </w:rPr>
            </w:pPr>
            <w:r w:rsidRPr="003830F6">
              <w:rPr>
                <w:rFonts w:ascii="Times New Roman" w:hAnsi="Times New Roman"/>
                <w:bCs/>
                <w:iCs/>
                <w:sz w:val="24"/>
                <w:szCs w:val="24"/>
              </w:rPr>
              <w:t>Зо 7.03 критерии оценки</w:t>
            </w:r>
            <w:r w:rsidRPr="003830F6">
              <w:rPr>
                <w:rFonts w:ascii="Times New Roman" w:hAnsi="Times New Roman"/>
                <w:b/>
                <w:bCs/>
                <w:iCs/>
                <w:sz w:val="24"/>
                <w:szCs w:val="24"/>
              </w:rPr>
              <w:t xml:space="preserve"> </w:t>
            </w:r>
            <w:r w:rsidRPr="003830F6">
              <w:rPr>
                <w:rFonts w:ascii="Times New Roman" w:hAnsi="Times New Roman"/>
                <w:bCs/>
                <w:sz w:val="24"/>
                <w:szCs w:val="24"/>
              </w:rPr>
              <w:t>выполнения заданий членами команды (подчиненными)</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критерии оценки</w:t>
            </w:r>
            <w:r w:rsidRPr="003830F6">
              <w:rPr>
                <w:rFonts w:ascii="Times New Roman" w:hAnsi="Times New Roman"/>
                <w:b/>
                <w:bCs/>
                <w:iCs/>
                <w:sz w:val="24"/>
                <w:szCs w:val="24"/>
              </w:rPr>
              <w:t xml:space="preserve"> </w:t>
            </w:r>
            <w:r w:rsidRPr="003830F6">
              <w:rPr>
                <w:rFonts w:ascii="Times New Roman" w:hAnsi="Times New Roman"/>
                <w:bCs/>
                <w:sz w:val="24"/>
                <w:szCs w:val="24"/>
              </w:rPr>
              <w:t>выполнения заданий членами команды (подчиненными)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20"/>
        </w:trPr>
        <w:tc>
          <w:tcPr>
            <w:tcW w:w="3349"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iCs/>
                <w:sz w:val="24"/>
                <w:szCs w:val="24"/>
              </w:rPr>
              <w:t>Зо 9.01 инновационные технологии в</w:t>
            </w:r>
            <w:r w:rsidRPr="003830F6">
              <w:rPr>
                <w:rFonts w:ascii="Times New Roman" w:hAnsi="Times New Roman"/>
                <w:sz w:val="24"/>
                <w:szCs w:val="24"/>
                <w:shd w:val="clear" w:color="auto" w:fill="FFFFFF"/>
              </w:rPr>
              <w:t xml:space="preserve"> сфере профессиональной деятельности.</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 xml:space="preserve">Демонстрирует знание </w:t>
            </w:r>
            <w:r w:rsidRPr="003830F6">
              <w:rPr>
                <w:rFonts w:ascii="Times New Roman" w:hAnsi="Times New Roman"/>
                <w:bCs/>
                <w:iCs/>
                <w:sz w:val="24"/>
                <w:szCs w:val="24"/>
              </w:rPr>
              <w:t>инновационных технологий в</w:t>
            </w:r>
            <w:r w:rsidRPr="003830F6">
              <w:rPr>
                <w:rFonts w:ascii="Times New Roman" w:hAnsi="Times New Roman"/>
                <w:sz w:val="24"/>
                <w:szCs w:val="24"/>
                <w:shd w:val="clear" w:color="auto" w:fill="FFFFFF"/>
              </w:rPr>
              <w:t xml:space="preserve"> сфере профессиональной деятельности.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78"/>
        </w:trPr>
        <w:tc>
          <w:tcPr>
            <w:tcW w:w="3349" w:type="dxa"/>
          </w:tcPr>
          <w:p w:rsidR="00C64ED6" w:rsidRPr="003830F6" w:rsidRDefault="00C64ED6" w:rsidP="00310D3D">
            <w:pPr>
              <w:spacing w:after="0"/>
              <w:rPr>
                <w:rFonts w:ascii="Times New Roman" w:hAnsi="Times New Roman"/>
                <w:b/>
                <w:sz w:val="24"/>
                <w:szCs w:val="24"/>
              </w:rPr>
            </w:pPr>
            <w:r w:rsidRPr="003830F6">
              <w:rPr>
                <w:rFonts w:ascii="Times New Roman" w:hAnsi="Times New Roman"/>
                <w:b/>
                <w:bCs/>
                <w:sz w:val="24"/>
                <w:szCs w:val="24"/>
              </w:rPr>
              <w:t>Умения:</w:t>
            </w:r>
          </w:p>
        </w:tc>
        <w:tc>
          <w:tcPr>
            <w:tcW w:w="3348" w:type="dxa"/>
          </w:tcPr>
          <w:p w:rsidR="00C64ED6" w:rsidRPr="003830F6" w:rsidRDefault="00C64ED6" w:rsidP="00310D3D">
            <w:pPr>
              <w:spacing w:after="0"/>
              <w:rPr>
                <w:rFonts w:ascii="Times New Roman" w:hAnsi="Times New Roman"/>
                <w:bCs/>
                <w:sz w:val="24"/>
                <w:szCs w:val="24"/>
              </w:rPr>
            </w:pPr>
          </w:p>
        </w:tc>
        <w:tc>
          <w:tcPr>
            <w:tcW w:w="3157" w:type="dxa"/>
            <w:vMerge w:val="restart"/>
          </w:tcPr>
          <w:p w:rsidR="00C64ED6" w:rsidRPr="003830F6" w:rsidRDefault="00C64ED6" w:rsidP="00310D3D">
            <w:pPr>
              <w:widowControl w:val="0"/>
              <w:spacing w:after="0"/>
              <w:jc w:val="both"/>
              <w:rPr>
                <w:rFonts w:ascii="Times New Roman" w:hAnsi="Times New Roman"/>
                <w:sz w:val="24"/>
                <w:szCs w:val="24"/>
              </w:rPr>
            </w:pPr>
            <w:r w:rsidRPr="003830F6">
              <w:rPr>
                <w:rFonts w:ascii="Times New Roman" w:hAnsi="Times New Roman"/>
                <w:sz w:val="24"/>
                <w:szCs w:val="24"/>
              </w:rPr>
              <w:t>Текущий контроль:</w:t>
            </w:r>
          </w:p>
          <w:p w:rsidR="00C64ED6" w:rsidRPr="003830F6" w:rsidRDefault="00C64ED6" w:rsidP="00C0623A">
            <w:pPr>
              <w:widowControl w:val="0"/>
              <w:numPr>
                <w:ilvl w:val="0"/>
                <w:numId w:val="32"/>
              </w:numPr>
              <w:spacing w:after="0"/>
              <w:ind w:left="173" w:hanging="249"/>
              <w:jc w:val="both"/>
              <w:rPr>
                <w:rFonts w:ascii="Times New Roman" w:hAnsi="Times New Roman"/>
                <w:sz w:val="24"/>
                <w:szCs w:val="24"/>
              </w:rPr>
            </w:pPr>
            <w:r w:rsidRPr="003830F6">
              <w:rPr>
                <w:rFonts w:ascii="Times New Roman" w:hAnsi="Times New Roman"/>
                <w:sz w:val="24"/>
                <w:szCs w:val="24"/>
              </w:rPr>
              <w:t>наблюдение и оценка результатов выполнения практической работы;</w:t>
            </w:r>
          </w:p>
          <w:p w:rsidR="00C64ED6" w:rsidRPr="003830F6" w:rsidRDefault="00C64ED6" w:rsidP="00C0623A">
            <w:pPr>
              <w:widowControl w:val="0"/>
              <w:numPr>
                <w:ilvl w:val="0"/>
                <w:numId w:val="32"/>
              </w:numPr>
              <w:spacing w:after="0"/>
              <w:ind w:left="173" w:hanging="249"/>
              <w:jc w:val="both"/>
              <w:rPr>
                <w:rFonts w:ascii="Times New Roman" w:hAnsi="Times New Roman"/>
                <w:sz w:val="24"/>
                <w:szCs w:val="24"/>
              </w:rPr>
            </w:pPr>
            <w:r w:rsidRPr="003830F6">
              <w:rPr>
                <w:rFonts w:ascii="Times New Roman" w:hAnsi="Times New Roman"/>
                <w:bCs/>
                <w:sz w:val="24"/>
                <w:szCs w:val="24"/>
              </w:rPr>
              <w:t>экспертное наблюдение за ходом выполнения практической работы;</w:t>
            </w:r>
          </w:p>
          <w:p w:rsidR="00C64ED6" w:rsidRPr="003830F6" w:rsidRDefault="00C64ED6"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проверка результатов самостоятельной работы;</w:t>
            </w:r>
          </w:p>
          <w:p w:rsidR="00C64ED6" w:rsidRPr="003830F6" w:rsidRDefault="00C64ED6"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оценка решения ситуационных задач;</w:t>
            </w:r>
          </w:p>
          <w:p w:rsidR="00C64ED6" w:rsidRPr="003830F6" w:rsidRDefault="00C64ED6"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sz w:val="24"/>
                <w:szCs w:val="24"/>
              </w:rPr>
              <w:t>проверка выполнения индивидуальных заданий;</w:t>
            </w:r>
          </w:p>
          <w:p w:rsidR="00C64ED6" w:rsidRPr="003830F6" w:rsidRDefault="00C64ED6" w:rsidP="00C0623A">
            <w:pPr>
              <w:widowControl w:val="0"/>
              <w:numPr>
                <w:ilvl w:val="0"/>
                <w:numId w:val="32"/>
              </w:numPr>
              <w:spacing w:after="0"/>
              <w:ind w:left="173" w:hanging="249"/>
              <w:rPr>
                <w:rFonts w:ascii="Times New Roman" w:hAnsi="Times New Roman"/>
                <w:bCs/>
                <w:sz w:val="24"/>
                <w:szCs w:val="24"/>
              </w:rPr>
            </w:pPr>
            <w:r w:rsidRPr="003830F6">
              <w:rPr>
                <w:rFonts w:ascii="Times New Roman" w:hAnsi="Times New Roman"/>
                <w:bCs/>
                <w:sz w:val="24"/>
                <w:szCs w:val="24"/>
              </w:rPr>
              <w:t>оценка защиты проекта</w:t>
            </w:r>
          </w:p>
          <w:p w:rsidR="00C64ED6" w:rsidRPr="003830F6" w:rsidRDefault="00C64ED6" w:rsidP="00310D3D">
            <w:pPr>
              <w:spacing w:after="0"/>
              <w:rPr>
                <w:rFonts w:ascii="Times New Roman" w:hAnsi="Times New Roman"/>
                <w:bCs/>
                <w:sz w:val="24"/>
                <w:szCs w:val="24"/>
              </w:rPr>
            </w:pPr>
            <w:r w:rsidRPr="003830F6">
              <w:rPr>
                <w:rFonts w:ascii="Times New Roman" w:hAnsi="Times New Roman"/>
                <w:sz w:val="24"/>
                <w:szCs w:val="24"/>
              </w:rPr>
              <w:t xml:space="preserve">Промежуточная аттестация: </w:t>
            </w:r>
            <w:r w:rsidRPr="003830F6">
              <w:rPr>
                <w:rFonts w:ascii="Times New Roman" w:hAnsi="Times New Roman"/>
                <w:bCs/>
                <w:sz w:val="24"/>
                <w:szCs w:val="24"/>
              </w:rPr>
              <w:t>контрольная работа</w:t>
            </w:r>
          </w:p>
        </w:tc>
      </w:tr>
      <w:tr w:rsidR="00C64ED6" w:rsidRPr="003830F6" w:rsidTr="00C64ED6">
        <w:trPr>
          <w:trHeight w:val="896"/>
        </w:trPr>
        <w:tc>
          <w:tcPr>
            <w:tcW w:w="3349" w:type="dxa"/>
          </w:tcPr>
          <w:p w:rsidR="00C64ED6" w:rsidRPr="003830F6" w:rsidRDefault="00C64ED6" w:rsidP="00310D3D">
            <w:pPr>
              <w:spacing w:after="0"/>
              <w:rPr>
                <w:rFonts w:ascii="Times New Roman" w:hAnsi="Times New Roman"/>
                <w:b/>
                <w:iCs/>
                <w:sz w:val="24"/>
                <w:szCs w:val="24"/>
              </w:rPr>
            </w:pPr>
            <w:r w:rsidRPr="003830F6">
              <w:rPr>
                <w:rFonts w:ascii="Times New Roman" w:hAnsi="Times New Roman"/>
                <w:bCs/>
                <w:iCs/>
                <w:sz w:val="24"/>
                <w:szCs w:val="24"/>
              </w:rPr>
              <w:t xml:space="preserve">Уо 1.01 </w:t>
            </w:r>
            <w:r w:rsidRPr="003830F6">
              <w:rPr>
                <w:rFonts w:ascii="Times New Roman" w:hAnsi="Times New Roman"/>
                <w:iCs/>
                <w:sz w:val="24"/>
                <w:szCs w:val="24"/>
              </w:rPr>
              <w:t>демонстрировать понимание сущности и социальной значимости своей будущей профессии</w:t>
            </w:r>
          </w:p>
          <w:p w:rsidR="00C64ED6" w:rsidRPr="003830F6" w:rsidRDefault="00C64ED6" w:rsidP="00310D3D">
            <w:pPr>
              <w:spacing w:after="0"/>
              <w:rPr>
                <w:rFonts w:ascii="Times New Roman" w:hAnsi="Times New Roman"/>
                <w:sz w:val="24"/>
                <w:szCs w:val="24"/>
              </w:rPr>
            </w:pPr>
          </w:p>
        </w:tc>
        <w:tc>
          <w:tcPr>
            <w:tcW w:w="3348" w:type="dxa"/>
          </w:tcPr>
          <w:p w:rsidR="00C64ED6" w:rsidRPr="003830F6" w:rsidRDefault="00C64ED6" w:rsidP="00310D3D">
            <w:pPr>
              <w:spacing w:after="0"/>
              <w:rPr>
                <w:rFonts w:ascii="Times New Roman" w:hAnsi="Times New Roman"/>
                <w:b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проявлять понимание сущности и социальной значимости своей будущей профессии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96"/>
        </w:trPr>
        <w:tc>
          <w:tcPr>
            <w:tcW w:w="3349" w:type="dxa"/>
          </w:tcPr>
          <w:p w:rsidR="00C64ED6" w:rsidRPr="003830F6" w:rsidRDefault="00C64ED6" w:rsidP="00310D3D">
            <w:pPr>
              <w:spacing w:after="0"/>
              <w:rPr>
                <w:rFonts w:ascii="Times New Roman" w:hAnsi="Times New Roman"/>
                <w:iCs/>
                <w:sz w:val="24"/>
                <w:szCs w:val="24"/>
              </w:rPr>
            </w:pPr>
            <w:r w:rsidRPr="003830F6">
              <w:rPr>
                <w:rFonts w:ascii="Times New Roman" w:hAnsi="Times New Roman"/>
                <w:bCs/>
                <w:iCs/>
                <w:sz w:val="24"/>
                <w:szCs w:val="24"/>
              </w:rPr>
              <w:t>Уо 1.02</w:t>
            </w:r>
            <w:r w:rsidRPr="003830F6">
              <w:rPr>
                <w:rFonts w:ascii="Times New Roman" w:hAnsi="Times New Roman"/>
                <w:iCs/>
                <w:sz w:val="24"/>
                <w:szCs w:val="24"/>
              </w:rPr>
              <w:t>демонстрировать устойчивый интерес к будущей профессии</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96"/>
        </w:trPr>
        <w:tc>
          <w:tcPr>
            <w:tcW w:w="3349" w:type="dxa"/>
          </w:tcPr>
          <w:p w:rsidR="00C64ED6" w:rsidRPr="003830F6" w:rsidRDefault="00C64ED6" w:rsidP="00310D3D">
            <w:pPr>
              <w:spacing w:after="0"/>
              <w:rPr>
                <w:rFonts w:ascii="Times New Roman" w:hAnsi="Times New Roman"/>
                <w:bCs/>
                <w:iCs/>
                <w:sz w:val="24"/>
                <w:szCs w:val="24"/>
              </w:rPr>
            </w:pPr>
            <w:r w:rsidRPr="003830F6">
              <w:rPr>
                <w:rFonts w:ascii="Times New Roman" w:hAnsi="Times New Roman"/>
                <w:bCs/>
                <w:iCs/>
                <w:sz w:val="24"/>
                <w:szCs w:val="24"/>
              </w:rPr>
              <w:t>Уо 1.03</w:t>
            </w:r>
            <w:r w:rsidRPr="003830F6">
              <w:rPr>
                <w:rFonts w:ascii="Times New Roman" w:hAnsi="Times New Roman"/>
                <w:sz w:val="24"/>
                <w:szCs w:val="24"/>
              </w:rPr>
              <w:t>применять современные инструменты будущей профессиональной деятельности</w:t>
            </w:r>
          </w:p>
        </w:tc>
        <w:tc>
          <w:tcPr>
            <w:tcW w:w="3348" w:type="dxa"/>
          </w:tcPr>
          <w:p w:rsidR="00C64ED6" w:rsidRPr="003830F6" w:rsidRDefault="00C64ED6" w:rsidP="00310D3D">
            <w:pPr>
              <w:spacing w:after="0"/>
              <w:rPr>
                <w:rFonts w:ascii="Times New Roman" w:hAnsi="Times New Roman"/>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проявлять устойчивый интерес к будущей профессии</w:t>
            </w:r>
          </w:p>
          <w:p w:rsidR="00C64ED6" w:rsidRPr="003830F6" w:rsidRDefault="00C64ED6" w:rsidP="00310D3D">
            <w:pPr>
              <w:spacing w:after="0"/>
              <w:rPr>
                <w:rFonts w:ascii="Times New Roman" w:hAnsi="Times New Roman"/>
                <w:sz w:val="24"/>
                <w:szCs w:val="24"/>
              </w:rPr>
            </w:pP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96"/>
        </w:trPr>
        <w:tc>
          <w:tcPr>
            <w:tcW w:w="3349" w:type="dxa"/>
          </w:tcPr>
          <w:p w:rsidR="00C64ED6" w:rsidRPr="003830F6" w:rsidRDefault="00C64ED6" w:rsidP="00310D3D">
            <w:pPr>
              <w:spacing w:after="0"/>
              <w:rPr>
                <w:rFonts w:ascii="Times New Roman" w:hAnsi="Times New Roman"/>
                <w:bCs/>
                <w:iCs/>
                <w:sz w:val="24"/>
                <w:szCs w:val="24"/>
              </w:rPr>
            </w:pPr>
            <w:r w:rsidRPr="003830F6">
              <w:rPr>
                <w:rFonts w:ascii="Times New Roman" w:hAnsi="Times New Roman"/>
                <w:bCs/>
                <w:iCs/>
                <w:sz w:val="24"/>
                <w:szCs w:val="24"/>
              </w:rPr>
              <w:t xml:space="preserve">Уо 2.01 </w:t>
            </w:r>
            <w:r w:rsidRPr="003830F6">
              <w:rPr>
                <w:rFonts w:ascii="Times New Roman" w:hAnsi="Times New Roman"/>
                <w:bCs/>
                <w:sz w:val="24"/>
                <w:szCs w:val="24"/>
              </w:rPr>
              <w:t>организовывать собственную деятельность;</w:t>
            </w:r>
          </w:p>
          <w:p w:rsidR="00C64ED6" w:rsidRPr="003830F6" w:rsidRDefault="00C64ED6" w:rsidP="00310D3D">
            <w:pPr>
              <w:spacing w:after="0"/>
              <w:rPr>
                <w:rFonts w:ascii="Times New Roman" w:hAnsi="Times New Roman"/>
                <w:bCs/>
                <w:iCs/>
                <w:sz w:val="24"/>
                <w:szCs w:val="24"/>
              </w:rPr>
            </w:pP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sz w:val="24"/>
                <w:szCs w:val="24"/>
              </w:rPr>
              <w:t>Демонстрирует умение организовывать собственную деятельность</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96"/>
        </w:trPr>
        <w:tc>
          <w:tcPr>
            <w:tcW w:w="3349" w:type="dxa"/>
          </w:tcPr>
          <w:p w:rsidR="00C64ED6" w:rsidRPr="003830F6" w:rsidRDefault="00C64ED6" w:rsidP="00310D3D">
            <w:pPr>
              <w:spacing w:after="0"/>
              <w:rPr>
                <w:rFonts w:ascii="Times New Roman" w:hAnsi="Times New Roman"/>
                <w:bCs/>
                <w:iCs/>
                <w:spacing w:val="-4"/>
                <w:sz w:val="24"/>
                <w:szCs w:val="24"/>
              </w:rPr>
            </w:pPr>
            <w:r w:rsidRPr="003830F6">
              <w:rPr>
                <w:rFonts w:ascii="Times New Roman" w:hAnsi="Times New Roman"/>
                <w:bCs/>
                <w:iCs/>
                <w:sz w:val="24"/>
                <w:szCs w:val="24"/>
              </w:rPr>
              <w:t xml:space="preserve">Уо 2.02 </w:t>
            </w:r>
            <w:r w:rsidRPr="003830F6">
              <w:rPr>
                <w:rFonts w:ascii="Times New Roman" w:hAnsi="Times New Roman"/>
                <w:sz w:val="24"/>
                <w:szCs w:val="24"/>
                <w:shd w:val="clear" w:color="auto" w:fill="FFFFFF"/>
              </w:rPr>
              <w:t>выбирать типовые методы и способы выполнения профессиональных задач;</w:t>
            </w:r>
          </w:p>
          <w:p w:rsidR="00C64ED6" w:rsidRPr="003830F6" w:rsidRDefault="00C64ED6" w:rsidP="00310D3D">
            <w:pPr>
              <w:spacing w:after="0"/>
              <w:rPr>
                <w:rFonts w:ascii="Times New Roman" w:hAnsi="Times New Roman"/>
                <w:bCs/>
                <w:iCs/>
                <w:sz w:val="24"/>
                <w:szCs w:val="24"/>
              </w:rPr>
            </w:pP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выбирать типовые методы и способы выполнения профессиональных задач</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96"/>
        </w:trPr>
        <w:tc>
          <w:tcPr>
            <w:tcW w:w="3349" w:type="dxa"/>
          </w:tcPr>
          <w:p w:rsidR="00C64ED6" w:rsidRPr="003830F6" w:rsidRDefault="00C64ED6" w:rsidP="00310D3D">
            <w:pPr>
              <w:spacing w:after="0"/>
              <w:rPr>
                <w:rFonts w:ascii="Times New Roman" w:hAnsi="Times New Roman"/>
                <w:iCs/>
                <w:sz w:val="24"/>
                <w:szCs w:val="24"/>
              </w:rPr>
            </w:pPr>
            <w:r w:rsidRPr="003830F6">
              <w:rPr>
                <w:rFonts w:ascii="Times New Roman" w:hAnsi="Times New Roman"/>
                <w:bCs/>
                <w:iCs/>
                <w:sz w:val="24"/>
                <w:szCs w:val="24"/>
              </w:rPr>
              <w:t xml:space="preserve">Уо 2.03 </w:t>
            </w:r>
            <w:r w:rsidRPr="003830F6">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оценивать эффективность и качество выбранных методов и способов выполнения профессиональных задач</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96"/>
        </w:trPr>
        <w:tc>
          <w:tcPr>
            <w:tcW w:w="3349" w:type="dxa"/>
          </w:tcPr>
          <w:p w:rsidR="00C64ED6" w:rsidRPr="003830F6" w:rsidRDefault="00C64ED6" w:rsidP="00310D3D">
            <w:pPr>
              <w:spacing w:after="0"/>
              <w:rPr>
                <w:rFonts w:ascii="Times New Roman" w:hAnsi="Times New Roman"/>
                <w:bCs/>
                <w:iCs/>
                <w:sz w:val="24"/>
                <w:szCs w:val="24"/>
              </w:rPr>
            </w:pPr>
            <w:r w:rsidRPr="003830F6">
              <w:rPr>
                <w:rFonts w:ascii="Times New Roman" w:hAnsi="Times New Roman"/>
                <w:bCs/>
                <w:iCs/>
                <w:sz w:val="24"/>
                <w:szCs w:val="24"/>
              </w:rPr>
              <w:t xml:space="preserve">Уо 2.04 </w:t>
            </w:r>
            <w:r w:rsidRPr="003830F6">
              <w:rPr>
                <w:rFonts w:ascii="Times New Roman" w:hAnsi="Times New Roman"/>
                <w:sz w:val="24"/>
                <w:szCs w:val="24"/>
                <w:shd w:val="clear" w:color="auto" w:fill="FFFFFF"/>
              </w:rPr>
              <w:t>осуществлять контроль качества деятельности</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осуществлять контроль качества деятельности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96"/>
        </w:trPr>
        <w:tc>
          <w:tcPr>
            <w:tcW w:w="3349" w:type="dxa"/>
          </w:tcPr>
          <w:p w:rsidR="00C64ED6" w:rsidRPr="003830F6" w:rsidRDefault="00C64ED6" w:rsidP="00310D3D">
            <w:pPr>
              <w:spacing w:after="0"/>
              <w:rPr>
                <w:rFonts w:ascii="Times New Roman" w:hAnsi="Times New Roman"/>
                <w:b/>
                <w:bCs/>
                <w:iCs/>
                <w:sz w:val="24"/>
                <w:szCs w:val="24"/>
              </w:rPr>
            </w:pPr>
            <w:r w:rsidRPr="003830F6">
              <w:rPr>
                <w:rFonts w:ascii="Times New Roman" w:hAnsi="Times New Roman"/>
                <w:bCs/>
                <w:iCs/>
                <w:sz w:val="24"/>
                <w:szCs w:val="24"/>
              </w:rPr>
              <w:t xml:space="preserve">Уо 3.01 </w:t>
            </w:r>
            <w:r w:rsidRPr="003830F6">
              <w:rPr>
                <w:rFonts w:ascii="Times New Roman" w:hAnsi="Times New Roman"/>
                <w:sz w:val="24"/>
                <w:szCs w:val="24"/>
              </w:rPr>
              <w:t>принимать решения в стандартных и нестандартных ситуациях;</w:t>
            </w:r>
          </w:p>
          <w:p w:rsidR="00C64ED6" w:rsidRPr="003830F6" w:rsidRDefault="00C64ED6" w:rsidP="00310D3D">
            <w:pPr>
              <w:spacing w:after="0"/>
              <w:rPr>
                <w:rFonts w:ascii="Times New Roman" w:hAnsi="Times New Roman"/>
                <w:bCs/>
                <w:iCs/>
                <w:sz w:val="24"/>
                <w:szCs w:val="24"/>
              </w:rPr>
            </w:pP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rPr>
              <w:t>принимать решения в стандартных и нестандартных ситуациях</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96"/>
        </w:trPr>
        <w:tc>
          <w:tcPr>
            <w:tcW w:w="3349"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iCs/>
                <w:sz w:val="24"/>
                <w:szCs w:val="24"/>
              </w:rPr>
              <w:t>Уо 3.02 нести ответственность за принимаемые решения в профессиональной деятельности</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нести ответственность за принимаемые решения в профессиональной деятельности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96"/>
        </w:trPr>
        <w:tc>
          <w:tcPr>
            <w:tcW w:w="3349" w:type="dxa"/>
          </w:tcPr>
          <w:p w:rsidR="00C64ED6" w:rsidRPr="003830F6" w:rsidRDefault="00C64ED6" w:rsidP="00310D3D">
            <w:pPr>
              <w:spacing w:after="0"/>
              <w:rPr>
                <w:rFonts w:ascii="Times New Roman" w:hAnsi="Times New Roman"/>
                <w:bCs/>
                <w:iCs/>
                <w:sz w:val="24"/>
                <w:szCs w:val="24"/>
              </w:rPr>
            </w:pPr>
            <w:r w:rsidRPr="003830F6">
              <w:rPr>
                <w:rFonts w:ascii="Times New Roman" w:hAnsi="Times New Roman"/>
                <w:bCs/>
                <w:iCs/>
                <w:sz w:val="24"/>
                <w:szCs w:val="24"/>
              </w:rPr>
              <w:t xml:space="preserve">Уо 4.01 </w:t>
            </w:r>
            <w:r w:rsidRPr="003830F6">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rPr>
              <w:t>осуществлять на практике поиск и использование информации, необходимой для эффективного выполнения профессиональных задач, профессионального и личностного развития</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96"/>
        </w:trPr>
        <w:tc>
          <w:tcPr>
            <w:tcW w:w="3349" w:type="dxa"/>
          </w:tcPr>
          <w:p w:rsidR="00C64ED6" w:rsidRPr="003830F6" w:rsidRDefault="00C64ED6" w:rsidP="00310D3D">
            <w:pPr>
              <w:spacing w:after="0"/>
              <w:rPr>
                <w:rFonts w:ascii="Times New Roman" w:hAnsi="Times New Roman"/>
                <w:iCs/>
                <w:sz w:val="24"/>
                <w:szCs w:val="24"/>
              </w:rPr>
            </w:pPr>
            <w:r w:rsidRPr="003830F6">
              <w:rPr>
                <w:rFonts w:ascii="Times New Roman" w:hAnsi="Times New Roman"/>
                <w:bCs/>
                <w:iCs/>
                <w:sz w:val="24"/>
                <w:szCs w:val="24"/>
              </w:rPr>
              <w:t>Уо 5.01определять направления использования информационно-коммуникационных технологий в профессиональной деятельности;</w:t>
            </w:r>
          </w:p>
          <w:p w:rsidR="00C64ED6" w:rsidRPr="003830F6" w:rsidRDefault="00C64ED6" w:rsidP="00310D3D">
            <w:pPr>
              <w:spacing w:after="0"/>
              <w:rPr>
                <w:rFonts w:ascii="Times New Roman" w:hAnsi="Times New Roman"/>
                <w:bCs/>
                <w:iCs/>
                <w:sz w:val="24"/>
                <w:szCs w:val="24"/>
              </w:rPr>
            </w:pP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определять направления использования информационно-коммуникационных технологий в профессиональной деятельности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51"/>
        </w:trPr>
        <w:tc>
          <w:tcPr>
            <w:tcW w:w="3349"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iCs/>
                <w:sz w:val="24"/>
                <w:szCs w:val="24"/>
              </w:rPr>
              <w:t xml:space="preserve">Уо 5.02 применять </w:t>
            </w:r>
            <w:r w:rsidRPr="003830F6">
              <w:rPr>
                <w:rFonts w:ascii="Times New Roman" w:hAnsi="Times New Roman"/>
                <w:sz w:val="24"/>
                <w:szCs w:val="24"/>
              </w:rPr>
              <w:t>коммуникационные технологии в профессиональной деятельности;</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bCs/>
                <w:iCs/>
                <w:sz w:val="24"/>
                <w:szCs w:val="24"/>
              </w:rPr>
              <w:t xml:space="preserve">применять </w:t>
            </w:r>
            <w:r w:rsidRPr="003830F6">
              <w:rPr>
                <w:rFonts w:ascii="Times New Roman" w:hAnsi="Times New Roman"/>
                <w:sz w:val="24"/>
                <w:szCs w:val="24"/>
              </w:rPr>
              <w:t>коммуникационные технологии в профессиональной деятельности;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385"/>
        </w:trPr>
        <w:tc>
          <w:tcPr>
            <w:tcW w:w="3349"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iCs/>
                <w:sz w:val="24"/>
                <w:szCs w:val="24"/>
              </w:rPr>
              <w:t xml:space="preserve">Уо 6.01 </w:t>
            </w:r>
            <w:r w:rsidRPr="003830F6">
              <w:rPr>
                <w:rFonts w:ascii="Times New Roman" w:hAnsi="Times New Roman"/>
                <w:bCs/>
                <w:sz w:val="24"/>
                <w:szCs w:val="24"/>
              </w:rPr>
              <w:t>эффективно взаимодействовать с коллегами, руководством, потребителями в ходе профессиональной деятельности</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sz w:val="24"/>
                <w:szCs w:val="24"/>
              </w:rPr>
              <w:t>Демонстрирует умение эффективно взаимодействовать с коллегами, руководством, потребителями в ходе профессиональной деятельности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896"/>
        </w:trPr>
        <w:tc>
          <w:tcPr>
            <w:tcW w:w="3349" w:type="dxa"/>
          </w:tcPr>
          <w:p w:rsidR="00C64ED6" w:rsidRPr="003830F6" w:rsidRDefault="00C64ED6" w:rsidP="00310D3D">
            <w:pPr>
              <w:spacing w:after="0"/>
              <w:rPr>
                <w:rFonts w:ascii="Times New Roman" w:hAnsi="Times New Roman"/>
                <w:b/>
                <w:iCs/>
                <w:sz w:val="24"/>
                <w:szCs w:val="24"/>
              </w:rPr>
            </w:pPr>
            <w:r w:rsidRPr="003830F6">
              <w:rPr>
                <w:rFonts w:ascii="Times New Roman" w:hAnsi="Times New Roman"/>
                <w:bCs/>
                <w:iCs/>
                <w:sz w:val="24"/>
                <w:szCs w:val="24"/>
              </w:rPr>
              <w:t xml:space="preserve">Уо 7.01 </w:t>
            </w:r>
            <w:r w:rsidRPr="003830F6">
              <w:rPr>
                <w:rFonts w:ascii="Times New Roman" w:hAnsi="Times New Roman"/>
                <w:bCs/>
                <w:sz w:val="24"/>
                <w:szCs w:val="24"/>
              </w:rPr>
              <w:t>организовывать работу коллектива и команды;</w:t>
            </w:r>
          </w:p>
          <w:p w:rsidR="00C64ED6" w:rsidRPr="003830F6" w:rsidRDefault="00C64ED6" w:rsidP="00310D3D">
            <w:pPr>
              <w:spacing w:after="0"/>
              <w:rPr>
                <w:rFonts w:ascii="Times New Roman" w:hAnsi="Times New Roman"/>
                <w:sz w:val="24"/>
                <w:szCs w:val="24"/>
              </w:rPr>
            </w:pP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sz w:val="24"/>
                <w:szCs w:val="24"/>
              </w:rPr>
              <w:t>Демонстрирует умение организовывать работу коллектива и команды</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51"/>
        </w:trPr>
        <w:tc>
          <w:tcPr>
            <w:tcW w:w="3349"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iCs/>
                <w:sz w:val="24"/>
                <w:szCs w:val="24"/>
              </w:rPr>
              <w:t xml:space="preserve">Уо 7.02 </w:t>
            </w:r>
            <w:r w:rsidRPr="003830F6">
              <w:rPr>
                <w:rFonts w:ascii="Times New Roman" w:hAnsi="Times New Roman"/>
                <w:iCs/>
                <w:sz w:val="24"/>
                <w:szCs w:val="24"/>
              </w:rPr>
              <w:t xml:space="preserve">брать на себя ответственность за работу членов команды (подчиненных); </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 xml:space="preserve">брать на себя ответственность за работу членов команды (подчиненных) </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51"/>
        </w:trPr>
        <w:tc>
          <w:tcPr>
            <w:tcW w:w="3349" w:type="dxa"/>
          </w:tcPr>
          <w:p w:rsidR="00C64ED6" w:rsidRPr="003830F6" w:rsidRDefault="00C64ED6" w:rsidP="00310D3D">
            <w:pPr>
              <w:spacing w:after="0"/>
              <w:rPr>
                <w:rFonts w:ascii="Times New Roman" w:hAnsi="Times New Roman"/>
                <w:b/>
                <w:iCs/>
                <w:sz w:val="24"/>
                <w:szCs w:val="24"/>
              </w:rPr>
            </w:pPr>
            <w:r w:rsidRPr="003830F6">
              <w:rPr>
                <w:rFonts w:ascii="Times New Roman" w:hAnsi="Times New Roman"/>
                <w:bCs/>
                <w:iCs/>
                <w:sz w:val="24"/>
                <w:szCs w:val="24"/>
              </w:rPr>
              <w:t>Уо 7.03</w:t>
            </w:r>
            <w:r w:rsidRPr="003830F6">
              <w:rPr>
                <w:rFonts w:ascii="Times New Roman" w:hAnsi="Times New Roman"/>
                <w:bCs/>
                <w:sz w:val="24"/>
                <w:szCs w:val="24"/>
              </w:rPr>
              <w:t>оценивать результат выполнения заданий членами команды (подчиненными);</w:t>
            </w:r>
          </w:p>
          <w:p w:rsidR="00C64ED6" w:rsidRPr="003830F6" w:rsidRDefault="00C64ED6" w:rsidP="00310D3D">
            <w:pPr>
              <w:spacing w:after="0"/>
              <w:rPr>
                <w:rFonts w:ascii="Times New Roman" w:hAnsi="Times New Roman"/>
                <w:bCs/>
                <w:iCs/>
                <w:sz w:val="24"/>
                <w:szCs w:val="24"/>
              </w:rPr>
            </w:pPr>
          </w:p>
        </w:tc>
        <w:tc>
          <w:tcPr>
            <w:tcW w:w="3348" w:type="dxa"/>
          </w:tcPr>
          <w:p w:rsidR="00C64ED6" w:rsidRPr="003830F6" w:rsidRDefault="00C64ED6" w:rsidP="00310D3D">
            <w:pPr>
              <w:spacing w:after="0"/>
              <w:rPr>
                <w:rFonts w:ascii="Times New Roman" w:hAnsi="Times New Roman"/>
                <w:b/>
                <w:iCs/>
                <w:sz w:val="24"/>
                <w:szCs w:val="24"/>
              </w:rPr>
            </w:pPr>
            <w:r w:rsidRPr="003830F6">
              <w:rPr>
                <w:rFonts w:ascii="Times New Roman" w:hAnsi="Times New Roman"/>
                <w:bCs/>
                <w:sz w:val="24"/>
                <w:szCs w:val="24"/>
              </w:rPr>
              <w:t>Демонстрирует умение оценивать результат выполнения заданий членами команды (подчиненными)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51"/>
        </w:trPr>
        <w:tc>
          <w:tcPr>
            <w:tcW w:w="3349"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iCs/>
                <w:sz w:val="24"/>
                <w:szCs w:val="24"/>
              </w:rPr>
              <w:t xml:space="preserve">Уо 7.04 </w:t>
            </w:r>
            <w:r w:rsidRPr="003830F6">
              <w:rPr>
                <w:rFonts w:ascii="Times New Roman" w:hAnsi="Times New Roman"/>
                <w:iCs/>
                <w:sz w:val="24"/>
                <w:szCs w:val="24"/>
              </w:rPr>
              <w:t>брать на себя ответственность за</w:t>
            </w:r>
            <w:r w:rsidRPr="003830F6">
              <w:rPr>
                <w:rFonts w:ascii="Times New Roman" w:hAnsi="Times New Roman"/>
                <w:b/>
                <w:iCs/>
                <w:sz w:val="24"/>
                <w:szCs w:val="24"/>
              </w:rPr>
              <w:t xml:space="preserve"> </w:t>
            </w:r>
            <w:r w:rsidRPr="003830F6">
              <w:rPr>
                <w:rFonts w:ascii="Times New Roman" w:hAnsi="Times New Roman"/>
                <w:sz w:val="24"/>
                <w:szCs w:val="24"/>
              </w:rPr>
              <w:t>результат</w:t>
            </w:r>
          </w:p>
          <w:p w:rsidR="00C64ED6" w:rsidRPr="003830F6" w:rsidRDefault="00C64ED6" w:rsidP="00310D3D">
            <w:pPr>
              <w:spacing w:after="0"/>
              <w:rPr>
                <w:rFonts w:ascii="Times New Roman" w:hAnsi="Times New Roman"/>
                <w:bCs/>
                <w:iCs/>
                <w:sz w:val="24"/>
                <w:szCs w:val="24"/>
              </w:rPr>
            </w:pPr>
            <w:r w:rsidRPr="003830F6">
              <w:rPr>
                <w:rFonts w:ascii="Times New Roman" w:hAnsi="Times New Roman"/>
                <w:sz w:val="24"/>
                <w:szCs w:val="24"/>
              </w:rPr>
              <w:t>выполнения заданий членами команды (подчиненными);</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брать на себя ответственность за</w:t>
            </w:r>
            <w:r w:rsidRPr="003830F6">
              <w:rPr>
                <w:rFonts w:ascii="Times New Roman" w:hAnsi="Times New Roman"/>
                <w:b/>
                <w:iCs/>
                <w:sz w:val="24"/>
                <w:szCs w:val="24"/>
              </w:rPr>
              <w:t xml:space="preserve"> </w:t>
            </w:r>
            <w:r w:rsidRPr="003830F6">
              <w:rPr>
                <w:rFonts w:ascii="Times New Roman" w:hAnsi="Times New Roman"/>
                <w:sz w:val="24"/>
                <w:szCs w:val="24"/>
              </w:rPr>
              <w:t>результат</w:t>
            </w:r>
          </w:p>
          <w:p w:rsidR="00C64ED6" w:rsidRPr="003830F6" w:rsidRDefault="00C64ED6" w:rsidP="00310D3D">
            <w:pPr>
              <w:spacing w:after="0"/>
              <w:rPr>
                <w:rFonts w:ascii="Times New Roman" w:hAnsi="Times New Roman"/>
                <w:sz w:val="24"/>
                <w:szCs w:val="24"/>
              </w:rPr>
            </w:pPr>
            <w:r w:rsidRPr="003830F6">
              <w:rPr>
                <w:rFonts w:ascii="Times New Roman" w:hAnsi="Times New Roman"/>
                <w:sz w:val="24"/>
                <w:szCs w:val="24"/>
              </w:rPr>
              <w:t>выполнения заданий членами команды (подчиненными)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51"/>
        </w:trPr>
        <w:tc>
          <w:tcPr>
            <w:tcW w:w="3349" w:type="dxa"/>
          </w:tcPr>
          <w:p w:rsidR="00C64ED6" w:rsidRPr="003830F6" w:rsidRDefault="00C64ED6" w:rsidP="00310D3D">
            <w:pPr>
              <w:spacing w:after="0"/>
              <w:rPr>
                <w:rFonts w:ascii="Times New Roman" w:hAnsi="Times New Roman"/>
                <w:iCs/>
                <w:sz w:val="24"/>
                <w:szCs w:val="24"/>
              </w:rPr>
            </w:pPr>
            <w:r w:rsidRPr="003830F6">
              <w:rPr>
                <w:rFonts w:ascii="Times New Roman" w:hAnsi="Times New Roman"/>
                <w:bCs/>
                <w:iCs/>
                <w:sz w:val="24"/>
                <w:szCs w:val="24"/>
              </w:rPr>
              <w:t>Уо 9.01</w:t>
            </w:r>
            <w:r w:rsidRPr="003830F6">
              <w:rPr>
                <w:rFonts w:ascii="Times New Roman" w:hAnsi="Times New Roman"/>
                <w:iCs/>
                <w:sz w:val="24"/>
                <w:szCs w:val="24"/>
              </w:rPr>
              <w:t>ориентироваться в условиях частой смены технологий в области профессиональной деятельности;</w:t>
            </w:r>
          </w:p>
        </w:tc>
        <w:tc>
          <w:tcPr>
            <w:tcW w:w="3348" w:type="dxa"/>
          </w:tcPr>
          <w:p w:rsidR="00C64ED6" w:rsidRPr="003830F6" w:rsidRDefault="00C64ED6" w:rsidP="00310D3D">
            <w:pPr>
              <w:spacing w:after="0"/>
              <w:rPr>
                <w:rFonts w:ascii="Times New Roman" w:hAnsi="Times New Roman"/>
                <w:iCs/>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iCs/>
                <w:sz w:val="24"/>
                <w:szCs w:val="24"/>
              </w:rPr>
              <w:t>ориентироваться в условиях частой смены технологий в области профессиональной деятельности;</w:t>
            </w:r>
          </w:p>
        </w:tc>
        <w:tc>
          <w:tcPr>
            <w:tcW w:w="3157" w:type="dxa"/>
            <w:vMerge/>
          </w:tcPr>
          <w:p w:rsidR="00C64ED6" w:rsidRPr="003830F6" w:rsidRDefault="00C64ED6" w:rsidP="00310D3D">
            <w:pPr>
              <w:spacing w:after="0"/>
              <w:rPr>
                <w:rFonts w:ascii="Times New Roman" w:hAnsi="Times New Roman"/>
                <w:bCs/>
                <w:sz w:val="24"/>
                <w:szCs w:val="24"/>
              </w:rPr>
            </w:pPr>
          </w:p>
        </w:tc>
      </w:tr>
      <w:tr w:rsidR="00C64ED6" w:rsidRPr="003830F6" w:rsidTr="00C64ED6">
        <w:trPr>
          <w:trHeight w:val="51"/>
        </w:trPr>
        <w:tc>
          <w:tcPr>
            <w:tcW w:w="3349" w:type="dxa"/>
          </w:tcPr>
          <w:p w:rsidR="00C64ED6" w:rsidRPr="003830F6" w:rsidRDefault="00C64ED6" w:rsidP="00310D3D">
            <w:pPr>
              <w:spacing w:after="0"/>
              <w:rPr>
                <w:rFonts w:ascii="Times New Roman" w:hAnsi="Times New Roman"/>
                <w:bCs/>
                <w:iCs/>
                <w:sz w:val="24"/>
                <w:szCs w:val="24"/>
              </w:rPr>
            </w:pPr>
            <w:r w:rsidRPr="003830F6">
              <w:rPr>
                <w:rFonts w:ascii="Times New Roman" w:hAnsi="Times New Roman"/>
                <w:bCs/>
                <w:iCs/>
                <w:sz w:val="24"/>
                <w:szCs w:val="24"/>
              </w:rPr>
              <w:t xml:space="preserve">Уо 9.02 </w:t>
            </w:r>
            <w:r w:rsidRPr="003830F6">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348" w:type="dxa"/>
          </w:tcPr>
          <w:p w:rsidR="00C64ED6" w:rsidRPr="003830F6" w:rsidRDefault="00C64ED6" w:rsidP="00310D3D">
            <w:pPr>
              <w:spacing w:after="0"/>
              <w:rPr>
                <w:rFonts w:ascii="Times New Roman" w:hAnsi="Times New Roman"/>
                <w:sz w:val="24"/>
                <w:szCs w:val="24"/>
              </w:rPr>
            </w:pPr>
            <w:r w:rsidRPr="003830F6">
              <w:rPr>
                <w:rFonts w:ascii="Times New Roman" w:hAnsi="Times New Roman"/>
                <w:bCs/>
                <w:sz w:val="24"/>
                <w:szCs w:val="24"/>
              </w:rPr>
              <w:t xml:space="preserve">Демонстрирует умение </w:t>
            </w:r>
            <w:r w:rsidRPr="003830F6">
              <w:rPr>
                <w:rFonts w:ascii="Times New Roman" w:hAnsi="Times New Roman"/>
                <w:sz w:val="24"/>
                <w:szCs w:val="24"/>
                <w:shd w:val="clear" w:color="auto" w:fill="FFFFFF"/>
              </w:rPr>
              <w:t>принимать и оценивать эффективность инновационных технологий в сфере профессиональной деятельности;</w:t>
            </w:r>
          </w:p>
        </w:tc>
        <w:tc>
          <w:tcPr>
            <w:tcW w:w="3157" w:type="dxa"/>
            <w:vMerge/>
          </w:tcPr>
          <w:p w:rsidR="00C64ED6" w:rsidRPr="003830F6" w:rsidRDefault="00C64ED6" w:rsidP="00310D3D">
            <w:pPr>
              <w:spacing w:after="0"/>
              <w:rPr>
                <w:rFonts w:ascii="Times New Roman" w:hAnsi="Times New Roman"/>
                <w:bCs/>
                <w:sz w:val="24"/>
                <w:szCs w:val="24"/>
              </w:rPr>
            </w:pPr>
          </w:p>
        </w:tc>
      </w:tr>
    </w:tbl>
    <w:p w:rsidR="00C64ED6" w:rsidRPr="003830F6" w:rsidRDefault="00C64ED6" w:rsidP="00C64ED6">
      <w:pPr>
        <w:spacing w:after="0"/>
        <w:rPr>
          <w:rFonts w:ascii="Times New Roman" w:eastAsia="Calibri" w:hAnsi="Times New Roman"/>
          <w:b/>
          <w:spacing w:val="-1"/>
          <w:sz w:val="24"/>
          <w:szCs w:val="24"/>
          <w:lang w:eastAsia="en-US"/>
        </w:rPr>
      </w:pPr>
    </w:p>
    <w:p w:rsidR="003B0956" w:rsidRPr="003830F6" w:rsidRDefault="003B0956" w:rsidP="004D1265">
      <w:pPr>
        <w:spacing w:after="160"/>
        <w:rPr>
          <w:rFonts w:ascii="Times New Roman" w:eastAsia="Calibri" w:hAnsi="Times New Roman"/>
          <w:sz w:val="24"/>
          <w:szCs w:val="24"/>
          <w:lang w:eastAsia="en-US"/>
        </w:rPr>
      </w:pPr>
    </w:p>
    <w:sectPr w:rsidR="003B0956" w:rsidRPr="003830F6" w:rsidSect="00462A52">
      <w:footerReference w:type="default" r:id="rId51"/>
      <w:pgSz w:w="11906" w:h="16838"/>
      <w:pgMar w:top="1134" w:right="851" w:bottom="1134" w:left="1701" w:header="0" w:footer="709" w:gutter="0"/>
      <w:cols w:space="170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623A" w:rsidRDefault="00C0623A">
      <w:pPr>
        <w:spacing w:after="0" w:line="240" w:lineRule="auto"/>
      </w:pPr>
      <w:r>
        <w:separator/>
      </w:r>
    </w:p>
  </w:endnote>
  <w:endnote w:type="continuationSeparator" w:id="0">
    <w:p w:rsidR="00C0623A" w:rsidRDefault="00C062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DejaVu Sans">
    <w:altName w:val="Malgun Gothic"/>
    <w:charset w:val="00"/>
    <w:family w:val="auto"/>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batang;바탕">
    <w:charset w:val="00"/>
    <w:family w:val="auto"/>
    <w:pitch w:val="default"/>
  </w:font>
  <w:font w:name="Verdana">
    <w:panose1 w:val="020B0604030504040204"/>
    <w:charset w:val="CC"/>
    <w:family w:val="swiss"/>
    <w:pitch w:val="variable"/>
    <w:sig w:usb0="A0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Franklin Gothic Book">
    <w:panose1 w:val="020B05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 xml:space="preserve"> PAGE </w:instrText>
    </w:r>
    <w:r>
      <w:rPr>
        <w:noProof/>
      </w:rPr>
      <w:fldChar w:fldCharType="separate"/>
    </w:r>
    <w:r w:rsidR="00FC23D4">
      <w:rPr>
        <w:noProof/>
      </w:rPr>
      <w:t>33</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 xml:space="preserve"> PAGE </w:instrText>
    </w:r>
    <w:r>
      <w:rPr>
        <w:noProof/>
      </w:rPr>
      <w:fldChar w:fldCharType="separate"/>
    </w:r>
    <w:r w:rsidR="00FC23D4">
      <w:rPr>
        <w:noProof/>
      </w:rPr>
      <w:t>34</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 xml:space="preserve"> PAGE </w:instrText>
    </w:r>
    <w:r>
      <w:rPr>
        <w:noProof/>
      </w:rPr>
      <w:fldChar w:fldCharType="separate"/>
    </w:r>
    <w:r w:rsidR="00FC23D4">
      <w:rPr>
        <w:noProof/>
      </w:rPr>
      <w:t>35</w:t>
    </w:r>
    <w:r>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 xml:space="preserve"> PAGE </w:instrText>
    </w:r>
    <w:r>
      <w:rPr>
        <w:noProof/>
      </w:rPr>
      <w:fldChar w:fldCharType="separate"/>
    </w:r>
    <w:r w:rsidR="00FC23D4">
      <w:rPr>
        <w:noProof/>
      </w:rPr>
      <w:t>39</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 xml:space="preserve"> PAGE </w:instrText>
    </w:r>
    <w:r>
      <w:rPr>
        <w:noProof/>
      </w:rPr>
      <w:fldChar w:fldCharType="separate"/>
    </w:r>
    <w:r w:rsidR="00FC23D4">
      <w:rPr>
        <w:noProof/>
      </w:rPr>
      <w:t>52</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 xml:space="preserve"> PAGE </w:instrText>
    </w:r>
    <w:r>
      <w:rPr>
        <w:noProof/>
      </w:rPr>
      <w:fldChar w:fldCharType="separate"/>
    </w:r>
    <w:r w:rsidR="00FC23D4">
      <w:rPr>
        <w:noProof/>
      </w:rPr>
      <w:t>61</w:t>
    </w:r>
    <w:r>
      <w:rPr>
        <w:noProof/>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C64ED6" w:rsidP="001133C4">
    <w:pPr>
      <w:pStyle w:val="ac"/>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C64ED6" w:rsidRDefault="00C64ED6" w:rsidP="001133C4">
    <w:pPr>
      <w:pStyle w:val="ac"/>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rsidP="001133C4">
    <w:pPr>
      <w:pStyle w:val="ac"/>
      <w:jc w:val="right"/>
    </w:pPr>
    <w:r>
      <w:rPr>
        <w:noProof/>
      </w:rPr>
      <w:fldChar w:fldCharType="begin"/>
    </w:r>
    <w:r>
      <w:rPr>
        <w:noProof/>
      </w:rPr>
      <w:instrText>PAGE   \* MERGEFORMAT</w:instrText>
    </w:r>
    <w:r>
      <w:rPr>
        <w:noProof/>
      </w:rPr>
      <w:fldChar w:fldCharType="separate"/>
    </w:r>
    <w:r w:rsidR="00FC23D4">
      <w:rPr>
        <w:noProof/>
      </w:rPr>
      <w:t>77</w:t>
    </w:r>
    <w:r>
      <w:rPr>
        <w:noProof/>
      </w:rP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C64ED6" w:rsidP="001133C4">
    <w:pPr>
      <w:pStyle w:val="ac"/>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C64ED6" w:rsidRDefault="00C64ED6" w:rsidP="001133C4">
    <w:pPr>
      <w:pStyle w:val="ac"/>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rsidP="001133C4">
    <w:pPr>
      <w:pStyle w:val="ac"/>
      <w:jc w:val="right"/>
    </w:pPr>
    <w:r>
      <w:rPr>
        <w:noProof/>
      </w:rPr>
      <w:fldChar w:fldCharType="begin"/>
    </w:r>
    <w:r>
      <w:rPr>
        <w:noProof/>
      </w:rPr>
      <w:instrText>PAGE   \* MERGEFORMAT</w:instrText>
    </w:r>
    <w:r>
      <w:rPr>
        <w:noProof/>
      </w:rPr>
      <w:fldChar w:fldCharType="separate"/>
    </w:r>
    <w:r w:rsidR="00FC23D4">
      <w:rPr>
        <w:noProof/>
      </w:rPr>
      <w:t>84</w:t>
    </w:r>
    <w:r>
      <w:rPr>
        <w:noProof/>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 xml:space="preserve"> PAGE </w:instrText>
    </w:r>
    <w:r>
      <w:rPr>
        <w:noProof/>
      </w:rPr>
      <w:fldChar w:fldCharType="separate"/>
    </w:r>
    <w:r w:rsidR="00FC23D4">
      <w:rPr>
        <w:noProof/>
      </w:rPr>
      <w:t>85</w:t>
    </w:r>
    <w:r>
      <w:rPr>
        <w:noProof/>
      </w:rPr>
      <w:fldChar w:fldCharType="end"/>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 xml:space="preserve"> PAGE </w:instrText>
    </w:r>
    <w:r>
      <w:rPr>
        <w:noProof/>
      </w:rPr>
      <w:fldChar w:fldCharType="separate"/>
    </w:r>
    <w:r w:rsidR="00FC23D4">
      <w:rPr>
        <w:noProof/>
      </w:rPr>
      <w:t>86</w:t>
    </w:r>
    <w:r>
      <w:rPr>
        <w:noProof/>
      </w:rPr>
      <w:fldChar w:fldCharType="end"/>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 xml:space="preserve"> PAGE </w:instrText>
    </w:r>
    <w:r>
      <w:rPr>
        <w:noProof/>
      </w:rPr>
      <w:fldChar w:fldCharType="separate"/>
    </w:r>
    <w:r w:rsidR="00FC23D4">
      <w:rPr>
        <w:noProof/>
      </w:rPr>
      <w:t>89</w:t>
    </w:r>
    <w:r>
      <w:rPr>
        <w:noProof/>
      </w:rPr>
      <w:fldChar w:fldCharType="end"/>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 xml:space="preserve"> PAGE </w:instrText>
    </w:r>
    <w:r>
      <w:rPr>
        <w:noProof/>
      </w:rPr>
      <w:fldChar w:fldCharType="separate"/>
    </w:r>
    <w:r w:rsidR="00FC23D4">
      <w:rPr>
        <w:noProof/>
      </w:rPr>
      <w:t>105</w:t>
    </w:r>
    <w:r>
      <w:rPr>
        <w:noProof/>
      </w:rPr>
      <w:fldChar w:fldCharType="end"/>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 xml:space="preserve"> PAGE </w:instrText>
    </w:r>
    <w:r>
      <w:rPr>
        <w:noProof/>
      </w:rPr>
      <w:fldChar w:fldCharType="separate"/>
    </w:r>
    <w:r w:rsidR="00FC23D4">
      <w:rPr>
        <w:noProof/>
      </w:rPr>
      <w:t>116</w:t>
    </w:r>
    <w:r>
      <w:rPr>
        <w:noProof/>
      </w:rPr>
      <w:fldChar w:fldCharType="end"/>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PAGE</w:instrText>
    </w:r>
    <w:r>
      <w:rPr>
        <w:noProof/>
      </w:rPr>
      <w:fldChar w:fldCharType="separate"/>
    </w:r>
    <w:r w:rsidR="00FC23D4">
      <w:rPr>
        <w:noProof/>
      </w:rPr>
      <w:t>117</w:t>
    </w:r>
    <w:r>
      <w:rPr>
        <w:noProof/>
      </w:rPr>
      <w:fldChar w:fldCharType="end"/>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PAGE</w:instrText>
    </w:r>
    <w:r>
      <w:rPr>
        <w:noProof/>
      </w:rPr>
      <w:fldChar w:fldCharType="separate"/>
    </w:r>
    <w:r w:rsidR="00FC23D4">
      <w:rPr>
        <w:noProof/>
      </w:rPr>
      <w:t>118</w:t>
    </w:r>
    <w:r>
      <w:rPr>
        <w:noProof/>
      </w:rPr>
      <w:fldChar w:fldCharType="end"/>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PAGE</w:instrText>
    </w:r>
    <w:r>
      <w:rPr>
        <w:noProof/>
      </w:rPr>
      <w:fldChar w:fldCharType="separate"/>
    </w:r>
    <w:r w:rsidR="00FC23D4">
      <w:rPr>
        <w:noProof/>
      </w:rPr>
      <w:t>124</w:t>
    </w:r>
    <w:r>
      <w:rPr>
        <w:noProof/>
      </w:rPr>
      <w:fldChar w:fldCharType="end"/>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PAGE</w:instrText>
    </w:r>
    <w:r>
      <w:rPr>
        <w:noProof/>
      </w:rPr>
      <w:fldChar w:fldCharType="separate"/>
    </w:r>
    <w:r w:rsidR="00FC23D4">
      <w:rPr>
        <w:noProof/>
      </w:rPr>
      <w:t>140</w:t>
    </w:r>
    <w:r>
      <w:rPr>
        <w:noProof/>
      </w:rPr>
      <w:fldChar w:fldCharType="end"/>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PAGE</w:instrText>
    </w:r>
    <w:r>
      <w:rPr>
        <w:noProof/>
      </w:rPr>
      <w:fldChar w:fldCharType="separate"/>
    </w:r>
    <w:r w:rsidR="00FC23D4">
      <w:rPr>
        <w:noProof/>
      </w:rPr>
      <w:t>157</w:t>
    </w:r>
    <w:r>
      <w:rPr>
        <w:noProof/>
      </w:rPr>
      <w:fldChar w:fldCharType="end"/>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PAGE</w:instrText>
    </w:r>
    <w:r>
      <w:rPr>
        <w:noProof/>
      </w:rPr>
      <w:fldChar w:fldCharType="separate"/>
    </w:r>
    <w:r w:rsidR="00FC23D4">
      <w:rPr>
        <w:noProof/>
      </w:rPr>
      <w:t>158</w:t>
    </w:r>
    <w:r>
      <w:rPr>
        <w:noProof/>
      </w:rPr>
      <w:fldChar w:fldCharType="end"/>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PAGE</w:instrText>
    </w:r>
    <w:r>
      <w:rPr>
        <w:noProof/>
      </w:rPr>
      <w:fldChar w:fldCharType="separate"/>
    </w:r>
    <w:r w:rsidR="00FC23D4">
      <w:rPr>
        <w:noProof/>
      </w:rPr>
      <w:t>159</w:t>
    </w:r>
    <w:r>
      <w:rPr>
        <w:noProof/>
      </w:rPr>
      <w:fldChar w:fldCharType="end"/>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PAGE</w:instrText>
    </w:r>
    <w:r>
      <w:rPr>
        <w:noProof/>
      </w:rPr>
      <w:fldChar w:fldCharType="separate"/>
    </w:r>
    <w:r w:rsidR="00FC23D4">
      <w:rPr>
        <w:noProof/>
      </w:rPr>
      <w:t>164</w:t>
    </w:r>
    <w:r>
      <w:rPr>
        <w:noProof/>
      </w:rPr>
      <w:fldChar w:fldCharType="end"/>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PAGE</w:instrText>
    </w:r>
    <w:r>
      <w:rPr>
        <w:noProof/>
      </w:rPr>
      <w:fldChar w:fldCharType="separate"/>
    </w:r>
    <w:r w:rsidR="00FC23D4">
      <w:rPr>
        <w:noProof/>
      </w:rPr>
      <w:t>173</w:t>
    </w:r>
    <w:r>
      <w:rPr>
        <w:noProof/>
      </w:rPr>
      <w:fldChar w:fldCharType="end"/>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4ED6" w:rsidRDefault="003130D1">
    <w:pPr>
      <w:pStyle w:val="ac"/>
      <w:jc w:val="right"/>
    </w:pPr>
    <w:r>
      <w:rPr>
        <w:noProof/>
      </w:rPr>
      <w:fldChar w:fldCharType="begin"/>
    </w:r>
    <w:r>
      <w:rPr>
        <w:noProof/>
      </w:rPr>
      <w:instrText xml:space="preserve"> PAGE </w:instrText>
    </w:r>
    <w:r>
      <w:rPr>
        <w:noProof/>
      </w:rPr>
      <w:fldChar w:fldCharType="separate"/>
    </w:r>
    <w:r w:rsidR="00FC23D4">
      <w:rPr>
        <w:noProof/>
      </w:rPr>
      <w:t>189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623A" w:rsidRDefault="00C0623A">
      <w:pPr>
        <w:rPr>
          <w:sz w:val="12"/>
        </w:rPr>
      </w:pPr>
      <w:r>
        <w:separator/>
      </w:r>
    </w:p>
  </w:footnote>
  <w:footnote w:type="continuationSeparator" w:id="0">
    <w:p w:rsidR="00C0623A" w:rsidRDefault="00C0623A">
      <w:pPr>
        <w:rPr>
          <w:sz w:val="12"/>
        </w:rPr>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5"/>
    <w:multiLevelType w:val="multilevel"/>
    <w:tmpl w:val="0AEEBA7C"/>
    <w:lvl w:ilvl="0">
      <w:start w:val="1"/>
      <w:numFmt w:val="decimal"/>
      <w:lvlText w:val="%1."/>
      <w:lvlJc w:val="left"/>
      <w:pPr>
        <w:tabs>
          <w:tab w:val="num" w:pos="0"/>
        </w:tabs>
        <w:ind w:left="600" w:hanging="600"/>
      </w:pPr>
      <w:rPr>
        <w:rFonts w:ascii="Times New Roman" w:hAnsi="Times New Roman" w:cs="Times New Roman"/>
        <w:sz w:val="24"/>
        <w:szCs w:val="24"/>
      </w:rPr>
    </w:lvl>
    <w:lvl w:ilvl="1">
      <w:start w:val="1"/>
      <w:numFmt w:val="decimal"/>
      <w:lvlText w:val="%1.%2."/>
      <w:lvlJc w:val="left"/>
      <w:pPr>
        <w:tabs>
          <w:tab w:val="num" w:pos="0"/>
        </w:tabs>
        <w:ind w:left="954" w:hanging="600"/>
      </w:pPr>
      <w:rPr>
        <w:rFonts w:ascii="Times New Roman" w:hAnsi="Times New Roman" w:cs="Times New Roman"/>
        <w:sz w:val="24"/>
        <w:szCs w:val="24"/>
      </w:rPr>
    </w:lvl>
    <w:lvl w:ilvl="2">
      <w:start w:val="1"/>
      <w:numFmt w:val="decimal"/>
      <w:lvlText w:val="%1.%2.%3."/>
      <w:lvlJc w:val="left"/>
      <w:pPr>
        <w:tabs>
          <w:tab w:val="num" w:pos="0"/>
        </w:tabs>
        <w:ind w:left="1428" w:hanging="720"/>
      </w:pPr>
      <w:rPr>
        <w:rFonts w:ascii="Times New Roman" w:hAnsi="Times New Roman" w:cs="Times New Roman"/>
        <w:sz w:val="24"/>
        <w:szCs w:val="24"/>
      </w:rPr>
    </w:lvl>
    <w:lvl w:ilvl="3">
      <w:start w:val="1"/>
      <w:numFmt w:val="decimal"/>
      <w:lvlText w:val="%1.%2.%3.%4."/>
      <w:lvlJc w:val="left"/>
      <w:pPr>
        <w:tabs>
          <w:tab w:val="num" w:pos="0"/>
        </w:tabs>
        <w:ind w:left="1782" w:hanging="720"/>
      </w:pPr>
      <w:rPr>
        <w:rFonts w:ascii="Times New Roman" w:hAnsi="Times New Roman" w:cs="Times New Roman"/>
        <w:sz w:val="24"/>
        <w:szCs w:val="24"/>
      </w:rPr>
    </w:lvl>
    <w:lvl w:ilvl="4">
      <w:start w:val="1"/>
      <w:numFmt w:val="decimal"/>
      <w:lvlText w:val="%1.%2.%3.%4.%5."/>
      <w:lvlJc w:val="left"/>
      <w:pPr>
        <w:tabs>
          <w:tab w:val="num" w:pos="0"/>
        </w:tabs>
        <w:ind w:left="2496" w:hanging="1080"/>
      </w:pPr>
      <w:rPr>
        <w:rFonts w:ascii="Times New Roman" w:hAnsi="Times New Roman" w:cs="Times New Roman"/>
        <w:sz w:val="24"/>
        <w:szCs w:val="24"/>
      </w:rPr>
    </w:lvl>
    <w:lvl w:ilvl="5">
      <w:start w:val="1"/>
      <w:numFmt w:val="decimal"/>
      <w:lvlText w:val="%1.%2.%3.%4.%5.%6."/>
      <w:lvlJc w:val="left"/>
      <w:pPr>
        <w:tabs>
          <w:tab w:val="num" w:pos="0"/>
        </w:tabs>
        <w:ind w:left="2850" w:hanging="1080"/>
      </w:pPr>
      <w:rPr>
        <w:rFonts w:ascii="Times New Roman" w:hAnsi="Times New Roman" w:cs="Times New Roman"/>
        <w:sz w:val="24"/>
        <w:szCs w:val="24"/>
      </w:rPr>
    </w:lvl>
    <w:lvl w:ilvl="6">
      <w:start w:val="1"/>
      <w:numFmt w:val="decimal"/>
      <w:lvlText w:val="%1.%2.%3.%4.%5.%6.%7."/>
      <w:lvlJc w:val="left"/>
      <w:pPr>
        <w:tabs>
          <w:tab w:val="num" w:pos="0"/>
        </w:tabs>
        <w:ind w:left="3564" w:hanging="1440"/>
      </w:pPr>
      <w:rPr>
        <w:rFonts w:ascii="Times New Roman" w:hAnsi="Times New Roman" w:cs="Times New Roman"/>
        <w:sz w:val="24"/>
        <w:szCs w:val="24"/>
      </w:rPr>
    </w:lvl>
    <w:lvl w:ilvl="7">
      <w:start w:val="1"/>
      <w:numFmt w:val="decimal"/>
      <w:lvlText w:val="%1.%2.%3.%4.%5.%6.%7.%8."/>
      <w:lvlJc w:val="left"/>
      <w:pPr>
        <w:tabs>
          <w:tab w:val="num" w:pos="0"/>
        </w:tabs>
        <w:ind w:left="3918" w:hanging="1440"/>
      </w:pPr>
      <w:rPr>
        <w:rFonts w:ascii="Times New Roman" w:hAnsi="Times New Roman" w:cs="Times New Roman"/>
        <w:sz w:val="24"/>
        <w:szCs w:val="24"/>
      </w:rPr>
    </w:lvl>
    <w:lvl w:ilvl="8">
      <w:start w:val="1"/>
      <w:numFmt w:val="decimal"/>
      <w:lvlText w:val="%1.%2.%3.%4.%5.%6.%7.%8.%9."/>
      <w:lvlJc w:val="left"/>
      <w:pPr>
        <w:tabs>
          <w:tab w:val="num" w:pos="0"/>
        </w:tabs>
        <w:ind w:left="4632" w:hanging="1800"/>
      </w:pPr>
      <w:rPr>
        <w:rFonts w:ascii="Times New Roman" w:hAnsi="Times New Roman" w:cs="Times New Roman"/>
        <w:sz w:val="24"/>
        <w:szCs w:val="24"/>
      </w:rPr>
    </w:lvl>
  </w:abstractNum>
  <w:abstractNum w:abstractNumId="1">
    <w:nsid w:val="00000006"/>
    <w:multiLevelType w:val="multilevel"/>
    <w:tmpl w:val="00000006"/>
    <w:name w:val="WW8Num6"/>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A"/>
    <w:multiLevelType w:val="multilevel"/>
    <w:tmpl w:val="0AEEBA7C"/>
    <w:lvl w:ilvl="0">
      <w:start w:val="1"/>
      <w:numFmt w:val="decimal"/>
      <w:lvlText w:val="%1."/>
      <w:lvlJc w:val="left"/>
      <w:pPr>
        <w:tabs>
          <w:tab w:val="num" w:pos="0"/>
        </w:tabs>
        <w:ind w:left="600" w:hanging="600"/>
      </w:pPr>
      <w:rPr>
        <w:rFonts w:ascii="Times New Roman" w:hAnsi="Times New Roman" w:cs="Times New Roman"/>
        <w:sz w:val="24"/>
        <w:szCs w:val="24"/>
      </w:rPr>
    </w:lvl>
    <w:lvl w:ilvl="1">
      <w:start w:val="1"/>
      <w:numFmt w:val="decimal"/>
      <w:lvlText w:val="%1.%2."/>
      <w:lvlJc w:val="left"/>
      <w:pPr>
        <w:tabs>
          <w:tab w:val="num" w:pos="0"/>
        </w:tabs>
        <w:ind w:left="954" w:hanging="600"/>
      </w:pPr>
      <w:rPr>
        <w:rFonts w:ascii="Times New Roman" w:hAnsi="Times New Roman" w:cs="Times New Roman"/>
        <w:sz w:val="24"/>
        <w:szCs w:val="24"/>
      </w:rPr>
    </w:lvl>
    <w:lvl w:ilvl="2">
      <w:start w:val="1"/>
      <w:numFmt w:val="decimal"/>
      <w:lvlText w:val="%1.%2.%3."/>
      <w:lvlJc w:val="left"/>
      <w:pPr>
        <w:tabs>
          <w:tab w:val="num" w:pos="0"/>
        </w:tabs>
        <w:ind w:left="1428" w:hanging="720"/>
      </w:pPr>
      <w:rPr>
        <w:rFonts w:ascii="Times New Roman" w:hAnsi="Times New Roman" w:cs="Times New Roman"/>
        <w:sz w:val="24"/>
        <w:szCs w:val="24"/>
      </w:rPr>
    </w:lvl>
    <w:lvl w:ilvl="3">
      <w:start w:val="1"/>
      <w:numFmt w:val="decimal"/>
      <w:lvlText w:val="%1.%2.%3.%4."/>
      <w:lvlJc w:val="left"/>
      <w:pPr>
        <w:tabs>
          <w:tab w:val="num" w:pos="0"/>
        </w:tabs>
        <w:ind w:left="1782" w:hanging="720"/>
      </w:pPr>
      <w:rPr>
        <w:rFonts w:ascii="Times New Roman" w:hAnsi="Times New Roman" w:cs="Times New Roman"/>
        <w:sz w:val="24"/>
        <w:szCs w:val="24"/>
      </w:rPr>
    </w:lvl>
    <w:lvl w:ilvl="4">
      <w:start w:val="1"/>
      <w:numFmt w:val="decimal"/>
      <w:lvlText w:val="%1.%2.%3.%4.%5."/>
      <w:lvlJc w:val="left"/>
      <w:pPr>
        <w:tabs>
          <w:tab w:val="num" w:pos="0"/>
        </w:tabs>
        <w:ind w:left="2496" w:hanging="1080"/>
      </w:pPr>
      <w:rPr>
        <w:rFonts w:ascii="Times New Roman" w:hAnsi="Times New Roman" w:cs="Times New Roman"/>
        <w:sz w:val="24"/>
        <w:szCs w:val="24"/>
      </w:rPr>
    </w:lvl>
    <w:lvl w:ilvl="5">
      <w:start w:val="1"/>
      <w:numFmt w:val="decimal"/>
      <w:lvlText w:val="%1.%2.%3.%4.%5.%6."/>
      <w:lvlJc w:val="left"/>
      <w:pPr>
        <w:tabs>
          <w:tab w:val="num" w:pos="0"/>
        </w:tabs>
        <w:ind w:left="2850" w:hanging="1080"/>
      </w:pPr>
      <w:rPr>
        <w:rFonts w:ascii="Times New Roman" w:hAnsi="Times New Roman" w:cs="Times New Roman"/>
        <w:sz w:val="24"/>
        <w:szCs w:val="24"/>
      </w:rPr>
    </w:lvl>
    <w:lvl w:ilvl="6">
      <w:start w:val="1"/>
      <w:numFmt w:val="decimal"/>
      <w:lvlText w:val="%1.%2.%3.%4.%5.%6.%7."/>
      <w:lvlJc w:val="left"/>
      <w:pPr>
        <w:tabs>
          <w:tab w:val="num" w:pos="0"/>
        </w:tabs>
        <w:ind w:left="3564" w:hanging="1440"/>
      </w:pPr>
      <w:rPr>
        <w:rFonts w:ascii="Times New Roman" w:hAnsi="Times New Roman" w:cs="Times New Roman"/>
        <w:sz w:val="24"/>
        <w:szCs w:val="24"/>
      </w:rPr>
    </w:lvl>
    <w:lvl w:ilvl="7">
      <w:start w:val="1"/>
      <w:numFmt w:val="decimal"/>
      <w:lvlText w:val="%1.%2.%3.%4.%5.%6.%7.%8."/>
      <w:lvlJc w:val="left"/>
      <w:pPr>
        <w:tabs>
          <w:tab w:val="num" w:pos="0"/>
        </w:tabs>
        <w:ind w:left="3918" w:hanging="1440"/>
      </w:pPr>
      <w:rPr>
        <w:rFonts w:ascii="Times New Roman" w:hAnsi="Times New Roman" w:cs="Times New Roman"/>
        <w:sz w:val="24"/>
        <w:szCs w:val="24"/>
      </w:rPr>
    </w:lvl>
    <w:lvl w:ilvl="8">
      <w:start w:val="1"/>
      <w:numFmt w:val="decimal"/>
      <w:lvlText w:val="%1.%2.%3.%4.%5.%6.%7.%8.%9."/>
      <w:lvlJc w:val="left"/>
      <w:pPr>
        <w:tabs>
          <w:tab w:val="num" w:pos="0"/>
        </w:tabs>
        <w:ind w:left="4632" w:hanging="1800"/>
      </w:pPr>
      <w:rPr>
        <w:rFonts w:ascii="Times New Roman" w:hAnsi="Times New Roman" w:cs="Times New Roman"/>
        <w:sz w:val="24"/>
        <w:szCs w:val="24"/>
      </w:rPr>
    </w:lvl>
  </w:abstractNum>
  <w:abstractNum w:abstractNumId="3">
    <w:nsid w:val="0000000C"/>
    <w:multiLevelType w:val="multilevel"/>
    <w:tmpl w:val="0000000C"/>
    <w:name w:val="WW8Num12"/>
    <w:lvl w:ilvl="0">
      <w:start w:val="1"/>
      <w:numFmt w:val="decimal"/>
      <w:lvlText w:val="%1."/>
      <w:lvlJc w:val="left"/>
      <w:pPr>
        <w:tabs>
          <w:tab w:val="num" w:pos="824"/>
        </w:tabs>
        <w:ind w:left="824"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D"/>
    <w:multiLevelType w:val="multilevel"/>
    <w:tmpl w:val="CEA4F62C"/>
    <w:name w:val="WW8Num13"/>
    <w:lvl w:ilvl="0">
      <w:start w:val="1"/>
      <w:numFmt w:val="decimal"/>
      <w:lvlText w:val="%1."/>
      <w:lvlJc w:val="left"/>
      <w:pPr>
        <w:tabs>
          <w:tab w:val="num" w:pos="824"/>
        </w:tabs>
        <w:ind w:left="824" w:hanging="360"/>
      </w:pPr>
      <w:rPr>
        <w:b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10"/>
    <w:multiLevelType w:val="multilevel"/>
    <w:tmpl w:val="00000010"/>
    <w:name w:val="WW8Num16"/>
    <w:lvl w:ilvl="0">
      <w:start w:val="1"/>
      <w:numFmt w:val="bullet"/>
      <w:lvlText w:val=""/>
      <w:lvlJc w:val="left"/>
      <w:pPr>
        <w:tabs>
          <w:tab w:val="num" w:pos="72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nsid w:val="00000012"/>
    <w:multiLevelType w:val="multilevel"/>
    <w:tmpl w:val="00000012"/>
    <w:name w:val="WW8Num18"/>
    <w:lvl w:ilvl="0">
      <w:start w:val="1"/>
      <w:numFmt w:val="decimal"/>
      <w:lvlText w:val="%1."/>
      <w:lvlJc w:val="left"/>
      <w:pPr>
        <w:tabs>
          <w:tab w:val="num" w:pos="720"/>
        </w:tabs>
        <w:ind w:left="720" w:hanging="360"/>
      </w:pPr>
      <w:rPr>
        <w:rFonts w:ascii="Times New Roman CYR" w:hAnsi="Times New Roman CYR" w:cs="Times New Roman CYR"/>
        <w:bCs/>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5E5739"/>
    <w:multiLevelType w:val="multilevel"/>
    <w:tmpl w:val="F744A632"/>
    <w:lvl w:ilvl="0">
      <w:start w:val="1"/>
      <w:numFmt w:val="decimal"/>
      <w:pStyle w:val="a"/>
      <w:lvlText w:val="%1."/>
      <w:lvlJc w:val="left"/>
      <w:pPr>
        <w:tabs>
          <w:tab w:val="num" w:pos="0"/>
        </w:tabs>
        <w:ind w:left="720" w:hanging="360"/>
      </w:pPr>
    </w:lvl>
    <w:lvl w:ilvl="1">
      <w:start w:val="1"/>
      <w:numFmt w:val="decimal"/>
      <w:lvlText w:val="%1.%2."/>
      <w:lvlJc w:val="left"/>
      <w:pPr>
        <w:tabs>
          <w:tab w:val="num" w:pos="0"/>
        </w:tabs>
        <w:ind w:left="1078" w:hanging="420"/>
      </w:pPr>
    </w:lvl>
    <w:lvl w:ilvl="2">
      <w:start w:val="1"/>
      <w:numFmt w:val="decimal"/>
      <w:lvlText w:val="%1.%2.%3."/>
      <w:lvlJc w:val="left"/>
      <w:pPr>
        <w:tabs>
          <w:tab w:val="num" w:pos="0"/>
        </w:tabs>
        <w:ind w:left="1676" w:hanging="720"/>
      </w:pPr>
    </w:lvl>
    <w:lvl w:ilvl="3">
      <w:start w:val="1"/>
      <w:numFmt w:val="decimal"/>
      <w:lvlText w:val="%1.%2.%3.%4."/>
      <w:lvlJc w:val="left"/>
      <w:pPr>
        <w:tabs>
          <w:tab w:val="num" w:pos="0"/>
        </w:tabs>
        <w:ind w:left="1974" w:hanging="720"/>
      </w:pPr>
    </w:lvl>
    <w:lvl w:ilvl="4">
      <w:start w:val="1"/>
      <w:numFmt w:val="decimal"/>
      <w:lvlText w:val="%1.%2.%3.%4.%5."/>
      <w:lvlJc w:val="left"/>
      <w:pPr>
        <w:tabs>
          <w:tab w:val="num" w:pos="0"/>
        </w:tabs>
        <w:ind w:left="2632" w:hanging="1080"/>
      </w:pPr>
    </w:lvl>
    <w:lvl w:ilvl="5">
      <w:start w:val="1"/>
      <w:numFmt w:val="decimal"/>
      <w:lvlText w:val="%1.%2.%3.%4.%5.%6."/>
      <w:lvlJc w:val="left"/>
      <w:pPr>
        <w:tabs>
          <w:tab w:val="num" w:pos="0"/>
        </w:tabs>
        <w:ind w:left="2930" w:hanging="1080"/>
      </w:pPr>
    </w:lvl>
    <w:lvl w:ilvl="6">
      <w:start w:val="1"/>
      <w:numFmt w:val="decimal"/>
      <w:lvlText w:val="%1.%2.%3.%4.%5.%6.%7."/>
      <w:lvlJc w:val="left"/>
      <w:pPr>
        <w:tabs>
          <w:tab w:val="num" w:pos="0"/>
        </w:tabs>
        <w:ind w:left="3588" w:hanging="1440"/>
      </w:pPr>
    </w:lvl>
    <w:lvl w:ilvl="7">
      <w:start w:val="1"/>
      <w:numFmt w:val="decimal"/>
      <w:lvlText w:val="%1.%2.%3.%4.%5.%6.%7.%8."/>
      <w:lvlJc w:val="left"/>
      <w:pPr>
        <w:tabs>
          <w:tab w:val="num" w:pos="0"/>
        </w:tabs>
        <w:ind w:left="3886" w:hanging="1440"/>
      </w:pPr>
    </w:lvl>
    <w:lvl w:ilvl="8">
      <w:start w:val="1"/>
      <w:numFmt w:val="decimal"/>
      <w:lvlText w:val="%1.%2.%3.%4.%5.%6.%7.%8.%9."/>
      <w:lvlJc w:val="left"/>
      <w:pPr>
        <w:tabs>
          <w:tab w:val="num" w:pos="0"/>
        </w:tabs>
        <w:ind w:left="4544" w:hanging="1800"/>
      </w:pPr>
    </w:lvl>
  </w:abstractNum>
  <w:abstractNum w:abstractNumId="8">
    <w:nsid w:val="104B302A"/>
    <w:multiLevelType w:val="hybridMultilevel"/>
    <w:tmpl w:val="573029E0"/>
    <w:lvl w:ilvl="0" w:tplc="EC66A79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nsid w:val="13D20806"/>
    <w:multiLevelType w:val="hybridMultilevel"/>
    <w:tmpl w:val="F718E048"/>
    <w:lvl w:ilvl="0" w:tplc="DB0E5212">
      <w:start w:val="1"/>
      <w:numFmt w:val="decimal"/>
      <w:lvlText w:val="%1."/>
      <w:lvlJc w:val="left"/>
      <w:pPr>
        <w:tabs>
          <w:tab w:val="num" w:pos="0"/>
        </w:tabs>
        <w:ind w:left="720" w:hanging="360"/>
      </w:pPr>
      <w:rPr>
        <w:sz w:val="28"/>
        <w:szCs w:val="28"/>
      </w:rPr>
    </w:lvl>
    <w:lvl w:ilvl="1" w:tplc="DDBE5490">
      <w:start w:val="1"/>
      <w:numFmt w:val="bullet"/>
      <w:lvlText w:val="o"/>
      <w:lvlJc w:val="left"/>
      <w:pPr>
        <w:ind w:left="1440" w:hanging="360"/>
      </w:pPr>
      <w:rPr>
        <w:rFonts w:ascii="Courier New" w:eastAsia="Courier New" w:hAnsi="Courier New" w:cs="Courier New" w:hint="default"/>
      </w:rPr>
    </w:lvl>
    <w:lvl w:ilvl="2" w:tplc="989C35BC">
      <w:start w:val="1"/>
      <w:numFmt w:val="bullet"/>
      <w:lvlText w:val="§"/>
      <w:lvlJc w:val="left"/>
      <w:pPr>
        <w:ind w:left="2160" w:hanging="360"/>
      </w:pPr>
      <w:rPr>
        <w:rFonts w:ascii="Wingdings" w:eastAsia="Wingdings" w:hAnsi="Wingdings" w:cs="Wingdings" w:hint="default"/>
      </w:rPr>
    </w:lvl>
    <w:lvl w:ilvl="3" w:tplc="F194443E">
      <w:start w:val="1"/>
      <w:numFmt w:val="bullet"/>
      <w:lvlText w:val="·"/>
      <w:lvlJc w:val="left"/>
      <w:pPr>
        <w:ind w:left="2880" w:hanging="360"/>
      </w:pPr>
      <w:rPr>
        <w:rFonts w:ascii="Symbol" w:eastAsia="Symbol" w:hAnsi="Symbol" w:cs="Symbol" w:hint="default"/>
      </w:rPr>
    </w:lvl>
    <w:lvl w:ilvl="4" w:tplc="7DAA6752">
      <w:start w:val="1"/>
      <w:numFmt w:val="bullet"/>
      <w:lvlText w:val="o"/>
      <w:lvlJc w:val="left"/>
      <w:pPr>
        <w:ind w:left="3600" w:hanging="360"/>
      </w:pPr>
      <w:rPr>
        <w:rFonts w:ascii="Courier New" w:eastAsia="Courier New" w:hAnsi="Courier New" w:cs="Courier New" w:hint="default"/>
      </w:rPr>
    </w:lvl>
    <w:lvl w:ilvl="5" w:tplc="129AE15A">
      <w:start w:val="1"/>
      <w:numFmt w:val="bullet"/>
      <w:lvlText w:val="§"/>
      <w:lvlJc w:val="left"/>
      <w:pPr>
        <w:ind w:left="4320" w:hanging="360"/>
      </w:pPr>
      <w:rPr>
        <w:rFonts w:ascii="Wingdings" w:eastAsia="Wingdings" w:hAnsi="Wingdings" w:cs="Wingdings" w:hint="default"/>
      </w:rPr>
    </w:lvl>
    <w:lvl w:ilvl="6" w:tplc="FC20FDCE">
      <w:start w:val="1"/>
      <w:numFmt w:val="bullet"/>
      <w:lvlText w:val="·"/>
      <w:lvlJc w:val="left"/>
      <w:pPr>
        <w:ind w:left="5040" w:hanging="360"/>
      </w:pPr>
      <w:rPr>
        <w:rFonts w:ascii="Symbol" w:eastAsia="Symbol" w:hAnsi="Symbol" w:cs="Symbol" w:hint="default"/>
      </w:rPr>
    </w:lvl>
    <w:lvl w:ilvl="7" w:tplc="5EE637A0">
      <w:start w:val="1"/>
      <w:numFmt w:val="bullet"/>
      <w:lvlText w:val="o"/>
      <w:lvlJc w:val="left"/>
      <w:pPr>
        <w:ind w:left="5760" w:hanging="360"/>
      </w:pPr>
      <w:rPr>
        <w:rFonts w:ascii="Courier New" w:eastAsia="Courier New" w:hAnsi="Courier New" w:cs="Courier New" w:hint="default"/>
      </w:rPr>
    </w:lvl>
    <w:lvl w:ilvl="8" w:tplc="54605E44">
      <w:start w:val="1"/>
      <w:numFmt w:val="bullet"/>
      <w:lvlText w:val="§"/>
      <w:lvlJc w:val="left"/>
      <w:pPr>
        <w:ind w:left="6480" w:hanging="360"/>
      </w:pPr>
      <w:rPr>
        <w:rFonts w:ascii="Wingdings" w:eastAsia="Wingdings" w:hAnsi="Wingdings" w:cs="Wingdings" w:hint="default"/>
      </w:rPr>
    </w:lvl>
  </w:abstractNum>
  <w:abstractNum w:abstractNumId="11">
    <w:nsid w:val="13DC1A34"/>
    <w:multiLevelType w:val="hybridMultilevel"/>
    <w:tmpl w:val="E828CBFE"/>
    <w:lvl w:ilvl="0" w:tplc="772A0A7A">
      <w:start w:val="1"/>
      <w:numFmt w:val="bullet"/>
      <w:lvlText w:val=""/>
      <w:lvlJc w:val="left"/>
      <w:pPr>
        <w:tabs>
          <w:tab w:val="num" w:pos="0"/>
        </w:tabs>
        <w:ind w:left="720" w:hanging="360"/>
      </w:pPr>
      <w:rPr>
        <w:rFonts w:ascii="Symbol" w:hAnsi="Symbol" w:cs="Symbol" w:hint="default"/>
      </w:rPr>
    </w:lvl>
    <w:lvl w:ilvl="1" w:tplc="325A31BE">
      <w:start w:val="1"/>
      <w:numFmt w:val="bullet"/>
      <w:lvlText w:val="o"/>
      <w:lvlJc w:val="left"/>
      <w:pPr>
        <w:ind w:left="1440" w:hanging="360"/>
      </w:pPr>
      <w:rPr>
        <w:rFonts w:ascii="Courier New" w:eastAsia="Courier New" w:hAnsi="Courier New" w:cs="Courier New" w:hint="default"/>
      </w:rPr>
    </w:lvl>
    <w:lvl w:ilvl="2" w:tplc="B8EE21E2">
      <w:start w:val="1"/>
      <w:numFmt w:val="bullet"/>
      <w:lvlText w:val="§"/>
      <w:lvlJc w:val="left"/>
      <w:pPr>
        <w:ind w:left="2160" w:hanging="360"/>
      </w:pPr>
      <w:rPr>
        <w:rFonts w:ascii="Wingdings" w:eastAsia="Wingdings" w:hAnsi="Wingdings" w:cs="Wingdings" w:hint="default"/>
      </w:rPr>
    </w:lvl>
    <w:lvl w:ilvl="3" w:tplc="5044AAB0">
      <w:start w:val="1"/>
      <w:numFmt w:val="bullet"/>
      <w:lvlText w:val="·"/>
      <w:lvlJc w:val="left"/>
      <w:pPr>
        <w:ind w:left="2880" w:hanging="360"/>
      </w:pPr>
      <w:rPr>
        <w:rFonts w:ascii="Symbol" w:eastAsia="Symbol" w:hAnsi="Symbol" w:cs="Symbol" w:hint="default"/>
      </w:rPr>
    </w:lvl>
    <w:lvl w:ilvl="4" w:tplc="A1CC9170">
      <w:start w:val="1"/>
      <w:numFmt w:val="bullet"/>
      <w:lvlText w:val="o"/>
      <w:lvlJc w:val="left"/>
      <w:pPr>
        <w:ind w:left="3600" w:hanging="360"/>
      </w:pPr>
      <w:rPr>
        <w:rFonts w:ascii="Courier New" w:eastAsia="Courier New" w:hAnsi="Courier New" w:cs="Courier New" w:hint="default"/>
      </w:rPr>
    </w:lvl>
    <w:lvl w:ilvl="5" w:tplc="0DB2E868">
      <w:start w:val="1"/>
      <w:numFmt w:val="bullet"/>
      <w:lvlText w:val="§"/>
      <w:lvlJc w:val="left"/>
      <w:pPr>
        <w:ind w:left="4320" w:hanging="360"/>
      </w:pPr>
      <w:rPr>
        <w:rFonts w:ascii="Wingdings" w:eastAsia="Wingdings" w:hAnsi="Wingdings" w:cs="Wingdings" w:hint="default"/>
      </w:rPr>
    </w:lvl>
    <w:lvl w:ilvl="6" w:tplc="5DF280FA">
      <w:start w:val="1"/>
      <w:numFmt w:val="bullet"/>
      <w:lvlText w:val="·"/>
      <w:lvlJc w:val="left"/>
      <w:pPr>
        <w:ind w:left="5040" w:hanging="360"/>
      </w:pPr>
      <w:rPr>
        <w:rFonts w:ascii="Symbol" w:eastAsia="Symbol" w:hAnsi="Symbol" w:cs="Symbol" w:hint="default"/>
      </w:rPr>
    </w:lvl>
    <w:lvl w:ilvl="7" w:tplc="690A1F22">
      <w:start w:val="1"/>
      <w:numFmt w:val="bullet"/>
      <w:lvlText w:val="o"/>
      <w:lvlJc w:val="left"/>
      <w:pPr>
        <w:ind w:left="5760" w:hanging="360"/>
      </w:pPr>
      <w:rPr>
        <w:rFonts w:ascii="Courier New" w:eastAsia="Courier New" w:hAnsi="Courier New" w:cs="Courier New" w:hint="default"/>
      </w:rPr>
    </w:lvl>
    <w:lvl w:ilvl="8" w:tplc="C47A2F2A">
      <w:start w:val="1"/>
      <w:numFmt w:val="bullet"/>
      <w:lvlText w:val="§"/>
      <w:lvlJc w:val="left"/>
      <w:pPr>
        <w:ind w:left="6480" w:hanging="360"/>
      </w:pPr>
      <w:rPr>
        <w:rFonts w:ascii="Wingdings" w:eastAsia="Wingdings" w:hAnsi="Wingdings" w:cs="Wingdings" w:hint="default"/>
      </w:rPr>
    </w:lvl>
  </w:abstractNum>
  <w:abstractNum w:abstractNumId="12">
    <w:nsid w:val="15CE293C"/>
    <w:multiLevelType w:val="hybridMultilevel"/>
    <w:tmpl w:val="3C5CE4A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1B7752EF"/>
    <w:multiLevelType w:val="hybridMultilevel"/>
    <w:tmpl w:val="C75469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C8842E8"/>
    <w:multiLevelType w:val="multilevel"/>
    <w:tmpl w:val="D3F4B7C0"/>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570" w:hanging="720"/>
      </w:pPr>
    </w:lvl>
    <w:lvl w:ilvl="3">
      <w:start w:val="1"/>
      <w:numFmt w:val="decimal"/>
      <w:lvlText w:val="%1.%2.%3.%4."/>
      <w:lvlJc w:val="left"/>
      <w:pPr>
        <w:tabs>
          <w:tab w:val="num" w:pos="0"/>
        </w:tabs>
        <w:ind w:left="1853"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779" w:hanging="1080"/>
      </w:pPr>
    </w:lvl>
    <w:lvl w:ilvl="6">
      <w:start w:val="1"/>
      <w:numFmt w:val="decimal"/>
      <w:lvlText w:val="%1.%2.%3.%4.%5.%6.%7."/>
      <w:lvlJc w:val="left"/>
      <w:pPr>
        <w:tabs>
          <w:tab w:val="num" w:pos="0"/>
        </w:tabs>
        <w:ind w:left="3422" w:hanging="1440"/>
      </w:pPr>
    </w:lvl>
    <w:lvl w:ilvl="7">
      <w:start w:val="1"/>
      <w:numFmt w:val="decimal"/>
      <w:lvlText w:val="%1.%2.%3.%4.%5.%6.%7.%8."/>
      <w:lvlJc w:val="left"/>
      <w:pPr>
        <w:tabs>
          <w:tab w:val="num" w:pos="0"/>
        </w:tabs>
        <w:ind w:left="3705" w:hanging="1440"/>
      </w:pPr>
    </w:lvl>
    <w:lvl w:ilvl="8">
      <w:start w:val="1"/>
      <w:numFmt w:val="decimal"/>
      <w:lvlText w:val="%1.%2.%3.%4.%5.%6.%7.%8.%9."/>
      <w:lvlJc w:val="left"/>
      <w:pPr>
        <w:tabs>
          <w:tab w:val="num" w:pos="0"/>
        </w:tabs>
        <w:ind w:left="4348" w:hanging="1800"/>
      </w:pPr>
    </w:lvl>
  </w:abstractNum>
  <w:abstractNum w:abstractNumId="15">
    <w:nsid w:val="20673F9A"/>
    <w:multiLevelType w:val="hybridMultilevel"/>
    <w:tmpl w:val="52223A3A"/>
    <w:lvl w:ilvl="0" w:tplc="0C5471D0">
      <w:start w:val="1"/>
      <w:numFmt w:val="decimal"/>
      <w:lvlText w:val="%1."/>
      <w:lvlJc w:val="left"/>
      <w:pPr>
        <w:tabs>
          <w:tab w:val="num" w:pos="0"/>
        </w:tabs>
        <w:ind w:left="1429" w:hanging="360"/>
      </w:pPr>
      <w:rPr>
        <w:sz w:val="28"/>
        <w:szCs w:val="28"/>
      </w:rPr>
    </w:lvl>
    <w:lvl w:ilvl="1" w:tplc="A46A23CA">
      <w:start w:val="1"/>
      <w:numFmt w:val="bullet"/>
      <w:lvlText w:val="o"/>
      <w:lvlJc w:val="left"/>
      <w:pPr>
        <w:ind w:left="1440" w:hanging="360"/>
      </w:pPr>
      <w:rPr>
        <w:rFonts w:ascii="Courier New" w:eastAsia="Courier New" w:hAnsi="Courier New" w:cs="Courier New" w:hint="default"/>
      </w:rPr>
    </w:lvl>
    <w:lvl w:ilvl="2" w:tplc="68E0E260">
      <w:start w:val="1"/>
      <w:numFmt w:val="bullet"/>
      <w:lvlText w:val="§"/>
      <w:lvlJc w:val="left"/>
      <w:pPr>
        <w:ind w:left="2160" w:hanging="360"/>
      </w:pPr>
      <w:rPr>
        <w:rFonts w:ascii="Wingdings" w:eastAsia="Wingdings" w:hAnsi="Wingdings" w:cs="Wingdings" w:hint="default"/>
      </w:rPr>
    </w:lvl>
    <w:lvl w:ilvl="3" w:tplc="38BCE5F0">
      <w:start w:val="1"/>
      <w:numFmt w:val="bullet"/>
      <w:lvlText w:val="·"/>
      <w:lvlJc w:val="left"/>
      <w:pPr>
        <w:ind w:left="2880" w:hanging="360"/>
      </w:pPr>
      <w:rPr>
        <w:rFonts w:ascii="Symbol" w:eastAsia="Symbol" w:hAnsi="Symbol" w:cs="Symbol" w:hint="default"/>
      </w:rPr>
    </w:lvl>
    <w:lvl w:ilvl="4" w:tplc="AA7A878A">
      <w:start w:val="1"/>
      <w:numFmt w:val="bullet"/>
      <w:lvlText w:val="o"/>
      <w:lvlJc w:val="left"/>
      <w:pPr>
        <w:ind w:left="3600" w:hanging="360"/>
      </w:pPr>
      <w:rPr>
        <w:rFonts w:ascii="Courier New" w:eastAsia="Courier New" w:hAnsi="Courier New" w:cs="Courier New" w:hint="default"/>
      </w:rPr>
    </w:lvl>
    <w:lvl w:ilvl="5" w:tplc="27684C54">
      <w:start w:val="1"/>
      <w:numFmt w:val="bullet"/>
      <w:lvlText w:val="§"/>
      <w:lvlJc w:val="left"/>
      <w:pPr>
        <w:ind w:left="4320" w:hanging="360"/>
      </w:pPr>
      <w:rPr>
        <w:rFonts w:ascii="Wingdings" w:eastAsia="Wingdings" w:hAnsi="Wingdings" w:cs="Wingdings" w:hint="default"/>
      </w:rPr>
    </w:lvl>
    <w:lvl w:ilvl="6" w:tplc="AE60220C">
      <w:start w:val="1"/>
      <w:numFmt w:val="bullet"/>
      <w:lvlText w:val="·"/>
      <w:lvlJc w:val="left"/>
      <w:pPr>
        <w:ind w:left="5040" w:hanging="360"/>
      </w:pPr>
      <w:rPr>
        <w:rFonts w:ascii="Symbol" w:eastAsia="Symbol" w:hAnsi="Symbol" w:cs="Symbol" w:hint="default"/>
      </w:rPr>
    </w:lvl>
    <w:lvl w:ilvl="7" w:tplc="6C568EB0">
      <w:start w:val="1"/>
      <w:numFmt w:val="bullet"/>
      <w:lvlText w:val="o"/>
      <w:lvlJc w:val="left"/>
      <w:pPr>
        <w:ind w:left="5760" w:hanging="360"/>
      </w:pPr>
      <w:rPr>
        <w:rFonts w:ascii="Courier New" w:eastAsia="Courier New" w:hAnsi="Courier New" w:cs="Courier New" w:hint="default"/>
      </w:rPr>
    </w:lvl>
    <w:lvl w:ilvl="8" w:tplc="63AEA476">
      <w:start w:val="1"/>
      <w:numFmt w:val="bullet"/>
      <w:lvlText w:val="§"/>
      <w:lvlJc w:val="left"/>
      <w:pPr>
        <w:ind w:left="6480" w:hanging="360"/>
      </w:pPr>
      <w:rPr>
        <w:rFonts w:ascii="Wingdings" w:eastAsia="Wingdings" w:hAnsi="Wingdings" w:cs="Wingdings" w:hint="default"/>
      </w:rPr>
    </w:lvl>
  </w:abstractNum>
  <w:abstractNum w:abstractNumId="16">
    <w:nsid w:val="21D51C75"/>
    <w:multiLevelType w:val="multilevel"/>
    <w:tmpl w:val="D3F4B7C0"/>
    <w:lvl w:ilvl="0">
      <w:start w:val="1"/>
      <w:numFmt w:val="decimal"/>
      <w:lvlText w:val="%1."/>
      <w:lvlJc w:val="left"/>
      <w:pPr>
        <w:tabs>
          <w:tab w:val="num" w:pos="644"/>
        </w:tabs>
        <w:ind w:left="644" w:hanging="360"/>
      </w:pPr>
      <w:rPr>
        <w:rFonts w:ascii="Times New Roman" w:hAnsi="Times New Roman" w:cs="Times New Roman"/>
        <w:b/>
        <w:sz w:val="24"/>
        <w:szCs w:val="24"/>
      </w:r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570" w:hanging="720"/>
      </w:pPr>
    </w:lvl>
    <w:lvl w:ilvl="3">
      <w:start w:val="1"/>
      <w:numFmt w:val="decimal"/>
      <w:lvlText w:val="%1.%2.%3.%4."/>
      <w:lvlJc w:val="left"/>
      <w:pPr>
        <w:tabs>
          <w:tab w:val="num" w:pos="0"/>
        </w:tabs>
        <w:ind w:left="1853"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779" w:hanging="1080"/>
      </w:pPr>
    </w:lvl>
    <w:lvl w:ilvl="6">
      <w:start w:val="1"/>
      <w:numFmt w:val="decimal"/>
      <w:lvlText w:val="%1.%2.%3.%4.%5.%6.%7."/>
      <w:lvlJc w:val="left"/>
      <w:pPr>
        <w:tabs>
          <w:tab w:val="num" w:pos="0"/>
        </w:tabs>
        <w:ind w:left="3422" w:hanging="1440"/>
      </w:pPr>
    </w:lvl>
    <w:lvl w:ilvl="7">
      <w:start w:val="1"/>
      <w:numFmt w:val="decimal"/>
      <w:lvlText w:val="%1.%2.%3.%4.%5.%6.%7.%8."/>
      <w:lvlJc w:val="left"/>
      <w:pPr>
        <w:tabs>
          <w:tab w:val="num" w:pos="0"/>
        </w:tabs>
        <w:ind w:left="3705" w:hanging="1440"/>
      </w:pPr>
    </w:lvl>
    <w:lvl w:ilvl="8">
      <w:start w:val="1"/>
      <w:numFmt w:val="decimal"/>
      <w:lvlText w:val="%1.%2.%3.%4.%5.%6.%7.%8.%9."/>
      <w:lvlJc w:val="left"/>
      <w:pPr>
        <w:tabs>
          <w:tab w:val="num" w:pos="0"/>
        </w:tabs>
        <w:ind w:left="4348" w:hanging="1800"/>
      </w:pPr>
    </w:lvl>
  </w:abstractNum>
  <w:abstractNum w:abstractNumId="17">
    <w:nsid w:val="256A127A"/>
    <w:multiLevelType w:val="hybridMultilevel"/>
    <w:tmpl w:val="F782E44A"/>
    <w:lvl w:ilvl="0" w:tplc="717E7306">
      <w:start w:val="1"/>
      <w:numFmt w:val="decimal"/>
      <w:lvlText w:val="%1."/>
      <w:lvlJc w:val="left"/>
      <w:pPr>
        <w:tabs>
          <w:tab w:val="num" w:pos="0"/>
        </w:tabs>
        <w:ind w:left="1429" w:hanging="360"/>
      </w:pPr>
      <w:rPr>
        <w:sz w:val="24"/>
        <w:szCs w:val="28"/>
        <w:lang w:val="ru-RU"/>
      </w:rPr>
    </w:lvl>
    <w:lvl w:ilvl="1" w:tplc="079AE1AC">
      <w:start w:val="1"/>
      <w:numFmt w:val="bullet"/>
      <w:lvlText w:val="o"/>
      <w:lvlJc w:val="left"/>
      <w:pPr>
        <w:ind w:left="1440" w:hanging="360"/>
      </w:pPr>
      <w:rPr>
        <w:rFonts w:ascii="Courier New" w:eastAsia="Courier New" w:hAnsi="Courier New" w:cs="Courier New" w:hint="default"/>
      </w:rPr>
    </w:lvl>
    <w:lvl w:ilvl="2" w:tplc="1D70A71A">
      <w:start w:val="1"/>
      <w:numFmt w:val="bullet"/>
      <w:lvlText w:val="§"/>
      <w:lvlJc w:val="left"/>
      <w:pPr>
        <w:ind w:left="2160" w:hanging="360"/>
      </w:pPr>
      <w:rPr>
        <w:rFonts w:ascii="Wingdings" w:eastAsia="Wingdings" w:hAnsi="Wingdings" w:cs="Wingdings" w:hint="default"/>
      </w:rPr>
    </w:lvl>
    <w:lvl w:ilvl="3" w:tplc="06C879CC">
      <w:start w:val="1"/>
      <w:numFmt w:val="bullet"/>
      <w:lvlText w:val="·"/>
      <w:lvlJc w:val="left"/>
      <w:pPr>
        <w:ind w:left="2880" w:hanging="360"/>
      </w:pPr>
      <w:rPr>
        <w:rFonts w:ascii="Symbol" w:eastAsia="Symbol" w:hAnsi="Symbol" w:cs="Symbol" w:hint="default"/>
      </w:rPr>
    </w:lvl>
    <w:lvl w:ilvl="4" w:tplc="2C88AD22">
      <w:start w:val="1"/>
      <w:numFmt w:val="bullet"/>
      <w:lvlText w:val="o"/>
      <w:lvlJc w:val="left"/>
      <w:pPr>
        <w:ind w:left="3600" w:hanging="360"/>
      </w:pPr>
      <w:rPr>
        <w:rFonts w:ascii="Courier New" w:eastAsia="Courier New" w:hAnsi="Courier New" w:cs="Courier New" w:hint="default"/>
      </w:rPr>
    </w:lvl>
    <w:lvl w:ilvl="5" w:tplc="5D782B42">
      <w:start w:val="1"/>
      <w:numFmt w:val="bullet"/>
      <w:lvlText w:val="§"/>
      <w:lvlJc w:val="left"/>
      <w:pPr>
        <w:ind w:left="4320" w:hanging="360"/>
      </w:pPr>
      <w:rPr>
        <w:rFonts w:ascii="Wingdings" w:eastAsia="Wingdings" w:hAnsi="Wingdings" w:cs="Wingdings" w:hint="default"/>
      </w:rPr>
    </w:lvl>
    <w:lvl w:ilvl="6" w:tplc="0E866C94">
      <w:start w:val="1"/>
      <w:numFmt w:val="bullet"/>
      <w:lvlText w:val="·"/>
      <w:lvlJc w:val="left"/>
      <w:pPr>
        <w:ind w:left="5040" w:hanging="360"/>
      </w:pPr>
      <w:rPr>
        <w:rFonts w:ascii="Symbol" w:eastAsia="Symbol" w:hAnsi="Symbol" w:cs="Symbol" w:hint="default"/>
      </w:rPr>
    </w:lvl>
    <w:lvl w:ilvl="7" w:tplc="ED78C686">
      <w:start w:val="1"/>
      <w:numFmt w:val="bullet"/>
      <w:lvlText w:val="o"/>
      <w:lvlJc w:val="left"/>
      <w:pPr>
        <w:ind w:left="5760" w:hanging="360"/>
      </w:pPr>
      <w:rPr>
        <w:rFonts w:ascii="Courier New" w:eastAsia="Courier New" w:hAnsi="Courier New" w:cs="Courier New" w:hint="default"/>
      </w:rPr>
    </w:lvl>
    <w:lvl w:ilvl="8" w:tplc="904A05FE">
      <w:start w:val="1"/>
      <w:numFmt w:val="bullet"/>
      <w:lvlText w:val="§"/>
      <w:lvlJc w:val="left"/>
      <w:pPr>
        <w:ind w:left="6480" w:hanging="360"/>
      </w:pPr>
      <w:rPr>
        <w:rFonts w:ascii="Wingdings" w:eastAsia="Wingdings" w:hAnsi="Wingdings" w:cs="Wingdings" w:hint="default"/>
      </w:rPr>
    </w:lvl>
  </w:abstractNum>
  <w:abstractNum w:abstractNumId="18">
    <w:nsid w:val="286036EE"/>
    <w:multiLevelType w:val="multilevel"/>
    <w:tmpl w:val="88F6DFB8"/>
    <w:lvl w:ilvl="0">
      <w:start w:val="1"/>
      <w:numFmt w:val="decimal"/>
      <w:lvlText w:val="%1."/>
      <w:lvlJc w:val="left"/>
      <w:pPr>
        <w:tabs>
          <w:tab w:val="num" w:pos="644"/>
        </w:tabs>
        <w:ind w:left="644" w:hanging="360"/>
      </w:pPr>
      <w:rPr>
        <w:rFonts w:cs="Times New Roman"/>
        <w:b/>
      </w:r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570" w:hanging="720"/>
      </w:pPr>
    </w:lvl>
    <w:lvl w:ilvl="3">
      <w:start w:val="1"/>
      <w:numFmt w:val="decimal"/>
      <w:lvlText w:val="%1.%2.%3.%4."/>
      <w:lvlJc w:val="left"/>
      <w:pPr>
        <w:tabs>
          <w:tab w:val="num" w:pos="0"/>
        </w:tabs>
        <w:ind w:left="1853"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779" w:hanging="1080"/>
      </w:pPr>
    </w:lvl>
    <w:lvl w:ilvl="6">
      <w:start w:val="1"/>
      <w:numFmt w:val="decimal"/>
      <w:lvlText w:val="%1.%2.%3.%4.%5.%6.%7."/>
      <w:lvlJc w:val="left"/>
      <w:pPr>
        <w:tabs>
          <w:tab w:val="num" w:pos="0"/>
        </w:tabs>
        <w:ind w:left="3422" w:hanging="1440"/>
      </w:pPr>
    </w:lvl>
    <w:lvl w:ilvl="7">
      <w:start w:val="1"/>
      <w:numFmt w:val="decimal"/>
      <w:lvlText w:val="%1.%2.%3.%4.%5.%6.%7.%8."/>
      <w:lvlJc w:val="left"/>
      <w:pPr>
        <w:tabs>
          <w:tab w:val="num" w:pos="0"/>
        </w:tabs>
        <w:ind w:left="3705" w:hanging="1440"/>
      </w:pPr>
    </w:lvl>
    <w:lvl w:ilvl="8">
      <w:start w:val="1"/>
      <w:numFmt w:val="decimal"/>
      <w:lvlText w:val="%1.%2.%3.%4.%5.%6.%7.%8.%9."/>
      <w:lvlJc w:val="left"/>
      <w:pPr>
        <w:tabs>
          <w:tab w:val="num" w:pos="0"/>
        </w:tabs>
        <w:ind w:left="4348" w:hanging="1800"/>
      </w:pPr>
    </w:lvl>
  </w:abstractNum>
  <w:abstractNum w:abstractNumId="19">
    <w:nsid w:val="2A164BF5"/>
    <w:multiLevelType w:val="hybridMultilevel"/>
    <w:tmpl w:val="77D0FBB0"/>
    <w:lvl w:ilvl="0" w:tplc="32DCAD46">
      <w:start w:val="1"/>
      <w:numFmt w:val="bullet"/>
      <w:lvlText w:val=""/>
      <w:lvlJc w:val="left"/>
      <w:pPr>
        <w:ind w:left="720" w:hanging="360"/>
      </w:pPr>
      <w:rPr>
        <w:rFonts w:ascii="Symbol" w:hAnsi="Symbol" w:hint="default"/>
      </w:rPr>
    </w:lvl>
    <w:lvl w:ilvl="1" w:tplc="ECB8EF6E">
      <w:start w:val="1"/>
      <w:numFmt w:val="bullet"/>
      <w:lvlText w:val="o"/>
      <w:lvlJc w:val="left"/>
      <w:pPr>
        <w:ind w:left="1440" w:hanging="360"/>
      </w:pPr>
      <w:rPr>
        <w:rFonts w:ascii="Courier New" w:hAnsi="Courier New" w:cs="Courier New" w:hint="default"/>
      </w:rPr>
    </w:lvl>
    <w:lvl w:ilvl="2" w:tplc="EF8A35F2">
      <w:start w:val="1"/>
      <w:numFmt w:val="bullet"/>
      <w:lvlText w:val=""/>
      <w:lvlJc w:val="left"/>
      <w:pPr>
        <w:ind w:left="2160" w:hanging="360"/>
      </w:pPr>
      <w:rPr>
        <w:rFonts w:ascii="Wingdings" w:hAnsi="Wingdings" w:hint="default"/>
      </w:rPr>
    </w:lvl>
    <w:lvl w:ilvl="3" w:tplc="DB6C77FC">
      <w:start w:val="1"/>
      <w:numFmt w:val="bullet"/>
      <w:lvlText w:val=""/>
      <w:lvlJc w:val="left"/>
      <w:pPr>
        <w:ind w:left="2880" w:hanging="360"/>
      </w:pPr>
      <w:rPr>
        <w:rFonts w:ascii="Symbol" w:hAnsi="Symbol" w:hint="default"/>
      </w:rPr>
    </w:lvl>
    <w:lvl w:ilvl="4" w:tplc="58EA8610">
      <w:start w:val="1"/>
      <w:numFmt w:val="bullet"/>
      <w:lvlText w:val="o"/>
      <w:lvlJc w:val="left"/>
      <w:pPr>
        <w:ind w:left="3600" w:hanging="360"/>
      </w:pPr>
      <w:rPr>
        <w:rFonts w:ascii="Courier New" w:hAnsi="Courier New" w:cs="Courier New" w:hint="default"/>
      </w:rPr>
    </w:lvl>
    <w:lvl w:ilvl="5" w:tplc="92845D9A">
      <w:start w:val="1"/>
      <w:numFmt w:val="bullet"/>
      <w:lvlText w:val=""/>
      <w:lvlJc w:val="left"/>
      <w:pPr>
        <w:ind w:left="4320" w:hanging="360"/>
      </w:pPr>
      <w:rPr>
        <w:rFonts w:ascii="Wingdings" w:hAnsi="Wingdings" w:hint="default"/>
      </w:rPr>
    </w:lvl>
    <w:lvl w:ilvl="6" w:tplc="4DA65DB8">
      <w:start w:val="1"/>
      <w:numFmt w:val="bullet"/>
      <w:lvlText w:val=""/>
      <w:lvlJc w:val="left"/>
      <w:pPr>
        <w:ind w:left="5040" w:hanging="360"/>
      </w:pPr>
      <w:rPr>
        <w:rFonts w:ascii="Symbol" w:hAnsi="Symbol" w:hint="default"/>
      </w:rPr>
    </w:lvl>
    <w:lvl w:ilvl="7" w:tplc="C4988F04">
      <w:start w:val="1"/>
      <w:numFmt w:val="bullet"/>
      <w:lvlText w:val="o"/>
      <w:lvlJc w:val="left"/>
      <w:pPr>
        <w:ind w:left="5760" w:hanging="360"/>
      </w:pPr>
      <w:rPr>
        <w:rFonts w:ascii="Courier New" w:hAnsi="Courier New" w:cs="Courier New" w:hint="default"/>
      </w:rPr>
    </w:lvl>
    <w:lvl w:ilvl="8" w:tplc="190C4BA6">
      <w:start w:val="1"/>
      <w:numFmt w:val="bullet"/>
      <w:lvlText w:val=""/>
      <w:lvlJc w:val="left"/>
      <w:pPr>
        <w:ind w:left="6480" w:hanging="360"/>
      </w:pPr>
      <w:rPr>
        <w:rFonts w:ascii="Wingdings" w:hAnsi="Wingdings" w:hint="default"/>
      </w:rPr>
    </w:lvl>
  </w:abstractNum>
  <w:abstractNum w:abstractNumId="20">
    <w:nsid w:val="2B103245"/>
    <w:multiLevelType w:val="hybridMultilevel"/>
    <w:tmpl w:val="D2B2AA98"/>
    <w:lvl w:ilvl="0" w:tplc="9CD42222">
      <w:start w:val="3"/>
      <w:numFmt w:val="decimal"/>
      <w:lvlText w:val="%1"/>
      <w:lvlJc w:val="left"/>
      <w:pPr>
        <w:ind w:left="370" w:hanging="360"/>
      </w:pPr>
      <w:rPr>
        <w:rFonts w:hint="default"/>
      </w:rPr>
    </w:lvl>
    <w:lvl w:ilvl="1" w:tplc="04190019" w:tentative="1">
      <w:start w:val="1"/>
      <w:numFmt w:val="lowerLetter"/>
      <w:lvlText w:val="%2."/>
      <w:lvlJc w:val="left"/>
      <w:pPr>
        <w:ind w:left="1090" w:hanging="360"/>
      </w:pPr>
    </w:lvl>
    <w:lvl w:ilvl="2" w:tplc="0419001B" w:tentative="1">
      <w:start w:val="1"/>
      <w:numFmt w:val="lowerRoman"/>
      <w:lvlText w:val="%3."/>
      <w:lvlJc w:val="right"/>
      <w:pPr>
        <w:ind w:left="1810" w:hanging="180"/>
      </w:pPr>
    </w:lvl>
    <w:lvl w:ilvl="3" w:tplc="0419000F" w:tentative="1">
      <w:start w:val="1"/>
      <w:numFmt w:val="decimal"/>
      <w:lvlText w:val="%4."/>
      <w:lvlJc w:val="left"/>
      <w:pPr>
        <w:ind w:left="2530" w:hanging="360"/>
      </w:pPr>
    </w:lvl>
    <w:lvl w:ilvl="4" w:tplc="04190019" w:tentative="1">
      <w:start w:val="1"/>
      <w:numFmt w:val="lowerLetter"/>
      <w:lvlText w:val="%5."/>
      <w:lvlJc w:val="left"/>
      <w:pPr>
        <w:ind w:left="3250" w:hanging="360"/>
      </w:pPr>
    </w:lvl>
    <w:lvl w:ilvl="5" w:tplc="0419001B" w:tentative="1">
      <w:start w:val="1"/>
      <w:numFmt w:val="lowerRoman"/>
      <w:lvlText w:val="%6."/>
      <w:lvlJc w:val="right"/>
      <w:pPr>
        <w:ind w:left="3970" w:hanging="180"/>
      </w:pPr>
    </w:lvl>
    <w:lvl w:ilvl="6" w:tplc="0419000F" w:tentative="1">
      <w:start w:val="1"/>
      <w:numFmt w:val="decimal"/>
      <w:lvlText w:val="%7."/>
      <w:lvlJc w:val="left"/>
      <w:pPr>
        <w:ind w:left="4690" w:hanging="360"/>
      </w:pPr>
    </w:lvl>
    <w:lvl w:ilvl="7" w:tplc="04190019" w:tentative="1">
      <w:start w:val="1"/>
      <w:numFmt w:val="lowerLetter"/>
      <w:lvlText w:val="%8."/>
      <w:lvlJc w:val="left"/>
      <w:pPr>
        <w:ind w:left="5410" w:hanging="360"/>
      </w:pPr>
    </w:lvl>
    <w:lvl w:ilvl="8" w:tplc="0419001B" w:tentative="1">
      <w:start w:val="1"/>
      <w:numFmt w:val="lowerRoman"/>
      <w:lvlText w:val="%9."/>
      <w:lvlJc w:val="right"/>
      <w:pPr>
        <w:ind w:left="6130" w:hanging="180"/>
      </w:pPr>
    </w:lvl>
  </w:abstractNum>
  <w:abstractNum w:abstractNumId="21">
    <w:nsid w:val="2C6D1784"/>
    <w:multiLevelType w:val="hybridMultilevel"/>
    <w:tmpl w:val="9FF061FA"/>
    <w:lvl w:ilvl="0" w:tplc="16423930">
      <w:start w:val="1"/>
      <w:numFmt w:val="decimal"/>
      <w:lvlText w:val="%1."/>
      <w:lvlJc w:val="left"/>
      <w:pPr>
        <w:tabs>
          <w:tab w:val="num" w:pos="0"/>
        </w:tabs>
        <w:ind w:left="1429" w:hanging="360"/>
      </w:pPr>
      <w:rPr>
        <w:sz w:val="24"/>
        <w:szCs w:val="28"/>
        <w:lang w:val="ru-RU"/>
      </w:rPr>
    </w:lvl>
    <w:lvl w:ilvl="1" w:tplc="66ECC228">
      <w:start w:val="1"/>
      <w:numFmt w:val="bullet"/>
      <w:lvlText w:val="o"/>
      <w:lvlJc w:val="left"/>
      <w:pPr>
        <w:ind w:left="1440" w:hanging="360"/>
      </w:pPr>
      <w:rPr>
        <w:rFonts w:ascii="Courier New" w:eastAsia="Courier New" w:hAnsi="Courier New" w:cs="Courier New" w:hint="default"/>
      </w:rPr>
    </w:lvl>
    <w:lvl w:ilvl="2" w:tplc="26420CD6">
      <w:start w:val="1"/>
      <w:numFmt w:val="bullet"/>
      <w:lvlText w:val="§"/>
      <w:lvlJc w:val="left"/>
      <w:pPr>
        <w:ind w:left="2160" w:hanging="360"/>
      </w:pPr>
      <w:rPr>
        <w:rFonts w:ascii="Wingdings" w:eastAsia="Wingdings" w:hAnsi="Wingdings" w:cs="Wingdings" w:hint="default"/>
      </w:rPr>
    </w:lvl>
    <w:lvl w:ilvl="3" w:tplc="EE4C9FEE">
      <w:start w:val="1"/>
      <w:numFmt w:val="bullet"/>
      <w:lvlText w:val="·"/>
      <w:lvlJc w:val="left"/>
      <w:pPr>
        <w:ind w:left="2880" w:hanging="360"/>
      </w:pPr>
      <w:rPr>
        <w:rFonts w:ascii="Symbol" w:eastAsia="Symbol" w:hAnsi="Symbol" w:cs="Symbol" w:hint="default"/>
      </w:rPr>
    </w:lvl>
    <w:lvl w:ilvl="4" w:tplc="F0E650B8">
      <w:start w:val="1"/>
      <w:numFmt w:val="bullet"/>
      <w:lvlText w:val="o"/>
      <w:lvlJc w:val="left"/>
      <w:pPr>
        <w:ind w:left="3600" w:hanging="360"/>
      </w:pPr>
      <w:rPr>
        <w:rFonts w:ascii="Courier New" w:eastAsia="Courier New" w:hAnsi="Courier New" w:cs="Courier New" w:hint="default"/>
      </w:rPr>
    </w:lvl>
    <w:lvl w:ilvl="5" w:tplc="F762F4AC">
      <w:start w:val="1"/>
      <w:numFmt w:val="bullet"/>
      <w:lvlText w:val="§"/>
      <w:lvlJc w:val="left"/>
      <w:pPr>
        <w:ind w:left="4320" w:hanging="360"/>
      </w:pPr>
      <w:rPr>
        <w:rFonts w:ascii="Wingdings" w:eastAsia="Wingdings" w:hAnsi="Wingdings" w:cs="Wingdings" w:hint="default"/>
      </w:rPr>
    </w:lvl>
    <w:lvl w:ilvl="6" w:tplc="268AEA08">
      <w:start w:val="1"/>
      <w:numFmt w:val="bullet"/>
      <w:lvlText w:val="·"/>
      <w:lvlJc w:val="left"/>
      <w:pPr>
        <w:ind w:left="5040" w:hanging="360"/>
      </w:pPr>
      <w:rPr>
        <w:rFonts w:ascii="Symbol" w:eastAsia="Symbol" w:hAnsi="Symbol" w:cs="Symbol" w:hint="default"/>
      </w:rPr>
    </w:lvl>
    <w:lvl w:ilvl="7" w:tplc="D9A416C8">
      <w:start w:val="1"/>
      <w:numFmt w:val="bullet"/>
      <w:lvlText w:val="o"/>
      <w:lvlJc w:val="left"/>
      <w:pPr>
        <w:ind w:left="5760" w:hanging="360"/>
      </w:pPr>
      <w:rPr>
        <w:rFonts w:ascii="Courier New" w:eastAsia="Courier New" w:hAnsi="Courier New" w:cs="Courier New" w:hint="default"/>
      </w:rPr>
    </w:lvl>
    <w:lvl w:ilvl="8" w:tplc="3D681C36">
      <w:start w:val="1"/>
      <w:numFmt w:val="bullet"/>
      <w:lvlText w:val="§"/>
      <w:lvlJc w:val="left"/>
      <w:pPr>
        <w:ind w:left="6480" w:hanging="360"/>
      </w:pPr>
      <w:rPr>
        <w:rFonts w:ascii="Wingdings" w:eastAsia="Wingdings" w:hAnsi="Wingdings" w:cs="Wingdings" w:hint="default"/>
      </w:rPr>
    </w:lvl>
  </w:abstractNum>
  <w:abstractNum w:abstractNumId="22">
    <w:nsid w:val="2F035273"/>
    <w:multiLevelType w:val="hybridMultilevel"/>
    <w:tmpl w:val="ACAA963C"/>
    <w:lvl w:ilvl="0" w:tplc="0458EBC8">
      <w:start w:val="1"/>
      <w:numFmt w:val="decimal"/>
      <w:pStyle w:val="a0"/>
      <w:lvlText w:val="%1."/>
      <w:lvlJc w:val="left"/>
      <w:pPr>
        <w:tabs>
          <w:tab w:val="num" w:pos="360"/>
        </w:tabs>
        <w:ind w:left="360" w:firstLine="0"/>
      </w:pPr>
      <w:rPr>
        <w:rFonts w:ascii="Times New Roman" w:eastAsia="Arial Unicode MS" w:hAnsi="Times New Roman" w:cs="Times New Roman"/>
        <w:b/>
        <w:position w:val="0"/>
        <w:sz w:val="24"/>
        <w:vertAlign w:val="baseline"/>
      </w:rPr>
    </w:lvl>
    <w:lvl w:ilvl="1" w:tplc="0394A1AE">
      <w:start w:val="1"/>
      <w:numFmt w:val="decimal"/>
      <w:lvlText w:val="%2."/>
      <w:lvlJc w:val="left"/>
      <w:pPr>
        <w:tabs>
          <w:tab w:val="num" w:pos="360"/>
        </w:tabs>
        <w:ind w:left="360" w:firstLine="360"/>
      </w:pPr>
      <w:rPr>
        <w:rFonts w:ascii="Times New Roman" w:eastAsia="Arial Unicode MS" w:hAnsi="Times New Roman" w:cs="Times New Roman"/>
        <w:b/>
        <w:position w:val="0"/>
        <w:sz w:val="24"/>
        <w:vertAlign w:val="baseline"/>
      </w:rPr>
    </w:lvl>
    <w:lvl w:ilvl="2" w:tplc="409C1948">
      <w:start w:val="1"/>
      <w:numFmt w:val="decimal"/>
      <w:lvlText w:val="%3."/>
      <w:lvlJc w:val="left"/>
      <w:pPr>
        <w:tabs>
          <w:tab w:val="num" w:pos="360"/>
        </w:tabs>
        <w:ind w:left="360" w:firstLine="720"/>
      </w:pPr>
      <w:rPr>
        <w:rFonts w:ascii="Times New Roman" w:eastAsia="Arial Unicode MS" w:hAnsi="Times New Roman" w:cs="Times New Roman"/>
        <w:b/>
        <w:position w:val="0"/>
        <w:sz w:val="24"/>
        <w:vertAlign w:val="baseline"/>
      </w:rPr>
    </w:lvl>
    <w:lvl w:ilvl="3" w:tplc="5688185A">
      <w:start w:val="1"/>
      <w:numFmt w:val="decimal"/>
      <w:lvlText w:val="%4."/>
      <w:lvlJc w:val="left"/>
      <w:pPr>
        <w:tabs>
          <w:tab w:val="num" w:pos="360"/>
        </w:tabs>
        <w:ind w:left="360" w:firstLine="1080"/>
      </w:pPr>
      <w:rPr>
        <w:rFonts w:ascii="Times New Roman" w:eastAsia="Arial Unicode MS" w:hAnsi="Times New Roman" w:cs="Times New Roman"/>
        <w:b/>
        <w:position w:val="0"/>
        <w:sz w:val="24"/>
        <w:vertAlign w:val="baseline"/>
      </w:rPr>
    </w:lvl>
    <w:lvl w:ilvl="4" w:tplc="9E10390C">
      <w:start w:val="1"/>
      <w:numFmt w:val="decimal"/>
      <w:lvlText w:val="%5."/>
      <w:lvlJc w:val="left"/>
      <w:pPr>
        <w:tabs>
          <w:tab w:val="num" w:pos="360"/>
        </w:tabs>
        <w:ind w:left="360" w:firstLine="1440"/>
      </w:pPr>
      <w:rPr>
        <w:rFonts w:ascii="Times New Roman" w:eastAsia="Arial Unicode MS" w:hAnsi="Times New Roman" w:cs="Times New Roman"/>
        <w:b/>
        <w:position w:val="0"/>
        <w:sz w:val="24"/>
        <w:vertAlign w:val="baseline"/>
      </w:rPr>
    </w:lvl>
    <w:lvl w:ilvl="5" w:tplc="D57A3C86">
      <w:start w:val="1"/>
      <w:numFmt w:val="decimal"/>
      <w:lvlText w:val="%6."/>
      <w:lvlJc w:val="left"/>
      <w:pPr>
        <w:tabs>
          <w:tab w:val="num" w:pos="360"/>
        </w:tabs>
        <w:ind w:left="360" w:firstLine="1800"/>
      </w:pPr>
      <w:rPr>
        <w:rFonts w:ascii="Times New Roman" w:eastAsia="Arial Unicode MS" w:hAnsi="Times New Roman" w:cs="Times New Roman"/>
        <w:b/>
        <w:position w:val="0"/>
        <w:sz w:val="24"/>
        <w:vertAlign w:val="baseline"/>
      </w:rPr>
    </w:lvl>
    <w:lvl w:ilvl="6" w:tplc="63120C8E">
      <w:start w:val="1"/>
      <w:numFmt w:val="decimal"/>
      <w:lvlText w:val="%7."/>
      <w:lvlJc w:val="left"/>
      <w:pPr>
        <w:tabs>
          <w:tab w:val="num" w:pos="360"/>
        </w:tabs>
        <w:ind w:left="360" w:firstLine="2160"/>
      </w:pPr>
      <w:rPr>
        <w:rFonts w:ascii="Times New Roman" w:eastAsia="Arial Unicode MS" w:hAnsi="Times New Roman" w:cs="Times New Roman"/>
        <w:b/>
        <w:position w:val="0"/>
        <w:sz w:val="24"/>
        <w:vertAlign w:val="baseline"/>
      </w:rPr>
    </w:lvl>
    <w:lvl w:ilvl="7" w:tplc="13DAFCA2">
      <w:start w:val="1"/>
      <w:numFmt w:val="decimal"/>
      <w:lvlText w:val="%8."/>
      <w:lvlJc w:val="left"/>
      <w:pPr>
        <w:tabs>
          <w:tab w:val="num" w:pos="360"/>
        </w:tabs>
        <w:ind w:left="360" w:firstLine="2520"/>
      </w:pPr>
      <w:rPr>
        <w:rFonts w:ascii="Times New Roman" w:eastAsia="Arial Unicode MS" w:hAnsi="Times New Roman" w:cs="Times New Roman"/>
        <w:b/>
        <w:position w:val="0"/>
        <w:sz w:val="24"/>
        <w:vertAlign w:val="baseline"/>
      </w:rPr>
    </w:lvl>
    <w:lvl w:ilvl="8" w:tplc="878EE486">
      <w:start w:val="1"/>
      <w:numFmt w:val="decimal"/>
      <w:lvlText w:val="%9."/>
      <w:lvlJc w:val="left"/>
      <w:pPr>
        <w:tabs>
          <w:tab w:val="num" w:pos="360"/>
        </w:tabs>
        <w:ind w:left="360" w:firstLine="2880"/>
      </w:pPr>
      <w:rPr>
        <w:rFonts w:ascii="Times New Roman" w:eastAsia="Arial Unicode MS" w:hAnsi="Times New Roman" w:cs="Times New Roman"/>
        <w:b/>
        <w:position w:val="0"/>
        <w:sz w:val="24"/>
        <w:vertAlign w:val="baseline"/>
      </w:rPr>
    </w:lvl>
  </w:abstractNum>
  <w:abstractNum w:abstractNumId="23">
    <w:nsid w:val="2FEC3F5A"/>
    <w:multiLevelType w:val="multilevel"/>
    <w:tmpl w:val="8A7C1EA0"/>
    <w:lvl w:ilvl="0">
      <w:start w:val="1"/>
      <w:numFmt w:val="decimal"/>
      <w:lvlText w:val="%1."/>
      <w:lvlJc w:val="left"/>
      <w:pPr>
        <w:tabs>
          <w:tab w:val="num" w:pos="644"/>
        </w:tabs>
        <w:ind w:left="644" w:hanging="360"/>
      </w:pPr>
      <w:rPr>
        <w:rFonts w:cs="Times New Roman"/>
        <w:b w:val="0"/>
      </w:r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570" w:hanging="720"/>
      </w:pPr>
    </w:lvl>
    <w:lvl w:ilvl="3">
      <w:start w:val="1"/>
      <w:numFmt w:val="decimal"/>
      <w:lvlText w:val="%1.%2.%3.%4."/>
      <w:lvlJc w:val="left"/>
      <w:pPr>
        <w:tabs>
          <w:tab w:val="num" w:pos="0"/>
        </w:tabs>
        <w:ind w:left="1853"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779" w:hanging="1080"/>
      </w:pPr>
    </w:lvl>
    <w:lvl w:ilvl="6">
      <w:start w:val="1"/>
      <w:numFmt w:val="decimal"/>
      <w:lvlText w:val="%1.%2.%3.%4.%5.%6.%7."/>
      <w:lvlJc w:val="left"/>
      <w:pPr>
        <w:tabs>
          <w:tab w:val="num" w:pos="0"/>
        </w:tabs>
        <w:ind w:left="3422" w:hanging="1440"/>
      </w:pPr>
    </w:lvl>
    <w:lvl w:ilvl="7">
      <w:start w:val="1"/>
      <w:numFmt w:val="decimal"/>
      <w:lvlText w:val="%1.%2.%3.%4.%5.%6.%7.%8."/>
      <w:lvlJc w:val="left"/>
      <w:pPr>
        <w:tabs>
          <w:tab w:val="num" w:pos="0"/>
        </w:tabs>
        <w:ind w:left="3705" w:hanging="1440"/>
      </w:pPr>
    </w:lvl>
    <w:lvl w:ilvl="8">
      <w:start w:val="1"/>
      <w:numFmt w:val="decimal"/>
      <w:lvlText w:val="%1.%2.%3.%4.%5.%6.%7.%8.%9."/>
      <w:lvlJc w:val="left"/>
      <w:pPr>
        <w:tabs>
          <w:tab w:val="num" w:pos="0"/>
        </w:tabs>
        <w:ind w:left="4348" w:hanging="1800"/>
      </w:pPr>
    </w:lvl>
  </w:abstractNum>
  <w:abstractNum w:abstractNumId="24">
    <w:nsid w:val="31677F36"/>
    <w:multiLevelType w:val="hybridMultilevel"/>
    <w:tmpl w:val="3AA63A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2034DB8"/>
    <w:multiLevelType w:val="hybridMultilevel"/>
    <w:tmpl w:val="92CC34F8"/>
    <w:lvl w:ilvl="0" w:tplc="64C4320E">
      <w:start w:val="1"/>
      <w:numFmt w:val="decimal"/>
      <w:lvlText w:val="%1."/>
      <w:lvlJc w:val="left"/>
      <w:pPr>
        <w:tabs>
          <w:tab w:val="num" w:pos="0"/>
        </w:tabs>
        <w:ind w:left="720" w:hanging="360"/>
      </w:pPr>
      <w:rPr>
        <w:sz w:val="28"/>
        <w:szCs w:val="28"/>
      </w:rPr>
    </w:lvl>
    <w:lvl w:ilvl="1" w:tplc="B6B244B8">
      <w:start w:val="1"/>
      <w:numFmt w:val="bullet"/>
      <w:lvlText w:val="o"/>
      <w:lvlJc w:val="left"/>
      <w:pPr>
        <w:ind w:left="1440" w:hanging="360"/>
      </w:pPr>
      <w:rPr>
        <w:rFonts w:ascii="Courier New" w:eastAsia="Courier New" w:hAnsi="Courier New" w:cs="Courier New" w:hint="default"/>
      </w:rPr>
    </w:lvl>
    <w:lvl w:ilvl="2" w:tplc="A8E83F1C">
      <w:start w:val="1"/>
      <w:numFmt w:val="bullet"/>
      <w:lvlText w:val="§"/>
      <w:lvlJc w:val="left"/>
      <w:pPr>
        <w:ind w:left="2160" w:hanging="360"/>
      </w:pPr>
      <w:rPr>
        <w:rFonts w:ascii="Wingdings" w:eastAsia="Wingdings" w:hAnsi="Wingdings" w:cs="Wingdings" w:hint="default"/>
      </w:rPr>
    </w:lvl>
    <w:lvl w:ilvl="3" w:tplc="9D7065FC">
      <w:start w:val="1"/>
      <w:numFmt w:val="bullet"/>
      <w:lvlText w:val="·"/>
      <w:lvlJc w:val="left"/>
      <w:pPr>
        <w:ind w:left="2880" w:hanging="360"/>
      </w:pPr>
      <w:rPr>
        <w:rFonts w:ascii="Symbol" w:eastAsia="Symbol" w:hAnsi="Symbol" w:cs="Symbol" w:hint="default"/>
      </w:rPr>
    </w:lvl>
    <w:lvl w:ilvl="4" w:tplc="F39C2C1A">
      <w:start w:val="1"/>
      <w:numFmt w:val="bullet"/>
      <w:lvlText w:val="o"/>
      <w:lvlJc w:val="left"/>
      <w:pPr>
        <w:ind w:left="3600" w:hanging="360"/>
      </w:pPr>
      <w:rPr>
        <w:rFonts w:ascii="Courier New" w:eastAsia="Courier New" w:hAnsi="Courier New" w:cs="Courier New" w:hint="default"/>
      </w:rPr>
    </w:lvl>
    <w:lvl w:ilvl="5" w:tplc="2D126242">
      <w:start w:val="1"/>
      <w:numFmt w:val="bullet"/>
      <w:lvlText w:val="§"/>
      <w:lvlJc w:val="left"/>
      <w:pPr>
        <w:ind w:left="4320" w:hanging="360"/>
      </w:pPr>
      <w:rPr>
        <w:rFonts w:ascii="Wingdings" w:eastAsia="Wingdings" w:hAnsi="Wingdings" w:cs="Wingdings" w:hint="default"/>
      </w:rPr>
    </w:lvl>
    <w:lvl w:ilvl="6" w:tplc="EE8651F8">
      <w:start w:val="1"/>
      <w:numFmt w:val="bullet"/>
      <w:lvlText w:val="·"/>
      <w:lvlJc w:val="left"/>
      <w:pPr>
        <w:ind w:left="5040" w:hanging="360"/>
      </w:pPr>
      <w:rPr>
        <w:rFonts w:ascii="Symbol" w:eastAsia="Symbol" w:hAnsi="Symbol" w:cs="Symbol" w:hint="default"/>
      </w:rPr>
    </w:lvl>
    <w:lvl w:ilvl="7" w:tplc="14380448">
      <w:start w:val="1"/>
      <w:numFmt w:val="bullet"/>
      <w:lvlText w:val="o"/>
      <w:lvlJc w:val="left"/>
      <w:pPr>
        <w:ind w:left="5760" w:hanging="360"/>
      </w:pPr>
      <w:rPr>
        <w:rFonts w:ascii="Courier New" w:eastAsia="Courier New" w:hAnsi="Courier New" w:cs="Courier New" w:hint="default"/>
      </w:rPr>
    </w:lvl>
    <w:lvl w:ilvl="8" w:tplc="8688ABA4">
      <w:start w:val="1"/>
      <w:numFmt w:val="bullet"/>
      <w:lvlText w:val="§"/>
      <w:lvlJc w:val="left"/>
      <w:pPr>
        <w:ind w:left="6480" w:hanging="360"/>
      </w:pPr>
      <w:rPr>
        <w:rFonts w:ascii="Wingdings" w:eastAsia="Wingdings" w:hAnsi="Wingdings" w:cs="Wingdings" w:hint="default"/>
      </w:rPr>
    </w:lvl>
  </w:abstractNum>
  <w:abstractNum w:abstractNumId="26">
    <w:nsid w:val="340C7358"/>
    <w:multiLevelType w:val="hybridMultilevel"/>
    <w:tmpl w:val="5602FD14"/>
    <w:lvl w:ilvl="0" w:tplc="0419000F">
      <w:start w:val="1"/>
      <w:numFmt w:val="decimal"/>
      <w:lvlText w:val="%1."/>
      <w:lvlJc w:val="left"/>
      <w:pPr>
        <w:ind w:left="720" w:hanging="360"/>
      </w:pPr>
    </w:lvl>
    <w:lvl w:ilvl="1" w:tplc="ABAC931E">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345840F4"/>
    <w:multiLevelType w:val="hybridMultilevel"/>
    <w:tmpl w:val="FEAE10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37865F5E"/>
    <w:multiLevelType w:val="hybridMultilevel"/>
    <w:tmpl w:val="B99E6520"/>
    <w:lvl w:ilvl="0" w:tplc="0419000F">
      <w:start w:val="1"/>
      <w:numFmt w:val="decimal"/>
      <w:lvlText w:val="%1."/>
      <w:lvlJc w:val="left"/>
      <w:pPr>
        <w:ind w:left="720" w:hanging="360"/>
      </w:pPr>
    </w:lvl>
    <w:lvl w:ilvl="1" w:tplc="178CAEC0">
      <w:start w:val="1"/>
      <w:numFmt w:val="lowerLetter"/>
      <w:lvlText w:val="%2."/>
      <w:lvlJc w:val="left"/>
      <w:pPr>
        <w:ind w:left="1440" w:hanging="360"/>
      </w:pPr>
    </w:lvl>
    <w:lvl w:ilvl="2" w:tplc="8D52EE70">
      <w:start w:val="1"/>
      <w:numFmt w:val="lowerRoman"/>
      <w:lvlText w:val="%3."/>
      <w:lvlJc w:val="right"/>
      <w:pPr>
        <w:ind w:left="2160" w:hanging="180"/>
      </w:pPr>
    </w:lvl>
    <w:lvl w:ilvl="3" w:tplc="C7A489D4">
      <w:start w:val="1"/>
      <w:numFmt w:val="decimal"/>
      <w:lvlText w:val="%4."/>
      <w:lvlJc w:val="left"/>
      <w:pPr>
        <w:ind w:left="2880" w:hanging="360"/>
      </w:pPr>
    </w:lvl>
    <w:lvl w:ilvl="4" w:tplc="1A0A645A">
      <w:start w:val="1"/>
      <w:numFmt w:val="lowerLetter"/>
      <w:lvlText w:val="%5."/>
      <w:lvlJc w:val="left"/>
      <w:pPr>
        <w:ind w:left="3600" w:hanging="360"/>
      </w:pPr>
    </w:lvl>
    <w:lvl w:ilvl="5" w:tplc="6068ED08">
      <w:start w:val="1"/>
      <w:numFmt w:val="lowerRoman"/>
      <w:lvlText w:val="%6."/>
      <w:lvlJc w:val="right"/>
      <w:pPr>
        <w:ind w:left="4320" w:hanging="180"/>
      </w:pPr>
    </w:lvl>
    <w:lvl w:ilvl="6" w:tplc="10641C20">
      <w:start w:val="1"/>
      <w:numFmt w:val="decimal"/>
      <w:lvlText w:val="%7."/>
      <w:lvlJc w:val="left"/>
      <w:pPr>
        <w:ind w:left="5040" w:hanging="360"/>
      </w:pPr>
    </w:lvl>
    <w:lvl w:ilvl="7" w:tplc="4C164E86">
      <w:start w:val="1"/>
      <w:numFmt w:val="lowerLetter"/>
      <w:lvlText w:val="%8."/>
      <w:lvlJc w:val="left"/>
      <w:pPr>
        <w:ind w:left="5760" w:hanging="360"/>
      </w:pPr>
    </w:lvl>
    <w:lvl w:ilvl="8" w:tplc="C1CEB26E">
      <w:start w:val="1"/>
      <w:numFmt w:val="lowerRoman"/>
      <w:lvlText w:val="%9."/>
      <w:lvlJc w:val="right"/>
      <w:pPr>
        <w:ind w:left="6480" w:hanging="180"/>
      </w:pPr>
    </w:lvl>
  </w:abstractNum>
  <w:abstractNum w:abstractNumId="29">
    <w:nsid w:val="3A9C256C"/>
    <w:multiLevelType w:val="multilevel"/>
    <w:tmpl w:val="0AEEBA7C"/>
    <w:lvl w:ilvl="0">
      <w:start w:val="1"/>
      <w:numFmt w:val="decimal"/>
      <w:lvlText w:val="%1."/>
      <w:lvlJc w:val="left"/>
      <w:pPr>
        <w:tabs>
          <w:tab w:val="num" w:pos="0"/>
        </w:tabs>
        <w:ind w:left="600" w:hanging="600"/>
      </w:pPr>
      <w:rPr>
        <w:rFonts w:ascii="Times New Roman" w:hAnsi="Times New Roman" w:cs="Times New Roman"/>
        <w:sz w:val="24"/>
        <w:szCs w:val="24"/>
      </w:rPr>
    </w:lvl>
    <w:lvl w:ilvl="1">
      <w:start w:val="1"/>
      <w:numFmt w:val="decimal"/>
      <w:lvlText w:val="%1.%2."/>
      <w:lvlJc w:val="left"/>
      <w:pPr>
        <w:tabs>
          <w:tab w:val="num" w:pos="0"/>
        </w:tabs>
        <w:ind w:left="954" w:hanging="600"/>
      </w:pPr>
      <w:rPr>
        <w:rFonts w:ascii="Times New Roman" w:hAnsi="Times New Roman" w:cs="Times New Roman"/>
        <w:sz w:val="24"/>
        <w:szCs w:val="24"/>
      </w:rPr>
    </w:lvl>
    <w:lvl w:ilvl="2">
      <w:start w:val="1"/>
      <w:numFmt w:val="decimal"/>
      <w:lvlText w:val="%1.%2.%3."/>
      <w:lvlJc w:val="left"/>
      <w:pPr>
        <w:tabs>
          <w:tab w:val="num" w:pos="0"/>
        </w:tabs>
        <w:ind w:left="1428" w:hanging="720"/>
      </w:pPr>
      <w:rPr>
        <w:rFonts w:ascii="Times New Roman" w:hAnsi="Times New Roman" w:cs="Times New Roman"/>
        <w:sz w:val="24"/>
        <w:szCs w:val="24"/>
      </w:rPr>
    </w:lvl>
    <w:lvl w:ilvl="3">
      <w:start w:val="1"/>
      <w:numFmt w:val="decimal"/>
      <w:lvlText w:val="%1.%2.%3.%4."/>
      <w:lvlJc w:val="left"/>
      <w:pPr>
        <w:tabs>
          <w:tab w:val="num" w:pos="0"/>
        </w:tabs>
        <w:ind w:left="1782" w:hanging="720"/>
      </w:pPr>
      <w:rPr>
        <w:rFonts w:ascii="Times New Roman" w:hAnsi="Times New Roman" w:cs="Times New Roman"/>
        <w:sz w:val="24"/>
        <w:szCs w:val="24"/>
      </w:rPr>
    </w:lvl>
    <w:lvl w:ilvl="4">
      <w:start w:val="1"/>
      <w:numFmt w:val="decimal"/>
      <w:lvlText w:val="%1.%2.%3.%4.%5."/>
      <w:lvlJc w:val="left"/>
      <w:pPr>
        <w:tabs>
          <w:tab w:val="num" w:pos="0"/>
        </w:tabs>
        <w:ind w:left="2496" w:hanging="1080"/>
      </w:pPr>
      <w:rPr>
        <w:rFonts w:ascii="Times New Roman" w:hAnsi="Times New Roman" w:cs="Times New Roman"/>
        <w:sz w:val="24"/>
        <w:szCs w:val="24"/>
      </w:rPr>
    </w:lvl>
    <w:lvl w:ilvl="5">
      <w:start w:val="1"/>
      <w:numFmt w:val="decimal"/>
      <w:lvlText w:val="%1.%2.%3.%4.%5.%6."/>
      <w:lvlJc w:val="left"/>
      <w:pPr>
        <w:tabs>
          <w:tab w:val="num" w:pos="0"/>
        </w:tabs>
        <w:ind w:left="2850" w:hanging="1080"/>
      </w:pPr>
      <w:rPr>
        <w:rFonts w:ascii="Times New Roman" w:hAnsi="Times New Roman" w:cs="Times New Roman"/>
        <w:sz w:val="24"/>
        <w:szCs w:val="24"/>
      </w:rPr>
    </w:lvl>
    <w:lvl w:ilvl="6">
      <w:start w:val="1"/>
      <w:numFmt w:val="decimal"/>
      <w:lvlText w:val="%1.%2.%3.%4.%5.%6.%7."/>
      <w:lvlJc w:val="left"/>
      <w:pPr>
        <w:tabs>
          <w:tab w:val="num" w:pos="0"/>
        </w:tabs>
        <w:ind w:left="3564" w:hanging="1440"/>
      </w:pPr>
      <w:rPr>
        <w:rFonts w:ascii="Times New Roman" w:hAnsi="Times New Roman" w:cs="Times New Roman"/>
        <w:sz w:val="24"/>
        <w:szCs w:val="24"/>
      </w:rPr>
    </w:lvl>
    <w:lvl w:ilvl="7">
      <w:start w:val="1"/>
      <w:numFmt w:val="decimal"/>
      <w:lvlText w:val="%1.%2.%3.%4.%5.%6.%7.%8."/>
      <w:lvlJc w:val="left"/>
      <w:pPr>
        <w:tabs>
          <w:tab w:val="num" w:pos="0"/>
        </w:tabs>
        <w:ind w:left="3918" w:hanging="1440"/>
      </w:pPr>
      <w:rPr>
        <w:rFonts w:ascii="Times New Roman" w:hAnsi="Times New Roman" w:cs="Times New Roman"/>
        <w:sz w:val="24"/>
        <w:szCs w:val="24"/>
      </w:rPr>
    </w:lvl>
    <w:lvl w:ilvl="8">
      <w:start w:val="1"/>
      <w:numFmt w:val="decimal"/>
      <w:lvlText w:val="%1.%2.%3.%4.%5.%6.%7.%8.%9."/>
      <w:lvlJc w:val="left"/>
      <w:pPr>
        <w:tabs>
          <w:tab w:val="num" w:pos="0"/>
        </w:tabs>
        <w:ind w:left="4632" w:hanging="1800"/>
      </w:pPr>
      <w:rPr>
        <w:rFonts w:ascii="Times New Roman" w:hAnsi="Times New Roman" w:cs="Times New Roman"/>
        <w:sz w:val="24"/>
        <w:szCs w:val="24"/>
      </w:rPr>
    </w:lvl>
  </w:abstractNum>
  <w:abstractNum w:abstractNumId="30">
    <w:nsid w:val="3C3508DB"/>
    <w:multiLevelType w:val="hybridMultilevel"/>
    <w:tmpl w:val="E1A4F5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3DB34F0D"/>
    <w:multiLevelType w:val="hybridMultilevel"/>
    <w:tmpl w:val="C906884E"/>
    <w:lvl w:ilvl="0" w:tplc="EA4E368C">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418A7B04"/>
    <w:multiLevelType w:val="hybridMultilevel"/>
    <w:tmpl w:val="AC98D3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1ED5CBB"/>
    <w:multiLevelType w:val="multilevel"/>
    <w:tmpl w:val="5BA41E5E"/>
    <w:lvl w:ilvl="0">
      <w:start w:val="1"/>
      <w:numFmt w:val="decimal"/>
      <w:lvlText w:val="%1."/>
      <w:lvlJc w:val="left"/>
      <w:pPr>
        <w:tabs>
          <w:tab w:val="num" w:pos="0"/>
        </w:tabs>
        <w:ind w:left="600" w:hanging="600"/>
      </w:pPr>
      <w:rPr>
        <w:rFonts w:ascii="Times New Roman" w:hAnsi="Times New Roman" w:cs="Times New Roman"/>
        <w:sz w:val="24"/>
        <w:szCs w:val="24"/>
      </w:rPr>
    </w:lvl>
    <w:lvl w:ilvl="1">
      <w:start w:val="1"/>
      <w:numFmt w:val="decimal"/>
      <w:lvlText w:val="%1.%2."/>
      <w:lvlJc w:val="left"/>
      <w:pPr>
        <w:tabs>
          <w:tab w:val="num" w:pos="0"/>
        </w:tabs>
        <w:ind w:left="954" w:hanging="600"/>
      </w:pPr>
      <w:rPr>
        <w:rFonts w:ascii="Times New Roman" w:hAnsi="Times New Roman" w:cs="Times New Roman"/>
        <w:sz w:val="24"/>
        <w:szCs w:val="24"/>
      </w:rPr>
    </w:lvl>
    <w:lvl w:ilvl="2">
      <w:start w:val="1"/>
      <w:numFmt w:val="decimal"/>
      <w:lvlText w:val="%1.%2.%3."/>
      <w:lvlJc w:val="left"/>
      <w:pPr>
        <w:tabs>
          <w:tab w:val="num" w:pos="0"/>
        </w:tabs>
        <w:ind w:left="1428" w:hanging="720"/>
      </w:pPr>
      <w:rPr>
        <w:rFonts w:ascii="Times New Roman" w:hAnsi="Times New Roman" w:cs="Times New Roman"/>
        <w:sz w:val="24"/>
        <w:szCs w:val="24"/>
      </w:rPr>
    </w:lvl>
    <w:lvl w:ilvl="3">
      <w:start w:val="1"/>
      <w:numFmt w:val="decimal"/>
      <w:lvlText w:val="%1.%2.%3.%4."/>
      <w:lvlJc w:val="left"/>
      <w:pPr>
        <w:tabs>
          <w:tab w:val="num" w:pos="0"/>
        </w:tabs>
        <w:ind w:left="1782" w:hanging="720"/>
      </w:pPr>
      <w:rPr>
        <w:rFonts w:ascii="Times New Roman" w:hAnsi="Times New Roman" w:cs="Times New Roman"/>
        <w:sz w:val="24"/>
        <w:szCs w:val="24"/>
      </w:rPr>
    </w:lvl>
    <w:lvl w:ilvl="4">
      <w:start w:val="1"/>
      <w:numFmt w:val="decimal"/>
      <w:lvlText w:val="%1.%2.%3.%4.%5."/>
      <w:lvlJc w:val="left"/>
      <w:pPr>
        <w:tabs>
          <w:tab w:val="num" w:pos="0"/>
        </w:tabs>
        <w:ind w:left="2496" w:hanging="1080"/>
      </w:pPr>
      <w:rPr>
        <w:rFonts w:ascii="Times New Roman" w:hAnsi="Times New Roman" w:cs="Times New Roman"/>
        <w:sz w:val="24"/>
        <w:szCs w:val="24"/>
      </w:rPr>
    </w:lvl>
    <w:lvl w:ilvl="5">
      <w:start w:val="1"/>
      <w:numFmt w:val="decimal"/>
      <w:lvlText w:val="%1.%2.%3.%4.%5.%6."/>
      <w:lvlJc w:val="left"/>
      <w:pPr>
        <w:tabs>
          <w:tab w:val="num" w:pos="0"/>
        </w:tabs>
        <w:ind w:left="2850" w:hanging="1080"/>
      </w:pPr>
      <w:rPr>
        <w:rFonts w:ascii="Times New Roman" w:hAnsi="Times New Roman" w:cs="Times New Roman"/>
        <w:sz w:val="24"/>
        <w:szCs w:val="24"/>
      </w:rPr>
    </w:lvl>
    <w:lvl w:ilvl="6">
      <w:start w:val="1"/>
      <w:numFmt w:val="decimal"/>
      <w:lvlText w:val="%1.%2.%3.%4.%5.%6.%7."/>
      <w:lvlJc w:val="left"/>
      <w:pPr>
        <w:tabs>
          <w:tab w:val="num" w:pos="0"/>
        </w:tabs>
        <w:ind w:left="3564" w:hanging="1440"/>
      </w:pPr>
      <w:rPr>
        <w:rFonts w:ascii="Times New Roman" w:hAnsi="Times New Roman" w:cs="Times New Roman"/>
        <w:sz w:val="24"/>
        <w:szCs w:val="24"/>
      </w:rPr>
    </w:lvl>
    <w:lvl w:ilvl="7">
      <w:start w:val="1"/>
      <w:numFmt w:val="decimal"/>
      <w:lvlText w:val="%1.%2.%3.%4.%5.%6.%7.%8."/>
      <w:lvlJc w:val="left"/>
      <w:pPr>
        <w:tabs>
          <w:tab w:val="num" w:pos="0"/>
        </w:tabs>
        <w:ind w:left="3918" w:hanging="1440"/>
      </w:pPr>
      <w:rPr>
        <w:rFonts w:ascii="Times New Roman" w:hAnsi="Times New Roman" w:cs="Times New Roman"/>
        <w:sz w:val="24"/>
        <w:szCs w:val="24"/>
      </w:rPr>
    </w:lvl>
    <w:lvl w:ilvl="8">
      <w:start w:val="1"/>
      <w:numFmt w:val="decimal"/>
      <w:lvlText w:val="%1.%2.%3.%4.%5.%6.%7.%8.%9."/>
      <w:lvlJc w:val="left"/>
      <w:pPr>
        <w:tabs>
          <w:tab w:val="num" w:pos="0"/>
        </w:tabs>
        <w:ind w:left="4632" w:hanging="1800"/>
      </w:pPr>
      <w:rPr>
        <w:rFonts w:ascii="Times New Roman" w:hAnsi="Times New Roman" w:cs="Times New Roman"/>
        <w:sz w:val="24"/>
        <w:szCs w:val="24"/>
      </w:rPr>
    </w:lvl>
  </w:abstractNum>
  <w:abstractNum w:abstractNumId="34">
    <w:nsid w:val="44105286"/>
    <w:multiLevelType w:val="multilevel"/>
    <w:tmpl w:val="5344CD0A"/>
    <w:lvl w:ilvl="0">
      <w:start w:val="1"/>
      <w:numFmt w:val="decimal"/>
      <w:lvlText w:val="%1."/>
      <w:lvlJc w:val="left"/>
      <w:pPr>
        <w:tabs>
          <w:tab w:val="num" w:pos="0"/>
        </w:tabs>
        <w:ind w:left="600" w:hanging="600"/>
      </w:pPr>
      <w:rPr>
        <w:rFonts w:ascii="Times New Roman" w:hAnsi="Times New Roman" w:cs="Times New Roman"/>
        <w:sz w:val="24"/>
        <w:szCs w:val="24"/>
      </w:rPr>
    </w:lvl>
    <w:lvl w:ilvl="1">
      <w:start w:val="1"/>
      <w:numFmt w:val="decimal"/>
      <w:lvlText w:val="%1.%2."/>
      <w:lvlJc w:val="left"/>
      <w:pPr>
        <w:tabs>
          <w:tab w:val="num" w:pos="0"/>
        </w:tabs>
        <w:ind w:left="954" w:hanging="600"/>
      </w:pPr>
      <w:rPr>
        <w:rFonts w:ascii="Times New Roman" w:hAnsi="Times New Roman" w:cs="Times New Roman"/>
        <w:sz w:val="24"/>
        <w:szCs w:val="24"/>
      </w:rPr>
    </w:lvl>
    <w:lvl w:ilvl="2">
      <w:start w:val="1"/>
      <w:numFmt w:val="decimal"/>
      <w:lvlText w:val="%1.%2.%3."/>
      <w:lvlJc w:val="left"/>
      <w:pPr>
        <w:tabs>
          <w:tab w:val="num" w:pos="0"/>
        </w:tabs>
        <w:ind w:left="1428" w:hanging="720"/>
      </w:pPr>
      <w:rPr>
        <w:rFonts w:ascii="Times New Roman" w:hAnsi="Times New Roman" w:cs="Times New Roman"/>
        <w:sz w:val="24"/>
        <w:szCs w:val="24"/>
      </w:rPr>
    </w:lvl>
    <w:lvl w:ilvl="3">
      <w:start w:val="1"/>
      <w:numFmt w:val="decimal"/>
      <w:lvlText w:val="%1.%2.%3.%4."/>
      <w:lvlJc w:val="left"/>
      <w:pPr>
        <w:tabs>
          <w:tab w:val="num" w:pos="0"/>
        </w:tabs>
        <w:ind w:left="1782" w:hanging="720"/>
      </w:pPr>
      <w:rPr>
        <w:rFonts w:ascii="Times New Roman" w:hAnsi="Times New Roman" w:cs="Times New Roman"/>
        <w:sz w:val="24"/>
        <w:szCs w:val="24"/>
      </w:rPr>
    </w:lvl>
    <w:lvl w:ilvl="4">
      <w:start w:val="1"/>
      <w:numFmt w:val="decimal"/>
      <w:lvlText w:val="%1.%2.%3.%4.%5."/>
      <w:lvlJc w:val="left"/>
      <w:pPr>
        <w:tabs>
          <w:tab w:val="num" w:pos="0"/>
        </w:tabs>
        <w:ind w:left="2496" w:hanging="1080"/>
      </w:pPr>
      <w:rPr>
        <w:rFonts w:ascii="Times New Roman" w:hAnsi="Times New Roman" w:cs="Times New Roman"/>
        <w:sz w:val="24"/>
        <w:szCs w:val="24"/>
      </w:rPr>
    </w:lvl>
    <w:lvl w:ilvl="5">
      <w:start w:val="1"/>
      <w:numFmt w:val="decimal"/>
      <w:lvlText w:val="%1.%2.%3.%4.%5.%6."/>
      <w:lvlJc w:val="left"/>
      <w:pPr>
        <w:tabs>
          <w:tab w:val="num" w:pos="0"/>
        </w:tabs>
        <w:ind w:left="2850" w:hanging="1080"/>
      </w:pPr>
      <w:rPr>
        <w:rFonts w:ascii="Times New Roman" w:hAnsi="Times New Roman" w:cs="Times New Roman"/>
        <w:sz w:val="24"/>
        <w:szCs w:val="24"/>
      </w:rPr>
    </w:lvl>
    <w:lvl w:ilvl="6">
      <w:start w:val="1"/>
      <w:numFmt w:val="decimal"/>
      <w:lvlText w:val="%1.%2.%3.%4.%5.%6.%7."/>
      <w:lvlJc w:val="left"/>
      <w:pPr>
        <w:tabs>
          <w:tab w:val="num" w:pos="0"/>
        </w:tabs>
        <w:ind w:left="3564" w:hanging="1440"/>
      </w:pPr>
      <w:rPr>
        <w:rFonts w:ascii="Times New Roman" w:hAnsi="Times New Roman" w:cs="Times New Roman"/>
        <w:sz w:val="24"/>
        <w:szCs w:val="24"/>
      </w:rPr>
    </w:lvl>
    <w:lvl w:ilvl="7">
      <w:start w:val="1"/>
      <w:numFmt w:val="decimal"/>
      <w:lvlText w:val="%1.%2.%3.%4.%5.%6.%7.%8."/>
      <w:lvlJc w:val="left"/>
      <w:pPr>
        <w:tabs>
          <w:tab w:val="num" w:pos="0"/>
        </w:tabs>
        <w:ind w:left="3918" w:hanging="1440"/>
      </w:pPr>
      <w:rPr>
        <w:rFonts w:ascii="Times New Roman" w:hAnsi="Times New Roman" w:cs="Times New Roman"/>
        <w:sz w:val="24"/>
        <w:szCs w:val="24"/>
      </w:rPr>
    </w:lvl>
    <w:lvl w:ilvl="8">
      <w:start w:val="1"/>
      <w:numFmt w:val="decimal"/>
      <w:lvlText w:val="%1.%2.%3.%4.%5.%6.%7.%8.%9."/>
      <w:lvlJc w:val="left"/>
      <w:pPr>
        <w:tabs>
          <w:tab w:val="num" w:pos="0"/>
        </w:tabs>
        <w:ind w:left="4632" w:hanging="1800"/>
      </w:pPr>
      <w:rPr>
        <w:rFonts w:ascii="Times New Roman" w:hAnsi="Times New Roman" w:cs="Times New Roman"/>
        <w:sz w:val="24"/>
        <w:szCs w:val="24"/>
      </w:rPr>
    </w:lvl>
  </w:abstractNum>
  <w:abstractNum w:abstractNumId="35">
    <w:nsid w:val="444E30B3"/>
    <w:multiLevelType w:val="hybridMultilevel"/>
    <w:tmpl w:val="F28801FC"/>
    <w:lvl w:ilvl="0" w:tplc="57B4F3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4E36B1B"/>
    <w:multiLevelType w:val="hybridMultilevel"/>
    <w:tmpl w:val="65BEC400"/>
    <w:lvl w:ilvl="0" w:tplc="D17AEB02">
      <w:start w:val="1"/>
      <w:numFmt w:val="bullet"/>
      <w:lvlText w:val=""/>
      <w:lvlJc w:val="left"/>
      <w:pPr>
        <w:tabs>
          <w:tab w:val="num" w:pos="0"/>
        </w:tabs>
        <w:ind w:left="720" w:hanging="360"/>
      </w:pPr>
      <w:rPr>
        <w:rFonts w:ascii="Symbol" w:hAnsi="Symbol" w:cs="Symbol" w:hint="default"/>
      </w:rPr>
    </w:lvl>
    <w:lvl w:ilvl="1" w:tplc="54B89D66">
      <w:start w:val="1"/>
      <w:numFmt w:val="bullet"/>
      <w:lvlText w:val="o"/>
      <w:lvlJc w:val="left"/>
      <w:pPr>
        <w:ind w:left="1440" w:hanging="360"/>
      </w:pPr>
      <w:rPr>
        <w:rFonts w:ascii="Courier New" w:eastAsia="Courier New" w:hAnsi="Courier New" w:cs="Courier New" w:hint="default"/>
      </w:rPr>
    </w:lvl>
    <w:lvl w:ilvl="2" w:tplc="E38288D6">
      <w:start w:val="1"/>
      <w:numFmt w:val="bullet"/>
      <w:lvlText w:val="§"/>
      <w:lvlJc w:val="left"/>
      <w:pPr>
        <w:ind w:left="2160" w:hanging="360"/>
      </w:pPr>
      <w:rPr>
        <w:rFonts w:ascii="Wingdings" w:eastAsia="Wingdings" w:hAnsi="Wingdings" w:cs="Wingdings" w:hint="default"/>
      </w:rPr>
    </w:lvl>
    <w:lvl w:ilvl="3" w:tplc="FCD4F35E">
      <w:start w:val="1"/>
      <w:numFmt w:val="bullet"/>
      <w:lvlText w:val="·"/>
      <w:lvlJc w:val="left"/>
      <w:pPr>
        <w:ind w:left="2880" w:hanging="360"/>
      </w:pPr>
      <w:rPr>
        <w:rFonts w:ascii="Symbol" w:eastAsia="Symbol" w:hAnsi="Symbol" w:cs="Symbol" w:hint="default"/>
      </w:rPr>
    </w:lvl>
    <w:lvl w:ilvl="4" w:tplc="040221CE">
      <w:start w:val="1"/>
      <w:numFmt w:val="bullet"/>
      <w:lvlText w:val="o"/>
      <w:lvlJc w:val="left"/>
      <w:pPr>
        <w:ind w:left="3600" w:hanging="360"/>
      </w:pPr>
      <w:rPr>
        <w:rFonts w:ascii="Courier New" w:eastAsia="Courier New" w:hAnsi="Courier New" w:cs="Courier New" w:hint="default"/>
      </w:rPr>
    </w:lvl>
    <w:lvl w:ilvl="5" w:tplc="2D3E16E0">
      <w:start w:val="1"/>
      <w:numFmt w:val="bullet"/>
      <w:lvlText w:val="§"/>
      <w:lvlJc w:val="left"/>
      <w:pPr>
        <w:ind w:left="4320" w:hanging="360"/>
      </w:pPr>
      <w:rPr>
        <w:rFonts w:ascii="Wingdings" w:eastAsia="Wingdings" w:hAnsi="Wingdings" w:cs="Wingdings" w:hint="default"/>
      </w:rPr>
    </w:lvl>
    <w:lvl w:ilvl="6" w:tplc="CCDA71CC">
      <w:start w:val="1"/>
      <w:numFmt w:val="bullet"/>
      <w:lvlText w:val="·"/>
      <w:lvlJc w:val="left"/>
      <w:pPr>
        <w:ind w:left="5040" w:hanging="360"/>
      </w:pPr>
      <w:rPr>
        <w:rFonts w:ascii="Symbol" w:eastAsia="Symbol" w:hAnsi="Symbol" w:cs="Symbol" w:hint="default"/>
      </w:rPr>
    </w:lvl>
    <w:lvl w:ilvl="7" w:tplc="074643DC">
      <w:start w:val="1"/>
      <w:numFmt w:val="bullet"/>
      <w:lvlText w:val="o"/>
      <w:lvlJc w:val="left"/>
      <w:pPr>
        <w:ind w:left="5760" w:hanging="360"/>
      </w:pPr>
      <w:rPr>
        <w:rFonts w:ascii="Courier New" w:eastAsia="Courier New" w:hAnsi="Courier New" w:cs="Courier New" w:hint="default"/>
      </w:rPr>
    </w:lvl>
    <w:lvl w:ilvl="8" w:tplc="D6B8D548">
      <w:start w:val="1"/>
      <w:numFmt w:val="bullet"/>
      <w:lvlText w:val="§"/>
      <w:lvlJc w:val="left"/>
      <w:pPr>
        <w:ind w:left="6480" w:hanging="360"/>
      </w:pPr>
      <w:rPr>
        <w:rFonts w:ascii="Wingdings" w:eastAsia="Wingdings" w:hAnsi="Wingdings" w:cs="Wingdings" w:hint="default"/>
      </w:rPr>
    </w:lvl>
  </w:abstractNum>
  <w:abstractNum w:abstractNumId="37">
    <w:nsid w:val="465B66A3"/>
    <w:multiLevelType w:val="hybridMultilevel"/>
    <w:tmpl w:val="8AA8CA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486A490C"/>
    <w:multiLevelType w:val="hybridMultilevel"/>
    <w:tmpl w:val="2E4C8A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8B879CC"/>
    <w:multiLevelType w:val="hybridMultilevel"/>
    <w:tmpl w:val="924E28DE"/>
    <w:lvl w:ilvl="0" w:tplc="2F88E35E">
      <w:start w:val="1"/>
      <w:numFmt w:val="bullet"/>
      <w:lvlText w:val=""/>
      <w:lvlJc w:val="left"/>
      <w:pPr>
        <w:tabs>
          <w:tab w:val="num" w:pos="0"/>
        </w:tabs>
        <w:ind w:left="720" w:hanging="360"/>
      </w:pPr>
      <w:rPr>
        <w:rFonts w:ascii="Symbol" w:hAnsi="Symbol" w:cs="Symbol" w:hint="default"/>
      </w:rPr>
    </w:lvl>
    <w:lvl w:ilvl="1" w:tplc="3A6E082E">
      <w:start w:val="1"/>
      <w:numFmt w:val="bullet"/>
      <w:lvlText w:val="o"/>
      <w:lvlJc w:val="left"/>
      <w:pPr>
        <w:ind w:left="1440" w:hanging="360"/>
      </w:pPr>
      <w:rPr>
        <w:rFonts w:ascii="Courier New" w:eastAsia="Courier New" w:hAnsi="Courier New" w:cs="Courier New" w:hint="default"/>
      </w:rPr>
    </w:lvl>
    <w:lvl w:ilvl="2" w:tplc="21448836">
      <w:start w:val="1"/>
      <w:numFmt w:val="bullet"/>
      <w:lvlText w:val="§"/>
      <w:lvlJc w:val="left"/>
      <w:pPr>
        <w:ind w:left="2160" w:hanging="360"/>
      </w:pPr>
      <w:rPr>
        <w:rFonts w:ascii="Wingdings" w:eastAsia="Wingdings" w:hAnsi="Wingdings" w:cs="Wingdings" w:hint="default"/>
      </w:rPr>
    </w:lvl>
    <w:lvl w:ilvl="3" w:tplc="019AA866">
      <w:start w:val="1"/>
      <w:numFmt w:val="bullet"/>
      <w:lvlText w:val="·"/>
      <w:lvlJc w:val="left"/>
      <w:pPr>
        <w:ind w:left="2880" w:hanging="360"/>
      </w:pPr>
      <w:rPr>
        <w:rFonts w:ascii="Symbol" w:eastAsia="Symbol" w:hAnsi="Symbol" w:cs="Symbol" w:hint="default"/>
      </w:rPr>
    </w:lvl>
    <w:lvl w:ilvl="4" w:tplc="C980DE72">
      <w:start w:val="1"/>
      <w:numFmt w:val="bullet"/>
      <w:lvlText w:val="o"/>
      <w:lvlJc w:val="left"/>
      <w:pPr>
        <w:ind w:left="3600" w:hanging="360"/>
      </w:pPr>
      <w:rPr>
        <w:rFonts w:ascii="Courier New" w:eastAsia="Courier New" w:hAnsi="Courier New" w:cs="Courier New" w:hint="default"/>
      </w:rPr>
    </w:lvl>
    <w:lvl w:ilvl="5" w:tplc="64BCE906">
      <w:start w:val="1"/>
      <w:numFmt w:val="bullet"/>
      <w:lvlText w:val="§"/>
      <w:lvlJc w:val="left"/>
      <w:pPr>
        <w:ind w:left="4320" w:hanging="360"/>
      </w:pPr>
      <w:rPr>
        <w:rFonts w:ascii="Wingdings" w:eastAsia="Wingdings" w:hAnsi="Wingdings" w:cs="Wingdings" w:hint="default"/>
      </w:rPr>
    </w:lvl>
    <w:lvl w:ilvl="6" w:tplc="20D262A4">
      <w:start w:val="1"/>
      <w:numFmt w:val="bullet"/>
      <w:lvlText w:val="·"/>
      <w:lvlJc w:val="left"/>
      <w:pPr>
        <w:ind w:left="5040" w:hanging="360"/>
      </w:pPr>
      <w:rPr>
        <w:rFonts w:ascii="Symbol" w:eastAsia="Symbol" w:hAnsi="Symbol" w:cs="Symbol" w:hint="default"/>
      </w:rPr>
    </w:lvl>
    <w:lvl w:ilvl="7" w:tplc="A3C683C0">
      <w:start w:val="1"/>
      <w:numFmt w:val="bullet"/>
      <w:lvlText w:val="o"/>
      <w:lvlJc w:val="left"/>
      <w:pPr>
        <w:ind w:left="5760" w:hanging="360"/>
      </w:pPr>
      <w:rPr>
        <w:rFonts w:ascii="Courier New" w:eastAsia="Courier New" w:hAnsi="Courier New" w:cs="Courier New" w:hint="default"/>
      </w:rPr>
    </w:lvl>
    <w:lvl w:ilvl="8" w:tplc="CE0AD37C">
      <w:start w:val="1"/>
      <w:numFmt w:val="bullet"/>
      <w:lvlText w:val="§"/>
      <w:lvlJc w:val="left"/>
      <w:pPr>
        <w:ind w:left="6480" w:hanging="360"/>
      </w:pPr>
      <w:rPr>
        <w:rFonts w:ascii="Wingdings" w:eastAsia="Wingdings" w:hAnsi="Wingdings" w:cs="Wingdings" w:hint="default"/>
      </w:rPr>
    </w:lvl>
  </w:abstractNum>
  <w:abstractNum w:abstractNumId="40">
    <w:nsid w:val="4C517BDE"/>
    <w:multiLevelType w:val="hybridMultilevel"/>
    <w:tmpl w:val="6E7CE606"/>
    <w:lvl w:ilvl="0" w:tplc="34A29E86">
      <w:start w:val="1"/>
      <w:numFmt w:val="none"/>
      <w:suff w:val="nothing"/>
      <w:lvlText w:val=""/>
      <w:lvlJc w:val="left"/>
      <w:pPr>
        <w:tabs>
          <w:tab w:val="num" w:pos="0"/>
        </w:tabs>
        <w:ind w:left="432" w:hanging="432"/>
      </w:pPr>
    </w:lvl>
    <w:lvl w:ilvl="1" w:tplc="0D04AC86">
      <w:start w:val="1"/>
      <w:numFmt w:val="decimal"/>
      <w:lvlText w:val="%2"/>
      <w:lvlJc w:val="left"/>
      <w:pPr>
        <w:tabs>
          <w:tab w:val="num" w:pos="576"/>
        </w:tabs>
        <w:ind w:left="576" w:hanging="576"/>
      </w:pPr>
    </w:lvl>
    <w:lvl w:ilvl="2" w:tplc="064C10B6">
      <w:start w:val="1"/>
      <w:numFmt w:val="none"/>
      <w:suff w:val="nothing"/>
      <w:lvlText w:val=""/>
      <w:lvlJc w:val="left"/>
      <w:pPr>
        <w:tabs>
          <w:tab w:val="num" w:pos="0"/>
        </w:tabs>
        <w:ind w:left="720" w:hanging="720"/>
      </w:pPr>
    </w:lvl>
    <w:lvl w:ilvl="3" w:tplc="72DCE80E">
      <w:start w:val="1"/>
      <w:numFmt w:val="none"/>
      <w:suff w:val="nothing"/>
      <w:lvlText w:val=""/>
      <w:lvlJc w:val="left"/>
      <w:pPr>
        <w:tabs>
          <w:tab w:val="num" w:pos="0"/>
        </w:tabs>
        <w:ind w:left="864" w:hanging="864"/>
      </w:pPr>
    </w:lvl>
    <w:lvl w:ilvl="4" w:tplc="1DC8DE76">
      <w:start w:val="1"/>
      <w:numFmt w:val="none"/>
      <w:suff w:val="nothing"/>
      <w:lvlText w:val=""/>
      <w:lvlJc w:val="left"/>
      <w:pPr>
        <w:tabs>
          <w:tab w:val="num" w:pos="0"/>
        </w:tabs>
        <w:ind w:left="1008" w:hanging="1008"/>
      </w:pPr>
    </w:lvl>
    <w:lvl w:ilvl="5" w:tplc="EE525964">
      <w:start w:val="1"/>
      <w:numFmt w:val="none"/>
      <w:suff w:val="nothing"/>
      <w:lvlText w:val=""/>
      <w:lvlJc w:val="left"/>
      <w:pPr>
        <w:tabs>
          <w:tab w:val="num" w:pos="0"/>
        </w:tabs>
        <w:ind w:left="1152" w:hanging="1152"/>
      </w:pPr>
    </w:lvl>
    <w:lvl w:ilvl="6" w:tplc="D57EF222">
      <w:start w:val="1"/>
      <w:numFmt w:val="none"/>
      <w:suff w:val="nothing"/>
      <w:lvlText w:val=""/>
      <w:lvlJc w:val="left"/>
      <w:pPr>
        <w:tabs>
          <w:tab w:val="num" w:pos="0"/>
        </w:tabs>
        <w:ind w:left="1296" w:hanging="1296"/>
      </w:pPr>
    </w:lvl>
    <w:lvl w:ilvl="7" w:tplc="979012BC">
      <w:start w:val="1"/>
      <w:numFmt w:val="none"/>
      <w:suff w:val="nothing"/>
      <w:lvlText w:val=""/>
      <w:lvlJc w:val="left"/>
      <w:pPr>
        <w:tabs>
          <w:tab w:val="num" w:pos="0"/>
        </w:tabs>
        <w:ind w:left="1440" w:hanging="1440"/>
      </w:pPr>
    </w:lvl>
    <w:lvl w:ilvl="8" w:tplc="F6E66D66">
      <w:start w:val="1"/>
      <w:numFmt w:val="none"/>
      <w:suff w:val="nothing"/>
      <w:lvlText w:val=""/>
      <w:lvlJc w:val="left"/>
      <w:pPr>
        <w:tabs>
          <w:tab w:val="num" w:pos="0"/>
        </w:tabs>
        <w:ind w:left="1584" w:hanging="1584"/>
      </w:pPr>
    </w:lvl>
  </w:abstractNum>
  <w:abstractNum w:abstractNumId="41">
    <w:nsid w:val="4E857BFB"/>
    <w:multiLevelType w:val="hybridMultilevel"/>
    <w:tmpl w:val="1F6CEB8A"/>
    <w:lvl w:ilvl="0" w:tplc="57B4F3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4EF00D05"/>
    <w:multiLevelType w:val="multilevel"/>
    <w:tmpl w:val="CC1A94DC"/>
    <w:lvl w:ilvl="0">
      <w:start w:val="1"/>
      <w:numFmt w:val="decimal"/>
      <w:lvlText w:val="%1."/>
      <w:lvlJc w:val="left"/>
      <w:pPr>
        <w:tabs>
          <w:tab w:val="num" w:pos="0"/>
        </w:tabs>
        <w:ind w:left="600" w:hanging="600"/>
      </w:pPr>
      <w:rPr>
        <w:rFonts w:ascii="Times New Roman" w:hAnsi="Times New Roman" w:cs="Times New Roman"/>
        <w:sz w:val="24"/>
        <w:szCs w:val="24"/>
      </w:rPr>
    </w:lvl>
    <w:lvl w:ilvl="1">
      <w:start w:val="1"/>
      <w:numFmt w:val="decimal"/>
      <w:lvlText w:val="%1.%2."/>
      <w:lvlJc w:val="left"/>
      <w:pPr>
        <w:tabs>
          <w:tab w:val="num" w:pos="0"/>
        </w:tabs>
        <w:ind w:left="954" w:hanging="600"/>
      </w:pPr>
      <w:rPr>
        <w:rFonts w:ascii="Times New Roman" w:hAnsi="Times New Roman" w:cs="Times New Roman"/>
        <w:sz w:val="24"/>
        <w:szCs w:val="24"/>
      </w:rPr>
    </w:lvl>
    <w:lvl w:ilvl="2">
      <w:start w:val="1"/>
      <w:numFmt w:val="decimal"/>
      <w:lvlText w:val="%1.%2.%3."/>
      <w:lvlJc w:val="left"/>
      <w:pPr>
        <w:tabs>
          <w:tab w:val="num" w:pos="0"/>
        </w:tabs>
        <w:ind w:left="1428" w:hanging="720"/>
      </w:pPr>
      <w:rPr>
        <w:rFonts w:ascii="Times New Roman" w:hAnsi="Times New Roman" w:cs="Times New Roman"/>
        <w:sz w:val="24"/>
        <w:szCs w:val="24"/>
      </w:rPr>
    </w:lvl>
    <w:lvl w:ilvl="3">
      <w:start w:val="1"/>
      <w:numFmt w:val="decimal"/>
      <w:lvlText w:val="%1.%2.%3.%4."/>
      <w:lvlJc w:val="left"/>
      <w:pPr>
        <w:tabs>
          <w:tab w:val="num" w:pos="0"/>
        </w:tabs>
        <w:ind w:left="1782" w:hanging="720"/>
      </w:pPr>
      <w:rPr>
        <w:rFonts w:ascii="Times New Roman" w:hAnsi="Times New Roman" w:cs="Times New Roman"/>
        <w:sz w:val="24"/>
        <w:szCs w:val="24"/>
      </w:rPr>
    </w:lvl>
    <w:lvl w:ilvl="4">
      <w:start w:val="1"/>
      <w:numFmt w:val="decimal"/>
      <w:lvlText w:val="%1.%2.%3.%4.%5."/>
      <w:lvlJc w:val="left"/>
      <w:pPr>
        <w:tabs>
          <w:tab w:val="num" w:pos="0"/>
        </w:tabs>
        <w:ind w:left="2496" w:hanging="1080"/>
      </w:pPr>
      <w:rPr>
        <w:rFonts w:ascii="Times New Roman" w:hAnsi="Times New Roman" w:cs="Times New Roman"/>
        <w:sz w:val="24"/>
        <w:szCs w:val="24"/>
      </w:rPr>
    </w:lvl>
    <w:lvl w:ilvl="5">
      <w:start w:val="1"/>
      <w:numFmt w:val="decimal"/>
      <w:lvlText w:val="%1.%2.%3.%4.%5.%6."/>
      <w:lvlJc w:val="left"/>
      <w:pPr>
        <w:tabs>
          <w:tab w:val="num" w:pos="0"/>
        </w:tabs>
        <w:ind w:left="2850" w:hanging="1080"/>
      </w:pPr>
      <w:rPr>
        <w:rFonts w:ascii="Times New Roman" w:hAnsi="Times New Roman" w:cs="Times New Roman"/>
        <w:sz w:val="24"/>
        <w:szCs w:val="24"/>
      </w:rPr>
    </w:lvl>
    <w:lvl w:ilvl="6">
      <w:start w:val="1"/>
      <w:numFmt w:val="decimal"/>
      <w:lvlText w:val="%1.%2.%3.%4.%5.%6.%7."/>
      <w:lvlJc w:val="left"/>
      <w:pPr>
        <w:tabs>
          <w:tab w:val="num" w:pos="0"/>
        </w:tabs>
        <w:ind w:left="3564" w:hanging="1440"/>
      </w:pPr>
      <w:rPr>
        <w:rFonts w:ascii="Times New Roman" w:hAnsi="Times New Roman" w:cs="Times New Roman"/>
        <w:sz w:val="24"/>
        <w:szCs w:val="24"/>
      </w:rPr>
    </w:lvl>
    <w:lvl w:ilvl="7">
      <w:start w:val="1"/>
      <w:numFmt w:val="decimal"/>
      <w:lvlText w:val="%1.%2.%3.%4.%5.%6.%7.%8."/>
      <w:lvlJc w:val="left"/>
      <w:pPr>
        <w:tabs>
          <w:tab w:val="num" w:pos="0"/>
        </w:tabs>
        <w:ind w:left="3918" w:hanging="1440"/>
      </w:pPr>
      <w:rPr>
        <w:rFonts w:ascii="Times New Roman" w:hAnsi="Times New Roman" w:cs="Times New Roman"/>
        <w:sz w:val="24"/>
        <w:szCs w:val="24"/>
      </w:rPr>
    </w:lvl>
    <w:lvl w:ilvl="8">
      <w:start w:val="1"/>
      <w:numFmt w:val="decimal"/>
      <w:lvlText w:val="%1.%2.%3.%4.%5.%6.%7.%8.%9."/>
      <w:lvlJc w:val="left"/>
      <w:pPr>
        <w:tabs>
          <w:tab w:val="num" w:pos="0"/>
        </w:tabs>
        <w:ind w:left="4632" w:hanging="1800"/>
      </w:pPr>
      <w:rPr>
        <w:rFonts w:ascii="Times New Roman" w:hAnsi="Times New Roman" w:cs="Times New Roman"/>
        <w:sz w:val="24"/>
        <w:szCs w:val="24"/>
      </w:rPr>
    </w:lvl>
  </w:abstractNum>
  <w:abstractNum w:abstractNumId="43">
    <w:nsid w:val="542B34DD"/>
    <w:multiLevelType w:val="multilevel"/>
    <w:tmpl w:val="9410ACCE"/>
    <w:lvl w:ilvl="0">
      <w:start w:val="1"/>
      <w:numFmt w:val="decimal"/>
      <w:lvlText w:val="%1."/>
      <w:lvlJc w:val="left"/>
      <w:pPr>
        <w:tabs>
          <w:tab w:val="num" w:pos="644"/>
        </w:tabs>
        <w:ind w:left="644" w:hanging="360"/>
      </w:pPr>
      <w:rPr>
        <w:rFonts w:cs="Times New Roman"/>
        <w:b/>
      </w:rPr>
    </w:lvl>
    <w:lvl w:ilvl="1">
      <w:start w:val="3"/>
      <w:numFmt w:val="decimal"/>
      <w:lvlText w:val="%1.%2."/>
      <w:lvlJc w:val="left"/>
      <w:pPr>
        <w:tabs>
          <w:tab w:val="num" w:pos="0"/>
        </w:tabs>
        <w:ind w:left="1107" w:hanging="540"/>
      </w:pPr>
    </w:lvl>
    <w:lvl w:ilvl="2">
      <w:start w:val="2"/>
      <w:numFmt w:val="decimal"/>
      <w:lvlText w:val="%1.%2.%3."/>
      <w:lvlJc w:val="left"/>
      <w:pPr>
        <w:tabs>
          <w:tab w:val="num" w:pos="0"/>
        </w:tabs>
        <w:ind w:left="1570" w:hanging="720"/>
      </w:pPr>
    </w:lvl>
    <w:lvl w:ilvl="3">
      <w:start w:val="1"/>
      <w:numFmt w:val="decimal"/>
      <w:lvlText w:val="%1.%2.%3.%4."/>
      <w:lvlJc w:val="left"/>
      <w:pPr>
        <w:tabs>
          <w:tab w:val="num" w:pos="0"/>
        </w:tabs>
        <w:ind w:left="1853" w:hanging="720"/>
      </w:pPr>
    </w:lvl>
    <w:lvl w:ilvl="4">
      <w:start w:val="1"/>
      <w:numFmt w:val="decimal"/>
      <w:lvlText w:val="%1.%2.%3.%4.%5."/>
      <w:lvlJc w:val="left"/>
      <w:pPr>
        <w:tabs>
          <w:tab w:val="num" w:pos="0"/>
        </w:tabs>
        <w:ind w:left="2496" w:hanging="1080"/>
      </w:pPr>
    </w:lvl>
    <w:lvl w:ilvl="5">
      <w:start w:val="1"/>
      <w:numFmt w:val="decimal"/>
      <w:lvlText w:val="%1.%2.%3.%4.%5.%6."/>
      <w:lvlJc w:val="left"/>
      <w:pPr>
        <w:tabs>
          <w:tab w:val="num" w:pos="0"/>
        </w:tabs>
        <w:ind w:left="2779" w:hanging="1080"/>
      </w:pPr>
    </w:lvl>
    <w:lvl w:ilvl="6">
      <w:start w:val="1"/>
      <w:numFmt w:val="decimal"/>
      <w:lvlText w:val="%1.%2.%3.%4.%5.%6.%7."/>
      <w:lvlJc w:val="left"/>
      <w:pPr>
        <w:tabs>
          <w:tab w:val="num" w:pos="0"/>
        </w:tabs>
        <w:ind w:left="3422" w:hanging="1440"/>
      </w:pPr>
    </w:lvl>
    <w:lvl w:ilvl="7">
      <w:start w:val="1"/>
      <w:numFmt w:val="decimal"/>
      <w:lvlText w:val="%1.%2.%3.%4.%5.%6.%7.%8."/>
      <w:lvlJc w:val="left"/>
      <w:pPr>
        <w:tabs>
          <w:tab w:val="num" w:pos="0"/>
        </w:tabs>
        <w:ind w:left="3705" w:hanging="1440"/>
      </w:pPr>
    </w:lvl>
    <w:lvl w:ilvl="8">
      <w:start w:val="1"/>
      <w:numFmt w:val="decimal"/>
      <w:lvlText w:val="%1.%2.%3.%4.%5.%6.%7.%8.%9."/>
      <w:lvlJc w:val="left"/>
      <w:pPr>
        <w:tabs>
          <w:tab w:val="num" w:pos="0"/>
        </w:tabs>
        <w:ind w:left="4348" w:hanging="1800"/>
      </w:pPr>
    </w:lvl>
  </w:abstractNum>
  <w:abstractNum w:abstractNumId="44">
    <w:nsid w:val="57FE737E"/>
    <w:multiLevelType w:val="hybridMultilevel"/>
    <w:tmpl w:val="0FD82396"/>
    <w:lvl w:ilvl="0" w:tplc="A768B10A">
      <w:start w:val="1"/>
      <w:numFmt w:val="bullet"/>
      <w:lvlText w:val=""/>
      <w:lvlJc w:val="left"/>
      <w:pPr>
        <w:tabs>
          <w:tab w:val="num" w:pos="0"/>
        </w:tabs>
        <w:ind w:left="720" w:hanging="360"/>
      </w:pPr>
      <w:rPr>
        <w:rFonts w:ascii="Symbol" w:hAnsi="Symbol" w:cs="Symbol" w:hint="default"/>
      </w:rPr>
    </w:lvl>
    <w:lvl w:ilvl="1" w:tplc="4F70CAF6">
      <w:start w:val="1"/>
      <w:numFmt w:val="bullet"/>
      <w:lvlText w:val="o"/>
      <w:lvlJc w:val="left"/>
      <w:pPr>
        <w:ind w:left="1440" w:hanging="360"/>
      </w:pPr>
      <w:rPr>
        <w:rFonts w:ascii="Courier New" w:eastAsia="Courier New" w:hAnsi="Courier New" w:cs="Courier New" w:hint="default"/>
      </w:rPr>
    </w:lvl>
    <w:lvl w:ilvl="2" w:tplc="F02C59CE">
      <w:start w:val="1"/>
      <w:numFmt w:val="bullet"/>
      <w:lvlText w:val="§"/>
      <w:lvlJc w:val="left"/>
      <w:pPr>
        <w:ind w:left="2160" w:hanging="360"/>
      </w:pPr>
      <w:rPr>
        <w:rFonts w:ascii="Wingdings" w:eastAsia="Wingdings" w:hAnsi="Wingdings" w:cs="Wingdings" w:hint="default"/>
      </w:rPr>
    </w:lvl>
    <w:lvl w:ilvl="3" w:tplc="C562F30C">
      <w:start w:val="1"/>
      <w:numFmt w:val="bullet"/>
      <w:lvlText w:val="·"/>
      <w:lvlJc w:val="left"/>
      <w:pPr>
        <w:ind w:left="2880" w:hanging="360"/>
      </w:pPr>
      <w:rPr>
        <w:rFonts w:ascii="Symbol" w:eastAsia="Symbol" w:hAnsi="Symbol" w:cs="Symbol" w:hint="default"/>
      </w:rPr>
    </w:lvl>
    <w:lvl w:ilvl="4" w:tplc="D2D0F50A">
      <w:start w:val="1"/>
      <w:numFmt w:val="bullet"/>
      <w:lvlText w:val="o"/>
      <w:lvlJc w:val="left"/>
      <w:pPr>
        <w:ind w:left="3600" w:hanging="360"/>
      </w:pPr>
      <w:rPr>
        <w:rFonts w:ascii="Courier New" w:eastAsia="Courier New" w:hAnsi="Courier New" w:cs="Courier New" w:hint="default"/>
      </w:rPr>
    </w:lvl>
    <w:lvl w:ilvl="5" w:tplc="3C201F5C">
      <w:start w:val="1"/>
      <w:numFmt w:val="bullet"/>
      <w:lvlText w:val="§"/>
      <w:lvlJc w:val="left"/>
      <w:pPr>
        <w:ind w:left="4320" w:hanging="360"/>
      </w:pPr>
      <w:rPr>
        <w:rFonts w:ascii="Wingdings" w:eastAsia="Wingdings" w:hAnsi="Wingdings" w:cs="Wingdings" w:hint="default"/>
      </w:rPr>
    </w:lvl>
    <w:lvl w:ilvl="6" w:tplc="7CAC4C12">
      <w:start w:val="1"/>
      <w:numFmt w:val="bullet"/>
      <w:lvlText w:val="·"/>
      <w:lvlJc w:val="left"/>
      <w:pPr>
        <w:ind w:left="5040" w:hanging="360"/>
      </w:pPr>
      <w:rPr>
        <w:rFonts w:ascii="Symbol" w:eastAsia="Symbol" w:hAnsi="Symbol" w:cs="Symbol" w:hint="default"/>
      </w:rPr>
    </w:lvl>
    <w:lvl w:ilvl="7" w:tplc="B5786EBA">
      <w:start w:val="1"/>
      <w:numFmt w:val="bullet"/>
      <w:lvlText w:val="o"/>
      <w:lvlJc w:val="left"/>
      <w:pPr>
        <w:ind w:left="5760" w:hanging="360"/>
      </w:pPr>
      <w:rPr>
        <w:rFonts w:ascii="Courier New" w:eastAsia="Courier New" w:hAnsi="Courier New" w:cs="Courier New" w:hint="default"/>
      </w:rPr>
    </w:lvl>
    <w:lvl w:ilvl="8" w:tplc="69CC1AC4">
      <w:start w:val="1"/>
      <w:numFmt w:val="bullet"/>
      <w:lvlText w:val="§"/>
      <w:lvlJc w:val="left"/>
      <w:pPr>
        <w:ind w:left="6480" w:hanging="360"/>
      </w:pPr>
      <w:rPr>
        <w:rFonts w:ascii="Wingdings" w:eastAsia="Wingdings" w:hAnsi="Wingdings" w:cs="Wingdings" w:hint="default"/>
      </w:rPr>
    </w:lvl>
  </w:abstractNum>
  <w:abstractNum w:abstractNumId="45">
    <w:nsid w:val="5B760E42"/>
    <w:multiLevelType w:val="hybridMultilevel"/>
    <w:tmpl w:val="493E27C8"/>
    <w:lvl w:ilvl="0" w:tplc="707A6BCE">
      <w:start w:val="1"/>
      <w:numFmt w:val="decimal"/>
      <w:lvlText w:val="%1."/>
      <w:lvlJc w:val="left"/>
      <w:pPr>
        <w:tabs>
          <w:tab w:val="num" w:pos="0"/>
        </w:tabs>
        <w:ind w:left="1429" w:hanging="360"/>
      </w:pPr>
      <w:rPr>
        <w:sz w:val="28"/>
        <w:szCs w:val="28"/>
      </w:rPr>
    </w:lvl>
    <w:lvl w:ilvl="1" w:tplc="604EEF14">
      <w:start w:val="1"/>
      <w:numFmt w:val="bullet"/>
      <w:lvlText w:val="o"/>
      <w:lvlJc w:val="left"/>
      <w:pPr>
        <w:ind w:left="1440" w:hanging="360"/>
      </w:pPr>
      <w:rPr>
        <w:rFonts w:ascii="Courier New" w:eastAsia="Courier New" w:hAnsi="Courier New" w:cs="Courier New" w:hint="default"/>
      </w:rPr>
    </w:lvl>
    <w:lvl w:ilvl="2" w:tplc="7EB42176">
      <w:start w:val="1"/>
      <w:numFmt w:val="bullet"/>
      <w:lvlText w:val="§"/>
      <w:lvlJc w:val="left"/>
      <w:pPr>
        <w:ind w:left="2160" w:hanging="360"/>
      </w:pPr>
      <w:rPr>
        <w:rFonts w:ascii="Wingdings" w:eastAsia="Wingdings" w:hAnsi="Wingdings" w:cs="Wingdings" w:hint="default"/>
      </w:rPr>
    </w:lvl>
    <w:lvl w:ilvl="3" w:tplc="23000026">
      <w:start w:val="1"/>
      <w:numFmt w:val="bullet"/>
      <w:lvlText w:val="·"/>
      <w:lvlJc w:val="left"/>
      <w:pPr>
        <w:ind w:left="2880" w:hanging="360"/>
      </w:pPr>
      <w:rPr>
        <w:rFonts w:ascii="Symbol" w:eastAsia="Symbol" w:hAnsi="Symbol" w:cs="Symbol" w:hint="default"/>
      </w:rPr>
    </w:lvl>
    <w:lvl w:ilvl="4" w:tplc="17CE879E">
      <w:start w:val="1"/>
      <w:numFmt w:val="bullet"/>
      <w:lvlText w:val="o"/>
      <w:lvlJc w:val="left"/>
      <w:pPr>
        <w:ind w:left="3600" w:hanging="360"/>
      </w:pPr>
      <w:rPr>
        <w:rFonts w:ascii="Courier New" w:eastAsia="Courier New" w:hAnsi="Courier New" w:cs="Courier New" w:hint="default"/>
      </w:rPr>
    </w:lvl>
    <w:lvl w:ilvl="5" w:tplc="58320FBE">
      <w:start w:val="1"/>
      <w:numFmt w:val="bullet"/>
      <w:lvlText w:val="§"/>
      <w:lvlJc w:val="left"/>
      <w:pPr>
        <w:ind w:left="4320" w:hanging="360"/>
      </w:pPr>
      <w:rPr>
        <w:rFonts w:ascii="Wingdings" w:eastAsia="Wingdings" w:hAnsi="Wingdings" w:cs="Wingdings" w:hint="default"/>
      </w:rPr>
    </w:lvl>
    <w:lvl w:ilvl="6" w:tplc="46CE9B0C">
      <w:start w:val="1"/>
      <w:numFmt w:val="bullet"/>
      <w:lvlText w:val="·"/>
      <w:lvlJc w:val="left"/>
      <w:pPr>
        <w:ind w:left="5040" w:hanging="360"/>
      </w:pPr>
      <w:rPr>
        <w:rFonts w:ascii="Symbol" w:eastAsia="Symbol" w:hAnsi="Symbol" w:cs="Symbol" w:hint="default"/>
      </w:rPr>
    </w:lvl>
    <w:lvl w:ilvl="7" w:tplc="B31258C6">
      <w:start w:val="1"/>
      <w:numFmt w:val="bullet"/>
      <w:lvlText w:val="o"/>
      <w:lvlJc w:val="left"/>
      <w:pPr>
        <w:ind w:left="5760" w:hanging="360"/>
      </w:pPr>
      <w:rPr>
        <w:rFonts w:ascii="Courier New" w:eastAsia="Courier New" w:hAnsi="Courier New" w:cs="Courier New" w:hint="default"/>
      </w:rPr>
    </w:lvl>
    <w:lvl w:ilvl="8" w:tplc="333288FA">
      <w:start w:val="1"/>
      <w:numFmt w:val="bullet"/>
      <w:lvlText w:val="§"/>
      <w:lvlJc w:val="left"/>
      <w:pPr>
        <w:ind w:left="6480" w:hanging="360"/>
      </w:pPr>
      <w:rPr>
        <w:rFonts w:ascii="Wingdings" w:eastAsia="Wingdings" w:hAnsi="Wingdings" w:cs="Wingdings" w:hint="default"/>
      </w:rPr>
    </w:lvl>
  </w:abstractNum>
  <w:abstractNum w:abstractNumId="46">
    <w:nsid w:val="5D4567E6"/>
    <w:multiLevelType w:val="multilevel"/>
    <w:tmpl w:val="0AEEBA7C"/>
    <w:lvl w:ilvl="0">
      <w:start w:val="1"/>
      <w:numFmt w:val="decimal"/>
      <w:lvlText w:val="%1."/>
      <w:lvlJc w:val="left"/>
      <w:pPr>
        <w:tabs>
          <w:tab w:val="num" w:pos="0"/>
        </w:tabs>
        <w:ind w:left="600" w:hanging="600"/>
      </w:pPr>
      <w:rPr>
        <w:rFonts w:ascii="Times New Roman" w:hAnsi="Times New Roman" w:cs="Times New Roman"/>
        <w:sz w:val="24"/>
        <w:szCs w:val="24"/>
      </w:rPr>
    </w:lvl>
    <w:lvl w:ilvl="1">
      <w:start w:val="1"/>
      <w:numFmt w:val="decimal"/>
      <w:lvlText w:val="%1.%2."/>
      <w:lvlJc w:val="left"/>
      <w:pPr>
        <w:tabs>
          <w:tab w:val="num" w:pos="0"/>
        </w:tabs>
        <w:ind w:left="954" w:hanging="600"/>
      </w:pPr>
      <w:rPr>
        <w:rFonts w:ascii="Times New Roman" w:hAnsi="Times New Roman" w:cs="Times New Roman"/>
        <w:sz w:val="24"/>
        <w:szCs w:val="24"/>
      </w:rPr>
    </w:lvl>
    <w:lvl w:ilvl="2">
      <w:start w:val="1"/>
      <w:numFmt w:val="decimal"/>
      <w:lvlText w:val="%1.%2.%3."/>
      <w:lvlJc w:val="left"/>
      <w:pPr>
        <w:tabs>
          <w:tab w:val="num" w:pos="0"/>
        </w:tabs>
        <w:ind w:left="1428" w:hanging="720"/>
      </w:pPr>
      <w:rPr>
        <w:rFonts w:ascii="Times New Roman" w:hAnsi="Times New Roman" w:cs="Times New Roman"/>
        <w:sz w:val="24"/>
        <w:szCs w:val="24"/>
      </w:rPr>
    </w:lvl>
    <w:lvl w:ilvl="3">
      <w:start w:val="1"/>
      <w:numFmt w:val="decimal"/>
      <w:lvlText w:val="%1.%2.%3.%4."/>
      <w:lvlJc w:val="left"/>
      <w:pPr>
        <w:tabs>
          <w:tab w:val="num" w:pos="0"/>
        </w:tabs>
        <w:ind w:left="1782" w:hanging="720"/>
      </w:pPr>
      <w:rPr>
        <w:rFonts w:ascii="Times New Roman" w:hAnsi="Times New Roman" w:cs="Times New Roman"/>
        <w:sz w:val="24"/>
        <w:szCs w:val="24"/>
      </w:rPr>
    </w:lvl>
    <w:lvl w:ilvl="4">
      <w:start w:val="1"/>
      <w:numFmt w:val="decimal"/>
      <w:lvlText w:val="%1.%2.%3.%4.%5."/>
      <w:lvlJc w:val="left"/>
      <w:pPr>
        <w:tabs>
          <w:tab w:val="num" w:pos="0"/>
        </w:tabs>
        <w:ind w:left="2496" w:hanging="1080"/>
      </w:pPr>
      <w:rPr>
        <w:rFonts w:ascii="Times New Roman" w:hAnsi="Times New Roman" w:cs="Times New Roman"/>
        <w:sz w:val="24"/>
        <w:szCs w:val="24"/>
      </w:rPr>
    </w:lvl>
    <w:lvl w:ilvl="5">
      <w:start w:val="1"/>
      <w:numFmt w:val="decimal"/>
      <w:lvlText w:val="%1.%2.%3.%4.%5.%6."/>
      <w:lvlJc w:val="left"/>
      <w:pPr>
        <w:tabs>
          <w:tab w:val="num" w:pos="0"/>
        </w:tabs>
        <w:ind w:left="2850" w:hanging="1080"/>
      </w:pPr>
      <w:rPr>
        <w:rFonts w:ascii="Times New Roman" w:hAnsi="Times New Roman" w:cs="Times New Roman"/>
        <w:sz w:val="24"/>
        <w:szCs w:val="24"/>
      </w:rPr>
    </w:lvl>
    <w:lvl w:ilvl="6">
      <w:start w:val="1"/>
      <w:numFmt w:val="decimal"/>
      <w:lvlText w:val="%1.%2.%3.%4.%5.%6.%7."/>
      <w:lvlJc w:val="left"/>
      <w:pPr>
        <w:tabs>
          <w:tab w:val="num" w:pos="0"/>
        </w:tabs>
        <w:ind w:left="3564" w:hanging="1440"/>
      </w:pPr>
      <w:rPr>
        <w:rFonts w:ascii="Times New Roman" w:hAnsi="Times New Roman" w:cs="Times New Roman"/>
        <w:sz w:val="24"/>
        <w:szCs w:val="24"/>
      </w:rPr>
    </w:lvl>
    <w:lvl w:ilvl="7">
      <w:start w:val="1"/>
      <w:numFmt w:val="decimal"/>
      <w:lvlText w:val="%1.%2.%3.%4.%5.%6.%7.%8."/>
      <w:lvlJc w:val="left"/>
      <w:pPr>
        <w:tabs>
          <w:tab w:val="num" w:pos="0"/>
        </w:tabs>
        <w:ind w:left="3918" w:hanging="1440"/>
      </w:pPr>
      <w:rPr>
        <w:rFonts w:ascii="Times New Roman" w:hAnsi="Times New Roman" w:cs="Times New Roman"/>
        <w:sz w:val="24"/>
        <w:szCs w:val="24"/>
      </w:rPr>
    </w:lvl>
    <w:lvl w:ilvl="8">
      <w:start w:val="1"/>
      <w:numFmt w:val="decimal"/>
      <w:lvlText w:val="%1.%2.%3.%4.%5.%6.%7.%8.%9."/>
      <w:lvlJc w:val="left"/>
      <w:pPr>
        <w:tabs>
          <w:tab w:val="num" w:pos="0"/>
        </w:tabs>
        <w:ind w:left="4632" w:hanging="1800"/>
      </w:pPr>
      <w:rPr>
        <w:rFonts w:ascii="Times New Roman" w:hAnsi="Times New Roman" w:cs="Times New Roman"/>
        <w:sz w:val="24"/>
        <w:szCs w:val="24"/>
      </w:rPr>
    </w:lvl>
  </w:abstractNum>
  <w:abstractNum w:abstractNumId="47">
    <w:nsid w:val="607C4BC2"/>
    <w:multiLevelType w:val="hybridMultilevel"/>
    <w:tmpl w:val="16BA5E64"/>
    <w:lvl w:ilvl="0" w:tplc="9F62067C">
      <w:start w:val="1"/>
      <w:numFmt w:val="bullet"/>
      <w:lvlText w:val=""/>
      <w:lvlJc w:val="left"/>
      <w:pPr>
        <w:tabs>
          <w:tab w:val="num" w:pos="0"/>
        </w:tabs>
        <w:ind w:left="720" w:hanging="360"/>
      </w:pPr>
      <w:rPr>
        <w:rFonts w:ascii="Symbol" w:hAnsi="Symbol" w:cs="Symbol" w:hint="default"/>
      </w:rPr>
    </w:lvl>
    <w:lvl w:ilvl="1" w:tplc="33BC2878">
      <w:start w:val="1"/>
      <w:numFmt w:val="bullet"/>
      <w:lvlText w:val="o"/>
      <w:lvlJc w:val="left"/>
      <w:pPr>
        <w:ind w:left="1440" w:hanging="360"/>
      </w:pPr>
      <w:rPr>
        <w:rFonts w:ascii="Courier New" w:eastAsia="Courier New" w:hAnsi="Courier New" w:cs="Courier New" w:hint="default"/>
      </w:rPr>
    </w:lvl>
    <w:lvl w:ilvl="2" w:tplc="DC9CD5C8">
      <w:start w:val="1"/>
      <w:numFmt w:val="bullet"/>
      <w:lvlText w:val="§"/>
      <w:lvlJc w:val="left"/>
      <w:pPr>
        <w:ind w:left="2160" w:hanging="360"/>
      </w:pPr>
      <w:rPr>
        <w:rFonts w:ascii="Wingdings" w:eastAsia="Wingdings" w:hAnsi="Wingdings" w:cs="Wingdings" w:hint="default"/>
      </w:rPr>
    </w:lvl>
    <w:lvl w:ilvl="3" w:tplc="E7C86150">
      <w:start w:val="1"/>
      <w:numFmt w:val="bullet"/>
      <w:lvlText w:val="·"/>
      <w:lvlJc w:val="left"/>
      <w:pPr>
        <w:ind w:left="2880" w:hanging="360"/>
      </w:pPr>
      <w:rPr>
        <w:rFonts w:ascii="Symbol" w:eastAsia="Symbol" w:hAnsi="Symbol" w:cs="Symbol" w:hint="default"/>
      </w:rPr>
    </w:lvl>
    <w:lvl w:ilvl="4" w:tplc="A6F460A6">
      <w:start w:val="1"/>
      <w:numFmt w:val="bullet"/>
      <w:lvlText w:val="o"/>
      <w:lvlJc w:val="left"/>
      <w:pPr>
        <w:ind w:left="3600" w:hanging="360"/>
      </w:pPr>
      <w:rPr>
        <w:rFonts w:ascii="Courier New" w:eastAsia="Courier New" w:hAnsi="Courier New" w:cs="Courier New" w:hint="default"/>
      </w:rPr>
    </w:lvl>
    <w:lvl w:ilvl="5" w:tplc="4320B7F6">
      <w:start w:val="1"/>
      <w:numFmt w:val="bullet"/>
      <w:lvlText w:val="§"/>
      <w:lvlJc w:val="left"/>
      <w:pPr>
        <w:ind w:left="4320" w:hanging="360"/>
      </w:pPr>
      <w:rPr>
        <w:rFonts w:ascii="Wingdings" w:eastAsia="Wingdings" w:hAnsi="Wingdings" w:cs="Wingdings" w:hint="default"/>
      </w:rPr>
    </w:lvl>
    <w:lvl w:ilvl="6" w:tplc="FD6EF01E">
      <w:start w:val="1"/>
      <w:numFmt w:val="bullet"/>
      <w:lvlText w:val="·"/>
      <w:lvlJc w:val="left"/>
      <w:pPr>
        <w:ind w:left="5040" w:hanging="360"/>
      </w:pPr>
      <w:rPr>
        <w:rFonts w:ascii="Symbol" w:eastAsia="Symbol" w:hAnsi="Symbol" w:cs="Symbol" w:hint="default"/>
      </w:rPr>
    </w:lvl>
    <w:lvl w:ilvl="7" w:tplc="4F7A78EE">
      <w:start w:val="1"/>
      <w:numFmt w:val="bullet"/>
      <w:lvlText w:val="o"/>
      <w:lvlJc w:val="left"/>
      <w:pPr>
        <w:ind w:left="5760" w:hanging="360"/>
      </w:pPr>
      <w:rPr>
        <w:rFonts w:ascii="Courier New" w:eastAsia="Courier New" w:hAnsi="Courier New" w:cs="Courier New" w:hint="default"/>
      </w:rPr>
    </w:lvl>
    <w:lvl w:ilvl="8" w:tplc="BEB48232">
      <w:start w:val="1"/>
      <w:numFmt w:val="bullet"/>
      <w:lvlText w:val="§"/>
      <w:lvlJc w:val="left"/>
      <w:pPr>
        <w:ind w:left="6480" w:hanging="360"/>
      </w:pPr>
      <w:rPr>
        <w:rFonts w:ascii="Wingdings" w:eastAsia="Wingdings" w:hAnsi="Wingdings" w:cs="Wingdings" w:hint="default"/>
      </w:rPr>
    </w:lvl>
  </w:abstractNum>
  <w:abstractNum w:abstractNumId="48">
    <w:nsid w:val="673D60FF"/>
    <w:multiLevelType w:val="hybridMultilevel"/>
    <w:tmpl w:val="C98A6FDC"/>
    <w:lvl w:ilvl="0" w:tplc="EA4E368C">
      <w:start w:val="1"/>
      <w:numFmt w:val="decimal"/>
      <w:lvlText w:val="%1."/>
      <w:lvlJc w:val="left"/>
      <w:pPr>
        <w:tabs>
          <w:tab w:val="num" w:pos="360"/>
        </w:tabs>
        <w:ind w:left="36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9">
    <w:nsid w:val="685C694C"/>
    <w:multiLevelType w:val="hybridMultilevel"/>
    <w:tmpl w:val="8ABE2748"/>
    <w:lvl w:ilvl="0" w:tplc="4E8E107C">
      <w:start w:val="1"/>
      <w:numFmt w:val="bullet"/>
      <w:lvlText w:val=""/>
      <w:lvlJc w:val="left"/>
      <w:pPr>
        <w:ind w:left="720" w:hanging="360"/>
      </w:pPr>
      <w:rPr>
        <w:rFonts w:ascii="Symbol" w:hAnsi="Symbol" w:hint="default"/>
      </w:rPr>
    </w:lvl>
    <w:lvl w:ilvl="1" w:tplc="A0C63EB0">
      <w:start w:val="1"/>
      <w:numFmt w:val="bullet"/>
      <w:lvlText w:val="o"/>
      <w:lvlJc w:val="left"/>
      <w:pPr>
        <w:ind w:left="1440" w:hanging="360"/>
      </w:pPr>
      <w:rPr>
        <w:rFonts w:ascii="Courier New" w:hAnsi="Courier New" w:cs="Courier New" w:hint="default"/>
      </w:rPr>
    </w:lvl>
    <w:lvl w:ilvl="2" w:tplc="74C63EBA">
      <w:start w:val="1"/>
      <w:numFmt w:val="bullet"/>
      <w:lvlText w:val=""/>
      <w:lvlJc w:val="left"/>
      <w:pPr>
        <w:ind w:left="2160" w:hanging="360"/>
      </w:pPr>
      <w:rPr>
        <w:rFonts w:ascii="Wingdings" w:hAnsi="Wingdings" w:hint="default"/>
      </w:rPr>
    </w:lvl>
    <w:lvl w:ilvl="3" w:tplc="DD768130">
      <w:start w:val="1"/>
      <w:numFmt w:val="bullet"/>
      <w:lvlText w:val=""/>
      <w:lvlJc w:val="left"/>
      <w:pPr>
        <w:ind w:left="2880" w:hanging="360"/>
      </w:pPr>
      <w:rPr>
        <w:rFonts w:ascii="Symbol" w:hAnsi="Symbol" w:hint="default"/>
      </w:rPr>
    </w:lvl>
    <w:lvl w:ilvl="4" w:tplc="A522A9F0">
      <w:start w:val="1"/>
      <w:numFmt w:val="bullet"/>
      <w:lvlText w:val="o"/>
      <w:lvlJc w:val="left"/>
      <w:pPr>
        <w:ind w:left="3600" w:hanging="360"/>
      </w:pPr>
      <w:rPr>
        <w:rFonts w:ascii="Courier New" w:hAnsi="Courier New" w:cs="Courier New" w:hint="default"/>
      </w:rPr>
    </w:lvl>
    <w:lvl w:ilvl="5" w:tplc="CCB01A36">
      <w:start w:val="1"/>
      <w:numFmt w:val="bullet"/>
      <w:lvlText w:val=""/>
      <w:lvlJc w:val="left"/>
      <w:pPr>
        <w:ind w:left="4320" w:hanging="360"/>
      </w:pPr>
      <w:rPr>
        <w:rFonts w:ascii="Wingdings" w:hAnsi="Wingdings" w:hint="default"/>
      </w:rPr>
    </w:lvl>
    <w:lvl w:ilvl="6" w:tplc="08F048A0">
      <w:start w:val="1"/>
      <w:numFmt w:val="bullet"/>
      <w:lvlText w:val=""/>
      <w:lvlJc w:val="left"/>
      <w:pPr>
        <w:ind w:left="5040" w:hanging="360"/>
      </w:pPr>
      <w:rPr>
        <w:rFonts w:ascii="Symbol" w:hAnsi="Symbol" w:hint="default"/>
      </w:rPr>
    </w:lvl>
    <w:lvl w:ilvl="7" w:tplc="8C62FF04">
      <w:start w:val="1"/>
      <w:numFmt w:val="bullet"/>
      <w:lvlText w:val="o"/>
      <w:lvlJc w:val="left"/>
      <w:pPr>
        <w:ind w:left="5760" w:hanging="360"/>
      </w:pPr>
      <w:rPr>
        <w:rFonts w:ascii="Courier New" w:hAnsi="Courier New" w:cs="Courier New" w:hint="default"/>
      </w:rPr>
    </w:lvl>
    <w:lvl w:ilvl="8" w:tplc="E4C4BA6A">
      <w:start w:val="1"/>
      <w:numFmt w:val="bullet"/>
      <w:lvlText w:val=""/>
      <w:lvlJc w:val="left"/>
      <w:pPr>
        <w:ind w:left="6480" w:hanging="360"/>
      </w:pPr>
      <w:rPr>
        <w:rFonts w:ascii="Wingdings" w:hAnsi="Wingdings" w:hint="default"/>
      </w:rPr>
    </w:lvl>
  </w:abstractNum>
  <w:abstractNum w:abstractNumId="50">
    <w:nsid w:val="6AE81DD8"/>
    <w:multiLevelType w:val="hybridMultilevel"/>
    <w:tmpl w:val="456A3E70"/>
    <w:lvl w:ilvl="0" w:tplc="CD1E82F0">
      <w:start w:val="1"/>
      <w:numFmt w:val="decimal"/>
      <w:lvlText w:val="%1."/>
      <w:lvlJc w:val="left"/>
      <w:pPr>
        <w:tabs>
          <w:tab w:val="num" w:pos="0"/>
        </w:tabs>
        <w:ind w:left="1429" w:hanging="360"/>
      </w:pPr>
      <w:rPr>
        <w:sz w:val="24"/>
        <w:szCs w:val="28"/>
        <w:lang w:val="ru-RU"/>
      </w:rPr>
    </w:lvl>
    <w:lvl w:ilvl="1" w:tplc="C262A616">
      <w:start w:val="1"/>
      <w:numFmt w:val="bullet"/>
      <w:lvlText w:val="o"/>
      <w:lvlJc w:val="left"/>
      <w:pPr>
        <w:ind w:left="1440" w:hanging="360"/>
      </w:pPr>
      <w:rPr>
        <w:rFonts w:ascii="Courier New" w:eastAsia="Courier New" w:hAnsi="Courier New" w:cs="Courier New" w:hint="default"/>
      </w:rPr>
    </w:lvl>
    <w:lvl w:ilvl="2" w:tplc="3D58CB8C">
      <w:start w:val="1"/>
      <w:numFmt w:val="bullet"/>
      <w:lvlText w:val="§"/>
      <w:lvlJc w:val="left"/>
      <w:pPr>
        <w:ind w:left="2160" w:hanging="360"/>
      </w:pPr>
      <w:rPr>
        <w:rFonts w:ascii="Wingdings" w:eastAsia="Wingdings" w:hAnsi="Wingdings" w:cs="Wingdings" w:hint="default"/>
      </w:rPr>
    </w:lvl>
    <w:lvl w:ilvl="3" w:tplc="4AC83844">
      <w:start w:val="1"/>
      <w:numFmt w:val="bullet"/>
      <w:lvlText w:val="·"/>
      <w:lvlJc w:val="left"/>
      <w:pPr>
        <w:ind w:left="2880" w:hanging="360"/>
      </w:pPr>
      <w:rPr>
        <w:rFonts w:ascii="Symbol" w:eastAsia="Symbol" w:hAnsi="Symbol" w:cs="Symbol" w:hint="default"/>
      </w:rPr>
    </w:lvl>
    <w:lvl w:ilvl="4" w:tplc="0DB63D3C">
      <w:start w:val="1"/>
      <w:numFmt w:val="bullet"/>
      <w:lvlText w:val="o"/>
      <w:lvlJc w:val="left"/>
      <w:pPr>
        <w:ind w:left="3600" w:hanging="360"/>
      </w:pPr>
      <w:rPr>
        <w:rFonts w:ascii="Courier New" w:eastAsia="Courier New" w:hAnsi="Courier New" w:cs="Courier New" w:hint="default"/>
      </w:rPr>
    </w:lvl>
    <w:lvl w:ilvl="5" w:tplc="8D36D5B6">
      <w:start w:val="1"/>
      <w:numFmt w:val="bullet"/>
      <w:lvlText w:val="§"/>
      <w:lvlJc w:val="left"/>
      <w:pPr>
        <w:ind w:left="4320" w:hanging="360"/>
      </w:pPr>
      <w:rPr>
        <w:rFonts w:ascii="Wingdings" w:eastAsia="Wingdings" w:hAnsi="Wingdings" w:cs="Wingdings" w:hint="default"/>
      </w:rPr>
    </w:lvl>
    <w:lvl w:ilvl="6" w:tplc="65D40282">
      <w:start w:val="1"/>
      <w:numFmt w:val="bullet"/>
      <w:lvlText w:val="·"/>
      <w:lvlJc w:val="left"/>
      <w:pPr>
        <w:ind w:left="5040" w:hanging="360"/>
      </w:pPr>
      <w:rPr>
        <w:rFonts w:ascii="Symbol" w:eastAsia="Symbol" w:hAnsi="Symbol" w:cs="Symbol" w:hint="default"/>
      </w:rPr>
    </w:lvl>
    <w:lvl w:ilvl="7" w:tplc="78084F52">
      <w:start w:val="1"/>
      <w:numFmt w:val="bullet"/>
      <w:lvlText w:val="o"/>
      <w:lvlJc w:val="left"/>
      <w:pPr>
        <w:ind w:left="5760" w:hanging="360"/>
      </w:pPr>
      <w:rPr>
        <w:rFonts w:ascii="Courier New" w:eastAsia="Courier New" w:hAnsi="Courier New" w:cs="Courier New" w:hint="default"/>
      </w:rPr>
    </w:lvl>
    <w:lvl w:ilvl="8" w:tplc="6D06D98C">
      <w:start w:val="1"/>
      <w:numFmt w:val="bullet"/>
      <w:lvlText w:val="§"/>
      <w:lvlJc w:val="left"/>
      <w:pPr>
        <w:ind w:left="6480" w:hanging="360"/>
      </w:pPr>
      <w:rPr>
        <w:rFonts w:ascii="Wingdings" w:eastAsia="Wingdings" w:hAnsi="Wingdings" w:cs="Wingdings" w:hint="default"/>
      </w:rPr>
    </w:lvl>
  </w:abstractNum>
  <w:abstractNum w:abstractNumId="51">
    <w:nsid w:val="6B462DEE"/>
    <w:multiLevelType w:val="hybridMultilevel"/>
    <w:tmpl w:val="5EC2A4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6EAC0CEE"/>
    <w:multiLevelType w:val="hybridMultilevel"/>
    <w:tmpl w:val="546E9368"/>
    <w:lvl w:ilvl="0" w:tplc="A59A8516">
      <w:start w:val="1"/>
      <w:numFmt w:val="decimal"/>
      <w:lvlText w:val="%1."/>
      <w:lvlJc w:val="left"/>
      <w:pPr>
        <w:ind w:left="720" w:hanging="360"/>
      </w:pPr>
    </w:lvl>
    <w:lvl w:ilvl="1" w:tplc="076CF466">
      <w:start w:val="1"/>
      <w:numFmt w:val="lowerLetter"/>
      <w:lvlText w:val="%2."/>
      <w:lvlJc w:val="left"/>
      <w:pPr>
        <w:ind w:left="1440" w:hanging="360"/>
      </w:pPr>
    </w:lvl>
    <w:lvl w:ilvl="2" w:tplc="AD9A9E3C">
      <w:start w:val="1"/>
      <w:numFmt w:val="lowerRoman"/>
      <w:lvlText w:val="%3."/>
      <w:lvlJc w:val="right"/>
      <w:pPr>
        <w:ind w:left="2160" w:hanging="180"/>
      </w:pPr>
    </w:lvl>
    <w:lvl w:ilvl="3" w:tplc="F82C45D2">
      <w:start w:val="1"/>
      <w:numFmt w:val="decimal"/>
      <w:lvlText w:val="%4."/>
      <w:lvlJc w:val="left"/>
      <w:pPr>
        <w:ind w:left="2880" w:hanging="360"/>
      </w:pPr>
    </w:lvl>
    <w:lvl w:ilvl="4" w:tplc="F8D45DDE">
      <w:start w:val="1"/>
      <w:numFmt w:val="lowerLetter"/>
      <w:lvlText w:val="%5."/>
      <w:lvlJc w:val="left"/>
      <w:pPr>
        <w:ind w:left="3600" w:hanging="360"/>
      </w:pPr>
    </w:lvl>
    <w:lvl w:ilvl="5" w:tplc="89D899E2">
      <w:start w:val="1"/>
      <w:numFmt w:val="lowerRoman"/>
      <w:lvlText w:val="%6."/>
      <w:lvlJc w:val="right"/>
      <w:pPr>
        <w:ind w:left="4320" w:hanging="180"/>
      </w:pPr>
    </w:lvl>
    <w:lvl w:ilvl="6" w:tplc="1F0C544C">
      <w:start w:val="1"/>
      <w:numFmt w:val="decimal"/>
      <w:lvlText w:val="%7."/>
      <w:lvlJc w:val="left"/>
      <w:pPr>
        <w:ind w:left="5040" w:hanging="360"/>
      </w:pPr>
    </w:lvl>
    <w:lvl w:ilvl="7" w:tplc="734CCBE8">
      <w:start w:val="1"/>
      <w:numFmt w:val="lowerLetter"/>
      <w:lvlText w:val="%8."/>
      <w:lvlJc w:val="left"/>
      <w:pPr>
        <w:ind w:left="5760" w:hanging="360"/>
      </w:pPr>
    </w:lvl>
    <w:lvl w:ilvl="8" w:tplc="26865DE4">
      <w:start w:val="1"/>
      <w:numFmt w:val="lowerRoman"/>
      <w:lvlText w:val="%9."/>
      <w:lvlJc w:val="right"/>
      <w:pPr>
        <w:ind w:left="6480" w:hanging="180"/>
      </w:pPr>
    </w:lvl>
  </w:abstractNum>
  <w:abstractNum w:abstractNumId="53">
    <w:nsid w:val="6F416757"/>
    <w:multiLevelType w:val="hybridMultilevel"/>
    <w:tmpl w:val="5EAAF5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3682C7A"/>
    <w:multiLevelType w:val="hybridMultilevel"/>
    <w:tmpl w:val="E8743B38"/>
    <w:lvl w:ilvl="0" w:tplc="413C1EF2">
      <w:start w:val="1"/>
      <w:numFmt w:val="none"/>
      <w:pStyle w:val="1"/>
      <w:suff w:val="nothing"/>
      <w:lvlText w:val=""/>
      <w:lvlJc w:val="left"/>
      <w:pPr>
        <w:tabs>
          <w:tab w:val="num" w:pos="0"/>
        </w:tabs>
        <w:ind w:left="0" w:firstLine="0"/>
      </w:pPr>
    </w:lvl>
    <w:lvl w:ilvl="1" w:tplc="8842B31E">
      <w:start w:val="1"/>
      <w:numFmt w:val="none"/>
      <w:pStyle w:val="2"/>
      <w:suff w:val="nothing"/>
      <w:lvlText w:val=""/>
      <w:lvlJc w:val="left"/>
      <w:pPr>
        <w:tabs>
          <w:tab w:val="num" w:pos="0"/>
        </w:tabs>
        <w:ind w:left="0" w:firstLine="0"/>
      </w:pPr>
    </w:lvl>
    <w:lvl w:ilvl="2" w:tplc="3B2C8DF8">
      <w:start w:val="1"/>
      <w:numFmt w:val="none"/>
      <w:pStyle w:val="3"/>
      <w:suff w:val="nothing"/>
      <w:lvlText w:val=""/>
      <w:lvlJc w:val="left"/>
      <w:pPr>
        <w:tabs>
          <w:tab w:val="num" w:pos="0"/>
        </w:tabs>
        <w:ind w:left="0" w:firstLine="0"/>
      </w:pPr>
    </w:lvl>
    <w:lvl w:ilvl="3" w:tplc="0F744C4C">
      <w:start w:val="1"/>
      <w:numFmt w:val="none"/>
      <w:pStyle w:val="4"/>
      <w:suff w:val="nothing"/>
      <w:lvlText w:val=""/>
      <w:lvlJc w:val="left"/>
      <w:pPr>
        <w:tabs>
          <w:tab w:val="num" w:pos="0"/>
        </w:tabs>
        <w:ind w:left="0" w:firstLine="0"/>
      </w:pPr>
    </w:lvl>
    <w:lvl w:ilvl="4" w:tplc="830E506E">
      <w:start w:val="1"/>
      <w:numFmt w:val="none"/>
      <w:pStyle w:val="5"/>
      <w:suff w:val="nothing"/>
      <w:lvlText w:val=""/>
      <w:lvlJc w:val="left"/>
      <w:pPr>
        <w:tabs>
          <w:tab w:val="num" w:pos="0"/>
        </w:tabs>
        <w:ind w:left="0" w:firstLine="0"/>
      </w:pPr>
    </w:lvl>
    <w:lvl w:ilvl="5" w:tplc="04BE6A46">
      <w:start w:val="1"/>
      <w:numFmt w:val="none"/>
      <w:pStyle w:val="6"/>
      <w:suff w:val="nothing"/>
      <w:lvlText w:val=""/>
      <w:lvlJc w:val="left"/>
      <w:pPr>
        <w:tabs>
          <w:tab w:val="num" w:pos="0"/>
        </w:tabs>
        <w:ind w:left="0" w:firstLine="0"/>
      </w:pPr>
    </w:lvl>
    <w:lvl w:ilvl="6" w:tplc="A05681E6">
      <w:start w:val="1"/>
      <w:numFmt w:val="none"/>
      <w:pStyle w:val="7"/>
      <w:suff w:val="nothing"/>
      <w:lvlText w:val=""/>
      <w:lvlJc w:val="left"/>
      <w:pPr>
        <w:tabs>
          <w:tab w:val="num" w:pos="0"/>
        </w:tabs>
        <w:ind w:left="0" w:firstLine="0"/>
      </w:pPr>
    </w:lvl>
    <w:lvl w:ilvl="7" w:tplc="FCD891C4">
      <w:start w:val="1"/>
      <w:numFmt w:val="none"/>
      <w:pStyle w:val="8"/>
      <w:suff w:val="nothing"/>
      <w:lvlText w:val=""/>
      <w:lvlJc w:val="left"/>
      <w:pPr>
        <w:tabs>
          <w:tab w:val="num" w:pos="0"/>
        </w:tabs>
        <w:ind w:left="0" w:firstLine="0"/>
      </w:pPr>
    </w:lvl>
    <w:lvl w:ilvl="8" w:tplc="A5900314">
      <w:start w:val="1"/>
      <w:numFmt w:val="none"/>
      <w:pStyle w:val="9"/>
      <w:suff w:val="nothing"/>
      <w:lvlText w:val=""/>
      <w:lvlJc w:val="left"/>
      <w:pPr>
        <w:tabs>
          <w:tab w:val="num" w:pos="0"/>
        </w:tabs>
        <w:ind w:left="0" w:firstLine="0"/>
      </w:pPr>
    </w:lvl>
  </w:abstractNum>
  <w:abstractNum w:abstractNumId="55">
    <w:nsid w:val="74826709"/>
    <w:multiLevelType w:val="hybridMultilevel"/>
    <w:tmpl w:val="275AFEAA"/>
    <w:lvl w:ilvl="0" w:tplc="8468213A">
      <w:start w:val="1"/>
      <w:numFmt w:val="bullet"/>
      <w:lvlText w:val=""/>
      <w:lvlJc w:val="left"/>
      <w:pPr>
        <w:tabs>
          <w:tab w:val="num" w:pos="0"/>
        </w:tabs>
        <w:ind w:left="720" w:hanging="360"/>
      </w:pPr>
      <w:rPr>
        <w:rFonts w:ascii="Symbol" w:hAnsi="Symbol" w:cs="Symbol" w:hint="default"/>
      </w:rPr>
    </w:lvl>
    <w:lvl w:ilvl="1" w:tplc="F0A8EDAC">
      <w:start w:val="1"/>
      <w:numFmt w:val="bullet"/>
      <w:lvlText w:val="o"/>
      <w:lvlJc w:val="left"/>
      <w:pPr>
        <w:ind w:left="1440" w:hanging="360"/>
      </w:pPr>
      <w:rPr>
        <w:rFonts w:ascii="Courier New" w:eastAsia="Courier New" w:hAnsi="Courier New" w:cs="Courier New" w:hint="default"/>
      </w:rPr>
    </w:lvl>
    <w:lvl w:ilvl="2" w:tplc="A07A0C0C">
      <w:start w:val="1"/>
      <w:numFmt w:val="bullet"/>
      <w:lvlText w:val="§"/>
      <w:lvlJc w:val="left"/>
      <w:pPr>
        <w:ind w:left="2160" w:hanging="360"/>
      </w:pPr>
      <w:rPr>
        <w:rFonts w:ascii="Wingdings" w:eastAsia="Wingdings" w:hAnsi="Wingdings" w:cs="Wingdings" w:hint="default"/>
      </w:rPr>
    </w:lvl>
    <w:lvl w:ilvl="3" w:tplc="7D5248F6">
      <w:start w:val="1"/>
      <w:numFmt w:val="bullet"/>
      <w:lvlText w:val="·"/>
      <w:lvlJc w:val="left"/>
      <w:pPr>
        <w:ind w:left="2880" w:hanging="360"/>
      </w:pPr>
      <w:rPr>
        <w:rFonts w:ascii="Symbol" w:eastAsia="Symbol" w:hAnsi="Symbol" w:cs="Symbol" w:hint="default"/>
      </w:rPr>
    </w:lvl>
    <w:lvl w:ilvl="4" w:tplc="802454FE">
      <w:start w:val="1"/>
      <w:numFmt w:val="bullet"/>
      <w:lvlText w:val="o"/>
      <w:lvlJc w:val="left"/>
      <w:pPr>
        <w:ind w:left="3600" w:hanging="360"/>
      </w:pPr>
      <w:rPr>
        <w:rFonts w:ascii="Courier New" w:eastAsia="Courier New" w:hAnsi="Courier New" w:cs="Courier New" w:hint="default"/>
      </w:rPr>
    </w:lvl>
    <w:lvl w:ilvl="5" w:tplc="FF305BD0">
      <w:start w:val="1"/>
      <w:numFmt w:val="bullet"/>
      <w:lvlText w:val="§"/>
      <w:lvlJc w:val="left"/>
      <w:pPr>
        <w:ind w:left="4320" w:hanging="360"/>
      </w:pPr>
      <w:rPr>
        <w:rFonts w:ascii="Wingdings" w:eastAsia="Wingdings" w:hAnsi="Wingdings" w:cs="Wingdings" w:hint="default"/>
      </w:rPr>
    </w:lvl>
    <w:lvl w:ilvl="6" w:tplc="A4EC5A56">
      <w:start w:val="1"/>
      <w:numFmt w:val="bullet"/>
      <w:lvlText w:val="·"/>
      <w:lvlJc w:val="left"/>
      <w:pPr>
        <w:ind w:left="5040" w:hanging="360"/>
      </w:pPr>
      <w:rPr>
        <w:rFonts w:ascii="Symbol" w:eastAsia="Symbol" w:hAnsi="Symbol" w:cs="Symbol" w:hint="default"/>
      </w:rPr>
    </w:lvl>
    <w:lvl w:ilvl="7" w:tplc="F514B9F2">
      <w:start w:val="1"/>
      <w:numFmt w:val="bullet"/>
      <w:lvlText w:val="o"/>
      <w:lvlJc w:val="left"/>
      <w:pPr>
        <w:ind w:left="5760" w:hanging="360"/>
      </w:pPr>
      <w:rPr>
        <w:rFonts w:ascii="Courier New" w:eastAsia="Courier New" w:hAnsi="Courier New" w:cs="Courier New" w:hint="default"/>
      </w:rPr>
    </w:lvl>
    <w:lvl w:ilvl="8" w:tplc="19565EF2">
      <w:start w:val="1"/>
      <w:numFmt w:val="bullet"/>
      <w:lvlText w:val="§"/>
      <w:lvlJc w:val="left"/>
      <w:pPr>
        <w:ind w:left="6480" w:hanging="360"/>
      </w:pPr>
      <w:rPr>
        <w:rFonts w:ascii="Wingdings" w:eastAsia="Wingdings" w:hAnsi="Wingdings" w:cs="Wingdings" w:hint="default"/>
      </w:rPr>
    </w:lvl>
  </w:abstractNum>
  <w:abstractNum w:abstractNumId="56">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57">
    <w:nsid w:val="78C85669"/>
    <w:multiLevelType w:val="hybridMultilevel"/>
    <w:tmpl w:val="7C02CD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nsid w:val="7B141304"/>
    <w:multiLevelType w:val="hybridMultilevel"/>
    <w:tmpl w:val="7C1A54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7DE50230"/>
    <w:multiLevelType w:val="hybridMultilevel"/>
    <w:tmpl w:val="3332677E"/>
    <w:lvl w:ilvl="0" w:tplc="57B4F3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7E376A5B"/>
    <w:multiLevelType w:val="hybridMultilevel"/>
    <w:tmpl w:val="C7A6C25C"/>
    <w:lvl w:ilvl="0" w:tplc="EA4E368C">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4"/>
  </w:num>
  <w:num w:numId="2">
    <w:abstractNumId w:val="22"/>
  </w:num>
  <w:num w:numId="3">
    <w:abstractNumId w:val="43"/>
  </w:num>
  <w:num w:numId="4">
    <w:abstractNumId w:val="7"/>
  </w:num>
  <w:num w:numId="5">
    <w:abstractNumId w:val="45"/>
  </w:num>
  <w:num w:numId="6">
    <w:abstractNumId w:val="39"/>
  </w:num>
  <w:num w:numId="7">
    <w:abstractNumId w:val="44"/>
  </w:num>
  <w:num w:numId="8">
    <w:abstractNumId w:val="10"/>
  </w:num>
  <w:num w:numId="9">
    <w:abstractNumId w:val="50"/>
  </w:num>
  <w:num w:numId="10">
    <w:abstractNumId w:val="34"/>
  </w:num>
  <w:num w:numId="11">
    <w:abstractNumId w:val="47"/>
  </w:num>
  <w:num w:numId="12">
    <w:abstractNumId w:val="18"/>
  </w:num>
  <w:num w:numId="13">
    <w:abstractNumId w:val="15"/>
  </w:num>
  <w:num w:numId="14">
    <w:abstractNumId w:val="25"/>
  </w:num>
  <w:num w:numId="15">
    <w:abstractNumId w:val="21"/>
  </w:num>
  <w:num w:numId="16">
    <w:abstractNumId w:val="33"/>
  </w:num>
  <w:num w:numId="17">
    <w:abstractNumId w:val="9"/>
  </w:num>
  <w:num w:numId="18">
    <w:abstractNumId w:val="56"/>
  </w:num>
  <w:num w:numId="19">
    <w:abstractNumId w:val="59"/>
  </w:num>
  <w:num w:numId="20">
    <w:abstractNumId w:val="35"/>
  </w:num>
  <w:num w:numId="21">
    <w:abstractNumId w:val="41"/>
  </w:num>
  <w:num w:numId="22">
    <w:abstractNumId w:val="48"/>
  </w:num>
  <w:num w:numId="23">
    <w:abstractNumId w:val="60"/>
  </w:num>
  <w:num w:numId="24">
    <w:abstractNumId w:val="31"/>
  </w:num>
  <w:num w:numId="25">
    <w:abstractNumId w:val="23"/>
  </w:num>
  <w:num w:numId="26">
    <w:abstractNumId w:val="55"/>
  </w:num>
  <w:num w:numId="27">
    <w:abstractNumId w:val="11"/>
  </w:num>
  <w:num w:numId="28">
    <w:abstractNumId w:val="17"/>
  </w:num>
  <w:num w:numId="29">
    <w:abstractNumId w:val="29"/>
  </w:num>
  <w:num w:numId="30">
    <w:abstractNumId w:val="36"/>
  </w:num>
  <w:num w:numId="31">
    <w:abstractNumId w:val="52"/>
  </w:num>
  <w:num w:numId="32">
    <w:abstractNumId w:val="49"/>
  </w:num>
  <w:num w:numId="33">
    <w:abstractNumId w:val="16"/>
  </w:num>
  <w:num w:numId="34">
    <w:abstractNumId w:val="42"/>
  </w:num>
  <w:num w:numId="35">
    <w:abstractNumId w:val="40"/>
  </w:num>
  <w:num w:numId="36">
    <w:abstractNumId w:val="19"/>
  </w:num>
  <w:num w:numId="37">
    <w:abstractNumId w:val="14"/>
  </w:num>
  <w:num w:numId="38">
    <w:abstractNumId w:val="51"/>
  </w:num>
  <w:num w:numId="39">
    <w:abstractNumId w:val="57"/>
  </w:num>
  <w:num w:numId="40">
    <w:abstractNumId w:val="30"/>
  </w:num>
  <w:num w:numId="41">
    <w:abstractNumId w:val="37"/>
  </w:num>
  <w:num w:numId="42">
    <w:abstractNumId w:val="24"/>
  </w:num>
  <w:num w:numId="43">
    <w:abstractNumId w:val="32"/>
  </w:num>
  <w:num w:numId="44">
    <w:abstractNumId w:val="0"/>
  </w:num>
  <w:num w:numId="45">
    <w:abstractNumId w:val="1"/>
  </w:num>
  <w:num w:numId="46">
    <w:abstractNumId w:val="2"/>
  </w:num>
  <w:num w:numId="47">
    <w:abstractNumId w:val="3"/>
  </w:num>
  <w:num w:numId="48">
    <w:abstractNumId w:val="4"/>
  </w:num>
  <w:num w:numId="49">
    <w:abstractNumId w:val="6"/>
  </w:num>
  <w:num w:numId="50">
    <w:abstractNumId w:val="20"/>
  </w:num>
  <w:num w:numId="51">
    <w:abstractNumId w:val="53"/>
  </w:num>
  <w:num w:numId="52">
    <w:abstractNumId w:val="27"/>
  </w:num>
  <w:num w:numId="53">
    <w:abstractNumId w:val="58"/>
  </w:num>
  <w:num w:numId="54">
    <w:abstractNumId w:val="26"/>
  </w:num>
  <w:num w:numId="55">
    <w:abstractNumId w:val="8"/>
  </w:num>
  <w:num w:numId="56">
    <w:abstractNumId w:val="28"/>
  </w:num>
  <w:num w:numId="57">
    <w:abstractNumId w:val="38"/>
  </w:num>
  <w:num w:numId="58">
    <w:abstractNumId w:val="46"/>
  </w:num>
  <w:num w:numId="59">
    <w:abstractNumId w:val="12"/>
  </w:num>
  <w:num w:numId="60">
    <w:abstractNumId w:val="13"/>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275"/>
    <w:rsid w:val="000C2ECB"/>
    <w:rsid w:val="001133C4"/>
    <w:rsid w:val="00153987"/>
    <w:rsid w:val="001736BB"/>
    <w:rsid w:val="001A310B"/>
    <w:rsid w:val="002621A3"/>
    <w:rsid w:val="002656A7"/>
    <w:rsid w:val="002D45AF"/>
    <w:rsid w:val="003015B9"/>
    <w:rsid w:val="00310D3D"/>
    <w:rsid w:val="003130D1"/>
    <w:rsid w:val="0033139E"/>
    <w:rsid w:val="003830F6"/>
    <w:rsid w:val="00386B39"/>
    <w:rsid w:val="003B0956"/>
    <w:rsid w:val="003E2700"/>
    <w:rsid w:val="00462A52"/>
    <w:rsid w:val="004B7710"/>
    <w:rsid w:val="004D1265"/>
    <w:rsid w:val="004D305F"/>
    <w:rsid w:val="00517833"/>
    <w:rsid w:val="00532275"/>
    <w:rsid w:val="005C6942"/>
    <w:rsid w:val="005F012A"/>
    <w:rsid w:val="0068370B"/>
    <w:rsid w:val="00692E10"/>
    <w:rsid w:val="0076229F"/>
    <w:rsid w:val="00771284"/>
    <w:rsid w:val="00773909"/>
    <w:rsid w:val="00780E5F"/>
    <w:rsid w:val="007C2D46"/>
    <w:rsid w:val="007C68F7"/>
    <w:rsid w:val="007E4C62"/>
    <w:rsid w:val="007F0433"/>
    <w:rsid w:val="007F7C53"/>
    <w:rsid w:val="00882208"/>
    <w:rsid w:val="008D1BC1"/>
    <w:rsid w:val="008E0CC0"/>
    <w:rsid w:val="00902C8D"/>
    <w:rsid w:val="0092434A"/>
    <w:rsid w:val="00957503"/>
    <w:rsid w:val="00960F35"/>
    <w:rsid w:val="00975858"/>
    <w:rsid w:val="00986D21"/>
    <w:rsid w:val="009912B6"/>
    <w:rsid w:val="00A31DA3"/>
    <w:rsid w:val="00A71891"/>
    <w:rsid w:val="00AC20D9"/>
    <w:rsid w:val="00AD56CD"/>
    <w:rsid w:val="00B37478"/>
    <w:rsid w:val="00B74F3A"/>
    <w:rsid w:val="00C0623A"/>
    <w:rsid w:val="00C64ED6"/>
    <w:rsid w:val="00CC15F8"/>
    <w:rsid w:val="00CF2F92"/>
    <w:rsid w:val="00D65694"/>
    <w:rsid w:val="00D67273"/>
    <w:rsid w:val="00DE1B61"/>
    <w:rsid w:val="00E03DD1"/>
    <w:rsid w:val="00E05CE7"/>
    <w:rsid w:val="00E36523"/>
    <w:rsid w:val="00E93BF5"/>
    <w:rsid w:val="00EB4949"/>
    <w:rsid w:val="00EC6A9A"/>
    <w:rsid w:val="00F87102"/>
    <w:rsid w:val="00FC23D4"/>
    <w:rsid w:val="00FE2A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872545B-5645-40F2-814F-9FD97428C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DejaVu Sans" w:hAnsi="Times New Roman" w:cs="DejaVu 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2D45AF"/>
    <w:pPr>
      <w:spacing w:after="200" w:line="276" w:lineRule="auto"/>
    </w:pPr>
    <w:rPr>
      <w:rFonts w:ascii="Calibri" w:eastAsia="Times New Roman" w:hAnsi="Calibri" w:cs="Times New Roman"/>
      <w:sz w:val="22"/>
      <w:szCs w:val="22"/>
      <w:lang w:val="ru-RU" w:bidi="ar-SA"/>
    </w:rPr>
  </w:style>
  <w:style w:type="paragraph" w:styleId="1">
    <w:name w:val="heading 1"/>
    <w:basedOn w:val="a1"/>
    <w:next w:val="a1"/>
    <w:link w:val="11"/>
    <w:qFormat/>
    <w:rsid w:val="00462A52"/>
    <w:pPr>
      <w:keepNext/>
      <w:numPr>
        <w:numId w:val="1"/>
      </w:numPr>
      <w:spacing w:before="240" w:after="120" w:line="240" w:lineRule="auto"/>
      <w:ind w:firstLine="709"/>
      <w:outlineLvl w:val="0"/>
    </w:pPr>
    <w:rPr>
      <w:rFonts w:ascii="Times New Roman" w:hAnsi="Times New Roman"/>
      <w:b/>
      <w:bCs/>
      <w:sz w:val="24"/>
      <w:szCs w:val="24"/>
      <w:lang w:val="en-US"/>
    </w:rPr>
  </w:style>
  <w:style w:type="paragraph" w:styleId="2">
    <w:name w:val="heading 2"/>
    <w:basedOn w:val="a1"/>
    <w:next w:val="a1"/>
    <w:link w:val="21"/>
    <w:uiPriority w:val="99"/>
    <w:qFormat/>
    <w:rsid w:val="00462A52"/>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1"/>
    <w:next w:val="a1"/>
    <w:link w:val="31"/>
    <w:uiPriority w:val="99"/>
    <w:qFormat/>
    <w:rsid w:val="00462A52"/>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1"/>
    <w:link w:val="41"/>
    <w:uiPriority w:val="99"/>
    <w:qFormat/>
    <w:rsid w:val="00462A52"/>
    <w:pPr>
      <w:keepLines/>
      <w:numPr>
        <w:ilvl w:val="3"/>
      </w:numPr>
      <w:spacing w:after="240" w:line="360" w:lineRule="auto"/>
      <w:jc w:val="center"/>
      <w:outlineLvl w:val="3"/>
    </w:pPr>
    <w:rPr>
      <w:rFonts w:ascii="Times New Roman" w:hAnsi="Times New Roman" w:cs="Times New Roman"/>
      <w:sz w:val="24"/>
      <w:szCs w:val="24"/>
    </w:rPr>
  </w:style>
  <w:style w:type="paragraph" w:styleId="5">
    <w:name w:val="heading 5"/>
    <w:basedOn w:val="a1"/>
    <w:next w:val="a1"/>
    <w:link w:val="51"/>
    <w:uiPriority w:val="9"/>
    <w:qFormat/>
    <w:rsid w:val="00462A52"/>
    <w:pPr>
      <w:numPr>
        <w:ilvl w:val="4"/>
        <w:numId w:val="1"/>
      </w:numPr>
      <w:spacing w:before="240" w:after="60"/>
      <w:outlineLvl w:val="4"/>
    </w:pPr>
    <w:rPr>
      <w:b/>
      <w:bCs/>
      <w:i/>
      <w:iCs/>
      <w:sz w:val="26"/>
      <w:szCs w:val="26"/>
    </w:rPr>
  </w:style>
  <w:style w:type="paragraph" w:styleId="6">
    <w:name w:val="heading 6"/>
    <w:basedOn w:val="a1"/>
    <w:next w:val="a1"/>
    <w:link w:val="61"/>
    <w:uiPriority w:val="9"/>
    <w:qFormat/>
    <w:rsid w:val="00462A52"/>
    <w:pPr>
      <w:numPr>
        <w:ilvl w:val="5"/>
        <w:numId w:val="1"/>
      </w:numPr>
      <w:spacing w:before="240" w:after="60"/>
      <w:outlineLvl w:val="5"/>
    </w:pPr>
    <w:rPr>
      <w:b/>
      <w:bCs/>
    </w:rPr>
  </w:style>
  <w:style w:type="paragraph" w:styleId="7">
    <w:name w:val="heading 7"/>
    <w:basedOn w:val="a1"/>
    <w:next w:val="a1"/>
    <w:link w:val="71"/>
    <w:uiPriority w:val="9"/>
    <w:qFormat/>
    <w:rsid w:val="00462A52"/>
    <w:pPr>
      <w:numPr>
        <w:ilvl w:val="6"/>
        <w:numId w:val="1"/>
      </w:numPr>
      <w:spacing w:before="240" w:after="60"/>
      <w:outlineLvl w:val="6"/>
    </w:pPr>
    <w:rPr>
      <w:sz w:val="24"/>
      <w:szCs w:val="24"/>
    </w:rPr>
  </w:style>
  <w:style w:type="paragraph" w:styleId="8">
    <w:name w:val="heading 8"/>
    <w:basedOn w:val="a1"/>
    <w:next w:val="a1"/>
    <w:link w:val="81"/>
    <w:uiPriority w:val="9"/>
    <w:qFormat/>
    <w:rsid w:val="00462A52"/>
    <w:pPr>
      <w:numPr>
        <w:ilvl w:val="7"/>
        <w:numId w:val="1"/>
      </w:numPr>
      <w:spacing w:before="240" w:after="60"/>
      <w:outlineLvl w:val="7"/>
    </w:pPr>
    <w:rPr>
      <w:i/>
      <w:iCs/>
      <w:sz w:val="24"/>
      <w:szCs w:val="24"/>
    </w:rPr>
  </w:style>
  <w:style w:type="paragraph" w:styleId="9">
    <w:name w:val="heading 9"/>
    <w:basedOn w:val="a1"/>
    <w:next w:val="a1"/>
    <w:link w:val="91"/>
    <w:uiPriority w:val="9"/>
    <w:qFormat/>
    <w:rsid w:val="00462A52"/>
    <w:pPr>
      <w:numPr>
        <w:ilvl w:val="8"/>
        <w:numId w:val="1"/>
      </w:numPr>
      <w:spacing w:before="240" w:after="60"/>
      <w:outlineLvl w:val="8"/>
    </w:pPr>
    <w:rPr>
      <w:rFonts w:ascii="Cambria" w:hAnsi="Cambria" w:cs="Cambri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1"/>
    <w:link w:val="1"/>
    <w:rsid w:val="00462A52"/>
    <w:rPr>
      <w:rFonts w:eastAsia="Times New Roman" w:cs="Times New Roman"/>
      <w:b/>
      <w:bCs/>
      <w:lang w:bidi="ar-SA"/>
    </w:rPr>
  </w:style>
  <w:style w:type="character" w:customStyle="1" w:styleId="21">
    <w:name w:val="Заголовок 2 Знак1"/>
    <w:link w:val="2"/>
    <w:uiPriority w:val="99"/>
    <w:rsid w:val="00462A52"/>
    <w:rPr>
      <w:rFonts w:ascii="Arial" w:eastAsia="Times New Roman" w:hAnsi="Arial" w:cs="Arial"/>
      <w:b/>
      <w:bCs/>
      <w:i/>
      <w:iCs/>
      <w:sz w:val="28"/>
      <w:szCs w:val="28"/>
      <w:lang w:bidi="ar-SA"/>
    </w:rPr>
  </w:style>
  <w:style w:type="character" w:customStyle="1" w:styleId="31">
    <w:name w:val="Заголовок 3 Знак1"/>
    <w:link w:val="3"/>
    <w:uiPriority w:val="99"/>
    <w:rsid w:val="00462A52"/>
    <w:rPr>
      <w:rFonts w:ascii="Arial" w:eastAsia="Times New Roman" w:hAnsi="Arial" w:cs="Arial"/>
      <w:b/>
      <w:bCs/>
      <w:sz w:val="26"/>
      <w:szCs w:val="26"/>
      <w:lang w:bidi="ar-SA"/>
    </w:rPr>
  </w:style>
  <w:style w:type="character" w:customStyle="1" w:styleId="41">
    <w:name w:val="Заголовок 4 Знак1"/>
    <w:link w:val="4"/>
    <w:uiPriority w:val="99"/>
    <w:rsid w:val="00462A52"/>
    <w:rPr>
      <w:rFonts w:eastAsia="Times New Roman" w:cs="Times New Roman"/>
      <w:b/>
      <w:bCs/>
      <w:lang w:bidi="ar-SA"/>
    </w:rPr>
  </w:style>
  <w:style w:type="character" w:customStyle="1" w:styleId="51">
    <w:name w:val="Заголовок 5 Знак1"/>
    <w:link w:val="5"/>
    <w:uiPriority w:val="9"/>
    <w:rsid w:val="00462A52"/>
    <w:rPr>
      <w:rFonts w:ascii="Calibri" w:eastAsia="Times New Roman" w:hAnsi="Calibri" w:cs="Times New Roman"/>
      <w:b/>
      <w:bCs/>
      <w:i/>
      <w:iCs/>
      <w:sz w:val="26"/>
      <w:szCs w:val="26"/>
      <w:lang w:val="ru-RU" w:bidi="ar-SA"/>
    </w:rPr>
  </w:style>
  <w:style w:type="character" w:customStyle="1" w:styleId="61">
    <w:name w:val="Заголовок 6 Знак1"/>
    <w:link w:val="6"/>
    <w:uiPriority w:val="9"/>
    <w:rsid w:val="00462A52"/>
    <w:rPr>
      <w:rFonts w:ascii="Calibri" w:eastAsia="Times New Roman" w:hAnsi="Calibri" w:cs="Times New Roman"/>
      <w:b/>
      <w:bCs/>
      <w:sz w:val="22"/>
      <w:szCs w:val="22"/>
      <w:lang w:val="ru-RU" w:bidi="ar-SA"/>
    </w:rPr>
  </w:style>
  <w:style w:type="character" w:customStyle="1" w:styleId="71">
    <w:name w:val="Заголовок 7 Знак1"/>
    <w:link w:val="7"/>
    <w:uiPriority w:val="9"/>
    <w:rsid w:val="00462A52"/>
    <w:rPr>
      <w:rFonts w:ascii="Calibri" w:eastAsia="Times New Roman" w:hAnsi="Calibri" w:cs="Times New Roman"/>
      <w:lang w:val="ru-RU" w:bidi="ar-SA"/>
    </w:rPr>
  </w:style>
  <w:style w:type="character" w:customStyle="1" w:styleId="81">
    <w:name w:val="Заголовок 8 Знак1"/>
    <w:link w:val="8"/>
    <w:uiPriority w:val="9"/>
    <w:rsid w:val="00462A52"/>
    <w:rPr>
      <w:rFonts w:ascii="Calibri" w:eastAsia="Times New Roman" w:hAnsi="Calibri" w:cs="Times New Roman"/>
      <w:i/>
      <w:iCs/>
      <w:lang w:val="ru-RU" w:bidi="ar-SA"/>
    </w:rPr>
  </w:style>
  <w:style w:type="character" w:customStyle="1" w:styleId="91">
    <w:name w:val="Заголовок 9 Знак1"/>
    <w:link w:val="9"/>
    <w:uiPriority w:val="9"/>
    <w:rsid w:val="00462A52"/>
    <w:rPr>
      <w:rFonts w:ascii="Cambria" w:eastAsia="Times New Roman" w:hAnsi="Cambria" w:cs="Cambria"/>
      <w:sz w:val="22"/>
      <w:szCs w:val="22"/>
      <w:lang w:val="ru-RU" w:bidi="ar-SA"/>
    </w:rPr>
  </w:style>
  <w:style w:type="paragraph" w:styleId="a5">
    <w:name w:val="List Paragraph"/>
    <w:aliases w:val="Содержание. 2 уровень,List Paragraph,подтабл"/>
    <w:basedOn w:val="a1"/>
    <w:uiPriority w:val="34"/>
    <w:qFormat/>
    <w:rsid w:val="00462A52"/>
    <w:pPr>
      <w:spacing w:before="120" w:after="120" w:line="240" w:lineRule="auto"/>
      <w:ind w:left="708"/>
    </w:pPr>
    <w:rPr>
      <w:rFonts w:ascii="Times New Roman" w:hAnsi="Times New Roman"/>
      <w:sz w:val="24"/>
      <w:szCs w:val="24"/>
      <w:lang w:val="en-US"/>
    </w:rPr>
  </w:style>
  <w:style w:type="paragraph" w:styleId="a6">
    <w:name w:val="No Spacing"/>
    <w:uiPriority w:val="1"/>
    <w:qFormat/>
    <w:rsid w:val="00462A52"/>
    <w:rPr>
      <w:rFonts w:ascii="Calibri" w:eastAsia="Times New Roman" w:hAnsi="Calibri" w:cs="Times New Roman"/>
      <w:sz w:val="22"/>
      <w:szCs w:val="22"/>
      <w:lang w:bidi="ar-SA"/>
    </w:rPr>
  </w:style>
  <w:style w:type="paragraph" w:styleId="a7">
    <w:name w:val="Title"/>
    <w:basedOn w:val="a1"/>
    <w:next w:val="a1"/>
    <w:link w:val="10"/>
    <w:uiPriority w:val="10"/>
    <w:qFormat/>
    <w:rsid w:val="00462A52"/>
    <w:pPr>
      <w:spacing w:before="300"/>
      <w:contextualSpacing/>
    </w:pPr>
    <w:rPr>
      <w:sz w:val="48"/>
      <w:szCs w:val="48"/>
    </w:rPr>
  </w:style>
  <w:style w:type="character" w:customStyle="1" w:styleId="10">
    <w:name w:val="Название Знак1"/>
    <w:link w:val="a7"/>
    <w:uiPriority w:val="10"/>
    <w:rsid w:val="00462A52"/>
    <w:rPr>
      <w:sz w:val="48"/>
      <w:szCs w:val="48"/>
    </w:rPr>
  </w:style>
  <w:style w:type="character" w:customStyle="1" w:styleId="12">
    <w:name w:val="Подзаголовок Знак1"/>
    <w:link w:val="a8"/>
    <w:uiPriority w:val="11"/>
    <w:rsid w:val="00462A52"/>
    <w:rPr>
      <w:sz w:val="24"/>
      <w:szCs w:val="24"/>
    </w:rPr>
  </w:style>
  <w:style w:type="paragraph" w:styleId="20">
    <w:name w:val="Quote"/>
    <w:basedOn w:val="a1"/>
    <w:next w:val="a1"/>
    <w:link w:val="22"/>
    <w:uiPriority w:val="29"/>
    <w:qFormat/>
    <w:rsid w:val="00462A52"/>
    <w:pPr>
      <w:ind w:left="720" w:right="720"/>
    </w:pPr>
    <w:rPr>
      <w:i/>
    </w:rPr>
  </w:style>
  <w:style w:type="character" w:customStyle="1" w:styleId="22">
    <w:name w:val="Цитата 2 Знак"/>
    <w:link w:val="20"/>
    <w:uiPriority w:val="29"/>
    <w:rsid w:val="00462A52"/>
    <w:rPr>
      <w:i/>
    </w:rPr>
  </w:style>
  <w:style w:type="paragraph" w:styleId="a9">
    <w:name w:val="Intense Quote"/>
    <w:basedOn w:val="a1"/>
    <w:next w:val="a1"/>
    <w:link w:val="aa"/>
    <w:uiPriority w:val="30"/>
    <w:qFormat/>
    <w:rsid w:val="00462A52"/>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sid w:val="00462A52"/>
    <w:rPr>
      <w:i/>
    </w:rPr>
  </w:style>
  <w:style w:type="character" w:customStyle="1" w:styleId="13">
    <w:name w:val="Верхний колонтитул Знак1"/>
    <w:link w:val="ab"/>
    <w:uiPriority w:val="99"/>
    <w:rsid w:val="00462A52"/>
  </w:style>
  <w:style w:type="character" w:customStyle="1" w:styleId="FooterChar">
    <w:name w:val="Footer Char"/>
    <w:uiPriority w:val="99"/>
    <w:rsid w:val="00462A52"/>
  </w:style>
  <w:style w:type="character" w:customStyle="1" w:styleId="14">
    <w:name w:val="Нижний колонтитул Знак1"/>
    <w:aliases w:val="Нижний колонтитул Знак Знак Знак Знак1,Нижний колонтитул1 Знак1,Нижний колонтитул Знак Знак Знак2"/>
    <w:link w:val="ac"/>
    <w:uiPriority w:val="99"/>
    <w:rsid w:val="00462A52"/>
  </w:style>
  <w:style w:type="table" w:styleId="ad">
    <w:name w:val="Table Grid"/>
    <w:uiPriority w:val="39"/>
    <w:rsid w:val="00462A5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462A52"/>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110">
    <w:name w:val="Таблица простая 11"/>
    <w:uiPriority w:val="59"/>
    <w:rsid w:val="00462A52"/>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uiPriority w:val="59"/>
    <w:rsid w:val="00462A52"/>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0">
    <w:name w:val="Таблица простая 31"/>
    <w:uiPriority w:val="43"/>
    <w:rsid w:val="00462A52"/>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0">
    <w:name w:val="Таблица простая 41"/>
    <w:uiPriority w:val="99"/>
    <w:rsid w:val="00462A52"/>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0">
    <w:name w:val="Таблица простая 51"/>
    <w:uiPriority w:val="99"/>
    <w:rsid w:val="00462A52"/>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uiPriority w:val="99"/>
    <w:rsid w:val="00462A52"/>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462A52"/>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462A52"/>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462A52"/>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462A52"/>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462A52"/>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462A52"/>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21">
    <w:name w:val="Таблица-сетка 21"/>
    <w:uiPriority w:val="99"/>
    <w:rsid w:val="00462A52"/>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462A52"/>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462A52"/>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462A52"/>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462A52"/>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462A52"/>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462A52"/>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31">
    <w:name w:val="Таблица-сетка 31"/>
    <w:uiPriority w:val="99"/>
    <w:rsid w:val="00462A52"/>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462A52"/>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462A52"/>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462A52"/>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462A52"/>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462A52"/>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462A52"/>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41">
    <w:name w:val="Таблица-сетка 41"/>
    <w:uiPriority w:val="59"/>
    <w:rsid w:val="00462A52"/>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462A52"/>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462A52"/>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462A52"/>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462A52"/>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462A52"/>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462A52"/>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51">
    <w:name w:val="Таблица-сетка 5 темная1"/>
    <w:uiPriority w:val="99"/>
    <w:rsid w:val="00462A52"/>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462A52"/>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462A52"/>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462A52"/>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462A52"/>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462A52"/>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462A52"/>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61">
    <w:name w:val="Таблица-сетка 6 цветная1"/>
    <w:uiPriority w:val="99"/>
    <w:rsid w:val="00462A52"/>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462A52"/>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462A52"/>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462A52"/>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462A52"/>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462A52"/>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462A52"/>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71">
    <w:name w:val="Таблица-сетка 7 цветная1"/>
    <w:uiPriority w:val="99"/>
    <w:rsid w:val="00462A52"/>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462A52"/>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462A52"/>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462A52"/>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462A52"/>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462A52"/>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462A52"/>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110">
    <w:name w:val="Список-таблица 1 светлая1"/>
    <w:uiPriority w:val="99"/>
    <w:rsid w:val="00462A52"/>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462A52"/>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462A52"/>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462A52"/>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462A52"/>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462A52"/>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462A52"/>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210">
    <w:name w:val="Список-таблица 21"/>
    <w:uiPriority w:val="99"/>
    <w:rsid w:val="00462A52"/>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462A52"/>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462A52"/>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462A52"/>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462A52"/>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462A52"/>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462A52"/>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310">
    <w:name w:val="Список-таблица 31"/>
    <w:uiPriority w:val="99"/>
    <w:rsid w:val="00462A52"/>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462A52"/>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462A52"/>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462A52"/>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462A52"/>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462A52"/>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462A52"/>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410">
    <w:name w:val="Список-таблица 41"/>
    <w:uiPriority w:val="99"/>
    <w:rsid w:val="00462A52"/>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462A52"/>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462A52"/>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462A52"/>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462A52"/>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462A52"/>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462A52"/>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510">
    <w:name w:val="Список-таблица 5 темная1"/>
    <w:uiPriority w:val="99"/>
    <w:rsid w:val="00462A52"/>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462A52"/>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462A52"/>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462A52"/>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462A52"/>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462A52"/>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462A52"/>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610">
    <w:name w:val="Список-таблица 6 цветная1"/>
    <w:uiPriority w:val="99"/>
    <w:rsid w:val="00462A52"/>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462A52"/>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462A52"/>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462A52"/>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462A52"/>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462A52"/>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462A52"/>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710">
    <w:name w:val="Список-таблица 7 цветная1"/>
    <w:uiPriority w:val="99"/>
    <w:rsid w:val="00462A52"/>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462A52"/>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462A52"/>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462A52"/>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462A52"/>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462A52"/>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462A52"/>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462A52"/>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uiPriority w:val="99"/>
    <w:rsid w:val="00462A52"/>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462A52"/>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462A52"/>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462A52"/>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462A52"/>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462A52"/>
    <w:rPr>
      <w:color w:val="404040"/>
      <w:sz w:val="20"/>
      <w:szCs w:val="20"/>
      <w:lang w:val="ru-RU" w:eastAsia="ru-RU" w:bidi="ar-SA"/>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462A52"/>
    <w:rPr>
      <w:color w:val="404040"/>
      <w:sz w:val="20"/>
      <w:szCs w:val="20"/>
      <w:lang w:val="ru-RU" w:eastAsia="ru-RU" w:bidi="ar-SA"/>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uiPriority w:val="99"/>
    <w:rsid w:val="00462A52"/>
    <w:rPr>
      <w:color w:val="404040"/>
      <w:sz w:val="20"/>
      <w:szCs w:val="20"/>
      <w:lang w:val="ru-RU" w:eastAsia="ru-RU" w:bidi="ar-SA"/>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462A52"/>
    <w:rPr>
      <w:color w:val="404040"/>
      <w:sz w:val="20"/>
      <w:szCs w:val="20"/>
      <w:lang w:val="ru-RU" w:eastAsia="ru-RU" w:bidi="ar-SA"/>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462A52"/>
    <w:rPr>
      <w:color w:val="404040"/>
      <w:sz w:val="20"/>
      <w:szCs w:val="20"/>
      <w:lang w:val="ru-RU" w:eastAsia="ru-RU" w:bidi="ar-SA"/>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462A52"/>
    <w:rPr>
      <w:color w:val="404040"/>
      <w:sz w:val="20"/>
      <w:szCs w:val="20"/>
      <w:lang w:val="ru-RU" w:eastAsia="ru-RU" w:bidi="ar-SA"/>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462A52"/>
    <w:rPr>
      <w:color w:val="404040"/>
      <w:sz w:val="20"/>
      <w:szCs w:val="20"/>
      <w:lang w:val="ru-RU" w:eastAsia="ru-RU" w:bidi="ar-SA"/>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462A52"/>
    <w:rPr>
      <w:color w:val="404040"/>
      <w:sz w:val="20"/>
      <w:szCs w:val="20"/>
      <w:lang w:val="ru-RU" w:eastAsia="ru-RU" w:bidi="ar-SA"/>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462A52"/>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462A52"/>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462A52"/>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462A52"/>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462A52"/>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462A52"/>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462A52"/>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e">
    <w:name w:val="footnote reference"/>
    <w:uiPriority w:val="99"/>
    <w:unhideWhenUsed/>
    <w:rsid w:val="00462A52"/>
    <w:rPr>
      <w:vertAlign w:val="superscript"/>
    </w:rPr>
  </w:style>
  <w:style w:type="character" w:customStyle="1" w:styleId="15">
    <w:name w:val="Текст концевой сноски Знак1"/>
    <w:link w:val="af"/>
    <w:uiPriority w:val="99"/>
    <w:rsid w:val="00462A52"/>
    <w:rPr>
      <w:sz w:val="20"/>
    </w:rPr>
  </w:style>
  <w:style w:type="character" w:styleId="af0">
    <w:name w:val="endnote reference"/>
    <w:uiPriority w:val="99"/>
    <w:unhideWhenUsed/>
    <w:rsid w:val="00462A52"/>
    <w:rPr>
      <w:vertAlign w:val="superscript"/>
    </w:rPr>
  </w:style>
  <w:style w:type="paragraph" w:styleId="af1">
    <w:name w:val="TOC Heading"/>
    <w:basedOn w:val="1"/>
    <w:next w:val="a1"/>
    <w:uiPriority w:val="39"/>
    <w:qFormat/>
    <w:rsid w:val="00462A52"/>
    <w:pPr>
      <w:keepLines/>
      <w:numPr>
        <w:numId w:val="0"/>
      </w:numPr>
      <w:spacing w:after="0" w:line="256" w:lineRule="auto"/>
      <w:ind w:firstLine="709"/>
    </w:pPr>
    <w:rPr>
      <w:rFonts w:ascii="Calibri Light" w:hAnsi="Calibri Light"/>
      <w:b w:val="0"/>
      <w:bCs w:val="0"/>
      <w:color w:val="2F5496"/>
      <w:lang w:val="ru-RU"/>
    </w:rPr>
  </w:style>
  <w:style w:type="paragraph" w:styleId="af2">
    <w:name w:val="table of figures"/>
    <w:basedOn w:val="a1"/>
    <w:next w:val="a1"/>
    <w:uiPriority w:val="99"/>
    <w:unhideWhenUsed/>
    <w:rsid w:val="00462A52"/>
    <w:pPr>
      <w:spacing w:after="0"/>
    </w:pPr>
  </w:style>
  <w:style w:type="character" w:customStyle="1" w:styleId="WW8Num1z0">
    <w:name w:val="WW8Num1z0"/>
    <w:qFormat/>
    <w:rsid w:val="00462A52"/>
    <w:rPr>
      <w:rFonts w:ascii="Times New Roman" w:eastAsia="Arial Unicode MS" w:hAnsi="Times New Roman" w:cs="Times New Roman"/>
      <w:b/>
      <w:position w:val="0"/>
      <w:sz w:val="24"/>
      <w:vertAlign w:val="baseline"/>
    </w:rPr>
  </w:style>
  <w:style w:type="character" w:customStyle="1" w:styleId="WW8Num2z0">
    <w:name w:val="WW8Num2z0"/>
    <w:qFormat/>
    <w:rsid w:val="00462A52"/>
  </w:style>
  <w:style w:type="character" w:customStyle="1" w:styleId="WW8Num2z1">
    <w:name w:val="WW8Num2z1"/>
    <w:qFormat/>
    <w:rsid w:val="00462A52"/>
  </w:style>
  <w:style w:type="character" w:customStyle="1" w:styleId="WW8Num2z2">
    <w:name w:val="WW8Num2z2"/>
    <w:qFormat/>
    <w:rsid w:val="00462A52"/>
  </w:style>
  <w:style w:type="character" w:customStyle="1" w:styleId="WW8Num2z3">
    <w:name w:val="WW8Num2z3"/>
    <w:qFormat/>
    <w:rsid w:val="00462A52"/>
  </w:style>
  <w:style w:type="character" w:customStyle="1" w:styleId="WW8Num2z4">
    <w:name w:val="WW8Num2z4"/>
    <w:qFormat/>
    <w:rsid w:val="00462A52"/>
  </w:style>
  <w:style w:type="character" w:customStyle="1" w:styleId="WW8Num2z5">
    <w:name w:val="WW8Num2z5"/>
    <w:qFormat/>
    <w:rsid w:val="00462A52"/>
  </w:style>
  <w:style w:type="character" w:customStyle="1" w:styleId="WW8Num2z6">
    <w:name w:val="WW8Num2z6"/>
    <w:qFormat/>
    <w:rsid w:val="00462A52"/>
  </w:style>
  <w:style w:type="character" w:customStyle="1" w:styleId="WW8Num2z7">
    <w:name w:val="WW8Num2z7"/>
    <w:qFormat/>
    <w:rsid w:val="00462A52"/>
  </w:style>
  <w:style w:type="character" w:customStyle="1" w:styleId="WW8Num2z8">
    <w:name w:val="WW8Num2z8"/>
    <w:qFormat/>
    <w:rsid w:val="00462A52"/>
  </w:style>
  <w:style w:type="character" w:customStyle="1" w:styleId="WW8Num3z0">
    <w:name w:val="WW8Num3z0"/>
    <w:qFormat/>
    <w:rsid w:val="00462A52"/>
    <w:rPr>
      <w:rFonts w:cs="Times New Roman"/>
      <w:b/>
    </w:rPr>
  </w:style>
  <w:style w:type="character" w:customStyle="1" w:styleId="WW8Num3z1">
    <w:name w:val="WW8Num3z1"/>
    <w:qFormat/>
    <w:rsid w:val="00462A52"/>
  </w:style>
  <w:style w:type="character" w:customStyle="1" w:styleId="WW8Num4z0">
    <w:name w:val="WW8Num4z0"/>
    <w:qFormat/>
    <w:rsid w:val="00462A52"/>
    <w:rPr>
      <w:rFonts w:ascii="Symbol" w:hAnsi="Symbol" w:cs="Symbol"/>
      <w:color w:val="000000"/>
      <w:szCs w:val="28"/>
    </w:rPr>
  </w:style>
  <w:style w:type="character" w:customStyle="1" w:styleId="WW8Num4z1">
    <w:name w:val="WW8Num4z1"/>
    <w:qFormat/>
    <w:rsid w:val="00462A52"/>
    <w:rPr>
      <w:rFonts w:ascii="Courier New" w:hAnsi="Courier New" w:cs="Courier New"/>
    </w:rPr>
  </w:style>
  <w:style w:type="character" w:customStyle="1" w:styleId="WW8Num4z2">
    <w:name w:val="WW8Num4z2"/>
    <w:qFormat/>
    <w:rsid w:val="00462A52"/>
    <w:rPr>
      <w:rFonts w:ascii="Wingdings" w:hAnsi="Wingdings" w:cs="Wingdings"/>
    </w:rPr>
  </w:style>
  <w:style w:type="character" w:customStyle="1" w:styleId="WW8Num4z3">
    <w:name w:val="WW8Num4z3"/>
    <w:qFormat/>
    <w:rsid w:val="00462A52"/>
    <w:rPr>
      <w:rFonts w:ascii="Symbol" w:hAnsi="Symbol" w:cs="Symbol"/>
    </w:rPr>
  </w:style>
  <w:style w:type="character" w:customStyle="1" w:styleId="WW8Num5z0">
    <w:name w:val="WW8Num5z0"/>
    <w:qFormat/>
    <w:rsid w:val="00462A52"/>
  </w:style>
  <w:style w:type="character" w:customStyle="1" w:styleId="WW8Num5z1">
    <w:name w:val="WW8Num5z1"/>
    <w:qFormat/>
    <w:rsid w:val="00462A52"/>
  </w:style>
  <w:style w:type="character" w:customStyle="1" w:styleId="WW8Num6z0">
    <w:name w:val="WW8Num6z0"/>
    <w:qFormat/>
    <w:rsid w:val="00462A52"/>
    <w:rPr>
      <w:rFonts w:eastAsia="Calibri"/>
    </w:rPr>
  </w:style>
  <w:style w:type="character" w:customStyle="1" w:styleId="WW8Num6z1">
    <w:name w:val="WW8Num6z1"/>
    <w:qFormat/>
    <w:rsid w:val="00462A52"/>
  </w:style>
  <w:style w:type="character" w:customStyle="1" w:styleId="WW8Num6z2">
    <w:name w:val="WW8Num6z2"/>
    <w:qFormat/>
    <w:rsid w:val="00462A52"/>
  </w:style>
  <w:style w:type="character" w:customStyle="1" w:styleId="WW8Num6z3">
    <w:name w:val="WW8Num6z3"/>
    <w:qFormat/>
    <w:rsid w:val="00462A52"/>
  </w:style>
  <w:style w:type="character" w:customStyle="1" w:styleId="WW8Num6z4">
    <w:name w:val="WW8Num6z4"/>
    <w:qFormat/>
    <w:rsid w:val="00462A52"/>
  </w:style>
  <w:style w:type="character" w:customStyle="1" w:styleId="WW8Num6z5">
    <w:name w:val="WW8Num6z5"/>
    <w:qFormat/>
    <w:rsid w:val="00462A52"/>
  </w:style>
  <w:style w:type="character" w:customStyle="1" w:styleId="WW8Num6z6">
    <w:name w:val="WW8Num6z6"/>
    <w:qFormat/>
    <w:rsid w:val="00462A52"/>
  </w:style>
  <w:style w:type="character" w:customStyle="1" w:styleId="WW8Num6z7">
    <w:name w:val="WW8Num6z7"/>
    <w:qFormat/>
    <w:rsid w:val="00462A52"/>
  </w:style>
  <w:style w:type="character" w:customStyle="1" w:styleId="WW8Num6z8">
    <w:name w:val="WW8Num6z8"/>
    <w:qFormat/>
    <w:rsid w:val="00462A52"/>
  </w:style>
  <w:style w:type="character" w:customStyle="1" w:styleId="WW8Num7z0">
    <w:name w:val="WW8Num7z0"/>
    <w:qFormat/>
    <w:rsid w:val="00462A52"/>
    <w:rPr>
      <w:sz w:val="28"/>
      <w:szCs w:val="28"/>
    </w:rPr>
  </w:style>
  <w:style w:type="character" w:customStyle="1" w:styleId="WW8Num7z1">
    <w:name w:val="WW8Num7z1"/>
    <w:qFormat/>
    <w:rsid w:val="00462A52"/>
  </w:style>
  <w:style w:type="character" w:customStyle="1" w:styleId="WW8Num7z2">
    <w:name w:val="WW8Num7z2"/>
    <w:qFormat/>
    <w:rsid w:val="00462A52"/>
  </w:style>
  <w:style w:type="character" w:customStyle="1" w:styleId="WW8Num7z3">
    <w:name w:val="WW8Num7z3"/>
    <w:qFormat/>
    <w:rsid w:val="00462A52"/>
  </w:style>
  <w:style w:type="character" w:customStyle="1" w:styleId="WW8Num7z4">
    <w:name w:val="WW8Num7z4"/>
    <w:qFormat/>
    <w:rsid w:val="00462A52"/>
  </w:style>
  <w:style w:type="character" w:customStyle="1" w:styleId="WW8Num7z5">
    <w:name w:val="WW8Num7z5"/>
    <w:qFormat/>
    <w:rsid w:val="00462A52"/>
  </w:style>
  <w:style w:type="character" w:customStyle="1" w:styleId="WW8Num7z6">
    <w:name w:val="WW8Num7z6"/>
    <w:qFormat/>
    <w:rsid w:val="00462A52"/>
  </w:style>
  <w:style w:type="character" w:customStyle="1" w:styleId="WW8Num7z7">
    <w:name w:val="WW8Num7z7"/>
    <w:qFormat/>
    <w:rsid w:val="00462A52"/>
  </w:style>
  <w:style w:type="character" w:customStyle="1" w:styleId="WW8Num7z8">
    <w:name w:val="WW8Num7z8"/>
    <w:qFormat/>
    <w:rsid w:val="00462A52"/>
  </w:style>
  <w:style w:type="character" w:customStyle="1" w:styleId="WW8Num8z0">
    <w:name w:val="WW8Num8z0"/>
    <w:qFormat/>
    <w:rsid w:val="00462A52"/>
    <w:rPr>
      <w:rFonts w:ascii="Times New Roman" w:eastAsia="Calibri" w:hAnsi="Times New Roman" w:cs="Times New Roman"/>
      <w:bCs/>
      <w:color w:val="000000"/>
      <w:sz w:val="24"/>
      <w:szCs w:val="24"/>
    </w:rPr>
  </w:style>
  <w:style w:type="character" w:customStyle="1" w:styleId="WW8Num8z1">
    <w:name w:val="WW8Num8z1"/>
    <w:qFormat/>
    <w:rsid w:val="00462A52"/>
  </w:style>
  <w:style w:type="character" w:customStyle="1" w:styleId="WW8Num8z2">
    <w:name w:val="WW8Num8z2"/>
    <w:qFormat/>
    <w:rsid w:val="00462A52"/>
  </w:style>
  <w:style w:type="character" w:customStyle="1" w:styleId="WW8Num8z3">
    <w:name w:val="WW8Num8z3"/>
    <w:qFormat/>
    <w:rsid w:val="00462A52"/>
  </w:style>
  <w:style w:type="character" w:customStyle="1" w:styleId="WW8Num8z4">
    <w:name w:val="WW8Num8z4"/>
    <w:qFormat/>
    <w:rsid w:val="00462A52"/>
  </w:style>
  <w:style w:type="character" w:customStyle="1" w:styleId="WW8Num8z5">
    <w:name w:val="WW8Num8z5"/>
    <w:qFormat/>
    <w:rsid w:val="00462A52"/>
  </w:style>
  <w:style w:type="character" w:customStyle="1" w:styleId="WW8Num8z6">
    <w:name w:val="WW8Num8z6"/>
    <w:qFormat/>
    <w:rsid w:val="00462A52"/>
  </w:style>
  <w:style w:type="character" w:customStyle="1" w:styleId="WW8Num8z7">
    <w:name w:val="WW8Num8z7"/>
    <w:qFormat/>
    <w:rsid w:val="00462A52"/>
  </w:style>
  <w:style w:type="character" w:customStyle="1" w:styleId="WW8Num8z8">
    <w:name w:val="WW8Num8z8"/>
    <w:qFormat/>
    <w:rsid w:val="00462A52"/>
  </w:style>
  <w:style w:type="character" w:customStyle="1" w:styleId="WW8Num9z0">
    <w:name w:val="WW8Num9z0"/>
    <w:qFormat/>
    <w:rsid w:val="00462A52"/>
  </w:style>
  <w:style w:type="character" w:customStyle="1" w:styleId="WW8Num9z1">
    <w:name w:val="WW8Num9z1"/>
    <w:qFormat/>
    <w:rsid w:val="00462A52"/>
  </w:style>
  <w:style w:type="character" w:customStyle="1" w:styleId="WW8Num9z2">
    <w:name w:val="WW8Num9z2"/>
    <w:qFormat/>
    <w:rsid w:val="00462A52"/>
  </w:style>
  <w:style w:type="character" w:customStyle="1" w:styleId="WW8Num9z3">
    <w:name w:val="WW8Num9z3"/>
    <w:qFormat/>
    <w:rsid w:val="00462A52"/>
  </w:style>
  <w:style w:type="character" w:customStyle="1" w:styleId="WW8Num9z4">
    <w:name w:val="WW8Num9z4"/>
    <w:qFormat/>
    <w:rsid w:val="00462A52"/>
  </w:style>
  <w:style w:type="character" w:customStyle="1" w:styleId="WW8Num9z5">
    <w:name w:val="WW8Num9z5"/>
    <w:qFormat/>
    <w:rsid w:val="00462A52"/>
  </w:style>
  <w:style w:type="character" w:customStyle="1" w:styleId="WW8Num9z6">
    <w:name w:val="WW8Num9z6"/>
    <w:qFormat/>
    <w:rsid w:val="00462A52"/>
  </w:style>
  <w:style w:type="character" w:customStyle="1" w:styleId="WW8Num9z7">
    <w:name w:val="WW8Num9z7"/>
    <w:qFormat/>
    <w:rsid w:val="00462A52"/>
  </w:style>
  <w:style w:type="character" w:customStyle="1" w:styleId="WW8Num9z8">
    <w:name w:val="WW8Num9z8"/>
    <w:qFormat/>
    <w:rsid w:val="00462A52"/>
  </w:style>
  <w:style w:type="character" w:customStyle="1" w:styleId="WW8Num10z0">
    <w:name w:val="WW8Num10z0"/>
    <w:qFormat/>
    <w:rsid w:val="00462A52"/>
    <w:rPr>
      <w:rFonts w:ascii="Symbol" w:hAnsi="Symbol" w:cs="Symbol"/>
    </w:rPr>
  </w:style>
  <w:style w:type="character" w:customStyle="1" w:styleId="WW8Num10z1">
    <w:name w:val="WW8Num10z1"/>
    <w:qFormat/>
    <w:rsid w:val="00462A52"/>
    <w:rPr>
      <w:rFonts w:ascii="Courier New" w:hAnsi="Courier New" w:cs="Courier New"/>
    </w:rPr>
  </w:style>
  <w:style w:type="character" w:customStyle="1" w:styleId="WW8Num10z2">
    <w:name w:val="WW8Num10z2"/>
    <w:qFormat/>
    <w:rsid w:val="00462A52"/>
    <w:rPr>
      <w:rFonts w:ascii="Wingdings" w:hAnsi="Wingdings" w:cs="Wingdings"/>
    </w:rPr>
  </w:style>
  <w:style w:type="character" w:customStyle="1" w:styleId="WW8Num11z0">
    <w:name w:val="WW8Num11z0"/>
    <w:qFormat/>
    <w:rsid w:val="00462A52"/>
  </w:style>
  <w:style w:type="character" w:customStyle="1" w:styleId="WW8Num11z1">
    <w:name w:val="WW8Num11z1"/>
    <w:qFormat/>
    <w:rsid w:val="00462A52"/>
  </w:style>
  <w:style w:type="character" w:customStyle="1" w:styleId="WW8Num11z2">
    <w:name w:val="WW8Num11z2"/>
    <w:qFormat/>
    <w:rsid w:val="00462A52"/>
  </w:style>
  <w:style w:type="character" w:customStyle="1" w:styleId="WW8Num11z3">
    <w:name w:val="WW8Num11z3"/>
    <w:qFormat/>
    <w:rsid w:val="00462A52"/>
  </w:style>
  <w:style w:type="character" w:customStyle="1" w:styleId="WW8Num11z4">
    <w:name w:val="WW8Num11z4"/>
    <w:qFormat/>
    <w:rsid w:val="00462A52"/>
  </w:style>
  <w:style w:type="character" w:customStyle="1" w:styleId="WW8Num11z5">
    <w:name w:val="WW8Num11z5"/>
    <w:qFormat/>
    <w:rsid w:val="00462A52"/>
  </w:style>
  <w:style w:type="character" w:customStyle="1" w:styleId="WW8Num11z6">
    <w:name w:val="WW8Num11z6"/>
    <w:qFormat/>
    <w:rsid w:val="00462A52"/>
  </w:style>
  <w:style w:type="character" w:customStyle="1" w:styleId="WW8Num11z7">
    <w:name w:val="WW8Num11z7"/>
    <w:qFormat/>
    <w:rsid w:val="00462A52"/>
  </w:style>
  <w:style w:type="character" w:customStyle="1" w:styleId="WW8Num11z8">
    <w:name w:val="WW8Num11z8"/>
    <w:qFormat/>
    <w:rsid w:val="00462A52"/>
  </w:style>
  <w:style w:type="character" w:customStyle="1" w:styleId="WW8Num12z0">
    <w:name w:val="WW8Num12z0"/>
    <w:qFormat/>
    <w:rsid w:val="00462A52"/>
    <w:rPr>
      <w:rFonts w:ascii="Symbol" w:hAnsi="Symbol" w:cs="Symbol"/>
    </w:rPr>
  </w:style>
  <w:style w:type="character" w:customStyle="1" w:styleId="WW8Num12z1">
    <w:name w:val="WW8Num12z1"/>
    <w:qFormat/>
    <w:rsid w:val="00462A52"/>
    <w:rPr>
      <w:rFonts w:ascii="Courier New" w:hAnsi="Courier New" w:cs="Courier New"/>
    </w:rPr>
  </w:style>
  <w:style w:type="character" w:customStyle="1" w:styleId="WW8Num12z2">
    <w:name w:val="WW8Num12z2"/>
    <w:qFormat/>
    <w:rsid w:val="00462A52"/>
    <w:rPr>
      <w:rFonts w:ascii="Wingdings" w:hAnsi="Wingdings" w:cs="Wingdings"/>
    </w:rPr>
  </w:style>
  <w:style w:type="character" w:customStyle="1" w:styleId="WW8Num13z0">
    <w:name w:val="WW8Num13z0"/>
    <w:qFormat/>
    <w:rsid w:val="00462A52"/>
    <w:rPr>
      <w:sz w:val="28"/>
      <w:szCs w:val="28"/>
    </w:rPr>
  </w:style>
  <w:style w:type="character" w:customStyle="1" w:styleId="WW8Num13z1">
    <w:name w:val="WW8Num13z1"/>
    <w:qFormat/>
    <w:rsid w:val="00462A52"/>
  </w:style>
  <w:style w:type="character" w:customStyle="1" w:styleId="WW8Num13z2">
    <w:name w:val="WW8Num13z2"/>
    <w:qFormat/>
    <w:rsid w:val="00462A52"/>
  </w:style>
  <w:style w:type="character" w:customStyle="1" w:styleId="WW8Num13z3">
    <w:name w:val="WW8Num13z3"/>
    <w:qFormat/>
    <w:rsid w:val="00462A52"/>
  </w:style>
  <w:style w:type="character" w:customStyle="1" w:styleId="WW8Num13z4">
    <w:name w:val="WW8Num13z4"/>
    <w:qFormat/>
    <w:rsid w:val="00462A52"/>
  </w:style>
  <w:style w:type="character" w:customStyle="1" w:styleId="WW8Num13z5">
    <w:name w:val="WW8Num13z5"/>
    <w:qFormat/>
    <w:rsid w:val="00462A52"/>
  </w:style>
  <w:style w:type="character" w:customStyle="1" w:styleId="WW8Num13z6">
    <w:name w:val="WW8Num13z6"/>
    <w:qFormat/>
    <w:rsid w:val="00462A52"/>
  </w:style>
  <w:style w:type="character" w:customStyle="1" w:styleId="WW8Num13z7">
    <w:name w:val="WW8Num13z7"/>
    <w:qFormat/>
    <w:rsid w:val="00462A52"/>
  </w:style>
  <w:style w:type="character" w:customStyle="1" w:styleId="WW8Num13z8">
    <w:name w:val="WW8Num13z8"/>
    <w:qFormat/>
    <w:rsid w:val="00462A52"/>
  </w:style>
  <w:style w:type="character" w:customStyle="1" w:styleId="WW8Num14z0">
    <w:name w:val="WW8Num14z0"/>
    <w:qFormat/>
    <w:rsid w:val="00462A52"/>
    <w:rPr>
      <w:sz w:val="24"/>
      <w:szCs w:val="28"/>
      <w:lang w:val="ru-RU"/>
    </w:rPr>
  </w:style>
  <w:style w:type="character" w:customStyle="1" w:styleId="WW8Num14z1">
    <w:name w:val="WW8Num14z1"/>
    <w:qFormat/>
    <w:rsid w:val="00462A52"/>
  </w:style>
  <w:style w:type="character" w:customStyle="1" w:styleId="WW8Num14z2">
    <w:name w:val="WW8Num14z2"/>
    <w:qFormat/>
    <w:rsid w:val="00462A52"/>
  </w:style>
  <w:style w:type="character" w:customStyle="1" w:styleId="WW8Num14z3">
    <w:name w:val="WW8Num14z3"/>
    <w:qFormat/>
    <w:rsid w:val="00462A52"/>
  </w:style>
  <w:style w:type="character" w:customStyle="1" w:styleId="WW8Num14z4">
    <w:name w:val="WW8Num14z4"/>
    <w:qFormat/>
    <w:rsid w:val="00462A52"/>
  </w:style>
  <w:style w:type="character" w:customStyle="1" w:styleId="WW8Num14z5">
    <w:name w:val="WW8Num14z5"/>
    <w:qFormat/>
    <w:rsid w:val="00462A52"/>
  </w:style>
  <w:style w:type="character" w:customStyle="1" w:styleId="WW8Num14z6">
    <w:name w:val="WW8Num14z6"/>
    <w:qFormat/>
    <w:rsid w:val="00462A52"/>
  </w:style>
  <w:style w:type="character" w:customStyle="1" w:styleId="WW8Num14z7">
    <w:name w:val="WW8Num14z7"/>
    <w:qFormat/>
    <w:rsid w:val="00462A52"/>
  </w:style>
  <w:style w:type="character" w:customStyle="1" w:styleId="WW8Num14z8">
    <w:name w:val="WW8Num14z8"/>
    <w:qFormat/>
    <w:rsid w:val="00462A52"/>
  </w:style>
  <w:style w:type="character" w:customStyle="1" w:styleId="WW8Num15z0">
    <w:name w:val="WW8Num15z0"/>
    <w:qFormat/>
    <w:rsid w:val="00462A52"/>
    <w:rPr>
      <w:rFonts w:eastAsia="Calibri"/>
      <w:bCs/>
      <w:color w:val="000000"/>
    </w:rPr>
  </w:style>
  <w:style w:type="character" w:customStyle="1" w:styleId="WW8Num15z1">
    <w:name w:val="WW8Num15z1"/>
    <w:qFormat/>
    <w:rsid w:val="00462A52"/>
  </w:style>
  <w:style w:type="character" w:customStyle="1" w:styleId="WW8Num15z2">
    <w:name w:val="WW8Num15z2"/>
    <w:qFormat/>
    <w:rsid w:val="00462A52"/>
  </w:style>
  <w:style w:type="character" w:customStyle="1" w:styleId="WW8Num15z3">
    <w:name w:val="WW8Num15z3"/>
    <w:qFormat/>
    <w:rsid w:val="00462A52"/>
  </w:style>
  <w:style w:type="character" w:customStyle="1" w:styleId="WW8Num15z4">
    <w:name w:val="WW8Num15z4"/>
    <w:qFormat/>
    <w:rsid w:val="00462A52"/>
  </w:style>
  <w:style w:type="character" w:customStyle="1" w:styleId="WW8Num15z5">
    <w:name w:val="WW8Num15z5"/>
    <w:qFormat/>
    <w:rsid w:val="00462A52"/>
  </w:style>
  <w:style w:type="character" w:customStyle="1" w:styleId="WW8Num15z6">
    <w:name w:val="WW8Num15z6"/>
    <w:qFormat/>
    <w:rsid w:val="00462A52"/>
  </w:style>
  <w:style w:type="character" w:customStyle="1" w:styleId="WW8Num15z7">
    <w:name w:val="WW8Num15z7"/>
    <w:qFormat/>
    <w:rsid w:val="00462A52"/>
  </w:style>
  <w:style w:type="character" w:customStyle="1" w:styleId="WW8Num15z8">
    <w:name w:val="WW8Num15z8"/>
    <w:qFormat/>
    <w:rsid w:val="00462A52"/>
  </w:style>
  <w:style w:type="character" w:customStyle="1" w:styleId="WW8Num16z0">
    <w:name w:val="WW8Num16z0"/>
    <w:qFormat/>
    <w:rsid w:val="00462A52"/>
    <w:rPr>
      <w:rFonts w:ascii="Times New Roman" w:hAnsi="Times New Roman" w:cs="Times New Roman"/>
      <w:sz w:val="24"/>
      <w:szCs w:val="24"/>
    </w:rPr>
  </w:style>
  <w:style w:type="character" w:customStyle="1" w:styleId="WW8Num17z0">
    <w:name w:val="WW8Num17z0"/>
    <w:qFormat/>
    <w:rsid w:val="00462A52"/>
    <w:rPr>
      <w:rFonts w:ascii="Times New Roman" w:hAnsi="Times New Roman" w:cs="Times New Roman"/>
      <w:color w:val="000000"/>
      <w:sz w:val="24"/>
      <w:szCs w:val="24"/>
    </w:rPr>
  </w:style>
  <w:style w:type="character" w:customStyle="1" w:styleId="WW8Num17z1">
    <w:name w:val="WW8Num17z1"/>
    <w:qFormat/>
    <w:rsid w:val="00462A52"/>
  </w:style>
  <w:style w:type="character" w:customStyle="1" w:styleId="WW8Num17z2">
    <w:name w:val="WW8Num17z2"/>
    <w:qFormat/>
    <w:rsid w:val="00462A52"/>
  </w:style>
  <w:style w:type="character" w:customStyle="1" w:styleId="WW8Num17z3">
    <w:name w:val="WW8Num17z3"/>
    <w:qFormat/>
    <w:rsid w:val="00462A52"/>
  </w:style>
  <w:style w:type="character" w:customStyle="1" w:styleId="WW8Num17z4">
    <w:name w:val="WW8Num17z4"/>
    <w:qFormat/>
    <w:rsid w:val="00462A52"/>
  </w:style>
  <w:style w:type="character" w:customStyle="1" w:styleId="WW8Num17z5">
    <w:name w:val="WW8Num17z5"/>
    <w:qFormat/>
    <w:rsid w:val="00462A52"/>
  </w:style>
  <w:style w:type="character" w:customStyle="1" w:styleId="WW8Num17z6">
    <w:name w:val="WW8Num17z6"/>
    <w:qFormat/>
    <w:rsid w:val="00462A52"/>
  </w:style>
  <w:style w:type="character" w:customStyle="1" w:styleId="WW8Num17z7">
    <w:name w:val="WW8Num17z7"/>
    <w:qFormat/>
    <w:rsid w:val="00462A52"/>
  </w:style>
  <w:style w:type="character" w:customStyle="1" w:styleId="WW8Num17z8">
    <w:name w:val="WW8Num17z8"/>
    <w:qFormat/>
    <w:rsid w:val="00462A52"/>
  </w:style>
  <w:style w:type="character" w:customStyle="1" w:styleId="WW8Num18z0">
    <w:name w:val="WW8Num18z0"/>
    <w:qFormat/>
    <w:rsid w:val="00462A52"/>
    <w:rPr>
      <w:rFonts w:ascii="Symbol" w:eastAsia="Calibri" w:hAnsi="Symbol" w:cs="Symbol"/>
      <w:color w:val="000000"/>
      <w:szCs w:val="28"/>
      <w:lang w:eastAsia="en-US"/>
    </w:rPr>
  </w:style>
  <w:style w:type="character" w:customStyle="1" w:styleId="WW8Num18z1">
    <w:name w:val="WW8Num18z1"/>
    <w:qFormat/>
    <w:rsid w:val="00462A52"/>
    <w:rPr>
      <w:rFonts w:ascii="Courier New" w:hAnsi="Courier New" w:cs="Courier New"/>
    </w:rPr>
  </w:style>
  <w:style w:type="character" w:customStyle="1" w:styleId="WW8Num18z2">
    <w:name w:val="WW8Num18z2"/>
    <w:qFormat/>
    <w:rsid w:val="00462A52"/>
    <w:rPr>
      <w:rFonts w:ascii="Wingdings" w:hAnsi="Wingdings" w:cs="Wingdings"/>
    </w:rPr>
  </w:style>
  <w:style w:type="character" w:customStyle="1" w:styleId="WW8Num18z3">
    <w:name w:val="WW8Num18z3"/>
    <w:qFormat/>
    <w:rsid w:val="00462A52"/>
    <w:rPr>
      <w:rFonts w:ascii="Symbol" w:hAnsi="Symbol" w:cs="Symbol"/>
    </w:rPr>
  </w:style>
  <w:style w:type="character" w:customStyle="1" w:styleId="WW8Num19z0">
    <w:name w:val="WW8Num19z0"/>
    <w:qFormat/>
    <w:rsid w:val="00462A52"/>
    <w:rPr>
      <w:rFonts w:ascii="Symbol" w:hAnsi="Symbol" w:cs="Symbol"/>
    </w:rPr>
  </w:style>
  <w:style w:type="character" w:customStyle="1" w:styleId="WW8Num19z1">
    <w:name w:val="WW8Num19z1"/>
    <w:qFormat/>
    <w:rsid w:val="00462A52"/>
    <w:rPr>
      <w:rFonts w:ascii="Courier New" w:hAnsi="Courier New" w:cs="Courier New"/>
    </w:rPr>
  </w:style>
  <w:style w:type="character" w:customStyle="1" w:styleId="WW8Num19z2">
    <w:name w:val="WW8Num19z2"/>
    <w:qFormat/>
    <w:rsid w:val="00462A52"/>
    <w:rPr>
      <w:rFonts w:ascii="Wingdings" w:hAnsi="Wingdings" w:cs="Wingdings"/>
    </w:rPr>
  </w:style>
  <w:style w:type="character" w:customStyle="1" w:styleId="16">
    <w:name w:val="Заголовок 1 Знак"/>
    <w:qFormat/>
    <w:rsid w:val="00462A52"/>
    <w:rPr>
      <w:rFonts w:ascii="Times New Roman" w:hAnsi="Times New Roman" w:cs="Times New Roman"/>
      <w:b/>
      <w:bCs/>
      <w:sz w:val="24"/>
      <w:szCs w:val="24"/>
      <w:lang w:val="en-US"/>
    </w:rPr>
  </w:style>
  <w:style w:type="character" w:customStyle="1" w:styleId="23">
    <w:name w:val="Заголовок 2 Знак"/>
    <w:uiPriority w:val="99"/>
    <w:qFormat/>
    <w:rsid w:val="00462A52"/>
    <w:rPr>
      <w:rFonts w:ascii="Arial" w:hAnsi="Arial" w:cs="Times New Roman"/>
      <w:b/>
      <w:bCs/>
      <w:i/>
      <w:iCs/>
      <w:sz w:val="28"/>
      <w:szCs w:val="28"/>
    </w:rPr>
  </w:style>
  <w:style w:type="character" w:customStyle="1" w:styleId="30">
    <w:name w:val="Заголовок 3 Знак"/>
    <w:uiPriority w:val="99"/>
    <w:qFormat/>
    <w:rsid w:val="00462A52"/>
    <w:rPr>
      <w:rFonts w:ascii="Arial" w:hAnsi="Arial" w:cs="Times New Roman"/>
      <w:b/>
      <w:bCs/>
      <w:sz w:val="26"/>
      <w:szCs w:val="26"/>
    </w:rPr>
  </w:style>
  <w:style w:type="character" w:customStyle="1" w:styleId="40">
    <w:name w:val="Заголовок 4 Знак"/>
    <w:uiPriority w:val="99"/>
    <w:qFormat/>
    <w:rsid w:val="00462A52"/>
    <w:rPr>
      <w:rFonts w:ascii="Times New Roman" w:hAnsi="Times New Roman" w:cs="Times New Roman"/>
      <w:b/>
      <w:bCs/>
      <w:sz w:val="24"/>
      <w:szCs w:val="24"/>
    </w:rPr>
  </w:style>
  <w:style w:type="character" w:customStyle="1" w:styleId="af3">
    <w:name w:val="Основной текст Знак"/>
    <w:qFormat/>
    <w:rsid w:val="00462A52"/>
    <w:rPr>
      <w:rFonts w:ascii="Times New Roman" w:hAnsi="Times New Roman" w:cs="Times New Roman"/>
      <w:sz w:val="24"/>
      <w:szCs w:val="24"/>
    </w:rPr>
  </w:style>
  <w:style w:type="character" w:customStyle="1" w:styleId="24">
    <w:name w:val="Основной текст 2 Знак"/>
    <w:qFormat/>
    <w:rsid w:val="00462A52"/>
    <w:rPr>
      <w:rFonts w:ascii="Times New Roman" w:hAnsi="Times New Roman" w:cs="Times New Roman"/>
      <w:sz w:val="24"/>
      <w:szCs w:val="24"/>
    </w:rPr>
  </w:style>
  <w:style w:type="character" w:customStyle="1" w:styleId="blk">
    <w:name w:val="blk"/>
    <w:qFormat/>
    <w:rsid w:val="00462A52"/>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uiPriority w:val="99"/>
    <w:qFormat/>
    <w:rsid w:val="00462A52"/>
    <w:rPr>
      <w:rFonts w:ascii="Times New Roman" w:hAnsi="Times New Roman" w:cs="Times New Roman"/>
      <w:sz w:val="24"/>
      <w:szCs w:val="24"/>
    </w:rPr>
  </w:style>
  <w:style w:type="character" w:styleId="af5">
    <w:name w:val="page number"/>
    <w:rsid w:val="00462A52"/>
    <w:rPr>
      <w:rFonts w:cs="Times New Roman"/>
    </w:rPr>
  </w:style>
  <w:style w:type="character" w:customStyle="1" w:styleId="af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sid w:val="00462A52"/>
    <w:rPr>
      <w:rFonts w:ascii="Times New Roman" w:hAnsi="Times New Roman" w:cs="Times New Roman"/>
      <w:sz w:val="20"/>
      <w:szCs w:val="20"/>
      <w:lang w:val="en-US"/>
    </w:rPr>
  </w:style>
  <w:style w:type="character" w:customStyle="1" w:styleId="FootnoteCharacters">
    <w:name w:val="Footnote Characters"/>
    <w:qFormat/>
    <w:rsid w:val="00462A52"/>
    <w:rPr>
      <w:rFonts w:cs="Times New Roman"/>
      <w:vertAlign w:val="superscript"/>
    </w:rPr>
  </w:style>
  <w:style w:type="character" w:styleId="af7">
    <w:name w:val="Hyperlink"/>
    <w:uiPriority w:val="99"/>
    <w:rsid w:val="00462A52"/>
    <w:rPr>
      <w:rFonts w:cs="Times New Roman"/>
      <w:color w:val="0000FF"/>
      <w:u w:val="single"/>
    </w:rPr>
  </w:style>
  <w:style w:type="character" w:customStyle="1" w:styleId="FootnoteTextChar">
    <w:name w:val="Footnote Text Char"/>
    <w:qFormat/>
    <w:rsid w:val="00462A52"/>
    <w:rPr>
      <w:rFonts w:ascii="Times New Roman" w:hAnsi="Times New Roman" w:cs="Times New Roman"/>
      <w:sz w:val="20"/>
      <w:lang w:val="en-US"/>
    </w:rPr>
  </w:style>
  <w:style w:type="character" w:styleId="af8">
    <w:name w:val="Emphasis"/>
    <w:qFormat/>
    <w:rsid w:val="00462A52"/>
    <w:rPr>
      <w:rFonts w:cs="Times New Roman"/>
      <w:i/>
    </w:rPr>
  </w:style>
  <w:style w:type="character" w:customStyle="1" w:styleId="af9">
    <w:name w:val="Текст выноски Знак"/>
    <w:uiPriority w:val="99"/>
    <w:qFormat/>
    <w:rsid w:val="00462A52"/>
    <w:rPr>
      <w:rFonts w:ascii="Segoe UI" w:hAnsi="Segoe UI" w:cs="Times New Roman"/>
      <w:sz w:val="18"/>
      <w:szCs w:val="18"/>
    </w:rPr>
  </w:style>
  <w:style w:type="character" w:customStyle="1" w:styleId="afa">
    <w:name w:val="Верхний колонтитул Знак"/>
    <w:uiPriority w:val="99"/>
    <w:qFormat/>
    <w:rsid w:val="00462A52"/>
    <w:rPr>
      <w:rFonts w:ascii="Times New Roman" w:hAnsi="Times New Roman" w:cs="Times New Roman"/>
      <w:sz w:val="24"/>
      <w:szCs w:val="24"/>
    </w:rPr>
  </w:style>
  <w:style w:type="character" w:customStyle="1" w:styleId="111">
    <w:name w:val="Текст примечания Знак11"/>
    <w:uiPriority w:val="99"/>
    <w:qFormat/>
    <w:rsid w:val="00462A52"/>
    <w:rPr>
      <w:rFonts w:cs="Times New Roman"/>
      <w:sz w:val="20"/>
      <w:szCs w:val="20"/>
    </w:rPr>
  </w:style>
  <w:style w:type="character" w:customStyle="1" w:styleId="afb">
    <w:name w:val="Текст примечания Знак"/>
    <w:uiPriority w:val="99"/>
    <w:qFormat/>
    <w:rsid w:val="00462A52"/>
    <w:rPr>
      <w:rFonts w:cs="Times New Roman"/>
      <w:sz w:val="20"/>
      <w:szCs w:val="20"/>
    </w:rPr>
  </w:style>
  <w:style w:type="character" w:customStyle="1" w:styleId="17">
    <w:name w:val="Текст примечания Знак1"/>
    <w:uiPriority w:val="99"/>
    <w:qFormat/>
    <w:rsid w:val="00462A52"/>
    <w:rPr>
      <w:rFonts w:cs="Times New Roman"/>
      <w:sz w:val="20"/>
      <w:szCs w:val="20"/>
    </w:rPr>
  </w:style>
  <w:style w:type="character" w:customStyle="1" w:styleId="112">
    <w:name w:val="Тема примечания Знак11"/>
    <w:uiPriority w:val="99"/>
    <w:qFormat/>
    <w:rsid w:val="00462A52"/>
    <w:rPr>
      <w:rFonts w:cs="Times New Roman"/>
      <w:b/>
      <w:bCs/>
      <w:sz w:val="20"/>
      <w:szCs w:val="20"/>
    </w:rPr>
  </w:style>
  <w:style w:type="character" w:customStyle="1" w:styleId="afc">
    <w:name w:val="Тема примечания Знак"/>
    <w:uiPriority w:val="99"/>
    <w:qFormat/>
    <w:rsid w:val="00462A52"/>
    <w:rPr>
      <w:rFonts w:ascii="Times New Roman" w:hAnsi="Times New Roman" w:cs="Times New Roman"/>
      <w:b/>
      <w:bCs/>
      <w:sz w:val="20"/>
      <w:szCs w:val="20"/>
    </w:rPr>
  </w:style>
  <w:style w:type="character" w:customStyle="1" w:styleId="18">
    <w:name w:val="Тема примечания Знак1"/>
    <w:uiPriority w:val="99"/>
    <w:qFormat/>
    <w:rsid w:val="00462A52"/>
    <w:rPr>
      <w:rFonts w:cs="Times New Roman"/>
      <w:b/>
      <w:bCs/>
      <w:sz w:val="20"/>
      <w:szCs w:val="20"/>
    </w:rPr>
  </w:style>
  <w:style w:type="character" w:customStyle="1" w:styleId="25">
    <w:name w:val="Основной текст с отступом 2 Знак"/>
    <w:qFormat/>
    <w:rsid w:val="00462A52"/>
    <w:rPr>
      <w:rFonts w:ascii="Times New Roman" w:hAnsi="Times New Roman" w:cs="Times New Roman"/>
      <w:sz w:val="24"/>
      <w:szCs w:val="24"/>
    </w:rPr>
  </w:style>
  <w:style w:type="character" w:customStyle="1" w:styleId="apple-converted-space">
    <w:name w:val="apple-converted-space"/>
    <w:qFormat/>
    <w:rsid w:val="00462A52"/>
  </w:style>
  <w:style w:type="character" w:customStyle="1" w:styleId="afd">
    <w:name w:val="Цветовое выделение"/>
    <w:uiPriority w:val="99"/>
    <w:qFormat/>
    <w:rsid w:val="00462A52"/>
    <w:rPr>
      <w:b/>
      <w:color w:val="26282F"/>
    </w:rPr>
  </w:style>
  <w:style w:type="character" w:customStyle="1" w:styleId="afe">
    <w:name w:val="Гипертекстовая ссылка"/>
    <w:uiPriority w:val="99"/>
    <w:qFormat/>
    <w:rsid w:val="00462A52"/>
    <w:rPr>
      <w:b/>
      <w:color w:val="106BBE"/>
    </w:rPr>
  </w:style>
  <w:style w:type="character" w:customStyle="1" w:styleId="aff">
    <w:name w:val="Активная гипертекстовая ссылка"/>
    <w:uiPriority w:val="99"/>
    <w:qFormat/>
    <w:rsid w:val="00462A52"/>
    <w:rPr>
      <w:b/>
      <w:color w:val="106BBE"/>
      <w:u w:val="single"/>
    </w:rPr>
  </w:style>
  <w:style w:type="character" w:customStyle="1" w:styleId="aff0">
    <w:name w:val="Выделение для Базового Поиска"/>
    <w:uiPriority w:val="99"/>
    <w:qFormat/>
    <w:rsid w:val="00462A52"/>
    <w:rPr>
      <w:b/>
      <w:color w:val="0058A9"/>
    </w:rPr>
  </w:style>
  <w:style w:type="character" w:customStyle="1" w:styleId="aff1">
    <w:name w:val="Выделение для Базового Поиска (курсив)"/>
    <w:uiPriority w:val="99"/>
    <w:qFormat/>
    <w:rsid w:val="00462A52"/>
    <w:rPr>
      <w:b/>
      <w:i/>
      <w:color w:val="0058A9"/>
    </w:rPr>
  </w:style>
  <w:style w:type="character" w:customStyle="1" w:styleId="aff2">
    <w:name w:val="Заголовок своего сообщения"/>
    <w:uiPriority w:val="99"/>
    <w:qFormat/>
    <w:rsid w:val="00462A52"/>
    <w:rPr>
      <w:b/>
      <w:color w:val="26282F"/>
    </w:rPr>
  </w:style>
  <w:style w:type="character" w:customStyle="1" w:styleId="aff3">
    <w:name w:val="Заголовок чужого сообщения"/>
    <w:uiPriority w:val="99"/>
    <w:qFormat/>
    <w:rsid w:val="00462A52"/>
    <w:rPr>
      <w:b/>
      <w:color w:val="FF0000"/>
    </w:rPr>
  </w:style>
  <w:style w:type="character" w:customStyle="1" w:styleId="aff4">
    <w:name w:val="Найденные слова"/>
    <w:uiPriority w:val="99"/>
    <w:qFormat/>
    <w:rsid w:val="00462A52"/>
    <w:rPr>
      <w:b/>
      <w:color w:val="26282F"/>
      <w:shd w:val="clear" w:color="auto" w:fill="FFF580"/>
    </w:rPr>
  </w:style>
  <w:style w:type="character" w:customStyle="1" w:styleId="aff5">
    <w:name w:val="Не вступил в силу"/>
    <w:uiPriority w:val="99"/>
    <w:qFormat/>
    <w:rsid w:val="00462A52"/>
    <w:rPr>
      <w:b/>
      <w:color w:val="000000"/>
      <w:shd w:val="clear" w:color="auto" w:fill="D8EDE8"/>
    </w:rPr>
  </w:style>
  <w:style w:type="character" w:customStyle="1" w:styleId="aff6">
    <w:name w:val="Опечатки"/>
    <w:uiPriority w:val="99"/>
    <w:qFormat/>
    <w:rsid w:val="00462A52"/>
    <w:rPr>
      <w:color w:val="FF0000"/>
    </w:rPr>
  </w:style>
  <w:style w:type="character" w:customStyle="1" w:styleId="aff7">
    <w:name w:val="Продолжение ссылки"/>
    <w:uiPriority w:val="99"/>
    <w:qFormat/>
    <w:rsid w:val="00462A52"/>
  </w:style>
  <w:style w:type="character" w:customStyle="1" w:styleId="aff8">
    <w:name w:val="Сравнение редакций"/>
    <w:uiPriority w:val="99"/>
    <w:qFormat/>
    <w:rsid w:val="00462A52"/>
    <w:rPr>
      <w:b/>
      <w:color w:val="26282F"/>
    </w:rPr>
  </w:style>
  <w:style w:type="character" w:customStyle="1" w:styleId="aff9">
    <w:name w:val="Сравнение редакций. Добавленный фрагмент"/>
    <w:uiPriority w:val="99"/>
    <w:qFormat/>
    <w:rsid w:val="00462A52"/>
    <w:rPr>
      <w:color w:val="000000"/>
      <w:shd w:val="clear" w:color="auto" w:fill="C1D7FF"/>
    </w:rPr>
  </w:style>
  <w:style w:type="character" w:customStyle="1" w:styleId="affa">
    <w:name w:val="Сравнение редакций. Удаленный фрагмент"/>
    <w:uiPriority w:val="99"/>
    <w:qFormat/>
    <w:rsid w:val="00462A52"/>
    <w:rPr>
      <w:color w:val="000000"/>
      <w:shd w:val="clear" w:color="auto" w:fill="C4C413"/>
    </w:rPr>
  </w:style>
  <w:style w:type="character" w:customStyle="1" w:styleId="affb">
    <w:name w:val="Ссылка на утративший силу документ"/>
    <w:uiPriority w:val="99"/>
    <w:qFormat/>
    <w:rsid w:val="00462A52"/>
    <w:rPr>
      <w:b/>
      <w:color w:val="749232"/>
    </w:rPr>
  </w:style>
  <w:style w:type="character" w:customStyle="1" w:styleId="affc">
    <w:name w:val="Утратил силу"/>
    <w:uiPriority w:val="99"/>
    <w:qFormat/>
    <w:rsid w:val="00462A52"/>
    <w:rPr>
      <w:b/>
      <w:strike/>
      <w:color w:val="666600"/>
    </w:rPr>
  </w:style>
  <w:style w:type="character" w:styleId="affd">
    <w:name w:val="annotation reference"/>
    <w:uiPriority w:val="99"/>
    <w:qFormat/>
    <w:rsid w:val="00462A52"/>
    <w:rPr>
      <w:rFonts w:cs="Times New Roman"/>
      <w:sz w:val="16"/>
    </w:rPr>
  </w:style>
  <w:style w:type="character" w:customStyle="1" w:styleId="affe">
    <w:name w:val="Текст концевой сноски Знак"/>
    <w:uiPriority w:val="99"/>
    <w:qFormat/>
    <w:rsid w:val="00462A52"/>
    <w:rPr>
      <w:rFonts w:cs="Times New Roman"/>
      <w:sz w:val="20"/>
      <w:szCs w:val="20"/>
    </w:rPr>
  </w:style>
  <w:style w:type="character" w:customStyle="1" w:styleId="EndnoteCharacters">
    <w:name w:val="Endnote Characters"/>
    <w:qFormat/>
    <w:rsid w:val="00462A52"/>
    <w:rPr>
      <w:rFonts w:cs="Times New Roman"/>
      <w:vertAlign w:val="superscript"/>
    </w:rPr>
  </w:style>
  <w:style w:type="character" w:customStyle="1" w:styleId="afff">
    <w:name w:val="Абзац списка Знак"/>
    <w:aliases w:val="Содержание. 2 уровень Знак,List Paragraph Знак,подтабл Знак"/>
    <w:uiPriority w:val="34"/>
    <w:qFormat/>
    <w:rsid w:val="00462A52"/>
    <w:rPr>
      <w:rFonts w:ascii="Times New Roman" w:hAnsi="Times New Roman" w:cs="Times New Roman"/>
      <w:sz w:val="24"/>
      <w:szCs w:val="24"/>
    </w:rPr>
  </w:style>
  <w:style w:type="character" w:customStyle="1" w:styleId="aff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uiPriority w:val="99"/>
    <w:qFormat/>
    <w:rsid w:val="00462A52"/>
    <w:rPr>
      <w:rFonts w:ascii="Times New Roman" w:hAnsi="Times New Roman" w:cs="Times New Roman"/>
      <w:sz w:val="24"/>
      <w:szCs w:val="24"/>
      <w:lang w:val="en-US"/>
    </w:rPr>
  </w:style>
  <w:style w:type="character" w:customStyle="1" w:styleId="StrongEmphasis">
    <w:name w:val="Strong Emphasis"/>
    <w:qFormat/>
    <w:rsid w:val="00462A52"/>
    <w:rPr>
      <w:b/>
      <w:bCs/>
    </w:rPr>
  </w:style>
  <w:style w:type="character" w:styleId="afff1">
    <w:name w:val="FollowedHyperlink"/>
    <w:uiPriority w:val="99"/>
    <w:rsid w:val="00462A52"/>
    <w:rPr>
      <w:color w:val="0000FF"/>
      <w:u w:val="single"/>
    </w:rPr>
  </w:style>
  <w:style w:type="character" w:styleId="afff2">
    <w:name w:val="Subtle Emphasis"/>
    <w:uiPriority w:val="19"/>
    <w:qFormat/>
    <w:rsid w:val="00462A52"/>
    <w:rPr>
      <w:i/>
      <w:iCs/>
      <w:color w:val="404040"/>
    </w:rPr>
  </w:style>
  <w:style w:type="character" w:customStyle="1" w:styleId="afff3">
    <w:name w:val="Подзаголовок Знак"/>
    <w:uiPriority w:val="11"/>
    <w:qFormat/>
    <w:rsid w:val="00462A52"/>
    <w:rPr>
      <w:rFonts w:ascii="Calibri Light" w:eastAsia="Times New Roman" w:hAnsi="Calibri Light" w:cs="Times New Roman"/>
      <w:sz w:val="24"/>
      <w:szCs w:val="24"/>
    </w:rPr>
  </w:style>
  <w:style w:type="character" w:customStyle="1" w:styleId="afff4">
    <w:name w:val="Неразрешенное упоминание"/>
    <w:uiPriority w:val="99"/>
    <w:qFormat/>
    <w:rsid w:val="00462A52"/>
    <w:rPr>
      <w:color w:val="605E5C"/>
      <w:shd w:val="clear" w:color="auto" w:fill="E1DFDD"/>
    </w:rPr>
  </w:style>
  <w:style w:type="character" w:customStyle="1" w:styleId="afff5">
    <w:name w:val="Заголовок Знак"/>
    <w:link w:val="afff6"/>
    <w:uiPriority w:val="10"/>
    <w:qFormat/>
    <w:rsid w:val="00462A52"/>
    <w:rPr>
      <w:rFonts w:ascii="Times New Roman" w:hAnsi="Times New Roman" w:cs="Times New Roman"/>
      <w:sz w:val="24"/>
      <w:szCs w:val="24"/>
    </w:rPr>
  </w:style>
  <w:style w:type="character" w:customStyle="1" w:styleId="afff7">
    <w:name w:val="Обычный (веб) Знак"/>
    <w:aliases w:val="Обычный (Web) Знак"/>
    <w:uiPriority w:val="99"/>
    <w:qFormat/>
    <w:rsid w:val="00462A52"/>
    <w:rPr>
      <w:rFonts w:ascii="Times New Roman" w:eastAsia="Times New Roman" w:hAnsi="Times New Roman" w:cs="Times New Roman"/>
      <w:sz w:val="24"/>
      <w:szCs w:val="24"/>
      <w:lang w:val="en-US"/>
    </w:rPr>
  </w:style>
  <w:style w:type="character" w:customStyle="1" w:styleId="50">
    <w:name w:val="Заголовок 5 Знак"/>
    <w:basedOn w:val="a2"/>
    <w:uiPriority w:val="9"/>
    <w:qFormat/>
    <w:rsid w:val="00462A52"/>
    <w:rPr>
      <w:b/>
      <w:bCs/>
      <w:i/>
      <w:iCs/>
      <w:sz w:val="26"/>
      <w:szCs w:val="26"/>
    </w:rPr>
  </w:style>
  <w:style w:type="character" w:customStyle="1" w:styleId="60">
    <w:name w:val="Заголовок 6 Знак"/>
    <w:basedOn w:val="a2"/>
    <w:uiPriority w:val="9"/>
    <w:qFormat/>
    <w:rsid w:val="00462A52"/>
    <w:rPr>
      <w:b/>
      <w:bCs/>
      <w:sz w:val="22"/>
      <w:szCs w:val="22"/>
    </w:rPr>
  </w:style>
  <w:style w:type="character" w:customStyle="1" w:styleId="70">
    <w:name w:val="Заголовок 7 Знак"/>
    <w:basedOn w:val="a2"/>
    <w:uiPriority w:val="9"/>
    <w:qFormat/>
    <w:rsid w:val="00462A52"/>
    <w:rPr>
      <w:sz w:val="24"/>
      <w:szCs w:val="24"/>
    </w:rPr>
  </w:style>
  <w:style w:type="character" w:customStyle="1" w:styleId="80">
    <w:name w:val="Заголовок 8 Знак"/>
    <w:basedOn w:val="a2"/>
    <w:uiPriority w:val="9"/>
    <w:qFormat/>
    <w:rsid w:val="00462A52"/>
    <w:rPr>
      <w:i/>
      <w:iCs/>
      <w:sz w:val="24"/>
      <w:szCs w:val="24"/>
    </w:rPr>
  </w:style>
  <w:style w:type="character" w:customStyle="1" w:styleId="90">
    <w:name w:val="Заголовок 9 Знак"/>
    <w:basedOn w:val="a2"/>
    <w:uiPriority w:val="9"/>
    <w:qFormat/>
    <w:rsid w:val="00462A52"/>
    <w:rPr>
      <w:rFonts w:ascii="Cambria" w:hAnsi="Cambria" w:cs="Cambria"/>
      <w:sz w:val="22"/>
      <w:szCs w:val="22"/>
    </w:rPr>
  </w:style>
  <w:style w:type="character" w:customStyle="1" w:styleId="WW8Num1z1">
    <w:name w:val="WW8Num1z1"/>
    <w:qFormat/>
    <w:rsid w:val="00462A52"/>
  </w:style>
  <w:style w:type="character" w:customStyle="1" w:styleId="WW8Num1z2">
    <w:name w:val="WW8Num1z2"/>
    <w:qFormat/>
    <w:rsid w:val="00462A52"/>
  </w:style>
  <w:style w:type="character" w:customStyle="1" w:styleId="WW8Num1z3">
    <w:name w:val="WW8Num1z3"/>
    <w:qFormat/>
    <w:rsid w:val="00462A52"/>
  </w:style>
  <w:style w:type="character" w:customStyle="1" w:styleId="WW8Num1z4">
    <w:name w:val="WW8Num1z4"/>
    <w:qFormat/>
    <w:rsid w:val="00462A52"/>
  </w:style>
  <w:style w:type="character" w:customStyle="1" w:styleId="WW8Num1z5">
    <w:name w:val="WW8Num1z5"/>
    <w:qFormat/>
    <w:rsid w:val="00462A52"/>
  </w:style>
  <w:style w:type="character" w:customStyle="1" w:styleId="WW8Num1z6">
    <w:name w:val="WW8Num1z6"/>
    <w:qFormat/>
    <w:rsid w:val="00462A52"/>
  </w:style>
  <w:style w:type="character" w:customStyle="1" w:styleId="WW8Num1z7">
    <w:name w:val="WW8Num1z7"/>
    <w:qFormat/>
    <w:rsid w:val="00462A52"/>
  </w:style>
  <w:style w:type="character" w:customStyle="1" w:styleId="WW8Num1z8">
    <w:name w:val="WW8Num1z8"/>
    <w:qFormat/>
    <w:rsid w:val="00462A52"/>
  </w:style>
  <w:style w:type="character" w:customStyle="1" w:styleId="WW8Num3z2">
    <w:name w:val="WW8Num3z2"/>
    <w:qFormat/>
    <w:rsid w:val="00462A52"/>
  </w:style>
  <w:style w:type="character" w:customStyle="1" w:styleId="WW8Num3z3">
    <w:name w:val="WW8Num3z3"/>
    <w:qFormat/>
    <w:rsid w:val="00462A52"/>
  </w:style>
  <w:style w:type="character" w:customStyle="1" w:styleId="WW8Num3z4">
    <w:name w:val="WW8Num3z4"/>
    <w:qFormat/>
    <w:rsid w:val="00462A52"/>
  </w:style>
  <w:style w:type="character" w:customStyle="1" w:styleId="WW8Num3z5">
    <w:name w:val="WW8Num3z5"/>
    <w:qFormat/>
    <w:rsid w:val="00462A52"/>
  </w:style>
  <w:style w:type="character" w:customStyle="1" w:styleId="WW8Num3z6">
    <w:name w:val="WW8Num3z6"/>
    <w:qFormat/>
    <w:rsid w:val="00462A52"/>
  </w:style>
  <w:style w:type="character" w:customStyle="1" w:styleId="WW8Num3z7">
    <w:name w:val="WW8Num3z7"/>
    <w:qFormat/>
    <w:rsid w:val="00462A52"/>
  </w:style>
  <w:style w:type="character" w:customStyle="1" w:styleId="WW8Num3z8">
    <w:name w:val="WW8Num3z8"/>
    <w:qFormat/>
    <w:rsid w:val="00462A52"/>
  </w:style>
  <w:style w:type="character" w:customStyle="1" w:styleId="19">
    <w:name w:val="Основной шрифт абзаца1"/>
    <w:qFormat/>
    <w:rsid w:val="00462A52"/>
  </w:style>
  <w:style w:type="character" w:customStyle="1" w:styleId="afff8">
    <w:name w:val="Символ сноски"/>
    <w:qFormat/>
    <w:rsid w:val="00462A52"/>
    <w:rPr>
      <w:vertAlign w:val="superscript"/>
    </w:rPr>
  </w:style>
  <w:style w:type="character" w:customStyle="1" w:styleId="FontStyle68">
    <w:name w:val="Font Style68"/>
    <w:qFormat/>
    <w:rsid w:val="00462A52"/>
  </w:style>
  <w:style w:type="character" w:customStyle="1" w:styleId="FontStyle66">
    <w:name w:val="Font Style66"/>
    <w:qFormat/>
    <w:rsid w:val="00462A52"/>
  </w:style>
  <w:style w:type="character" w:customStyle="1" w:styleId="b-serplistiteminfodomain">
    <w:name w:val="b-serp__list_item_info_domain"/>
    <w:qFormat/>
    <w:rsid w:val="00462A52"/>
  </w:style>
  <w:style w:type="character" w:customStyle="1" w:styleId="afff9">
    <w:name w:val="Название Знак"/>
    <w:basedOn w:val="a2"/>
    <w:qFormat/>
    <w:rsid w:val="00462A52"/>
    <w:rPr>
      <w:rFonts w:ascii="Times New Roman" w:eastAsia="Times New Roman" w:hAnsi="Times New Roman" w:cs="Times New Roman"/>
      <w:b/>
      <w:bCs/>
      <w:sz w:val="24"/>
      <w:szCs w:val="24"/>
    </w:rPr>
  </w:style>
  <w:style w:type="character" w:customStyle="1" w:styleId="1a">
    <w:name w:val="Стиль1 Знак"/>
    <w:qFormat/>
    <w:rsid w:val="00462A52"/>
    <w:rPr>
      <w:sz w:val="22"/>
      <w:szCs w:val="22"/>
    </w:rPr>
  </w:style>
  <w:style w:type="character" w:customStyle="1" w:styleId="afffa">
    <w:name w:val="Без интервала Знак"/>
    <w:uiPriority w:val="1"/>
    <w:qFormat/>
    <w:rsid w:val="00462A52"/>
    <w:rPr>
      <w:sz w:val="22"/>
      <w:szCs w:val="22"/>
      <w:lang w:bidi="ar-SA"/>
    </w:rPr>
  </w:style>
  <w:style w:type="character" w:customStyle="1" w:styleId="afffb">
    <w:name w:val="Основной текст с отступом Знак"/>
    <w:basedOn w:val="a2"/>
    <w:uiPriority w:val="99"/>
    <w:qFormat/>
    <w:rsid w:val="00462A52"/>
    <w:rPr>
      <w:rFonts w:ascii="Times New Roman" w:hAnsi="Times New Roman" w:cs="Times New Roman"/>
      <w:sz w:val="24"/>
      <w:szCs w:val="24"/>
    </w:rPr>
  </w:style>
  <w:style w:type="character" w:customStyle="1" w:styleId="120">
    <w:name w:val="Знак Знак12"/>
    <w:qFormat/>
    <w:rsid w:val="00462A52"/>
    <w:rPr>
      <w:rFonts w:ascii="Arial" w:hAnsi="Arial" w:cs="Times New Roman"/>
      <w:b/>
      <w:bCs w:val="0"/>
      <w:sz w:val="32"/>
      <w:szCs w:val="32"/>
    </w:rPr>
  </w:style>
  <w:style w:type="character" w:customStyle="1" w:styleId="113">
    <w:name w:val="Знак Знак11"/>
    <w:qFormat/>
    <w:rsid w:val="00462A52"/>
    <w:rPr>
      <w:rFonts w:ascii="Arial" w:hAnsi="Arial" w:cs="Times New Roman"/>
      <w:b/>
      <w:bCs w:val="0"/>
      <w:i/>
      <w:iCs w:val="0"/>
      <w:sz w:val="28"/>
      <w:szCs w:val="28"/>
    </w:rPr>
  </w:style>
  <w:style w:type="character" w:customStyle="1" w:styleId="100">
    <w:name w:val="Знак Знак10"/>
    <w:qFormat/>
    <w:rsid w:val="00462A52"/>
    <w:rPr>
      <w:rFonts w:ascii="Arial" w:hAnsi="Arial" w:cs="Times New Roman"/>
      <w:b/>
      <w:bCs w:val="0"/>
      <w:sz w:val="26"/>
      <w:szCs w:val="26"/>
    </w:rPr>
  </w:style>
  <w:style w:type="character" w:customStyle="1" w:styleId="92">
    <w:name w:val="Знак Знак9"/>
    <w:qFormat/>
    <w:rsid w:val="00462A52"/>
    <w:rPr>
      <w:rFonts w:ascii="Times New Roman" w:hAnsi="Times New Roman" w:cs="Times New Roman"/>
      <w:b/>
      <w:bCs w:val="0"/>
      <w:sz w:val="24"/>
      <w:szCs w:val="24"/>
    </w:rPr>
  </w:style>
  <w:style w:type="character" w:customStyle="1" w:styleId="82">
    <w:name w:val="Знак Знак8"/>
    <w:qFormat/>
    <w:rsid w:val="00462A52"/>
    <w:rPr>
      <w:rFonts w:ascii="Times New Roman" w:hAnsi="Times New Roman" w:cs="Times New Roman"/>
      <w:sz w:val="24"/>
      <w:szCs w:val="24"/>
    </w:rPr>
  </w:style>
  <w:style w:type="character" w:customStyle="1" w:styleId="72">
    <w:name w:val="Знак Знак7"/>
    <w:qFormat/>
    <w:rsid w:val="00462A52"/>
    <w:rPr>
      <w:rFonts w:ascii="Times New Roman" w:hAnsi="Times New Roman" w:cs="Times New Roman"/>
      <w:sz w:val="24"/>
      <w:szCs w:val="24"/>
    </w:rPr>
  </w:style>
  <w:style w:type="character" w:customStyle="1" w:styleId="62">
    <w:name w:val="Знак Знак6"/>
    <w:qFormat/>
    <w:rsid w:val="00462A52"/>
    <w:rPr>
      <w:rFonts w:ascii="Times New Roman" w:hAnsi="Times New Roman" w:cs="Times New Roman"/>
      <w:sz w:val="20"/>
      <w:szCs w:val="20"/>
      <w:lang w:val="en-US"/>
    </w:rPr>
  </w:style>
  <w:style w:type="character" w:customStyle="1" w:styleId="52">
    <w:name w:val="Знак Знак5"/>
    <w:qFormat/>
    <w:rsid w:val="00462A52"/>
    <w:rPr>
      <w:rFonts w:ascii="Segoe UI" w:hAnsi="Segoe UI" w:cs="Times New Roman"/>
      <w:sz w:val="18"/>
      <w:szCs w:val="18"/>
    </w:rPr>
  </w:style>
  <w:style w:type="character" w:customStyle="1" w:styleId="42">
    <w:name w:val="Знак Знак4"/>
    <w:qFormat/>
    <w:rsid w:val="00462A52"/>
    <w:rPr>
      <w:rFonts w:ascii="Times New Roman" w:hAnsi="Times New Roman" w:cs="Times New Roman"/>
      <w:sz w:val="24"/>
      <w:szCs w:val="24"/>
    </w:rPr>
  </w:style>
  <w:style w:type="character" w:customStyle="1" w:styleId="32">
    <w:name w:val="Знак Знак3"/>
    <w:qFormat/>
    <w:rsid w:val="00462A52"/>
    <w:rPr>
      <w:rFonts w:cs="Times New Roman"/>
      <w:sz w:val="20"/>
      <w:szCs w:val="20"/>
    </w:rPr>
  </w:style>
  <w:style w:type="character" w:customStyle="1" w:styleId="26">
    <w:name w:val="Знак Знак2"/>
    <w:qFormat/>
    <w:rsid w:val="00462A52"/>
    <w:rPr>
      <w:rFonts w:ascii="Times New Roman" w:hAnsi="Times New Roman" w:cs="Times New Roman"/>
      <w:b/>
      <w:bCs w:val="0"/>
      <w:sz w:val="20"/>
      <w:szCs w:val="20"/>
    </w:rPr>
  </w:style>
  <w:style w:type="character" w:customStyle="1" w:styleId="1b">
    <w:name w:val="Знак Знак1"/>
    <w:qFormat/>
    <w:rsid w:val="00462A52"/>
    <w:rPr>
      <w:rFonts w:ascii="Times New Roman" w:hAnsi="Times New Roman" w:cs="Times New Roman"/>
      <w:sz w:val="24"/>
      <w:szCs w:val="24"/>
    </w:rPr>
  </w:style>
  <w:style w:type="character" w:customStyle="1" w:styleId="afffc">
    <w:name w:val="Знак Знак"/>
    <w:qFormat/>
    <w:rsid w:val="00462A52"/>
    <w:rPr>
      <w:rFonts w:cs="Times New Roman"/>
      <w:sz w:val="20"/>
      <w:szCs w:val="20"/>
    </w:rPr>
  </w:style>
  <w:style w:type="character" w:customStyle="1" w:styleId="Bodytext">
    <w:name w:val="Body text_"/>
    <w:qFormat/>
    <w:rsid w:val="00462A52"/>
    <w:rPr>
      <w:rFonts w:ascii="Times New Roman" w:hAnsi="Times New Roman" w:cs="Times New Roman"/>
      <w:sz w:val="26"/>
      <w:szCs w:val="26"/>
      <w:shd w:val="clear" w:color="auto" w:fill="FFFFFF"/>
    </w:rPr>
  </w:style>
  <w:style w:type="character" w:customStyle="1" w:styleId="FontStyle12">
    <w:name w:val="Font Style12"/>
    <w:uiPriority w:val="99"/>
    <w:qFormat/>
    <w:rsid w:val="00462A52"/>
    <w:rPr>
      <w:rFonts w:ascii="Times New Roman" w:hAnsi="Times New Roman" w:cs="Times New Roman"/>
      <w:sz w:val="20"/>
      <w:szCs w:val="20"/>
    </w:rPr>
  </w:style>
  <w:style w:type="character" w:customStyle="1" w:styleId="blk3">
    <w:name w:val="blk3"/>
    <w:qFormat/>
    <w:rsid w:val="00462A52"/>
    <w:rPr>
      <w:vanish w:val="0"/>
    </w:rPr>
  </w:style>
  <w:style w:type="character" w:customStyle="1" w:styleId="275pt">
    <w:name w:val="Основной текст (2) + 7.5 pt;Курсив"/>
    <w:qFormat/>
    <w:rsid w:val="00462A52"/>
    <w:rPr>
      <w:rFonts w:ascii="Arial" w:eastAsia="Arial" w:hAnsi="Arial" w:cs="Arial"/>
      <w:i/>
      <w:iCs/>
      <w:color w:val="000000"/>
      <w:spacing w:val="0"/>
      <w:position w:val="0"/>
      <w:sz w:val="15"/>
      <w:szCs w:val="15"/>
      <w:shd w:val="clear" w:color="auto" w:fill="FFFFFF"/>
      <w:vertAlign w:val="baseline"/>
      <w:lang w:val="ru-RU" w:bidi="ru-RU"/>
    </w:rPr>
  </w:style>
  <w:style w:type="character" w:customStyle="1" w:styleId="1c">
    <w:name w:val="Неразрешенное упоминание1"/>
    <w:qFormat/>
    <w:rsid w:val="00462A52"/>
    <w:rPr>
      <w:rFonts w:cs="Times New Roman"/>
      <w:color w:val="605E5C"/>
      <w:shd w:val="clear" w:color="auto" w:fill="E1DFDD"/>
    </w:rPr>
  </w:style>
  <w:style w:type="character" w:customStyle="1" w:styleId="Bodytext2">
    <w:name w:val="Body text (2)_"/>
    <w:qFormat/>
    <w:rsid w:val="00462A52"/>
    <w:rPr>
      <w:rFonts w:ascii="Times New Roman" w:hAnsi="Times New Roman" w:cs="Times New Roman"/>
      <w:sz w:val="22"/>
      <w:szCs w:val="22"/>
      <w:u w:val="none"/>
    </w:rPr>
  </w:style>
  <w:style w:type="character" w:customStyle="1" w:styleId="Bodytext20">
    <w:name w:val="Body text (2)"/>
    <w:qFormat/>
    <w:rsid w:val="00462A52"/>
    <w:rPr>
      <w:rFonts w:ascii="Times New Roman" w:hAnsi="Times New Roman" w:cs="Times New Roman"/>
      <w:color w:val="000000"/>
      <w:spacing w:val="0"/>
      <w:position w:val="0"/>
      <w:sz w:val="22"/>
      <w:szCs w:val="22"/>
      <w:u w:val="single"/>
      <w:vertAlign w:val="baseline"/>
      <w:lang w:val="en-US"/>
    </w:rPr>
  </w:style>
  <w:style w:type="character" w:customStyle="1" w:styleId="Footnote49ptBoldNotItalic">
    <w:name w:val="Footnote (4) + 9 pt;Bold;Not Italic"/>
    <w:qFormat/>
    <w:rsid w:val="00462A52"/>
    <w:rPr>
      <w:rFonts w:ascii="Times New Roman" w:eastAsia="Times New Roman" w:hAnsi="Times New Roman" w:cs="Times New Roman"/>
      <w:b/>
      <w:bCs/>
      <w:i/>
      <w:iCs/>
      <w:color w:val="000000"/>
      <w:spacing w:val="0"/>
      <w:position w:val="0"/>
      <w:sz w:val="18"/>
      <w:szCs w:val="18"/>
      <w:shd w:val="clear" w:color="auto" w:fill="FFFFFF"/>
      <w:vertAlign w:val="baseline"/>
      <w:lang w:val="ru-RU" w:bidi="ru-RU"/>
    </w:rPr>
  </w:style>
  <w:style w:type="character" w:customStyle="1" w:styleId="Bodytext8">
    <w:name w:val="Body text (8)_"/>
    <w:qFormat/>
    <w:rsid w:val="00462A52"/>
    <w:rPr>
      <w:rFonts w:ascii="Times New Roman" w:hAnsi="Times New Roman" w:cs="Times New Roman"/>
      <w:i/>
      <w:iCs/>
      <w:shd w:val="clear" w:color="auto" w:fill="FFFFFF"/>
    </w:rPr>
  </w:style>
  <w:style w:type="character" w:customStyle="1" w:styleId="Bodytext12">
    <w:name w:val="Body text (12)_"/>
    <w:qFormat/>
    <w:rsid w:val="00462A52"/>
    <w:rPr>
      <w:rFonts w:ascii="Times New Roman" w:hAnsi="Times New Roman" w:cs="Times New Roman"/>
      <w:sz w:val="23"/>
      <w:szCs w:val="23"/>
      <w:shd w:val="clear" w:color="auto" w:fill="FFFFFF"/>
    </w:rPr>
  </w:style>
  <w:style w:type="character" w:customStyle="1" w:styleId="Bodytext1211pt">
    <w:name w:val="Body text (12) + 11 pt"/>
    <w:qFormat/>
    <w:rsid w:val="00462A52"/>
    <w:rPr>
      <w:rFonts w:ascii="Times New Roman" w:eastAsia="Times New Roman" w:hAnsi="Times New Roman" w:cs="Times New Roman"/>
      <w:color w:val="000000"/>
      <w:spacing w:val="0"/>
      <w:position w:val="0"/>
      <w:sz w:val="22"/>
      <w:szCs w:val="22"/>
      <w:shd w:val="clear" w:color="auto" w:fill="FFFFFF"/>
      <w:vertAlign w:val="baseline"/>
      <w:lang w:val="ru-RU" w:bidi="ru-RU"/>
    </w:rPr>
  </w:style>
  <w:style w:type="character" w:customStyle="1" w:styleId="Bodytext1211ptItalic">
    <w:name w:val="Body text (12) + 11 pt;Italic"/>
    <w:qFormat/>
    <w:rsid w:val="00462A52"/>
    <w:rPr>
      <w:rFonts w:ascii="Times New Roman" w:eastAsia="Times New Roman" w:hAnsi="Times New Roman" w:cs="Times New Roman"/>
      <w:i/>
      <w:iCs/>
      <w:color w:val="000000"/>
      <w:spacing w:val="0"/>
      <w:position w:val="0"/>
      <w:sz w:val="22"/>
      <w:szCs w:val="22"/>
      <w:shd w:val="clear" w:color="auto" w:fill="FFFFFF"/>
      <w:vertAlign w:val="baseline"/>
      <w:lang w:val="ru-RU" w:bidi="ru-RU"/>
    </w:rPr>
  </w:style>
  <w:style w:type="character" w:customStyle="1" w:styleId="Bodytext12Italic">
    <w:name w:val="Body text (12) + Italic"/>
    <w:qFormat/>
    <w:rsid w:val="00462A52"/>
    <w:rPr>
      <w:rFonts w:ascii="Times New Roman" w:eastAsia="Times New Roman" w:hAnsi="Times New Roman" w:cs="Times New Roman"/>
      <w:i/>
      <w:iCs/>
      <w:color w:val="000000"/>
      <w:spacing w:val="0"/>
      <w:position w:val="0"/>
      <w:sz w:val="23"/>
      <w:szCs w:val="23"/>
      <w:shd w:val="clear" w:color="auto" w:fill="FFFFFF"/>
      <w:vertAlign w:val="baseline"/>
      <w:lang w:val="ru-RU" w:bidi="ru-RU"/>
    </w:rPr>
  </w:style>
  <w:style w:type="character" w:customStyle="1" w:styleId="Bodytext1212ptBoldItalic">
    <w:name w:val="Body text (12) + 12 pt;Bold;Italic"/>
    <w:qFormat/>
    <w:rsid w:val="00462A52"/>
    <w:rPr>
      <w:rFonts w:ascii="Times New Roman" w:eastAsia="Times New Roman" w:hAnsi="Times New Roman" w:cs="Times New Roman"/>
      <w:b/>
      <w:bCs/>
      <w:i/>
      <w:iCs/>
      <w:color w:val="000000"/>
      <w:spacing w:val="0"/>
      <w:position w:val="0"/>
      <w:sz w:val="24"/>
      <w:szCs w:val="24"/>
      <w:shd w:val="clear" w:color="auto" w:fill="FFFFFF"/>
      <w:vertAlign w:val="baseline"/>
      <w:lang w:val="ru-RU" w:bidi="ru-RU"/>
    </w:rPr>
  </w:style>
  <w:style w:type="character" w:customStyle="1" w:styleId="Heading32">
    <w:name w:val="Heading #3 (2)_"/>
    <w:qFormat/>
    <w:rsid w:val="00462A52"/>
    <w:rPr>
      <w:rFonts w:ascii="Times New Roman" w:hAnsi="Times New Roman" w:cs="Times New Roman"/>
      <w:shd w:val="clear" w:color="auto" w:fill="FFFFFF"/>
    </w:rPr>
  </w:style>
  <w:style w:type="character" w:customStyle="1" w:styleId="Bodytext10">
    <w:name w:val="Body text (10)"/>
    <w:qFormat/>
    <w:rsid w:val="00462A52"/>
    <w:rPr>
      <w:rFonts w:ascii="Times New Roman" w:eastAsia="Times New Roman" w:hAnsi="Times New Roman" w:cs="Times New Roman"/>
      <w:b w:val="0"/>
      <w:bCs w:val="0"/>
      <w:i w:val="0"/>
      <w:iCs w:val="0"/>
      <w:caps w:val="0"/>
      <w:smallCaps w:val="0"/>
      <w:strike w:val="0"/>
      <w:color w:val="000000"/>
      <w:spacing w:val="0"/>
      <w:position w:val="0"/>
      <w:sz w:val="22"/>
      <w:szCs w:val="22"/>
      <w:u w:val="none"/>
      <w:vertAlign w:val="baseline"/>
      <w:lang w:val="ru-RU" w:bidi="ru-RU"/>
    </w:rPr>
  </w:style>
  <w:style w:type="character" w:customStyle="1" w:styleId="c35">
    <w:name w:val="c35"/>
    <w:qFormat/>
    <w:rsid w:val="00462A52"/>
  </w:style>
  <w:style w:type="character" w:customStyle="1" w:styleId="afffd">
    <w:name w:val="СВЕЛ тектс Знак"/>
    <w:qFormat/>
    <w:rsid w:val="00462A52"/>
    <w:rPr>
      <w:rFonts w:ascii="Times New Roman" w:eastAsia="Arial Unicode MS" w:hAnsi="Times New Roman" w:cs="Times New Roman"/>
      <w:bCs/>
      <w:sz w:val="24"/>
      <w:szCs w:val="24"/>
    </w:rPr>
  </w:style>
  <w:style w:type="character" w:customStyle="1" w:styleId="afffe">
    <w:name w:val="СВЕЛ отдельныые быделения"/>
    <w:qFormat/>
    <w:rsid w:val="00462A52"/>
    <w:rPr>
      <w:rFonts w:ascii="Times New Roman" w:hAnsi="Times New Roman" w:cs="Times New Roman"/>
      <w:b/>
      <w:sz w:val="24"/>
    </w:rPr>
  </w:style>
  <w:style w:type="character" w:customStyle="1" w:styleId="affff">
    <w:name w:val="СВЕЛ таб/спис Знак"/>
    <w:qFormat/>
    <w:rsid w:val="00462A52"/>
    <w:rPr>
      <w:rFonts w:ascii="Times New Roman" w:hAnsi="Times New Roman" w:cs="Times New Roman"/>
      <w:sz w:val="24"/>
      <w:szCs w:val="24"/>
    </w:rPr>
  </w:style>
  <w:style w:type="character" w:customStyle="1" w:styleId="FontStyle30">
    <w:name w:val="Font Style30"/>
    <w:qFormat/>
    <w:rsid w:val="00462A52"/>
    <w:rPr>
      <w:rFonts w:ascii="Arial" w:hAnsi="Arial" w:cs="Arial"/>
      <w:sz w:val="22"/>
      <w:szCs w:val="22"/>
    </w:rPr>
  </w:style>
  <w:style w:type="character" w:customStyle="1" w:styleId="FontStyle34">
    <w:name w:val="Font Style34"/>
    <w:qFormat/>
    <w:rsid w:val="00462A52"/>
    <w:rPr>
      <w:rFonts w:ascii="Arial" w:hAnsi="Arial" w:cs="Arial"/>
      <w:b/>
      <w:bCs/>
      <w:sz w:val="22"/>
      <w:szCs w:val="22"/>
    </w:rPr>
  </w:style>
  <w:style w:type="character" w:customStyle="1" w:styleId="FontStyle11">
    <w:name w:val="Font Style11"/>
    <w:uiPriority w:val="99"/>
    <w:qFormat/>
    <w:rsid w:val="00462A52"/>
    <w:rPr>
      <w:rFonts w:ascii="Times New Roman" w:hAnsi="Times New Roman" w:cs="Times New Roman"/>
      <w:sz w:val="18"/>
      <w:szCs w:val="18"/>
    </w:rPr>
  </w:style>
  <w:style w:type="character" w:customStyle="1" w:styleId="Bodytext6">
    <w:name w:val="Body text (6)_"/>
    <w:qFormat/>
    <w:rsid w:val="00462A52"/>
    <w:rPr>
      <w:rFonts w:ascii="Times New Roman" w:hAnsi="Times New Roman" w:cs="Times New Roman"/>
      <w:i/>
      <w:iCs/>
      <w:sz w:val="23"/>
      <w:szCs w:val="23"/>
      <w:shd w:val="clear" w:color="auto" w:fill="FFFFFF"/>
    </w:rPr>
  </w:style>
  <w:style w:type="character" w:customStyle="1" w:styleId="Bodytext611ptNotItalic">
    <w:name w:val="Body text (6) + 11 pt;Not Italic"/>
    <w:qFormat/>
    <w:rsid w:val="00462A52"/>
    <w:rPr>
      <w:rFonts w:ascii="Times New Roman" w:hAnsi="Times New Roman" w:cs="Times New Roman"/>
      <w:i/>
      <w:iCs/>
      <w:color w:val="000000"/>
      <w:spacing w:val="0"/>
      <w:position w:val="0"/>
      <w:sz w:val="22"/>
      <w:szCs w:val="22"/>
      <w:shd w:val="clear" w:color="auto" w:fill="FFFFFF"/>
      <w:vertAlign w:val="baseline"/>
      <w:lang w:val="ru-RU" w:bidi="ru-RU"/>
    </w:rPr>
  </w:style>
  <w:style w:type="character" w:customStyle="1" w:styleId="Bodytext9">
    <w:name w:val="Body text (9)_"/>
    <w:qFormat/>
    <w:rsid w:val="00462A52"/>
    <w:rPr>
      <w:rFonts w:ascii="Times New Roman" w:hAnsi="Times New Roman" w:cs="Times New Roman"/>
      <w:b/>
      <w:bCs/>
      <w:shd w:val="clear" w:color="auto" w:fill="FFFFFF"/>
    </w:rPr>
  </w:style>
  <w:style w:type="character" w:customStyle="1" w:styleId="Bodytext100">
    <w:name w:val="Body text (10)_"/>
    <w:qFormat/>
    <w:rsid w:val="00462A52"/>
    <w:rPr>
      <w:rFonts w:ascii="Times New Roman" w:eastAsia="Times New Roman" w:hAnsi="Times New Roman" w:cs="Times New Roman"/>
      <w:shd w:val="clear" w:color="auto" w:fill="FFFFFF"/>
    </w:rPr>
  </w:style>
  <w:style w:type="character" w:customStyle="1" w:styleId="Bodytext15Exact">
    <w:name w:val="Body text (15) Exact"/>
    <w:qFormat/>
    <w:rsid w:val="00462A52"/>
    <w:rPr>
      <w:rFonts w:ascii="Times New Roman" w:hAnsi="Times New Roman" w:cs="Times New Roman"/>
      <w:b/>
      <w:bCs/>
      <w:sz w:val="18"/>
      <w:szCs w:val="18"/>
      <w:shd w:val="clear" w:color="auto" w:fill="FFFFFF"/>
    </w:rPr>
  </w:style>
  <w:style w:type="character" w:customStyle="1" w:styleId="Heading32SmallCaps">
    <w:name w:val="Heading #3 (2) + Small Caps"/>
    <w:qFormat/>
    <w:rsid w:val="00462A52"/>
    <w:rPr>
      <w:rFonts w:ascii="Times New Roman" w:eastAsia="Times New Roman" w:hAnsi="Times New Roman" w:cs="Times New Roman"/>
      <w:smallCaps/>
      <w:color w:val="000000"/>
      <w:spacing w:val="0"/>
      <w:position w:val="0"/>
      <w:sz w:val="24"/>
      <w:shd w:val="clear" w:color="auto" w:fill="FFFFFF"/>
      <w:vertAlign w:val="baseline"/>
      <w:lang w:val="ru-RU" w:bidi="ru-RU"/>
    </w:rPr>
  </w:style>
  <w:style w:type="character" w:customStyle="1" w:styleId="b-serp-urlitem1">
    <w:name w:val="b-serp-url__item1"/>
    <w:basedOn w:val="a2"/>
    <w:qFormat/>
    <w:rsid w:val="00462A52"/>
  </w:style>
  <w:style w:type="character" w:customStyle="1" w:styleId="FontStyle57">
    <w:name w:val="Font Style57"/>
    <w:uiPriority w:val="99"/>
    <w:qFormat/>
    <w:rsid w:val="00462A52"/>
    <w:rPr>
      <w:rFonts w:cs="Times New Roman"/>
    </w:rPr>
  </w:style>
  <w:style w:type="character" w:customStyle="1" w:styleId="ListParagraphChar">
    <w:name w:val="List Paragraph Char"/>
    <w:qFormat/>
    <w:rsid w:val="00462A52"/>
    <w:rPr>
      <w:sz w:val="22"/>
      <w:szCs w:val="22"/>
    </w:rPr>
  </w:style>
  <w:style w:type="character" w:customStyle="1" w:styleId="FontStyle124">
    <w:name w:val="Font Style124"/>
    <w:qFormat/>
    <w:rsid w:val="00462A52"/>
    <w:rPr>
      <w:rFonts w:cs="Times New Roman"/>
    </w:rPr>
  </w:style>
  <w:style w:type="character" w:customStyle="1" w:styleId="FontStyle62">
    <w:name w:val="Font Style62"/>
    <w:qFormat/>
    <w:rsid w:val="00462A52"/>
    <w:rPr>
      <w:rFonts w:ascii="Times New Roman" w:hAnsi="Times New Roman" w:cs="Times New Roman"/>
      <w:b/>
      <w:bCs/>
      <w:sz w:val="16"/>
      <w:szCs w:val="16"/>
    </w:rPr>
  </w:style>
  <w:style w:type="character" w:customStyle="1" w:styleId="FontStyle53">
    <w:name w:val="Font Style53"/>
    <w:uiPriority w:val="99"/>
    <w:qFormat/>
    <w:rsid w:val="00462A52"/>
    <w:rPr>
      <w:rFonts w:ascii="Times New Roman" w:hAnsi="Times New Roman" w:cs="Times New Roman"/>
      <w:sz w:val="26"/>
      <w:szCs w:val="26"/>
    </w:rPr>
  </w:style>
  <w:style w:type="character" w:customStyle="1" w:styleId="FontStyle55">
    <w:name w:val="Font Style55"/>
    <w:qFormat/>
    <w:rsid w:val="00462A52"/>
    <w:rPr>
      <w:rFonts w:ascii="Times New Roman" w:hAnsi="Times New Roman" w:cs="Times New Roman"/>
      <w:b/>
      <w:bCs/>
      <w:sz w:val="22"/>
      <w:szCs w:val="22"/>
    </w:rPr>
  </w:style>
  <w:style w:type="character" w:customStyle="1" w:styleId="BodyTextChar1">
    <w:name w:val="Body Text Char1"/>
    <w:qFormat/>
    <w:rsid w:val="00462A52"/>
    <w:rPr>
      <w:sz w:val="24"/>
      <w:szCs w:val="24"/>
      <w:lang w:val="ru-RU" w:bidi="ar-SA"/>
    </w:rPr>
  </w:style>
  <w:style w:type="character" w:customStyle="1" w:styleId="1d">
    <w:name w:val="Основной текст + Полужирный1"/>
    <w:uiPriority w:val="99"/>
    <w:qFormat/>
    <w:rsid w:val="00462A52"/>
    <w:rPr>
      <w:b/>
      <w:bCs/>
      <w:sz w:val="22"/>
      <w:szCs w:val="22"/>
    </w:rPr>
  </w:style>
  <w:style w:type="character" w:customStyle="1" w:styleId="nobr">
    <w:name w:val="nobr"/>
    <w:qFormat/>
    <w:rsid w:val="00462A52"/>
  </w:style>
  <w:style w:type="character" w:styleId="affff0">
    <w:name w:val="Placeholder Text"/>
    <w:uiPriority w:val="99"/>
    <w:qFormat/>
    <w:rsid w:val="00462A52"/>
    <w:rPr>
      <w:color w:val="808080"/>
    </w:rPr>
  </w:style>
  <w:style w:type="character" w:customStyle="1" w:styleId="FontStyle369">
    <w:name w:val="Font Style369"/>
    <w:qFormat/>
    <w:rsid w:val="00462A52"/>
    <w:rPr>
      <w:rFonts w:ascii="Times New Roman" w:hAnsi="Times New Roman" w:cs="Times New Roman"/>
      <w:b/>
      <w:bCs/>
      <w:sz w:val="22"/>
      <w:szCs w:val="22"/>
    </w:rPr>
  </w:style>
  <w:style w:type="character" w:customStyle="1" w:styleId="FontStyle368">
    <w:name w:val="Font Style368"/>
    <w:qFormat/>
    <w:rsid w:val="00462A52"/>
    <w:rPr>
      <w:rFonts w:ascii="Times New Roman" w:hAnsi="Times New Roman" w:cs="Times New Roman"/>
      <w:sz w:val="22"/>
      <w:szCs w:val="22"/>
    </w:rPr>
  </w:style>
  <w:style w:type="character" w:customStyle="1" w:styleId="53">
    <w:name w:val="Основной текст (5)_"/>
    <w:qFormat/>
    <w:rsid w:val="00462A52"/>
    <w:rPr>
      <w:i/>
      <w:iCs/>
      <w:shd w:val="clear" w:color="auto" w:fill="FFFFFF"/>
    </w:rPr>
  </w:style>
  <w:style w:type="character" w:customStyle="1" w:styleId="FootnoteAnchor">
    <w:name w:val="Footnote Anchor"/>
    <w:rsid w:val="00462A52"/>
    <w:rPr>
      <w:vertAlign w:val="superscript"/>
    </w:rPr>
  </w:style>
  <w:style w:type="character" w:customStyle="1" w:styleId="EndnoteAnchor">
    <w:name w:val="Endnote Anchor"/>
    <w:rsid w:val="00462A52"/>
    <w:rPr>
      <w:vertAlign w:val="superscript"/>
    </w:rPr>
  </w:style>
  <w:style w:type="paragraph" w:customStyle="1" w:styleId="Heading">
    <w:name w:val="Heading"/>
    <w:basedOn w:val="a1"/>
    <w:next w:val="a1"/>
    <w:qFormat/>
    <w:rsid w:val="00462A52"/>
    <w:pPr>
      <w:spacing w:after="120"/>
      <w:ind w:firstLine="709"/>
      <w:outlineLvl w:val="0"/>
    </w:pPr>
    <w:rPr>
      <w:rFonts w:ascii="Times New Roman" w:hAnsi="Times New Roman"/>
      <w:sz w:val="24"/>
      <w:szCs w:val="24"/>
      <w:lang w:val="en-US"/>
    </w:rPr>
  </w:style>
  <w:style w:type="paragraph" w:styleId="affff1">
    <w:name w:val="Body Text"/>
    <w:basedOn w:val="a1"/>
    <w:qFormat/>
    <w:rsid w:val="00462A52"/>
    <w:pPr>
      <w:spacing w:after="0" w:line="240" w:lineRule="auto"/>
    </w:pPr>
    <w:rPr>
      <w:rFonts w:ascii="Times New Roman" w:hAnsi="Times New Roman"/>
      <w:sz w:val="24"/>
      <w:szCs w:val="24"/>
      <w:lang w:val="en-US"/>
    </w:rPr>
  </w:style>
  <w:style w:type="paragraph" w:styleId="affff2">
    <w:name w:val="List"/>
    <w:basedOn w:val="affff1"/>
    <w:uiPriority w:val="99"/>
    <w:rsid w:val="00462A52"/>
    <w:pPr>
      <w:spacing w:after="120"/>
    </w:pPr>
    <w:rPr>
      <w:rFonts w:cs="Mangal"/>
      <w:lang w:val="ru-RU"/>
    </w:rPr>
  </w:style>
  <w:style w:type="paragraph" w:styleId="affff3">
    <w:name w:val="caption"/>
    <w:basedOn w:val="a1"/>
    <w:qFormat/>
    <w:rsid w:val="00462A52"/>
    <w:pPr>
      <w:suppressLineNumbers/>
      <w:spacing w:before="120" w:after="120"/>
    </w:pPr>
    <w:rPr>
      <w:i/>
      <w:iCs/>
      <w:sz w:val="24"/>
      <w:szCs w:val="24"/>
    </w:rPr>
  </w:style>
  <w:style w:type="paragraph" w:customStyle="1" w:styleId="Index">
    <w:name w:val="Index"/>
    <w:basedOn w:val="a1"/>
    <w:qFormat/>
    <w:rsid w:val="00462A52"/>
    <w:pPr>
      <w:suppressLineNumbers/>
    </w:pPr>
  </w:style>
  <w:style w:type="paragraph" w:styleId="27">
    <w:name w:val="Body Text 2"/>
    <w:basedOn w:val="a1"/>
    <w:qFormat/>
    <w:rsid w:val="00462A52"/>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1"/>
    <w:qFormat/>
    <w:rsid w:val="00462A52"/>
    <w:pPr>
      <w:suppressLineNumbers/>
      <w:tabs>
        <w:tab w:val="center" w:pos="4819"/>
        <w:tab w:val="right" w:pos="9638"/>
      </w:tabs>
    </w:pPr>
  </w:style>
  <w:style w:type="paragraph" w:styleId="ac">
    <w:name w:val="footer"/>
    <w:aliases w:val="Нижний колонтитул Знак Знак Знак,Нижний колонтитул1,Нижний колонтитул Знак Знак"/>
    <w:basedOn w:val="a1"/>
    <w:link w:val="14"/>
    <w:uiPriority w:val="99"/>
    <w:rsid w:val="00462A52"/>
    <w:pPr>
      <w:tabs>
        <w:tab w:val="center" w:pos="4677"/>
        <w:tab w:val="right" w:pos="9355"/>
      </w:tabs>
      <w:spacing w:before="120" w:after="120" w:line="240" w:lineRule="auto"/>
    </w:pPr>
    <w:rPr>
      <w:rFonts w:ascii="Times New Roman" w:hAnsi="Times New Roman"/>
      <w:sz w:val="24"/>
      <w:szCs w:val="24"/>
      <w:lang w:val="en-US"/>
    </w:rPr>
  </w:style>
  <w:style w:type="paragraph" w:styleId="affff4">
    <w:name w:val="Normal (Web)"/>
    <w:aliases w:val="Обычный (Интернет),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uiPriority w:val="99"/>
    <w:qFormat/>
    <w:rsid w:val="00462A52"/>
    <w:pPr>
      <w:widowControl w:val="0"/>
      <w:spacing w:after="0" w:line="240" w:lineRule="auto"/>
    </w:pPr>
    <w:rPr>
      <w:rFonts w:ascii="Times New Roman" w:hAnsi="Times New Roman"/>
      <w:sz w:val="24"/>
      <w:szCs w:val="24"/>
      <w:lang w:val="en-US"/>
    </w:rPr>
  </w:style>
  <w:style w:type="paragraph" w:styleId="affff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1"/>
    <w:uiPriority w:val="99"/>
    <w:qFormat/>
    <w:rsid w:val="00462A52"/>
    <w:pPr>
      <w:spacing w:after="0" w:line="240" w:lineRule="auto"/>
    </w:pPr>
    <w:rPr>
      <w:rFonts w:ascii="Times New Roman" w:hAnsi="Times New Roman"/>
      <w:sz w:val="20"/>
      <w:szCs w:val="20"/>
      <w:lang w:val="en-US"/>
    </w:rPr>
  </w:style>
  <w:style w:type="paragraph" w:styleId="28">
    <w:name w:val="List 2"/>
    <w:basedOn w:val="a1"/>
    <w:uiPriority w:val="99"/>
    <w:qFormat/>
    <w:rsid w:val="00462A52"/>
    <w:pPr>
      <w:spacing w:before="120" w:after="120" w:line="240" w:lineRule="auto"/>
      <w:ind w:left="720" w:hanging="360"/>
      <w:jc w:val="both"/>
    </w:pPr>
    <w:rPr>
      <w:rFonts w:ascii="Arial" w:eastAsia="batang;바탕" w:hAnsi="Arial" w:cs="Arial"/>
      <w:sz w:val="20"/>
      <w:szCs w:val="24"/>
      <w:lang w:eastAsia="ko-KR"/>
    </w:rPr>
  </w:style>
  <w:style w:type="paragraph" w:styleId="1e">
    <w:name w:val="toc 1"/>
    <w:basedOn w:val="a1"/>
    <w:next w:val="a1"/>
    <w:uiPriority w:val="39"/>
    <w:qFormat/>
    <w:rsid w:val="00462A52"/>
    <w:pPr>
      <w:spacing w:before="240" w:after="120" w:line="240" w:lineRule="auto"/>
    </w:pPr>
    <w:rPr>
      <w:rFonts w:cs="Calibri"/>
      <w:b/>
      <w:bCs/>
      <w:sz w:val="20"/>
      <w:szCs w:val="20"/>
    </w:rPr>
  </w:style>
  <w:style w:type="paragraph" w:styleId="29">
    <w:name w:val="toc 2"/>
    <w:basedOn w:val="a1"/>
    <w:next w:val="a1"/>
    <w:uiPriority w:val="39"/>
    <w:qFormat/>
    <w:rsid w:val="00462A52"/>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3">
    <w:name w:val="toc 3"/>
    <w:basedOn w:val="a1"/>
    <w:next w:val="a1"/>
    <w:uiPriority w:val="39"/>
    <w:qFormat/>
    <w:rsid w:val="00462A52"/>
    <w:pPr>
      <w:spacing w:after="0" w:line="240" w:lineRule="auto"/>
      <w:ind w:left="480"/>
    </w:pPr>
    <w:rPr>
      <w:rFonts w:ascii="Times New Roman" w:hAnsi="Times New Roman"/>
      <w:sz w:val="28"/>
      <w:szCs w:val="28"/>
    </w:rPr>
  </w:style>
  <w:style w:type="paragraph" w:styleId="affff6">
    <w:name w:val="Balloon Text"/>
    <w:basedOn w:val="a1"/>
    <w:uiPriority w:val="99"/>
    <w:qFormat/>
    <w:rsid w:val="00462A52"/>
    <w:pPr>
      <w:spacing w:after="0" w:line="240" w:lineRule="auto"/>
    </w:pPr>
    <w:rPr>
      <w:rFonts w:ascii="Segoe UI" w:hAnsi="Segoe UI" w:cs="Segoe UI"/>
      <w:sz w:val="18"/>
      <w:szCs w:val="18"/>
      <w:lang w:val="en-US"/>
    </w:rPr>
  </w:style>
  <w:style w:type="paragraph" w:customStyle="1" w:styleId="ConsPlusNormal">
    <w:name w:val="ConsPlusNormal"/>
    <w:qFormat/>
    <w:rsid w:val="00462A52"/>
    <w:pPr>
      <w:widowControl w:val="0"/>
    </w:pPr>
    <w:rPr>
      <w:rFonts w:ascii="Arial" w:eastAsia="Times New Roman" w:hAnsi="Arial" w:cs="Arial"/>
      <w:sz w:val="20"/>
      <w:szCs w:val="20"/>
      <w:lang w:val="ru-RU" w:bidi="ar-SA"/>
    </w:rPr>
  </w:style>
  <w:style w:type="paragraph" w:styleId="ab">
    <w:name w:val="header"/>
    <w:basedOn w:val="a1"/>
    <w:link w:val="13"/>
    <w:uiPriority w:val="99"/>
    <w:rsid w:val="00462A52"/>
    <w:pPr>
      <w:tabs>
        <w:tab w:val="center" w:pos="4677"/>
        <w:tab w:val="right" w:pos="9355"/>
      </w:tabs>
      <w:spacing w:after="0" w:line="240" w:lineRule="auto"/>
    </w:pPr>
    <w:rPr>
      <w:rFonts w:ascii="Times New Roman" w:hAnsi="Times New Roman"/>
      <w:sz w:val="24"/>
      <w:szCs w:val="24"/>
      <w:lang w:val="en-US"/>
    </w:rPr>
  </w:style>
  <w:style w:type="paragraph" w:styleId="affff7">
    <w:name w:val="annotation text"/>
    <w:basedOn w:val="a1"/>
    <w:uiPriority w:val="99"/>
    <w:qFormat/>
    <w:rsid w:val="00462A52"/>
    <w:pPr>
      <w:spacing w:after="0" w:line="240" w:lineRule="auto"/>
    </w:pPr>
    <w:rPr>
      <w:sz w:val="20"/>
      <w:szCs w:val="20"/>
      <w:lang w:val="en-US"/>
    </w:rPr>
  </w:style>
  <w:style w:type="paragraph" w:styleId="affff8">
    <w:name w:val="annotation subject"/>
    <w:basedOn w:val="affff7"/>
    <w:next w:val="affff7"/>
    <w:uiPriority w:val="99"/>
    <w:qFormat/>
    <w:rsid w:val="00462A52"/>
    <w:rPr>
      <w:rFonts w:ascii="Times New Roman" w:hAnsi="Times New Roman"/>
      <w:b/>
      <w:bCs/>
    </w:rPr>
  </w:style>
  <w:style w:type="paragraph" w:styleId="2a">
    <w:name w:val="Body Text Indent 2"/>
    <w:basedOn w:val="a1"/>
    <w:qFormat/>
    <w:rsid w:val="00462A52"/>
    <w:pPr>
      <w:spacing w:after="120" w:line="480" w:lineRule="auto"/>
      <w:ind w:left="283"/>
    </w:pPr>
    <w:rPr>
      <w:rFonts w:ascii="Times New Roman" w:hAnsi="Times New Roman"/>
      <w:sz w:val="24"/>
      <w:szCs w:val="24"/>
      <w:lang w:val="en-US"/>
    </w:rPr>
  </w:style>
  <w:style w:type="paragraph" w:customStyle="1" w:styleId="affff9">
    <w:name w:val="Внимание"/>
    <w:basedOn w:val="a1"/>
    <w:next w:val="a1"/>
    <w:uiPriority w:val="99"/>
    <w:qFormat/>
    <w:rsid w:val="00462A52"/>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a">
    <w:name w:val="Внимание: криминал!!"/>
    <w:basedOn w:val="affff9"/>
    <w:next w:val="a1"/>
    <w:uiPriority w:val="99"/>
    <w:qFormat/>
    <w:rsid w:val="00462A52"/>
  </w:style>
  <w:style w:type="paragraph" w:customStyle="1" w:styleId="affffb">
    <w:name w:val="Внимание: недобросовестность!"/>
    <w:basedOn w:val="affff9"/>
    <w:next w:val="a1"/>
    <w:uiPriority w:val="99"/>
    <w:qFormat/>
    <w:rsid w:val="00462A52"/>
  </w:style>
  <w:style w:type="paragraph" w:customStyle="1" w:styleId="affffc">
    <w:name w:val="Дочерний элемент списка"/>
    <w:basedOn w:val="a1"/>
    <w:next w:val="a1"/>
    <w:uiPriority w:val="99"/>
    <w:qFormat/>
    <w:rsid w:val="00462A52"/>
    <w:pPr>
      <w:widowControl w:val="0"/>
      <w:spacing w:after="0" w:line="360" w:lineRule="auto"/>
      <w:jc w:val="both"/>
    </w:pPr>
    <w:rPr>
      <w:rFonts w:ascii="Times New Roman" w:hAnsi="Times New Roman"/>
      <w:color w:val="868381"/>
      <w:sz w:val="20"/>
      <w:szCs w:val="20"/>
    </w:rPr>
  </w:style>
  <w:style w:type="paragraph" w:customStyle="1" w:styleId="affffd">
    <w:name w:val="Основное меню (преемственное)"/>
    <w:basedOn w:val="a1"/>
    <w:next w:val="a1"/>
    <w:uiPriority w:val="99"/>
    <w:qFormat/>
    <w:rsid w:val="00462A52"/>
    <w:pPr>
      <w:widowControl w:val="0"/>
      <w:spacing w:after="0" w:line="360" w:lineRule="auto"/>
      <w:ind w:firstLine="720"/>
      <w:jc w:val="both"/>
    </w:pPr>
    <w:rPr>
      <w:rFonts w:ascii="Verdana" w:hAnsi="Verdana" w:cs="Verdana"/>
    </w:rPr>
  </w:style>
  <w:style w:type="paragraph" w:customStyle="1" w:styleId="1f">
    <w:name w:val="Заголовок1"/>
    <w:basedOn w:val="affffd"/>
    <w:next w:val="a1"/>
    <w:uiPriority w:val="99"/>
    <w:qFormat/>
    <w:rsid w:val="00462A52"/>
    <w:rPr>
      <w:b/>
      <w:bCs/>
      <w:color w:val="0058A9"/>
      <w:shd w:val="clear" w:color="auto" w:fill="ECE9D8"/>
    </w:rPr>
  </w:style>
  <w:style w:type="paragraph" w:customStyle="1" w:styleId="affffe">
    <w:name w:val="Заголовок группы контролов"/>
    <w:basedOn w:val="a1"/>
    <w:next w:val="a1"/>
    <w:uiPriority w:val="99"/>
    <w:qFormat/>
    <w:rsid w:val="00462A52"/>
    <w:pPr>
      <w:widowControl w:val="0"/>
      <w:spacing w:after="0" w:line="360" w:lineRule="auto"/>
      <w:ind w:firstLine="720"/>
      <w:jc w:val="both"/>
    </w:pPr>
    <w:rPr>
      <w:rFonts w:ascii="Times New Roman" w:hAnsi="Times New Roman"/>
      <w:b/>
      <w:bCs/>
      <w:color w:val="000000"/>
      <w:sz w:val="24"/>
      <w:szCs w:val="24"/>
    </w:rPr>
  </w:style>
  <w:style w:type="paragraph" w:customStyle="1" w:styleId="afffff">
    <w:name w:val="Заголовок для информации об изменениях"/>
    <w:basedOn w:val="1"/>
    <w:next w:val="a1"/>
    <w:uiPriority w:val="99"/>
    <w:qFormat/>
    <w:rsid w:val="00462A52"/>
    <w:pPr>
      <w:keepLines/>
      <w:numPr>
        <w:numId w:val="0"/>
      </w:numPr>
      <w:spacing w:before="0" w:after="240" w:line="360" w:lineRule="auto"/>
      <w:ind w:firstLine="709"/>
      <w:jc w:val="center"/>
    </w:pPr>
    <w:rPr>
      <w:b w:val="0"/>
      <w:bCs w:val="0"/>
      <w:sz w:val="18"/>
      <w:szCs w:val="18"/>
      <w:shd w:val="clear" w:color="auto" w:fill="FFFFFF"/>
    </w:rPr>
  </w:style>
  <w:style w:type="paragraph" w:customStyle="1" w:styleId="afffff0">
    <w:name w:val="Заголовок распахивающейся части диалога"/>
    <w:basedOn w:val="a1"/>
    <w:next w:val="a1"/>
    <w:uiPriority w:val="99"/>
    <w:qFormat/>
    <w:rsid w:val="00462A52"/>
    <w:pPr>
      <w:widowControl w:val="0"/>
      <w:spacing w:after="0" w:line="360" w:lineRule="auto"/>
      <w:ind w:firstLine="720"/>
      <w:jc w:val="both"/>
    </w:pPr>
    <w:rPr>
      <w:rFonts w:ascii="Times New Roman" w:hAnsi="Times New Roman"/>
      <w:i/>
      <w:iCs/>
      <w:color w:val="000080"/>
    </w:rPr>
  </w:style>
  <w:style w:type="paragraph" w:customStyle="1" w:styleId="afffff1">
    <w:name w:val="Заголовок статьи"/>
    <w:basedOn w:val="a1"/>
    <w:next w:val="a1"/>
    <w:uiPriority w:val="99"/>
    <w:qFormat/>
    <w:rsid w:val="00462A52"/>
    <w:pPr>
      <w:widowControl w:val="0"/>
      <w:spacing w:after="0" w:line="360" w:lineRule="auto"/>
      <w:ind w:left="1612" w:hanging="892"/>
      <w:jc w:val="both"/>
    </w:pPr>
    <w:rPr>
      <w:rFonts w:ascii="Times New Roman" w:hAnsi="Times New Roman"/>
      <w:sz w:val="24"/>
      <w:szCs w:val="24"/>
    </w:rPr>
  </w:style>
  <w:style w:type="paragraph" w:customStyle="1" w:styleId="afffff2">
    <w:name w:val="Заголовок ЭР (левое окно)"/>
    <w:basedOn w:val="a1"/>
    <w:next w:val="a1"/>
    <w:uiPriority w:val="99"/>
    <w:qFormat/>
    <w:rsid w:val="00462A52"/>
    <w:pPr>
      <w:widowControl w:val="0"/>
      <w:spacing w:before="300" w:after="250" w:line="360" w:lineRule="auto"/>
      <w:jc w:val="center"/>
    </w:pPr>
    <w:rPr>
      <w:rFonts w:ascii="Times New Roman" w:hAnsi="Times New Roman"/>
      <w:b/>
      <w:bCs/>
      <w:color w:val="26282F"/>
      <w:sz w:val="26"/>
      <w:szCs w:val="26"/>
    </w:rPr>
  </w:style>
  <w:style w:type="paragraph" w:customStyle="1" w:styleId="afffff3">
    <w:name w:val="Заголовок ЭР (правое окно)"/>
    <w:basedOn w:val="afffff2"/>
    <w:next w:val="a1"/>
    <w:uiPriority w:val="99"/>
    <w:qFormat/>
    <w:rsid w:val="00462A52"/>
    <w:pPr>
      <w:spacing w:after="0"/>
      <w:jc w:val="left"/>
    </w:pPr>
  </w:style>
  <w:style w:type="paragraph" w:customStyle="1" w:styleId="afffff4">
    <w:name w:val="Интерактивный заголовок"/>
    <w:basedOn w:val="1f"/>
    <w:next w:val="a1"/>
    <w:uiPriority w:val="99"/>
    <w:qFormat/>
    <w:rsid w:val="00462A52"/>
    <w:rPr>
      <w:u w:val="single"/>
    </w:rPr>
  </w:style>
  <w:style w:type="paragraph" w:customStyle="1" w:styleId="afffff5">
    <w:name w:val="Текст информации об изменениях"/>
    <w:basedOn w:val="a1"/>
    <w:next w:val="a1"/>
    <w:uiPriority w:val="99"/>
    <w:qFormat/>
    <w:rsid w:val="00462A52"/>
    <w:pPr>
      <w:widowControl w:val="0"/>
      <w:spacing w:after="0" w:line="360" w:lineRule="auto"/>
      <w:ind w:firstLine="720"/>
      <w:jc w:val="both"/>
    </w:pPr>
    <w:rPr>
      <w:rFonts w:ascii="Times New Roman" w:hAnsi="Times New Roman"/>
      <w:color w:val="353842"/>
      <w:sz w:val="18"/>
      <w:szCs w:val="18"/>
    </w:rPr>
  </w:style>
  <w:style w:type="paragraph" w:customStyle="1" w:styleId="afffff6">
    <w:name w:val="Информация об изменениях"/>
    <w:basedOn w:val="afffff5"/>
    <w:next w:val="a1"/>
    <w:uiPriority w:val="99"/>
    <w:qFormat/>
    <w:rsid w:val="00462A52"/>
    <w:pPr>
      <w:spacing w:before="180"/>
      <w:ind w:left="360" w:right="360" w:firstLine="0"/>
    </w:pPr>
    <w:rPr>
      <w:shd w:val="clear" w:color="auto" w:fill="EAEFED"/>
    </w:rPr>
  </w:style>
  <w:style w:type="paragraph" w:customStyle="1" w:styleId="afffff7">
    <w:name w:val="Текст (справка)"/>
    <w:basedOn w:val="a1"/>
    <w:next w:val="a1"/>
    <w:uiPriority w:val="99"/>
    <w:qFormat/>
    <w:rsid w:val="00462A52"/>
    <w:pPr>
      <w:widowControl w:val="0"/>
      <w:spacing w:after="0" w:line="360" w:lineRule="auto"/>
      <w:ind w:left="170" w:right="170"/>
    </w:pPr>
    <w:rPr>
      <w:rFonts w:ascii="Times New Roman" w:hAnsi="Times New Roman"/>
      <w:sz w:val="24"/>
      <w:szCs w:val="24"/>
    </w:rPr>
  </w:style>
  <w:style w:type="paragraph" w:customStyle="1" w:styleId="afffff8">
    <w:name w:val="Комментарий"/>
    <w:basedOn w:val="afffff7"/>
    <w:next w:val="a1"/>
    <w:uiPriority w:val="99"/>
    <w:qFormat/>
    <w:rsid w:val="00462A52"/>
    <w:pPr>
      <w:spacing w:before="75"/>
      <w:ind w:right="0"/>
      <w:jc w:val="both"/>
    </w:pPr>
    <w:rPr>
      <w:color w:val="353842"/>
      <w:shd w:val="clear" w:color="auto" w:fill="F0F0F0"/>
    </w:rPr>
  </w:style>
  <w:style w:type="paragraph" w:customStyle="1" w:styleId="afffff9">
    <w:name w:val="Информация об изменениях документа"/>
    <w:basedOn w:val="afffff8"/>
    <w:next w:val="a1"/>
    <w:uiPriority w:val="99"/>
    <w:qFormat/>
    <w:rsid w:val="00462A52"/>
    <w:rPr>
      <w:i/>
      <w:iCs/>
    </w:rPr>
  </w:style>
  <w:style w:type="paragraph" w:customStyle="1" w:styleId="afffffa">
    <w:name w:val="Текст (лев. подпись)"/>
    <w:basedOn w:val="a1"/>
    <w:next w:val="a1"/>
    <w:uiPriority w:val="99"/>
    <w:qFormat/>
    <w:rsid w:val="00462A52"/>
    <w:pPr>
      <w:widowControl w:val="0"/>
      <w:spacing w:after="0" w:line="360" w:lineRule="auto"/>
    </w:pPr>
    <w:rPr>
      <w:rFonts w:ascii="Times New Roman" w:hAnsi="Times New Roman"/>
      <w:sz w:val="24"/>
      <w:szCs w:val="24"/>
    </w:rPr>
  </w:style>
  <w:style w:type="paragraph" w:customStyle="1" w:styleId="afffffb">
    <w:name w:val="Колонтитул (левый)"/>
    <w:basedOn w:val="afffffa"/>
    <w:next w:val="a1"/>
    <w:uiPriority w:val="99"/>
    <w:qFormat/>
    <w:rsid w:val="00462A52"/>
    <w:rPr>
      <w:sz w:val="14"/>
      <w:szCs w:val="14"/>
    </w:rPr>
  </w:style>
  <w:style w:type="paragraph" w:customStyle="1" w:styleId="afffffc">
    <w:name w:val="Текст (прав. подпись)"/>
    <w:basedOn w:val="a1"/>
    <w:next w:val="a1"/>
    <w:uiPriority w:val="99"/>
    <w:qFormat/>
    <w:rsid w:val="00462A52"/>
    <w:pPr>
      <w:widowControl w:val="0"/>
      <w:spacing w:after="0" w:line="360" w:lineRule="auto"/>
      <w:jc w:val="right"/>
    </w:pPr>
    <w:rPr>
      <w:rFonts w:ascii="Times New Roman" w:hAnsi="Times New Roman"/>
      <w:sz w:val="24"/>
      <w:szCs w:val="24"/>
    </w:rPr>
  </w:style>
  <w:style w:type="paragraph" w:customStyle="1" w:styleId="afffffd">
    <w:name w:val="Колонтитул (правый)"/>
    <w:basedOn w:val="afffffc"/>
    <w:next w:val="a1"/>
    <w:uiPriority w:val="99"/>
    <w:qFormat/>
    <w:rsid w:val="00462A52"/>
    <w:rPr>
      <w:sz w:val="14"/>
      <w:szCs w:val="14"/>
    </w:rPr>
  </w:style>
  <w:style w:type="paragraph" w:customStyle="1" w:styleId="afffffe">
    <w:name w:val="Комментарий пользователя"/>
    <w:basedOn w:val="afffff8"/>
    <w:next w:val="a1"/>
    <w:uiPriority w:val="99"/>
    <w:qFormat/>
    <w:rsid w:val="00462A52"/>
    <w:pPr>
      <w:jc w:val="left"/>
    </w:pPr>
    <w:rPr>
      <w:shd w:val="clear" w:color="auto" w:fill="FFDFE0"/>
    </w:rPr>
  </w:style>
  <w:style w:type="paragraph" w:customStyle="1" w:styleId="affffff">
    <w:name w:val="Куда обратиться?"/>
    <w:basedOn w:val="affff9"/>
    <w:next w:val="a1"/>
    <w:uiPriority w:val="99"/>
    <w:qFormat/>
    <w:rsid w:val="00462A52"/>
  </w:style>
  <w:style w:type="paragraph" w:customStyle="1" w:styleId="affffff0">
    <w:name w:val="Моноширинный"/>
    <w:basedOn w:val="a1"/>
    <w:next w:val="a1"/>
    <w:uiPriority w:val="99"/>
    <w:qFormat/>
    <w:rsid w:val="00462A52"/>
    <w:pPr>
      <w:widowControl w:val="0"/>
      <w:spacing w:after="0" w:line="360" w:lineRule="auto"/>
    </w:pPr>
    <w:rPr>
      <w:rFonts w:ascii="Courier New" w:hAnsi="Courier New" w:cs="Courier New"/>
      <w:sz w:val="24"/>
      <w:szCs w:val="24"/>
    </w:rPr>
  </w:style>
  <w:style w:type="paragraph" w:customStyle="1" w:styleId="affffff1">
    <w:name w:val="Напишите нам"/>
    <w:basedOn w:val="a1"/>
    <w:next w:val="a1"/>
    <w:uiPriority w:val="99"/>
    <w:qFormat/>
    <w:rsid w:val="00462A52"/>
    <w:pPr>
      <w:widowControl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ff2">
    <w:name w:val="Необходимые документы"/>
    <w:basedOn w:val="affff9"/>
    <w:next w:val="a1"/>
    <w:uiPriority w:val="99"/>
    <w:qFormat/>
    <w:rsid w:val="00462A52"/>
    <w:pPr>
      <w:ind w:firstLine="118"/>
    </w:pPr>
  </w:style>
  <w:style w:type="paragraph" w:customStyle="1" w:styleId="affffff3">
    <w:name w:val="Нормальный (таблица)"/>
    <w:basedOn w:val="a1"/>
    <w:next w:val="a1"/>
    <w:uiPriority w:val="99"/>
    <w:qFormat/>
    <w:rsid w:val="00462A52"/>
    <w:pPr>
      <w:widowControl w:val="0"/>
      <w:spacing w:after="0" w:line="360" w:lineRule="auto"/>
      <w:jc w:val="both"/>
    </w:pPr>
    <w:rPr>
      <w:rFonts w:ascii="Times New Roman" w:hAnsi="Times New Roman"/>
      <w:sz w:val="24"/>
      <w:szCs w:val="24"/>
    </w:rPr>
  </w:style>
  <w:style w:type="paragraph" w:customStyle="1" w:styleId="affffff4">
    <w:name w:val="Таблицы (моноширинный)"/>
    <w:basedOn w:val="a1"/>
    <w:next w:val="a1"/>
    <w:uiPriority w:val="99"/>
    <w:qFormat/>
    <w:rsid w:val="00462A52"/>
    <w:pPr>
      <w:widowControl w:val="0"/>
      <w:spacing w:after="0" w:line="360" w:lineRule="auto"/>
    </w:pPr>
    <w:rPr>
      <w:rFonts w:ascii="Courier New" w:hAnsi="Courier New" w:cs="Courier New"/>
      <w:sz w:val="24"/>
      <w:szCs w:val="24"/>
    </w:rPr>
  </w:style>
  <w:style w:type="paragraph" w:customStyle="1" w:styleId="affffff5">
    <w:name w:val="Оглавление"/>
    <w:basedOn w:val="affffff4"/>
    <w:next w:val="a1"/>
    <w:uiPriority w:val="99"/>
    <w:qFormat/>
    <w:rsid w:val="00462A52"/>
    <w:pPr>
      <w:ind w:left="140"/>
    </w:pPr>
  </w:style>
  <w:style w:type="paragraph" w:customStyle="1" w:styleId="affffff6">
    <w:name w:val="Переменная часть"/>
    <w:basedOn w:val="affffd"/>
    <w:next w:val="a1"/>
    <w:uiPriority w:val="99"/>
    <w:qFormat/>
    <w:rsid w:val="00462A52"/>
    <w:rPr>
      <w:sz w:val="18"/>
      <w:szCs w:val="18"/>
    </w:rPr>
  </w:style>
  <w:style w:type="paragraph" w:customStyle="1" w:styleId="affffff7">
    <w:name w:val="Подвал для информации об изменениях"/>
    <w:basedOn w:val="1"/>
    <w:next w:val="a1"/>
    <w:uiPriority w:val="99"/>
    <w:qFormat/>
    <w:rsid w:val="00462A52"/>
    <w:pPr>
      <w:keepLines/>
      <w:numPr>
        <w:numId w:val="0"/>
      </w:numPr>
      <w:spacing w:before="480" w:after="240" w:line="360" w:lineRule="auto"/>
      <w:ind w:firstLine="709"/>
      <w:jc w:val="center"/>
    </w:pPr>
    <w:rPr>
      <w:b w:val="0"/>
      <w:bCs w:val="0"/>
      <w:sz w:val="18"/>
      <w:szCs w:val="18"/>
    </w:rPr>
  </w:style>
  <w:style w:type="paragraph" w:customStyle="1" w:styleId="affffff8">
    <w:name w:val="Подзаголовок для информации об изменениях"/>
    <w:basedOn w:val="afffff5"/>
    <w:next w:val="a1"/>
    <w:uiPriority w:val="99"/>
    <w:qFormat/>
    <w:rsid w:val="00462A52"/>
    <w:rPr>
      <w:b/>
      <w:bCs/>
    </w:rPr>
  </w:style>
  <w:style w:type="paragraph" w:customStyle="1" w:styleId="affffff9">
    <w:name w:val="Подчёркнуный текст"/>
    <w:basedOn w:val="a1"/>
    <w:next w:val="a1"/>
    <w:uiPriority w:val="99"/>
    <w:qFormat/>
    <w:rsid w:val="00462A52"/>
    <w:pPr>
      <w:widowControl w:val="0"/>
      <w:pBdr>
        <w:bottom w:val="single" w:sz="4" w:space="0" w:color="000000"/>
      </w:pBdr>
      <w:spacing w:after="0" w:line="360" w:lineRule="auto"/>
      <w:ind w:firstLine="720"/>
      <w:jc w:val="both"/>
    </w:pPr>
    <w:rPr>
      <w:rFonts w:ascii="Times New Roman" w:hAnsi="Times New Roman"/>
      <w:sz w:val="24"/>
      <w:szCs w:val="24"/>
    </w:rPr>
  </w:style>
  <w:style w:type="paragraph" w:customStyle="1" w:styleId="affffffa">
    <w:name w:val="Постоянная часть"/>
    <w:basedOn w:val="affffd"/>
    <w:next w:val="a1"/>
    <w:uiPriority w:val="99"/>
    <w:qFormat/>
    <w:rsid w:val="00462A52"/>
    <w:rPr>
      <w:sz w:val="20"/>
      <w:szCs w:val="20"/>
    </w:rPr>
  </w:style>
  <w:style w:type="paragraph" w:customStyle="1" w:styleId="affffffb">
    <w:name w:val="Прижатый влево"/>
    <w:basedOn w:val="a1"/>
    <w:next w:val="a1"/>
    <w:uiPriority w:val="99"/>
    <w:qFormat/>
    <w:rsid w:val="00462A52"/>
    <w:pPr>
      <w:widowControl w:val="0"/>
      <w:spacing w:after="0" w:line="360" w:lineRule="auto"/>
    </w:pPr>
    <w:rPr>
      <w:rFonts w:ascii="Times New Roman" w:hAnsi="Times New Roman"/>
      <w:sz w:val="24"/>
      <w:szCs w:val="24"/>
    </w:rPr>
  </w:style>
  <w:style w:type="paragraph" w:customStyle="1" w:styleId="affffffc">
    <w:name w:val="Пример."/>
    <w:basedOn w:val="affff9"/>
    <w:next w:val="a1"/>
    <w:uiPriority w:val="99"/>
    <w:qFormat/>
    <w:rsid w:val="00462A52"/>
  </w:style>
  <w:style w:type="paragraph" w:customStyle="1" w:styleId="affffffd">
    <w:name w:val="Примечание."/>
    <w:basedOn w:val="affff9"/>
    <w:next w:val="a1"/>
    <w:uiPriority w:val="99"/>
    <w:qFormat/>
    <w:rsid w:val="00462A52"/>
  </w:style>
  <w:style w:type="paragraph" w:customStyle="1" w:styleId="affffffe">
    <w:name w:val="Словарная статья"/>
    <w:basedOn w:val="a1"/>
    <w:next w:val="a1"/>
    <w:uiPriority w:val="99"/>
    <w:qFormat/>
    <w:rsid w:val="00462A52"/>
    <w:pPr>
      <w:widowControl w:val="0"/>
      <w:spacing w:after="0" w:line="360" w:lineRule="auto"/>
      <w:ind w:right="118"/>
      <w:jc w:val="both"/>
    </w:pPr>
    <w:rPr>
      <w:rFonts w:ascii="Times New Roman" w:hAnsi="Times New Roman"/>
      <w:sz w:val="24"/>
      <w:szCs w:val="24"/>
    </w:rPr>
  </w:style>
  <w:style w:type="paragraph" w:customStyle="1" w:styleId="afffffff">
    <w:name w:val="Ссылка на официальную публикацию"/>
    <w:basedOn w:val="a1"/>
    <w:next w:val="a1"/>
    <w:uiPriority w:val="99"/>
    <w:qFormat/>
    <w:rsid w:val="00462A52"/>
    <w:pPr>
      <w:widowControl w:val="0"/>
      <w:spacing w:after="0" w:line="360" w:lineRule="auto"/>
      <w:ind w:firstLine="720"/>
      <w:jc w:val="both"/>
    </w:pPr>
    <w:rPr>
      <w:rFonts w:ascii="Times New Roman" w:hAnsi="Times New Roman"/>
      <w:sz w:val="24"/>
      <w:szCs w:val="24"/>
    </w:rPr>
  </w:style>
  <w:style w:type="paragraph" w:customStyle="1" w:styleId="afffffff0">
    <w:name w:val="Текст в таблице"/>
    <w:basedOn w:val="affffff3"/>
    <w:next w:val="a1"/>
    <w:uiPriority w:val="99"/>
    <w:qFormat/>
    <w:rsid w:val="00462A52"/>
    <w:pPr>
      <w:ind w:firstLine="500"/>
    </w:pPr>
  </w:style>
  <w:style w:type="paragraph" w:customStyle="1" w:styleId="afffffff1">
    <w:name w:val="Текст ЭР (см. также)"/>
    <w:basedOn w:val="a1"/>
    <w:next w:val="a1"/>
    <w:uiPriority w:val="99"/>
    <w:qFormat/>
    <w:rsid w:val="00462A52"/>
    <w:pPr>
      <w:widowControl w:val="0"/>
      <w:spacing w:before="200" w:after="0" w:line="360" w:lineRule="auto"/>
    </w:pPr>
    <w:rPr>
      <w:rFonts w:ascii="Times New Roman" w:hAnsi="Times New Roman"/>
      <w:sz w:val="20"/>
      <w:szCs w:val="20"/>
    </w:rPr>
  </w:style>
  <w:style w:type="paragraph" w:customStyle="1" w:styleId="afffffff2">
    <w:name w:val="Технический комментарий"/>
    <w:basedOn w:val="a1"/>
    <w:next w:val="a1"/>
    <w:uiPriority w:val="99"/>
    <w:qFormat/>
    <w:rsid w:val="00462A52"/>
    <w:pPr>
      <w:widowControl w:val="0"/>
      <w:spacing w:after="0" w:line="360" w:lineRule="auto"/>
    </w:pPr>
    <w:rPr>
      <w:rFonts w:ascii="Times New Roman" w:hAnsi="Times New Roman"/>
      <w:color w:val="463F31"/>
      <w:sz w:val="24"/>
      <w:szCs w:val="24"/>
      <w:shd w:val="clear" w:color="auto" w:fill="FFFFA6"/>
    </w:rPr>
  </w:style>
  <w:style w:type="paragraph" w:customStyle="1" w:styleId="afffffff3">
    <w:name w:val="Формула"/>
    <w:basedOn w:val="a1"/>
    <w:next w:val="a1"/>
    <w:uiPriority w:val="99"/>
    <w:qFormat/>
    <w:rsid w:val="00462A52"/>
    <w:pPr>
      <w:widowControl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ff4">
    <w:name w:val="Центрированный (таблица)"/>
    <w:basedOn w:val="affffff3"/>
    <w:next w:val="a1"/>
    <w:uiPriority w:val="99"/>
    <w:qFormat/>
    <w:rsid w:val="00462A52"/>
    <w:pPr>
      <w:jc w:val="center"/>
    </w:pPr>
  </w:style>
  <w:style w:type="paragraph" w:customStyle="1" w:styleId="-">
    <w:name w:val="ЭР-содержание (правое окно)"/>
    <w:basedOn w:val="a1"/>
    <w:next w:val="a1"/>
    <w:uiPriority w:val="99"/>
    <w:qFormat/>
    <w:rsid w:val="00462A52"/>
    <w:pPr>
      <w:widowControl w:val="0"/>
      <w:spacing w:before="300" w:after="0" w:line="360" w:lineRule="auto"/>
    </w:pPr>
    <w:rPr>
      <w:rFonts w:ascii="Times New Roman" w:hAnsi="Times New Roman"/>
      <w:sz w:val="24"/>
      <w:szCs w:val="24"/>
    </w:rPr>
  </w:style>
  <w:style w:type="paragraph" w:customStyle="1" w:styleId="Default">
    <w:name w:val="Default"/>
    <w:qFormat/>
    <w:rsid w:val="00462A52"/>
    <w:rPr>
      <w:rFonts w:eastAsia="Times New Roman" w:cs="Times New Roman"/>
      <w:color w:val="000000"/>
      <w:lang w:val="ru-RU" w:bidi="ar-SA"/>
    </w:rPr>
  </w:style>
  <w:style w:type="paragraph" w:styleId="43">
    <w:name w:val="toc 4"/>
    <w:basedOn w:val="a1"/>
    <w:next w:val="a1"/>
    <w:rsid w:val="00462A52"/>
    <w:pPr>
      <w:spacing w:after="0" w:line="240" w:lineRule="auto"/>
      <w:ind w:left="720"/>
    </w:pPr>
    <w:rPr>
      <w:rFonts w:cs="Calibri"/>
      <w:sz w:val="20"/>
      <w:szCs w:val="20"/>
    </w:rPr>
  </w:style>
  <w:style w:type="paragraph" w:styleId="54">
    <w:name w:val="toc 5"/>
    <w:basedOn w:val="a1"/>
    <w:next w:val="a1"/>
    <w:rsid w:val="00462A52"/>
    <w:pPr>
      <w:spacing w:after="0" w:line="240" w:lineRule="auto"/>
      <w:ind w:left="960"/>
    </w:pPr>
    <w:rPr>
      <w:rFonts w:cs="Calibri"/>
      <w:sz w:val="20"/>
      <w:szCs w:val="20"/>
    </w:rPr>
  </w:style>
  <w:style w:type="paragraph" w:styleId="63">
    <w:name w:val="toc 6"/>
    <w:basedOn w:val="a1"/>
    <w:next w:val="a1"/>
    <w:rsid w:val="00462A52"/>
    <w:pPr>
      <w:spacing w:after="0" w:line="240" w:lineRule="auto"/>
      <w:ind w:left="1200"/>
    </w:pPr>
    <w:rPr>
      <w:rFonts w:cs="Calibri"/>
      <w:sz w:val="20"/>
      <w:szCs w:val="20"/>
    </w:rPr>
  </w:style>
  <w:style w:type="paragraph" w:styleId="73">
    <w:name w:val="toc 7"/>
    <w:basedOn w:val="a1"/>
    <w:next w:val="a1"/>
    <w:rsid w:val="00462A52"/>
    <w:pPr>
      <w:spacing w:after="0" w:line="240" w:lineRule="auto"/>
      <w:ind w:left="1440"/>
    </w:pPr>
    <w:rPr>
      <w:rFonts w:cs="Calibri"/>
      <w:sz w:val="20"/>
      <w:szCs w:val="20"/>
    </w:rPr>
  </w:style>
  <w:style w:type="paragraph" w:styleId="83">
    <w:name w:val="toc 8"/>
    <w:basedOn w:val="a1"/>
    <w:next w:val="a1"/>
    <w:rsid w:val="00462A52"/>
    <w:pPr>
      <w:spacing w:after="0" w:line="240" w:lineRule="auto"/>
      <w:ind w:left="1680"/>
    </w:pPr>
    <w:rPr>
      <w:rFonts w:cs="Calibri"/>
      <w:sz w:val="20"/>
      <w:szCs w:val="20"/>
    </w:rPr>
  </w:style>
  <w:style w:type="paragraph" w:styleId="93">
    <w:name w:val="toc 9"/>
    <w:basedOn w:val="a1"/>
    <w:next w:val="a1"/>
    <w:rsid w:val="00462A52"/>
    <w:pPr>
      <w:spacing w:after="0" w:line="240" w:lineRule="auto"/>
      <w:ind w:left="1920"/>
    </w:pPr>
    <w:rPr>
      <w:rFonts w:cs="Calibri"/>
      <w:sz w:val="20"/>
      <w:szCs w:val="20"/>
    </w:rPr>
  </w:style>
  <w:style w:type="paragraph" w:customStyle="1" w:styleId="s1">
    <w:name w:val="s_1"/>
    <w:basedOn w:val="a1"/>
    <w:qFormat/>
    <w:rsid w:val="00462A52"/>
    <w:pPr>
      <w:spacing w:before="280" w:after="280" w:line="240" w:lineRule="auto"/>
    </w:pPr>
    <w:rPr>
      <w:rFonts w:ascii="Times New Roman" w:hAnsi="Times New Roman"/>
      <w:sz w:val="24"/>
      <w:szCs w:val="24"/>
    </w:rPr>
  </w:style>
  <w:style w:type="paragraph" w:styleId="af">
    <w:name w:val="endnote text"/>
    <w:basedOn w:val="a1"/>
    <w:link w:val="15"/>
    <w:uiPriority w:val="99"/>
    <w:rsid w:val="00462A52"/>
    <w:pPr>
      <w:spacing w:after="0" w:line="240" w:lineRule="auto"/>
    </w:pPr>
    <w:rPr>
      <w:sz w:val="20"/>
      <w:szCs w:val="20"/>
      <w:lang w:val="en-US"/>
    </w:rPr>
  </w:style>
  <w:style w:type="paragraph" w:customStyle="1" w:styleId="TableParagraph">
    <w:name w:val="Table Paragraph"/>
    <w:basedOn w:val="a1"/>
    <w:uiPriority w:val="1"/>
    <w:qFormat/>
    <w:rsid w:val="00462A52"/>
    <w:pPr>
      <w:widowControl w:val="0"/>
      <w:spacing w:after="0" w:line="240" w:lineRule="auto"/>
      <w:ind w:left="9"/>
    </w:pPr>
    <w:rPr>
      <w:rFonts w:ascii="Times New Roman" w:hAnsi="Times New Roman"/>
    </w:rPr>
  </w:style>
  <w:style w:type="paragraph" w:styleId="a8">
    <w:name w:val="Subtitle"/>
    <w:basedOn w:val="a1"/>
    <w:next w:val="a1"/>
    <w:link w:val="12"/>
    <w:uiPriority w:val="11"/>
    <w:qFormat/>
    <w:rsid w:val="00462A52"/>
    <w:pPr>
      <w:spacing w:after="60"/>
      <w:jc w:val="center"/>
      <w:outlineLvl w:val="1"/>
    </w:pPr>
    <w:rPr>
      <w:rFonts w:ascii="Calibri Light" w:hAnsi="Calibri Light" w:cs="Calibri Light"/>
      <w:sz w:val="24"/>
      <w:szCs w:val="24"/>
      <w:lang w:val="en-US"/>
    </w:rPr>
  </w:style>
  <w:style w:type="paragraph" w:customStyle="1" w:styleId="121">
    <w:name w:val="таблСлева12"/>
    <w:basedOn w:val="a1"/>
    <w:uiPriority w:val="3"/>
    <w:qFormat/>
    <w:rsid w:val="00462A52"/>
    <w:pPr>
      <w:spacing w:after="0" w:line="240" w:lineRule="auto"/>
    </w:pPr>
    <w:rPr>
      <w:rFonts w:ascii="Times New Roman" w:hAnsi="Times New Roman"/>
      <w:iCs/>
      <w:sz w:val="24"/>
      <w:szCs w:val="28"/>
    </w:rPr>
  </w:style>
  <w:style w:type="paragraph" w:customStyle="1" w:styleId="pboth">
    <w:name w:val="pboth"/>
    <w:basedOn w:val="a1"/>
    <w:qFormat/>
    <w:rsid w:val="00462A52"/>
    <w:pPr>
      <w:spacing w:before="280" w:after="280" w:line="240" w:lineRule="auto"/>
    </w:pPr>
    <w:rPr>
      <w:rFonts w:ascii="Times New Roman" w:hAnsi="Times New Roman"/>
      <w:sz w:val="24"/>
      <w:szCs w:val="24"/>
    </w:rPr>
  </w:style>
  <w:style w:type="paragraph" w:customStyle="1" w:styleId="211">
    <w:name w:val="Список 21"/>
    <w:basedOn w:val="a1"/>
    <w:qFormat/>
    <w:rsid w:val="00462A52"/>
    <w:pPr>
      <w:spacing w:after="0" w:line="240" w:lineRule="auto"/>
      <w:ind w:left="566" w:hanging="283"/>
    </w:pPr>
    <w:rPr>
      <w:rFonts w:ascii="Times New Roman" w:hAnsi="Times New Roman"/>
      <w:sz w:val="24"/>
      <w:szCs w:val="24"/>
    </w:rPr>
  </w:style>
  <w:style w:type="paragraph" w:customStyle="1" w:styleId="1f0">
    <w:name w:val="Название1"/>
    <w:basedOn w:val="a1"/>
    <w:qFormat/>
    <w:rsid w:val="00462A52"/>
    <w:pPr>
      <w:suppressLineNumbers/>
      <w:spacing w:before="120" w:after="120" w:line="240" w:lineRule="auto"/>
    </w:pPr>
    <w:rPr>
      <w:rFonts w:ascii="Times New Roman" w:hAnsi="Times New Roman" w:cs="Mangal"/>
      <w:i/>
      <w:iCs/>
      <w:sz w:val="24"/>
      <w:szCs w:val="24"/>
    </w:rPr>
  </w:style>
  <w:style w:type="paragraph" w:customStyle="1" w:styleId="1f1">
    <w:name w:val="Указатель1"/>
    <w:basedOn w:val="a1"/>
    <w:qFormat/>
    <w:rsid w:val="00462A52"/>
    <w:pPr>
      <w:suppressLineNumbers/>
      <w:spacing w:after="0" w:line="240" w:lineRule="auto"/>
    </w:pPr>
    <w:rPr>
      <w:rFonts w:ascii="Times New Roman" w:hAnsi="Times New Roman" w:cs="Mangal"/>
      <w:sz w:val="24"/>
      <w:szCs w:val="24"/>
    </w:rPr>
  </w:style>
  <w:style w:type="paragraph" w:customStyle="1" w:styleId="212">
    <w:name w:val="Основной текст с отступом 21"/>
    <w:basedOn w:val="a1"/>
    <w:qFormat/>
    <w:rsid w:val="00462A52"/>
    <w:pPr>
      <w:spacing w:after="120" w:line="480" w:lineRule="auto"/>
      <w:ind w:left="283"/>
    </w:pPr>
    <w:rPr>
      <w:rFonts w:ascii="Times New Roman" w:hAnsi="Times New Roman"/>
      <w:sz w:val="24"/>
      <w:szCs w:val="24"/>
    </w:rPr>
  </w:style>
  <w:style w:type="paragraph" w:customStyle="1" w:styleId="213">
    <w:name w:val="Основной текст 21"/>
    <w:basedOn w:val="a1"/>
    <w:qFormat/>
    <w:rsid w:val="00462A52"/>
    <w:pPr>
      <w:spacing w:after="120" w:line="480" w:lineRule="auto"/>
    </w:pPr>
    <w:rPr>
      <w:rFonts w:ascii="Times New Roman" w:hAnsi="Times New Roman"/>
      <w:sz w:val="24"/>
      <w:szCs w:val="24"/>
    </w:rPr>
  </w:style>
  <w:style w:type="paragraph" w:customStyle="1" w:styleId="2b">
    <w:name w:val="Знак2"/>
    <w:basedOn w:val="a1"/>
    <w:qFormat/>
    <w:rsid w:val="00462A52"/>
    <w:pPr>
      <w:tabs>
        <w:tab w:val="left" w:pos="708"/>
      </w:tabs>
      <w:spacing w:after="160" w:line="240" w:lineRule="exact"/>
    </w:pPr>
    <w:rPr>
      <w:rFonts w:ascii="Verdana" w:hAnsi="Verdana" w:cs="Verdana"/>
      <w:sz w:val="20"/>
      <w:szCs w:val="20"/>
      <w:lang w:val="en-US"/>
    </w:rPr>
  </w:style>
  <w:style w:type="paragraph" w:customStyle="1" w:styleId="afffffff5">
    <w:name w:val="Содержимое таблицы"/>
    <w:basedOn w:val="a1"/>
    <w:qFormat/>
    <w:rsid w:val="00462A52"/>
    <w:pPr>
      <w:suppressLineNumbers/>
      <w:spacing w:after="0" w:line="240" w:lineRule="auto"/>
    </w:pPr>
    <w:rPr>
      <w:rFonts w:ascii="Times New Roman" w:hAnsi="Times New Roman"/>
      <w:sz w:val="24"/>
      <w:szCs w:val="24"/>
    </w:rPr>
  </w:style>
  <w:style w:type="paragraph" w:customStyle="1" w:styleId="afffffff6">
    <w:name w:val="Заголовок таблицы"/>
    <w:basedOn w:val="afffffff5"/>
    <w:qFormat/>
    <w:rsid w:val="00462A52"/>
    <w:pPr>
      <w:jc w:val="center"/>
    </w:pPr>
    <w:rPr>
      <w:b/>
      <w:bCs/>
    </w:rPr>
  </w:style>
  <w:style w:type="paragraph" w:customStyle="1" w:styleId="afffffff7">
    <w:name w:val="Содержимое врезки"/>
    <w:basedOn w:val="affff1"/>
    <w:qFormat/>
    <w:rsid w:val="00462A52"/>
    <w:pPr>
      <w:spacing w:after="120"/>
    </w:pPr>
    <w:rPr>
      <w:lang w:val="ru-RU"/>
    </w:rPr>
  </w:style>
  <w:style w:type="paragraph" w:customStyle="1" w:styleId="Style13">
    <w:name w:val="Style13"/>
    <w:basedOn w:val="a1"/>
    <w:qFormat/>
    <w:rsid w:val="00462A52"/>
    <w:pPr>
      <w:widowControl w:val="0"/>
      <w:spacing w:after="0" w:line="240" w:lineRule="auto"/>
    </w:pPr>
    <w:rPr>
      <w:rFonts w:ascii="Times New Roman" w:eastAsia="Lucida Sans Unicode" w:hAnsi="Times New Roman" w:cs="Tahoma"/>
      <w:sz w:val="24"/>
      <w:szCs w:val="24"/>
      <w:lang w:bidi="hi-IN"/>
    </w:rPr>
  </w:style>
  <w:style w:type="paragraph" w:customStyle="1" w:styleId="Style32">
    <w:name w:val="Style32"/>
    <w:basedOn w:val="a1"/>
    <w:qFormat/>
    <w:rsid w:val="00462A52"/>
    <w:pPr>
      <w:widowControl w:val="0"/>
      <w:spacing w:after="0" w:line="240" w:lineRule="auto"/>
    </w:pPr>
    <w:rPr>
      <w:rFonts w:ascii="Times New Roman" w:eastAsia="Lucida Sans Unicode" w:hAnsi="Times New Roman" w:cs="Tahoma"/>
      <w:sz w:val="24"/>
      <w:szCs w:val="24"/>
      <w:lang w:bidi="hi-IN"/>
    </w:rPr>
  </w:style>
  <w:style w:type="paragraph" w:customStyle="1" w:styleId="Style27">
    <w:name w:val="Style27"/>
    <w:basedOn w:val="a1"/>
    <w:qFormat/>
    <w:rsid w:val="00462A52"/>
    <w:pPr>
      <w:widowControl w:val="0"/>
      <w:spacing w:after="0" w:line="240" w:lineRule="auto"/>
    </w:pPr>
    <w:rPr>
      <w:rFonts w:ascii="Times New Roman" w:eastAsia="Lucida Sans Unicode" w:hAnsi="Times New Roman" w:cs="Tahoma"/>
      <w:sz w:val="24"/>
      <w:szCs w:val="24"/>
      <w:lang w:bidi="hi-IN"/>
    </w:rPr>
  </w:style>
  <w:style w:type="paragraph" w:customStyle="1" w:styleId="1f2">
    <w:name w:val="Стиль1"/>
    <w:basedOn w:val="a1"/>
    <w:qFormat/>
    <w:rsid w:val="00462A52"/>
    <w:rPr>
      <w:lang w:val="en-US"/>
    </w:rPr>
  </w:style>
  <w:style w:type="paragraph" w:customStyle="1" w:styleId="afffffff8">
    <w:name w:val="Стиль"/>
    <w:qFormat/>
    <w:rsid w:val="00462A52"/>
    <w:pPr>
      <w:widowControl w:val="0"/>
    </w:pPr>
    <w:rPr>
      <w:rFonts w:eastAsia="Times New Roman" w:cs="Times New Roman"/>
      <w:lang w:val="ru-RU" w:bidi="ar-SA"/>
    </w:rPr>
  </w:style>
  <w:style w:type="paragraph" w:customStyle="1" w:styleId="FR2">
    <w:name w:val="FR2"/>
    <w:qFormat/>
    <w:rsid w:val="00462A52"/>
    <w:pPr>
      <w:widowControl w:val="0"/>
      <w:spacing w:line="360" w:lineRule="auto"/>
      <w:ind w:left="2240" w:hanging="2180"/>
      <w:jc w:val="both"/>
    </w:pPr>
    <w:rPr>
      <w:rFonts w:eastAsia="Calibri" w:cs="Times New Roman"/>
      <w:szCs w:val="20"/>
      <w:lang w:val="ru-RU" w:bidi="ar-SA"/>
    </w:rPr>
  </w:style>
  <w:style w:type="paragraph" w:customStyle="1" w:styleId="Body1">
    <w:name w:val="Body 1"/>
    <w:qFormat/>
    <w:rsid w:val="00462A52"/>
    <w:rPr>
      <w:rFonts w:ascii="Helvetica" w:eastAsia="Arial Unicode MS" w:hAnsi="Helvetica" w:cs="Helvetica"/>
      <w:color w:val="000000"/>
      <w:szCs w:val="20"/>
      <w:lang w:val="ru-RU" w:bidi="ar-SA"/>
    </w:rPr>
  </w:style>
  <w:style w:type="paragraph" w:customStyle="1" w:styleId="a0">
    <w:name w:val="С числами"/>
    <w:qFormat/>
    <w:rsid w:val="00462A52"/>
    <w:pPr>
      <w:numPr>
        <w:numId w:val="2"/>
      </w:numPr>
    </w:pPr>
    <w:rPr>
      <w:rFonts w:eastAsia="Times New Roman" w:cs="Times New Roman"/>
      <w:sz w:val="20"/>
      <w:szCs w:val="20"/>
      <w:lang w:val="ru-RU" w:bidi="ar-SA"/>
    </w:rPr>
  </w:style>
  <w:style w:type="paragraph" w:styleId="afffffff9">
    <w:name w:val="Body Text Indent"/>
    <w:basedOn w:val="a1"/>
    <w:uiPriority w:val="99"/>
    <w:rsid w:val="00462A52"/>
    <w:pPr>
      <w:spacing w:after="120" w:line="240" w:lineRule="auto"/>
      <w:ind w:left="283"/>
    </w:pPr>
    <w:rPr>
      <w:rFonts w:ascii="Times New Roman" w:hAnsi="Times New Roman"/>
      <w:sz w:val="24"/>
      <w:szCs w:val="24"/>
    </w:rPr>
  </w:style>
  <w:style w:type="paragraph" w:customStyle="1" w:styleId="214">
    <w:name w:val="Средняя сетка 21"/>
    <w:uiPriority w:val="1"/>
    <w:qFormat/>
    <w:rsid w:val="00462A52"/>
    <w:pPr>
      <w:widowControl w:val="0"/>
    </w:pPr>
    <w:rPr>
      <w:rFonts w:eastAsia="Times New Roman" w:cs="Times New Roman"/>
      <w:lang w:val="ru-RU" w:bidi="ar-SA"/>
    </w:rPr>
  </w:style>
  <w:style w:type="paragraph" w:customStyle="1" w:styleId="2c">
    <w:name w:val="Основной текст2"/>
    <w:basedOn w:val="a1"/>
    <w:qFormat/>
    <w:rsid w:val="00462A52"/>
    <w:pPr>
      <w:shd w:val="clear" w:color="auto" w:fill="FFFFFF"/>
      <w:spacing w:before="360" w:after="0" w:line="475" w:lineRule="exact"/>
      <w:ind w:hanging="360"/>
      <w:jc w:val="both"/>
    </w:pPr>
    <w:rPr>
      <w:rFonts w:ascii="Times New Roman" w:hAnsi="Times New Roman"/>
      <w:sz w:val="26"/>
      <w:szCs w:val="26"/>
      <w:lang w:val="en-US"/>
    </w:rPr>
  </w:style>
  <w:style w:type="paragraph" w:customStyle="1" w:styleId="Style3">
    <w:name w:val="Style3"/>
    <w:basedOn w:val="a1"/>
    <w:uiPriority w:val="99"/>
    <w:qFormat/>
    <w:rsid w:val="00462A52"/>
    <w:pPr>
      <w:widowControl w:val="0"/>
      <w:spacing w:after="0" w:line="235" w:lineRule="exact"/>
      <w:ind w:hanging="312"/>
    </w:pPr>
    <w:rPr>
      <w:rFonts w:ascii="Franklin Gothic Book" w:hAnsi="Franklin Gothic Book" w:cs="Franklin Gothic Book"/>
      <w:sz w:val="24"/>
      <w:szCs w:val="24"/>
    </w:rPr>
  </w:style>
  <w:style w:type="paragraph" w:customStyle="1" w:styleId="1f3">
    <w:name w:val="Абзац списка1"/>
    <w:basedOn w:val="a1"/>
    <w:qFormat/>
    <w:rsid w:val="00462A52"/>
    <w:pPr>
      <w:ind w:left="720"/>
      <w:contextualSpacing/>
    </w:pPr>
    <w:rPr>
      <w:rFonts w:eastAsia="Calibri"/>
    </w:rPr>
  </w:style>
  <w:style w:type="paragraph" w:styleId="afffffffa">
    <w:name w:val="Revision"/>
    <w:uiPriority w:val="99"/>
    <w:qFormat/>
    <w:rsid w:val="00462A52"/>
    <w:rPr>
      <w:rFonts w:ascii="Calibri" w:eastAsia="Times New Roman" w:hAnsi="Calibri" w:cs="Times New Roman"/>
      <w:sz w:val="22"/>
      <w:szCs w:val="22"/>
      <w:lang w:val="ru-RU" w:bidi="ar-SA"/>
    </w:rPr>
  </w:style>
  <w:style w:type="paragraph" w:customStyle="1" w:styleId="2d">
    <w:name w:val="Абзац списка2"/>
    <w:basedOn w:val="a1"/>
    <w:qFormat/>
    <w:rsid w:val="00462A52"/>
    <w:pPr>
      <w:spacing w:before="120" w:after="120" w:line="240" w:lineRule="auto"/>
      <w:ind w:left="708"/>
    </w:pPr>
    <w:rPr>
      <w:rFonts w:ascii="Times New Roman" w:eastAsia="Calibri" w:hAnsi="Times New Roman"/>
      <w:sz w:val="24"/>
      <w:szCs w:val="24"/>
    </w:rPr>
  </w:style>
  <w:style w:type="paragraph" w:customStyle="1" w:styleId="Bodytext80">
    <w:name w:val="Body text (8)"/>
    <w:basedOn w:val="a1"/>
    <w:qFormat/>
    <w:rsid w:val="00462A52"/>
    <w:pPr>
      <w:widowControl w:val="0"/>
      <w:shd w:val="clear" w:color="auto" w:fill="FFFFFF"/>
      <w:spacing w:after="0" w:line="490" w:lineRule="exact"/>
      <w:ind w:hanging="1840"/>
    </w:pPr>
    <w:rPr>
      <w:rFonts w:ascii="Times New Roman" w:hAnsi="Times New Roman"/>
      <w:i/>
      <w:iCs/>
      <w:sz w:val="20"/>
      <w:szCs w:val="20"/>
      <w:lang w:val="en-US"/>
    </w:rPr>
  </w:style>
  <w:style w:type="paragraph" w:customStyle="1" w:styleId="Bodytext120">
    <w:name w:val="Body text (12)"/>
    <w:basedOn w:val="a1"/>
    <w:qFormat/>
    <w:rsid w:val="00462A52"/>
    <w:pPr>
      <w:widowControl w:val="0"/>
      <w:shd w:val="clear" w:color="auto" w:fill="FFFFFF"/>
      <w:spacing w:after="0" w:line="274" w:lineRule="exact"/>
      <w:ind w:hanging="740"/>
      <w:jc w:val="both"/>
    </w:pPr>
    <w:rPr>
      <w:rFonts w:ascii="Times New Roman" w:hAnsi="Times New Roman"/>
      <w:sz w:val="23"/>
      <w:szCs w:val="23"/>
      <w:lang w:val="en-US"/>
    </w:rPr>
  </w:style>
  <w:style w:type="paragraph" w:customStyle="1" w:styleId="Heading320">
    <w:name w:val="Heading #3 (2)"/>
    <w:basedOn w:val="a1"/>
    <w:qFormat/>
    <w:rsid w:val="00462A52"/>
    <w:pPr>
      <w:widowControl w:val="0"/>
      <w:shd w:val="clear" w:color="auto" w:fill="FFFFFF"/>
      <w:spacing w:before="420" w:after="180" w:line="0" w:lineRule="atLeast"/>
      <w:jc w:val="both"/>
      <w:outlineLvl w:val="2"/>
    </w:pPr>
    <w:rPr>
      <w:rFonts w:ascii="Times New Roman" w:hAnsi="Times New Roman"/>
      <w:sz w:val="20"/>
      <w:szCs w:val="20"/>
      <w:lang w:val="en-US"/>
    </w:rPr>
  </w:style>
  <w:style w:type="paragraph" w:customStyle="1" w:styleId="c19">
    <w:name w:val="c19"/>
    <w:basedOn w:val="a1"/>
    <w:qFormat/>
    <w:rsid w:val="00462A52"/>
    <w:pPr>
      <w:spacing w:before="280" w:after="280" w:line="240" w:lineRule="auto"/>
    </w:pPr>
    <w:rPr>
      <w:rFonts w:ascii="Times New Roman" w:hAnsi="Times New Roman"/>
      <w:sz w:val="24"/>
      <w:szCs w:val="24"/>
    </w:rPr>
  </w:style>
  <w:style w:type="paragraph" w:customStyle="1" w:styleId="c21">
    <w:name w:val="c21"/>
    <w:basedOn w:val="a1"/>
    <w:qFormat/>
    <w:rsid w:val="00462A52"/>
    <w:pPr>
      <w:spacing w:before="280" w:after="280" w:line="240" w:lineRule="auto"/>
    </w:pPr>
    <w:rPr>
      <w:rFonts w:ascii="Times New Roman" w:hAnsi="Times New Roman"/>
      <w:sz w:val="24"/>
      <w:szCs w:val="24"/>
    </w:rPr>
  </w:style>
  <w:style w:type="paragraph" w:customStyle="1" w:styleId="afffffffb">
    <w:name w:val="СВЕЛ тектс"/>
    <w:basedOn w:val="a1"/>
    <w:qFormat/>
    <w:rsid w:val="00462A52"/>
    <w:pPr>
      <w:spacing w:after="0" w:line="360" w:lineRule="auto"/>
      <w:ind w:firstLine="709"/>
      <w:jc w:val="both"/>
    </w:pPr>
    <w:rPr>
      <w:rFonts w:ascii="Times New Roman" w:eastAsia="Arial Unicode MS" w:hAnsi="Times New Roman"/>
      <w:bCs/>
      <w:sz w:val="24"/>
      <w:szCs w:val="24"/>
      <w:lang w:val="en-US"/>
    </w:rPr>
  </w:style>
  <w:style w:type="paragraph" w:customStyle="1" w:styleId="afffffffc">
    <w:name w:val="СВЕЛ таб/спис"/>
    <w:basedOn w:val="a1"/>
    <w:qFormat/>
    <w:rsid w:val="00462A52"/>
    <w:pPr>
      <w:spacing w:after="0" w:line="240" w:lineRule="auto"/>
    </w:pPr>
    <w:rPr>
      <w:rFonts w:ascii="Times New Roman" w:hAnsi="Times New Roman"/>
      <w:sz w:val="24"/>
      <w:szCs w:val="24"/>
      <w:lang w:val="en-US"/>
    </w:rPr>
  </w:style>
  <w:style w:type="paragraph" w:customStyle="1" w:styleId="afffffffd">
    <w:name w:val="СВЕЛ загол без огл"/>
    <w:basedOn w:val="afffffffc"/>
    <w:qFormat/>
    <w:rsid w:val="00462A52"/>
    <w:pPr>
      <w:spacing w:before="120" w:after="120"/>
      <w:ind w:firstLine="709"/>
    </w:pPr>
    <w:rPr>
      <w:b/>
    </w:rPr>
  </w:style>
  <w:style w:type="paragraph" w:customStyle="1" w:styleId="afffffffe">
    <w:name w:val="СВЕЛ загол табл"/>
    <w:basedOn w:val="afffffffc"/>
    <w:qFormat/>
    <w:rsid w:val="00462A52"/>
    <w:pPr>
      <w:jc w:val="center"/>
    </w:pPr>
    <w:rPr>
      <w:b/>
    </w:rPr>
  </w:style>
  <w:style w:type="paragraph" w:customStyle="1" w:styleId="a">
    <w:name w:val="СВЕЛ список"/>
    <w:basedOn w:val="afffffffc"/>
    <w:qFormat/>
    <w:rsid w:val="00462A52"/>
    <w:pPr>
      <w:numPr>
        <w:numId w:val="4"/>
      </w:numPr>
      <w:tabs>
        <w:tab w:val="left" w:pos="360"/>
      </w:tabs>
      <w:spacing w:line="360" w:lineRule="auto"/>
      <w:ind w:left="0" w:firstLine="0"/>
    </w:pPr>
    <w:rPr>
      <w:rFonts w:eastAsia="Arial Unicode MS"/>
    </w:rPr>
  </w:style>
  <w:style w:type="paragraph" w:customStyle="1" w:styleId="Style2">
    <w:name w:val="Style2"/>
    <w:basedOn w:val="a1"/>
    <w:uiPriority w:val="99"/>
    <w:qFormat/>
    <w:rsid w:val="00462A52"/>
    <w:pPr>
      <w:widowControl w:val="0"/>
      <w:spacing w:after="0" w:line="245" w:lineRule="exact"/>
      <w:ind w:hanging="350"/>
    </w:pPr>
    <w:rPr>
      <w:rFonts w:ascii="Times New Roman" w:hAnsi="Times New Roman"/>
      <w:sz w:val="24"/>
      <w:szCs w:val="24"/>
    </w:rPr>
  </w:style>
  <w:style w:type="paragraph" w:customStyle="1" w:styleId="34">
    <w:name w:val="Абзац списка3"/>
    <w:basedOn w:val="a1"/>
    <w:qFormat/>
    <w:rsid w:val="00462A52"/>
    <w:pPr>
      <w:ind w:left="720"/>
      <w:contextualSpacing/>
    </w:pPr>
  </w:style>
  <w:style w:type="paragraph" w:customStyle="1" w:styleId="Bodytext60">
    <w:name w:val="Body text (6)"/>
    <w:basedOn w:val="a1"/>
    <w:qFormat/>
    <w:rsid w:val="00462A52"/>
    <w:pPr>
      <w:widowControl w:val="0"/>
      <w:shd w:val="clear" w:color="auto" w:fill="FFFFFF"/>
      <w:spacing w:before="300" w:after="0" w:line="0" w:lineRule="atLeast"/>
      <w:ind w:hanging="280"/>
    </w:pPr>
    <w:rPr>
      <w:rFonts w:ascii="Times New Roman" w:hAnsi="Times New Roman"/>
      <w:i/>
      <w:iCs/>
      <w:sz w:val="23"/>
      <w:szCs w:val="23"/>
      <w:lang w:val="en-US"/>
    </w:rPr>
  </w:style>
  <w:style w:type="paragraph" w:customStyle="1" w:styleId="Bodytext90">
    <w:name w:val="Body text (9)"/>
    <w:basedOn w:val="a1"/>
    <w:qFormat/>
    <w:rsid w:val="00462A52"/>
    <w:pPr>
      <w:widowControl w:val="0"/>
      <w:shd w:val="clear" w:color="auto" w:fill="FFFFFF"/>
      <w:spacing w:before="840" w:after="240" w:line="0" w:lineRule="atLeast"/>
      <w:jc w:val="both"/>
    </w:pPr>
    <w:rPr>
      <w:rFonts w:ascii="Times New Roman" w:hAnsi="Times New Roman"/>
      <w:b/>
      <w:bCs/>
      <w:sz w:val="20"/>
      <w:szCs w:val="20"/>
      <w:lang w:val="en-US"/>
    </w:rPr>
  </w:style>
  <w:style w:type="paragraph" w:customStyle="1" w:styleId="Bodytext15">
    <w:name w:val="Body text (15)"/>
    <w:basedOn w:val="a1"/>
    <w:qFormat/>
    <w:rsid w:val="00462A52"/>
    <w:pPr>
      <w:widowControl w:val="0"/>
      <w:shd w:val="clear" w:color="auto" w:fill="FFFFFF"/>
      <w:spacing w:after="0" w:line="264" w:lineRule="exact"/>
      <w:jc w:val="both"/>
    </w:pPr>
    <w:rPr>
      <w:rFonts w:ascii="Times New Roman" w:hAnsi="Times New Roman"/>
      <w:b/>
      <w:bCs/>
      <w:sz w:val="18"/>
      <w:szCs w:val="18"/>
      <w:lang w:val="en-US"/>
    </w:rPr>
  </w:style>
  <w:style w:type="paragraph" w:customStyle="1" w:styleId="1f4">
    <w:name w:val="СВЕЛ 1"/>
    <w:basedOn w:val="1"/>
    <w:qFormat/>
    <w:rsid w:val="00462A52"/>
    <w:pPr>
      <w:numPr>
        <w:numId w:val="0"/>
      </w:numPr>
      <w:spacing w:before="0"/>
      <w:jc w:val="center"/>
    </w:pPr>
    <w:rPr>
      <w:bCs w:val="0"/>
      <w:caps/>
      <w:lang w:val="ru-RU"/>
    </w:rPr>
  </w:style>
  <w:style w:type="paragraph" w:customStyle="1" w:styleId="2e">
    <w:name w:val="СВЕЛ 2"/>
    <w:basedOn w:val="2"/>
    <w:qFormat/>
    <w:rsid w:val="00462A52"/>
    <w:pPr>
      <w:numPr>
        <w:ilvl w:val="0"/>
        <w:numId w:val="0"/>
      </w:numPr>
      <w:spacing w:before="0" w:after="120" w:line="360" w:lineRule="auto"/>
    </w:pPr>
    <w:rPr>
      <w:i w:val="0"/>
      <w:sz w:val="24"/>
      <w:lang w:val="ru-RU"/>
    </w:rPr>
  </w:style>
  <w:style w:type="paragraph" w:customStyle="1" w:styleId="35">
    <w:name w:val="СВЕЛ 3"/>
    <w:basedOn w:val="3"/>
    <w:qFormat/>
    <w:rsid w:val="00462A52"/>
    <w:pPr>
      <w:numPr>
        <w:ilvl w:val="0"/>
        <w:numId w:val="0"/>
      </w:numPr>
      <w:spacing w:before="0" w:after="120" w:line="360" w:lineRule="auto"/>
      <w:ind w:firstLine="709"/>
    </w:pPr>
    <w:rPr>
      <w:rFonts w:ascii="Times New Roman" w:hAnsi="Times New Roman" w:cs="Times New Roman"/>
      <w:b w:val="0"/>
      <w:sz w:val="24"/>
      <w:lang w:val="ru-RU"/>
    </w:rPr>
  </w:style>
  <w:style w:type="paragraph" w:customStyle="1" w:styleId="44">
    <w:name w:val="СВЕЛ 4"/>
    <w:basedOn w:val="4"/>
    <w:qFormat/>
    <w:rsid w:val="00462A52"/>
    <w:pPr>
      <w:numPr>
        <w:ilvl w:val="0"/>
        <w:numId w:val="0"/>
      </w:numPr>
      <w:spacing w:before="0" w:after="0"/>
      <w:ind w:firstLine="709"/>
    </w:pPr>
    <w:rPr>
      <w:b w:val="0"/>
      <w:lang w:val="ru-RU"/>
    </w:rPr>
  </w:style>
  <w:style w:type="paragraph" w:customStyle="1" w:styleId="book-authors">
    <w:name w:val="book-authors"/>
    <w:basedOn w:val="a1"/>
    <w:qFormat/>
    <w:rsid w:val="00462A52"/>
    <w:pPr>
      <w:spacing w:before="280" w:after="280" w:line="240" w:lineRule="auto"/>
    </w:pPr>
    <w:rPr>
      <w:rFonts w:ascii="Times New Roman" w:hAnsi="Times New Roman"/>
      <w:sz w:val="24"/>
      <w:szCs w:val="24"/>
    </w:rPr>
  </w:style>
  <w:style w:type="paragraph" w:customStyle="1" w:styleId="Style6">
    <w:name w:val="Style6"/>
    <w:basedOn w:val="a1"/>
    <w:qFormat/>
    <w:rsid w:val="00462A52"/>
  </w:style>
  <w:style w:type="paragraph" w:customStyle="1" w:styleId="45">
    <w:name w:val="Абзац списка4"/>
    <w:basedOn w:val="a1"/>
    <w:qFormat/>
    <w:rsid w:val="00462A52"/>
    <w:pPr>
      <w:ind w:left="720"/>
      <w:contextualSpacing/>
    </w:pPr>
    <w:rPr>
      <w:lang w:val="en-US"/>
    </w:rPr>
  </w:style>
  <w:style w:type="paragraph" w:customStyle="1" w:styleId="Style45">
    <w:name w:val="Style45"/>
    <w:basedOn w:val="a1"/>
    <w:qFormat/>
    <w:rsid w:val="00462A52"/>
  </w:style>
  <w:style w:type="paragraph" w:customStyle="1" w:styleId="1f5">
    <w:name w:val="Без интервала1"/>
    <w:qFormat/>
    <w:rsid w:val="00462A52"/>
    <w:rPr>
      <w:rFonts w:ascii="Calibri" w:eastAsia="Times New Roman" w:hAnsi="Calibri" w:cs="Times New Roman"/>
      <w:sz w:val="22"/>
      <w:szCs w:val="22"/>
      <w:lang w:val="ru-RU" w:bidi="ar-SA"/>
    </w:rPr>
  </w:style>
  <w:style w:type="paragraph" w:customStyle="1" w:styleId="Style36">
    <w:name w:val="Style36"/>
    <w:basedOn w:val="a1"/>
    <w:qFormat/>
    <w:rsid w:val="00462A52"/>
    <w:rPr>
      <w:rFonts w:eastAsia="Lucida Sans Unicode"/>
    </w:rPr>
  </w:style>
  <w:style w:type="paragraph" w:customStyle="1" w:styleId="Style26">
    <w:name w:val="Style26"/>
    <w:basedOn w:val="a1"/>
    <w:qFormat/>
    <w:rsid w:val="00462A52"/>
    <w:pPr>
      <w:widowControl w:val="0"/>
      <w:spacing w:after="0" w:line="324" w:lineRule="exact"/>
      <w:jc w:val="center"/>
    </w:pPr>
    <w:rPr>
      <w:rFonts w:ascii="Times New Roman" w:hAnsi="Times New Roman"/>
      <w:sz w:val="24"/>
      <w:szCs w:val="24"/>
    </w:rPr>
  </w:style>
  <w:style w:type="paragraph" w:customStyle="1" w:styleId="affffffff">
    <w:name w:val="..... ......"/>
    <w:basedOn w:val="a1"/>
    <w:next w:val="a1"/>
    <w:uiPriority w:val="99"/>
    <w:qFormat/>
    <w:rsid w:val="00462A52"/>
    <w:pPr>
      <w:spacing w:after="0" w:line="240" w:lineRule="auto"/>
    </w:pPr>
    <w:rPr>
      <w:rFonts w:ascii="Times New Roman" w:hAnsi="Times New Roman"/>
      <w:sz w:val="24"/>
      <w:szCs w:val="24"/>
    </w:rPr>
  </w:style>
  <w:style w:type="paragraph" w:customStyle="1" w:styleId="affffffff0">
    <w:name w:val="......."/>
    <w:basedOn w:val="a1"/>
    <w:next w:val="a1"/>
    <w:uiPriority w:val="99"/>
    <w:qFormat/>
    <w:rsid w:val="00462A52"/>
    <w:pPr>
      <w:spacing w:after="0" w:line="240" w:lineRule="auto"/>
    </w:pPr>
    <w:rPr>
      <w:rFonts w:ascii="Times New Roman" w:hAnsi="Times New Roman"/>
      <w:sz w:val="24"/>
      <w:szCs w:val="24"/>
    </w:rPr>
  </w:style>
  <w:style w:type="paragraph" w:customStyle="1" w:styleId="affffffff1">
    <w:name w:val="Знак"/>
    <w:basedOn w:val="a1"/>
    <w:qFormat/>
    <w:rsid w:val="00462A52"/>
    <w:pPr>
      <w:spacing w:after="160" w:line="240" w:lineRule="exact"/>
    </w:pPr>
    <w:rPr>
      <w:rFonts w:ascii="Verdana" w:hAnsi="Verdana" w:cs="Verdana"/>
      <w:sz w:val="20"/>
      <w:szCs w:val="20"/>
    </w:rPr>
  </w:style>
  <w:style w:type="paragraph" w:customStyle="1" w:styleId="Style14">
    <w:name w:val="Style14"/>
    <w:basedOn w:val="a1"/>
    <w:uiPriority w:val="99"/>
    <w:qFormat/>
    <w:rsid w:val="00462A52"/>
    <w:pPr>
      <w:widowControl w:val="0"/>
      <w:spacing w:after="0" w:line="277" w:lineRule="exact"/>
      <w:jc w:val="both"/>
    </w:pPr>
    <w:rPr>
      <w:rFonts w:ascii="Times New Roman" w:hAnsi="Times New Roman"/>
      <w:sz w:val="24"/>
      <w:szCs w:val="24"/>
    </w:rPr>
  </w:style>
  <w:style w:type="paragraph" w:customStyle="1" w:styleId="36">
    <w:name w:val="Название3"/>
    <w:basedOn w:val="a1"/>
    <w:qFormat/>
    <w:rsid w:val="00462A52"/>
    <w:pPr>
      <w:suppressLineNumbers/>
      <w:spacing w:before="120" w:after="120" w:line="240" w:lineRule="auto"/>
    </w:pPr>
    <w:rPr>
      <w:rFonts w:ascii="Times New Roman" w:hAnsi="Times New Roman" w:cs="Mangal"/>
      <w:i/>
      <w:iCs/>
      <w:sz w:val="24"/>
      <w:szCs w:val="24"/>
    </w:rPr>
  </w:style>
  <w:style w:type="paragraph" w:customStyle="1" w:styleId="affffffff2">
    <w:name w:val="СВЕЛ ТИТ"/>
    <w:basedOn w:val="afffffffd"/>
    <w:qFormat/>
    <w:rsid w:val="00462A52"/>
    <w:pPr>
      <w:jc w:val="center"/>
    </w:pPr>
  </w:style>
  <w:style w:type="paragraph" w:customStyle="1" w:styleId="114">
    <w:name w:val="СВЕЛ таб 11"/>
    <w:basedOn w:val="afffffffc"/>
    <w:qFormat/>
    <w:rsid w:val="00462A52"/>
    <w:rPr>
      <w:sz w:val="22"/>
    </w:rPr>
  </w:style>
  <w:style w:type="paragraph" w:customStyle="1" w:styleId="affffffff3">
    <w:name w:val="Основной"/>
    <w:qFormat/>
    <w:rsid w:val="00462A52"/>
    <w:pPr>
      <w:widowControl w:val="0"/>
    </w:pPr>
    <w:rPr>
      <w:rFonts w:ascii="Arial" w:eastAsia="Times New Roman" w:hAnsi="Arial" w:cs="Arial"/>
      <w:sz w:val="20"/>
      <w:szCs w:val="20"/>
      <w:lang w:val="ru-RU" w:bidi="ar-SA"/>
    </w:rPr>
  </w:style>
  <w:style w:type="paragraph" w:customStyle="1" w:styleId="Style136">
    <w:name w:val="Style136"/>
    <w:basedOn w:val="a1"/>
    <w:qFormat/>
    <w:rsid w:val="00462A52"/>
    <w:pPr>
      <w:widowControl w:val="0"/>
      <w:spacing w:after="0" w:line="240" w:lineRule="auto"/>
      <w:jc w:val="center"/>
    </w:pPr>
    <w:rPr>
      <w:rFonts w:ascii="Arial" w:hAnsi="Arial" w:cs="Arial"/>
      <w:sz w:val="24"/>
      <w:szCs w:val="24"/>
    </w:rPr>
  </w:style>
  <w:style w:type="paragraph" w:customStyle="1" w:styleId="55">
    <w:name w:val="Основной текст (5)"/>
    <w:basedOn w:val="a1"/>
    <w:qFormat/>
    <w:rsid w:val="00462A52"/>
    <w:pPr>
      <w:shd w:val="clear" w:color="auto" w:fill="FFFFFF"/>
      <w:spacing w:before="660" w:after="1020" w:line="240" w:lineRule="atLeast"/>
      <w:jc w:val="center"/>
    </w:pPr>
    <w:rPr>
      <w:i/>
      <w:iCs/>
      <w:sz w:val="20"/>
      <w:szCs w:val="20"/>
      <w:shd w:val="clear" w:color="auto" w:fill="FFFFFF"/>
      <w:lang w:val="en-US"/>
    </w:rPr>
  </w:style>
  <w:style w:type="paragraph" w:customStyle="1" w:styleId="Style271">
    <w:name w:val="Style271"/>
    <w:basedOn w:val="a1"/>
    <w:qFormat/>
    <w:rsid w:val="00462A52"/>
    <w:pPr>
      <w:widowControl w:val="0"/>
      <w:spacing w:after="0" w:line="269" w:lineRule="exact"/>
      <w:ind w:firstLine="413"/>
    </w:pPr>
    <w:rPr>
      <w:rFonts w:ascii="Arial" w:hAnsi="Arial" w:cs="Arial"/>
      <w:sz w:val="24"/>
      <w:szCs w:val="24"/>
    </w:rPr>
  </w:style>
  <w:style w:type="paragraph" w:customStyle="1" w:styleId="s16">
    <w:name w:val="s_16"/>
    <w:basedOn w:val="a1"/>
    <w:qFormat/>
    <w:rsid w:val="00462A52"/>
    <w:pPr>
      <w:spacing w:before="280" w:after="280" w:line="240" w:lineRule="auto"/>
    </w:pPr>
    <w:rPr>
      <w:rFonts w:ascii="Times New Roman" w:hAnsi="Times New Roman"/>
      <w:sz w:val="24"/>
      <w:szCs w:val="24"/>
    </w:rPr>
  </w:style>
  <w:style w:type="paragraph" w:customStyle="1" w:styleId="TableContents">
    <w:name w:val="Table Contents"/>
    <w:basedOn w:val="a1"/>
    <w:qFormat/>
    <w:rsid w:val="00462A52"/>
    <w:pPr>
      <w:widowControl w:val="0"/>
      <w:suppressLineNumbers/>
    </w:pPr>
  </w:style>
  <w:style w:type="paragraph" w:customStyle="1" w:styleId="TableHeading">
    <w:name w:val="Table Heading"/>
    <w:basedOn w:val="TableContents"/>
    <w:qFormat/>
    <w:rsid w:val="00462A52"/>
    <w:pPr>
      <w:jc w:val="center"/>
    </w:pPr>
    <w:rPr>
      <w:b/>
      <w:bCs/>
    </w:rPr>
  </w:style>
  <w:style w:type="numbering" w:customStyle="1" w:styleId="WW8Num1">
    <w:name w:val="WW8Num1"/>
    <w:qFormat/>
    <w:rsid w:val="00462A52"/>
  </w:style>
  <w:style w:type="numbering" w:customStyle="1" w:styleId="WW8Num2">
    <w:name w:val="WW8Num2"/>
    <w:qFormat/>
    <w:rsid w:val="00462A52"/>
  </w:style>
  <w:style w:type="numbering" w:customStyle="1" w:styleId="WW8Num3">
    <w:name w:val="WW8Num3"/>
    <w:qFormat/>
    <w:rsid w:val="00462A52"/>
  </w:style>
  <w:style w:type="numbering" w:customStyle="1" w:styleId="WW8Num4">
    <w:name w:val="WW8Num4"/>
    <w:qFormat/>
    <w:rsid w:val="00462A52"/>
  </w:style>
  <w:style w:type="numbering" w:customStyle="1" w:styleId="WW8Num5">
    <w:name w:val="WW8Num5"/>
    <w:qFormat/>
    <w:rsid w:val="00462A52"/>
  </w:style>
  <w:style w:type="numbering" w:customStyle="1" w:styleId="WW8Num6">
    <w:name w:val="WW8Num6"/>
    <w:qFormat/>
    <w:rsid w:val="00462A52"/>
  </w:style>
  <w:style w:type="numbering" w:customStyle="1" w:styleId="WW8Num7">
    <w:name w:val="WW8Num7"/>
    <w:qFormat/>
    <w:rsid w:val="00462A52"/>
  </w:style>
  <w:style w:type="numbering" w:customStyle="1" w:styleId="WW8Num8">
    <w:name w:val="WW8Num8"/>
    <w:qFormat/>
    <w:rsid w:val="00462A52"/>
  </w:style>
  <w:style w:type="numbering" w:customStyle="1" w:styleId="WW8Num9">
    <w:name w:val="WW8Num9"/>
    <w:qFormat/>
    <w:rsid w:val="00462A52"/>
  </w:style>
  <w:style w:type="numbering" w:customStyle="1" w:styleId="WW8Num10">
    <w:name w:val="WW8Num10"/>
    <w:qFormat/>
    <w:rsid w:val="00462A52"/>
  </w:style>
  <w:style w:type="numbering" w:customStyle="1" w:styleId="WW8Num11">
    <w:name w:val="WW8Num11"/>
    <w:qFormat/>
    <w:rsid w:val="00462A52"/>
  </w:style>
  <w:style w:type="numbering" w:customStyle="1" w:styleId="WW8Num12">
    <w:name w:val="WW8Num12"/>
    <w:qFormat/>
    <w:rsid w:val="00462A52"/>
  </w:style>
  <w:style w:type="numbering" w:customStyle="1" w:styleId="WW8Num13">
    <w:name w:val="WW8Num13"/>
    <w:qFormat/>
    <w:rsid w:val="00462A52"/>
  </w:style>
  <w:style w:type="numbering" w:customStyle="1" w:styleId="WW8Num14">
    <w:name w:val="WW8Num14"/>
    <w:qFormat/>
    <w:rsid w:val="00462A52"/>
  </w:style>
  <w:style w:type="numbering" w:customStyle="1" w:styleId="WW8Num15">
    <w:name w:val="WW8Num15"/>
    <w:qFormat/>
    <w:rsid w:val="00462A52"/>
  </w:style>
  <w:style w:type="numbering" w:customStyle="1" w:styleId="WW8Num16">
    <w:name w:val="WW8Num16"/>
    <w:qFormat/>
    <w:rsid w:val="00462A52"/>
  </w:style>
  <w:style w:type="numbering" w:customStyle="1" w:styleId="WW8Num17">
    <w:name w:val="WW8Num17"/>
    <w:qFormat/>
    <w:rsid w:val="00462A52"/>
  </w:style>
  <w:style w:type="numbering" w:customStyle="1" w:styleId="WW8Num18">
    <w:name w:val="WW8Num18"/>
    <w:qFormat/>
    <w:rsid w:val="00462A52"/>
  </w:style>
  <w:style w:type="numbering" w:customStyle="1" w:styleId="WW8Num19">
    <w:name w:val="WW8Num19"/>
    <w:qFormat/>
    <w:rsid w:val="00462A52"/>
  </w:style>
  <w:style w:type="table" w:customStyle="1" w:styleId="115">
    <w:name w:val="Таблица простая 11"/>
    <w:uiPriority w:val="59"/>
    <w:rsid w:val="003B0956"/>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5">
    <w:name w:val="Таблица простая 21"/>
    <w:uiPriority w:val="59"/>
    <w:rsid w:val="003B0956"/>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1">
    <w:name w:val="Таблица простая 31"/>
    <w:uiPriority w:val="99"/>
    <w:rsid w:val="003B0956"/>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1">
    <w:name w:val="Таблица простая 41"/>
    <w:uiPriority w:val="99"/>
    <w:rsid w:val="003B0956"/>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1">
    <w:name w:val="Таблица простая 51"/>
    <w:uiPriority w:val="99"/>
    <w:rsid w:val="003B0956"/>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1">
    <w:name w:val="Таблица-сетка 1 светлая1"/>
    <w:uiPriority w:val="99"/>
    <w:rsid w:val="003B0956"/>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211">
    <w:name w:val="Таблица-сетка 21"/>
    <w:uiPriority w:val="99"/>
    <w:rsid w:val="003B095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311">
    <w:name w:val="Таблица-сетка 31"/>
    <w:uiPriority w:val="99"/>
    <w:rsid w:val="003B0956"/>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411">
    <w:name w:val="Таблица-сетка 41"/>
    <w:uiPriority w:val="59"/>
    <w:rsid w:val="003B0956"/>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511">
    <w:name w:val="Таблица-сетка 5 темная1"/>
    <w:uiPriority w:val="99"/>
    <w:rsid w:val="003B0956"/>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611">
    <w:name w:val="Таблица-сетка 6 цветная1"/>
    <w:uiPriority w:val="99"/>
    <w:rsid w:val="003B0956"/>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711">
    <w:name w:val="Таблица-сетка 7 цветная1"/>
    <w:uiPriority w:val="99"/>
    <w:rsid w:val="003B0956"/>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112">
    <w:name w:val="Список-таблица 1 светлая1"/>
    <w:uiPriority w:val="99"/>
    <w:rsid w:val="003B0956"/>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212">
    <w:name w:val="Список-таблица 21"/>
    <w:uiPriority w:val="99"/>
    <w:rsid w:val="003B0956"/>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312">
    <w:name w:val="Список-таблица 31"/>
    <w:uiPriority w:val="99"/>
    <w:rsid w:val="003B095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412">
    <w:name w:val="Список-таблица 41"/>
    <w:uiPriority w:val="99"/>
    <w:rsid w:val="003B0956"/>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512">
    <w:name w:val="Список-таблица 5 темная1"/>
    <w:uiPriority w:val="99"/>
    <w:rsid w:val="003B0956"/>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612">
    <w:name w:val="Список-таблица 6 цветная1"/>
    <w:uiPriority w:val="99"/>
    <w:rsid w:val="003B0956"/>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712">
    <w:name w:val="Список-таблица 7 цветная1"/>
    <w:uiPriority w:val="99"/>
    <w:rsid w:val="003B0956"/>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WW8Num4z4">
    <w:name w:val="WW8Num4z4"/>
    <w:qFormat/>
    <w:rsid w:val="003B0956"/>
  </w:style>
  <w:style w:type="character" w:customStyle="1" w:styleId="WW8Num4z5">
    <w:name w:val="WW8Num4z5"/>
    <w:qFormat/>
    <w:rsid w:val="003B0956"/>
  </w:style>
  <w:style w:type="character" w:customStyle="1" w:styleId="WW8Num4z6">
    <w:name w:val="WW8Num4z6"/>
    <w:qFormat/>
    <w:rsid w:val="003B0956"/>
  </w:style>
  <w:style w:type="character" w:customStyle="1" w:styleId="WW8Num4z7">
    <w:name w:val="WW8Num4z7"/>
    <w:qFormat/>
    <w:rsid w:val="003B0956"/>
  </w:style>
  <w:style w:type="character" w:customStyle="1" w:styleId="WW8Num4z8">
    <w:name w:val="WW8Num4z8"/>
    <w:qFormat/>
    <w:rsid w:val="003B0956"/>
  </w:style>
  <w:style w:type="character" w:customStyle="1" w:styleId="WW8Num5z2">
    <w:name w:val="WW8Num5z2"/>
    <w:qFormat/>
    <w:rsid w:val="003B0956"/>
  </w:style>
  <w:style w:type="character" w:customStyle="1" w:styleId="WW8Num5z3">
    <w:name w:val="WW8Num5z3"/>
    <w:qFormat/>
    <w:rsid w:val="003B0956"/>
  </w:style>
  <w:style w:type="character" w:customStyle="1" w:styleId="WW8Num5z4">
    <w:name w:val="WW8Num5z4"/>
    <w:qFormat/>
    <w:rsid w:val="003B0956"/>
  </w:style>
  <w:style w:type="character" w:customStyle="1" w:styleId="WW8Num5z5">
    <w:name w:val="WW8Num5z5"/>
    <w:qFormat/>
    <w:rsid w:val="003B0956"/>
  </w:style>
  <w:style w:type="character" w:customStyle="1" w:styleId="WW8Num5z6">
    <w:name w:val="WW8Num5z6"/>
    <w:qFormat/>
    <w:rsid w:val="003B0956"/>
  </w:style>
  <w:style w:type="character" w:customStyle="1" w:styleId="WW8Num5z7">
    <w:name w:val="WW8Num5z7"/>
    <w:qFormat/>
    <w:rsid w:val="003B0956"/>
  </w:style>
  <w:style w:type="character" w:customStyle="1" w:styleId="WW8Num5z8">
    <w:name w:val="WW8Num5z8"/>
    <w:qFormat/>
    <w:rsid w:val="003B0956"/>
  </w:style>
  <w:style w:type="character" w:customStyle="1" w:styleId="WW8Num10z3">
    <w:name w:val="WW8Num10z3"/>
    <w:qFormat/>
    <w:rsid w:val="003B0956"/>
  </w:style>
  <w:style w:type="character" w:customStyle="1" w:styleId="WW8Num10z4">
    <w:name w:val="WW8Num10z4"/>
    <w:qFormat/>
    <w:rsid w:val="003B0956"/>
  </w:style>
  <w:style w:type="character" w:customStyle="1" w:styleId="WW8Num10z5">
    <w:name w:val="WW8Num10z5"/>
    <w:qFormat/>
    <w:rsid w:val="003B0956"/>
  </w:style>
  <w:style w:type="character" w:customStyle="1" w:styleId="WW8Num10z6">
    <w:name w:val="WW8Num10z6"/>
    <w:qFormat/>
    <w:rsid w:val="003B0956"/>
  </w:style>
  <w:style w:type="character" w:customStyle="1" w:styleId="WW8Num10z7">
    <w:name w:val="WW8Num10z7"/>
    <w:qFormat/>
    <w:rsid w:val="003B0956"/>
  </w:style>
  <w:style w:type="character" w:customStyle="1" w:styleId="WW8Num10z8">
    <w:name w:val="WW8Num10z8"/>
    <w:qFormat/>
    <w:rsid w:val="003B0956"/>
  </w:style>
  <w:style w:type="character" w:customStyle="1" w:styleId="WW8Num16z1">
    <w:name w:val="WW8Num16z1"/>
    <w:qFormat/>
    <w:rsid w:val="003B0956"/>
    <w:rPr>
      <w:rFonts w:ascii="Courier New" w:hAnsi="Courier New" w:cs="Courier New"/>
    </w:rPr>
  </w:style>
  <w:style w:type="character" w:customStyle="1" w:styleId="WW8Num16z2">
    <w:name w:val="WW8Num16z2"/>
    <w:qFormat/>
    <w:rsid w:val="003B0956"/>
    <w:rPr>
      <w:rFonts w:ascii="Wingdings" w:hAnsi="Wingdings" w:cs="Wingdings"/>
    </w:rPr>
  </w:style>
  <w:style w:type="character" w:customStyle="1" w:styleId="WW8Num16z3">
    <w:name w:val="WW8Num16z3"/>
    <w:qFormat/>
    <w:rsid w:val="003B0956"/>
    <w:rPr>
      <w:rFonts w:ascii="Symbol" w:hAnsi="Symbol" w:cs="Symbol"/>
    </w:rPr>
  </w:style>
  <w:style w:type="character" w:styleId="affffffff4">
    <w:name w:val="Strong"/>
    <w:uiPriority w:val="22"/>
    <w:qFormat/>
    <w:rsid w:val="008D1BC1"/>
    <w:rPr>
      <w:b/>
      <w:bCs/>
    </w:rPr>
  </w:style>
  <w:style w:type="table" w:customStyle="1" w:styleId="TableNormal">
    <w:name w:val="Table Normal"/>
    <w:uiPriority w:val="2"/>
    <w:semiHidden/>
    <w:unhideWhenUsed/>
    <w:qFormat/>
    <w:rsid w:val="008D1BC1"/>
    <w:pPr>
      <w:widowControl w:val="0"/>
      <w:autoSpaceDE w:val="0"/>
      <w:autoSpaceDN w:val="0"/>
    </w:pPr>
    <w:rPr>
      <w:rFonts w:ascii="Calibri" w:eastAsia="Calibri" w:hAnsi="Calibri" w:cs="Times New Roman"/>
      <w:sz w:val="22"/>
      <w:szCs w:val="22"/>
      <w:lang w:eastAsia="en-US" w:bidi="ar-SA"/>
    </w:rPr>
    <w:tblPr>
      <w:tblInd w:w="0" w:type="dxa"/>
      <w:tblCellMar>
        <w:top w:w="0" w:type="dxa"/>
        <w:left w:w="0" w:type="dxa"/>
        <w:bottom w:w="0" w:type="dxa"/>
        <w:right w:w="0" w:type="dxa"/>
      </w:tblCellMar>
    </w:tblPr>
  </w:style>
  <w:style w:type="paragraph" w:customStyle="1" w:styleId="afff6">
    <w:basedOn w:val="a1"/>
    <w:next w:val="a1"/>
    <w:link w:val="afff5"/>
    <w:uiPriority w:val="10"/>
    <w:qFormat/>
    <w:rsid w:val="008D1BC1"/>
    <w:pPr>
      <w:spacing w:after="120"/>
      <w:ind w:firstLine="709"/>
      <w:outlineLvl w:val="0"/>
    </w:pPr>
    <w:rPr>
      <w:rFonts w:ascii="Times New Roman" w:eastAsia="DejaVu Sans" w:hAnsi="Times New Roman"/>
      <w:sz w:val="24"/>
      <w:szCs w:val="24"/>
      <w:lang w:val="en-US" w:bidi="hi-IN"/>
    </w:rPr>
  </w:style>
  <w:style w:type="table" w:customStyle="1" w:styleId="1f6">
    <w:name w:val="Сетка таблицы1"/>
    <w:basedOn w:val="a3"/>
    <w:next w:val="ad"/>
    <w:uiPriority w:val="59"/>
    <w:rsid w:val="008D1BC1"/>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
    <w:name w:val="Сетка таблицы2"/>
    <w:basedOn w:val="a3"/>
    <w:next w:val="ad"/>
    <w:uiPriority w:val="39"/>
    <w:rsid w:val="008D1BC1"/>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
    <w:name w:val="Сетка таблицы11"/>
    <w:basedOn w:val="a3"/>
    <w:next w:val="ad"/>
    <w:uiPriority w:val="59"/>
    <w:rsid w:val="008D1BC1"/>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7">
    <w:name w:val="Текст сноски1"/>
    <w:basedOn w:val="a1"/>
    <w:rsid w:val="008D1BC1"/>
    <w:pPr>
      <w:spacing w:after="0" w:line="240" w:lineRule="auto"/>
    </w:pPr>
    <w:rPr>
      <w:rFonts w:ascii="Times New Roman" w:hAnsi="Times New Roman"/>
      <w:sz w:val="20"/>
      <w:szCs w:val="20"/>
      <w:lang w:val="en-US"/>
    </w:rPr>
  </w:style>
  <w:style w:type="character" w:customStyle="1" w:styleId="WW8Num16z4">
    <w:name w:val="WW8Num16z4"/>
    <w:qFormat/>
    <w:rsid w:val="008D1BC1"/>
  </w:style>
  <w:style w:type="character" w:customStyle="1" w:styleId="WW8Num16z5">
    <w:name w:val="WW8Num16z5"/>
    <w:qFormat/>
    <w:rsid w:val="008D1BC1"/>
  </w:style>
  <w:style w:type="character" w:customStyle="1" w:styleId="WW8Num16z6">
    <w:name w:val="WW8Num16z6"/>
    <w:qFormat/>
    <w:rsid w:val="008D1BC1"/>
  </w:style>
  <w:style w:type="character" w:customStyle="1" w:styleId="WW8Num16z7">
    <w:name w:val="WW8Num16z7"/>
    <w:qFormat/>
    <w:rsid w:val="008D1BC1"/>
  </w:style>
  <w:style w:type="character" w:customStyle="1" w:styleId="WW8Num16z8">
    <w:name w:val="WW8Num16z8"/>
    <w:qFormat/>
    <w:rsid w:val="008D1BC1"/>
  </w:style>
  <w:style w:type="character" w:customStyle="1" w:styleId="WW8Num20z0">
    <w:name w:val="WW8Num20z0"/>
    <w:qFormat/>
    <w:rsid w:val="008D1BC1"/>
  </w:style>
  <w:style w:type="character" w:customStyle="1" w:styleId="WW8Num21z0">
    <w:name w:val="WW8Num21z0"/>
    <w:qFormat/>
    <w:rsid w:val="008D1BC1"/>
  </w:style>
  <w:style w:type="character" w:customStyle="1" w:styleId="WW8Num21z1">
    <w:name w:val="WW8Num21z1"/>
    <w:qFormat/>
    <w:rsid w:val="008D1BC1"/>
  </w:style>
  <w:style w:type="character" w:customStyle="1" w:styleId="WW8Num21z2">
    <w:name w:val="WW8Num21z2"/>
    <w:qFormat/>
    <w:rsid w:val="008D1BC1"/>
  </w:style>
  <w:style w:type="character" w:customStyle="1" w:styleId="WW8Num21z3">
    <w:name w:val="WW8Num21z3"/>
    <w:qFormat/>
    <w:rsid w:val="008D1BC1"/>
  </w:style>
  <w:style w:type="character" w:customStyle="1" w:styleId="WW8Num21z4">
    <w:name w:val="WW8Num21z4"/>
    <w:qFormat/>
    <w:rsid w:val="008D1BC1"/>
  </w:style>
  <w:style w:type="character" w:customStyle="1" w:styleId="WW8Num21z5">
    <w:name w:val="WW8Num21z5"/>
    <w:qFormat/>
    <w:rsid w:val="008D1BC1"/>
  </w:style>
  <w:style w:type="character" w:customStyle="1" w:styleId="WW8Num21z6">
    <w:name w:val="WW8Num21z6"/>
    <w:qFormat/>
    <w:rsid w:val="008D1BC1"/>
  </w:style>
  <w:style w:type="character" w:customStyle="1" w:styleId="WW8Num21z7">
    <w:name w:val="WW8Num21z7"/>
    <w:qFormat/>
    <w:rsid w:val="008D1BC1"/>
  </w:style>
  <w:style w:type="character" w:customStyle="1" w:styleId="WW8Num21z8">
    <w:name w:val="WW8Num21z8"/>
    <w:qFormat/>
    <w:rsid w:val="008D1BC1"/>
  </w:style>
  <w:style w:type="character" w:customStyle="1" w:styleId="WW8Num22z0">
    <w:name w:val="WW8Num22z0"/>
    <w:qFormat/>
    <w:rsid w:val="008D1BC1"/>
    <w:rPr>
      <w:rFonts w:ascii="Symbol" w:hAnsi="Symbol" w:cs="Symbol"/>
    </w:rPr>
  </w:style>
  <w:style w:type="character" w:customStyle="1" w:styleId="WW8Num22z1">
    <w:name w:val="WW8Num22z1"/>
    <w:qFormat/>
    <w:rsid w:val="008D1BC1"/>
    <w:rPr>
      <w:rFonts w:ascii="Courier New" w:hAnsi="Courier New" w:cs="Courier New"/>
    </w:rPr>
  </w:style>
  <w:style w:type="character" w:customStyle="1" w:styleId="WW8Num22z2">
    <w:name w:val="WW8Num22z2"/>
    <w:qFormat/>
    <w:rsid w:val="008D1BC1"/>
    <w:rPr>
      <w:rFonts w:ascii="Wingdings" w:hAnsi="Wingdings" w:cs="Wingdings"/>
    </w:rPr>
  </w:style>
  <w:style w:type="character" w:customStyle="1" w:styleId="WW8Num23z0">
    <w:name w:val="WW8Num23z0"/>
    <w:qFormat/>
    <w:rsid w:val="008D1BC1"/>
  </w:style>
  <w:style w:type="character" w:customStyle="1" w:styleId="WW8Num24z0">
    <w:name w:val="WW8Num24z0"/>
    <w:qFormat/>
    <w:rsid w:val="008D1BC1"/>
  </w:style>
  <w:style w:type="character" w:customStyle="1" w:styleId="WW8Num25z0">
    <w:name w:val="WW8Num25z0"/>
    <w:qFormat/>
    <w:rsid w:val="008D1BC1"/>
  </w:style>
  <w:style w:type="character" w:customStyle="1" w:styleId="WW8Num25z1">
    <w:name w:val="WW8Num25z1"/>
    <w:qFormat/>
    <w:rsid w:val="008D1BC1"/>
  </w:style>
  <w:style w:type="character" w:customStyle="1" w:styleId="WW8Num25z2">
    <w:name w:val="WW8Num25z2"/>
    <w:qFormat/>
    <w:rsid w:val="008D1BC1"/>
  </w:style>
  <w:style w:type="character" w:customStyle="1" w:styleId="WW8Num25z3">
    <w:name w:val="WW8Num25z3"/>
    <w:qFormat/>
    <w:rsid w:val="008D1BC1"/>
  </w:style>
  <w:style w:type="character" w:customStyle="1" w:styleId="WW8Num25z4">
    <w:name w:val="WW8Num25z4"/>
    <w:qFormat/>
    <w:rsid w:val="008D1BC1"/>
  </w:style>
  <w:style w:type="character" w:customStyle="1" w:styleId="WW8Num25z5">
    <w:name w:val="WW8Num25z5"/>
    <w:qFormat/>
    <w:rsid w:val="008D1BC1"/>
  </w:style>
  <w:style w:type="character" w:customStyle="1" w:styleId="WW8Num25z6">
    <w:name w:val="WW8Num25z6"/>
    <w:qFormat/>
    <w:rsid w:val="008D1BC1"/>
  </w:style>
  <w:style w:type="character" w:customStyle="1" w:styleId="WW8Num25z7">
    <w:name w:val="WW8Num25z7"/>
    <w:qFormat/>
    <w:rsid w:val="008D1BC1"/>
  </w:style>
  <w:style w:type="character" w:customStyle="1" w:styleId="WW8Num25z8">
    <w:name w:val="WW8Num25z8"/>
    <w:qFormat/>
    <w:rsid w:val="008D1BC1"/>
  </w:style>
  <w:style w:type="character" w:customStyle="1" w:styleId="WW8Num26z0">
    <w:name w:val="WW8Num26z0"/>
    <w:qFormat/>
    <w:rsid w:val="008D1BC1"/>
  </w:style>
  <w:style w:type="character" w:customStyle="1" w:styleId="WW8Num26z1">
    <w:name w:val="WW8Num26z1"/>
    <w:qFormat/>
    <w:rsid w:val="008D1BC1"/>
  </w:style>
  <w:style w:type="character" w:customStyle="1" w:styleId="WW8Num26z2">
    <w:name w:val="WW8Num26z2"/>
    <w:qFormat/>
    <w:rsid w:val="008D1BC1"/>
  </w:style>
  <w:style w:type="character" w:customStyle="1" w:styleId="WW8Num26z3">
    <w:name w:val="WW8Num26z3"/>
    <w:qFormat/>
    <w:rsid w:val="008D1BC1"/>
  </w:style>
  <w:style w:type="character" w:customStyle="1" w:styleId="WW8Num26z4">
    <w:name w:val="WW8Num26z4"/>
    <w:qFormat/>
    <w:rsid w:val="008D1BC1"/>
  </w:style>
  <w:style w:type="character" w:customStyle="1" w:styleId="WW8Num26z5">
    <w:name w:val="WW8Num26z5"/>
    <w:qFormat/>
    <w:rsid w:val="008D1BC1"/>
  </w:style>
  <w:style w:type="character" w:customStyle="1" w:styleId="WW8Num26z6">
    <w:name w:val="WW8Num26z6"/>
    <w:qFormat/>
    <w:rsid w:val="008D1BC1"/>
  </w:style>
  <w:style w:type="character" w:customStyle="1" w:styleId="WW8Num26z7">
    <w:name w:val="WW8Num26z7"/>
    <w:qFormat/>
    <w:rsid w:val="008D1BC1"/>
  </w:style>
  <w:style w:type="character" w:customStyle="1" w:styleId="WW8Num26z8">
    <w:name w:val="WW8Num26z8"/>
    <w:qFormat/>
    <w:rsid w:val="008D1BC1"/>
  </w:style>
  <w:style w:type="character" w:customStyle="1" w:styleId="WW8Num27z0">
    <w:name w:val="WW8Num27z0"/>
    <w:qFormat/>
    <w:rsid w:val="008D1BC1"/>
    <w:rPr>
      <w:rFonts w:ascii="Symbol" w:hAnsi="Symbol" w:cs="Symbol"/>
    </w:rPr>
  </w:style>
  <w:style w:type="character" w:customStyle="1" w:styleId="WW8Num27z1">
    <w:name w:val="WW8Num27z1"/>
    <w:qFormat/>
    <w:rsid w:val="008D1BC1"/>
    <w:rPr>
      <w:rFonts w:ascii="Courier New" w:hAnsi="Courier New" w:cs="Courier New"/>
    </w:rPr>
  </w:style>
  <w:style w:type="character" w:customStyle="1" w:styleId="WW8Num27z2">
    <w:name w:val="WW8Num27z2"/>
    <w:qFormat/>
    <w:rsid w:val="008D1BC1"/>
    <w:rPr>
      <w:rFonts w:ascii="Wingdings" w:hAnsi="Wingdings" w:cs="Wingdings"/>
    </w:rPr>
  </w:style>
  <w:style w:type="character" w:customStyle="1" w:styleId="WW8Num28z0">
    <w:name w:val="WW8Num28z0"/>
    <w:qFormat/>
    <w:rsid w:val="008D1BC1"/>
    <w:rPr>
      <w:rFonts w:ascii="Times New Roman" w:eastAsia="Times New Roman" w:hAnsi="Times New Roman" w:cs="Times New Roman"/>
    </w:rPr>
  </w:style>
  <w:style w:type="character" w:customStyle="1" w:styleId="WW8Num28z1">
    <w:name w:val="WW8Num28z1"/>
    <w:qFormat/>
    <w:rsid w:val="008D1BC1"/>
    <w:rPr>
      <w:rFonts w:ascii="Courier New" w:hAnsi="Courier New" w:cs="Courier New"/>
    </w:rPr>
  </w:style>
  <w:style w:type="character" w:customStyle="1" w:styleId="WW8Num28z2">
    <w:name w:val="WW8Num28z2"/>
    <w:qFormat/>
    <w:rsid w:val="008D1BC1"/>
    <w:rPr>
      <w:rFonts w:ascii="Wingdings" w:hAnsi="Wingdings" w:cs="Wingdings"/>
    </w:rPr>
  </w:style>
  <w:style w:type="character" w:customStyle="1" w:styleId="WW8Num28z3">
    <w:name w:val="WW8Num28z3"/>
    <w:qFormat/>
    <w:rsid w:val="008D1BC1"/>
    <w:rPr>
      <w:rFonts w:ascii="Symbol" w:hAnsi="Symbol" w:cs="Symbol"/>
    </w:rPr>
  </w:style>
  <w:style w:type="character" w:customStyle="1" w:styleId="WW8Num29z0">
    <w:name w:val="WW8Num29z0"/>
    <w:qFormat/>
    <w:rsid w:val="008D1BC1"/>
    <w:rPr>
      <w:rFonts w:ascii="Symbol" w:hAnsi="Symbol" w:cs="Symbol"/>
    </w:rPr>
  </w:style>
  <w:style w:type="character" w:customStyle="1" w:styleId="WW8Num29z1">
    <w:name w:val="WW8Num29z1"/>
    <w:qFormat/>
    <w:rsid w:val="008D1BC1"/>
    <w:rPr>
      <w:rFonts w:ascii="Courier New" w:hAnsi="Courier New" w:cs="Courier New"/>
    </w:rPr>
  </w:style>
  <w:style w:type="character" w:customStyle="1" w:styleId="WW8Num29z2">
    <w:name w:val="WW8Num29z2"/>
    <w:qFormat/>
    <w:rsid w:val="008D1BC1"/>
    <w:rPr>
      <w:rFonts w:ascii="Wingdings" w:hAnsi="Wingdings" w:cs="Wingdings"/>
    </w:rPr>
  </w:style>
  <w:style w:type="character" w:customStyle="1" w:styleId="WW8Num30z0">
    <w:name w:val="WW8Num30z0"/>
    <w:qFormat/>
    <w:rsid w:val="008D1BC1"/>
    <w:rPr>
      <w:rFonts w:ascii="Symbol" w:hAnsi="Symbol" w:cs="Symbol"/>
    </w:rPr>
  </w:style>
  <w:style w:type="character" w:customStyle="1" w:styleId="WW8Num30z1">
    <w:name w:val="WW8Num30z1"/>
    <w:qFormat/>
    <w:rsid w:val="008D1BC1"/>
    <w:rPr>
      <w:rFonts w:ascii="Courier New" w:hAnsi="Courier New" w:cs="Courier New"/>
    </w:rPr>
  </w:style>
  <w:style w:type="character" w:customStyle="1" w:styleId="WW8Num30z2">
    <w:name w:val="WW8Num30z2"/>
    <w:qFormat/>
    <w:rsid w:val="008D1BC1"/>
    <w:rPr>
      <w:rFonts w:ascii="Wingdings" w:hAnsi="Wingdings" w:cs="Wingdings"/>
    </w:rPr>
  </w:style>
  <w:style w:type="character" w:customStyle="1" w:styleId="WW8Num31z0">
    <w:name w:val="WW8Num31z0"/>
    <w:qFormat/>
    <w:rsid w:val="008D1BC1"/>
    <w:rPr>
      <w:rFonts w:ascii="Symbol" w:hAnsi="Symbol" w:cs="Symbol"/>
    </w:rPr>
  </w:style>
  <w:style w:type="character" w:customStyle="1" w:styleId="WW8Num31z1">
    <w:name w:val="WW8Num31z1"/>
    <w:qFormat/>
    <w:rsid w:val="008D1BC1"/>
    <w:rPr>
      <w:rFonts w:ascii="Courier New" w:hAnsi="Courier New" w:cs="Courier New"/>
    </w:rPr>
  </w:style>
  <w:style w:type="character" w:customStyle="1" w:styleId="WW8Num31z2">
    <w:name w:val="WW8Num31z2"/>
    <w:qFormat/>
    <w:rsid w:val="008D1BC1"/>
    <w:rPr>
      <w:rFonts w:ascii="Wingdings" w:hAnsi="Wingdings" w:cs="Wingdings"/>
    </w:rPr>
  </w:style>
  <w:style w:type="character" w:customStyle="1" w:styleId="WW8Num32z0">
    <w:name w:val="WW8Num32z0"/>
    <w:qFormat/>
    <w:rsid w:val="008D1BC1"/>
    <w:rPr>
      <w:rFonts w:ascii="Symbol" w:hAnsi="Symbol" w:cs="Symbol"/>
    </w:rPr>
  </w:style>
  <w:style w:type="character" w:customStyle="1" w:styleId="WW8Num32z1">
    <w:name w:val="WW8Num32z1"/>
    <w:qFormat/>
    <w:rsid w:val="008D1BC1"/>
    <w:rPr>
      <w:rFonts w:ascii="Courier New" w:hAnsi="Courier New" w:cs="Courier New"/>
    </w:rPr>
  </w:style>
  <w:style w:type="character" w:customStyle="1" w:styleId="WW8Num32z2">
    <w:name w:val="WW8Num32z2"/>
    <w:qFormat/>
    <w:rsid w:val="008D1BC1"/>
    <w:rPr>
      <w:rFonts w:ascii="Wingdings" w:hAnsi="Wingdings" w:cs="Wingdings"/>
    </w:rPr>
  </w:style>
  <w:style w:type="character" w:customStyle="1" w:styleId="WW8Num33z0">
    <w:name w:val="WW8Num33z0"/>
    <w:qFormat/>
    <w:rsid w:val="008D1BC1"/>
  </w:style>
  <w:style w:type="character" w:customStyle="1" w:styleId="WW8Num33z1">
    <w:name w:val="WW8Num33z1"/>
    <w:qFormat/>
    <w:rsid w:val="008D1BC1"/>
  </w:style>
  <w:style w:type="character" w:customStyle="1" w:styleId="WW8Num33z2">
    <w:name w:val="WW8Num33z2"/>
    <w:qFormat/>
    <w:rsid w:val="008D1BC1"/>
  </w:style>
  <w:style w:type="character" w:customStyle="1" w:styleId="WW8Num33z3">
    <w:name w:val="WW8Num33z3"/>
    <w:qFormat/>
    <w:rsid w:val="008D1BC1"/>
  </w:style>
  <w:style w:type="character" w:customStyle="1" w:styleId="WW8Num33z4">
    <w:name w:val="WW8Num33z4"/>
    <w:qFormat/>
    <w:rsid w:val="008D1BC1"/>
  </w:style>
  <w:style w:type="character" w:customStyle="1" w:styleId="WW8Num33z5">
    <w:name w:val="WW8Num33z5"/>
    <w:qFormat/>
    <w:rsid w:val="008D1BC1"/>
  </w:style>
  <w:style w:type="character" w:customStyle="1" w:styleId="WW8Num33z6">
    <w:name w:val="WW8Num33z6"/>
    <w:qFormat/>
    <w:rsid w:val="008D1BC1"/>
  </w:style>
  <w:style w:type="character" w:customStyle="1" w:styleId="WW8Num33z7">
    <w:name w:val="WW8Num33z7"/>
    <w:qFormat/>
    <w:rsid w:val="008D1BC1"/>
  </w:style>
  <w:style w:type="character" w:customStyle="1" w:styleId="WW8Num33z8">
    <w:name w:val="WW8Num33z8"/>
    <w:qFormat/>
    <w:rsid w:val="008D1BC1"/>
  </w:style>
  <w:style w:type="character" w:customStyle="1" w:styleId="WW8Num34z0">
    <w:name w:val="WW8Num34z0"/>
    <w:qFormat/>
    <w:rsid w:val="008D1BC1"/>
  </w:style>
  <w:style w:type="character" w:customStyle="1" w:styleId="WW8Num34z1">
    <w:name w:val="WW8Num34z1"/>
    <w:qFormat/>
    <w:rsid w:val="008D1BC1"/>
  </w:style>
  <w:style w:type="character" w:customStyle="1" w:styleId="WW8Num34z2">
    <w:name w:val="WW8Num34z2"/>
    <w:qFormat/>
    <w:rsid w:val="008D1BC1"/>
  </w:style>
  <w:style w:type="character" w:customStyle="1" w:styleId="WW8Num34z3">
    <w:name w:val="WW8Num34z3"/>
    <w:qFormat/>
    <w:rsid w:val="008D1BC1"/>
  </w:style>
  <w:style w:type="character" w:customStyle="1" w:styleId="WW8Num34z4">
    <w:name w:val="WW8Num34z4"/>
    <w:qFormat/>
    <w:rsid w:val="008D1BC1"/>
  </w:style>
  <w:style w:type="character" w:customStyle="1" w:styleId="WW8Num34z5">
    <w:name w:val="WW8Num34z5"/>
    <w:qFormat/>
    <w:rsid w:val="008D1BC1"/>
  </w:style>
  <w:style w:type="character" w:customStyle="1" w:styleId="WW8Num34z6">
    <w:name w:val="WW8Num34z6"/>
    <w:qFormat/>
    <w:rsid w:val="008D1BC1"/>
  </w:style>
  <w:style w:type="character" w:customStyle="1" w:styleId="WW8Num34z7">
    <w:name w:val="WW8Num34z7"/>
    <w:qFormat/>
    <w:rsid w:val="008D1BC1"/>
  </w:style>
  <w:style w:type="character" w:customStyle="1" w:styleId="WW8Num34z8">
    <w:name w:val="WW8Num34z8"/>
    <w:qFormat/>
    <w:rsid w:val="008D1BC1"/>
  </w:style>
  <w:style w:type="character" w:customStyle="1" w:styleId="WW8Num35z0">
    <w:name w:val="WW8Num35z0"/>
    <w:qFormat/>
    <w:rsid w:val="008D1BC1"/>
    <w:rPr>
      <w:rFonts w:ascii="Symbol" w:hAnsi="Symbol" w:cs="Symbol"/>
    </w:rPr>
  </w:style>
  <w:style w:type="character" w:customStyle="1" w:styleId="WW8Num35z1">
    <w:name w:val="WW8Num35z1"/>
    <w:qFormat/>
    <w:rsid w:val="008D1BC1"/>
    <w:rPr>
      <w:rFonts w:ascii="Courier New" w:hAnsi="Courier New" w:cs="Courier New"/>
    </w:rPr>
  </w:style>
  <w:style w:type="character" w:customStyle="1" w:styleId="WW8Num35z2">
    <w:name w:val="WW8Num35z2"/>
    <w:qFormat/>
    <w:rsid w:val="008D1BC1"/>
    <w:rPr>
      <w:rFonts w:ascii="Wingdings" w:hAnsi="Wingdings" w:cs="Wingdings"/>
    </w:rPr>
  </w:style>
  <w:style w:type="character" w:customStyle="1" w:styleId="WW8Num36z0">
    <w:name w:val="WW8Num36z0"/>
    <w:qFormat/>
    <w:rsid w:val="008D1BC1"/>
    <w:rPr>
      <w:rFonts w:ascii="Symbol" w:hAnsi="Symbol" w:cs="Symbol"/>
    </w:rPr>
  </w:style>
  <w:style w:type="character" w:customStyle="1" w:styleId="WW8Num36z1">
    <w:name w:val="WW8Num36z1"/>
    <w:qFormat/>
    <w:rsid w:val="008D1BC1"/>
    <w:rPr>
      <w:rFonts w:ascii="Courier New" w:hAnsi="Courier New" w:cs="Courier New"/>
    </w:rPr>
  </w:style>
  <w:style w:type="character" w:customStyle="1" w:styleId="WW8Num36z2">
    <w:name w:val="WW8Num36z2"/>
    <w:qFormat/>
    <w:rsid w:val="008D1BC1"/>
    <w:rPr>
      <w:rFonts w:ascii="Wingdings" w:hAnsi="Wingdings" w:cs="Wingdings"/>
    </w:rPr>
  </w:style>
  <w:style w:type="character" w:customStyle="1" w:styleId="WW8Num37z0">
    <w:name w:val="WW8Num37z0"/>
    <w:qFormat/>
    <w:rsid w:val="008D1BC1"/>
    <w:rPr>
      <w:rFonts w:ascii="Times New Roman" w:hAnsi="Times New Roman" w:cs="Times New Roman"/>
      <w:sz w:val="24"/>
      <w:szCs w:val="24"/>
    </w:rPr>
  </w:style>
  <w:style w:type="character" w:customStyle="1" w:styleId="WW8Num38z0">
    <w:name w:val="WW8Num38z0"/>
    <w:qFormat/>
    <w:rsid w:val="008D1BC1"/>
    <w:rPr>
      <w:rFonts w:ascii="Symbol" w:hAnsi="Symbol" w:cs="Symbol"/>
    </w:rPr>
  </w:style>
  <w:style w:type="character" w:customStyle="1" w:styleId="WW8Num38z1">
    <w:name w:val="WW8Num38z1"/>
    <w:qFormat/>
    <w:rsid w:val="008D1BC1"/>
    <w:rPr>
      <w:rFonts w:ascii="Courier New" w:hAnsi="Courier New" w:cs="Courier New"/>
    </w:rPr>
  </w:style>
  <w:style w:type="character" w:customStyle="1" w:styleId="WW8Num38z2">
    <w:name w:val="WW8Num38z2"/>
    <w:qFormat/>
    <w:rsid w:val="008D1BC1"/>
    <w:rPr>
      <w:rFonts w:ascii="Wingdings" w:hAnsi="Wingdings" w:cs="Wingdings"/>
    </w:rPr>
  </w:style>
  <w:style w:type="character" w:customStyle="1" w:styleId="WW8Num39z0">
    <w:name w:val="WW8Num39z0"/>
    <w:qFormat/>
    <w:rsid w:val="008D1BC1"/>
    <w:rPr>
      <w:rFonts w:ascii="Symbol" w:hAnsi="Symbol" w:cs="Symbol"/>
    </w:rPr>
  </w:style>
  <w:style w:type="character" w:customStyle="1" w:styleId="WW8Num39z1">
    <w:name w:val="WW8Num39z1"/>
    <w:qFormat/>
    <w:rsid w:val="008D1BC1"/>
    <w:rPr>
      <w:rFonts w:ascii="Courier New" w:hAnsi="Courier New" w:cs="Courier New"/>
    </w:rPr>
  </w:style>
  <w:style w:type="character" w:customStyle="1" w:styleId="WW8Num39z2">
    <w:name w:val="WW8Num39z2"/>
    <w:qFormat/>
    <w:rsid w:val="008D1BC1"/>
    <w:rPr>
      <w:rFonts w:ascii="Wingdings" w:hAnsi="Wingdings" w:cs="Wingdings"/>
    </w:rPr>
  </w:style>
  <w:style w:type="numbering" w:customStyle="1" w:styleId="WW8Num20">
    <w:name w:val="WW8Num20"/>
    <w:qFormat/>
    <w:rsid w:val="008D1BC1"/>
  </w:style>
  <w:style w:type="numbering" w:customStyle="1" w:styleId="WW8Num21">
    <w:name w:val="WW8Num21"/>
    <w:qFormat/>
    <w:rsid w:val="008D1BC1"/>
  </w:style>
  <w:style w:type="numbering" w:customStyle="1" w:styleId="WW8Num22">
    <w:name w:val="WW8Num22"/>
    <w:qFormat/>
    <w:rsid w:val="008D1BC1"/>
  </w:style>
  <w:style w:type="numbering" w:customStyle="1" w:styleId="WW8Num23">
    <w:name w:val="WW8Num23"/>
    <w:qFormat/>
    <w:rsid w:val="008D1BC1"/>
  </w:style>
  <w:style w:type="numbering" w:customStyle="1" w:styleId="WW8Num24">
    <w:name w:val="WW8Num24"/>
    <w:qFormat/>
    <w:rsid w:val="008D1BC1"/>
  </w:style>
  <w:style w:type="numbering" w:customStyle="1" w:styleId="WW8Num25">
    <w:name w:val="WW8Num25"/>
    <w:qFormat/>
    <w:rsid w:val="008D1BC1"/>
  </w:style>
  <w:style w:type="numbering" w:customStyle="1" w:styleId="WW8Num26">
    <w:name w:val="WW8Num26"/>
    <w:qFormat/>
    <w:rsid w:val="008D1BC1"/>
  </w:style>
  <w:style w:type="numbering" w:customStyle="1" w:styleId="WW8Num27">
    <w:name w:val="WW8Num27"/>
    <w:qFormat/>
    <w:rsid w:val="008D1BC1"/>
  </w:style>
  <w:style w:type="numbering" w:customStyle="1" w:styleId="WW8Num28">
    <w:name w:val="WW8Num28"/>
    <w:qFormat/>
    <w:rsid w:val="008D1BC1"/>
  </w:style>
  <w:style w:type="numbering" w:customStyle="1" w:styleId="WW8Num29">
    <w:name w:val="WW8Num29"/>
    <w:qFormat/>
    <w:rsid w:val="008D1BC1"/>
  </w:style>
  <w:style w:type="numbering" w:customStyle="1" w:styleId="WW8Num30">
    <w:name w:val="WW8Num30"/>
    <w:qFormat/>
    <w:rsid w:val="008D1BC1"/>
  </w:style>
  <w:style w:type="numbering" w:customStyle="1" w:styleId="WW8Num31">
    <w:name w:val="WW8Num31"/>
    <w:qFormat/>
    <w:rsid w:val="008D1BC1"/>
  </w:style>
  <w:style w:type="numbering" w:customStyle="1" w:styleId="WW8Num32">
    <w:name w:val="WW8Num32"/>
    <w:qFormat/>
    <w:rsid w:val="008D1BC1"/>
  </w:style>
  <w:style w:type="numbering" w:customStyle="1" w:styleId="WW8Num33">
    <w:name w:val="WW8Num33"/>
    <w:qFormat/>
    <w:rsid w:val="008D1BC1"/>
  </w:style>
  <w:style w:type="numbering" w:customStyle="1" w:styleId="WW8Num34">
    <w:name w:val="WW8Num34"/>
    <w:qFormat/>
    <w:rsid w:val="008D1BC1"/>
  </w:style>
  <w:style w:type="numbering" w:customStyle="1" w:styleId="WW8Num35">
    <w:name w:val="WW8Num35"/>
    <w:qFormat/>
    <w:rsid w:val="008D1BC1"/>
  </w:style>
  <w:style w:type="numbering" w:customStyle="1" w:styleId="WW8Num36">
    <w:name w:val="WW8Num36"/>
    <w:qFormat/>
    <w:rsid w:val="008D1BC1"/>
  </w:style>
  <w:style w:type="numbering" w:customStyle="1" w:styleId="WW8Num37">
    <w:name w:val="WW8Num37"/>
    <w:qFormat/>
    <w:rsid w:val="008D1BC1"/>
  </w:style>
  <w:style w:type="numbering" w:customStyle="1" w:styleId="WW8Num38">
    <w:name w:val="WW8Num38"/>
    <w:qFormat/>
    <w:rsid w:val="008D1BC1"/>
  </w:style>
  <w:style w:type="numbering" w:customStyle="1" w:styleId="WW8Num39">
    <w:name w:val="WW8Num39"/>
    <w:qFormat/>
    <w:rsid w:val="008D1BC1"/>
  </w:style>
  <w:style w:type="paragraph" w:customStyle="1" w:styleId="affffffff5">
    <w:basedOn w:val="a1"/>
    <w:next w:val="a1"/>
    <w:uiPriority w:val="10"/>
    <w:qFormat/>
    <w:rsid w:val="00780E5F"/>
    <w:pPr>
      <w:spacing w:after="120"/>
      <w:ind w:firstLine="709"/>
      <w:outlineLvl w:val="0"/>
    </w:pPr>
    <w:rPr>
      <w:rFonts w:ascii="Times New Roman" w:hAnsi="Times New Roman"/>
      <w:kern w:val="28"/>
      <w:sz w:val="24"/>
      <w:szCs w:val="24"/>
    </w:rPr>
  </w:style>
  <w:style w:type="numbering" w:customStyle="1" w:styleId="1f8">
    <w:name w:val="Нет списка1"/>
    <w:next w:val="a4"/>
    <w:uiPriority w:val="99"/>
    <w:semiHidden/>
    <w:unhideWhenUsed/>
    <w:rsid w:val="001133C4"/>
  </w:style>
  <w:style w:type="numbering" w:customStyle="1" w:styleId="2f0">
    <w:name w:val="Нет списка2"/>
    <w:next w:val="a4"/>
    <w:semiHidden/>
    <w:rsid w:val="001133C4"/>
  </w:style>
  <w:style w:type="numbering" w:customStyle="1" w:styleId="37">
    <w:name w:val="Нет списка3"/>
    <w:next w:val="a4"/>
    <w:uiPriority w:val="99"/>
    <w:semiHidden/>
    <w:unhideWhenUsed/>
    <w:rsid w:val="001133C4"/>
  </w:style>
  <w:style w:type="numbering" w:customStyle="1" w:styleId="46">
    <w:name w:val="Нет списка4"/>
    <w:next w:val="a4"/>
    <w:semiHidden/>
    <w:rsid w:val="001133C4"/>
  </w:style>
  <w:style w:type="table" w:styleId="1f9">
    <w:name w:val="Table Grid 1"/>
    <w:basedOn w:val="a3"/>
    <w:rsid w:val="001133C4"/>
    <w:rPr>
      <w:rFonts w:eastAsia="Times New Roman" w:cs="Times New Roman"/>
      <w:sz w:val="20"/>
      <w:szCs w:val="20"/>
      <w:lang w:val="ru-RU" w:eastAsia="ru-RU" w:bidi="ar-SA"/>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56">
    <w:name w:val="Нет списка5"/>
    <w:next w:val="a4"/>
    <w:uiPriority w:val="99"/>
    <w:semiHidden/>
    <w:unhideWhenUsed/>
    <w:rsid w:val="001133C4"/>
  </w:style>
  <w:style w:type="table" w:customStyle="1" w:styleId="38">
    <w:name w:val="Сетка таблицы3"/>
    <w:basedOn w:val="a3"/>
    <w:next w:val="ad"/>
    <w:uiPriority w:val="59"/>
    <w:rsid w:val="001133C4"/>
    <w:rPr>
      <w:rFonts w:ascii="Calibri" w:eastAsia="Times New Roman" w:hAnsi="Calibri" w:cs="Times New Roman"/>
      <w:sz w:val="20"/>
      <w:szCs w:val="20"/>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7">
    <w:name w:val="Нет списка11"/>
    <w:next w:val="a4"/>
    <w:uiPriority w:val="99"/>
    <w:semiHidden/>
    <w:unhideWhenUsed/>
    <w:rsid w:val="001133C4"/>
  </w:style>
  <w:style w:type="numbering" w:customStyle="1" w:styleId="216">
    <w:name w:val="Нет списка21"/>
    <w:next w:val="a4"/>
    <w:semiHidden/>
    <w:rsid w:val="001133C4"/>
  </w:style>
  <w:style w:type="numbering" w:customStyle="1" w:styleId="312">
    <w:name w:val="Нет списка31"/>
    <w:next w:val="a4"/>
    <w:uiPriority w:val="99"/>
    <w:semiHidden/>
    <w:unhideWhenUsed/>
    <w:rsid w:val="001133C4"/>
  </w:style>
  <w:style w:type="numbering" w:customStyle="1" w:styleId="412">
    <w:name w:val="Нет списка41"/>
    <w:next w:val="a4"/>
    <w:semiHidden/>
    <w:rsid w:val="001133C4"/>
  </w:style>
  <w:style w:type="table" w:customStyle="1" w:styleId="217">
    <w:name w:val="Сетка таблицы21"/>
    <w:basedOn w:val="a3"/>
    <w:next w:val="ad"/>
    <w:locked/>
    <w:rsid w:val="001133C4"/>
    <w:pPr>
      <w:spacing w:after="200" w:line="276" w:lineRule="auto"/>
    </w:pPr>
    <w:rPr>
      <w:rFonts w:ascii="Calibri" w:eastAsia="Calibri" w:hAnsi="Calibri" w:cs="Times New Roman"/>
      <w:sz w:val="20"/>
      <w:szCs w:val="20"/>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2">
    <w:name w:val="Нет списка51"/>
    <w:next w:val="a4"/>
    <w:uiPriority w:val="99"/>
    <w:semiHidden/>
    <w:unhideWhenUsed/>
    <w:rsid w:val="001133C4"/>
  </w:style>
  <w:style w:type="table" w:customStyle="1" w:styleId="313">
    <w:name w:val="Сетка таблицы31"/>
    <w:basedOn w:val="a3"/>
    <w:next w:val="ad"/>
    <w:uiPriority w:val="39"/>
    <w:rsid w:val="001133C4"/>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
    <w:name w:val="Сетка таблицы111"/>
    <w:basedOn w:val="a3"/>
    <w:next w:val="ad"/>
    <w:uiPriority w:val="39"/>
    <w:rsid w:val="001133C4"/>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
    <w:name w:val="Сетка таблицы4"/>
    <w:basedOn w:val="a3"/>
    <w:next w:val="ad"/>
    <w:uiPriority w:val="39"/>
    <w:rsid w:val="001133C4"/>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f1">
    <w:name w:val="Основной текст (2)_"/>
    <w:link w:val="2f2"/>
    <w:rsid w:val="001133C4"/>
    <w:rPr>
      <w:sz w:val="28"/>
      <w:shd w:val="clear" w:color="auto" w:fill="FFFFFF"/>
    </w:rPr>
  </w:style>
  <w:style w:type="paragraph" w:customStyle="1" w:styleId="2f2">
    <w:name w:val="Основной текст (2)"/>
    <w:basedOn w:val="a1"/>
    <w:link w:val="2f1"/>
    <w:rsid w:val="001133C4"/>
    <w:pPr>
      <w:widowControl w:val="0"/>
      <w:shd w:val="clear" w:color="auto" w:fill="FFFFFF"/>
      <w:spacing w:before="360" w:after="0" w:line="240" w:lineRule="atLeast"/>
      <w:jc w:val="both"/>
    </w:pPr>
    <w:rPr>
      <w:rFonts w:ascii="Times New Roman" w:eastAsia="DejaVu Sans" w:hAnsi="Times New Roman" w:cs="DejaVu Sans"/>
      <w:sz w:val="28"/>
      <w:szCs w:val="24"/>
      <w:lang w:val="en-US"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ru.wikipedia.org/wiki/%D0%9F%D1%80%D0%BE%D0%B8%D0%B7%D0%B2%D0%BE%D0%B4%D1%81%D1%82%D0%B2%D0%BE" TargetMode="External"/><Relationship Id="rId18" Type="http://schemas.openxmlformats.org/officeDocument/2006/relationships/hyperlink" Target="https://ru.wikipedia.org/wiki/%D0%90%D0%B2%D1%82%D0%BE%D0%BD%D0%BE%D0%BC%D0%BD%D1%8B%D0%B9_%D1%80%D0%BE%D0%B1%D0%BE%D1%82" TargetMode="External"/><Relationship Id="rId26" Type="http://schemas.openxmlformats.org/officeDocument/2006/relationships/footer" Target="footer8.xml"/><Relationship Id="rId39" Type="http://schemas.openxmlformats.org/officeDocument/2006/relationships/hyperlink" Target="https://urait.ru/bcode/456880" TargetMode="External"/><Relationship Id="rId3" Type="http://schemas.openxmlformats.org/officeDocument/2006/relationships/styles" Target="styles.xml"/><Relationship Id="rId21" Type="http://schemas.openxmlformats.org/officeDocument/2006/relationships/hyperlink" Target="https://ru.wikipedia.org/wiki/3D-%D0%BF%D1%80%D0%B8%D0%BD%D1%82%D0%B5%D1%80" TargetMode="External"/><Relationship Id="rId34" Type="http://schemas.openxmlformats.org/officeDocument/2006/relationships/footer" Target="footer15.xml"/><Relationship Id="rId42" Type="http://schemas.openxmlformats.org/officeDocument/2006/relationships/hyperlink" Target="https://urait.ru/bcode/453936" TargetMode="External"/><Relationship Id="rId47" Type="http://schemas.openxmlformats.org/officeDocument/2006/relationships/footer" Target="footer24.xml"/><Relationship Id="rId50" Type="http://schemas.openxmlformats.org/officeDocument/2006/relationships/hyperlink" Target="https://urait.ru/bcode/453936" TargetMode="External"/><Relationship Id="rId7" Type="http://schemas.openxmlformats.org/officeDocument/2006/relationships/endnotes" Target="endnotes.xml"/><Relationship Id="rId12" Type="http://schemas.openxmlformats.org/officeDocument/2006/relationships/hyperlink" Target="https://ru.wikipedia.org/wiki/%D0%9A%D0%B8%D0%B1%D0%B5%D1%80%D1%84%D0%B8%D0%B7%D0%B8%D1%87%D0%B5%D1%81%D0%BA%D0%B0%D1%8F_%D1%81%D0%B8%D1%81%D1%82%D0%B5%D0%BC%D0%B0" TargetMode="External"/><Relationship Id="rId17" Type="http://schemas.openxmlformats.org/officeDocument/2006/relationships/hyperlink" Target="https://ru.wikipedia.org/wiki/%D0%98%D1%81%D0%BA%D1%83%D1%81%D1%81%D1%82%D0%B2%D0%B5%D0%BD%D0%BD%D1%8B%D0%B9_%D0%B8%D0%BD%D1%82%D0%B5%D0%BB%D0%BB%D0%B5%D0%BA%D1%82" TargetMode="External"/><Relationship Id="rId25" Type="http://schemas.openxmlformats.org/officeDocument/2006/relationships/footer" Target="footer7.xml"/><Relationship Id="rId33" Type="http://schemas.openxmlformats.org/officeDocument/2006/relationships/hyperlink" Target="https://weldering.com/" TargetMode="External"/><Relationship Id="rId38" Type="http://schemas.openxmlformats.org/officeDocument/2006/relationships/footer" Target="footer19.xml"/><Relationship Id="rId46" Type="http://schemas.openxmlformats.org/officeDocument/2006/relationships/footer" Target="footer23.xml"/><Relationship Id="rId2" Type="http://schemas.openxmlformats.org/officeDocument/2006/relationships/numbering" Target="numbering.xml"/><Relationship Id="rId16" Type="http://schemas.openxmlformats.org/officeDocument/2006/relationships/hyperlink" Target="https://ru.wikipedia.org/wiki/%D0%94%D0%BE%D1%81%D1%83%D0%B3" TargetMode="External"/><Relationship Id="rId20" Type="http://schemas.openxmlformats.org/officeDocument/2006/relationships/hyperlink" Target="https://ru.wikipedia.org/wiki/%D0%A1%D0%B8%D0%BC%D1%83%D0%BB%D1%8F%D1%82%D0%BE%D1%80" TargetMode="External"/><Relationship Id="rId29" Type="http://schemas.openxmlformats.org/officeDocument/2006/relationships/footer" Target="footer11.xml"/><Relationship Id="rId41" Type="http://schemas.openxmlformats.org/officeDocument/2006/relationships/hyperlink" Target="https://urait.ru/bcode/45393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oter" Target="footer6.xml"/><Relationship Id="rId32" Type="http://schemas.openxmlformats.org/officeDocument/2006/relationships/footer" Target="footer14.xml"/><Relationship Id="rId37" Type="http://schemas.openxmlformats.org/officeDocument/2006/relationships/footer" Target="footer18.xml"/><Relationship Id="rId40" Type="http://schemas.openxmlformats.org/officeDocument/2006/relationships/hyperlink" Target="https://urait.ru/bcode/453724" TargetMode="External"/><Relationship Id="rId45" Type="http://schemas.openxmlformats.org/officeDocument/2006/relationships/footer" Target="footer22.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ru.wikipedia.org/wiki/%D0%A2%D1%80%D1%83%D0%B4" TargetMode="External"/><Relationship Id="rId23" Type="http://schemas.openxmlformats.org/officeDocument/2006/relationships/footer" Target="footer5.xml"/><Relationship Id="rId28" Type="http://schemas.openxmlformats.org/officeDocument/2006/relationships/footer" Target="footer10.xml"/><Relationship Id="rId36" Type="http://schemas.openxmlformats.org/officeDocument/2006/relationships/footer" Target="footer17.xml"/><Relationship Id="rId49" Type="http://schemas.openxmlformats.org/officeDocument/2006/relationships/hyperlink" Target="https://urait.ru/bcode/453937" TargetMode="External"/><Relationship Id="rId10" Type="http://schemas.openxmlformats.org/officeDocument/2006/relationships/footer" Target="footer3.xml"/><Relationship Id="rId19" Type="http://schemas.openxmlformats.org/officeDocument/2006/relationships/hyperlink" Target="https://ru.wikipedia.org/wiki/%D0%9C%D0%BE%D0%B4%D0%B5%D0%BB%D0%B8%D1%80%D0%BE%D0%B2%D0%B0%D0%BD%D0%B8%D0%B5" TargetMode="External"/><Relationship Id="rId31" Type="http://schemas.openxmlformats.org/officeDocument/2006/relationships/footer" Target="footer13.xml"/><Relationship Id="rId44" Type="http://schemas.openxmlformats.org/officeDocument/2006/relationships/footer" Target="footer21.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ru.wikipedia.org/wiki/%D0%91%D1%8B%D1%82" TargetMode="External"/><Relationship Id="rId22" Type="http://schemas.openxmlformats.org/officeDocument/2006/relationships/hyperlink" Target="https://ru.wikipedia.org/wiki/%D0%98%D0%BD%D1%84%D0%BE%D1%80%D0%BC%D0%B0%D1%86%D0%B8%D0%BE%D0%BD%D0%BD%D0%B0%D1%8F_%D0%B1%D0%B5%D0%B7%D0%BE%D0%BF%D0%B0%D1%81%D0%BD%D0%BE%D1%81%D1%82%D1%8C" TargetMode="External"/><Relationship Id="rId27" Type="http://schemas.openxmlformats.org/officeDocument/2006/relationships/footer" Target="footer9.xml"/><Relationship Id="rId30" Type="http://schemas.openxmlformats.org/officeDocument/2006/relationships/footer" Target="footer12.xml"/><Relationship Id="rId35" Type="http://schemas.openxmlformats.org/officeDocument/2006/relationships/footer" Target="footer16.xml"/><Relationship Id="rId43" Type="http://schemas.openxmlformats.org/officeDocument/2006/relationships/footer" Target="footer20.xml"/><Relationship Id="rId48" Type="http://schemas.openxmlformats.org/officeDocument/2006/relationships/hyperlink" Target="https://urait.ru/bcode/453724" TargetMode="External"/><Relationship Id="rId8" Type="http://schemas.openxmlformats.org/officeDocument/2006/relationships/footer" Target="footer1.xml"/><Relationship Id="rId51" Type="http://schemas.openxmlformats.org/officeDocument/2006/relationships/footer" Target="footer25.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8BD4BA-0014-48B1-A124-6433E88813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189</Pages>
  <Words>41376</Words>
  <Characters>235846</Characters>
  <Application>Microsoft Office Word</Application>
  <DocSecurity>0</DocSecurity>
  <Lines>1965</Lines>
  <Paragraphs>553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276669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Виктория</cp:lastModifiedBy>
  <cp:revision>4</cp:revision>
  <dcterms:created xsi:type="dcterms:W3CDTF">2022-06-21T15:54:00Z</dcterms:created>
  <dcterms:modified xsi:type="dcterms:W3CDTF">2022-07-22T09:06:00Z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