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1578F" w14:textId="77777777" w:rsidR="009E7346" w:rsidRPr="001C33BF" w:rsidRDefault="009E7346"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0208E99C" w14:textId="77777777" w:rsidR="009E7346" w:rsidRDefault="009E7346"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F6C54A" w14:textId="77777777" w:rsidR="009E7346" w:rsidRPr="001C33BF" w:rsidRDefault="009E7346" w:rsidP="00064407">
      <w:pPr>
        <w:jc w:val="center"/>
        <w:rPr>
          <w:rFonts w:ascii="Times New Roman" w:hAnsi="Times New Roman" w:cs="Times New Roman"/>
          <w:b/>
          <w:bCs/>
          <w:sz w:val="24"/>
          <w:szCs w:val="24"/>
        </w:rPr>
      </w:pPr>
    </w:p>
    <w:p w14:paraId="57FB6387" w14:textId="77777777" w:rsidR="009E7346" w:rsidRPr="001C33BF" w:rsidRDefault="009E734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2261300" w14:textId="77777777" w:rsidR="009E7346" w:rsidRPr="001C33BF" w:rsidRDefault="009E7346"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9B3C27C" w14:textId="77777777" w:rsidR="009E7346" w:rsidRPr="001C33BF" w:rsidRDefault="009E7346" w:rsidP="00064407">
      <w:pPr>
        <w:jc w:val="center"/>
        <w:rPr>
          <w:rFonts w:ascii="Times New Roman" w:hAnsi="Times New Roman" w:cs="Times New Roman"/>
          <w:b/>
          <w:sz w:val="24"/>
          <w:szCs w:val="24"/>
        </w:rPr>
      </w:pPr>
    </w:p>
    <w:p w14:paraId="303906EF" w14:textId="77777777" w:rsidR="009E7346" w:rsidRDefault="009E7346" w:rsidP="00064407">
      <w:pPr>
        <w:jc w:val="center"/>
        <w:rPr>
          <w:rFonts w:ascii="Times New Roman" w:hAnsi="Times New Roman" w:cs="Times New Roman"/>
          <w:b/>
          <w:sz w:val="24"/>
          <w:szCs w:val="24"/>
        </w:rPr>
      </w:pPr>
    </w:p>
    <w:p w14:paraId="16CBCA48" w14:textId="77777777" w:rsidR="009E7346" w:rsidRDefault="009E7346" w:rsidP="00064407">
      <w:pPr>
        <w:rPr>
          <w:rFonts w:ascii="Times New Roman" w:hAnsi="Times New Roman" w:cs="Times New Roman"/>
          <w:b/>
          <w:sz w:val="24"/>
          <w:szCs w:val="24"/>
        </w:rPr>
      </w:pPr>
    </w:p>
    <w:p w14:paraId="231BDC43" w14:textId="77777777" w:rsidR="009E7346" w:rsidRPr="001C33BF" w:rsidRDefault="009E734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7EDDC157" w14:textId="77777777" w:rsidR="009E7346" w:rsidRPr="000A045A" w:rsidRDefault="009E7346" w:rsidP="00064407">
      <w:pPr>
        <w:jc w:val="center"/>
        <w:rPr>
          <w:rFonts w:ascii="Times New Roman" w:hAnsi="Times New Roman" w:cs="Times New Roman"/>
          <w:iCs/>
          <w:sz w:val="24"/>
          <w:szCs w:val="24"/>
        </w:rPr>
      </w:pPr>
      <w:r w:rsidRPr="00943881">
        <w:rPr>
          <w:rFonts w:ascii="Times New Roman" w:eastAsia="Calibri" w:hAnsi="Times New Roman" w:cs="Times New Roman"/>
          <w:iCs/>
          <w:noProof/>
          <w:sz w:val="24"/>
          <w:szCs w:val="24"/>
        </w:rPr>
        <w:t>подготовки специалистов среднего звена</w:t>
      </w:r>
    </w:p>
    <w:p w14:paraId="1C4F1FFE" w14:textId="77777777" w:rsidR="009E7346" w:rsidRDefault="009E7346" w:rsidP="00064407">
      <w:pPr>
        <w:jc w:val="center"/>
        <w:rPr>
          <w:rFonts w:ascii="Times New Roman" w:eastAsia="Calibri" w:hAnsi="Times New Roman" w:cs="Times New Roman"/>
          <w:b/>
          <w:sz w:val="24"/>
          <w:szCs w:val="24"/>
        </w:rPr>
      </w:pPr>
    </w:p>
    <w:p w14:paraId="228B10A4" w14:textId="77777777" w:rsidR="009E7346" w:rsidRDefault="009E7346" w:rsidP="00064407">
      <w:pPr>
        <w:jc w:val="center"/>
        <w:rPr>
          <w:rFonts w:ascii="Times New Roman" w:eastAsia="Calibri" w:hAnsi="Times New Roman" w:cs="Times New Roman"/>
          <w:b/>
          <w:sz w:val="24"/>
          <w:szCs w:val="24"/>
        </w:rPr>
      </w:pPr>
      <w:r w:rsidRPr="00943881">
        <w:rPr>
          <w:rFonts w:ascii="Times New Roman" w:eastAsia="Calibri" w:hAnsi="Times New Roman" w:cs="Times New Roman"/>
          <w:b/>
          <w:noProof/>
          <w:sz w:val="24"/>
          <w:szCs w:val="24"/>
        </w:rPr>
        <w:t>Специальность</w:t>
      </w:r>
    </w:p>
    <w:p w14:paraId="4C0A345A" w14:textId="0358A5AE" w:rsidR="009E7346" w:rsidRPr="000A045A" w:rsidRDefault="00C3609C" w:rsidP="000A045A">
      <w:pPr>
        <w:jc w:val="center"/>
        <w:rPr>
          <w:rFonts w:ascii="Times New Roman" w:eastAsia="Calibri" w:hAnsi="Times New Roman" w:cs="Times New Roman"/>
          <w:bCs/>
          <w:i/>
        </w:rPr>
      </w:pPr>
      <w:r>
        <w:rPr>
          <w:rFonts w:ascii="Times New Roman" w:eastAsia="Calibri" w:hAnsi="Times New Roman" w:cs="Times New Roman"/>
          <w:bCs/>
          <w:noProof/>
          <w:sz w:val="24"/>
          <w:szCs w:val="24"/>
        </w:rPr>
        <w:t>12.02.03 Радиоэлектронные приборы и устройства</w:t>
      </w:r>
    </w:p>
    <w:p w14:paraId="3E873331" w14:textId="77777777" w:rsidR="009E7346" w:rsidRPr="000A045A" w:rsidRDefault="009E7346" w:rsidP="00064407">
      <w:pPr>
        <w:jc w:val="both"/>
        <w:rPr>
          <w:rFonts w:ascii="Times New Roman" w:eastAsia="Calibri" w:hAnsi="Times New Roman" w:cs="Times New Roman"/>
          <w:bCs/>
          <w:i/>
          <w:sz w:val="24"/>
          <w:szCs w:val="24"/>
        </w:rPr>
      </w:pPr>
    </w:p>
    <w:p w14:paraId="63C3B81D" w14:textId="77777777" w:rsidR="009E7346" w:rsidRPr="00711B29" w:rsidRDefault="009E7346" w:rsidP="00064407">
      <w:pPr>
        <w:jc w:val="center"/>
        <w:rPr>
          <w:rFonts w:ascii="Times New Roman" w:eastAsia="Calibri" w:hAnsi="Times New Roman" w:cs="Times New Roman"/>
          <w:bCs/>
          <w:i/>
        </w:rPr>
      </w:pPr>
    </w:p>
    <w:p w14:paraId="667B1E27" w14:textId="77777777" w:rsidR="009E7346" w:rsidRPr="00711B29" w:rsidRDefault="009E7346" w:rsidP="00064407">
      <w:pPr>
        <w:jc w:val="center"/>
        <w:rPr>
          <w:rFonts w:ascii="Times New Roman" w:eastAsia="Calibri" w:hAnsi="Times New Roman" w:cs="Times New Roman"/>
          <w:i/>
          <w:sz w:val="24"/>
          <w:szCs w:val="24"/>
        </w:rPr>
      </w:pPr>
    </w:p>
    <w:p w14:paraId="1C40B468" w14:textId="77777777" w:rsidR="009E7346" w:rsidRPr="001C33BF" w:rsidRDefault="009E7346"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955C561" w14:textId="77777777" w:rsidR="009E7346" w:rsidRPr="001C33BF" w:rsidRDefault="009E7346" w:rsidP="00064407">
      <w:pPr>
        <w:jc w:val="center"/>
        <w:rPr>
          <w:rFonts w:ascii="Times New Roman" w:hAnsi="Times New Roman" w:cs="Times New Roman"/>
          <w:sz w:val="24"/>
          <w:szCs w:val="24"/>
        </w:rPr>
      </w:pPr>
    </w:p>
    <w:p w14:paraId="6A822501" w14:textId="77777777" w:rsidR="009E7346" w:rsidRPr="001C33BF" w:rsidRDefault="009E7346" w:rsidP="00064407">
      <w:pPr>
        <w:jc w:val="center"/>
        <w:rPr>
          <w:rFonts w:ascii="Times New Roman" w:hAnsi="Times New Roman" w:cs="Times New Roman"/>
          <w:sz w:val="24"/>
          <w:szCs w:val="24"/>
        </w:rPr>
      </w:pPr>
    </w:p>
    <w:p w14:paraId="1DD2807D" w14:textId="77777777" w:rsidR="009E7346" w:rsidRPr="001C33BF" w:rsidRDefault="009E734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F980F2E" w14:textId="77777777" w:rsidR="009E7346" w:rsidRPr="000A045A" w:rsidRDefault="009E7346" w:rsidP="00064407">
      <w:pPr>
        <w:jc w:val="center"/>
        <w:rPr>
          <w:rFonts w:ascii="Times New Roman" w:eastAsia="Calibri" w:hAnsi="Times New Roman" w:cs="Times New Roman"/>
          <w:iCs/>
          <w:sz w:val="24"/>
          <w:szCs w:val="24"/>
        </w:rPr>
      </w:pPr>
      <w:r w:rsidRPr="00943881">
        <w:rPr>
          <w:rFonts w:ascii="Times New Roman" w:eastAsia="Calibri" w:hAnsi="Times New Roman" w:cs="Times New Roman"/>
          <w:iCs/>
          <w:noProof/>
          <w:sz w:val="24"/>
          <w:szCs w:val="24"/>
        </w:rPr>
        <w:t>Техник</w:t>
      </w:r>
    </w:p>
    <w:p w14:paraId="778B3465" w14:textId="77777777" w:rsidR="009E7346" w:rsidRPr="001C33BF" w:rsidRDefault="009E7346" w:rsidP="00064407">
      <w:pPr>
        <w:jc w:val="center"/>
        <w:rPr>
          <w:rFonts w:ascii="Times New Roman" w:hAnsi="Times New Roman" w:cs="Times New Roman"/>
          <w:bCs/>
          <w:i/>
          <w:sz w:val="24"/>
          <w:szCs w:val="24"/>
        </w:rPr>
      </w:pPr>
    </w:p>
    <w:p w14:paraId="3265FAFB" w14:textId="77777777" w:rsidR="009E7346" w:rsidRPr="001C33BF" w:rsidRDefault="009E7346" w:rsidP="00064407">
      <w:pPr>
        <w:rPr>
          <w:rFonts w:ascii="Times New Roman" w:hAnsi="Times New Roman" w:cs="Times New Roman"/>
          <w:sz w:val="24"/>
          <w:szCs w:val="24"/>
        </w:rPr>
      </w:pPr>
    </w:p>
    <w:p w14:paraId="0D5A456E" w14:textId="77777777" w:rsidR="009E7346" w:rsidRPr="001C33BF" w:rsidRDefault="009E7346" w:rsidP="00064407">
      <w:pPr>
        <w:rPr>
          <w:rFonts w:ascii="Times New Roman" w:hAnsi="Times New Roman" w:cs="Times New Roman"/>
          <w:sz w:val="24"/>
          <w:szCs w:val="24"/>
        </w:rPr>
      </w:pPr>
    </w:p>
    <w:p w14:paraId="5B26430F" w14:textId="77777777" w:rsidR="009E7346" w:rsidRPr="001C33BF" w:rsidRDefault="009E7346" w:rsidP="00064407">
      <w:pPr>
        <w:rPr>
          <w:rFonts w:ascii="Times New Roman" w:hAnsi="Times New Roman" w:cs="Times New Roman"/>
          <w:sz w:val="24"/>
          <w:szCs w:val="24"/>
        </w:rPr>
      </w:pPr>
    </w:p>
    <w:p w14:paraId="65E775D5" w14:textId="77777777" w:rsidR="009E7346" w:rsidRDefault="009E7346" w:rsidP="00064407">
      <w:pPr>
        <w:rPr>
          <w:rFonts w:ascii="Times New Roman" w:hAnsi="Times New Roman" w:cs="Times New Roman"/>
          <w:sz w:val="24"/>
          <w:szCs w:val="24"/>
        </w:rPr>
      </w:pPr>
    </w:p>
    <w:p w14:paraId="7BA04EFB" w14:textId="77777777" w:rsidR="009E7346" w:rsidRDefault="009E7346" w:rsidP="00064407">
      <w:pPr>
        <w:rPr>
          <w:rFonts w:ascii="Times New Roman" w:hAnsi="Times New Roman" w:cs="Times New Roman"/>
          <w:sz w:val="24"/>
          <w:szCs w:val="24"/>
        </w:rPr>
      </w:pPr>
    </w:p>
    <w:p w14:paraId="5002F4E2" w14:textId="77777777" w:rsidR="009E7346" w:rsidRDefault="009E7346" w:rsidP="00064407">
      <w:pPr>
        <w:rPr>
          <w:rFonts w:ascii="Times New Roman" w:hAnsi="Times New Roman" w:cs="Times New Roman"/>
          <w:sz w:val="24"/>
          <w:szCs w:val="24"/>
        </w:rPr>
      </w:pPr>
    </w:p>
    <w:p w14:paraId="1C796C21" w14:textId="77777777" w:rsidR="009E7346" w:rsidRPr="001C33BF" w:rsidRDefault="009E7346" w:rsidP="00064407">
      <w:pPr>
        <w:rPr>
          <w:rFonts w:ascii="Times New Roman" w:hAnsi="Times New Roman" w:cs="Times New Roman"/>
          <w:sz w:val="24"/>
          <w:szCs w:val="24"/>
        </w:rPr>
      </w:pPr>
    </w:p>
    <w:p w14:paraId="7935E249" w14:textId="77777777" w:rsidR="009E7346" w:rsidRPr="00064407" w:rsidRDefault="009E7346" w:rsidP="00064407">
      <w:pPr>
        <w:rPr>
          <w:rFonts w:ascii="Times New Roman" w:hAnsi="Times New Roman" w:cs="Times New Roman"/>
          <w:sz w:val="6"/>
          <w:szCs w:val="6"/>
        </w:rPr>
      </w:pPr>
    </w:p>
    <w:p w14:paraId="2337027B" w14:textId="77777777" w:rsidR="009E7346" w:rsidRPr="001C33BF" w:rsidRDefault="009E7346"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9E7346" w:rsidRPr="00C248AF" w14:paraId="719B9831" w14:textId="77777777" w:rsidTr="001F3287">
        <w:tc>
          <w:tcPr>
            <w:tcW w:w="4253" w:type="dxa"/>
            <w:shd w:val="clear" w:color="auto" w:fill="auto"/>
          </w:tcPr>
          <w:p w14:paraId="1066FB2F" w14:textId="77777777" w:rsidR="009E7346" w:rsidRPr="00C248AF" w:rsidRDefault="009E7346"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943881">
              <w:rPr>
                <w:rFonts w:ascii="Times New Roman" w:eastAsia="Calibri" w:hAnsi="Times New Roman" w:cs="Times New Roman"/>
                <w:b/>
                <w:noProof/>
                <w:sz w:val="24"/>
                <w:szCs w:val="24"/>
              </w:rPr>
              <w:t>12.00.00</w:t>
            </w:r>
            <w:r w:rsidRPr="00C248AF">
              <w:rPr>
                <w:rFonts w:ascii="Times New Roman" w:eastAsia="Calibri" w:hAnsi="Times New Roman" w:cs="Times New Roman"/>
                <w:b/>
                <w:sz w:val="24"/>
                <w:szCs w:val="24"/>
              </w:rPr>
              <w:t>:</w:t>
            </w:r>
          </w:p>
          <w:p w14:paraId="59BEED06" w14:textId="77777777" w:rsidR="009E7346" w:rsidRPr="00C248AF" w:rsidRDefault="009E7346" w:rsidP="001F3287">
            <w:pPr>
              <w:suppressAutoHyphens/>
              <w:rPr>
                <w:rFonts w:ascii="Times New Roman" w:eastAsia="Calibri" w:hAnsi="Times New Roman" w:cs="Times New Roman"/>
                <w:b/>
                <w:sz w:val="24"/>
                <w:szCs w:val="24"/>
              </w:rPr>
            </w:pPr>
          </w:p>
        </w:tc>
        <w:tc>
          <w:tcPr>
            <w:tcW w:w="5090" w:type="dxa"/>
            <w:shd w:val="clear" w:color="auto" w:fill="auto"/>
          </w:tcPr>
          <w:p w14:paraId="0C97ECCE" w14:textId="77777777" w:rsidR="009E7346" w:rsidRPr="00C248AF" w:rsidRDefault="009E7346" w:rsidP="001F3287">
            <w:pPr>
              <w:rPr>
                <w:rFonts w:ascii="Times New Roman" w:eastAsia="Calibri" w:hAnsi="Times New Roman" w:cs="Times New Roman"/>
                <w:sz w:val="24"/>
                <w:szCs w:val="24"/>
              </w:rPr>
            </w:pPr>
          </w:p>
          <w:p w14:paraId="3B644459" w14:textId="77777777" w:rsidR="009E7346" w:rsidRPr="00C248AF" w:rsidRDefault="009E7346" w:rsidP="001F3287">
            <w:pPr>
              <w:rPr>
                <w:rFonts w:ascii="Times New Roman" w:eastAsia="Calibri" w:hAnsi="Times New Roman" w:cs="Times New Roman"/>
                <w:sz w:val="24"/>
                <w:szCs w:val="24"/>
              </w:rPr>
            </w:pPr>
          </w:p>
          <w:p w14:paraId="109ED5F0" w14:textId="77777777" w:rsidR="009E7346" w:rsidRPr="00C248AF" w:rsidRDefault="009E7346"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3882163B" w14:textId="77777777" w:rsidR="009E7346" w:rsidRPr="00C248AF" w:rsidRDefault="009E7346"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9E7346" w:rsidRPr="00C248AF" w14:paraId="626F347C" w14:textId="77777777" w:rsidTr="001F3287">
        <w:tc>
          <w:tcPr>
            <w:tcW w:w="4253" w:type="dxa"/>
            <w:shd w:val="clear" w:color="auto" w:fill="auto"/>
          </w:tcPr>
          <w:p w14:paraId="792A89EE" w14:textId="77777777" w:rsidR="009E7346" w:rsidRPr="00C8345A" w:rsidRDefault="009E7346" w:rsidP="001F3287">
            <w:pPr>
              <w:suppressAutoHyphens/>
              <w:rPr>
                <w:rFonts w:ascii="Times New Roman" w:eastAsia="Calibri" w:hAnsi="Times New Roman" w:cs="Times New Roman"/>
                <w:b/>
                <w:sz w:val="24"/>
                <w:szCs w:val="24"/>
              </w:rPr>
            </w:pPr>
          </w:p>
          <w:p w14:paraId="6FFA72A8" w14:textId="77777777" w:rsidR="009E7346" w:rsidRPr="00C8345A" w:rsidRDefault="009E7346"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60D9954" w14:textId="77777777" w:rsidR="009E7346" w:rsidRPr="00C248AF" w:rsidRDefault="009E7346"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02C026ED" w14:textId="77777777" w:rsidR="009E7346" w:rsidRPr="00C248AF" w:rsidRDefault="009E7346" w:rsidP="001F3287">
            <w:pPr>
              <w:rPr>
                <w:rFonts w:ascii="Times New Roman" w:eastAsia="Calibri" w:hAnsi="Times New Roman" w:cs="Times New Roman"/>
                <w:sz w:val="24"/>
                <w:szCs w:val="24"/>
              </w:rPr>
            </w:pPr>
          </w:p>
          <w:p w14:paraId="20A20BDF" w14:textId="77777777" w:rsidR="009E7346" w:rsidRPr="00C248AF" w:rsidRDefault="009E7346"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03AE1F38" w14:textId="77777777" w:rsidR="009E7346" w:rsidRPr="00C248AF" w:rsidRDefault="009E7346"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9F04A1C" w14:textId="77777777" w:rsidR="009E7346" w:rsidRPr="00C248AF" w:rsidRDefault="009E7346" w:rsidP="001F3287">
            <w:pPr>
              <w:rPr>
                <w:rFonts w:ascii="Times New Roman" w:eastAsia="Calibri" w:hAnsi="Times New Roman" w:cs="Times New Roman"/>
              </w:rPr>
            </w:pPr>
          </w:p>
          <w:p w14:paraId="2257F8CD" w14:textId="77777777" w:rsidR="009E7346" w:rsidRPr="00C248AF" w:rsidRDefault="009E7346"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23F0A824" w14:textId="77777777" w:rsidR="009E7346" w:rsidRPr="00C248AF" w:rsidRDefault="009E7346"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5F3D56DB" w14:textId="77777777" w:rsidR="009E7346" w:rsidRDefault="009E7346" w:rsidP="00064407">
      <w:pPr>
        <w:rPr>
          <w:rFonts w:ascii="Times New Roman" w:eastAsia="Calibri" w:hAnsi="Times New Roman" w:cs="Times New Roman"/>
          <w:sz w:val="24"/>
          <w:szCs w:val="24"/>
        </w:rPr>
      </w:pPr>
    </w:p>
    <w:p w14:paraId="4F39F948" w14:textId="77777777" w:rsidR="009E7346" w:rsidRDefault="009E7346" w:rsidP="00064407">
      <w:pPr>
        <w:rPr>
          <w:rFonts w:ascii="Times New Roman" w:eastAsia="Calibri" w:hAnsi="Times New Roman" w:cs="Times New Roman"/>
          <w:sz w:val="24"/>
          <w:szCs w:val="24"/>
        </w:rPr>
      </w:pPr>
    </w:p>
    <w:p w14:paraId="7E1D244E" w14:textId="77777777" w:rsidR="009E7346" w:rsidRDefault="009E7346" w:rsidP="00064407">
      <w:pPr>
        <w:rPr>
          <w:rFonts w:ascii="Times New Roman" w:eastAsia="Calibri" w:hAnsi="Times New Roman" w:cs="Times New Roman"/>
          <w:sz w:val="24"/>
          <w:szCs w:val="24"/>
        </w:rPr>
      </w:pPr>
    </w:p>
    <w:p w14:paraId="3F06CCC8" w14:textId="77777777" w:rsidR="009E7346" w:rsidRDefault="009E7346" w:rsidP="00064407">
      <w:pPr>
        <w:jc w:val="center"/>
        <w:rPr>
          <w:rFonts w:ascii="Times New Roman" w:hAnsi="Times New Roman" w:cs="Times New Roman"/>
          <w:b/>
          <w:sz w:val="24"/>
          <w:szCs w:val="24"/>
          <w:highlight w:val="lightGray"/>
          <w:u w:val="thick"/>
        </w:rPr>
        <w:sectPr w:rsidR="009E7346"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2EAE5A8" w14:textId="23CA8F6C" w:rsidR="009E7346" w:rsidRPr="00CD4574" w:rsidRDefault="009E7346"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00C3609C">
        <w:rPr>
          <w:rFonts w:ascii="Times New Roman" w:eastAsia="Calibri" w:hAnsi="Times New Roman" w:cs="Times New Roman"/>
          <w:bCs/>
          <w:iCs/>
          <w:noProof/>
          <w:sz w:val="24"/>
          <w:szCs w:val="24"/>
        </w:rPr>
        <w:t>12.02.03 Радиоэлектронные приборы и устройства</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0A39B8">
        <w:rPr>
          <w:rFonts w:ascii="Times New Roman" w:hAnsi="Times New Roman" w:cs="Times New Roman"/>
          <w:bCs/>
          <w:sz w:val="24"/>
          <w:szCs w:val="24"/>
        </w:rPr>
        <w:t>от 1 августа 2023 г. № 576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C3609C">
        <w:rPr>
          <w:rFonts w:ascii="Times New Roman" w:hAnsi="Times New Roman" w:cs="Times New Roman"/>
          <w:bCs/>
          <w:noProof/>
          <w:sz w:val="24"/>
          <w:szCs w:val="24"/>
        </w:rPr>
        <w:t>12.02.03 Радиоэлектронные приборы и устройства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8791F13" w14:textId="77777777" w:rsidR="009E7346" w:rsidRPr="005F59C7" w:rsidRDefault="009E7346"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29A9C27F" w14:textId="19CE9F3E" w:rsidR="009E7346" w:rsidRPr="00CD4574" w:rsidRDefault="009E7346"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00C3609C">
        <w:rPr>
          <w:rFonts w:ascii="Times New Roman" w:eastAsia="Calibri" w:hAnsi="Times New Roman" w:cs="Times New Roman"/>
          <w:bCs/>
          <w:iCs/>
          <w:noProof/>
          <w:sz w:val="24"/>
          <w:szCs w:val="24"/>
        </w:rPr>
        <w:t>12.02.03 Радиоэлектронные приборы и устройства</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0973B25" w14:textId="77777777" w:rsidR="009E7346" w:rsidRPr="005F59C7" w:rsidRDefault="009E7346"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5865C5E0" w14:textId="3305C3DD" w:rsidR="000A39B8" w:rsidRPr="00391DDD" w:rsidRDefault="000A39B8" w:rsidP="000A39B8">
      <w:pPr>
        <w:suppressAutoHyphens/>
        <w:ind w:firstLine="709"/>
        <w:contextualSpacing/>
        <w:jc w:val="both"/>
        <w:rPr>
          <w:rFonts w:ascii="Times New Roman" w:eastAsia="Calibri" w:hAnsi="Times New Roman" w:cs="Times New Roman"/>
          <w:bCs/>
          <w:sz w:val="24"/>
          <w:szCs w:val="24"/>
        </w:rPr>
      </w:pPr>
      <w:r w:rsidRPr="000A39B8">
        <w:rPr>
          <w:rFonts w:ascii="Times New Roman" w:eastAsia="Calibri" w:hAnsi="Times New Roman" w:cs="Times New Roman"/>
          <w:bCs/>
          <w:sz w:val="24"/>
          <w:szCs w:val="24"/>
        </w:rPr>
        <w:t xml:space="preserve">ПОП-П </w:t>
      </w:r>
      <w:r w:rsidRPr="000A39B8">
        <w:rPr>
          <w:rFonts w:ascii="Times New Roman" w:hAnsi="Times New Roman" w:cs="Times New Roman"/>
          <w:bCs/>
          <w:sz w:val="24"/>
          <w:szCs w:val="24"/>
        </w:rPr>
        <w:t xml:space="preserve">по </w:t>
      </w:r>
      <w:r w:rsidRPr="000A39B8">
        <w:rPr>
          <w:rFonts w:ascii="Times New Roman" w:eastAsia="Calibri" w:hAnsi="Times New Roman" w:cs="Times New Roman"/>
          <w:bCs/>
          <w:noProof/>
          <w:sz w:val="24"/>
          <w:szCs w:val="24"/>
        </w:rPr>
        <w:t>специальности</w:t>
      </w:r>
      <w:r w:rsidRPr="000A39B8">
        <w:rPr>
          <w:rFonts w:ascii="Times New Roman" w:eastAsia="Calibri" w:hAnsi="Times New Roman" w:cs="Times New Roman"/>
          <w:bCs/>
          <w:i/>
          <w:iCs/>
          <w:sz w:val="24"/>
          <w:szCs w:val="24"/>
        </w:rPr>
        <w:t xml:space="preserve"> </w:t>
      </w:r>
      <w:r w:rsidR="00C3609C">
        <w:rPr>
          <w:rFonts w:ascii="Times New Roman" w:eastAsia="Calibri" w:hAnsi="Times New Roman" w:cs="Times New Roman"/>
          <w:bCs/>
          <w:iCs/>
          <w:noProof/>
          <w:sz w:val="24"/>
          <w:szCs w:val="24"/>
        </w:rPr>
        <w:t>12.02.03 Радиоэлектронные приборы и устройства</w:t>
      </w:r>
      <w:r w:rsidRPr="000A39B8">
        <w:rPr>
          <w:rFonts w:ascii="Times New Roman" w:eastAsia="Calibri" w:hAnsi="Times New Roman" w:cs="Times New Roman"/>
          <w:bCs/>
          <w:iCs/>
          <w:noProof/>
          <w:sz w:val="24"/>
          <w:szCs w:val="24"/>
        </w:rPr>
        <w:t xml:space="preserve"> разработана на основе ПОП СПО </w:t>
      </w:r>
      <w:r w:rsidRPr="000A39B8">
        <w:rPr>
          <w:rFonts w:ascii="Times New Roman" w:hAnsi="Times New Roman" w:cs="Times New Roman"/>
          <w:bCs/>
          <w:sz w:val="24"/>
          <w:szCs w:val="24"/>
        </w:rPr>
        <w:t xml:space="preserve">по </w:t>
      </w:r>
      <w:r w:rsidRPr="000A39B8">
        <w:rPr>
          <w:rFonts w:ascii="Times New Roman" w:eastAsia="Calibri" w:hAnsi="Times New Roman" w:cs="Times New Roman"/>
          <w:bCs/>
          <w:noProof/>
          <w:sz w:val="24"/>
          <w:szCs w:val="24"/>
        </w:rPr>
        <w:t>специальности</w:t>
      </w:r>
      <w:r w:rsidRPr="000A39B8">
        <w:rPr>
          <w:rFonts w:ascii="Times New Roman" w:eastAsia="Calibri" w:hAnsi="Times New Roman" w:cs="Times New Roman"/>
          <w:bCs/>
          <w:i/>
          <w:iCs/>
          <w:sz w:val="24"/>
          <w:szCs w:val="24"/>
        </w:rPr>
        <w:t xml:space="preserve"> </w:t>
      </w:r>
      <w:r w:rsidR="00C3609C">
        <w:rPr>
          <w:rFonts w:ascii="Times New Roman" w:eastAsia="Calibri" w:hAnsi="Times New Roman" w:cs="Times New Roman"/>
          <w:bCs/>
          <w:iCs/>
          <w:noProof/>
          <w:sz w:val="24"/>
          <w:szCs w:val="24"/>
        </w:rPr>
        <w:t>12.02.03 Радиоэлектронные приборы и устройства</w:t>
      </w:r>
      <w:r w:rsidRPr="000A39B8">
        <w:rPr>
          <w:rFonts w:ascii="Times New Roman" w:eastAsia="Calibri" w:hAnsi="Times New Roman" w:cs="Times New Roman"/>
          <w:bCs/>
          <w:iCs/>
          <w:noProof/>
          <w:sz w:val="24"/>
          <w:szCs w:val="24"/>
        </w:rPr>
        <w:t>.</w:t>
      </w:r>
    </w:p>
    <w:p w14:paraId="74C4F429" w14:textId="77777777" w:rsidR="009E7346" w:rsidRPr="00391DDD" w:rsidRDefault="009E7346" w:rsidP="00064407">
      <w:pPr>
        <w:suppressAutoHyphens/>
        <w:ind w:firstLine="709"/>
        <w:contextualSpacing/>
        <w:jc w:val="both"/>
        <w:rPr>
          <w:rFonts w:ascii="Times New Roman" w:eastAsia="Calibri" w:hAnsi="Times New Roman" w:cs="Times New Roman"/>
          <w:bCs/>
          <w:sz w:val="24"/>
          <w:szCs w:val="24"/>
        </w:rPr>
      </w:pPr>
    </w:p>
    <w:p w14:paraId="42D7B8EA" w14:textId="77777777" w:rsidR="009E7346" w:rsidRPr="00391DDD" w:rsidRDefault="009E7346" w:rsidP="00064407">
      <w:pPr>
        <w:suppressAutoHyphens/>
        <w:ind w:firstLine="709"/>
        <w:contextualSpacing/>
        <w:jc w:val="both"/>
        <w:rPr>
          <w:rFonts w:ascii="Times New Roman" w:eastAsia="Calibri" w:hAnsi="Times New Roman" w:cs="Times New Roman"/>
          <w:bCs/>
          <w:sz w:val="24"/>
          <w:szCs w:val="24"/>
        </w:rPr>
      </w:pPr>
    </w:p>
    <w:p w14:paraId="68DDB1C3" w14:textId="77777777" w:rsidR="009E7346" w:rsidRPr="00391DDD" w:rsidRDefault="009E7346" w:rsidP="00064407">
      <w:pPr>
        <w:suppressAutoHyphens/>
        <w:ind w:firstLine="709"/>
        <w:contextualSpacing/>
        <w:jc w:val="both"/>
        <w:rPr>
          <w:rFonts w:ascii="Times New Roman" w:eastAsia="Calibri" w:hAnsi="Times New Roman" w:cs="Times New Roman"/>
          <w:bCs/>
          <w:sz w:val="24"/>
          <w:szCs w:val="24"/>
        </w:rPr>
      </w:pPr>
    </w:p>
    <w:p w14:paraId="1BF96DFE" w14:textId="77777777" w:rsidR="009E7346" w:rsidRPr="00391DDD" w:rsidRDefault="009E7346" w:rsidP="00064407">
      <w:pPr>
        <w:suppressAutoHyphens/>
        <w:ind w:firstLine="709"/>
        <w:jc w:val="both"/>
        <w:rPr>
          <w:rFonts w:ascii="Times New Roman" w:eastAsia="Calibri" w:hAnsi="Times New Roman" w:cs="Times New Roman"/>
          <w:bCs/>
          <w:sz w:val="24"/>
          <w:szCs w:val="24"/>
        </w:rPr>
      </w:pPr>
    </w:p>
    <w:p w14:paraId="4AFD6F2E" w14:textId="77777777" w:rsidR="009E7346" w:rsidRPr="00391DDD" w:rsidRDefault="009E7346" w:rsidP="00064407">
      <w:pPr>
        <w:suppressAutoHyphens/>
        <w:ind w:firstLine="709"/>
        <w:jc w:val="both"/>
        <w:rPr>
          <w:rFonts w:ascii="Times New Roman" w:eastAsia="Calibri" w:hAnsi="Times New Roman" w:cs="Times New Roman"/>
          <w:bCs/>
          <w:sz w:val="24"/>
          <w:szCs w:val="24"/>
        </w:rPr>
      </w:pPr>
    </w:p>
    <w:p w14:paraId="779F239B" w14:textId="77777777" w:rsidR="009E7346" w:rsidRPr="00391DDD" w:rsidRDefault="009E7346" w:rsidP="00064407">
      <w:pPr>
        <w:suppressAutoHyphens/>
        <w:ind w:firstLine="709"/>
        <w:jc w:val="both"/>
        <w:rPr>
          <w:rFonts w:ascii="Times New Roman" w:eastAsia="Calibri" w:hAnsi="Times New Roman" w:cs="Times New Roman"/>
          <w:bCs/>
          <w:sz w:val="24"/>
          <w:szCs w:val="24"/>
        </w:rPr>
      </w:pPr>
    </w:p>
    <w:p w14:paraId="2F25E0BA" w14:textId="77777777" w:rsidR="009E7346" w:rsidRPr="00391DDD" w:rsidRDefault="009E7346" w:rsidP="00064407">
      <w:pPr>
        <w:suppressAutoHyphens/>
        <w:ind w:firstLine="709"/>
        <w:jc w:val="both"/>
        <w:rPr>
          <w:rFonts w:ascii="Times New Roman" w:eastAsia="Calibri" w:hAnsi="Times New Roman" w:cs="Times New Roman"/>
          <w:bCs/>
          <w:sz w:val="24"/>
          <w:szCs w:val="24"/>
        </w:rPr>
      </w:pPr>
    </w:p>
    <w:p w14:paraId="5B2B1D4E" w14:textId="77777777" w:rsidR="009E7346" w:rsidRPr="00391DDD" w:rsidRDefault="009E7346" w:rsidP="00064407">
      <w:pPr>
        <w:suppressAutoHyphens/>
        <w:ind w:firstLine="709"/>
        <w:jc w:val="both"/>
        <w:rPr>
          <w:rFonts w:ascii="Times New Roman" w:eastAsia="Calibri" w:hAnsi="Times New Roman" w:cs="Times New Roman"/>
          <w:bCs/>
          <w:sz w:val="24"/>
          <w:szCs w:val="24"/>
        </w:rPr>
      </w:pPr>
    </w:p>
    <w:p w14:paraId="20101C18" w14:textId="77777777" w:rsidR="009E7346" w:rsidRPr="00391DDD" w:rsidRDefault="009E7346" w:rsidP="00064407">
      <w:pPr>
        <w:suppressAutoHyphens/>
        <w:ind w:firstLine="709"/>
        <w:jc w:val="both"/>
        <w:rPr>
          <w:rFonts w:ascii="Times New Roman" w:eastAsia="Calibri" w:hAnsi="Times New Roman" w:cs="Times New Roman"/>
          <w:bCs/>
          <w:sz w:val="24"/>
          <w:szCs w:val="24"/>
        </w:rPr>
      </w:pPr>
    </w:p>
    <w:p w14:paraId="251287A2" w14:textId="77777777" w:rsidR="009E7346" w:rsidRPr="00391DDD" w:rsidRDefault="009E7346" w:rsidP="00064407">
      <w:pPr>
        <w:suppressAutoHyphens/>
        <w:ind w:firstLine="709"/>
        <w:jc w:val="both"/>
        <w:rPr>
          <w:rFonts w:ascii="Times New Roman" w:eastAsia="Calibri" w:hAnsi="Times New Roman" w:cs="Times New Roman"/>
          <w:bCs/>
          <w:sz w:val="24"/>
          <w:szCs w:val="24"/>
        </w:rPr>
      </w:pPr>
    </w:p>
    <w:p w14:paraId="52EA0D32" w14:textId="77777777" w:rsidR="009E7346" w:rsidRDefault="009E7346" w:rsidP="00064407">
      <w:pPr>
        <w:suppressAutoHyphens/>
        <w:ind w:firstLine="709"/>
        <w:jc w:val="both"/>
        <w:rPr>
          <w:rFonts w:ascii="Times New Roman" w:eastAsia="Calibri" w:hAnsi="Times New Roman" w:cs="Times New Roman"/>
          <w:bCs/>
          <w:sz w:val="24"/>
          <w:szCs w:val="24"/>
        </w:rPr>
      </w:pPr>
    </w:p>
    <w:p w14:paraId="78090B9B" w14:textId="77777777" w:rsidR="009E7346" w:rsidRDefault="009E7346" w:rsidP="00064407">
      <w:pPr>
        <w:suppressAutoHyphens/>
        <w:ind w:firstLine="709"/>
        <w:jc w:val="both"/>
        <w:rPr>
          <w:rFonts w:ascii="Times New Roman" w:eastAsia="Calibri" w:hAnsi="Times New Roman" w:cs="Times New Roman"/>
          <w:bCs/>
          <w:sz w:val="24"/>
          <w:szCs w:val="24"/>
        </w:rPr>
      </w:pPr>
    </w:p>
    <w:p w14:paraId="0E0F2E5A" w14:textId="77777777" w:rsidR="009E7346" w:rsidRDefault="009E7346" w:rsidP="00064407">
      <w:pPr>
        <w:suppressAutoHyphens/>
        <w:ind w:firstLine="709"/>
        <w:jc w:val="both"/>
        <w:rPr>
          <w:rFonts w:ascii="Times New Roman" w:eastAsia="Calibri" w:hAnsi="Times New Roman" w:cs="Times New Roman"/>
          <w:bCs/>
          <w:sz w:val="24"/>
          <w:szCs w:val="24"/>
        </w:rPr>
      </w:pPr>
    </w:p>
    <w:p w14:paraId="7771DBAE" w14:textId="77777777" w:rsidR="009E7346" w:rsidRDefault="009E7346" w:rsidP="00064407">
      <w:pPr>
        <w:suppressAutoHyphens/>
        <w:ind w:firstLine="709"/>
        <w:jc w:val="both"/>
        <w:rPr>
          <w:rFonts w:ascii="Times New Roman" w:eastAsia="Calibri" w:hAnsi="Times New Roman" w:cs="Times New Roman"/>
          <w:bCs/>
          <w:sz w:val="24"/>
          <w:szCs w:val="24"/>
        </w:rPr>
      </w:pPr>
    </w:p>
    <w:p w14:paraId="660589C3" w14:textId="77777777" w:rsidR="009E7346" w:rsidRDefault="009E7346" w:rsidP="00064407">
      <w:pPr>
        <w:suppressAutoHyphens/>
        <w:ind w:firstLine="709"/>
        <w:jc w:val="both"/>
        <w:rPr>
          <w:rFonts w:ascii="Times New Roman" w:eastAsia="Calibri" w:hAnsi="Times New Roman" w:cs="Times New Roman"/>
          <w:bCs/>
          <w:sz w:val="24"/>
          <w:szCs w:val="24"/>
        </w:rPr>
      </w:pPr>
    </w:p>
    <w:p w14:paraId="7D82D8E0" w14:textId="77777777" w:rsidR="009E7346" w:rsidRDefault="009E7346" w:rsidP="00064407">
      <w:pPr>
        <w:suppressAutoHyphens/>
        <w:ind w:firstLine="709"/>
        <w:jc w:val="both"/>
        <w:rPr>
          <w:rFonts w:ascii="Times New Roman" w:eastAsia="Calibri" w:hAnsi="Times New Roman" w:cs="Times New Roman"/>
          <w:bCs/>
          <w:sz w:val="24"/>
          <w:szCs w:val="24"/>
        </w:rPr>
      </w:pPr>
    </w:p>
    <w:p w14:paraId="1FC6FDD1" w14:textId="77777777" w:rsidR="009E7346" w:rsidRDefault="009E7346" w:rsidP="00064407">
      <w:pPr>
        <w:suppressAutoHyphens/>
        <w:ind w:firstLine="709"/>
        <w:jc w:val="both"/>
        <w:rPr>
          <w:rFonts w:ascii="Times New Roman" w:eastAsia="Calibri" w:hAnsi="Times New Roman" w:cs="Times New Roman"/>
          <w:bCs/>
          <w:sz w:val="24"/>
          <w:szCs w:val="24"/>
        </w:rPr>
      </w:pPr>
    </w:p>
    <w:p w14:paraId="3003F8E5" w14:textId="77777777" w:rsidR="009E7346" w:rsidRDefault="009E7346" w:rsidP="00064407">
      <w:pPr>
        <w:suppressAutoHyphens/>
        <w:ind w:firstLine="709"/>
        <w:jc w:val="both"/>
        <w:rPr>
          <w:rFonts w:ascii="Times New Roman" w:eastAsia="Calibri" w:hAnsi="Times New Roman" w:cs="Times New Roman"/>
          <w:bCs/>
          <w:sz w:val="24"/>
          <w:szCs w:val="24"/>
        </w:rPr>
      </w:pPr>
    </w:p>
    <w:p w14:paraId="237024FC" w14:textId="77777777" w:rsidR="009E7346" w:rsidRDefault="009E7346" w:rsidP="00064407">
      <w:pPr>
        <w:suppressAutoHyphens/>
        <w:ind w:firstLine="709"/>
        <w:jc w:val="both"/>
        <w:rPr>
          <w:rFonts w:ascii="Times New Roman" w:eastAsia="Calibri" w:hAnsi="Times New Roman" w:cs="Times New Roman"/>
          <w:bCs/>
          <w:sz w:val="24"/>
          <w:szCs w:val="24"/>
        </w:rPr>
      </w:pPr>
    </w:p>
    <w:p w14:paraId="2047AF71" w14:textId="77777777" w:rsidR="009E7346" w:rsidRDefault="009E7346" w:rsidP="00064407">
      <w:pPr>
        <w:suppressAutoHyphens/>
        <w:ind w:firstLine="709"/>
        <w:jc w:val="both"/>
        <w:rPr>
          <w:rFonts w:ascii="Times New Roman" w:eastAsia="Calibri" w:hAnsi="Times New Roman" w:cs="Times New Roman"/>
          <w:bCs/>
          <w:sz w:val="24"/>
          <w:szCs w:val="24"/>
        </w:rPr>
      </w:pPr>
    </w:p>
    <w:p w14:paraId="792237FF" w14:textId="77777777" w:rsidR="009E7346" w:rsidRDefault="009E7346" w:rsidP="00064407">
      <w:pPr>
        <w:suppressAutoHyphens/>
        <w:ind w:firstLine="709"/>
        <w:jc w:val="both"/>
        <w:rPr>
          <w:rFonts w:ascii="Times New Roman" w:eastAsia="Calibri" w:hAnsi="Times New Roman" w:cs="Times New Roman"/>
          <w:bCs/>
          <w:sz w:val="24"/>
          <w:szCs w:val="24"/>
        </w:rPr>
      </w:pPr>
    </w:p>
    <w:p w14:paraId="30CB2973" w14:textId="77777777" w:rsidR="009E7346" w:rsidRDefault="009E7346" w:rsidP="00064407">
      <w:pPr>
        <w:suppressAutoHyphens/>
        <w:ind w:firstLine="709"/>
        <w:jc w:val="both"/>
        <w:rPr>
          <w:rFonts w:ascii="Times New Roman" w:eastAsia="Calibri" w:hAnsi="Times New Roman" w:cs="Times New Roman"/>
          <w:bCs/>
          <w:sz w:val="24"/>
          <w:szCs w:val="24"/>
        </w:rPr>
      </w:pPr>
    </w:p>
    <w:p w14:paraId="7D01E555" w14:textId="77777777" w:rsidR="009E7346" w:rsidRPr="00391DDD" w:rsidRDefault="009E734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9E7346" w:rsidRPr="00391DDD" w14:paraId="6FA562AD" w14:textId="77777777" w:rsidTr="001F3287">
        <w:tc>
          <w:tcPr>
            <w:tcW w:w="4928" w:type="dxa"/>
            <w:shd w:val="clear" w:color="auto" w:fill="auto"/>
          </w:tcPr>
          <w:p w14:paraId="4CC7F5CC" w14:textId="77777777" w:rsidR="009E7346" w:rsidRPr="00391DDD" w:rsidRDefault="009E7346"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E2D8022" w14:textId="77777777" w:rsidR="009E7346" w:rsidRPr="00391DDD" w:rsidRDefault="009E7346" w:rsidP="001F3287">
            <w:pPr>
              <w:rPr>
                <w:rFonts w:ascii="Times New Roman" w:eastAsia="Calibri" w:hAnsi="Times New Roman" w:cs="Times New Roman"/>
              </w:rPr>
            </w:pPr>
          </w:p>
        </w:tc>
        <w:tc>
          <w:tcPr>
            <w:tcW w:w="4673" w:type="dxa"/>
            <w:shd w:val="clear" w:color="auto" w:fill="auto"/>
          </w:tcPr>
          <w:p w14:paraId="229956D8" w14:textId="77777777" w:rsidR="009E7346" w:rsidRPr="00391DDD" w:rsidRDefault="009E7346" w:rsidP="001F3287">
            <w:pPr>
              <w:rPr>
                <w:rFonts w:ascii="Times New Roman" w:eastAsia="Calibri" w:hAnsi="Times New Roman" w:cs="Times New Roman"/>
              </w:rPr>
            </w:pPr>
            <w:r w:rsidRPr="00943881">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9E7346" w:rsidRPr="00391DDD" w14:paraId="69C74384" w14:textId="77777777" w:rsidTr="001F3287">
        <w:tc>
          <w:tcPr>
            <w:tcW w:w="4928" w:type="dxa"/>
            <w:shd w:val="clear" w:color="auto" w:fill="auto"/>
          </w:tcPr>
          <w:p w14:paraId="36C76841" w14:textId="77777777" w:rsidR="009E7346" w:rsidRPr="00391DDD" w:rsidRDefault="009E7346"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1AF7648D" w14:textId="77777777" w:rsidR="009E7346" w:rsidRPr="00391DDD" w:rsidRDefault="009E7346" w:rsidP="001F3287">
            <w:pPr>
              <w:rPr>
                <w:rFonts w:ascii="Times New Roman" w:eastAsia="Calibri" w:hAnsi="Times New Roman" w:cs="Times New Roman"/>
              </w:rPr>
            </w:pPr>
          </w:p>
        </w:tc>
        <w:tc>
          <w:tcPr>
            <w:tcW w:w="4673" w:type="dxa"/>
            <w:shd w:val="clear" w:color="auto" w:fill="auto"/>
          </w:tcPr>
          <w:p w14:paraId="1FD92E05" w14:textId="77777777" w:rsidR="009E7346" w:rsidRPr="00391DDD" w:rsidRDefault="009E7346" w:rsidP="001F3287">
            <w:pPr>
              <w:rPr>
                <w:rFonts w:ascii="Times New Roman" w:eastAsia="Calibri" w:hAnsi="Times New Roman" w:cs="Times New Roman"/>
              </w:rPr>
            </w:pPr>
          </w:p>
        </w:tc>
      </w:tr>
    </w:tbl>
    <w:p w14:paraId="1C7606A8" w14:textId="77777777" w:rsidR="009E7346" w:rsidRPr="001C33BF" w:rsidRDefault="009E7346" w:rsidP="00064407">
      <w:pPr>
        <w:suppressAutoHyphens/>
        <w:jc w:val="both"/>
        <w:rPr>
          <w:rFonts w:ascii="Times New Roman" w:hAnsi="Times New Roman" w:cs="Times New Roman"/>
          <w:bCs/>
          <w:sz w:val="24"/>
          <w:szCs w:val="24"/>
        </w:rPr>
      </w:pPr>
    </w:p>
    <w:p w14:paraId="76EA1D7D" w14:textId="77777777" w:rsidR="009E7346" w:rsidRPr="001C33BF" w:rsidRDefault="009E7346" w:rsidP="00064407">
      <w:pPr>
        <w:jc w:val="center"/>
        <w:rPr>
          <w:rFonts w:ascii="Times New Roman" w:hAnsi="Times New Roman" w:cs="Times New Roman"/>
          <w:sz w:val="24"/>
          <w:szCs w:val="24"/>
        </w:rPr>
        <w:sectPr w:rsidR="009E7346" w:rsidRPr="001C33BF" w:rsidSect="007C63D0">
          <w:headerReference w:type="first" r:id="rId10"/>
          <w:pgSz w:w="11906" w:h="16838"/>
          <w:pgMar w:top="1134" w:right="567" w:bottom="1134" w:left="1701" w:header="709" w:footer="709" w:gutter="0"/>
          <w:pgNumType w:start="2"/>
          <w:cols w:space="708"/>
          <w:titlePg/>
          <w:docGrid w:linePitch="360"/>
        </w:sectPr>
      </w:pPr>
    </w:p>
    <w:p w14:paraId="0E7A4909" w14:textId="77777777" w:rsidR="009E7346" w:rsidRDefault="009E7346"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0450A53B" w14:textId="77777777" w:rsidR="009E7346" w:rsidRDefault="009E7346" w:rsidP="00064407">
      <w:pPr>
        <w:jc w:val="center"/>
        <w:rPr>
          <w:rFonts w:ascii="Times New Roman" w:hAnsi="Times New Roman" w:cs="Times New Roman"/>
          <w:b/>
          <w:sz w:val="28"/>
          <w:szCs w:val="28"/>
        </w:rPr>
      </w:pPr>
    </w:p>
    <w:p w14:paraId="24DF7C70" w14:textId="77777777" w:rsidR="009E7346" w:rsidRPr="00E013FE" w:rsidRDefault="009E7346">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2CB58A6A" w14:textId="77777777" w:rsidR="009E7346" w:rsidRPr="00E013FE" w:rsidRDefault="009E7346">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4B8BC10D" w14:textId="77777777" w:rsidR="009E7346" w:rsidRPr="00E013FE" w:rsidRDefault="009E7346">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B79E092" w14:textId="77777777" w:rsidR="009E7346" w:rsidRPr="00E013FE" w:rsidRDefault="009E7346">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1DA91A82"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7B6A9C0E"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43F1B315" w14:textId="77777777" w:rsidR="009E7346" w:rsidRPr="00E013FE" w:rsidRDefault="009E7346">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2A6FF8FC" w14:textId="60EEE5B9"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667868">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24AF928C"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7E95C4C5"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52AAB772"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A4C703E"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617B06F0" w14:textId="77777777" w:rsidR="009E7346" w:rsidRPr="00E013FE" w:rsidRDefault="009E7346">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47C60E50"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41FE6D6"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26E75611"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13DD981B"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3720F3B0"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6318367" w14:textId="77777777" w:rsidR="009E7346" w:rsidRPr="00E013FE" w:rsidRDefault="009E7346">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348ABF70" w14:textId="77777777" w:rsidR="009E7346" w:rsidRPr="00E013FE" w:rsidRDefault="009E7346">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49DF0E4B" w14:textId="77777777" w:rsidR="009E7346" w:rsidRPr="00E013FE" w:rsidRDefault="009E7346" w:rsidP="00415F84">
      <w:pPr>
        <w:tabs>
          <w:tab w:val="right" w:leader="dot" w:pos="9638"/>
        </w:tabs>
        <w:rPr>
          <w:rFonts w:ascii="Times New Roman" w:hAnsi="Times New Roman" w:cs="Times New Roman"/>
          <w:b/>
          <w:bCs/>
          <w:sz w:val="24"/>
          <w:szCs w:val="24"/>
        </w:rPr>
      </w:pPr>
    </w:p>
    <w:p w14:paraId="0D342E96" w14:textId="77777777" w:rsidR="009E7346" w:rsidRPr="00E013FE" w:rsidRDefault="009E7346" w:rsidP="00064407">
      <w:pPr>
        <w:tabs>
          <w:tab w:val="right" w:leader="dot" w:pos="9638"/>
        </w:tabs>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25EBF414" w14:textId="77777777" w:rsidR="009E7346" w:rsidRPr="00E013FE" w:rsidRDefault="009E7346" w:rsidP="00064407">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E013FE">
        <w:rPr>
          <w:rFonts w:ascii="Times New Roman" w:hAnsi="Times New Roman" w:cs="Times New Roman"/>
          <w:b/>
          <w:bCs/>
          <w:sz w:val="24"/>
          <w:szCs w:val="24"/>
        </w:rPr>
        <w:t>…….</w:t>
      </w:r>
      <w:proofErr w:type="gramEnd"/>
      <w:r w:rsidRPr="00E013FE">
        <w:rPr>
          <w:rFonts w:ascii="Times New Roman" w:hAnsi="Times New Roman" w:cs="Times New Roman"/>
          <w:b/>
          <w:bCs/>
          <w:sz w:val="24"/>
          <w:szCs w:val="24"/>
        </w:rPr>
        <w:t>27</w:t>
      </w:r>
    </w:p>
    <w:p w14:paraId="67FF76F5" w14:textId="77777777" w:rsidR="009E7346" w:rsidRPr="00E013FE" w:rsidRDefault="009E7346" w:rsidP="00064407">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4E839116" w14:textId="77777777" w:rsidR="009E7346" w:rsidRPr="00E013FE" w:rsidRDefault="009E7346" w:rsidP="00064407">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2861CB0A" w14:textId="77777777" w:rsidR="009E7346" w:rsidRPr="00E013FE" w:rsidRDefault="009E7346" w:rsidP="00064407">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4AB71480" w14:textId="77777777" w:rsidR="009E7346" w:rsidRDefault="009E7346"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C9A527B" w14:textId="77777777" w:rsidR="009E7346" w:rsidRDefault="009E7346" w:rsidP="00064407">
      <w:pPr>
        <w:rPr>
          <w:rFonts w:ascii="Times New Roman" w:hAnsi="Times New Roman" w:cs="Times New Roman"/>
          <w:sz w:val="24"/>
          <w:szCs w:val="24"/>
        </w:rPr>
      </w:pPr>
      <w:r>
        <w:rPr>
          <w:rFonts w:ascii="Times New Roman" w:hAnsi="Times New Roman" w:cs="Times New Roman"/>
          <w:sz w:val="24"/>
          <w:szCs w:val="24"/>
        </w:rPr>
        <w:br w:type="page"/>
      </w:r>
    </w:p>
    <w:p w14:paraId="775B2CAB" w14:textId="77777777" w:rsidR="009E7346" w:rsidRPr="00415F84" w:rsidRDefault="009E7346" w:rsidP="00415F84">
      <w:pPr>
        <w:pStyle w:val="1"/>
        <w:ind w:firstLine="708"/>
        <w:rPr>
          <w:sz w:val="24"/>
          <w:szCs w:val="24"/>
        </w:rPr>
      </w:pPr>
      <w:r w:rsidRPr="00CD4574">
        <w:rPr>
          <w:sz w:val="24"/>
          <w:szCs w:val="24"/>
        </w:rPr>
        <w:lastRenderedPageBreak/>
        <w:t>Раздел 1. Общие положения</w:t>
      </w:r>
    </w:p>
    <w:p w14:paraId="7FCDA337" w14:textId="5CB09F23" w:rsidR="009E7346" w:rsidRPr="00985111" w:rsidRDefault="009E7346"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00C3609C">
        <w:rPr>
          <w:rFonts w:ascii="Times New Roman" w:eastAsia="Calibri" w:hAnsi="Times New Roman" w:cs="Times New Roman"/>
          <w:bCs/>
          <w:iCs/>
          <w:noProof/>
          <w:sz w:val="24"/>
          <w:szCs w:val="24"/>
        </w:rPr>
        <w:t>12.02.03 Радиоэлектронные приборы и устройства</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00C3609C">
        <w:rPr>
          <w:rFonts w:ascii="Times New Roman" w:eastAsia="Calibri" w:hAnsi="Times New Roman" w:cs="Times New Roman"/>
          <w:bCs/>
          <w:iCs/>
          <w:noProof/>
          <w:sz w:val="24"/>
          <w:szCs w:val="24"/>
        </w:rPr>
        <w:t>12.02.03 Радиоэлектронные приборы и устройства</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0A39B8">
        <w:rPr>
          <w:rFonts w:ascii="Times New Roman" w:hAnsi="Times New Roman" w:cs="Times New Roman"/>
          <w:bCs/>
          <w:sz w:val="24"/>
          <w:szCs w:val="24"/>
        </w:rPr>
        <w:t>от 1 августа 2023 г. № 576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C3609C">
        <w:rPr>
          <w:rFonts w:ascii="Times New Roman" w:hAnsi="Times New Roman" w:cs="Times New Roman"/>
          <w:bCs/>
          <w:noProof/>
          <w:sz w:val="24"/>
          <w:szCs w:val="24"/>
        </w:rPr>
        <w:t>12.02.03 Радиоэлектронные приборы и устройства</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EFB6201" w14:textId="77777777" w:rsidR="009E7346" w:rsidRPr="005F59C7" w:rsidRDefault="009E7346"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CEB7EED" w14:textId="6CFE6C23" w:rsidR="009E7346" w:rsidRPr="00CD4574" w:rsidRDefault="009E734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00C3609C">
        <w:rPr>
          <w:rFonts w:ascii="Times New Roman" w:eastAsia="Calibri" w:hAnsi="Times New Roman" w:cs="Times New Roman"/>
          <w:bCs/>
          <w:iCs/>
          <w:noProof/>
          <w:sz w:val="24"/>
          <w:szCs w:val="24"/>
        </w:rPr>
        <w:t>12.02.03 Радиоэлектронные приборы и устройства</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1713DA3" w14:textId="4F266865" w:rsidR="009E7346" w:rsidRPr="00415F84" w:rsidRDefault="006476CB" w:rsidP="00EB7055">
      <w:pPr>
        <w:suppressAutoHyphens/>
        <w:ind w:firstLine="709"/>
        <w:jc w:val="both"/>
        <w:rPr>
          <w:rFonts w:ascii="Times New Roman" w:hAnsi="Times New Roman" w:cs="Times New Roman"/>
          <w:bCs/>
          <w:sz w:val="24"/>
          <w:szCs w:val="24"/>
        </w:rPr>
      </w:pPr>
      <w:r w:rsidRPr="006476CB">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w:t>
      </w:r>
      <w:r>
        <w:rPr>
          <w:rFonts w:ascii="Times New Roman" w:hAnsi="Times New Roman" w:cs="Times New Roman"/>
          <w:bCs/>
          <w:sz w:val="24"/>
          <w:szCs w:val="24"/>
        </w:rPr>
        <w:t xml:space="preserve"> </w:t>
      </w:r>
      <w:r w:rsidR="009E7346" w:rsidRPr="00943881">
        <w:rPr>
          <w:rFonts w:ascii="Times New Roman" w:eastAsia="Calibri" w:hAnsi="Times New Roman" w:cs="Times New Roman"/>
          <w:bCs/>
          <w:noProof/>
          <w:sz w:val="24"/>
          <w:szCs w:val="24"/>
        </w:rPr>
        <w:t>специальности</w:t>
      </w:r>
      <w:r w:rsidR="009E7346" w:rsidRPr="00415F84">
        <w:rPr>
          <w:rFonts w:ascii="Times New Roman" w:hAnsi="Times New Roman" w:cs="Times New Roman"/>
          <w:bCs/>
          <w:sz w:val="24"/>
          <w:szCs w:val="24"/>
        </w:rPr>
        <w:t>.</w:t>
      </w:r>
    </w:p>
    <w:p w14:paraId="00567381" w14:textId="77777777" w:rsidR="009E7346" w:rsidRPr="00CD4574" w:rsidRDefault="009E734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F99D4D0" w14:textId="77777777" w:rsidR="009E7346" w:rsidRPr="00CD4574" w:rsidRDefault="009E734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B85E4D7" w14:textId="77777777" w:rsidR="009E7346" w:rsidRPr="00985111" w:rsidRDefault="009E7346"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AA8D391" w14:textId="77777777" w:rsidR="009E7346" w:rsidRPr="00CD4574" w:rsidRDefault="009E7346"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9C94E53" w14:textId="1EFA0F5E" w:rsidR="009E7346" w:rsidRPr="00CD4574" w:rsidRDefault="009E7346"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0A39B8">
        <w:rPr>
          <w:rFonts w:ascii="Times New Roman" w:hAnsi="Times New Roman" w:cs="Times New Roman"/>
          <w:bCs/>
          <w:sz w:val="24"/>
          <w:szCs w:val="24"/>
        </w:rPr>
        <w:t>от 1 августа 2023 г. № 576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C3609C">
        <w:rPr>
          <w:rFonts w:ascii="Times New Roman" w:hAnsi="Times New Roman" w:cs="Times New Roman"/>
          <w:bCs/>
          <w:noProof/>
          <w:sz w:val="24"/>
          <w:szCs w:val="24"/>
        </w:rPr>
        <w:t>12.02.03 Радиоэлектронные приборы и устройства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ACE8850" w14:textId="77777777" w:rsidR="009E7346" w:rsidRPr="00CD4574" w:rsidRDefault="009E7346"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60504DD0" w14:textId="77777777" w:rsidR="009E7346" w:rsidRPr="00CD4574" w:rsidRDefault="009E7346"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3C5FC02" w14:textId="77777777" w:rsidR="009E7346" w:rsidRPr="00CD4574" w:rsidRDefault="009E7346" w:rsidP="006476C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66E8D043" w14:textId="426EC6C4" w:rsidR="006476CB" w:rsidRPr="00364C46" w:rsidRDefault="006476CB" w:rsidP="006476CB">
      <w:pPr>
        <w:numPr>
          <w:ilvl w:val="0"/>
          <w:numId w:val="3"/>
        </w:numPr>
        <w:tabs>
          <w:tab w:val="left" w:pos="1134"/>
        </w:tabs>
        <w:suppressAutoHyphens/>
        <w:spacing w:line="276" w:lineRule="auto"/>
        <w:ind w:left="0" w:firstLine="709"/>
        <w:jc w:val="both"/>
        <w:rPr>
          <w:rFonts w:ascii="Times New Roman" w:hAnsi="Times New Roman"/>
          <w:bCs/>
          <w:color w:val="000000"/>
          <w:sz w:val="24"/>
          <w:szCs w:val="24"/>
        </w:rPr>
      </w:pPr>
      <w:r w:rsidRPr="00315F34">
        <w:rPr>
          <w:rFonts w:ascii="Times New Roman" w:hAnsi="Times New Roman"/>
          <w:bCs/>
          <w:sz w:val="24"/>
          <w:szCs w:val="24"/>
        </w:rPr>
        <w:lastRenderedPageBreak/>
        <w:t xml:space="preserve">Приказ Министерства труда и социальной защиты Российской Федерации </w:t>
      </w:r>
      <w:r w:rsidRPr="00364C46">
        <w:rPr>
          <w:rFonts w:ascii="Times New Roman" w:hAnsi="Times New Roman"/>
          <w:bCs/>
          <w:iCs/>
          <w:sz w:val="24"/>
          <w:szCs w:val="24"/>
        </w:rPr>
        <w:t>от 07.09.2020 г. № 570н</w:t>
      </w:r>
      <w:r w:rsidRPr="00364C46">
        <w:rPr>
          <w:rFonts w:ascii="Times New Roman" w:hAnsi="Times New Roman"/>
          <w:bCs/>
          <w:i/>
          <w:sz w:val="24"/>
          <w:szCs w:val="24"/>
        </w:rPr>
        <w:t xml:space="preserve"> </w:t>
      </w:r>
      <w:r w:rsidRPr="00315F34">
        <w:rPr>
          <w:rFonts w:ascii="Times New Roman" w:hAnsi="Times New Roman"/>
          <w:bCs/>
          <w:sz w:val="24"/>
          <w:szCs w:val="24"/>
        </w:rPr>
        <w:t>«Об утверждении профессионального стандарта</w:t>
      </w:r>
      <w:r w:rsidRPr="00315F34">
        <w:rPr>
          <w:rFonts w:ascii="Times New Roman" w:hAnsi="Times New Roman"/>
          <w:bCs/>
          <w:color w:val="000000"/>
          <w:sz w:val="24"/>
          <w:szCs w:val="24"/>
        </w:rPr>
        <w:t xml:space="preserve"> «</w:t>
      </w:r>
      <w:r w:rsidRPr="00364C46">
        <w:rPr>
          <w:rFonts w:ascii="Times New Roman" w:hAnsi="Times New Roman"/>
          <w:bCs/>
          <w:color w:val="000000"/>
          <w:sz w:val="24"/>
          <w:szCs w:val="24"/>
        </w:rPr>
        <w:t>Специалист по конструированию радиоэлектронных средств</w:t>
      </w:r>
      <w:r w:rsidRPr="00315F34">
        <w:rPr>
          <w:rFonts w:ascii="Times New Roman" w:hAnsi="Times New Roman"/>
          <w:bCs/>
          <w:color w:val="000000"/>
          <w:sz w:val="24"/>
          <w:szCs w:val="24"/>
        </w:rPr>
        <w:t>»</w:t>
      </w:r>
      <w:r>
        <w:rPr>
          <w:rFonts w:ascii="Times New Roman" w:hAnsi="Times New Roman"/>
          <w:bCs/>
          <w:i/>
          <w:color w:val="000000"/>
          <w:sz w:val="24"/>
          <w:szCs w:val="24"/>
        </w:rPr>
        <w:t>;</w:t>
      </w:r>
    </w:p>
    <w:p w14:paraId="0C8A99DF" w14:textId="2ECC2432" w:rsidR="006476CB" w:rsidRPr="0040657B" w:rsidRDefault="006476CB" w:rsidP="006476CB">
      <w:pPr>
        <w:numPr>
          <w:ilvl w:val="0"/>
          <w:numId w:val="3"/>
        </w:numPr>
        <w:tabs>
          <w:tab w:val="left" w:pos="1134"/>
        </w:tabs>
        <w:suppressAutoHyphens/>
        <w:spacing w:line="276" w:lineRule="auto"/>
        <w:ind w:left="0" w:firstLine="709"/>
        <w:jc w:val="both"/>
        <w:rPr>
          <w:rFonts w:ascii="Times New Roman" w:hAnsi="Times New Roman"/>
          <w:bCs/>
          <w:color w:val="000000"/>
          <w:sz w:val="24"/>
          <w:szCs w:val="24"/>
        </w:rPr>
      </w:pPr>
      <w:r w:rsidRPr="00315F34">
        <w:rPr>
          <w:rFonts w:ascii="Times New Roman" w:hAnsi="Times New Roman"/>
          <w:bCs/>
          <w:sz w:val="24"/>
          <w:szCs w:val="24"/>
        </w:rPr>
        <w:t xml:space="preserve">Приказ Министерства труда и социальной защиты Российской Федерации </w:t>
      </w:r>
      <w:r w:rsidRPr="00364C46">
        <w:rPr>
          <w:rFonts w:ascii="Times New Roman" w:hAnsi="Times New Roman"/>
          <w:bCs/>
          <w:iCs/>
          <w:sz w:val="24"/>
          <w:szCs w:val="24"/>
        </w:rPr>
        <w:t xml:space="preserve">от 03.02.2015 г. № 979н </w:t>
      </w:r>
      <w:r w:rsidRPr="00315F34">
        <w:rPr>
          <w:rFonts w:ascii="Times New Roman" w:hAnsi="Times New Roman"/>
          <w:bCs/>
          <w:sz w:val="24"/>
          <w:szCs w:val="24"/>
        </w:rPr>
        <w:t>«Об утверждении профессионального стандарта</w:t>
      </w:r>
      <w:r w:rsidRPr="00315F34">
        <w:rPr>
          <w:rFonts w:ascii="Times New Roman" w:hAnsi="Times New Roman"/>
          <w:bCs/>
          <w:color w:val="000000"/>
          <w:sz w:val="24"/>
          <w:szCs w:val="24"/>
        </w:rPr>
        <w:t xml:space="preserve"> «</w:t>
      </w:r>
      <w:r w:rsidRPr="00364C46">
        <w:rPr>
          <w:rFonts w:ascii="Times New Roman" w:hAnsi="Times New Roman"/>
          <w:bCs/>
          <w:color w:val="000000"/>
          <w:sz w:val="24"/>
          <w:szCs w:val="24"/>
        </w:rPr>
        <w:t>Специалист по электронике бортовых комплексов управления</w:t>
      </w:r>
      <w:r w:rsidRPr="00315F34">
        <w:rPr>
          <w:rFonts w:ascii="Times New Roman" w:hAnsi="Times New Roman"/>
          <w:bCs/>
          <w:color w:val="000000"/>
          <w:sz w:val="24"/>
          <w:szCs w:val="24"/>
        </w:rPr>
        <w:t>»</w:t>
      </w:r>
      <w:r>
        <w:rPr>
          <w:rFonts w:ascii="Times New Roman" w:hAnsi="Times New Roman"/>
          <w:bCs/>
          <w:i/>
          <w:color w:val="000000"/>
          <w:sz w:val="24"/>
          <w:szCs w:val="24"/>
        </w:rPr>
        <w:t>;</w:t>
      </w:r>
    </w:p>
    <w:p w14:paraId="3C3DB955" w14:textId="58FC381E" w:rsidR="006476CB" w:rsidRPr="00E53828" w:rsidRDefault="006476CB" w:rsidP="006476CB">
      <w:pPr>
        <w:numPr>
          <w:ilvl w:val="0"/>
          <w:numId w:val="3"/>
        </w:numPr>
        <w:tabs>
          <w:tab w:val="left" w:pos="1134"/>
        </w:tabs>
        <w:suppressAutoHyphens/>
        <w:spacing w:line="276" w:lineRule="auto"/>
        <w:ind w:left="0" w:firstLine="709"/>
        <w:jc w:val="both"/>
        <w:rPr>
          <w:rFonts w:ascii="Times New Roman" w:hAnsi="Times New Roman"/>
          <w:bCs/>
          <w:color w:val="000000"/>
          <w:sz w:val="24"/>
          <w:szCs w:val="24"/>
        </w:rPr>
      </w:pPr>
      <w:bookmarkStart w:id="0" w:name="_Hlk115039024"/>
      <w:r w:rsidRPr="0040657B">
        <w:rPr>
          <w:rFonts w:ascii="Times New Roman" w:hAnsi="Times New Roman"/>
          <w:bCs/>
          <w:sz w:val="24"/>
          <w:szCs w:val="24"/>
        </w:rPr>
        <w:t xml:space="preserve">Приказ Министерства труда и социальной защиты Российской Федерации </w:t>
      </w:r>
      <w:r w:rsidRPr="0040657B">
        <w:rPr>
          <w:rFonts w:ascii="Times New Roman" w:hAnsi="Times New Roman"/>
          <w:bCs/>
          <w:iCs/>
          <w:sz w:val="24"/>
          <w:szCs w:val="24"/>
        </w:rPr>
        <w:t xml:space="preserve">от 24.07.2018г. № 488н </w:t>
      </w:r>
      <w:r w:rsidRPr="0040657B">
        <w:rPr>
          <w:rFonts w:ascii="Times New Roman" w:hAnsi="Times New Roman"/>
          <w:bCs/>
          <w:sz w:val="24"/>
          <w:szCs w:val="24"/>
        </w:rPr>
        <w:t>«Об утверждении профессионального стандарта</w:t>
      </w:r>
      <w:r w:rsidRPr="0040657B">
        <w:rPr>
          <w:rFonts w:ascii="Times New Roman" w:hAnsi="Times New Roman"/>
          <w:bCs/>
          <w:color w:val="000000"/>
          <w:sz w:val="24"/>
          <w:szCs w:val="24"/>
        </w:rPr>
        <w:t xml:space="preserve"> </w:t>
      </w:r>
      <w:bookmarkEnd w:id="0"/>
      <w:r w:rsidRPr="0040657B">
        <w:rPr>
          <w:rFonts w:ascii="Times New Roman" w:hAnsi="Times New Roman"/>
          <w:bCs/>
          <w:color w:val="000000"/>
          <w:sz w:val="24"/>
          <w:szCs w:val="24"/>
        </w:rPr>
        <w:t>«Специалист по разработке системы управления полетами ракет-носителей и космических аппаратов»</w:t>
      </w:r>
      <w:r w:rsidR="00536520">
        <w:rPr>
          <w:rFonts w:ascii="Times New Roman" w:hAnsi="Times New Roman"/>
          <w:bCs/>
          <w:i/>
          <w:color w:val="000000"/>
          <w:sz w:val="24"/>
          <w:szCs w:val="24"/>
        </w:rPr>
        <w:t>;</w:t>
      </w:r>
    </w:p>
    <w:p w14:paraId="26FBC9FF" w14:textId="5F01BA8D" w:rsidR="006476CB" w:rsidRPr="00E53828" w:rsidRDefault="006476CB" w:rsidP="006476CB">
      <w:pPr>
        <w:numPr>
          <w:ilvl w:val="0"/>
          <w:numId w:val="3"/>
        </w:numPr>
        <w:tabs>
          <w:tab w:val="left" w:pos="1134"/>
        </w:tabs>
        <w:suppressAutoHyphens/>
        <w:spacing w:line="276" w:lineRule="auto"/>
        <w:ind w:left="0" w:firstLine="709"/>
        <w:jc w:val="both"/>
        <w:rPr>
          <w:rFonts w:ascii="Times New Roman" w:hAnsi="Times New Roman"/>
          <w:bCs/>
          <w:color w:val="000000"/>
          <w:sz w:val="24"/>
          <w:szCs w:val="24"/>
        </w:rPr>
      </w:pPr>
      <w:r w:rsidRPr="00E53828">
        <w:rPr>
          <w:rFonts w:ascii="Times New Roman" w:hAnsi="Times New Roman"/>
          <w:bCs/>
          <w:sz w:val="24"/>
          <w:szCs w:val="24"/>
        </w:rPr>
        <w:t xml:space="preserve">Приказ Министерства труда и социальной защиты Российской Федерации </w:t>
      </w:r>
      <w:r w:rsidRPr="00E53828">
        <w:rPr>
          <w:rFonts w:ascii="Times New Roman" w:hAnsi="Times New Roman"/>
          <w:bCs/>
          <w:iCs/>
          <w:sz w:val="24"/>
          <w:szCs w:val="24"/>
        </w:rPr>
        <w:t xml:space="preserve">от 12.10.2021 № 715н </w:t>
      </w:r>
      <w:r w:rsidRPr="00E53828">
        <w:rPr>
          <w:rFonts w:ascii="Times New Roman" w:hAnsi="Times New Roman"/>
          <w:bCs/>
          <w:sz w:val="24"/>
          <w:szCs w:val="24"/>
        </w:rPr>
        <w:t>«Об утверждении профессионального стандарта</w:t>
      </w:r>
      <w:r w:rsidRPr="00E53828">
        <w:t xml:space="preserve"> </w:t>
      </w:r>
      <w:r>
        <w:t>«</w:t>
      </w:r>
      <w:r w:rsidRPr="00E53828">
        <w:rPr>
          <w:rFonts w:ascii="Times New Roman" w:hAnsi="Times New Roman"/>
          <w:bCs/>
          <w:sz w:val="24"/>
          <w:szCs w:val="24"/>
        </w:rPr>
        <w:t>Специалист по разработке и модернизации бортового радиоэлектронного оборудования летательных аппаратов</w:t>
      </w:r>
      <w:r>
        <w:rPr>
          <w:rFonts w:ascii="Times New Roman" w:hAnsi="Times New Roman"/>
          <w:bCs/>
          <w:sz w:val="24"/>
          <w:szCs w:val="24"/>
        </w:rPr>
        <w:t>»</w:t>
      </w:r>
      <w:r w:rsidR="00536520">
        <w:rPr>
          <w:rFonts w:ascii="Times New Roman" w:hAnsi="Times New Roman"/>
          <w:bCs/>
          <w:sz w:val="24"/>
          <w:szCs w:val="24"/>
        </w:rPr>
        <w:t>;</w:t>
      </w:r>
    </w:p>
    <w:p w14:paraId="02271A3F" w14:textId="77777777" w:rsidR="009E7346" w:rsidRPr="00CD4574" w:rsidRDefault="009E7346"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126A520" w14:textId="39819CB9" w:rsidR="009E7346" w:rsidRPr="00985111" w:rsidRDefault="009E7346"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w:t>
      </w:r>
      <w:r w:rsidR="00536520" w:rsidRPr="00536520">
        <w:rPr>
          <w:rFonts w:ascii="Times New Roman" w:hAnsi="Times New Roman" w:cs="Times New Roman"/>
          <w:bCs/>
          <w:color w:val="000000"/>
          <w:sz w:val="24"/>
          <w:szCs w:val="24"/>
        </w:rPr>
        <w:t xml:space="preserve">Министерства просвещения Российской Федерации от 14.07.2023 </w:t>
      </w:r>
      <w:r w:rsidR="00536520" w:rsidRPr="00536520">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r w:rsidRPr="00985111">
        <w:rPr>
          <w:rFonts w:ascii="Times New Roman" w:hAnsi="Times New Roman" w:cs="Times New Roman"/>
          <w:bCs/>
          <w:color w:val="000000"/>
          <w:sz w:val="24"/>
          <w:szCs w:val="24"/>
        </w:rPr>
        <w:t>.</w:t>
      </w:r>
    </w:p>
    <w:p w14:paraId="329985FC" w14:textId="77777777" w:rsidR="009E7346" w:rsidRPr="00985111" w:rsidRDefault="009E7346"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46B5D85B" w14:textId="77777777" w:rsidR="009E7346" w:rsidRPr="00985111" w:rsidRDefault="009E7346"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93A03A9"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1AB33C0"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2FED1FEC" w14:textId="77777777" w:rsidR="009E7346" w:rsidRPr="00985111" w:rsidRDefault="009E7346"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6EE6C0A"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3B38429" w14:textId="77777777" w:rsidR="009E7346" w:rsidRPr="00985111" w:rsidRDefault="009E7346"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8E21281"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3ECB136"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A572FFF"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DD91924" w14:textId="77777777" w:rsidR="009E7346" w:rsidRPr="00985111" w:rsidRDefault="009E7346"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5CA622D6"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C9364C0" w14:textId="77777777" w:rsidR="009E7346" w:rsidRPr="00985111" w:rsidRDefault="009E7346"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6D8D0100"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556C4287"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54113AE"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C9CBD80"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41E8F52"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36D22FD"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CE43AD2"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AB16E3F"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КОД- комплект оценочной документации;</w:t>
      </w:r>
    </w:p>
    <w:p w14:paraId="53DF265A" w14:textId="77777777" w:rsidR="009E7346" w:rsidRPr="00985111" w:rsidRDefault="009E734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2CF1EC4" w14:textId="77777777" w:rsidR="009E7346" w:rsidRPr="00985111" w:rsidRDefault="009E7346"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4EDC1766" w14:textId="77777777" w:rsidR="009E7346" w:rsidRPr="00985111" w:rsidRDefault="009E734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6C7A87DB" w14:textId="77777777" w:rsidR="009E7346" w:rsidRPr="00985111" w:rsidRDefault="009E7346"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943881">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33BADAAA" w14:textId="310E723D" w:rsidR="009E7346" w:rsidRPr="00943881" w:rsidRDefault="009E7346" w:rsidP="003017DC">
      <w:pPr>
        <w:suppressAutoHyphens/>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943881">
        <w:rPr>
          <w:rFonts w:ascii="Times New Roman" w:eastAsia="Calibri" w:hAnsi="Times New Roman" w:cs="Times New Roman"/>
          <w:noProof/>
          <w:sz w:val="24"/>
          <w:szCs w:val="24"/>
        </w:rPr>
        <w:t xml:space="preserve">Разработка конструкции блоков с низкой плотностью компоновки элементов; Разработка технологических процессов изготовления, сборки и испытаний блоков с низкой плотностью компоновки элементов; Организация и управление структурного подразделения; Освоение видов работ по одной или нескольким профессиям рабочих, должностям служащих </w:t>
      </w:r>
    </w:p>
    <w:p w14:paraId="587BD5D3" w14:textId="2E4E9C3D" w:rsidR="009E7346" w:rsidRPr="00D60008" w:rsidRDefault="009E7346" w:rsidP="00D60008">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943881">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1C6DC1E" w14:textId="77777777" w:rsidR="009E7346" w:rsidRPr="00985111" w:rsidRDefault="009E7346"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64F723EB" w14:textId="77777777" w:rsidR="009E7346" w:rsidRPr="00EE43A8" w:rsidRDefault="009E7346"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943881">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7829D0F9" w14:textId="77777777" w:rsidR="009E7346" w:rsidRPr="00985111" w:rsidRDefault="009E7346"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943881">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943881">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7742E228" w14:textId="77777777" w:rsidR="009E7346" w:rsidRPr="00985111" w:rsidRDefault="009E7346"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5BEB028E" w14:textId="36B62C84" w:rsidR="009E7346" w:rsidRPr="00985111" w:rsidRDefault="009E7346"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D60008">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943881">
        <w:rPr>
          <w:rFonts w:ascii="Times New Roman" w:hAnsi="Times New Roman"/>
          <w:noProof/>
          <w:sz w:val="24"/>
          <w:szCs w:val="24"/>
        </w:rPr>
        <w:t>25 Ракетно-космическая промышленность; 29 Производство электрооборудования, электронного и оптического оборудования; 32 Авиастроение</w:t>
      </w:r>
      <w:r w:rsidRPr="00985111">
        <w:rPr>
          <w:rFonts w:ascii="Times New Roman" w:eastAsia="Calibri" w:hAnsi="Times New Roman"/>
          <w:bCs/>
          <w:sz w:val="24"/>
          <w:szCs w:val="24"/>
          <w:lang w:eastAsia="en-US"/>
        </w:rPr>
        <w:t>.</w:t>
      </w:r>
    </w:p>
    <w:p w14:paraId="61CDDC53" w14:textId="596B1241" w:rsidR="009E7346" w:rsidRPr="00985111" w:rsidRDefault="009E7346"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536520" w:rsidRPr="00536520">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318A34B8" w14:textId="77777777" w:rsidR="009E7346" w:rsidRPr="00985111" w:rsidRDefault="009E734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1E154525" w14:textId="77777777" w:rsidR="009E7346" w:rsidRPr="005F59C7" w:rsidRDefault="009E7346"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10A6F2A" w14:textId="77777777" w:rsidR="009E7346" w:rsidRPr="00415F84" w:rsidRDefault="009E7346" w:rsidP="00415F84">
      <w:pPr>
        <w:pStyle w:val="114"/>
        <w:rPr>
          <w:color w:val="auto"/>
          <w:spacing w:val="0"/>
          <w:lang w:eastAsia="en-US"/>
        </w:rPr>
      </w:pPr>
      <w:r w:rsidRPr="00667868">
        <w:rPr>
          <w:color w:val="auto"/>
          <w:spacing w:val="0"/>
          <w:lang w:eastAsia="en-US"/>
        </w:rPr>
        <w:t>4.1. Общие компетенции</w:t>
      </w:r>
    </w:p>
    <w:p w14:paraId="7857661C" w14:textId="77777777" w:rsidR="009E7346" w:rsidRPr="005F59C7" w:rsidRDefault="009E7346"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9E7346" w:rsidRPr="00985111" w14:paraId="1E725555" w14:textId="77777777" w:rsidTr="005E7DF7">
        <w:trPr>
          <w:cantSplit/>
          <w:trHeight w:val="1691"/>
        </w:trPr>
        <w:tc>
          <w:tcPr>
            <w:tcW w:w="661" w:type="pct"/>
            <w:textDirection w:val="btLr"/>
            <w:vAlign w:val="center"/>
          </w:tcPr>
          <w:p w14:paraId="4BF547CB" w14:textId="77777777" w:rsidR="009E7346" w:rsidRPr="00985111" w:rsidRDefault="009E7346"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1BD007E5" w14:textId="77777777" w:rsidR="009E7346" w:rsidRPr="00985111" w:rsidRDefault="009E7346"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16CBAB2B" w14:textId="77777777" w:rsidR="009E7346" w:rsidRPr="00985111" w:rsidRDefault="009E7346"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9E7346" w:rsidRPr="00985111" w14:paraId="51257520" w14:textId="77777777" w:rsidTr="005E7DF7">
        <w:trPr>
          <w:trHeight w:val="20"/>
        </w:trPr>
        <w:tc>
          <w:tcPr>
            <w:tcW w:w="661" w:type="pct"/>
            <w:vMerge w:val="restart"/>
          </w:tcPr>
          <w:p w14:paraId="23406703" w14:textId="77777777" w:rsidR="009E7346" w:rsidRPr="00985111" w:rsidRDefault="009E734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78BC9C5A" w14:textId="77777777" w:rsidR="009E7346" w:rsidRPr="00985111" w:rsidRDefault="009E734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w:t>
            </w:r>
            <w:r w:rsidRPr="00985111">
              <w:rPr>
                <w:rFonts w:ascii="Times New Roman" w:eastAsia="Calibri" w:hAnsi="Times New Roman" w:cs="Times New Roman"/>
                <w:iCs/>
                <w:sz w:val="24"/>
                <w:szCs w:val="24"/>
              </w:rPr>
              <w:lastRenderedPageBreak/>
              <w:t xml:space="preserve">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76C726B9"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lastRenderedPageBreak/>
              <w:t xml:space="preserve">Умения: </w:t>
            </w:r>
          </w:p>
        </w:tc>
      </w:tr>
      <w:tr w:rsidR="009E7346" w:rsidRPr="00985111" w14:paraId="25122497" w14:textId="77777777" w:rsidTr="005E7DF7">
        <w:trPr>
          <w:trHeight w:val="20"/>
        </w:trPr>
        <w:tc>
          <w:tcPr>
            <w:tcW w:w="661" w:type="pct"/>
            <w:vMerge/>
          </w:tcPr>
          <w:p w14:paraId="250B3873"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3A8155DD" w14:textId="77777777" w:rsidR="009E7346" w:rsidRPr="00985111" w:rsidRDefault="009E7346" w:rsidP="001F3287">
            <w:pPr>
              <w:suppressAutoHyphens/>
              <w:rPr>
                <w:rFonts w:ascii="Times New Roman" w:eastAsia="Calibri" w:hAnsi="Times New Roman" w:cs="Times New Roman"/>
                <w:iCs/>
                <w:sz w:val="24"/>
                <w:szCs w:val="24"/>
              </w:rPr>
            </w:pPr>
          </w:p>
        </w:tc>
        <w:tc>
          <w:tcPr>
            <w:tcW w:w="2865" w:type="pct"/>
            <w:vAlign w:val="center"/>
          </w:tcPr>
          <w:p w14:paraId="0EC7E112"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9E7346" w:rsidRPr="00985111" w14:paraId="7DEB2BB5" w14:textId="77777777" w:rsidTr="005E7DF7">
        <w:trPr>
          <w:trHeight w:val="20"/>
        </w:trPr>
        <w:tc>
          <w:tcPr>
            <w:tcW w:w="661" w:type="pct"/>
            <w:vMerge/>
          </w:tcPr>
          <w:p w14:paraId="44127F69"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14AEAEB9" w14:textId="77777777" w:rsidR="009E7346" w:rsidRPr="00985111" w:rsidRDefault="009E7346" w:rsidP="001F3287">
            <w:pPr>
              <w:suppressAutoHyphens/>
              <w:rPr>
                <w:rFonts w:ascii="Times New Roman" w:eastAsia="Calibri" w:hAnsi="Times New Roman" w:cs="Times New Roman"/>
                <w:iCs/>
                <w:sz w:val="24"/>
                <w:szCs w:val="24"/>
              </w:rPr>
            </w:pPr>
          </w:p>
        </w:tc>
        <w:tc>
          <w:tcPr>
            <w:tcW w:w="2865" w:type="pct"/>
            <w:vAlign w:val="center"/>
          </w:tcPr>
          <w:p w14:paraId="0C719EF1"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9E7346" w:rsidRPr="00985111" w14:paraId="22476D97" w14:textId="77777777" w:rsidTr="005E7DF7">
        <w:trPr>
          <w:trHeight w:val="20"/>
        </w:trPr>
        <w:tc>
          <w:tcPr>
            <w:tcW w:w="661" w:type="pct"/>
            <w:vMerge/>
          </w:tcPr>
          <w:p w14:paraId="41F8CCBE"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0D376F5" w14:textId="77777777" w:rsidR="009E7346" w:rsidRPr="00985111" w:rsidRDefault="009E7346" w:rsidP="001F3287">
            <w:pPr>
              <w:suppressAutoHyphens/>
              <w:rPr>
                <w:rFonts w:ascii="Times New Roman" w:eastAsia="Calibri" w:hAnsi="Times New Roman" w:cs="Times New Roman"/>
                <w:iCs/>
                <w:sz w:val="24"/>
                <w:szCs w:val="24"/>
              </w:rPr>
            </w:pPr>
          </w:p>
        </w:tc>
        <w:tc>
          <w:tcPr>
            <w:tcW w:w="2865" w:type="pct"/>
            <w:vAlign w:val="center"/>
          </w:tcPr>
          <w:p w14:paraId="4B8757FD"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9E7346" w:rsidRPr="00985111" w14:paraId="24BA6B89" w14:textId="77777777" w:rsidTr="005E7DF7">
        <w:trPr>
          <w:trHeight w:val="20"/>
        </w:trPr>
        <w:tc>
          <w:tcPr>
            <w:tcW w:w="661" w:type="pct"/>
            <w:vMerge/>
          </w:tcPr>
          <w:p w14:paraId="2943EF48"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E3F6431" w14:textId="77777777" w:rsidR="009E7346" w:rsidRPr="00985111" w:rsidRDefault="009E7346" w:rsidP="001F3287">
            <w:pPr>
              <w:suppressAutoHyphens/>
              <w:rPr>
                <w:rFonts w:ascii="Times New Roman" w:eastAsia="Calibri" w:hAnsi="Times New Roman" w:cs="Times New Roman"/>
                <w:iCs/>
                <w:sz w:val="24"/>
                <w:szCs w:val="24"/>
              </w:rPr>
            </w:pPr>
          </w:p>
        </w:tc>
        <w:tc>
          <w:tcPr>
            <w:tcW w:w="2865" w:type="pct"/>
            <w:vAlign w:val="center"/>
          </w:tcPr>
          <w:p w14:paraId="50F366C5"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9E7346" w:rsidRPr="00985111" w14:paraId="19D77062" w14:textId="77777777" w:rsidTr="005E7DF7">
        <w:trPr>
          <w:trHeight w:val="20"/>
        </w:trPr>
        <w:tc>
          <w:tcPr>
            <w:tcW w:w="661" w:type="pct"/>
            <w:vMerge/>
          </w:tcPr>
          <w:p w14:paraId="1EBC23B0"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32B1E444" w14:textId="77777777" w:rsidR="009E7346" w:rsidRPr="00985111" w:rsidRDefault="009E7346" w:rsidP="001F3287">
            <w:pPr>
              <w:suppressAutoHyphens/>
              <w:rPr>
                <w:rFonts w:ascii="Times New Roman" w:eastAsia="Calibri" w:hAnsi="Times New Roman" w:cs="Times New Roman"/>
                <w:iCs/>
                <w:sz w:val="24"/>
                <w:szCs w:val="24"/>
              </w:rPr>
            </w:pPr>
          </w:p>
        </w:tc>
        <w:tc>
          <w:tcPr>
            <w:tcW w:w="2865" w:type="pct"/>
            <w:vAlign w:val="center"/>
          </w:tcPr>
          <w:p w14:paraId="6D8EC98F"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9E7346" w:rsidRPr="00985111" w14:paraId="1A4D421C" w14:textId="77777777" w:rsidTr="005E7DF7">
        <w:trPr>
          <w:trHeight w:val="20"/>
        </w:trPr>
        <w:tc>
          <w:tcPr>
            <w:tcW w:w="661" w:type="pct"/>
            <w:vMerge/>
          </w:tcPr>
          <w:p w14:paraId="78FF15C6"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CF33348" w14:textId="77777777" w:rsidR="009E7346" w:rsidRPr="00985111" w:rsidRDefault="009E7346" w:rsidP="001F3287">
            <w:pPr>
              <w:suppressAutoHyphens/>
              <w:rPr>
                <w:rFonts w:ascii="Times New Roman" w:eastAsia="Calibri" w:hAnsi="Times New Roman" w:cs="Times New Roman"/>
                <w:iCs/>
                <w:sz w:val="24"/>
                <w:szCs w:val="24"/>
              </w:rPr>
            </w:pPr>
          </w:p>
        </w:tc>
        <w:tc>
          <w:tcPr>
            <w:tcW w:w="2865" w:type="pct"/>
            <w:vAlign w:val="center"/>
          </w:tcPr>
          <w:p w14:paraId="49032FCA"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9E7346" w:rsidRPr="00985111" w14:paraId="61619875" w14:textId="77777777" w:rsidTr="005E7DF7">
        <w:trPr>
          <w:trHeight w:val="20"/>
        </w:trPr>
        <w:tc>
          <w:tcPr>
            <w:tcW w:w="661" w:type="pct"/>
            <w:vMerge/>
          </w:tcPr>
          <w:p w14:paraId="20EDEAF7"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25BC172" w14:textId="77777777" w:rsidR="009E7346" w:rsidRPr="00985111" w:rsidRDefault="009E7346" w:rsidP="001F3287">
            <w:pPr>
              <w:suppressAutoHyphens/>
              <w:rPr>
                <w:rFonts w:ascii="Times New Roman" w:eastAsia="Calibri" w:hAnsi="Times New Roman" w:cs="Times New Roman"/>
                <w:iCs/>
                <w:sz w:val="24"/>
                <w:szCs w:val="24"/>
              </w:rPr>
            </w:pPr>
          </w:p>
        </w:tc>
        <w:tc>
          <w:tcPr>
            <w:tcW w:w="2865" w:type="pct"/>
            <w:vAlign w:val="center"/>
          </w:tcPr>
          <w:p w14:paraId="751929B2"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9E7346" w:rsidRPr="00985111" w14:paraId="2808CF5C" w14:textId="77777777" w:rsidTr="005E7DF7">
        <w:trPr>
          <w:trHeight w:val="20"/>
        </w:trPr>
        <w:tc>
          <w:tcPr>
            <w:tcW w:w="661" w:type="pct"/>
            <w:vMerge/>
          </w:tcPr>
          <w:p w14:paraId="7822B803"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6FA406D" w14:textId="77777777" w:rsidR="009E7346" w:rsidRPr="00985111" w:rsidRDefault="009E7346" w:rsidP="001F3287">
            <w:pPr>
              <w:suppressAutoHyphens/>
              <w:rPr>
                <w:rFonts w:ascii="Times New Roman" w:eastAsia="Calibri" w:hAnsi="Times New Roman" w:cs="Times New Roman"/>
                <w:iCs/>
                <w:sz w:val="24"/>
                <w:szCs w:val="24"/>
              </w:rPr>
            </w:pPr>
          </w:p>
        </w:tc>
        <w:tc>
          <w:tcPr>
            <w:tcW w:w="2865" w:type="pct"/>
            <w:vAlign w:val="center"/>
          </w:tcPr>
          <w:p w14:paraId="298680D2"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9E7346" w:rsidRPr="00985111" w14:paraId="537401FC" w14:textId="77777777" w:rsidTr="005E7DF7">
        <w:trPr>
          <w:trHeight w:val="20"/>
        </w:trPr>
        <w:tc>
          <w:tcPr>
            <w:tcW w:w="661" w:type="pct"/>
            <w:vMerge/>
          </w:tcPr>
          <w:p w14:paraId="7507B271"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35597D4" w14:textId="77777777" w:rsidR="009E7346" w:rsidRPr="00985111" w:rsidRDefault="009E7346" w:rsidP="001F3287">
            <w:pPr>
              <w:suppressAutoHyphens/>
              <w:rPr>
                <w:rFonts w:ascii="Times New Roman" w:eastAsia="Calibri" w:hAnsi="Times New Roman" w:cs="Times New Roman"/>
                <w:iCs/>
                <w:sz w:val="24"/>
                <w:szCs w:val="24"/>
              </w:rPr>
            </w:pPr>
          </w:p>
        </w:tc>
        <w:tc>
          <w:tcPr>
            <w:tcW w:w="2865" w:type="pct"/>
            <w:vAlign w:val="center"/>
          </w:tcPr>
          <w:p w14:paraId="45AE86BE"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9E7346" w:rsidRPr="00985111" w14:paraId="13EE8CBD" w14:textId="77777777" w:rsidTr="005E7DF7">
        <w:trPr>
          <w:trHeight w:val="20"/>
        </w:trPr>
        <w:tc>
          <w:tcPr>
            <w:tcW w:w="661" w:type="pct"/>
            <w:vMerge/>
          </w:tcPr>
          <w:p w14:paraId="247D0E05"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C8F97C0" w14:textId="77777777" w:rsidR="009E7346" w:rsidRPr="00985111" w:rsidRDefault="009E7346" w:rsidP="001F3287">
            <w:pPr>
              <w:suppressAutoHyphens/>
              <w:rPr>
                <w:rFonts w:ascii="Times New Roman" w:eastAsia="Calibri" w:hAnsi="Times New Roman" w:cs="Times New Roman"/>
                <w:iCs/>
                <w:sz w:val="24"/>
                <w:szCs w:val="24"/>
              </w:rPr>
            </w:pPr>
          </w:p>
        </w:tc>
        <w:tc>
          <w:tcPr>
            <w:tcW w:w="2865" w:type="pct"/>
            <w:vAlign w:val="center"/>
          </w:tcPr>
          <w:p w14:paraId="5BBD9AF5"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E7346" w:rsidRPr="00985111" w14:paraId="4EA115C0" w14:textId="77777777" w:rsidTr="005E7DF7">
        <w:trPr>
          <w:trHeight w:val="20"/>
        </w:trPr>
        <w:tc>
          <w:tcPr>
            <w:tcW w:w="661" w:type="pct"/>
            <w:vMerge/>
          </w:tcPr>
          <w:p w14:paraId="4199D912"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6295A09"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B6FE496" w14:textId="77777777" w:rsidR="009E7346" w:rsidRPr="00985111" w:rsidRDefault="009E734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9E7346" w:rsidRPr="00985111" w14:paraId="6A6FCB94" w14:textId="77777777" w:rsidTr="005E7DF7">
        <w:trPr>
          <w:trHeight w:val="20"/>
        </w:trPr>
        <w:tc>
          <w:tcPr>
            <w:tcW w:w="661" w:type="pct"/>
            <w:vMerge/>
          </w:tcPr>
          <w:p w14:paraId="14CC36A0"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795863B9"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4EF6BAF9"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9E7346" w:rsidRPr="00985111" w14:paraId="11FB3C06" w14:textId="77777777" w:rsidTr="005E7DF7">
        <w:trPr>
          <w:trHeight w:val="20"/>
        </w:trPr>
        <w:tc>
          <w:tcPr>
            <w:tcW w:w="661" w:type="pct"/>
            <w:vMerge/>
          </w:tcPr>
          <w:p w14:paraId="5DE1E6E6"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3E63E23E"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18EB3274"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9E7346" w:rsidRPr="00985111" w14:paraId="39A64ED9" w14:textId="77777777" w:rsidTr="005E7DF7">
        <w:trPr>
          <w:trHeight w:val="20"/>
        </w:trPr>
        <w:tc>
          <w:tcPr>
            <w:tcW w:w="661" w:type="pct"/>
            <w:vMerge/>
          </w:tcPr>
          <w:p w14:paraId="6E3A6847"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51BF4B2D"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2B3E008" w14:textId="77777777" w:rsidR="009E7346" w:rsidRPr="00985111" w:rsidRDefault="009E734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9E7346" w:rsidRPr="00985111" w14:paraId="31A4437A" w14:textId="77777777" w:rsidTr="005E7DF7">
        <w:trPr>
          <w:trHeight w:val="20"/>
        </w:trPr>
        <w:tc>
          <w:tcPr>
            <w:tcW w:w="661" w:type="pct"/>
            <w:vMerge/>
          </w:tcPr>
          <w:p w14:paraId="3C2BC0A9"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758AE776"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6CDE926D" w14:textId="77777777" w:rsidR="009E7346" w:rsidRPr="00985111" w:rsidRDefault="009E734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9E7346" w:rsidRPr="00985111" w14:paraId="1C004EC9" w14:textId="77777777" w:rsidTr="005E7DF7">
        <w:trPr>
          <w:trHeight w:val="20"/>
        </w:trPr>
        <w:tc>
          <w:tcPr>
            <w:tcW w:w="661" w:type="pct"/>
            <w:vMerge/>
          </w:tcPr>
          <w:p w14:paraId="05BD7E1C"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519BA308"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5ACA3FD9" w14:textId="77777777" w:rsidR="009E7346" w:rsidRPr="00985111" w:rsidRDefault="009E734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E7346" w:rsidRPr="00985111" w14:paraId="4A6959B2" w14:textId="77777777" w:rsidTr="005E7DF7">
        <w:trPr>
          <w:trHeight w:val="20"/>
        </w:trPr>
        <w:tc>
          <w:tcPr>
            <w:tcW w:w="661" w:type="pct"/>
            <w:vMerge w:val="restart"/>
          </w:tcPr>
          <w:p w14:paraId="52DB3E86" w14:textId="77777777" w:rsidR="009E7346" w:rsidRPr="00985111" w:rsidRDefault="009E734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3FFA7BC9" w14:textId="77777777" w:rsidR="009E7346" w:rsidRPr="00985111" w:rsidRDefault="009E734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076BB773"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9E7346" w:rsidRPr="00985111" w14:paraId="11EA484B" w14:textId="77777777" w:rsidTr="005E7DF7">
        <w:trPr>
          <w:trHeight w:val="20"/>
        </w:trPr>
        <w:tc>
          <w:tcPr>
            <w:tcW w:w="661" w:type="pct"/>
            <w:vMerge/>
          </w:tcPr>
          <w:p w14:paraId="46A2CDDE"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EC08D12"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6BF0DA0E"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9E7346" w:rsidRPr="00985111" w14:paraId="7D51358D" w14:textId="77777777" w:rsidTr="005E7DF7">
        <w:trPr>
          <w:trHeight w:val="20"/>
        </w:trPr>
        <w:tc>
          <w:tcPr>
            <w:tcW w:w="661" w:type="pct"/>
            <w:vMerge/>
          </w:tcPr>
          <w:p w14:paraId="63E42CCD"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397A038"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2AEA65D4"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9E7346" w:rsidRPr="00985111" w14:paraId="6F76BD03" w14:textId="77777777" w:rsidTr="005E7DF7">
        <w:trPr>
          <w:trHeight w:val="20"/>
        </w:trPr>
        <w:tc>
          <w:tcPr>
            <w:tcW w:w="661" w:type="pct"/>
            <w:vMerge/>
          </w:tcPr>
          <w:p w14:paraId="2F8063A0"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B7ABF46"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5F08CB93"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9E7346" w:rsidRPr="00985111" w14:paraId="1F35F4CB" w14:textId="77777777" w:rsidTr="005E7DF7">
        <w:trPr>
          <w:trHeight w:val="20"/>
        </w:trPr>
        <w:tc>
          <w:tcPr>
            <w:tcW w:w="661" w:type="pct"/>
            <w:vMerge/>
          </w:tcPr>
          <w:p w14:paraId="393E0A89"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1C26F9B8"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1E46DA6B"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9E7346" w:rsidRPr="00985111" w14:paraId="57ECEDF6" w14:textId="77777777" w:rsidTr="005E7DF7">
        <w:trPr>
          <w:trHeight w:val="20"/>
        </w:trPr>
        <w:tc>
          <w:tcPr>
            <w:tcW w:w="661" w:type="pct"/>
            <w:vMerge/>
          </w:tcPr>
          <w:p w14:paraId="73FCD2E1"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532F85A"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4F6E5CDA"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9E7346" w:rsidRPr="00985111" w14:paraId="2B9D37EB" w14:textId="77777777" w:rsidTr="005E7DF7">
        <w:trPr>
          <w:trHeight w:val="20"/>
        </w:trPr>
        <w:tc>
          <w:tcPr>
            <w:tcW w:w="661" w:type="pct"/>
            <w:vMerge/>
          </w:tcPr>
          <w:p w14:paraId="3771DD3F"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6417C6D"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94F2077"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9E7346" w:rsidRPr="00985111" w14:paraId="21AE2573" w14:textId="77777777" w:rsidTr="005E7DF7">
        <w:trPr>
          <w:trHeight w:val="20"/>
        </w:trPr>
        <w:tc>
          <w:tcPr>
            <w:tcW w:w="661" w:type="pct"/>
            <w:vMerge/>
          </w:tcPr>
          <w:p w14:paraId="4976FF2C"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75281BCA"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1EBF084D"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9E7346" w:rsidRPr="00985111" w14:paraId="60722695" w14:textId="77777777" w:rsidTr="005E7DF7">
        <w:trPr>
          <w:trHeight w:val="20"/>
        </w:trPr>
        <w:tc>
          <w:tcPr>
            <w:tcW w:w="661" w:type="pct"/>
            <w:vMerge/>
          </w:tcPr>
          <w:p w14:paraId="30DF7E73"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902DB2C"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4D9ECED9"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9E7346" w:rsidRPr="00985111" w14:paraId="7E2459BF" w14:textId="77777777" w:rsidTr="005E7DF7">
        <w:trPr>
          <w:trHeight w:val="20"/>
        </w:trPr>
        <w:tc>
          <w:tcPr>
            <w:tcW w:w="661" w:type="pct"/>
            <w:vMerge/>
          </w:tcPr>
          <w:p w14:paraId="163F1479"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D01207B"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7F47BCD6"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E7346" w:rsidRPr="00985111" w14:paraId="2374FCDA" w14:textId="77777777" w:rsidTr="005E7DF7">
        <w:trPr>
          <w:trHeight w:val="20"/>
        </w:trPr>
        <w:tc>
          <w:tcPr>
            <w:tcW w:w="661" w:type="pct"/>
            <w:vMerge/>
          </w:tcPr>
          <w:p w14:paraId="5393E5E7"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BE7AFF3"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255DFBC"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9E7346" w:rsidRPr="00985111" w14:paraId="6863E0C1" w14:textId="77777777" w:rsidTr="005E7DF7">
        <w:trPr>
          <w:trHeight w:val="20"/>
        </w:trPr>
        <w:tc>
          <w:tcPr>
            <w:tcW w:w="661" w:type="pct"/>
            <w:vMerge/>
          </w:tcPr>
          <w:p w14:paraId="5A14EA98"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F78BA48"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058F6009"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9E7346" w:rsidRPr="00985111" w14:paraId="4902D498" w14:textId="77777777" w:rsidTr="005E7DF7">
        <w:trPr>
          <w:trHeight w:val="20"/>
        </w:trPr>
        <w:tc>
          <w:tcPr>
            <w:tcW w:w="661" w:type="pct"/>
            <w:vMerge/>
          </w:tcPr>
          <w:p w14:paraId="5AB241C0"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3914356"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76D0F2E3"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9E7346" w:rsidRPr="00985111" w14:paraId="1D478119" w14:textId="77777777" w:rsidTr="005E7DF7">
        <w:trPr>
          <w:trHeight w:val="20"/>
        </w:trPr>
        <w:tc>
          <w:tcPr>
            <w:tcW w:w="661" w:type="pct"/>
            <w:vMerge/>
          </w:tcPr>
          <w:p w14:paraId="0CA294E0"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54361E0E"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B2BE045"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9E7346" w:rsidRPr="00985111" w14:paraId="2D7D713F" w14:textId="77777777" w:rsidTr="005E7DF7">
        <w:trPr>
          <w:trHeight w:val="20"/>
        </w:trPr>
        <w:tc>
          <w:tcPr>
            <w:tcW w:w="661" w:type="pct"/>
            <w:vMerge w:val="restart"/>
          </w:tcPr>
          <w:p w14:paraId="5B30613D" w14:textId="77777777" w:rsidR="009E7346" w:rsidRPr="00985111" w:rsidRDefault="009E734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03</w:t>
            </w:r>
          </w:p>
        </w:tc>
        <w:tc>
          <w:tcPr>
            <w:tcW w:w="1474" w:type="pct"/>
            <w:vMerge w:val="restart"/>
          </w:tcPr>
          <w:p w14:paraId="6A0F5419" w14:textId="77777777" w:rsidR="009E7346" w:rsidRPr="00985111" w:rsidRDefault="009E734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691A3558"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9E7346" w:rsidRPr="00985111" w14:paraId="1E673EFE" w14:textId="77777777" w:rsidTr="005E7DF7">
        <w:trPr>
          <w:trHeight w:val="20"/>
        </w:trPr>
        <w:tc>
          <w:tcPr>
            <w:tcW w:w="661" w:type="pct"/>
            <w:vMerge/>
          </w:tcPr>
          <w:p w14:paraId="406E5687"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3FA4E4F"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149B21AA"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9E7346" w:rsidRPr="00985111" w14:paraId="261AB6A3" w14:textId="77777777" w:rsidTr="005E7DF7">
        <w:trPr>
          <w:trHeight w:val="20"/>
        </w:trPr>
        <w:tc>
          <w:tcPr>
            <w:tcW w:w="661" w:type="pct"/>
            <w:vMerge/>
          </w:tcPr>
          <w:p w14:paraId="79E84DA4"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5FF795B2"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836B717"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9E7346" w:rsidRPr="00985111" w14:paraId="78BC200B" w14:textId="77777777" w:rsidTr="005E7DF7">
        <w:trPr>
          <w:trHeight w:val="20"/>
        </w:trPr>
        <w:tc>
          <w:tcPr>
            <w:tcW w:w="661" w:type="pct"/>
            <w:vMerge/>
          </w:tcPr>
          <w:p w14:paraId="69DD576A"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B6F734B"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2DA6F2C4"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9E7346" w:rsidRPr="00985111" w14:paraId="265184B4" w14:textId="77777777" w:rsidTr="005E7DF7">
        <w:trPr>
          <w:trHeight w:val="20"/>
        </w:trPr>
        <w:tc>
          <w:tcPr>
            <w:tcW w:w="661" w:type="pct"/>
            <w:vMerge/>
          </w:tcPr>
          <w:p w14:paraId="642633D7"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89FA409"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0F64BA73" w14:textId="77777777" w:rsidR="009E7346" w:rsidRPr="00985111" w:rsidRDefault="009E734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9E7346" w:rsidRPr="00985111" w14:paraId="4566AEBD" w14:textId="77777777" w:rsidTr="005E7DF7">
        <w:trPr>
          <w:trHeight w:val="20"/>
        </w:trPr>
        <w:tc>
          <w:tcPr>
            <w:tcW w:w="661" w:type="pct"/>
            <w:vMerge/>
          </w:tcPr>
          <w:p w14:paraId="205CA657"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1D660CE2"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6F08F332" w14:textId="77777777" w:rsidR="009E7346" w:rsidRPr="00985111" w:rsidRDefault="009E734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9E7346" w:rsidRPr="00985111" w14:paraId="7EF28134" w14:textId="77777777" w:rsidTr="005E7DF7">
        <w:trPr>
          <w:trHeight w:val="20"/>
        </w:trPr>
        <w:tc>
          <w:tcPr>
            <w:tcW w:w="661" w:type="pct"/>
            <w:vMerge/>
          </w:tcPr>
          <w:p w14:paraId="0F4A5FF4"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334FDE92"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1A1A5318" w14:textId="77777777" w:rsidR="009E7346" w:rsidRPr="00985111" w:rsidRDefault="009E734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9E7346" w:rsidRPr="00985111" w14:paraId="45A13469" w14:textId="77777777" w:rsidTr="005E7DF7">
        <w:trPr>
          <w:trHeight w:val="20"/>
        </w:trPr>
        <w:tc>
          <w:tcPr>
            <w:tcW w:w="661" w:type="pct"/>
            <w:vMerge/>
          </w:tcPr>
          <w:p w14:paraId="38539EA7"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7AFA42C2"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6DE0015D"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9E7346" w:rsidRPr="00985111" w14:paraId="3A56536C" w14:textId="77777777" w:rsidTr="005E7DF7">
        <w:trPr>
          <w:trHeight w:val="20"/>
        </w:trPr>
        <w:tc>
          <w:tcPr>
            <w:tcW w:w="661" w:type="pct"/>
            <w:vMerge/>
          </w:tcPr>
          <w:p w14:paraId="54648213"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EDEFC41"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B800BED" w14:textId="77777777" w:rsidR="009E7346" w:rsidRPr="00985111" w:rsidRDefault="009E734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9E7346" w:rsidRPr="00985111" w14:paraId="4C6FE6C6" w14:textId="77777777" w:rsidTr="005E7DF7">
        <w:trPr>
          <w:trHeight w:val="20"/>
        </w:trPr>
        <w:tc>
          <w:tcPr>
            <w:tcW w:w="661" w:type="pct"/>
            <w:vMerge/>
          </w:tcPr>
          <w:p w14:paraId="1CCB2549"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38622D33"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296CC28A"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9E7346" w:rsidRPr="00985111" w14:paraId="462576C8" w14:textId="77777777" w:rsidTr="005E7DF7">
        <w:trPr>
          <w:trHeight w:val="20"/>
        </w:trPr>
        <w:tc>
          <w:tcPr>
            <w:tcW w:w="661" w:type="pct"/>
            <w:vMerge/>
          </w:tcPr>
          <w:p w14:paraId="7BF50E12"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329C812"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74ED1402"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E7346" w:rsidRPr="00985111" w14:paraId="559A45AD" w14:textId="77777777" w:rsidTr="005E7DF7">
        <w:trPr>
          <w:trHeight w:val="20"/>
        </w:trPr>
        <w:tc>
          <w:tcPr>
            <w:tcW w:w="661" w:type="pct"/>
            <w:vMerge/>
          </w:tcPr>
          <w:p w14:paraId="264AB059"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1A5C0A12"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57FB0FCE" w14:textId="77777777" w:rsidR="009E7346" w:rsidRPr="00985111" w:rsidRDefault="009E734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9E7346" w:rsidRPr="00985111" w14:paraId="0AE87EFB" w14:textId="77777777" w:rsidTr="005E7DF7">
        <w:trPr>
          <w:trHeight w:val="20"/>
        </w:trPr>
        <w:tc>
          <w:tcPr>
            <w:tcW w:w="661" w:type="pct"/>
            <w:vMerge/>
          </w:tcPr>
          <w:p w14:paraId="1A6FD0A5"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EA418C4"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0856F458"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9E7346" w:rsidRPr="00985111" w14:paraId="00EAB013" w14:textId="77777777" w:rsidTr="005E7DF7">
        <w:trPr>
          <w:trHeight w:val="20"/>
        </w:trPr>
        <w:tc>
          <w:tcPr>
            <w:tcW w:w="661" w:type="pct"/>
            <w:vMerge/>
          </w:tcPr>
          <w:p w14:paraId="145C20B4"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D5F51BD"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CCF89EA"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9E7346" w:rsidRPr="00985111" w14:paraId="21E8802E" w14:textId="77777777" w:rsidTr="005E7DF7">
        <w:trPr>
          <w:trHeight w:val="20"/>
        </w:trPr>
        <w:tc>
          <w:tcPr>
            <w:tcW w:w="661" w:type="pct"/>
            <w:vMerge/>
          </w:tcPr>
          <w:p w14:paraId="4671891E"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CA610EE"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59E42EE9"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9E7346" w:rsidRPr="00985111" w14:paraId="7DAB01D8" w14:textId="77777777" w:rsidTr="005E7DF7">
        <w:trPr>
          <w:trHeight w:val="20"/>
        </w:trPr>
        <w:tc>
          <w:tcPr>
            <w:tcW w:w="661" w:type="pct"/>
            <w:vMerge/>
          </w:tcPr>
          <w:p w14:paraId="6F8A2EE3"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335B3ED"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5E444F81"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9E7346" w:rsidRPr="00985111" w14:paraId="73F551D7" w14:textId="77777777" w:rsidTr="005E7DF7">
        <w:trPr>
          <w:trHeight w:val="20"/>
        </w:trPr>
        <w:tc>
          <w:tcPr>
            <w:tcW w:w="661" w:type="pct"/>
            <w:vMerge/>
          </w:tcPr>
          <w:p w14:paraId="2472B095"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5EED1A5F"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49198AF9" w14:textId="77777777" w:rsidR="009E7346" w:rsidRPr="00985111" w:rsidRDefault="009E734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9E7346" w:rsidRPr="00985111" w14:paraId="37486E0D" w14:textId="77777777" w:rsidTr="005E7DF7">
        <w:trPr>
          <w:trHeight w:val="20"/>
        </w:trPr>
        <w:tc>
          <w:tcPr>
            <w:tcW w:w="661" w:type="pct"/>
            <w:vMerge/>
          </w:tcPr>
          <w:p w14:paraId="255187B7"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3D02C74"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24464817"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9E7346" w:rsidRPr="00985111" w14:paraId="18F92D22" w14:textId="77777777" w:rsidTr="005E7DF7">
        <w:trPr>
          <w:trHeight w:val="20"/>
        </w:trPr>
        <w:tc>
          <w:tcPr>
            <w:tcW w:w="661" w:type="pct"/>
            <w:vMerge w:val="restart"/>
          </w:tcPr>
          <w:p w14:paraId="70B2BE70" w14:textId="77777777" w:rsidR="009E7346" w:rsidRPr="00985111" w:rsidRDefault="009E734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1440C71A" w14:textId="77777777" w:rsidR="009E7346" w:rsidRPr="00985111" w:rsidRDefault="009E734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422E007"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9E7346" w:rsidRPr="00985111" w14:paraId="42ACAF5B" w14:textId="77777777" w:rsidTr="005E7DF7">
        <w:trPr>
          <w:trHeight w:val="20"/>
        </w:trPr>
        <w:tc>
          <w:tcPr>
            <w:tcW w:w="661" w:type="pct"/>
            <w:vMerge/>
          </w:tcPr>
          <w:p w14:paraId="2A453ADC"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3CEFC4AB"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5558972E" w14:textId="77777777" w:rsidR="009E7346" w:rsidRPr="00985111" w:rsidRDefault="009E7346"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9E7346" w:rsidRPr="00985111" w14:paraId="39FA3631" w14:textId="77777777" w:rsidTr="005E7DF7">
        <w:trPr>
          <w:trHeight w:val="20"/>
        </w:trPr>
        <w:tc>
          <w:tcPr>
            <w:tcW w:w="661" w:type="pct"/>
            <w:vMerge/>
          </w:tcPr>
          <w:p w14:paraId="75D00242"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7F393C4"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66788E5B" w14:textId="77777777" w:rsidR="009E7346" w:rsidRPr="00985111" w:rsidRDefault="009E7346"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9E7346" w:rsidRPr="00985111" w14:paraId="24C48558" w14:textId="77777777" w:rsidTr="005E7DF7">
        <w:trPr>
          <w:trHeight w:val="20"/>
        </w:trPr>
        <w:tc>
          <w:tcPr>
            <w:tcW w:w="661" w:type="pct"/>
            <w:vMerge/>
          </w:tcPr>
          <w:p w14:paraId="4EFDB650"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764803F6"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43CCD998" w14:textId="77777777" w:rsidR="009E7346" w:rsidRPr="00985111" w:rsidRDefault="009E7346"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9E7346" w:rsidRPr="00985111" w14:paraId="29C45939" w14:textId="77777777" w:rsidTr="005E7DF7">
        <w:trPr>
          <w:trHeight w:val="20"/>
        </w:trPr>
        <w:tc>
          <w:tcPr>
            <w:tcW w:w="661" w:type="pct"/>
            <w:vMerge/>
          </w:tcPr>
          <w:p w14:paraId="223C54BE"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7F8BB358"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2D6C2B42" w14:textId="77777777" w:rsidR="009E7346" w:rsidRPr="00985111" w:rsidRDefault="009E7346"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9E7346" w:rsidRPr="00985111" w14:paraId="1776AA7D" w14:textId="77777777" w:rsidTr="005E7DF7">
        <w:trPr>
          <w:trHeight w:val="20"/>
        </w:trPr>
        <w:tc>
          <w:tcPr>
            <w:tcW w:w="661" w:type="pct"/>
            <w:vMerge/>
          </w:tcPr>
          <w:p w14:paraId="6C9F95CE"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142DF38"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D7A4A06"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9E7346" w:rsidRPr="00985111" w14:paraId="2B7DA88E" w14:textId="77777777" w:rsidTr="005E7DF7">
        <w:trPr>
          <w:trHeight w:val="20"/>
        </w:trPr>
        <w:tc>
          <w:tcPr>
            <w:tcW w:w="661" w:type="pct"/>
            <w:vMerge w:val="restart"/>
          </w:tcPr>
          <w:p w14:paraId="3E773CE0" w14:textId="77777777" w:rsidR="009E7346" w:rsidRPr="00985111" w:rsidRDefault="009E734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7F673171" w14:textId="77777777" w:rsidR="009E7346" w:rsidRPr="00985111" w:rsidRDefault="009E734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4E0B49D"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9E7346" w:rsidRPr="00985111" w14:paraId="7EBA2817" w14:textId="77777777" w:rsidTr="005E7DF7">
        <w:trPr>
          <w:trHeight w:val="20"/>
        </w:trPr>
        <w:tc>
          <w:tcPr>
            <w:tcW w:w="661" w:type="pct"/>
            <w:vMerge/>
          </w:tcPr>
          <w:p w14:paraId="0EB807EF"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5152614"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5762A754"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9E7346" w:rsidRPr="00985111" w14:paraId="7EF545B7" w14:textId="77777777" w:rsidTr="005E7DF7">
        <w:trPr>
          <w:trHeight w:val="20"/>
        </w:trPr>
        <w:tc>
          <w:tcPr>
            <w:tcW w:w="661" w:type="pct"/>
            <w:vMerge/>
          </w:tcPr>
          <w:p w14:paraId="46A0EDBF"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6CD87BD"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5DD1ED9"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E7346" w:rsidRPr="00985111" w14:paraId="5D7E5A49" w14:textId="77777777" w:rsidTr="005E7DF7">
        <w:trPr>
          <w:trHeight w:val="20"/>
        </w:trPr>
        <w:tc>
          <w:tcPr>
            <w:tcW w:w="661" w:type="pct"/>
            <w:vMerge/>
          </w:tcPr>
          <w:p w14:paraId="22808A59"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38483E64"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468E55CC" w14:textId="77777777" w:rsidR="009E7346" w:rsidRPr="00985111" w:rsidRDefault="009E734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9E7346" w:rsidRPr="00985111" w14:paraId="411CA5C4" w14:textId="77777777" w:rsidTr="005E7DF7">
        <w:trPr>
          <w:trHeight w:val="20"/>
        </w:trPr>
        <w:tc>
          <w:tcPr>
            <w:tcW w:w="661" w:type="pct"/>
            <w:vMerge/>
          </w:tcPr>
          <w:p w14:paraId="535A80EE"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5210FF34"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711B5870"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9E7346" w:rsidRPr="00985111" w14:paraId="6CC56077" w14:textId="77777777" w:rsidTr="005E7DF7">
        <w:trPr>
          <w:trHeight w:val="20"/>
        </w:trPr>
        <w:tc>
          <w:tcPr>
            <w:tcW w:w="661" w:type="pct"/>
            <w:vMerge w:val="restart"/>
            <w:shd w:val="clear" w:color="auto" w:fill="auto"/>
          </w:tcPr>
          <w:p w14:paraId="03102B65" w14:textId="77777777" w:rsidR="009E7346" w:rsidRPr="00985111" w:rsidRDefault="009E734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E5D7758" w14:textId="1733220F" w:rsidR="009E7346" w:rsidRPr="00985111" w:rsidRDefault="009E734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w:t>
            </w:r>
            <w:r w:rsidRPr="00985111">
              <w:rPr>
                <w:rFonts w:ascii="Times New Roman" w:eastAsia="Calibri" w:hAnsi="Times New Roman" w:cs="Times New Roman"/>
                <w:sz w:val="24"/>
                <w:szCs w:val="24"/>
              </w:rPr>
              <w:lastRenderedPageBreak/>
              <w:t xml:space="preserve">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EC7519">
              <w:t xml:space="preserve"> </w:t>
            </w:r>
            <w:r w:rsidR="00EC7519" w:rsidRPr="00EC7519">
              <w:rPr>
                <w:rFonts w:ascii="Times New Roman" w:eastAsia="Calibri" w:hAnsi="Times New Roman" w:cs="Times New Roman"/>
                <w:sz w:val="24"/>
                <w:szCs w:val="24"/>
              </w:rPr>
              <w:t>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65" w:type="pct"/>
            <w:shd w:val="clear" w:color="auto" w:fill="auto"/>
          </w:tcPr>
          <w:p w14:paraId="02B8208D"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9E7346" w:rsidRPr="00985111" w14:paraId="4673BA67" w14:textId="77777777" w:rsidTr="005E7DF7">
        <w:trPr>
          <w:trHeight w:val="20"/>
        </w:trPr>
        <w:tc>
          <w:tcPr>
            <w:tcW w:w="661" w:type="pct"/>
            <w:vMerge/>
            <w:shd w:val="clear" w:color="auto" w:fill="auto"/>
          </w:tcPr>
          <w:p w14:paraId="6B12AB9E"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shd w:val="clear" w:color="auto" w:fill="auto"/>
          </w:tcPr>
          <w:p w14:paraId="464EBD04"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shd w:val="clear" w:color="auto" w:fill="auto"/>
          </w:tcPr>
          <w:p w14:paraId="55B61C97"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943881">
              <w:rPr>
                <w:rFonts w:ascii="Times New Roman" w:eastAsia="Calibri" w:hAnsi="Times New Roman" w:cs="Times New Roman"/>
                <w:bCs/>
                <w:noProof/>
                <w:sz w:val="24"/>
                <w:szCs w:val="24"/>
              </w:rPr>
              <w:t>специальности</w:t>
            </w:r>
          </w:p>
        </w:tc>
      </w:tr>
      <w:tr w:rsidR="009E7346" w:rsidRPr="00985111" w14:paraId="5B4E4610" w14:textId="77777777" w:rsidTr="005E7DF7">
        <w:trPr>
          <w:trHeight w:val="20"/>
        </w:trPr>
        <w:tc>
          <w:tcPr>
            <w:tcW w:w="661" w:type="pct"/>
            <w:vMerge/>
            <w:shd w:val="clear" w:color="auto" w:fill="auto"/>
          </w:tcPr>
          <w:p w14:paraId="60C2CA52"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shd w:val="clear" w:color="auto" w:fill="auto"/>
          </w:tcPr>
          <w:p w14:paraId="2BD8A1E1"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shd w:val="clear" w:color="auto" w:fill="auto"/>
          </w:tcPr>
          <w:p w14:paraId="30C6F268"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9E7346" w:rsidRPr="00985111" w14:paraId="5ABEDF32" w14:textId="77777777" w:rsidTr="005E7DF7">
        <w:trPr>
          <w:trHeight w:val="20"/>
        </w:trPr>
        <w:tc>
          <w:tcPr>
            <w:tcW w:w="661" w:type="pct"/>
            <w:vMerge/>
            <w:shd w:val="clear" w:color="auto" w:fill="auto"/>
          </w:tcPr>
          <w:p w14:paraId="64E2BC30"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shd w:val="clear" w:color="auto" w:fill="auto"/>
          </w:tcPr>
          <w:p w14:paraId="695A5840"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shd w:val="clear" w:color="auto" w:fill="auto"/>
          </w:tcPr>
          <w:p w14:paraId="49F86EC9" w14:textId="77777777" w:rsidR="009E7346" w:rsidRPr="00985111" w:rsidRDefault="009E7346"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9E7346" w:rsidRPr="00985111" w14:paraId="08800031" w14:textId="77777777" w:rsidTr="005E7DF7">
        <w:trPr>
          <w:trHeight w:val="20"/>
        </w:trPr>
        <w:tc>
          <w:tcPr>
            <w:tcW w:w="661" w:type="pct"/>
            <w:vMerge/>
          </w:tcPr>
          <w:p w14:paraId="67857A9F"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6BE1077"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448A4B85"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9E7346" w:rsidRPr="00985111" w14:paraId="644D0109" w14:textId="77777777" w:rsidTr="005E7DF7">
        <w:trPr>
          <w:trHeight w:val="20"/>
        </w:trPr>
        <w:tc>
          <w:tcPr>
            <w:tcW w:w="661" w:type="pct"/>
            <w:vMerge/>
          </w:tcPr>
          <w:p w14:paraId="3194073B"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16E63B74"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19837C87" w14:textId="77777777" w:rsidR="009E7346" w:rsidRPr="00985111" w:rsidRDefault="009E7346"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943881">
              <w:rPr>
                <w:rFonts w:ascii="Times New Roman" w:eastAsia="Calibri" w:hAnsi="Times New Roman" w:cs="Times New Roman"/>
                <w:bCs/>
                <w:noProof/>
                <w:sz w:val="24"/>
                <w:szCs w:val="24"/>
              </w:rPr>
              <w:t>специальности</w:t>
            </w:r>
          </w:p>
        </w:tc>
      </w:tr>
      <w:tr w:rsidR="009E7346" w:rsidRPr="00985111" w14:paraId="47C18962" w14:textId="77777777" w:rsidTr="005E7DF7">
        <w:trPr>
          <w:trHeight w:val="20"/>
        </w:trPr>
        <w:tc>
          <w:tcPr>
            <w:tcW w:w="661" w:type="pct"/>
            <w:vMerge/>
          </w:tcPr>
          <w:p w14:paraId="792DA6BC"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7626CC9"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45F449D7"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9E7346" w:rsidRPr="00985111" w14:paraId="70A3A28D" w14:textId="77777777" w:rsidTr="005E7DF7">
        <w:trPr>
          <w:trHeight w:val="20"/>
        </w:trPr>
        <w:tc>
          <w:tcPr>
            <w:tcW w:w="661" w:type="pct"/>
            <w:vMerge w:val="restart"/>
          </w:tcPr>
          <w:p w14:paraId="66C04AFE" w14:textId="77777777" w:rsidR="009E7346" w:rsidRPr="00985111" w:rsidRDefault="009E734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7A09DCAB" w14:textId="77777777" w:rsidR="009E7346" w:rsidRPr="00985111" w:rsidRDefault="009E734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76389A0"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9E7346" w:rsidRPr="00985111" w14:paraId="57C8145D" w14:textId="77777777" w:rsidTr="005E7DF7">
        <w:trPr>
          <w:trHeight w:val="20"/>
        </w:trPr>
        <w:tc>
          <w:tcPr>
            <w:tcW w:w="661" w:type="pct"/>
            <w:vMerge/>
          </w:tcPr>
          <w:p w14:paraId="509FFCD9"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4B3F3F7"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26A30A1F"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9E7346" w:rsidRPr="00985111" w14:paraId="0979C659" w14:textId="77777777" w:rsidTr="005E7DF7">
        <w:trPr>
          <w:trHeight w:val="20"/>
        </w:trPr>
        <w:tc>
          <w:tcPr>
            <w:tcW w:w="661" w:type="pct"/>
            <w:vMerge/>
          </w:tcPr>
          <w:p w14:paraId="31C20A1B"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7C0A6ADF"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6B2EEA3"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943881">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9E7346" w:rsidRPr="00985111" w14:paraId="06709AE3" w14:textId="77777777" w:rsidTr="005E7DF7">
        <w:trPr>
          <w:trHeight w:val="20"/>
        </w:trPr>
        <w:tc>
          <w:tcPr>
            <w:tcW w:w="661" w:type="pct"/>
            <w:vMerge/>
          </w:tcPr>
          <w:p w14:paraId="1FBB03B9"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648A9D4E"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4C1B605"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9E7346" w:rsidRPr="00985111" w14:paraId="53FBC929" w14:textId="77777777" w:rsidTr="005E7DF7">
        <w:trPr>
          <w:trHeight w:val="20"/>
        </w:trPr>
        <w:tc>
          <w:tcPr>
            <w:tcW w:w="661" w:type="pct"/>
            <w:vMerge/>
          </w:tcPr>
          <w:p w14:paraId="28F2AB5E"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0A4F1C5"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52DBC405" w14:textId="77777777" w:rsidR="009E7346" w:rsidRPr="00985111" w:rsidRDefault="009E734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9E7346" w:rsidRPr="00985111" w14:paraId="3495017B" w14:textId="77777777" w:rsidTr="005E7DF7">
        <w:trPr>
          <w:trHeight w:val="20"/>
        </w:trPr>
        <w:tc>
          <w:tcPr>
            <w:tcW w:w="661" w:type="pct"/>
            <w:vMerge/>
          </w:tcPr>
          <w:p w14:paraId="7D610AEC"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EED088F"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66DFD23"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9E7346" w:rsidRPr="00985111" w14:paraId="43B9DE42" w14:textId="77777777" w:rsidTr="005E7DF7">
        <w:trPr>
          <w:trHeight w:val="20"/>
        </w:trPr>
        <w:tc>
          <w:tcPr>
            <w:tcW w:w="661" w:type="pct"/>
            <w:vMerge/>
          </w:tcPr>
          <w:p w14:paraId="53669663"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1A4317A"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30AE32C"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9E7346" w:rsidRPr="00985111" w14:paraId="5D11A8EE" w14:textId="77777777" w:rsidTr="005E7DF7">
        <w:trPr>
          <w:trHeight w:val="20"/>
        </w:trPr>
        <w:tc>
          <w:tcPr>
            <w:tcW w:w="661" w:type="pct"/>
            <w:vMerge/>
          </w:tcPr>
          <w:p w14:paraId="4C906A8F"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5B54CEF5"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5F947321"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9E7346" w:rsidRPr="00985111" w14:paraId="7598A7A0" w14:textId="77777777" w:rsidTr="005E7DF7">
        <w:trPr>
          <w:trHeight w:val="20"/>
        </w:trPr>
        <w:tc>
          <w:tcPr>
            <w:tcW w:w="661" w:type="pct"/>
            <w:vMerge/>
          </w:tcPr>
          <w:p w14:paraId="098A9A8A"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5575F13"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23E7258F"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9E7346" w:rsidRPr="00985111" w14:paraId="030513E1" w14:textId="77777777" w:rsidTr="005E7DF7">
        <w:trPr>
          <w:trHeight w:val="20"/>
        </w:trPr>
        <w:tc>
          <w:tcPr>
            <w:tcW w:w="661" w:type="pct"/>
            <w:vMerge/>
          </w:tcPr>
          <w:p w14:paraId="7C63ACAB"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16E40C97"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45C3C90F"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9E7346" w:rsidRPr="00985111" w14:paraId="6F1236FD" w14:textId="77777777" w:rsidTr="005E7DF7">
        <w:trPr>
          <w:trHeight w:val="20"/>
        </w:trPr>
        <w:tc>
          <w:tcPr>
            <w:tcW w:w="661" w:type="pct"/>
            <w:vMerge w:val="restart"/>
          </w:tcPr>
          <w:p w14:paraId="74D84087" w14:textId="77777777" w:rsidR="009E7346" w:rsidRPr="00985111" w:rsidRDefault="009E734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730782D" w14:textId="77777777" w:rsidR="009E7346" w:rsidRPr="00985111" w:rsidRDefault="009E7346"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97F2DF1"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9E7346" w:rsidRPr="00985111" w14:paraId="72696449" w14:textId="77777777" w:rsidTr="005E7DF7">
        <w:trPr>
          <w:trHeight w:val="20"/>
        </w:trPr>
        <w:tc>
          <w:tcPr>
            <w:tcW w:w="661" w:type="pct"/>
            <w:vMerge/>
          </w:tcPr>
          <w:p w14:paraId="28D469D8"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77ED4687" w14:textId="77777777" w:rsidR="009E7346" w:rsidRPr="00985111" w:rsidRDefault="009E7346" w:rsidP="001F3287">
            <w:pPr>
              <w:rPr>
                <w:rFonts w:ascii="Times New Roman" w:eastAsia="Calibri" w:hAnsi="Times New Roman" w:cs="Times New Roman"/>
                <w:sz w:val="24"/>
                <w:szCs w:val="24"/>
              </w:rPr>
            </w:pPr>
          </w:p>
        </w:tc>
        <w:tc>
          <w:tcPr>
            <w:tcW w:w="2865" w:type="pct"/>
          </w:tcPr>
          <w:p w14:paraId="64B798AF"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9E7346" w:rsidRPr="00985111" w14:paraId="6D06A886" w14:textId="77777777" w:rsidTr="005E7DF7">
        <w:trPr>
          <w:trHeight w:val="20"/>
        </w:trPr>
        <w:tc>
          <w:tcPr>
            <w:tcW w:w="661" w:type="pct"/>
            <w:vMerge/>
          </w:tcPr>
          <w:p w14:paraId="5039483E"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09558F3" w14:textId="77777777" w:rsidR="009E7346" w:rsidRPr="00985111" w:rsidRDefault="009E7346" w:rsidP="001F3287">
            <w:pPr>
              <w:rPr>
                <w:rFonts w:ascii="Times New Roman" w:eastAsia="Calibri" w:hAnsi="Times New Roman" w:cs="Times New Roman"/>
                <w:sz w:val="24"/>
                <w:szCs w:val="24"/>
              </w:rPr>
            </w:pPr>
          </w:p>
        </w:tc>
        <w:tc>
          <w:tcPr>
            <w:tcW w:w="2865" w:type="pct"/>
          </w:tcPr>
          <w:p w14:paraId="3C8247BB"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9E7346" w:rsidRPr="00985111" w14:paraId="56622746" w14:textId="77777777" w:rsidTr="005E7DF7">
        <w:trPr>
          <w:trHeight w:val="20"/>
        </w:trPr>
        <w:tc>
          <w:tcPr>
            <w:tcW w:w="661" w:type="pct"/>
            <w:vMerge/>
          </w:tcPr>
          <w:p w14:paraId="337C037B"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379E679E" w14:textId="77777777" w:rsidR="009E7346" w:rsidRPr="00985111" w:rsidRDefault="009E7346" w:rsidP="001F3287">
            <w:pPr>
              <w:rPr>
                <w:rFonts w:ascii="Times New Roman" w:eastAsia="Calibri" w:hAnsi="Times New Roman" w:cs="Times New Roman"/>
                <w:sz w:val="24"/>
                <w:szCs w:val="24"/>
              </w:rPr>
            </w:pPr>
          </w:p>
        </w:tc>
        <w:tc>
          <w:tcPr>
            <w:tcW w:w="2865" w:type="pct"/>
          </w:tcPr>
          <w:p w14:paraId="52F9DB62"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943881">
              <w:rPr>
                <w:rFonts w:ascii="Times New Roman" w:eastAsia="Calibri" w:hAnsi="Times New Roman" w:cs="Times New Roman"/>
                <w:bCs/>
                <w:noProof/>
                <w:sz w:val="24"/>
                <w:szCs w:val="24"/>
              </w:rPr>
              <w:t>специальности</w:t>
            </w:r>
          </w:p>
        </w:tc>
      </w:tr>
      <w:tr w:rsidR="009E7346" w:rsidRPr="00985111" w14:paraId="1D464D04" w14:textId="77777777" w:rsidTr="005E7DF7">
        <w:trPr>
          <w:trHeight w:val="20"/>
        </w:trPr>
        <w:tc>
          <w:tcPr>
            <w:tcW w:w="661" w:type="pct"/>
            <w:vMerge/>
          </w:tcPr>
          <w:p w14:paraId="0E899F1F"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50AA10F2" w14:textId="77777777" w:rsidR="009E7346" w:rsidRPr="00985111" w:rsidRDefault="009E7346" w:rsidP="001F3287">
            <w:pPr>
              <w:rPr>
                <w:rFonts w:ascii="Times New Roman" w:eastAsia="Calibri" w:hAnsi="Times New Roman" w:cs="Times New Roman"/>
                <w:sz w:val="24"/>
                <w:szCs w:val="24"/>
              </w:rPr>
            </w:pPr>
          </w:p>
        </w:tc>
        <w:tc>
          <w:tcPr>
            <w:tcW w:w="2865" w:type="pct"/>
          </w:tcPr>
          <w:p w14:paraId="275905F5"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E7346" w:rsidRPr="00985111" w14:paraId="0C7E3777" w14:textId="77777777" w:rsidTr="005E7DF7">
        <w:trPr>
          <w:trHeight w:val="20"/>
        </w:trPr>
        <w:tc>
          <w:tcPr>
            <w:tcW w:w="661" w:type="pct"/>
            <w:vMerge/>
          </w:tcPr>
          <w:p w14:paraId="2D055118"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004D9DD" w14:textId="77777777" w:rsidR="009E7346" w:rsidRPr="00985111" w:rsidRDefault="009E7346" w:rsidP="001F3287">
            <w:pPr>
              <w:rPr>
                <w:rFonts w:ascii="Times New Roman" w:eastAsia="Calibri" w:hAnsi="Times New Roman" w:cs="Times New Roman"/>
                <w:sz w:val="24"/>
                <w:szCs w:val="24"/>
              </w:rPr>
            </w:pPr>
          </w:p>
        </w:tc>
        <w:tc>
          <w:tcPr>
            <w:tcW w:w="2865" w:type="pct"/>
          </w:tcPr>
          <w:p w14:paraId="1526CC74"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9E7346" w:rsidRPr="00985111" w14:paraId="71130178" w14:textId="77777777" w:rsidTr="005E7DF7">
        <w:trPr>
          <w:trHeight w:val="20"/>
        </w:trPr>
        <w:tc>
          <w:tcPr>
            <w:tcW w:w="661" w:type="pct"/>
            <w:vMerge/>
          </w:tcPr>
          <w:p w14:paraId="612281FB"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3E16B67" w14:textId="77777777" w:rsidR="009E7346" w:rsidRPr="00985111" w:rsidRDefault="009E7346" w:rsidP="001F3287">
            <w:pPr>
              <w:suppressAutoHyphens/>
              <w:jc w:val="both"/>
              <w:rPr>
                <w:rFonts w:ascii="Times New Roman" w:eastAsia="Calibri" w:hAnsi="Times New Roman" w:cs="Times New Roman"/>
                <w:sz w:val="24"/>
                <w:szCs w:val="24"/>
              </w:rPr>
            </w:pPr>
          </w:p>
        </w:tc>
        <w:tc>
          <w:tcPr>
            <w:tcW w:w="2865" w:type="pct"/>
          </w:tcPr>
          <w:p w14:paraId="79E21380"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9E7346" w:rsidRPr="00985111" w14:paraId="0314129F" w14:textId="77777777" w:rsidTr="005E7DF7">
        <w:trPr>
          <w:trHeight w:val="20"/>
        </w:trPr>
        <w:tc>
          <w:tcPr>
            <w:tcW w:w="661" w:type="pct"/>
            <w:vMerge/>
          </w:tcPr>
          <w:p w14:paraId="012C4F0F"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1BE1ACAC" w14:textId="77777777" w:rsidR="009E7346" w:rsidRPr="00985111" w:rsidRDefault="009E7346" w:rsidP="001F3287">
            <w:pPr>
              <w:suppressAutoHyphens/>
              <w:jc w:val="both"/>
              <w:rPr>
                <w:rFonts w:ascii="Times New Roman" w:eastAsia="Calibri" w:hAnsi="Times New Roman" w:cs="Times New Roman"/>
                <w:sz w:val="24"/>
                <w:szCs w:val="24"/>
              </w:rPr>
            </w:pPr>
          </w:p>
        </w:tc>
        <w:tc>
          <w:tcPr>
            <w:tcW w:w="2865" w:type="pct"/>
          </w:tcPr>
          <w:p w14:paraId="3BA9FB22"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943881">
              <w:rPr>
                <w:rFonts w:ascii="Times New Roman" w:eastAsia="Calibri" w:hAnsi="Times New Roman" w:cs="Times New Roman"/>
                <w:bCs/>
                <w:noProof/>
                <w:sz w:val="24"/>
                <w:szCs w:val="24"/>
              </w:rPr>
              <w:t>специальности</w:t>
            </w:r>
          </w:p>
        </w:tc>
      </w:tr>
      <w:tr w:rsidR="009E7346" w:rsidRPr="00985111" w14:paraId="4FA31DD4" w14:textId="77777777" w:rsidTr="005E7DF7">
        <w:trPr>
          <w:trHeight w:val="20"/>
        </w:trPr>
        <w:tc>
          <w:tcPr>
            <w:tcW w:w="661" w:type="pct"/>
            <w:vMerge/>
          </w:tcPr>
          <w:p w14:paraId="341B0FAA"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D34C58E" w14:textId="77777777" w:rsidR="009E7346" w:rsidRPr="00985111" w:rsidRDefault="009E7346" w:rsidP="001F3287">
            <w:pPr>
              <w:suppressAutoHyphens/>
              <w:jc w:val="both"/>
              <w:rPr>
                <w:rFonts w:ascii="Times New Roman" w:eastAsia="Calibri" w:hAnsi="Times New Roman" w:cs="Times New Roman"/>
                <w:sz w:val="24"/>
                <w:szCs w:val="24"/>
              </w:rPr>
            </w:pPr>
          </w:p>
        </w:tc>
        <w:tc>
          <w:tcPr>
            <w:tcW w:w="2865" w:type="pct"/>
          </w:tcPr>
          <w:p w14:paraId="3C8B8611" w14:textId="77777777" w:rsidR="009E7346" w:rsidRPr="00985111" w:rsidRDefault="009E734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9E7346" w:rsidRPr="00985111" w14:paraId="0853774E" w14:textId="77777777" w:rsidTr="005E7DF7">
        <w:trPr>
          <w:trHeight w:val="20"/>
        </w:trPr>
        <w:tc>
          <w:tcPr>
            <w:tcW w:w="661" w:type="pct"/>
            <w:vMerge w:val="restart"/>
          </w:tcPr>
          <w:p w14:paraId="3FBC3E2F" w14:textId="77777777" w:rsidR="009E7346" w:rsidRPr="00985111" w:rsidRDefault="009E734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09</w:t>
            </w:r>
          </w:p>
        </w:tc>
        <w:tc>
          <w:tcPr>
            <w:tcW w:w="1474" w:type="pct"/>
            <w:vMerge w:val="restart"/>
          </w:tcPr>
          <w:p w14:paraId="33AA67B1" w14:textId="77777777" w:rsidR="009E7346" w:rsidRPr="00985111" w:rsidRDefault="009E734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2B58CA3E"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9E7346" w:rsidRPr="00985111" w14:paraId="056B5276" w14:textId="77777777" w:rsidTr="005E7DF7">
        <w:trPr>
          <w:trHeight w:val="20"/>
        </w:trPr>
        <w:tc>
          <w:tcPr>
            <w:tcW w:w="661" w:type="pct"/>
            <w:vMerge/>
          </w:tcPr>
          <w:p w14:paraId="0514A975"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4B590E0"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44838AA9"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E7346" w:rsidRPr="00985111" w14:paraId="7C555B0C" w14:textId="77777777" w:rsidTr="005E7DF7">
        <w:trPr>
          <w:trHeight w:val="20"/>
        </w:trPr>
        <w:tc>
          <w:tcPr>
            <w:tcW w:w="661" w:type="pct"/>
            <w:vMerge/>
          </w:tcPr>
          <w:p w14:paraId="01471CE9"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02CD849"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7372207D"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9E7346" w:rsidRPr="00985111" w14:paraId="72396777" w14:textId="77777777" w:rsidTr="005E7DF7">
        <w:trPr>
          <w:trHeight w:val="20"/>
        </w:trPr>
        <w:tc>
          <w:tcPr>
            <w:tcW w:w="661" w:type="pct"/>
            <w:vMerge/>
          </w:tcPr>
          <w:p w14:paraId="7192D8B6"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990B9FA"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03B690A"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9E7346" w:rsidRPr="00985111" w14:paraId="622B623D" w14:textId="77777777" w:rsidTr="005E7DF7">
        <w:trPr>
          <w:trHeight w:val="20"/>
        </w:trPr>
        <w:tc>
          <w:tcPr>
            <w:tcW w:w="661" w:type="pct"/>
            <w:vMerge/>
          </w:tcPr>
          <w:p w14:paraId="1F434156"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722E3284"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7154ED95"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9E7346" w:rsidRPr="00985111" w14:paraId="3A3591C2" w14:textId="77777777" w:rsidTr="005E7DF7">
        <w:trPr>
          <w:trHeight w:val="20"/>
        </w:trPr>
        <w:tc>
          <w:tcPr>
            <w:tcW w:w="661" w:type="pct"/>
            <w:vMerge/>
          </w:tcPr>
          <w:p w14:paraId="3564BAC4"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745DCDA9"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4DA7D224"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9E7346" w:rsidRPr="00985111" w14:paraId="5922E918" w14:textId="77777777" w:rsidTr="005E7DF7">
        <w:trPr>
          <w:trHeight w:val="20"/>
        </w:trPr>
        <w:tc>
          <w:tcPr>
            <w:tcW w:w="661" w:type="pct"/>
            <w:vMerge/>
          </w:tcPr>
          <w:p w14:paraId="3425A1C9"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2BC5B7C"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2F0E781E"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E7346" w:rsidRPr="00985111" w14:paraId="7EC11482" w14:textId="77777777" w:rsidTr="005E7DF7">
        <w:trPr>
          <w:trHeight w:val="20"/>
        </w:trPr>
        <w:tc>
          <w:tcPr>
            <w:tcW w:w="661" w:type="pct"/>
            <w:vMerge/>
          </w:tcPr>
          <w:p w14:paraId="2B552186"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7BF3E96B"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574EA29C"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9E7346" w:rsidRPr="00985111" w14:paraId="41A3966E" w14:textId="77777777" w:rsidTr="005E7DF7">
        <w:trPr>
          <w:trHeight w:val="20"/>
        </w:trPr>
        <w:tc>
          <w:tcPr>
            <w:tcW w:w="661" w:type="pct"/>
            <w:vMerge/>
          </w:tcPr>
          <w:p w14:paraId="503CB743"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44F5EE1"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3F7B9E7"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9E7346" w:rsidRPr="00985111" w14:paraId="037BB320" w14:textId="77777777" w:rsidTr="005E7DF7">
        <w:trPr>
          <w:trHeight w:val="20"/>
        </w:trPr>
        <w:tc>
          <w:tcPr>
            <w:tcW w:w="661" w:type="pct"/>
            <w:vMerge/>
          </w:tcPr>
          <w:p w14:paraId="3BCEC6B0"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06A927C8"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2267CEF8"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9E7346" w:rsidRPr="00985111" w14:paraId="010C9AAF" w14:textId="77777777" w:rsidTr="005E7DF7">
        <w:trPr>
          <w:trHeight w:val="20"/>
        </w:trPr>
        <w:tc>
          <w:tcPr>
            <w:tcW w:w="661" w:type="pct"/>
            <w:vMerge/>
          </w:tcPr>
          <w:p w14:paraId="3B937A7D"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23CED92A"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516DEC3C" w14:textId="77777777" w:rsidR="009E7346" w:rsidRPr="00985111" w:rsidRDefault="009E734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9E7346" w:rsidRPr="00985111" w14:paraId="09A64CAD" w14:textId="77777777" w:rsidTr="005E7DF7">
        <w:trPr>
          <w:trHeight w:val="20"/>
        </w:trPr>
        <w:tc>
          <w:tcPr>
            <w:tcW w:w="661" w:type="pct"/>
            <w:vMerge/>
          </w:tcPr>
          <w:p w14:paraId="5B96D9BB" w14:textId="77777777" w:rsidR="009E7346" w:rsidRPr="00985111" w:rsidRDefault="009E7346" w:rsidP="001F3287">
            <w:pPr>
              <w:jc w:val="center"/>
              <w:rPr>
                <w:rFonts w:ascii="Times New Roman" w:eastAsia="Calibri" w:hAnsi="Times New Roman" w:cs="Times New Roman"/>
                <w:iCs/>
                <w:sz w:val="24"/>
                <w:szCs w:val="24"/>
              </w:rPr>
            </w:pPr>
          </w:p>
        </w:tc>
        <w:tc>
          <w:tcPr>
            <w:tcW w:w="1474" w:type="pct"/>
            <w:vMerge/>
          </w:tcPr>
          <w:p w14:paraId="452BB094" w14:textId="77777777" w:rsidR="009E7346" w:rsidRPr="00985111" w:rsidRDefault="009E7346" w:rsidP="001F3287">
            <w:pPr>
              <w:suppressAutoHyphens/>
              <w:rPr>
                <w:rFonts w:ascii="Times New Roman" w:eastAsia="Calibri" w:hAnsi="Times New Roman" w:cs="Times New Roman"/>
                <w:sz w:val="24"/>
                <w:szCs w:val="24"/>
              </w:rPr>
            </w:pPr>
          </w:p>
        </w:tc>
        <w:tc>
          <w:tcPr>
            <w:tcW w:w="2865" w:type="pct"/>
          </w:tcPr>
          <w:p w14:paraId="3821F44F" w14:textId="77777777" w:rsidR="009E7346" w:rsidRPr="00985111" w:rsidRDefault="009E734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4BD83162" w14:textId="77777777" w:rsidR="009E7346" w:rsidRPr="005F59C7" w:rsidRDefault="009E7346" w:rsidP="00CD2973">
      <w:pPr>
        <w:pStyle w:val="af8"/>
        <w:spacing w:before="240"/>
        <w:rPr>
          <w:rFonts w:ascii="Times New Roman" w:hAnsi="Times New Roman" w:cs="Times New Roman"/>
          <w:sz w:val="24"/>
          <w:szCs w:val="24"/>
        </w:rPr>
      </w:pPr>
    </w:p>
    <w:p w14:paraId="3FEB60B5" w14:textId="77777777" w:rsidR="009E7346" w:rsidRPr="00415F84" w:rsidRDefault="009E7346" w:rsidP="00415F84">
      <w:pPr>
        <w:pStyle w:val="114"/>
        <w:rPr>
          <w:color w:val="auto"/>
          <w:spacing w:val="0"/>
          <w:lang w:eastAsia="en-US"/>
        </w:rPr>
      </w:pPr>
      <w:r w:rsidRPr="00FE7C53">
        <w:rPr>
          <w:color w:val="auto"/>
          <w:spacing w:val="0"/>
          <w:lang w:eastAsia="en-US"/>
        </w:rPr>
        <w:t>4.2. Профессиональные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996"/>
        <w:gridCol w:w="4388"/>
      </w:tblGrid>
      <w:tr w:rsidR="00FE7C53" w:rsidRPr="00536520" w14:paraId="6C2FE3C5" w14:textId="77777777" w:rsidTr="00536520">
        <w:trPr>
          <w:trHeight w:val="20"/>
        </w:trPr>
        <w:tc>
          <w:tcPr>
            <w:tcW w:w="1165" w:type="pct"/>
            <w:shd w:val="clear" w:color="auto" w:fill="auto"/>
            <w:vAlign w:val="center"/>
            <w:hideMark/>
          </w:tcPr>
          <w:p w14:paraId="2372D59B" w14:textId="77777777" w:rsidR="00FE7C53" w:rsidRPr="00536520" w:rsidRDefault="00FE7C53" w:rsidP="00536520">
            <w:pPr>
              <w:jc w:val="cente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Виды деятельности</w:t>
            </w:r>
          </w:p>
        </w:tc>
        <w:tc>
          <w:tcPr>
            <w:tcW w:w="1556" w:type="pct"/>
            <w:shd w:val="clear" w:color="auto" w:fill="auto"/>
            <w:vAlign w:val="center"/>
            <w:hideMark/>
          </w:tcPr>
          <w:p w14:paraId="077956F5" w14:textId="77777777" w:rsidR="00FE7C53" w:rsidRPr="00536520" w:rsidRDefault="00FE7C53" w:rsidP="00536520">
            <w:pPr>
              <w:jc w:val="cente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Код и наименование компетенции</w:t>
            </w:r>
          </w:p>
        </w:tc>
        <w:tc>
          <w:tcPr>
            <w:tcW w:w="2279" w:type="pct"/>
            <w:shd w:val="clear" w:color="auto" w:fill="auto"/>
            <w:vAlign w:val="center"/>
            <w:hideMark/>
          </w:tcPr>
          <w:p w14:paraId="55099898" w14:textId="77777777" w:rsidR="00FE7C53" w:rsidRPr="00536520" w:rsidRDefault="00FE7C53" w:rsidP="00536520">
            <w:pPr>
              <w:jc w:val="cente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iCs/>
                <w:color w:val="000000"/>
                <w:sz w:val="24"/>
                <w:szCs w:val="24"/>
                <w:lang w:eastAsia="ru-RU"/>
              </w:rPr>
              <w:t>Показатели освоения компетенции</w:t>
            </w:r>
          </w:p>
        </w:tc>
      </w:tr>
      <w:tr w:rsidR="00FE7C53" w:rsidRPr="00536520" w14:paraId="67384499" w14:textId="77777777" w:rsidTr="00536520">
        <w:trPr>
          <w:trHeight w:val="20"/>
        </w:trPr>
        <w:tc>
          <w:tcPr>
            <w:tcW w:w="1165" w:type="pct"/>
            <w:vMerge w:val="restart"/>
            <w:shd w:val="clear" w:color="auto" w:fill="auto"/>
            <w:hideMark/>
          </w:tcPr>
          <w:p w14:paraId="0441F3A2" w14:textId="6A19723D" w:rsidR="00FE7C53" w:rsidRPr="00536520" w:rsidRDefault="00FE7C53" w:rsidP="00536520">
            <w:pPr>
              <w:rPr>
                <w:rFonts w:ascii="Times New Roman" w:eastAsia="Times New Roman" w:hAnsi="Times New Roman" w:cs="Times New Roman"/>
                <w:color w:val="000000"/>
                <w:sz w:val="24"/>
                <w:szCs w:val="24"/>
                <w:lang w:eastAsia="ru-RU"/>
              </w:rPr>
            </w:pPr>
            <w:bookmarkStart w:id="1" w:name="RANGE!A2"/>
            <w:r w:rsidRPr="00536520">
              <w:rPr>
                <w:rFonts w:ascii="Times New Roman" w:eastAsia="Times New Roman" w:hAnsi="Times New Roman" w:cs="Times New Roman"/>
                <w:color w:val="000000"/>
                <w:sz w:val="24"/>
                <w:szCs w:val="24"/>
                <w:lang w:eastAsia="ru-RU"/>
              </w:rPr>
              <w:t>Разработка конструкции блоков с низкой плотностью компоновки элементов</w:t>
            </w:r>
            <w:bookmarkEnd w:id="1"/>
          </w:p>
        </w:tc>
        <w:tc>
          <w:tcPr>
            <w:tcW w:w="1556" w:type="pct"/>
            <w:vMerge w:val="restart"/>
            <w:shd w:val="clear" w:color="000000" w:fill="FFFFFF"/>
            <w:hideMark/>
          </w:tcPr>
          <w:p w14:paraId="712C3317"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ПК 1.1. Анализировать техническое задание с последующим выбором оптимального решения</w:t>
            </w:r>
          </w:p>
        </w:tc>
        <w:tc>
          <w:tcPr>
            <w:tcW w:w="2279" w:type="pct"/>
            <w:shd w:val="clear" w:color="auto" w:fill="auto"/>
            <w:hideMark/>
          </w:tcPr>
          <w:p w14:paraId="47B0DDC2" w14:textId="515029FC"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Навыки:</w:t>
            </w:r>
          </w:p>
        </w:tc>
      </w:tr>
      <w:tr w:rsidR="00FE7C53" w:rsidRPr="00536520" w14:paraId="3579EBF9" w14:textId="77777777" w:rsidTr="00536520">
        <w:trPr>
          <w:trHeight w:val="20"/>
        </w:trPr>
        <w:tc>
          <w:tcPr>
            <w:tcW w:w="1165" w:type="pct"/>
            <w:vMerge/>
            <w:hideMark/>
          </w:tcPr>
          <w:p w14:paraId="74AC9BB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CDE982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28077A0" w14:textId="5E23134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анализа технического задания на разработку блоков с низкой плотностью компоновки элементов;</w:t>
            </w:r>
          </w:p>
        </w:tc>
      </w:tr>
      <w:tr w:rsidR="00FE7C53" w:rsidRPr="00536520" w14:paraId="4FF70607" w14:textId="77777777" w:rsidTr="00536520">
        <w:trPr>
          <w:trHeight w:val="20"/>
        </w:trPr>
        <w:tc>
          <w:tcPr>
            <w:tcW w:w="1165" w:type="pct"/>
            <w:vMerge/>
            <w:hideMark/>
          </w:tcPr>
          <w:p w14:paraId="215E87C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28C7CD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29F2FBC" w14:textId="02A881BD"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выбора данных из справочной и нормативно-технической документации в соответствии с установленным заданием.</w:t>
            </w:r>
          </w:p>
        </w:tc>
      </w:tr>
      <w:tr w:rsidR="00FE7C53" w:rsidRPr="00536520" w14:paraId="37D6622E" w14:textId="77777777" w:rsidTr="00536520">
        <w:trPr>
          <w:trHeight w:val="20"/>
        </w:trPr>
        <w:tc>
          <w:tcPr>
            <w:tcW w:w="1165" w:type="pct"/>
            <w:vMerge/>
            <w:hideMark/>
          </w:tcPr>
          <w:p w14:paraId="52AF265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45FA63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4792D95" w14:textId="0B678C21"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Умения:</w:t>
            </w:r>
          </w:p>
        </w:tc>
      </w:tr>
      <w:tr w:rsidR="00FE7C53" w:rsidRPr="00536520" w14:paraId="6B4934FD" w14:textId="77777777" w:rsidTr="00536520">
        <w:trPr>
          <w:trHeight w:val="20"/>
        </w:trPr>
        <w:tc>
          <w:tcPr>
            <w:tcW w:w="1165" w:type="pct"/>
            <w:vMerge/>
            <w:hideMark/>
          </w:tcPr>
          <w:p w14:paraId="3681494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8E4854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1D9CAE4" w14:textId="1E7790D4"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понимать задачу, поставленную в техническом задании;</w:t>
            </w:r>
          </w:p>
        </w:tc>
      </w:tr>
      <w:tr w:rsidR="00FE7C53" w:rsidRPr="00536520" w14:paraId="362B716C" w14:textId="77777777" w:rsidTr="00536520">
        <w:trPr>
          <w:trHeight w:val="20"/>
        </w:trPr>
        <w:tc>
          <w:tcPr>
            <w:tcW w:w="1165" w:type="pct"/>
            <w:vMerge/>
            <w:hideMark/>
          </w:tcPr>
          <w:p w14:paraId="7282B58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B7B2AB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F21FE73" w14:textId="4C000C0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использовать техническую документацию, в том числе на иностранном языке;</w:t>
            </w:r>
          </w:p>
        </w:tc>
      </w:tr>
      <w:tr w:rsidR="00FE7C53" w:rsidRPr="00536520" w14:paraId="672B7D11" w14:textId="77777777" w:rsidTr="00536520">
        <w:trPr>
          <w:trHeight w:val="20"/>
        </w:trPr>
        <w:tc>
          <w:tcPr>
            <w:tcW w:w="1165" w:type="pct"/>
            <w:vMerge/>
            <w:hideMark/>
          </w:tcPr>
          <w:p w14:paraId="3BAB087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B6F801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F92A0B0" w14:textId="38DAED4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планировать порядок разработки модели конструкций блоков с низкой плотностью компоновки элементов;</w:t>
            </w:r>
          </w:p>
        </w:tc>
      </w:tr>
      <w:tr w:rsidR="00FE7C53" w:rsidRPr="00536520" w14:paraId="48BC8A5D" w14:textId="77777777" w:rsidTr="00536520">
        <w:trPr>
          <w:trHeight w:val="20"/>
        </w:trPr>
        <w:tc>
          <w:tcPr>
            <w:tcW w:w="1165" w:type="pct"/>
            <w:vMerge/>
            <w:hideMark/>
          </w:tcPr>
          <w:p w14:paraId="0A69DC3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A31875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922D7C5" w14:textId="41CE3448"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работать с доступными источниками информации и базами данных;</w:t>
            </w:r>
          </w:p>
        </w:tc>
      </w:tr>
      <w:tr w:rsidR="00FE7C53" w:rsidRPr="00536520" w14:paraId="1C474734" w14:textId="77777777" w:rsidTr="00536520">
        <w:trPr>
          <w:trHeight w:val="20"/>
        </w:trPr>
        <w:tc>
          <w:tcPr>
            <w:tcW w:w="1165" w:type="pct"/>
            <w:vMerge/>
            <w:hideMark/>
          </w:tcPr>
          <w:p w14:paraId="0414FDE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45D8B3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3B39AD3" w14:textId="1EB8866D"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систематизировать полученную информацию.</w:t>
            </w:r>
          </w:p>
        </w:tc>
      </w:tr>
      <w:tr w:rsidR="00FE7C53" w:rsidRPr="00536520" w14:paraId="1F547283" w14:textId="77777777" w:rsidTr="00536520">
        <w:trPr>
          <w:trHeight w:val="20"/>
        </w:trPr>
        <w:tc>
          <w:tcPr>
            <w:tcW w:w="1165" w:type="pct"/>
            <w:vMerge/>
            <w:hideMark/>
          </w:tcPr>
          <w:p w14:paraId="7583525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9FB5D4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B3730B5"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Знания:</w:t>
            </w:r>
          </w:p>
        </w:tc>
      </w:tr>
      <w:tr w:rsidR="00FE7C53" w:rsidRPr="00536520" w14:paraId="7E7EC8B3" w14:textId="77777777" w:rsidTr="00536520">
        <w:trPr>
          <w:trHeight w:val="20"/>
        </w:trPr>
        <w:tc>
          <w:tcPr>
            <w:tcW w:w="1165" w:type="pct"/>
            <w:vMerge/>
            <w:hideMark/>
          </w:tcPr>
          <w:p w14:paraId="05B9CE8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433E63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61353B3" w14:textId="2809B60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основы схемотехники;</w:t>
            </w:r>
          </w:p>
        </w:tc>
      </w:tr>
      <w:tr w:rsidR="00FE7C53" w:rsidRPr="00536520" w14:paraId="3A86A8DA" w14:textId="77777777" w:rsidTr="00536520">
        <w:trPr>
          <w:trHeight w:val="20"/>
        </w:trPr>
        <w:tc>
          <w:tcPr>
            <w:tcW w:w="1165" w:type="pct"/>
            <w:vMerge/>
            <w:hideMark/>
          </w:tcPr>
          <w:p w14:paraId="60E6709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37A2A8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0BF0099" w14:textId="1798E763"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номенклатура радиоэлектронных компонентов: назначения, типы, характеристики;</w:t>
            </w:r>
          </w:p>
        </w:tc>
      </w:tr>
      <w:tr w:rsidR="00FE7C53" w:rsidRPr="00536520" w14:paraId="3DD79CAB" w14:textId="77777777" w:rsidTr="00536520">
        <w:trPr>
          <w:trHeight w:val="20"/>
        </w:trPr>
        <w:tc>
          <w:tcPr>
            <w:tcW w:w="1165" w:type="pct"/>
            <w:vMerge/>
            <w:hideMark/>
          </w:tcPr>
          <w:p w14:paraId="5B0880A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03D24B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4B77A31" w14:textId="5FF18752"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типы, основные характеристики, назначение радиоматериалов;</w:t>
            </w:r>
          </w:p>
        </w:tc>
      </w:tr>
      <w:tr w:rsidR="00FE7C53" w:rsidRPr="00536520" w14:paraId="22E3110A" w14:textId="77777777" w:rsidTr="00536520">
        <w:trPr>
          <w:trHeight w:val="20"/>
        </w:trPr>
        <w:tc>
          <w:tcPr>
            <w:tcW w:w="1165" w:type="pct"/>
            <w:vMerge/>
            <w:hideMark/>
          </w:tcPr>
          <w:p w14:paraId="13A2112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B7803F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63DFB6B" w14:textId="4FE14422"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типы, основные характеристики, назначение материалов базовых несущих конструкций радиоэлектронных средств;</w:t>
            </w:r>
          </w:p>
        </w:tc>
      </w:tr>
      <w:tr w:rsidR="00FE7C53" w:rsidRPr="00536520" w14:paraId="5DEE6BF6" w14:textId="77777777" w:rsidTr="00536520">
        <w:trPr>
          <w:trHeight w:val="20"/>
        </w:trPr>
        <w:tc>
          <w:tcPr>
            <w:tcW w:w="1165" w:type="pct"/>
            <w:vMerge/>
            <w:hideMark/>
          </w:tcPr>
          <w:p w14:paraId="7C1165F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val="restart"/>
            <w:shd w:val="clear" w:color="auto" w:fill="auto"/>
            <w:hideMark/>
          </w:tcPr>
          <w:p w14:paraId="428119C2"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ПК 1.2. Выполнять расчеты и анализ параметров конструкций блоков с применением специализированного программного обеспечения в соответствии с техническим заданием</w:t>
            </w:r>
          </w:p>
        </w:tc>
        <w:tc>
          <w:tcPr>
            <w:tcW w:w="2279" w:type="pct"/>
            <w:shd w:val="clear" w:color="auto" w:fill="auto"/>
            <w:hideMark/>
          </w:tcPr>
          <w:p w14:paraId="6DC5F254" w14:textId="6BFBC963"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Навыки:</w:t>
            </w:r>
          </w:p>
        </w:tc>
      </w:tr>
      <w:tr w:rsidR="00FE7C53" w:rsidRPr="00536520" w14:paraId="5365042F" w14:textId="77777777" w:rsidTr="00536520">
        <w:trPr>
          <w:trHeight w:val="20"/>
        </w:trPr>
        <w:tc>
          <w:tcPr>
            <w:tcW w:w="1165" w:type="pct"/>
            <w:vMerge/>
            <w:hideMark/>
          </w:tcPr>
          <w:p w14:paraId="1EB0A87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A3CA15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3078AD0" w14:textId="0FFFA30C"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компоновочных расчетов блоков с низкой плотностью компоновки элементов;</w:t>
            </w:r>
          </w:p>
        </w:tc>
      </w:tr>
      <w:tr w:rsidR="00FE7C53" w:rsidRPr="00536520" w14:paraId="44497FDE" w14:textId="77777777" w:rsidTr="00536520">
        <w:trPr>
          <w:trHeight w:val="20"/>
        </w:trPr>
        <w:tc>
          <w:tcPr>
            <w:tcW w:w="1165" w:type="pct"/>
            <w:vMerge/>
            <w:hideMark/>
          </w:tcPr>
          <w:p w14:paraId="655E68E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1EA362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12BB19C" w14:textId="5D1EBCE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разработки электрических схем радиоэлектронных приборов и устройств средней сложности с применением прикладных программ;</w:t>
            </w:r>
          </w:p>
        </w:tc>
      </w:tr>
      <w:tr w:rsidR="00FE7C53" w:rsidRPr="00536520" w14:paraId="4BABD629" w14:textId="77777777" w:rsidTr="00536520">
        <w:trPr>
          <w:trHeight w:val="20"/>
        </w:trPr>
        <w:tc>
          <w:tcPr>
            <w:tcW w:w="1165" w:type="pct"/>
            <w:vMerge/>
            <w:hideMark/>
          </w:tcPr>
          <w:p w14:paraId="52BB4B7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64A78E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20C447B" w14:textId="3569D9E5"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Умения:</w:t>
            </w:r>
          </w:p>
        </w:tc>
      </w:tr>
      <w:tr w:rsidR="00FE7C53" w:rsidRPr="00536520" w14:paraId="3C68A52C" w14:textId="77777777" w:rsidTr="00536520">
        <w:trPr>
          <w:trHeight w:val="20"/>
        </w:trPr>
        <w:tc>
          <w:tcPr>
            <w:tcW w:w="1165" w:type="pct"/>
            <w:vMerge/>
            <w:hideMark/>
          </w:tcPr>
          <w:p w14:paraId="1A43B49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272F81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FA37266" w14:textId="7F41D6E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производить расчеты параметров элементов и</w:t>
            </w:r>
          </w:p>
        </w:tc>
      </w:tr>
      <w:tr w:rsidR="00FE7C53" w:rsidRPr="00536520" w14:paraId="705C5C69" w14:textId="77777777" w:rsidTr="00536520">
        <w:trPr>
          <w:trHeight w:val="20"/>
        </w:trPr>
        <w:tc>
          <w:tcPr>
            <w:tcW w:w="1165" w:type="pct"/>
            <w:vMerge/>
            <w:hideMark/>
          </w:tcPr>
          <w:p w14:paraId="1595550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CEC221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9E5CFA9"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узлов радиоэлектронных устройств;</w:t>
            </w:r>
          </w:p>
        </w:tc>
      </w:tr>
      <w:tr w:rsidR="00FE7C53" w:rsidRPr="00536520" w14:paraId="683285C0" w14:textId="77777777" w:rsidTr="00536520">
        <w:trPr>
          <w:trHeight w:val="20"/>
        </w:trPr>
        <w:tc>
          <w:tcPr>
            <w:tcW w:w="1165" w:type="pct"/>
            <w:vMerge/>
            <w:hideMark/>
          </w:tcPr>
          <w:p w14:paraId="2252161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2254FA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C6CE24E" w14:textId="1BDF9A0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выполнять радиотехнические расчеты электрических величин различных электрических и электронных схем;</w:t>
            </w:r>
          </w:p>
        </w:tc>
      </w:tr>
      <w:tr w:rsidR="00FE7C53" w:rsidRPr="00536520" w14:paraId="62C7C27E" w14:textId="77777777" w:rsidTr="00536520">
        <w:trPr>
          <w:trHeight w:val="20"/>
        </w:trPr>
        <w:tc>
          <w:tcPr>
            <w:tcW w:w="1165" w:type="pct"/>
            <w:vMerge/>
            <w:hideMark/>
          </w:tcPr>
          <w:p w14:paraId="7542188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3B3BD9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17D663C" w14:textId="6C255E5A"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анализировать результаты расчетов;</w:t>
            </w:r>
          </w:p>
        </w:tc>
      </w:tr>
      <w:tr w:rsidR="00FE7C53" w:rsidRPr="00536520" w14:paraId="5C20CDC9" w14:textId="77777777" w:rsidTr="00536520">
        <w:trPr>
          <w:trHeight w:val="20"/>
        </w:trPr>
        <w:tc>
          <w:tcPr>
            <w:tcW w:w="1165" w:type="pct"/>
            <w:vMerge/>
            <w:hideMark/>
          </w:tcPr>
          <w:p w14:paraId="247D4C8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5EE322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E0620B0" w14:textId="70A19209"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выполнять поиск данных о блоках с низкой плотностью компоновки элементов в электронных справочных системах и библиотеках;</w:t>
            </w:r>
          </w:p>
        </w:tc>
      </w:tr>
      <w:tr w:rsidR="00FE7C53" w:rsidRPr="00536520" w14:paraId="2EA16FFF" w14:textId="77777777" w:rsidTr="00536520">
        <w:trPr>
          <w:trHeight w:val="20"/>
        </w:trPr>
        <w:tc>
          <w:tcPr>
            <w:tcW w:w="1165" w:type="pct"/>
            <w:vMerge/>
            <w:hideMark/>
          </w:tcPr>
          <w:p w14:paraId="71838DA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EDE469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047D41F" w14:textId="016C607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выполнять компоновочные расчеты блоков с низкой плотностью компоновки элементов;</w:t>
            </w:r>
          </w:p>
        </w:tc>
      </w:tr>
      <w:tr w:rsidR="00FE7C53" w:rsidRPr="00536520" w14:paraId="73F95CD5" w14:textId="77777777" w:rsidTr="00536520">
        <w:trPr>
          <w:trHeight w:val="20"/>
        </w:trPr>
        <w:tc>
          <w:tcPr>
            <w:tcW w:w="1165" w:type="pct"/>
            <w:vMerge/>
            <w:hideMark/>
          </w:tcPr>
          <w:p w14:paraId="02524F1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AB1342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B2B3767" w14:textId="35BDEFE1"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рассчитывать показатели надежности конструируемого прибора;</w:t>
            </w:r>
          </w:p>
        </w:tc>
      </w:tr>
      <w:tr w:rsidR="00FE7C53" w:rsidRPr="00536520" w14:paraId="623241DA" w14:textId="77777777" w:rsidTr="00536520">
        <w:trPr>
          <w:trHeight w:val="20"/>
        </w:trPr>
        <w:tc>
          <w:tcPr>
            <w:tcW w:w="1165" w:type="pct"/>
            <w:vMerge/>
            <w:hideMark/>
          </w:tcPr>
          <w:p w14:paraId="406B3F4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D686AC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9D52D28" w14:textId="52A8501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применять программные средства для выполнения расчетов;</w:t>
            </w:r>
          </w:p>
        </w:tc>
      </w:tr>
      <w:tr w:rsidR="00FE7C53" w:rsidRPr="00536520" w14:paraId="72C4EB6F" w14:textId="77777777" w:rsidTr="00536520">
        <w:trPr>
          <w:trHeight w:val="20"/>
        </w:trPr>
        <w:tc>
          <w:tcPr>
            <w:tcW w:w="1165" w:type="pct"/>
            <w:vMerge/>
            <w:hideMark/>
          </w:tcPr>
          <w:p w14:paraId="3D153EB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314736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29C5710"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Знания:</w:t>
            </w:r>
          </w:p>
        </w:tc>
      </w:tr>
      <w:tr w:rsidR="00FE7C53" w:rsidRPr="00536520" w14:paraId="15B32ECA" w14:textId="77777777" w:rsidTr="00536520">
        <w:trPr>
          <w:trHeight w:val="20"/>
        </w:trPr>
        <w:tc>
          <w:tcPr>
            <w:tcW w:w="1165" w:type="pct"/>
            <w:vMerge/>
            <w:hideMark/>
          </w:tcPr>
          <w:p w14:paraId="0788ED7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B0A0C7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B8C700B" w14:textId="1E16A236"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основные законы электротехники;</w:t>
            </w:r>
          </w:p>
        </w:tc>
      </w:tr>
      <w:tr w:rsidR="00FE7C53" w:rsidRPr="00536520" w14:paraId="08D1AF3F" w14:textId="77777777" w:rsidTr="00536520">
        <w:trPr>
          <w:trHeight w:val="20"/>
        </w:trPr>
        <w:tc>
          <w:tcPr>
            <w:tcW w:w="1165" w:type="pct"/>
            <w:vMerge/>
            <w:hideMark/>
          </w:tcPr>
          <w:p w14:paraId="1616B83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0A64F6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741F7F2" w14:textId="6559A923"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основы схемотехники;</w:t>
            </w:r>
          </w:p>
        </w:tc>
      </w:tr>
      <w:tr w:rsidR="00FE7C53" w:rsidRPr="00536520" w14:paraId="34B03FC6" w14:textId="77777777" w:rsidTr="00536520">
        <w:trPr>
          <w:trHeight w:val="20"/>
        </w:trPr>
        <w:tc>
          <w:tcPr>
            <w:tcW w:w="1165" w:type="pct"/>
            <w:vMerge/>
            <w:hideMark/>
          </w:tcPr>
          <w:p w14:paraId="6F3CC8E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9F54E2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2C32D5E" w14:textId="3BBA9468"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основные принципы работы конструируемой радиоэлектронной аппаратуры;</w:t>
            </w:r>
          </w:p>
        </w:tc>
      </w:tr>
      <w:tr w:rsidR="00FE7C53" w:rsidRPr="00536520" w14:paraId="387635DD" w14:textId="77777777" w:rsidTr="00536520">
        <w:trPr>
          <w:trHeight w:val="20"/>
        </w:trPr>
        <w:tc>
          <w:tcPr>
            <w:tcW w:w="1165" w:type="pct"/>
            <w:vMerge/>
            <w:hideMark/>
          </w:tcPr>
          <w:p w14:paraId="688B537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40EC3F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580C79B" w14:textId="7FDC3AC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методы проведения несложных технических расчетов блоков с низкой плотностью компоновки элементов;</w:t>
            </w:r>
          </w:p>
        </w:tc>
      </w:tr>
      <w:tr w:rsidR="00FE7C53" w:rsidRPr="00536520" w14:paraId="1CD0BA7B" w14:textId="77777777" w:rsidTr="00536520">
        <w:trPr>
          <w:trHeight w:val="20"/>
        </w:trPr>
        <w:tc>
          <w:tcPr>
            <w:tcW w:w="1165" w:type="pct"/>
            <w:vMerge/>
            <w:hideMark/>
          </w:tcPr>
          <w:p w14:paraId="29FD2DB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0D065F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5E4279F" w14:textId="3EC92005"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требования, предъявляемые к конструкциям</w:t>
            </w:r>
            <w:r w:rsidRPr="00536520">
              <w:rPr>
                <w:rFonts w:ascii="Times New Roman" w:eastAsia="Symbol" w:hAnsi="Times New Roman" w:cs="Times New Roman"/>
                <w:b/>
                <w:bCs/>
                <w:color w:val="000000"/>
                <w:sz w:val="24"/>
                <w:szCs w:val="24"/>
                <w:lang w:val="x-none" w:eastAsia="ru-RU"/>
              </w:rPr>
              <w:t xml:space="preserve"> </w:t>
            </w:r>
            <w:r w:rsidRPr="00536520">
              <w:rPr>
                <w:rFonts w:ascii="Times New Roman" w:eastAsia="Symbol" w:hAnsi="Times New Roman" w:cs="Times New Roman"/>
                <w:color w:val="000000"/>
                <w:sz w:val="24"/>
                <w:szCs w:val="24"/>
                <w:lang w:val="x-none" w:eastAsia="ru-RU"/>
              </w:rPr>
              <w:t>блоков с низкой плотностью компоновки элементов;</w:t>
            </w:r>
          </w:p>
        </w:tc>
      </w:tr>
      <w:tr w:rsidR="00FE7C53" w:rsidRPr="00536520" w14:paraId="15A8E817" w14:textId="77777777" w:rsidTr="00536520">
        <w:trPr>
          <w:trHeight w:val="20"/>
        </w:trPr>
        <w:tc>
          <w:tcPr>
            <w:tcW w:w="1165" w:type="pct"/>
            <w:vMerge/>
            <w:hideMark/>
          </w:tcPr>
          <w:p w14:paraId="0E8ED19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80C07B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091D519" w14:textId="44DE2D5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основные термины и определения теории надежности;</w:t>
            </w:r>
          </w:p>
        </w:tc>
      </w:tr>
      <w:tr w:rsidR="00FE7C53" w:rsidRPr="00536520" w14:paraId="75CE128C" w14:textId="77777777" w:rsidTr="00536520">
        <w:trPr>
          <w:trHeight w:val="20"/>
        </w:trPr>
        <w:tc>
          <w:tcPr>
            <w:tcW w:w="1165" w:type="pct"/>
            <w:vMerge/>
            <w:hideMark/>
          </w:tcPr>
          <w:p w14:paraId="0BDC833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5A1913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24BECF4" w14:textId="1A7F48EA"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пути повышения надежности изделий;</w:t>
            </w:r>
          </w:p>
        </w:tc>
      </w:tr>
      <w:tr w:rsidR="00FE7C53" w:rsidRPr="00536520" w14:paraId="70E04DD5" w14:textId="77777777" w:rsidTr="00536520">
        <w:trPr>
          <w:trHeight w:val="20"/>
        </w:trPr>
        <w:tc>
          <w:tcPr>
            <w:tcW w:w="1165" w:type="pct"/>
            <w:vMerge/>
            <w:hideMark/>
          </w:tcPr>
          <w:p w14:paraId="7DAA70C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EB48B8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F59BE24" w14:textId="201D03B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методику расчета надежности;</w:t>
            </w:r>
          </w:p>
        </w:tc>
      </w:tr>
      <w:tr w:rsidR="00FE7C53" w:rsidRPr="00536520" w14:paraId="2111A65B" w14:textId="77777777" w:rsidTr="00536520">
        <w:trPr>
          <w:trHeight w:val="20"/>
        </w:trPr>
        <w:tc>
          <w:tcPr>
            <w:tcW w:w="1165" w:type="pct"/>
            <w:vMerge/>
            <w:hideMark/>
          </w:tcPr>
          <w:p w14:paraId="6816CDA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val="restart"/>
            <w:shd w:val="clear" w:color="auto" w:fill="auto"/>
            <w:hideMark/>
          </w:tcPr>
          <w:p w14:paraId="4DDC6173"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ПК 1.3. Разрабатывать конструкцию блоков с низкой плотностью компоновки элементов с применением информационно-коммуникационных технологий (далее - ИКТ).</w:t>
            </w:r>
          </w:p>
        </w:tc>
        <w:tc>
          <w:tcPr>
            <w:tcW w:w="2279" w:type="pct"/>
            <w:shd w:val="clear" w:color="auto" w:fill="auto"/>
            <w:hideMark/>
          </w:tcPr>
          <w:p w14:paraId="1A935431"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Навыки:</w:t>
            </w:r>
          </w:p>
        </w:tc>
      </w:tr>
      <w:tr w:rsidR="00FE7C53" w:rsidRPr="00536520" w14:paraId="5E32F650" w14:textId="77777777" w:rsidTr="00536520">
        <w:trPr>
          <w:trHeight w:val="20"/>
        </w:trPr>
        <w:tc>
          <w:tcPr>
            <w:tcW w:w="1165" w:type="pct"/>
            <w:vMerge/>
            <w:hideMark/>
          </w:tcPr>
          <w:p w14:paraId="3D27C0A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915DCF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6C9FE71" w14:textId="14243AA1"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разработки электрических схем, конструкции</w:t>
            </w:r>
          </w:p>
        </w:tc>
      </w:tr>
      <w:tr w:rsidR="00FE7C53" w:rsidRPr="00536520" w14:paraId="436D41CF" w14:textId="77777777" w:rsidTr="00536520">
        <w:trPr>
          <w:trHeight w:val="20"/>
        </w:trPr>
        <w:tc>
          <w:tcPr>
            <w:tcW w:w="1165" w:type="pct"/>
            <w:vMerge/>
            <w:hideMark/>
          </w:tcPr>
          <w:p w14:paraId="64203CE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3CDE5C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CF3E38C"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радиоэлектронных устройств и систем средней сложности с применением прикладных</w:t>
            </w:r>
          </w:p>
        </w:tc>
      </w:tr>
      <w:tr w:rsidR="00FE7C53" w:rsidRPr="00536520" w14:paraId="52F51420" w14:textId="77777777" w:rsidTr="00536520">
        <w:trPr>
          <w:trHeight w:val="20"/>
        </w:trPr>
        <w:tc>
          <w:tcPr>
            <w:tcW w:w="1165" w:type="pct"/>
            <w:vMerge/>
            <w:hideMark/>
          </w:tcPr>
          <w:p w14:paraId="518274C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4C689D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FA33355" w14:textId="38D8F4A4"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программ;</w:t>
            </w:r>
          </w:p>
        </w:tc>
      </w:tr>
      <w:tr w:rsidR="00FE7C53" w:rsidRPr="00536520" w14:paraId="7BFAEAAF" w14:textId="77777777" w:rsidTr="00536520">
        <w:trPr>
          <w:trHeight w:val="20"/>
        </w:trPr>
        <w:tc>
          <w:tcPr>
            <w:tcW w:w="1165" w:type="pct"/>
            <w:vMerge/>
            <w:hideMark/>
          </w:tcPr>
          <w:p w14:paraId="1F11FE1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04CC85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CAE763D" w14:textId="4CEA005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разработки и анализа вариантов конструкций блоков с низкой плотностью компоновки элементов на основе изучения литературы и прототипов;</w:t>
            </w:r>
          </w:p>
        </w:tc>
      </w:tr>
      <w:tr w:rsidR="00FE7C53" w:rsidRPr="00536520" w14:paraId="4B5D8944" w14:textId="77777777" w:rsidTr="00536520">
        <w:trPr>
          <w:trHeight w:val="20"/>
        </w:trPr>
        <w:tc>
          <w:tcPr>
            <w:tcW w:w="1165" w:type="pct"/>
            <w:vMerge/>
            <w:hideMark/>
          </w:tcPr>
          <w:p w14:paraId="640A246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4233B6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6AA391C" w14:textId="481BD8E1"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компьютерного моделирования конструкций блоков с низкой плотностью компоновки элементов</w:t>
            </w:r>
          </w:p>
        </w:tc>
      </w:tr>
      <w:tr w:rsidR="00FE7C53" w:rsidRPr="00536520" w14:paraId="06F52C9E" w14:textId="77777777" w:rsidTr="00536520">
        <w:trPr>
          <w:trHeight w:val="20"/>
        </w:trPr>
        <w:tc>
          <w:tcPr>
            <w:tcW w:w="1165" w:type="pct"/>
            <w:vMerge/>
            <w:hideMark/>
          </w:tcPr>
          <w:p w14:paraId="5E67C1F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D89909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17C41CD"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Умения:</w:t>
            </w:r>
          </w:p>
        </w:tc>
      </w:tr>
      <w:tr w:rsidR="00FE7C53" w:rsidRPr="00536520" w14:paraId="17EAD5BB" w14:textId="77777777" w:rsidTr="00536520">
        <w:trPr>
          <w:trHeight w:val="20"/>
        </w:trPr>
        <w:tc>
          <w:tcPr>
            <w:tcW w:w="1165" w:type="pct"/>
            <w:vMerge/>
            <w:hideMark/>
          </w:tcPr>
          <w:p w14:paraId="06BD666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B0DDEA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E2260DD" w14:textId="6F5C1051"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выполнять конструирование блоков с низкой плотностью компоновки элементов;</w:t>
            </w:r>
          </w:p>
        </w:tc>
      </w:tr>
      <w:tr w:rsidR="00FE7C53" w:rsidRPr="00536520" w14:paraId="63E8B503" w14:textId="77777777" w:rsidTr="00536520">
        <w:trPr>
          <w:trHeight w:val="20"/>
        </w:trPr>
        <w:tc>
          <w:tcPr>
            <w:tcW w:w="1165" w:type="pct"/>
            <w:vMerge/>
            <w:hideMark/>
          </w:tcPr>
          <w:p w14:paraId="2716197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5DAA18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F726DBC" w14:textId="39EAF8CD"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осуществлять компьютерное моделирование конструкций блоков с низкой плотностью компоновки элементов;</w:t>
            </w:r>
          </w:p>
        </w:tc>
      </w:tr>
      <w:tr w:rsidR="00FE7C53" w:rsidRPr="00536520" w14:paraId="19ED06F7" w14:textId="77777777" w:rsidTr="00536520">
        <w:trPr>
          <w:trHeight w:val="20"/>
        </w:trPr>
        <w:tc>
          <w:tcPr>
            <w:tcW w:w="1165" w:type="pct"/>
            <w:vMerge/>
            <w:hideMark/>
          </w:tcPr>
          <w:p w14:paraId="71752DB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766FE4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5369489" w14:textId="0657903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применять в работе систему автоматизированного проектирования.</w:t>
            </w:r>
          </w:p>
        </w:tc>
      </w:tr>
      <w:tr w:rsidR="00FE7C53" w:rsidRPr="00536520" w14:paraId="3F99B123" w14:textId="77777777" w:rsidTr="00536520">
        <w:trPr>
          <w:trHeight w:val="20"/>
        </w:trPr>
        <w:tc>
          <w:tcPr>
            <w:tcW w:w="1165" w:type="pct"/>
            <w:vMerge/>
            <w:hideMark/>
          </w:tcPr>
          <w:p w14:paraId="3530F83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2B0131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7D8B4B8"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Знания:</w:t>
            </w:r>
          </w:p>
        </w:tc>
      </w:tr>
      <w:tr w:rsidR="00FE7C53" w:rsidRPr="00536520" w14:paraId="5EBBE838" w14:textId="77777777" w:rsidTr="00536520">
        <w:trPr>
          <w:trHeight w:val="20"/>
        </w:trPr>
        <w:tc>
          <w:tcPr>
            <w:tcW w:w="1165" w:type="pct"/>
            <w:vMerge/>
            <w:hideMark/>
          </w:tcPr>
          <w:p w14:paraId="062D71B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86F754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6F421A8" w14:textId="68453DBD"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базовая техническая терминология в области разработки конструкторской документации;</w:t>
            </w:r>
          </w:p>
        </w:tc>
      </w:tr>
      <w:tr w:rsidR="00FE7C53" w:rsidRPr="00536520" w14:paraId="62EBC198" w14:textId="77777777" w:rsidTr="00536520">
        <w:trPr>
          <w:trHeight w:val="20"/>
        </w:trPr>
        <w:tc>
          <w:tcPr>
            <w:tcW w:w="1165" w:type="pct"/>
            <w:vMerge/>
            <w:hideMark/>
          </w:tcPr>
          <w:p w14:paraId="69C8A36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131984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6ACEC22" w14:textId="435E63BC"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основы конструирования радиоэлектронных устройств и систем;</w:t>
            </w:r>
          </w:p>
        </w:tc>
      </w:tr>
      <w:tr w:rsidR="00FE7C53" w:rsidRPr="00536520" w14:paraId="67C5C0C0" w14:textId="77777777" w:rsidTr="00536520">
        <w:trPr>
          <w:trHeight w:val="20"/>
        </w:trPr>
        <w:tc>
          <w:tcPr>
            <w:tcW w:w="1165" w:type="pct"/>
            <w:vMerge/>
            <w:hideMark/>
          </w:tcPr>
          <w:p w14:paraId="096EDE2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D4C5FC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602E2DA" w14:textId="1725089A"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методы конструирования блоков с низкой плотностью компоновки элементов;</w:t>
            </w:r>
          </w:p>
        </w:tc>
      </w:tr>
      <w:tr w:rsidR="00FE7C53" w:rsidRPr="00536520" w14:paraId="434EA84C" w14:textId="77777777" w:rsidTr="00536520">
        <w:trPr>
          <w:trHeight w:val="20"/>
        </w:trPr>
        <w:tc>
          <w:tcPr>
            <w:tcW w:w="1165" w:type="pct"/>
            <w:vMerge/>
            <w:hideMark/>
          </w:tcPr>
          <w:p w14:paraId="288073D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2E8129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C1EC3E8" w14:textId="02C7C59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факторы, влияющие на функционирование радиоэлектронных    приборов и устройств;</w:t>
            </w:r>
          </w:p>
        </w:tc>
      </w:tr>
      <w:tr w:rsidR="00FE7C53" w:rsidRPr="00536520" w14:paraId="75989F6F" w14:textId="77777777" w:rsidTr="00536520">
        <w:trPr>
          <w:trHeight w:val="20"/>
        </w:trPr>
        <w:tc>
          <w:tcPr>
            <w:tcW w:w="1165" w:type="pct"/>
            <w:vMerge/>
            <w:hideMark/>
          </w:tcPr>
          <w:p w14:paraId="3B9B3FC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DE9A84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7E98B7B" w14:textId="762E183C"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способы защиты радиоэлектронных приборов от влияния дестабилизирующих факторов;</w:t>
            </w:r>
          </w:p>
        </w:tc>
      </w:tr>
      <w:tr w:rsidR="00FE7C53" w:rsidRPr="00536520" w14:paraId="723D5084" w14:textId="77777777" w:rsidTr="00536520">
        <w:trPr>
          <w:trHeight w:val="20"/>
        </w:trPr>
        <w:tc>
          <w:tcPr>
            <w:tcW w:w="1165" w:type="pct"/>
            <w:vMerge/>
            <w:hideMark/>
          </w:tcPr>
          <w:p w14:paraId="7B29568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BE9D7A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50314AF" w14:textId="701E744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специальные пакеты прикладных программ для конструирования радиоэлектронных блоков.</w:t>
            </w:r>
          </w:p>
        </w:tc>
      </w:tr>
      <w:tr w:rsidR="00FE7C53" w:rsidRPr="00536520" w14:paraId="1F93C039" w14:textId="77777777" w:rsidTr="00536520">
        <w:trPr>
          <w:trHeight w:val="20"/>
        </w:trPr>
        <w:tc>
          <w:tcPr>
            <w:tcW w:w="1165" w:type="pct"/>
            <w:vMerge/>
            <w:hideMark/>
          </w:tcPr>
          <w:p w14:paraId="3546DB1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val="restart"/>
            <w:shd w:val="clear" w:color="auto" w:fill="auto"/>
            <w:hideMark/>
          </w:tcPr>
          <w:p w14:paraId="7A4F634E"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 xml:space="preserve">ПК 1.4. Оформлять конструкторскую документацию на блоки с низкой плотностью </w:t>
            </w:r>
            <w:r w:rsidRPr="00536520">
              <w:rPr>
                <w:rFonts w:ascii="Times New Roman" w:eastAsia="Times New Roman" w:hAnsi="Times New Roman" w:cs="Times New Roman"/>
                <w:color w:val="000000"/>
                <w:sz w:val="24"/>
                <w:szCs w:val="24"/>
                <w:lang w:eastAsia="ru-RU"/>
              </w:rPr>
              <w:lastRenderedPageBreak/>
              <w:t>компоновки элементов с применением ИКТ.</w:t>
            </w:r>
          </w:p>
        </w:tc>
        <w:tc>
          <w:tcPr>
            <w:tcW w:w="2279" w:type="pct"/>
            <w:shd w:val="clear" w:color="auto" w:fill="auto"/>
            <w:hideMark/>
          </w:tcPr>
          <w:p w14:paraId="52A1ADC2"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lastRenderedPageBreak/>
              <w:t>Навыки:</w:t>
            </w:r>
          </w:p>
        </w:tc>
      </w:tr>
      <w:tr w:rsidR="00FE7C53" w:rsidRPr="00536520" w14:paraId="0442DEBE" w14:textId="77777777" w:rsidTr="00536520">
        <w:trPr>
          <w:trHeight w:val="20"/>
        </w:trPr>
        <w:tc>
          <w:tcPr>
            <w:tcW w:w="1165" w:type="pct"/>
            <w:vMerge/>
            <w:hideMark/>
          </w:tcPr>
          <w:p w14:paraId="02420EE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B4225E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3B51065" w14:textId="5B60DBB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оформления конструкторской документации на радиоэлектронные средства и системы;</w:t>
            </w:r>
          </w:p>
        </w:tc>
      </w:tr>
      <w:tr w:rsidR="00FE7C53" w:rsidRPr="00536520" w14:paraId="616D10E0" w14:textId="77777777" w:rsidTr="00536520">
        <w:trPr>
          <w:trHeight w:val="20"/>
        </w:trPr>
        <w:tc>
          <w:tcPr>
            <w:tcW w:w="1165" w:type="pct"/>
            <w:vMerge/>
            <w:hideMark/>
          </w:tcPr>
          <w:p w14:paraId="1467CFC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D9BCED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D5A6F50" w14:textId="2DDA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разработки чертежей сборочных единиц для радиоэлектронных блоков;</w:t>
            </w:r>
          </w:p>
        </w:tc>
      </w:tr>
      <w:tr w:rsidR="00FE7C53" w:rsidRPr="00536520" w14:paraId="48D6780B" w14:textId="77777777" w:rsidTr="00536520">
        <w:trPr>
          <w:trHeight w:val="20"/>
        </w:trPr>
        <w:tc>
          <w:tcPr>
            <w:tcW w:w="1165" w:type="pct"/>
            <w:vMerge/>
            <w:hideMark/>
          </w:tcPr>
          <w:p w14:paraId="302D3FC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2F4D6C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5DFE164" w14:textId="3125E49A"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оформления пояснительных записок при разработке конструкторской документации.</w:t>
            </w:r>
          </w:p>
        </w:tc>
      </w:tr>
      <w:tr w:rsidR="00FE7C53" w:rsidRPr="00536520" w14:paraId="1028363B" w14:textId="77777777" w:rsidTr="00536520">
        <w:trPr>
          <w:trHeight w:val="20"/>
        </w:trPr>
        <w:tc>
          <w:tcPr>
            <w:tcW w:w="1165" w:type="pct"/>
            <w:vMerge/>
            <w:hideMark/>
          </w:tcPr>
          <w:p w14:paraId="66C8191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5781C3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BDF4A0B"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Умения:</w:t>
            </w:r>
          </w:p>
        </w:tc>
      </w:tr>
      <w:tr w:rsidR="00FE7C53" w:rsidRPr="00536520" w14:paraId="34C28786" w14:textId="77777777" w:rsidTr="00536520">
        <w:trPr>
          <w:trHeight w:val="20"/>
        </w:trPr>
        <w:tc>
          <w:tcPr>
            <w:tcW w:w="1165" w:type="pct"/>
            <w:vMerge/>
            <w:hideMark/>
          </w:tcPr>
          <w:p w14:paraId="71B52BA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E599F8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F49FED8" w14:textId="15BFAFA8"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использовать справочные материалы для корректного оформления и составления конструкторской документации;</w:t>
            </w:r>
          </w:p>
        </w:tc>
      </w:tr>
      <w:tr w:rsidR="00FE7C53" w:rsidRPr="00536520" w14:paraId="7C96B094" w14:textId="77777777" w:rsidTr="00536520">
        <w:trPr>
          <w:trHeight w:val="20"/>
        </w:trPr>
        <w:tc>
          <w:tcPr>
            <w:tcW w:w="1165" w:type="pct"/>
            <w:vMerge/>
            <w:hideMark/>
          </w:tcPr>
          <w:p w14:paraId="25D5FE7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D8FEC7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56EF416" w14:textId="61649BC6"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оформлять техническую документацию в соответствии с требованиями стандартов ЕСКД;</w:t>
            </w:r>
          </w:p>
        </w:tc>
      </w:tr>
      <w:tr w:rsidR="00FE7C53" w:rsidRPr="00536520" w14:paraId="544EAF21" w14:textId="77777777" w:rsidTr="00536520">
        <w:trPr>
          <w:trHeight w:val="20"/>
        </w:trPr>
        <w:tc>
          <w:tcPr>
            <w:tcW w:w="1165" w:type="pct"/>
            <w:vMerge/>
            <w:hideMark/>
          </w:tcPr>
          <w:p w14:paraId="3C010DA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F74E10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1E9E04D" w14:textId="3EDBFF26"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анализировать и оцифровывать конструкторскую документацию прототипов;</w:t>
            </w:r>
          </w:p>
        </w:tc>
      </w:tr>
      <w:tr w:rsidR="00FE7C53" w:rsidRPr="00536520" w14:paraId="6202A9AA" w14:textId="77777777" w:rsidTr="00536520">
        <w:trPr>
          <w:trHeight w:val="20"/>
        </w:trPr>
        <w:tc>
          <w:tcPr>
            <w:tcW w:w="1165" w:type="pct"/>
            <w:vMerge/>
            <w:hideMark/>
          </w:tcPr>
          <w:p w14:paraId="69A177E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282B15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ADB16B4" w14:textId="18D83B89"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применять прикладные компьютерные программы для оформления конструкторских документов.</w:t>
            </w:r>
          </w:p>
        </w:tc>
      </w:tr>
      <w:tr w:rsidR="00FE7C53" w:rsidRPr="00536520" w14:paraId="67F3AA09" w14:textId="77777777" w:rsidTr="00536520">
        <w:trPr>
          <w:trHeight w:val="20"/>
        </w:trPr>
        <w:tc>
          <w:tcPr>
            <w:tcW w:w="1165" w:type="pct"/>
            <w:vMerge/>
            <w:hideMark/>
          </w:tcPr>
          <w:p w14:paraId="1B33DA6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F4DFCE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DECFEB1"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Знания:</w:t>
            </w:r>
          </w:p>
        </w:tc>
      </w:tr>
      <w:tr w:rsidR="00FE7C53" w:rsidRPr="00536520" w14:paraId="15432D47" w14:textId="77777777" w:rsidTr="00536520">
        <w:trPr>
          <w:trHeight w:val="20"/>
        </w:trPr>
        <w:tc>
          <w:tcPr>
            <w:tcW w:w="1165" w:type="pct"/>
            <w:vMerge/>
            <w:hideMark/>
          </w:tcPr>
          <w:p w14:paraId="09CEFE0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4F4157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2E7E4DA" w14:textId="3A70AB5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УГО цифровых и аналоговых компонентов и устройств;</w:t>
            </w:r>
          </w:p>
        </w:tc>
      </w:tr>
      <w:tr w:rsidR="00FE7C53" w:rsidRPr="00536520" w14:paraId="32484AFD" w14:textId="77777777" w:rsidTr="00536520">
        <w:trPr>
          <w:trHeight w:val="20"/>
        </w:trPr>
        <w:tc>
          <w:tcPr>
            <w:tcW w:w="1165" w:type="pct"/>
            <w:vMerge/>
            <w:hideMark/>
          </w:tcPr>
          <w:p w14:paraId="4D2CCB7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A86A0C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9D382A9" w14:textId="0F6B229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требования Единой системы конструкторской документации (далее - ЕСКД), государственных стандартов, в области конструирования радиоэлектронных блоков;</w:t>
            </w:r>
          </w:p>
        </w:tc>
      </w:tr>
      <w:tr w:rsidR="00FE7C53" w:rsidRPr="00536520" w14:paraId="319C9092" w14:textId="77777777" w:rsidTr="00536520">
        <w:trPr>
          <w:trHeight w:val="20"/>
        </w:trPr>
        <w:tc>
          <w:tcPr>
            <w:tcW w:w="1165" w:type="pct"/>
            <w:vMerge/>
            <w:hideMark/>
          </w:tcPr>
          <w:p w14:paraId="1A718B3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0F6F63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D500354" w14:textId="6BB8DD02"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прикладные компьютерные программы для создания графических документов;</w:t>
            </w:r>
          </w:p>
        </w:tc>
      </w:tr>
      <w:tr w:rsidR="00FE7C53" w:rsidRPr="00536520" w14:paraId="725487C8" w14:textId="77777777" w:rsidTr="00536520">
        <w:trPr>
          <w:trHeight w:val="20"/>
        </w:trPr>
        <w:tc>
          <w:tcPr>
            <w:tcW w:w="1165" w:type="pct"/>
            <w:vMerge/>
            <w:hideMark/>
          </w:tcPr>
          <w:p w14:paraId="5E630FF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968A29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E335519" w14:textId="76C779D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прикладные компьютерные программы для создания текстовых документов;</w:t>
            </w:r>
          </w:p>
        </w:tc>
      </w:tr>
      <w:tr w:rsidR="00FE7C53" w:rsidRPr="00536520" w14:paraId="005BD987" w14:textId="77777777" w:rsidTr="00536520">
        <w:trPr>
          <w:trHeight w:val="20"/>
        </w:trPr>
        <w:tc>
          <w:tcPr>
            <w:tcW w:w="1165" w:type="pct"/>
            <w:vMerge/>
            <w:hideMark/>
          </w:tcPr>
          <w:p w14:paraId="2FE9EC7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C22090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0C0D299" w14:textId="5D9B43AA"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методы оцифровки конструкторской документации прототипов;</w:t>
            </w:r>
          </w:p>
        </w:tc>
      </w:tr>
      <w:tr w:rsidR="00FE7C53" w:rsidRPr="00536520" w14:paraId="4582138A" w14:textId="77777777" w:rsidTr="00536520">
        <w:trPr>
          <w:trHeight w:val="20"/>
        </w:trPr>
        <w:tc>
          <w:tcPr>
            <w:tcW w:w="1165" w:type="pct"/>
            <w:vMerge w:val="restart"/>
            <w:shd w:val="clear" w:color="000000" w:fill="FFFFFF"/>
            <w:hideMark/>
          </w:tcPr>
          <w:p w14:paraId="5EB4CE62"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Разработка технологических процессов изготовления, сборки и испытаний блоков с низкой плотностью компоновки элементов</w:t>
            </w:r>
          </w:p>
        </w:tc>
        <w:tc>
          <w:tcPr>
            <w:tcW w:w="1556" w:type="pct"/>
            <w:vMerge w:val="restart"/>
            <w:shd w:val="clear" w:color="000000" w:fill="FFFFFF"/>
            <w:hideMark/>
          </w:tcPr>
          <w:p w14:paraId="595E6FBC"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ПК 2.1. Анализировать конструкторскую документацию.</w:t>
            </w:r>
          </w:p>
        </w:tc>
        <w:tc>
          <w:tcPr>
            <w:tcW w:w="2279" w:type="pct"/>
            <w:shd w:val="clear" w:color="auto" w:fill="auto"/>
            <w:hideMark/>
          </w:tcPr>
          <w:p w14:paraId="16F1637B"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Навыки :</w:t>
            </w:r>
          </w:p>
        </w:tc>
      </w:tr>
      <w:tr w:rsidR="00FE7C53" w:rsidRPr="00536520" w14:paraId="582B3F7F" w14:textId="77777777" w:rsidTr="00536520">
        <w:trPr>
          <w:trHeight w:val="20"/>
        </w:trPr>
        <w:tc>
          <w:tcPr>
            <w:tcW w:w="1165" w:type="pct"/>
            <w:vMerge/>
            <w:hideMark/>
          </w:tcPr>
          <w:p w14:paraId="2A34754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9838D4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6CF4232" w14:textId="287FC114"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анализа конструкторской документации,</w:t>
            </w:r>
          </w:p>
        </w:tc>
      </w:tr>
      <w:tr w:rsidR="00FE7C53" w:rsidRPr="00536520" w14:paraId="7D20DC5E" w14:textId="77777777" w:rsidTr="00536520">
        <w:trPr>
          <w:trHeight w:val="20"/>
        </w:trPr>
        <w:tc>
          <w:tcPr>
            <w:tcW w:w="1165" w:type="pct"/>
            <w:vMerge/>
            <w:hideMark/>
          </w:tcPr>
          <w:p w14:paraId="0E2FC1F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93181A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B483B89"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технологических возможностей организации;</w:t>
            </w:r>
          </w:p>
        </w:tc>
      </w:tr>
      <w:tr w:rsidR="00FE7C53" w:rsidRPr="00536520" w14:paraId="7C7AC0BF" w14:textId="77777777" w:rsidTr="00536520">
        <w:trPr>
          <w:trHeight w:val="20"/>
        </w:trPr>
        <w:tc>
          <w:tcPr>
            <w:tcW w:w="1165" w:type="pct"/>
            <w:vMerge/>
            <w:hideMark/>
          </w:tcPr>
          <w:p w14:paraId="70B30E0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02E744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12F3E6E" w14:textId="481EDA75"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определения сложности конструкции;</w:t>
            </w:r>
          </w:p>
        </w:tc>
      </w:tr>
      <w:tr w:rsidR="00FE7C53" w:rsidRPr="00536520" w14:paraId="5CA7F1BE" w14:textId="77777777" w:rsidTr="00536520">
        <w:trPr>
          <w:trHeight w:val="20"/>
        </w:trPr>
        <w:tc>
          <w:tcPr>
            <w:tcW w:w="1165" w:type="pct"/>
            <w:vMerge/>
            <w:hideMark/>
          </w:tcPr>
          <w:p w14:paraId="0C4167D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439276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FA87546" w14:textId="62AF8B33"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проверки конструкторской документации на технологичность.</w:t>
            </w:r>
          </w:p>
        </w:tc>
      </w:tr>
      <w:tr w:rsidR="00FE7C53" w:rsidRPr="00536520" w14:paraId="3E1DAB7D" w14:textId="77777777" w:rsidTr="00536520">
        <w:trPr>
          <w:trHeight w:val="20"/>
        </w:trPr>
        <w:tc>
          <w:tcPr>
            <w:tcW w:w="1165" w:type="pct"/>
            <w:vMerge/>
            <w:hideMark/>
          </w:tcPr>
          <w:p w14:paraId="31F1F4C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A47EEE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4A3E1E4"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Умения:</w:t>
            </w:r>
          </w:p>
        </w:tc>
      </w:tr>
      <w:tr w:rsidR="00FE7C53" w:rsidRPr="00536520" w14:paraId="38723315" w14:textId="77777777" w:rsidTr="00536520">
        <w:trPr>
          <w:trHeight w:val="20"/>
        </w:trPr>
        <w:tc>
          <w:tcPr>
            <w:tcW w:w="1165" w:type="pct"/>
            <w:vMerge/>
            <w:hideMark/>
          </w:tcPr>
          <w:p w14:paraId="1348B51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7576B7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FC3DFEC" w14:textId="037C156C"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читать чертежи;</w:t>
            </w:r>
          </w:p>
        </w:tc>
      </w:tr>
      <w:tr w:rsidR="00FE7C53" w:rsidRPr="00536520" w14:paraId="783324CF" w14:textId="77777777" w:rsidTr="00536520">
        <w:trPr>
          <w:trHeight w:val="20"/>
        </w:trPr>
        <w:tc>
          <w:tcPr>
            <w:tcW w:w="1165" w:type="pct"/>
            <w:vMerge/>
            <w:hideMark/>
          </w:tcPr>
          <w:p w14:paraId="101E780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BEEB43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F84E433" w14:textId="4A4E874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выбирать виды и методы анализа конструкторской документации;</w:t>
            </w:r>
          </w:p>
        </w:tc>
      </w:tr>
      <w:tr w:rsidR="00FE7C53" w:rsidRPr="00536520" w14:paraId="51ABB305" w14:textId="77777777" w:rsidTr="00536520">
        <w:trPr>
          <w:trHeight w:val="20"/>
        </w:trPr>
        <w:tc>
          <w:tcPr>
            <w:tcW w:w="1165" w:type="pct"/>
            <w:vMerge/>
            <w:hideMark/>
          </w:tcPr>
          <w:p w14:paraId="5D18007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CD6214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DC88BE5" w14:textId="41A9A895"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анализировать конструкторскую документацию;</w:t>
            </w:r>
          </w:p>
        </w:tc>
      </w:tr>
      <w:tr w:rsidR="00FE7C53" w:rsidRPr="00536520" w14:paraId="7F484B81" w14:textId="77777777" w:rsidTr="00536520">
        <w:trPr>
          <w:trHeight w:val="20"/>
        </w:trPr>
        <w:tc>
          <w:tcPr>
            <w:tcW w:w="1165" w:type="pct"/>
            <w:vMerge/>
            <w:hideMark/>
          </w:tcPr>
          <w:p w14:paraId="42FFB70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71E980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BBB6617" w14:textId="24B52F8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определять сложность конструкции;</w:t>
            </w:r>
          </w:p>
        </w:tc>
      </w:tr>
      <w:tr w:rsidR="00FE7C53" w:rsidRPr="00536520" w14:paraId="7F57FEF9" w14:textId="77777777" w:rsidTr="00536520">
        <w:trPr>
          <w:trHeight w:val="20"/>
        </w:trPr>
        <w:tc>
          <w:tcPr>
            <w:tcW w:w="1165" w:type="pct"/>
            <w:vMerge/>
            <w:hideMark/>
          </w:tcPr>
          <w:p w14:paraId="13859B3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79F35B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1DC6694" w14:textId="2E038D04"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Знания:</w:t>
            </w:r>
          </w:p>
        </w:tc>
      </w:tr>
      <w:tr w:rsidR="00FE7C53" w:rsidRPr="00536520" w14:paraId="6BCB83FF" w14:textId="77777777" w:rsidTr="00536520">
        <w:trPr>
          <w:trHeight w:val="20"/>
        </w:trPr>
        <w:tc>
          <w:tcPr>
            <w:tcW w:w="1165" w:type="pct"/>
            <w:vMerge/>
            <w:hideMark/>
          </w:tcPr>
          <w:p w14:paraId="6DDD940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8851EA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5F67AA2" w14:textId="55ED07E3"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профессиональная терминология и на английском языке в то числе;</w:t>
            </w:r>
          </w:p>
        </w:tc>
      </w:tr>
      <w:tr w:rsidR="00FE7C53" w:rsidRPr="00536520" w14:paraId="2C9DC834" w14:textId="77777777" w:rsidTr="00536520">
        <w:trPr>
          <w:trHeight w:val="20"/>
        </w:trPr>
        <w:tc>
          <w:tcPr>
            <w:tcW w:w="1165" w:type="pct"/>
            <w:vMerge/>
            <w:hideMark/>
          </w:tcPr>
          <w:p w14:paraId="7993C41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4D6D3A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082FFD8" w14:textId="01547200"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преобразование конструкторской документации в форму, удобную для принятия технологических решений;</w:t>
            </w:r>
          </w:p>
        </w:tc>
      </w:tr>
      <w:tr w:rsidR="00FE7C53" w:rsidRPr="00536520" w14:paraId="6F9A9C19" w14:textId="77777777" w:rsidTr="00536520">
        <w:trPr>
          <w:trHeight w:val="20"/>
        </w:trPr>
        <w:tc>
          <w:tcPr>
            <w:tcW w:w="1165" w:type="pct"/>
            <w:vMerge/>
            <w:hideMark/>
          </w:tcPr>
          <w:p w14:paraId="3C16385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B7C96C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5B15870" w14:textId="1FA61802"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виды и методы анализа конструкторской документации.</w:t>
            </w:r>
          </w:p>
        </w:tc>
      </w:tr>
      <w:tr w:rsidR="00FE7C53" w:rsidRPr="00536520" w14:paraId="2790DC8E" w14:textId="77777777" w:rsidTr="00536520">
        <w:trPr>
          <w:trHeight w:val="20"/>
        </w:trPr>
        <w:tc>
          <w:tcPr>
            <w:tcW w:w="1165" w:type="pct"/>
            <w:vMerge/>
            <w:hideMark/>
          </w:tcPr>
          <w:p w14:paraId="19635C0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val="restart"/>
            <w:shd w:val="clear" w:color="auto" w:fill="auto"/>
            <w:hideMark/>
          </w:tcPr>
          <w:p w14:paraId="13CD3BA7"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ПК 2.2. Разрабатывать технологические процессы средней сложности с применением ИКТ.</w:t>
            </w:r>
          </w:p>
        </w:tc>
        <w:tc>
          <w:tcPr>
            <w:tcW w:w="2279" w:type="pct"/>
            <w:shd w:val="clear" w:color="auto" w:fill="auto"/>
            <w:hideMark/>
          </w:tcPr>
          <w:p w14:paraId="43762C5E"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Навыки:</w:t>
            </w:r>
          </w:p>
        </w:tc>
      </w:tr>
      <w:tr w:rsidR="00FE7C53" w:rsidRPr="00536520" w14:paraId="1D4D551C" w14:textId="77777777" w:rsidTr="00536520">
        <w:trPr>
          <w:trHeight w:val="20"/>
        </w:trPr>
        <w:tc>
          <w:tcPr>
            <w:tcW w:w="1165" w:type="pct"/>
            <w:vMerge/>
            <w:hideMark/>
          </w:tcPr>
          <w:p w14:paraId="7B69F53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AF16A0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A7DF5DA" w14:textId="41F3CC6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разработки типовых технологических процессов</w:t>
            </w:r>
          </w:p>
        </w:tc>
      </w:tr>
      <w:tr w:rsidR="00FE7C53" w:rsidRPr="00536520" w14:paraId="72E6FF2A" w14:textId="77777777" w:rsidTr="00536520">
        <w:trPr>
          <w:trHeight w:val="20"/>
        </w:trPr>
        <w:tc>
          <w:tcPr>
            <w:tcW w:w="1165" w:type="pct"/>
            <w:vMerge/>
            <w:hideMark/>
          </w:tcPr>
          <w:p w14:paraId="3AC6CD6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7C2545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52A4D5E"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изготовления, сборки и испытаний радиоэлектронных приборов и устройств;</w:t>
            </w:r>
          </w:p>
        </w:tc>
      </w:tr>
      <w:tr w:rsidR="00FE7C53" w:rsidRPr="00536520" w14:paraId="48420F91" w14:textId="77777777" w:rsidTr="00536520">
        <w:trPr>
          <w:trHeight w:val="20"/>
        </w:trPr>
        <w:tc>
          <w:tcPr>
            <w:tcW w:w="1165" w:type="pct"/>
            <w:vMerge/>
            <w:hideMark/>
          </w:tcPr>
          <w:p w14:paraId="22D7DD6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E54941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DC27653" w14:textId="72885E05"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выбора технологического оборудования по</w:t>
            </w:r>
            <w:r w:rsidR="00536520" w:rsidRPr="00536520">
              <w:rPr>
                <w:rFonts w:ascii="Times New Roman" w:eastAsia="Times New Roman" w:hAnsi="Times New Roman" w:cs="Times New Roman"/>
                <w:color w:val="000000"/>
                <w:sz w:val="24"/>
                <w:szCs w:val="24"/>
                <w:lang w:eastAsia="ru-RU"/>
              </w:rPr>
              <w:t xml:space="preserve"> технологическому процессу;</w:t>
            </w:r>
          </w:p>
        </w:tc>
      </w:tr>
      <w:tr w:rsidR="00FE7C53" w:rsidRPr="00536520" w14:paraId="54659939" w14:textId="77777777" w:rsidTr="00536520">
        <w:trPr>
          <w:trHeight w:val="20"/>
        </w:trPr>
        <w:tc>
          <w:tcPr>
            <w:tcW w:w="1165" w:type="pct"/>
            <w:vMerge/>
            <w:hideMark/>
          </w:tcPr>
          <w:p w14:paraId="52644FA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D509DB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8BEA24F" w14:textId="59458C85"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Умения:</w:t>
            </w:r>
          </w:p>
        </w:tc>
      </w:tr>
      <w:tr w:rsidR="00FE7C53" w:rsidRPr="00536520" w14:paraId="7B5CD3AF" w14:textId="77777777" w:rsidTr="00536520">
        <w:trPr>
          <w:trHeight w:val="20"/>
        </w:trPr>
        <w:tc>
          <w:tcPr>
            <w:tcW w:w="1165" w:type="pct"/>
            <w:vMerge/>
            <w:hideMark/>
          </w:tcPr>
          <w:p w14:paraId="58B4087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DB547C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E902809" w14:textId="4FF77C4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выполнять несложные технологические расчеты;</w:t>
            </w:r>
          </w:p>
        </w:tc>
      </w:tr>
      <w:tr w:rsidR="00FE7C53" w:rsidRPr="00536520" w14:paraId="2777FFAF" w14:textId="77777777" w:rsidTr="00536520">
        <w:trPr>
          <w:trHeight w:val="20"/>
        </w:trPr>
        <w:tc>
          <w:tcPr>
            <w:tcW w:w="1165" w:type="pct"/>
            <w:vMerge/>
            <w:hideMark/>
          </w:tcPr>
          <w:p w14:paraId="3331C88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7E5ADF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14ECF6A" w14:textId="646819A4"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определять трудоемкость изготовления изделия</w:t>
            </w:r>
          </w:p>
        </w:tc>
      </w:tr>
      <w:tr w:rsidR="00FE7C53" w:rsidRPr="00536520" w14:paraId="2F22EBCD" w14:textId="77777777" w:rsidTr="00536520">
        <w:trPr>
          <w:trHeight w:val="20"/>
        </w:trPr>
        <w:tc>
          <w:tcPr>
            <w:tcW w:w="1165" w:type="pct"/>
            <w:vMerge/>
            <w:hideMark/>
          </w:tcPr>
          <w:p w14:paraId="41989ED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7115AE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FD9BC8B"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по технологическому процессу;</w:t>
            </w:r>
          </w:p>
        </w:tc>
      </w:tr>
      <w:tr w:rsidR="00FE7C53" w:rsidRPr="00536520" w14:paraId="2E781353" w14:textId="77777777" w:rsidTr="00536520">
        <w:trPr>
          <w:trHeight w:val="20"/>
        </w:trPr>
        <w:tc>
          <w:tcPr>
            <w:tcW w:w="1165" w:type="pct"/>
            <w:vMerge/>
            <w:hideMark/>
          </w:tcPr>
          <w:p w14:paraId="69BCE00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DEA599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27C87F1" w14:textId="08ACA4F6"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осуществлять входной и другие виды контроля по</w:t>
            </w:r>
          </w:p>
        </w:tc>
      </w:tr>
      <w:tr w:rsidR="00FE7C53" w:rsidRPr="00536520" w14:paraId="150EEFF1" w14:textId="77777777" w:rsidTr="00536520">
        <w:trPr>
          <w:trHeight w:val="20"/>
        </w:trPr>
        <w:tc>
          <w:tcPr>
            <w:tcW w:w="1165" w:type="pct"/>
            <w:vMerge/>
            <w:hideMark/>
          </w:tcPr>
          <w:p w14:paraId="4F8A2AD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29A9C8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0749F46"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технологическому прогрессу;</w:t>
            </w:r>
          </w:p>
        </w:tc>
      </w:tr>
      <w:tr w:rsidR="00FE7C53" w:rsidRPr="00536520" w14:paraId="1B5E1A07" w14:textId="77777777" w:rsidTr="00536520">
        <w:trPr>
          <w:trHeight w:val="20"/>
        </w:trPr>
        <w:tc>
          <w:tcPr>
            <w:tcW w:w="1165" w:type="pct"/>
            <w:vMerge/>
            <w:hideMark/>
          </w:tcPr>
          <w:p w14:paraId="79179AC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99AA8A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D442C23" w14:textId="031CC7C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контролировать соблюдение технологической</w:t>
            </w:r>
            <w:r w:rsidR="00536520" w:rsidRPr="00536520">
              <w:rPr>
                <w:rFonts w:ascii="Times New Roman" w:eastAsia="Times New Roman" w:hAnsi="Times New Roman" w:cs="Times New Roman"/>
                <w:color w:val="000000"/>
                <w:sz w:val="24"/>
                <w:szCs w:val="24"/>
                <w:lang w:val="x-none" w:eastAsia="ru-RU"/>
              </w:rPr>
              <w:t xml:space="preserve"> дисциплины;</w:t>
            </w:r>
          </w:p>
        </w:tc>
      </w:tr>
      <w:tr w:rsidR="00FE7C53" w:rsidRPr="00536520" w14:paraId="4F6EC8B6" w14:textId="77777777" w:rsidTr="00536520">
        <w:trPr>
          <w:trHeight w:val="20"/>
        </w:trPr>
        <w:tc>
          <w:tcPr>
            <w:tcW w:w="1165" w:type="pct"/>
            <w:vMerge/>
            <w:hideMark/>
          </w:tcPr>
          <w:p w14:paraId="763A58A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767356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D77FE98" w14:textId="3C11D11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выбирать технологическое оборудование и технологическую оснастку (инструменты и приспособления),</w:t>
            </w:r>
          </w:p>
        </w:tc>
      </w:tr>
      <w:tr w:rsidR="00FE7C53" w:rsidRPr="00536520" w14:paraId="6DC14280" w14:textId="77777777" w:rsidTr="00536520">
        <w:trPr>
          <w:trHeight w:val="20"/>
        </w:trPr>
        <w:tc>
          <w:tcPr>
            <w:tcW w:w="1165" w:type="pct"/>
            <w:vMerge/>
            <w:hideMark/>
          </w:tcPr>
          <w:p w14:paraId="6816D07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E4984E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57D94C5" w14:textId="12905B18"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разрабатывать методику измерения параметров отдельных узлов;</w:t>
            </w:r>
          </w:p>
        </w:tc>
      </w:tr>
      <w:tr w:rsidR="00FE7C53" w:rsidRPr="00536520" w14:paraId="04DD3B0A" w14:textId="77777777" w:rsidTr="00536520">
        <w:trPr>
          <w:trHeight w:val="20"/>
        </w:trPr>
        <w:tc>
          <w:tcPr>
            <w:tcW w:w="1165" w:type="pct"/>
            <w:vMerge/>
            <w:hideMark/>
          </w:tcPr>
          <w:p w14:paraId="2A2108E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06089F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299E46F" w14:textId="1827AA3D"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выбирать средства измерений и выполнять контрольные и измерительные операции;</w:t>
            </w:r>
          </w:p>
        </w:tc>
      </w:tr>
      <w:tr w:rsidR="00FE7C53" w:rsidRPr="00536520" w14:paraId="615668EE" w14:textId="77777777" w:rsidTr="00536520">
        <w:trPr>
          <w:trHeight w:val="20"/>
        </w:trPr>
        <w:tc>
          <w:tcPr>
            <w:tcW w:w="1165" w:type="pct"/>
            <w:vMerge/>
            <w:hideMark/>
          </w:tcPr>
          <w:p w14:paraId="362E916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38CDAA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DAE433E" w14:textId="44BAA1C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разрабатывать технологические процессы изготовления, сборки и испытаний блоков с низкой плотностью компоновки элементов.</w:t>
            </w:r>
          </w:p>
        </w:tc>
      </w:tr>
      <w:tr w:rsidR="00FE7C53" w:rsidRPr="00536520" w14:paraId="57227C00" w14:textId="77777777" w:rsidTr="00536520">
        <w:trPr>
          <w:trHeight w:val="20"/>
        </w:trPr>
        <w:tc>
          <w:tcPr>
            <w:tcW w:w="1165" w:type="pct"/>
            <w:vMerge/>
            <w:hideMark/>
          </w:tcPr>
          <w:p w14:paraId="4B04504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F8850C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B903A8A"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Знания:</w:t>
            </w:r>
          </w:p>
        </w:tc>
      </w:tr>
      <w:tr w:rsidR="00FE7C53" w:rsidRPr="00536520" w14:paraId="67D6AE62" w14:textId="77777777" w:rsidTr="00536520">
        <w:trPr>
          <w:trHeight w:val="20"/>
        </w:trPr>
        <w:tc>
          <w:tcPr>
            <w:tcW w:w="1165" w:type="pct"/>
            <w:vMerge/>
            <w:hideMark/>
          </w:tcPr>
          <w:p w14:paraId="60FBEAD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B6DD21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F22745A" w14:textId="46DE25CA"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типовые технологические процессы изготовления, сборки   и испытаний радиоэлектронных приборов и устройств;</w:t>
            </w:r>
          </w:p>
        </w:tc>
      </w:tr>
      <w:tr w:rsidR="00FE7C53" w:rsidRPr="00536520" w14:paraId="0D6DF319" w14:textId="77777777" w:rsidTr="00536520">
        <w:trPr>
          <w:trHeight w:val="20"/>
        </w:trPr>
        <w:tc>
          <w:tcPr>
            <w:tcW w:w="1165" w:type="pct"/>
            <w:vMerge/>
            <w:hideMark/>
          </w:tcPr>
          <w:p w14:paraId="31ECD20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54203A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092DE7B" w14:textId="535C9AF0"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технологическое оборудование;</w:t>
            </w:r>
          </w:p>
        </w:tc>
      </w:tr>
      <w:tr w:rsidR="00FE7C53" w:rsidRPr="00536520" w14:paraId="0A1F459C" w14:textId="77777777" w:rsidTr="00536520">
        <w:trPr>
          <w:trHeight w:val="20"/>
        </w:trPr>
        <w:tc>
          <w:tcPr>
            <w:tcW w:w="1165" w:type="pct"/>
            <w:vMerge/>
            <w:hideMark/>
          </w:tcPr>
          <w:p w14:paraId="4E13B47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4FEFD6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54CB097" w14:textId="22B0B9E3"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возможности автоматизированного проектирования технологических процессов;</w:t>
            </w:r>
          </w:p>
        </w:tc>
      </w:tr>
      <w:tr w:rsidR="00FE7C53" w:rsidRPr="00536520" w14:paraId="162D581C" w14:textId="77777777" w:rsidTr="00536520">
        <w:trPr>
          <w:trHeight w:val="20"/>
        </w:trPr>
        <w:tc>
          <w:tcPr>
            <w:tcW w:w="1165" w:type="pct"/>
            <w:vMerge/>
            <w:hideMark/>
          </w:tcPr>
          <w:p w14:paraId="6CBE205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4EBFCC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C4C4CDB" w14:textId="70D804FD"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виды и возможности технологического оборудования, приспособлений, инструмента и</w:t>
            </w:r>
          </w:p>
        </w:tc>
      </w:tr>
      <w:tr w:rsidR="00FE7C53" w:rsidRPr="00536520" w14:paraId="6F79DEBC" w14:textId="77777777" w:rsidTr="00536520">
        <w:trPr>
          <w:trHeight w:val="20"/>
        </w:trPr>
        <w:tc>
          <w:tcPr>
            <w:tcW w:w="1165" w:type="pct"/>
            <w:vMerge/>
            <w:hideMark/>
          </w:tcPr>
          <w:p w14:paraId="6499E90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F8DE75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1F00198"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средств измерений;</w:t>
            </w:r>
          </w:p>
        </w:tc>
      </w:tr>
      <w:tr w:rsidR="00FE7C53" w:rsidRPr="00536520" w14:paraId="439C8007" w14:textId="77777777" w:rsidTr="00536520">
        <w:trPr>
          <w:trHeight w:val="20"/>
        </w:trPr>
        <w:tc>
          <w:tcPr>
            <w:tcW w:w="1165" w:type="pct"/>
            <w:vMerge/>
            <w:hideMark/>
          </w:tcPr>
          <w:p w14:paraId="3162CD2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6664A6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D424D4F" w14:textId="2A4461B6"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методы контроля по технологическим процессам;</w:t>
            </w:r>
          </w:p>
        </w:tc>
      </w:tr>
      <w:tr w:rsidR="00FE7C53" w:rsidRPr="00536520" w14:paraId="699F2BF0" w14:textId="77777777" w:rsidTr="00536520">
        <w:trPr>
          <w:trHeight w:val="20"/>
        </w:trPr>
        <w:tc>
          <w:tcPr>
            <w:tcW w:w="1165" w:type="pct"/>
            <w:vMerge/>
            <w:hideMark/>
          </w:tcPr>
          <w:p w14:paraId="65E86C7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val="restart"/>
            <w:shd w:val="clear" w:color="auto" w:fill="auto"/>
            <w:hideMark/>
          </w:tcPr>
          <w:p w14:paraId="209564CD"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ПК 2.3. Оформлять необходимую технологическую документацию</w:t>
            </w:r>
          </w:p>
        </w:tc>
        <w:tc>
          <w:tcPr>
            <w:tcW w:w="2279" w:type="pct"/>
            <w:shd w:val="clear" w:color="auto" w:fill="auto"/>
            <w:hideMark/>
          </w:tcPr>
          <w:p w14:paraId="1E48CAF7"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Навыки:</w:t>
            </w:r>
          </w:p>
        </w:tc>
      </w:tr>
      <w:tr w:rsidR="00FE7C53" w:rsidRPr="00536520" w14:paraId="108E8838" w14:textId="77777777" w:rsidTr="00536520">
        <w:trPr>
          <w:trHeight w:val="20"/>
        </w:trPr>
        <w:tc>
          <w:tcPr>
            <w:tcW w:w="1165" w:type="pct"/>
            <w:vMerge/>
            <w:hideMark/>
          </w:tcPr>
          <w:p w14:paraId="1A65779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1A9E12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D2F7454" w14:textId="1C654A14"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оформления технологической документации ручным способом или с использованием информационных технологий;</w:t>
            </w:r>
          </w:p>
        </w:tc>
      </w:tr>
      <w:tr w:rsidR="00FE7C53" w:rsidRPr="00536520" w14:paraId="1183C037" w14:textId="77777777" w:rsidTr="00536520">
        <w:trPr>
          <w:trHeight w:val="20"/>
        </w:trPr>
        <w:tc>
          <w:tcPr>
            <w:tcW w:w="1165" w:type="pct"/>
            <w:vMerge/>
            <w:hideMark/>
          </w:tcPr>
          <w:p w14:paraId="470C8DA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7A4350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1937889" w14:textId="47037079"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Умения:</w:t>
            </w:r>
          </w:p>
        </w:tc>
      </w:tr>
      <w:tr w:rsidR="00FE7C53" w:rsidRPr="00536520" w14:paraId="71F4EC95" w14:textId="77777777" w:rsidTr="00536520">
        <w:trPr>
          <w:trHeight w:val="20"/>
        </w:trPr>
        <w:tc>
          <w:tcPr>
            <w:tcW w:w="1165" w:type="pct"/>
            <w:vMerge/>
            <w:hideMark/>
          </w:tcPr>
          <w:p w14:paraId="0671CA6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66EE79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7B83C79" w14:textId="74D79543"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составлять карты технологических процессов</w:t>
            </w:r>
          </w:p>
        </w:tc>
      </w:tr>
      <w:tr w:rsidR="00FE7C53" w:rsidRPr="00536520" w14:paraId="506A9CB8" w14:textId="77777777" w:rsidTr="00536520">
        <w:trPr>
          <w:trHeight w:val="20"/>
        </w:trPr>
        <w:tc>
          <w:tcPr>
            <w:tcW w:w="1165" w:type="pct"/>
            <w:vMerge/>
            <w:hideMark/>
          </w:tcPr>
          <w:p w14:paraId="5C250F6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4CDE02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91E09CC" w14:textId="0D862DC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оформлять технологическую документацию в соответствии с требованиями стандартов ЕСТД;</w:t>
            </w:r>
          </w:p>
        </w:tc>
      </w:tr>
      <w:tr w:rsidR="00FE7C53" w:rsidRPr="00536520" w14:paraId="16DD6475" w14:textId="77777777" w:rsidTr="00536520">
        <w:trPr>
          <w:trHeight w:val="20"/>
        </w:trPr>
        <w:tc>
          <w:tcPr>
            <w:tcW w:w="1165" w:type="pct"/>
            <w:vMerge/>
            <w:hideMark/>
          </w:tcPr>
          <w:p w14:paraId="250B0ED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446343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44CF19A" w14:textId="6F97815C"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пользоваться стандартным программным обеспечением при оформлении документации;</w:t>
            </w:r>
          </w:p>
        </w:tc>
      </w:tr>
      <w:tr w:rsidR="00FE7C53" w:rsidRPr="00536520" w14:paraId="45F1B7FC" w14:textId="77777777" w:rsidTr="00536520">
        <w:trPr>
          <w:trHeight w:val="20"/>
        </w:trPr>
        <w:tc>
          <w:tcPr>
            <w:tcW w:w="1165" w:type="pct"/>
            <w:vMerge/>
            <w:hideMark/>
          </w:tcPr>
          <w:p w14:paraId="4663A93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860164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9434D1B"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Знания:</w:t>
            </w:r>
          </w:p>
        </w:tc>
      </w:tr>
      <w:tr w:rsidR="00FE7C53" w:rsidRPr="00536520" w14:paraId="66EDC3D1" w14:textId="77777777" w:rsidTr="00536520">
        <w:trPr>
          <w:trHeight w:val="20"/>
        </w:trPr>
        <w:tc>
          <w:tcPr>
            <w:tcW w:w="1165" w:type="pct"/>
            <w:vMerge/>
            <w:hideMark/>
          </w:tcPr>
          <w:p w14:paraId="652C1AB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8097BA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ED89C37" w14:textId="224AA49A"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назначение и виды технологической документации;</w:t>
            </w:r>
          </w:p>
        </w:tc>
      </w:tr>
      <w:tr w:rsidR="00FE7C53" w:rsidRPr="00536520" w14:paraId="657AAB24" w14:textId="77777777" w:rsidTr="00536520">
        <w:trPr>
          <w:trHeight w:val="20"/>
        </w:trPr>
        <w:tc>
          <w:tcPr>
            <w:tcW w:w="1165" w:type="pct"/>
            <w:vMerge/>
            <w:hideMark/>
          </w:tcPr>
          <w:p w14:paraId="4A7E20F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3C356C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7E41EB3" w14:textId="24997D4A"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требования Единой системы технологической документации (далее ЕСТД) и единой системы технологической подготовки производства;</w:t>
            </w:r>
          </w:p>
        </w:tc>
      </w:tr>
      <w:tr w:rsidR="00FE7C53" w:rsidRPr="00536520" w14:paraId="48CE1B7F" w14:textId="77777777" w:rsidTr="00536520">
        <w:trPr>
          <w:trHeight w:val="20"/>
        </w:trPr>
        <w:tc>
          <w:tcPr>
            <w:tcW w:w="1165" w:type="pct"/>
            <w:vMerge/>
            <w:hideMark/>
          </w:tcPr>
          <w:p w14:paraId="2E04766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C3FC7C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5DF0BA2" w14:textId="2F685574"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правила оформления технологической документации;</w:t>
            </w:r>
          </w:p>
        </w:tc>
      </w:tr>
      <w:tr w:rsidR="00FE7C53" w:rsidRPr="00536520" w14:paraId="72CD4889" w14:textId="77777777" w:rsidTr="00536520">
        <w:trPr>
          <w:trHeight w:val="20"/>
        </w:trPr>
        <w:tc>
          <w:tcPr>
            <w:tcW w:w="1165" w:type="pct"/>
            <w:vMerge/>
            <w:hideMark/>
          </w:tcPr>
          <w:p w14:paraId="2601A23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7B8F1F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D2796B3" w14:textId="50A30740"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прикладные компьютерные программы для оформления технологической документации.</w:t>
            </w:r>
          </w:p>
        </w:tc>
      </w:tr>
      <w:tr w:rsidR="00FE7C53" w:rsidRPr="00536520" w14:paraId="33338028" w14:textId="77777777" w:rsidTr="00536520">
        <w:trPr>
          <w:trHeight w:val="20"/>
        </w:trPr>
        <w:tc>
          <w:tcPr>
            <w:tcW w:w="1165" w:type="pct"/>
            <w:vMerge w:val="restart"/>
            <w:shd w:val="clear" w:color="auto" w:fill="auto"/>
            <w:hideMark/>
          </w:tcPr>
          <w:p w14:paraId="4864A52F" w14:textId="630BB58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 xml:space="preserve">Организация </w:t>
            </w:r>
            <w:r w:rsidR="00536520" w:rsidRPr="00536520">
              <w:rPr>
                <w:rFonts w:ascii="Times New Roman" w:eastAsia="Times New Roman" w:hAnsi="Times New Roman" w:cs="Times New Roman"/>
                <w:color w:val="000000"/>
                <w:sz w:val="24"/>
                <w:szCs w:val="24"/>
                <w:lang w:eastAsia="ru-RU"/>
              </w:rPr>
              <w:t>работы</w:t>
            </w:r>
            <w:r w:rsidRPr="00536520">
              <w:rPr>
                <w:rFonts w:ascii="Times New Roman" w:eastAsia="Times New Roman" w:hAnsi="Times New Roman" w:cs="Times New Roman"/>
                <w:color w:val="000000"/>
                <w:sz w:val="24"/>
                <w:szCs w:val="24"/>
                <w:lang w:eastAsia="ru-RU"/>
              </w:rPr>
              <w:t xml:space="preserve"> структурного подразделения</w:t>
            </w:r>
          </w:p>
        </w:tc>
        <w:tc>
          <w:tcPr>
            <w:tcW w:w="1556" w:type="pct"/>
            <w:vMerge w:val="restart"/>
            <w:shd w:val="clear" w:color="000000" w:fill="FFFFFF"/>
            <w:hideMark/>
          </w:tcPr>
          <w:p w14:paraId="5821C7D3"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ПК 3.1. Осуществлять планирование и организацию работу участка в рамках структурного подразделения</w:t>
            </w:r>
          </w:p>
        </w:tc>
        <w:tc>
          <w:tcPr>
            <w:tcW w:w="2279" w:type="pct"/>
            <w:shd w:val="clear" w:color="auto" w:fill="auto"/>
            <w:hideMark/>
          </w:tcPr>
          <w:p w14:paraId="22FBDBFF"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Навыки:</w:t>
            </w:r>
          </w:p>
        </w:tc>
      </w:tr>
      <w:tr w:rsidR="00FE7C53" w:rsidRPr="00536520" w14:paraId="7C43EF35" w14:textId="77777777" w:rsidTr="00536520">
        <w:trPr>
          <w:trHeight w:val="20"/>
        </w:trPr>
        <w:tc>
          <w:tcPr>
            <w:tcW w:w="1165" w:type="pct"/>
            <w:vMerge/>
            <w:hideMark/>
          </w:tcPr>
          <w:p w14:paraId="59C8530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526EF5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1B9B439" w14:textId="195A005D"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планирования и организации работы в рамках структурного подразделения;</w:t>
            </w:r>
          </w:p>
        </w:tc>
      </w:tr>
      <w:tr w:rsidR="00FE7C53" w:rsidRPr="00536520" w14:paraId="1EA0317E" w14:textId="77777777" w:rsidTr="00536520">
        <w:trPr>
          <w:trHeight w:val="20"/>
        </w:trPr>
        <w:tc>
          <w:tcPr>
            <w:tcW w:w="1165" w:type="pct"/>
            <w:vMerge/>
            <w:hideMark/>
          </w:tcPr>
          <w:p w14:paraId="553CB1D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480AE5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7AC78BA" w14:textId="2CCCA8A8"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руководства производственной деятельностью в рамках структурного подразделения</w:t>
            </w:r>
          </w:p>
        </w:tc>
      </w:tr>
      <w:tr w:rsidR="00FE7C53" w:rsidRPr="00536520" w14:paraId="53F1B839" w14:textId="77777777" w:rsidTr="00536520">
        <w:trPr>
          <w:trHeight w:val="20"/>
        </w:trPr>
        <w:tc>
          <w:tcPr>
            <w:tcW w:w="1165" w:type="pct"/>
            <w:vMerge/>
            <w:hideMark/>
          </w:tcPr>
          <w:p w14:paraId="029771E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6F9C7E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7766447" w14:textId="426F09B3"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проведения различных видов инструктажа;</w:t>
            </w:r>
          </w:p>
        </w:tc>
      </w:tr>
      <w:tr w:rsidR="00FE7C53" w:rsidRPr="00536520" w14:paraId="1050769D" w14:textId="77777777" w:rsidTr="00536520">
        <w:trPr>
          <w:trHeight w:val="20"/>
        </w:trPr>
        <w:tc>
          <w:tcPr>
            <w:tcW w:w="1165" w:type="pct"/>
            <w:vMerge/>
            <w:hideMark/>
          </w:tcPr>
          <w:p w14:paraId="7B35355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34CA4F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E60BD70"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Умения:</w:t>
            </w:r>
          </w:p>
        </w:tc>
      </w:tr>
      <w:tr w:rsidR="00FE7C53" w:rsidRPr="00536520" w14:paraId="0687663C" w14:textId="77777777" w:rsidTr="00536520">
        <w:trPr>
          <w:trHeight w:val="20"/>
        </w:trPr>
        <w:tc>
          <w:tcPr>
            <w:tcW w:w="1165" w:type="pct"/>
            <w:vMerge/>
            <w:hideMark/>
          </w:tcPr>
          <w:p w14:paraId="79E3218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9891BB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BFA25C2" w14:textId="38D3FB9C"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планировать работу участка по установленным срокам производственных заданий по объему производства продукции (работ, услуг), заданной номенклатуре</w:t>
            </w:r>
          </w:p>
        </w:tc>
      </w:tr>
      <w:tr w:rsidR="00FE7C53" w:rsidRPr="00536520" w14:paraId="6AC731BC" w14:textId="77777777" w:rsidTr="00536520">
        <w:trPr>
          <w:trHeight w:val="20"/>
        </w:trPr>
        <w:tc>
          <w:tcPr>
            <w:tcW w:w="1165" w:type="pct"/>
            <w:vMerge/>
            <w:hideMark/>
          </w:tcPr>
          <w:p w14:paraId="1369CEB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D2BD77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5F59E4F" w14:textId="37685282"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планировать работу коллектива исполнителей, составлять календарный план работы структурного подразделения;</w:t>
            </w:r>
          </w:p>
        </w:tc>
      </w:tr>
      <w:tr w:rsidR="00FE7C53" w:rsidRPr="00536520" w14:paraId="48228879" w14:textId="77777777" w:rsidTr="00536520">
        <w:trPr>
          <w:trHeight w:val="20"/>
        </w:trPr>
        <w:tc>
          <w:tcPr>
            <w:tcW w:w="1165" w:type="pct"/>
            <w:vMerge/>
            <w:hideMark/>
          </w:tcPr>
          <w:p w14:paraId="76CBEF0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89D075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B2FE9A1" w14:textId="38321FF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рационально организовывать рабочие места, участвовать в расстановке кадров, обеспечивать их предметами и средствами труда;</w:t>
            </w:r>
          </w:p>
        </w:tc>
      </w:tr>
      <w:tr w:rsidR="00FE7C53" w:rsidRPr="00536520" w14:paraId="019296BD" w14:textId="77777777" w:rsidTr="00536520">
        <w:trPr>
          <w:trHeight w:val="20"/>
        </w:trPr>
        <w:tc>
          <w:tcPr>
            <w:tcW w:w="1165" w:type="pct"/>
            <w:vMerge/>
            <w:hideMark/>
          </w:tcPr>
          <w:p w14:paraId="6FDA72A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A6C812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FA46A66" w14:textId="76011F4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принимать и реализовывать управленческие решения;</w:t>
            </w:r>
          </w:p>
        </w:tc>
      </w:tr>
      <w:tr w:rsidR="00FE7C53" w:rsidRPr="00536520" w14:paraId="0D80BC14" w14:textId="77777777" w:rsidTr="00536520">
        <w:trPr>
          <w:trHeight w:val="20"/>
        </w:trPr>
        <w:tc>
          <w:tcPr>
            <w:tcW w:w="1165" w:type="pct"/>
            <w:vMerge/>
            <w:hideMark/>
          </w:tcPr>
          <w:p w14:paraId="6FAD6F4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B93E85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445314A" w14:textId="241A74E9"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выбирать оптимальные решения при планировании работ в условиях нестандартных ситуаций;</w:t>
            </w:r>
          </w:p>
        </w:tc>
      </w:tr>
      <w:tr w:rsidR="00FE7C53" w:rsidRPr="00536520" w14:paraId="4C921F9D" w14:textId="77777777" w:rsidTr="00536520">
        <w:trPr>
          <w:trHeight w:val="20"/>
        </w:trPr>
        <w:tc>
          <w:tcPr>
            <w:tcW w:w="1165" w:type="pct"/>
            <w:vMerge/>
            <w:hideMark/>
          </w:tcPr>
          <w:p w14:paraId="1EBBF6B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BF4FE8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0D593C0"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val="x-none" w:eastAsia="ru-RU"/>
              </w:rPr>
              <w:t>Знания:</w:t>
            </w:r>
          </w:p>
        </w:tc>
      </w:tr>
      <w:tr w:rsidR="00FE7C53" w:rsidRPr="00536520" w14:paraId="53B7BE6C" w14:textId="77777777" w:rsidTr="00536520">
        <w:trPr>
          <w:trHeight w:val="20"/>
        </w:trPr>
        <w:tc>
          <w:tcPr>
            <w:tcW w:w="1165" w:type="pct"/>
            <w:vMerge/>
            <w:hideMark/>
          </w:tcPr>
          <w:p w14:paraId="1CD3B56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0E33BC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879622A" w14:textId="2603E171"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цели и задачи структурного подразделения, рациональные методы планирования и организации производства;</w:t>
            </w:r>
          </w:p>
        </w:tc>
      </w:tr>
      <w:tr w:rsidR="00FE7C53" w:rsidRPr="00536520" w14:paraId="64981AEE" w14:textId="77777777" w:rsidTr="00536520">
        <w:trPr>
          <w:trHeight w:val="20"/>
        </w:trPr>
        <w:tc>
          <w:tcPr>
            <w:tcW w:w="1165" w:type="pct"/>
            <w:vMerge/>
            <w:hideMark/>
          </w:tcPr>
          <w:p w14:paraId="4B11206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B158FA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5359B6B" w14:textId="7DEC7AD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принципы, формы и методы организации производственного и технологического процессов;</w:t>
            </w:r>
          </w:p>
        </w:tc>
      </w:tr>
      <w:tr w:rsidR="00FE7C53" w:rsidRPr="00536520" w14:paraId="3F555E1C" w14:textId="77777777" w:rsidTr="00536520">
        <w:trPr>
          <w:trHeight w:val="20"/>
        </w:trPr>
        <w:tc>
          <w:tcPr>
            <w:tcW w:w="1165" w:type="pct"/>
            <w:vMerge/>
            <w:hideMark/>
          </w:tcPr>
          <w:p w14:paraId="3A4E0C1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F33340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A5F2683" w14:textId="7432C082"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информационные технологии в сфере управления производством;</w:t>
            </w:r>
          </w:p>
        </w:tc>
      </w:tr>
      <w:tr w:rsidR="00FE7C53" w:rsidRPr="00536520" w14:paraId="7FA8B557" w14:textId="77777777" w:rsidTr="00536520">
        <w:trPr>
          <w:trHeight w:val="20"/>
        </w:trPr>
        <w:tc>
          <w:tcPr>
            <w:tcW w:w="1165" w:type="pct"/>
            <w:vMerge/>
            <w:hideMark/>
          </w:tcPr>
          <w:p w14:paraId="49082EF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9FD941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02612B6" w14:textId="5A103309"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требования охраны труда, производственной санитарии, электробезопасности и противопожарной защиты.</w:t>
            </w:r>
          </w:p>
        </w:tc>
      </w:tr>
      <w:tr w:rsidR="00FE7C53" w:rsidRPr="00536520" w14:paraId="479B3CE6" w14:textId="77777777" w:rsidTr="00536520">
        <w:trPr>
          <w:trHeight w:val="20"/>
        </w:trPr>
        <w:tc>
          <w:tcPr>
            <w:tcW w:w="1165" w:type="pct"/>
            <w:vMerge/>
            <w:hideMark/>
          </w:tcPr>
          <w:p w14:paraId="0641DA1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val="restart"/>
            <w:shd w:val="clear" w:color="000000" w:fill="FFFFFF"/>
            <w:hideMark/>
          </w:tcPr>
          <w:p w14:paraId="27589E91"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ПК 3.2. Осуществлять организацию деятельности трудового коллектива и контроль результатов выполнения заданий, взаимодействие с другими подразделениями</w:t>
            </w:r>
          </w:p>
        </w:tc>
        <w:tc>
          <w:tcPr>
            <w:tcW w:w="2279" w:type="pct"/>
            <w:shd w:val="clear" w:color="auto" w:fill="auto"/>
            <w:hideMark/>
          </w:tcPr>
          <w:p w14:paraId="0DC7DDF8"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Навыки:</w:t>
            </w:r>
          </w:p>
        </w:tc>
      </w:tr>
      <w:tr w:rsidR="00FE7C53" w:rsidRPr="00536520" w14:paraId="04FE3DDC" w14:textId="77777777" w:rsidTr="00536520">
        <w:trPr>
          <w:trHeight w:val="20"/>
        </w:trPr>
        <w:tc>
          <w:tcPr>
            <w:tcW w:w="1165" w:type="pct"/>
            <w:vMerge/>
            <w:hideMark/>
          </w:tcPr>
          <w:p w14:paraId="297C1A2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904E2E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B8268E0" w14:textId="3A82CB31"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анализа процесса и результатов деятельности подразделения;</w:t>
            </w:r>
          </w:p>
        </w:tc>
      </w:tr>
      <w:tr w:rsidR="00FE7C53" w:rsidRPr="00536520" w14:paraId="555B0633" w14:textId="77777777" w:rsidTr="00536520">
        <w:trPr>
          <w:trHeight w:val="20"/>
        </w:trPr>
        <w:tc>
          <w:tcPr>
            <w:tcW w:w="1165" w:type="pct"/>
            <w:vMerge/>
            <w:hideMark/>
          </w:tcPr>
          <w:p w14:paraId="2897C45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154FA6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4171A5C"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Умения:</w:t>
            </w:r>
          </w:p>
        </w:tc>
      </w:tr>
      <w:tr w:rsidR="00FE7C53" w:rsidRPr="00536520" w14:paraId="52D5863A" w14:textId="77777777" w:rsidTr="00536520">
        <w:trPr>
          <w:trHeight w:val="20"/>
        </w:trPr>
        <w:tc>
          <w:tcPr>
            <w:tcW w:w="1165" w:type="pct"/>
            <w:vMerge/>
            <w:hideMark/>
          </w:tcPr>
          <w:p w14:paraId="2009B70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FBE917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CDF0527" w14:textId="46B9F85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проводить сбор, обработку и накопление технической, экономической, других видов информации для реализации инженерных и управленческих решений с применением ИКТ;</w:t>
            </w:r>
          </w:p>
        </w:tc>
      </w:tr>
      <w:tr w:rsidR="00FE7C53" w:rsidRPr="00536520" w14:paraId="569E3E32" w14:textId="77777777" w:rsidTr="00536520">
        <w:trPr>
          <w:trHeight w:val="20"/>
        </w:trPr>
        <w:tc>
          <w:tcPr>
            <w:tcW w:w="1165" w:type="pct"/>
            <w:vMerge/>
            <w:hideMark/>
          </w:tcPr>
          <w:p w14:paraId="648B4FD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F82ACB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329D35B" w14:textId="6779A7ED"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готовить предложения о поощрении рабочих или применении мер материального воздействия, о наложении дисциплинарных взысканий на нарушителей производственной и трудовой дисциплины;</w:t>
            </w:r>
          </w:p>
        </w:tc>
      </w:tr>
      <w:tr w:rsidR="00FE7C53" w:rsidRPr="00536520" w14:paraId="0E2871FE" w14:textId="77777777" w:rsidTr="00536520">
        <w:trPr>
          <w:trHeight w:val="20"/>
        </w:trPr>
        <w:tc>
          <w:tcPr>
            <w:tcW w:w="1165" w:type="pct"/>
            <w:vMerge/>
            <w:hideMark/>
          </w:tcPr>
          <w:p w14:paraId="0FC4F2D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1A4BA1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7839643" w14:textId="412C2C61"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организовывать работу по повышению квалификации и профессионального мастерства рабочих и бригадиров, обучению их вторым и смежным профессиям, проводить воспитательную работу в коллективе;</w:t>
            </w:r>
          </w:p>
        </w:tc>
      </w:tr>
      <w:tr w:rsidR="00FE7C53" w:rsidRPr="00536520" w14:paraId="18B71B85" w14:textId="77777777" w:rsidTr="00536520">
        <w:trPr>
          <w:trHeight w:val="20"/>
        </w:trPr>
        <w:tc>
          <w:tcPr>
            <w:tcW w:w="1165" w:type="pct"/>
            <w:vMerge/>
            <w:hideMark/>
          </w:tcPr>
          <w:p w14:paraId="40A9D53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E669FA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2080510" w14:textId="56AF53B0"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контролировать соблюдение правил техники</w:t>
            </w:r>
          </w:p>
        </w:tc>
      </w:tr>
      <w:tr w:rsidR="00FE7C53" w:rsidRPr="00536520" w14:paraId="46F6148B" w14:textId="77777777" w:rsidTr="00536520">
        <w:trPr>
          <w:trHeight w:val="20"/>
        </w:trPr>
        <w:tc>
          <w:tcPr>
            <w:tcW w:w="1165" w:type="pct"/>
            <w:vMerge/>
            <w:hideMark/>
          </w:tcPr>
          <w:p w14:paraId="43A7759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A56E52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2A17443"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bCs/>
                <w:color w:val="000000"/>
                <w:sz w:val="24"/>
                <w:szCs w:val="24"/>
                <w:lang w:eastAsia="ru-RU"/>
              </w:rPr>
              <w:t>безопасности в структурном подразделении;</w:t>
            </w:r>
          </w:p>
        </w:tc>
      </w:tr>
      <w:tr w:rsidR="00FE7C53" w:rsidRPr="00536520" w14:paraId="3EE64E23" w14:textId="77777777" w:rsidTr="00536520">
        <w:trPr>
          <w:trHeight w:val="20"/>
        </w:trPr>
        <w:tc>
          <w:tcPr>
            <w:tcW w:w="1165" w:type="pct"/>
            <w:vMerge/>
            <w:hideMark/>
          </w:tcPr>
          <w:p w14:paraId="697EE90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4BF2EF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57905F4" w14:textId="1F2A6799"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обеспечивать исполнителей предметами,</w:t>
            </w:r>
          </w:p>
        </w:tc>
      </w:tr>
      <w:tr w:rsidR="00FE7C53" w:rsidRPr="00536520" w14:paraId="438AD5FF" w14:textId="77777777" w:rsidTr="00536520">
        <w:trPr>
          <w:trHeight w:val="20"/>
        </w:trPr>
        <w:tc>
          <w:tcPr>
            <w:tcW w:w="1165" w:type="pct"/>
            <w:vMerge/>
            <w:hideMark/>
          </w:tcPr>
          <w:p w14:paraId="24506F2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CC50E3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EBF7F7D"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bCs/>
                <w:color w:val="000000"/>
                <w:sz w:val="24"/>
                <w:szCs w:val="24"/>
                <w:lang w:eastAsia="ru-RU"/>
              </w:rPr>
              <w:t>средствами труда и контролировать результат</w:t>
            </w:r>
          </w:p>
        </w:tc>
      </w:tr>
      <w:tr w:rsidR="00FE7C53" w:rsidRPr="00536520" w14:paraId="04247872" w14:textId="77777777" w:rsidTr="00536520">
        <w:trPr>
          <w:trHeight w:val="20"/>
        </w:trPr>
        <w:tc>
          <w:tcPr>
            <w:tcW w:w="1165" w:type="pct"/>
            <w:vMerge/>
            <w:hideMark/>
          </w:tcPr>
          <w:p w14:paraId="40406D9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2B8ADB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1ED355A"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bCs/>
                <w:color w:val="000000"/>
                <w:sz w:val="24"/>
                <w:szCs w:val="24"/>
                <w:lang w:eastAsia="ru-RU"/>
              </w:rPr>
              <w:t>выполнения заданий;</w:t>
            </w:r>
          </w:p>
        </w:tc>
      </w:tr>
      <w:tr w:rsidR="00FE7C53" w:rsidRPr="00536520" w14:paraId="165E6BA8" w14:textId="77777777" w:rsidTr="00536520">
        <w:trPr>
          <w:trHeight w:val="20"/>
        </w:trPr>
        <w:tc>
          <w:tcPr>
            <w:tcW w:w="1165" w:type="pct"/>
            <w:vMerge/>
            <w:hideMark/>
          </w:tcPr>
          <w:p w14:paraId="062D611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5F34E1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208CAF2" w14:textId="38D51832"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организовывать деятельность трудового</w:t>
            </w:r>
          </w:p>
        </w:tc>
      </w:tr>
      <w:tr w:rsidR="00FE7C53" w:rsidRPr="00536520" w14:paraId="484AA995" w14:textId="77777777" w:rsidTr="00536520">
        <w:trPr>
          <w:trHeight w:val="20"/>
        </w:trPr>
        <w:tc>
          <w:tcPr>
            <w:tcW w:w="1165" w:type="pct"/>
            <w:vMerge/>
            <w:hideMark/>
          </w:tcPr>
          <w:p w14:paraId="3F54CB7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30F9B3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8C21272"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bCs/>
                <w:color w:val="000000"/>
                <w:sz w:val="24"/>
                <w:szCs w:val="24"/>
                <w:lang w:val="x-none" w:eastAsia="ru-RU"/>
              </w:rPr>
              <w:t>коллектива;</w:t>
            </w:r>
          </w:p>
        </w:tc>
      </w:tr>
      <w:tr w:rsidR="00FE7C53" w:rsidRPr="00536520" w14:paraId="2FCED482" w14:textId="77777777" w:rsidTr="00536520">
        <w:trPr>
          <w:trHeight w:val="20"/>
        </w:trPr>
        <w:tc>
          <w:tcPr>
            <w:tcW w:w="1165" w:type="pct"/>
            <w:vMerge/>
            <w:hideMark/>
          </w:tcPr>
          <w:p w14:paraId="735890D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7BA896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A3574CE" w14:textId="69FEBA1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мотивировать работников на решение производственных задач;</w:t>
            </w:r>
          </w:p>
        </w:tc>
      </w:tr>
      <w:tr w:rsidR="00FE7C53" w:rsidRPr="00536520" w14:paraId="34A45FB7" w14:textId="77777777" w:rsidTr="00536520">
        <w:trPr>
          <w:trHeight w:val="20"/>
        </w:trPr>
        <w:tc>
          <w:tcPr>
            <w:tcW w:w="1165" w:type="pct"/>
            <w:vMerge/>
            <w:hideMark/>
          </w:tcPr>
          <w:p w14:paraId="2CBB589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A4373A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8B78CE0" w14:textId="51C219F0"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заполнять типовую документацию по оценке персонала;</w:t>
            </w:r>
          </w:p>
        </w:tc>
      </w:tr>
      <w:tr w:rsidR="00FE7C53" w:rsidRPr="00536520" w14:paraId="5B854DAA" w14:textId="77777777" w:rsidTr="00536520">
        <w:trPr>
          <w:trHeight w:val="20"/>
        </w:trPr>
        <w:tc>
          <w:tcPr>
            <w:tcW w:w="1165" w:type="pct"/>
            <w:vMerge/>
            <w:hideMark/>
          </w:tcPr>
          <w:p w14:paraId="20F8D08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464140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E61DDC3" w14:textId="1E69F0B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Symbol" w:hAnsi="Times New Roman" w:cs="Times New Roman"/>
                <w:color w:val="000000"/>
                <w:sz w:val="24"/>
                <w:szCs w:val="24"/>
                <w:lang w:val="x-none" w:eastAsia="ru-RU"/>
              </w:rPr>
              <w:t>анализировать и оценивать качество персонала;</w:t>
            </w:r>
          </w:p>
        </w:tc>
      </w:tr>
      <w:tr w:rsidR="00FE7C53" w:rsidRPr="00536520" w14:paraId="4559D7C0" w14:textId="77777777" w:rsidTr="00536520">
        <w:trPr>
          <w:trHeight w:val="20"/>
        </w:trPr>
        <w:tc>
          <w:tcPr>
            <w:tcW w:w="1165" w:type="pct"/>
            <w:vMerge/>
            <w:hideMark/>
          </w:tcPr>
          <w:p w14:paraId="24016C1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59BA4E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F136015" w14:textId="614579B8"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управлять конфликтными ситуациями, стрессами и рисками;</w:t>
            </w:r>
          </w:p>
        </w:tc>
      </w:tr>
      <w:tr w:rsidR="00FE7C53" w:rsidRPr="00536520" w14:paraId="27E660A9" w14:textId="77777777" w:rsidTr="00536520">
        <w:trPr>
          <w:trHeight w:val="20"/>
        </w:trPr>
        <w:tc>
          <w:tcPr>
            <w:tcW w:w="1165" w:type="pct"/>
            <w:vMerge/>
            <w:hideMark/>
          </w:tcPr>
          <w:p w14:paraId="22B6BD9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793FF5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3B8140F" w14:textId="415B79BC"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защищать свои права в соответствии с трудовым</w:t>
            </w:r>
          </w:p>
        </w:tc>
      </w:tr>
      <w:tr w:rsidR="00FE7C53" w:rsidRPr="00536520" w14:paraId="4B7519B7" w14:textId="77777777" w:rsidTr="00536520">
        <w:trPr>
          <w:trHeight w:val="20"/>
        </w:trPr>
        <w:tc>
          <w:tcPr>
            <w:tcW w:w="1165" w:type="pct"/>
            <w:vMerge/>
            <w:hideMark/>
          </w:tcPr>
          <w:p w14:paraId="4C170BB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B2A0B0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6F6F72C"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bCs/>
                <w:color w:val="000000"/>
                <w:sz w:val="24"/>
                <w:szCs w:val="24"/>
                <w:lang w:val="x-none" w:eastAsia="ru-RU"/>
              </w:rPr>
              <w:t>законодательством;</w:t>
            </w:r>
          </w:p>
        </w:tc>
      </w:tr>
      <w:tr w:rsidR="00FE7C53" w:rsidRPr="00536520" w14:paraId="11B044DE" w14:textId="77777777" w:rsidTr="00536520">
        <w:trPr>
          <w:trHeight w:val="20"/>
        </w:trPr>
        <w:tc>
          <w:tcPr>
            <w:tcW w:w="1165" w:type="pct"/>
            <w:vMerge/>
            <w:hideMark/>
          </w:tcPr>
          <w:p w14:paraId="66686D4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F360B6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7611004"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Знания:</w:t>
            </w:r>
          </w:p>
        </w:tc>
      </w:tr>
      <w:tr w:rsidR="00FE7C53" w:rsidRPr="00536520" w14:paraId="1E6016AE" w14:textId="77777777" w:rsidTr="00536520">
        <w:trPr>
          <w:trHeight w:val="20"/>
        </w:trPr>
        <w:tc>
          <w:tcPr>
            <w:tcW w:w="1165" w:type="pct"/>
            <w:vMerge/>
            <w:hideMark/>
          </w:tcPr>
          <w:p w14:paraId="324EC33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2A3717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344B853" w14:textId="6D59FEBB"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общие положения экономической теории;</w:t>
            </w:r>
          </w:p>
        </w:tc>
      </w:tr>
      <w:tr w:rsidR="00FE7C53" w:rsidRPr="00536520" w14:paraId="405E386C" w14:textId="77777777" w:rsidTr="00536520">
        <w:trPr>
          <w:trHeight w:val="20"/>
        </w:trPr>
        <w:tc>
          <w:tcPr>
            <w:tcW w:w="1165" w:type="pct"/>
            <w:vMerge/>
            <w:hideMark/>
          </w:tcPr>
          <w:p w14:paraId="6752D27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F614DD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2F306F3" w14:textId="308E392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общие принципы управления персоналом;</w:t>
            </w:r>
          </w:p>
        </w:tc>
      </w:tr>
      <w:tr w:rsidR="00FE7C53" w:rsidRPr="00536520" w14:paraId="1EC87D3E" w14:textId="77777777" w:rsidTr="00536520">
        <w:trPr>
          <w:trHeight w:val="20"/>
        </w:trPr>
        <w:tc>
          <w:tcPr>
            <w:tcW w:w="1165" w:type="pct"/>
            <w:vMerge/>
            <w:hideMark/>
          </w:tcPr>
          <w:p w14:paraId="79A75E2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4D3E39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FD02280" w14:textId="5B346D41"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принципы делового общения в коллективе;</w:t>
            </w:r>
          </w:p>
        </w:tc>
      </w:tr>
      <w:tr w:rsidR="00FE7C53" w:rsidRPr="00536520" w14:paraId="52043E99" w14:textId="77777777" w:rsidTr="00536520">
        <w:trPr>
          <w:trHeight w:val="20"/>
        </w:trPr>
        <w:tc>
          <w:tcPr>
            <w:tcW w:w="1165" w:type="pct"/>
            <w:vMerge/>
            <w:hideMark/>
          </w:tcPr>
          <w:p w14:paraId="0C79670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8713CA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B316BE0" w14:textId="055044C3"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права и обязанности работников в сфере профессиональной деятельности;</w:t>
            </w:r>
          </w:p>
        </w:tc>
      </w:tr>
      <w:tr w:rsidR="00FE7C53" w:rsidRPr="00536520" w14:paraId="56AEA068" w14:textId="77777777" w:rsidTr="00536520">
        <w:trPr>
          <w:trHeight w:val="20"/>
        </w:trPr>
        <w:tc>
          <w:tcPr>
            <w:tcW w:w="1165" w:type="pct"/>
            <w:vMerge/>
            <w:hideMark/>
          </w:tcPr>
          <w:p w14:paraId="07E265B4"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364500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A5E1740" w14:textId="736AA0C3"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законодательные акты и другие нормативные правовые акты, регулирующие правовые отношения в процессе профессиональной деятельности;</w:t>
            </w:r>
          </w:p>
        </w:tc>
      </w:tr>
      <w:tr w:rsidR="00FE7C53" w:rsidRPr="00536520" w14:paraId="573BB659" w14:textId="77777777" w:rsidTr="00536520">
        <w:trPr>
          <w:trHeight w:val="20"/>
        </w:trPr>
        <w:tc>
          <w:tcPr>
            <w:tcW w:w="1165" w:type="pct"/>
            <w:vMerge/>
            <w:hideMark/>
          </w:tcPr>
          <w:p w14:paraId="044C8B6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78D9FA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F3389D6" w14:textId="5CA65452"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функции, виды и психологию менеджмента;</w:t>
            </w:r>
          </w:p>
        </w:tc>
      </w:tr>
      <w:tr w:rsidR="00FE7C53" w:rsidRPr="00536520" w14:paraId="2F9C32C2" w14:textId="77777777" w:rsidTr="00536520">
        <w:trPr>
          <w:trHeight w:val="20"/>
        </w:trPr>
        <w:tc>
          <w:tcPr>
            <w:tcW w:w="1165" w:type="pct"/>
            <w:vMerge/>
            <w:hideMark/>
          </w:tcPr>
          <w:p w14:paraId="28CF6BD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8690C7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10F3620" w14:textId="73FDB4D0"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основы организации работы коллектива и</w:t>
            </w:r>
          </w:p>
        </w:tc>
      </w:tr>
      <w:tr w:rsidR="00FE7C53" w:rsidRPr="00536520" w14:paraId="6A50A890" w14:textId="77777777" w:rsidTr="00536520">
        <w:trPr>
          <w:trHeight w:val="20"/>
        </w:trPr>
        <w:tc>
          <w:tcPr>
            <w:tcW w:w="1165" w:type="pct"/>
            <w:vMerge/>
            <w:hideMark/>
          </w:tcPr>
          <w:p w14:paraId="1653FAB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EC722B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88AA7B6"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bCs/>
                <w:color w:val="000000"/>
                <w:sz w:val="24"/>
                <w:szCs w:val="24"/>
                <w:lang w:val="x-none" w:eastAsia="ru-RU"/>
              </w:rPr>
              <w:t>исполнителей;</w:t>
            </w:r>
          </w:p>
        </w:tc>
      </w:tr>
      <w:tr w:rsidR="00FE7C53" w:rsidRPr="00536520" w14:paraId="5CB06D6C" w14:textId="77777777" w:rsidTr="00536520">
        <w:trPr>
          <w:trHeight w:val="20"/>
        </w:trPr>
        <w:tc>
          <w:tcPr>
            <w:tcW w:w="1165" w:type="pct"/>
            <w:vMerge/>
            <w:hideMark/>
          </w:tcPr>
          <w:p w14:paraId="335F860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2A5EC6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26BCD50" w14:textId="670E8666"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особенности менеджмента в области профессиональной деятельности.</w:t>
            </w:r>
          </w:p>
        </w:tc>
      </w:tr>
      <w:tr w:rsidR="00FE7C53" w:rsidRPr="00536520" w14:paraId="0859D28C" w14:textId="77777777" w:rsidTr="00536520">
        <w:trPr>
          <w:trHeight w:val="20"/>
        </w:trPr>
        <w:tc>
          <w:tcPr>
            <w:tcW w:w="1165" w:type="pct"/>
            <w:vMerge/>
            <w:hideMark/>
          </w:tcPr>
          <w:p w14:paraId="7762AFA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val="restart"/>
            <w:shd w:val="clear" w:color="000000" w:fill="FFFFFF"/>
            <w:hideMark/>
          </w:tcPr>
          <w:p w14:paraId="1FF8CD2B"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ПК 3.3. Осуществлять контроль качества выпускаемой продукции и выполняемых работ.</w:t>
            </w:r>
          </w:p>
        </w:tc>
        <w:tc>
          <w:tcPr>
            <w:tcW w:w="2279" w:type="pct"/>
            <w:shd w:val="clear" w:color="auto" w:fill="auto"/>
            <w:hideMark/>
          </w:tcPr>
          <w:p w14:paraId="26E3B314"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Навыки:</w:t>
            </w:r>
          </w:p>
        </w:tc>
      </w:tr>
      <w:tr w:rsidR="00FE7C53" w:rsidRPr="00536520" w14:paraId="0406DBF5" w14:textId="77777777" w:rsidTr="00536520">
        <w:trPr>
          <w:trHeight w:val="20"/>
        </w:trPr>
        <w:tc>
          <w:tcPr>
            <w:tcW w:w="1165" w:type="pct"/>
            <w:vMerge/>
            <w:hideMark/>
          </w:tcPr>
          <w:p w14:paraId="78EEF4E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23592DE"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C4FFF6D" w14:textId="3346D431"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проверки качества выпускаемой продукции или выполняемых работ;</w:t>
            </w:r>
          </w:p>
        </w:tc>
      </w:tr>
      <w:tr w:rsidR="00FE7C53" w:rsidRPr="00536520" w14:paraId="6CE03265" w14:textId="77777777" w:rsidTr="00536520">
        <w:trPr>
          <w:trHeight w:val="20"/>
        </w:trPr>
        <w:tc>
          <w:tcPr>
            <w:tcW w:w="1165" w:type="pct"/>
            <w:vMerge/>
            <w:hideMark/>
          </w:tcPr>
          <w:p w14:paraId="16310AF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27D773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2539DF9"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Умения:</w:t>
            </w:r>
          </w:p>
        </w:tc>
      </w:tr>
      <w:tr w:rsidR="00FE7C53" w:rsidRPr="00536520" w14:paraId="74875F0A" w14:textId="77777777" w:rsidTr="00536520">
        <w:trPr>
          <w:trHeight w:val="20"/>
        </w:trPr>
        <w:tc>
          <w:tcPr>
            <w:tcW w:w="1165" w:type="pct"/>
            <w:vMerge/>
            <w:hideMark/>
          </w:tcPr>
          <w:p w14:paraId="6FFA3DD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E22F90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EB79978" w14:textId="16C4AC6A"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проверять качество выпускаемой продукции или выполняемых работ;</w:t>
            </w:r>
          </w:p>
        </w:tc>
      </w:tr>
      <w:tr w:rsidR="00FE7C53" w:rsidRPr="00536520" w14:paraId="1921D004" w14:textId="77777777" w:rsidTr="00536520">
        <w:trPr>
          <w:trHeight w:val="20"/>
        </w:trPr>
        <w:tc>
          <w:tcPr>
            <w:tcW w:w="1165" w:type="pct"/>
            <w:vMerge/>
            <w:hideMark/>
          </w:tcPr>
          <w:p w14:paraId="085609A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67BD31C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02C28B0" w14:textId="1217113D"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осуществлять мероприятия по предупреждению брака и повышению качества продукции (работ, услуг);</w:t>
            </w:r>
          </w:p>
        </w:tc>
      </w:tr>
      <w:tr w:rsidR="00FE7C53" w:rsidRPr="00536520" w14:paraId="699A6B45" w14:textId="77777777" w:rsidTr="00536520">
        <w:trPr>
          <w:trHeight w:val="20"/>
        </w:trPr>
        <w:tc>
          <w:tcPr>
            <w:tcW w:w="1165" w:type="pct"/>
            <w:vMerge/>
            <w:hideMark/>
          </w:tcPr>
          <w:p w14:paraId="4135E86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C21345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30E20304" w14:textId="19FD0384"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заполнять типовую документацию по оценке персонала;</w:t>
            </w:r>
          </w:p>
        </w:tc>
      </w:tr>
      <w:tr w:rsidR="00FE7C53" w:rsidRPr="00536520" w14:paraId="43E7182A" w14:textId="77777777" w:rsidTr="00536520">
        <w:trPr>
          <w:trHeight w:val="20"/>
        </w:trPr>
        <w:tc>
          <w:tcPr>
            <w:tcW w:w="1165" w:type="pct"/>
            <w:vMerge/>
            <w:hideMark/>
          </w:tcPr>
          <w:p w14:paraId="6412267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75A420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CA3D31F" w14:textId="1A7C94D4"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составлять документацию по управлению качеством продукции;</w:t>
            </w:r>
          </w:p>
        </w:tc>
      </w:tr>
      <w:tr w:rsidR="00FE7C53" w:rsidRPr="00536520" w14:paraId="7FC2654A" w14:textId="77777777" w:rsidTr="00536520">
        <w:trPr>
          <w:trHeight w:val="20"/>
        </w:trPr>
        <w:tc>
          <w:tcPr>
            <w:tcW w:w="1165" w:type="pct"/>
            <w:vMerge/>
            <w:hideMark/>
          </w:tcPr>
          <w:p w14:paraId="1396DD2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DAFB9A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9710464" w14:textId="3866537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рассчитывать экологический риск и оценивать ущерб окружающей среде;</w:t>
            </w:r>
          </w:p>
        </w:tc>
      </w:tr>
      <w:tr w:rsidR="00FE7C53" w:rsidRPr="00536520" w14:paraId="4DAD6E79" w14:textId="77777777" w:rsidTr="00536520">
        <w:trPr>
          <w:trHeight w:val="20"/>
        </w:trPr>
        <w:tc>
          <w:tcPr>
            <w:tcW w:w="1165" w:type="pct"/>
            <w:vMerge/>
            <w:hideMark/>
          </w:tcPr>
          <w:p w14:paraId="5FB4B68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2CC240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C8DF99A"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Знания:</w:t>
            </w:r>
          </w:p>
        </w:tc>
      </w:tr>
      <w:tr w:rsidR="00FE7C53" w:rsidRPr="00536520" w14:paraId="6D44115B" w14:textId="77777777" w:rsidTr="00536520">
        <w:trPr>
          <w:trHeight w:val="20"/>
        </w:trPr>
        <w:tc>
          <w:tcPr>
            <w:tcW w:w="1165" w:type="pct"/>
            <w:vMerge/>
            <w:hideMark/>
          </w:tcPr>
          <w:p w14:paraId="1173F68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8C508A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9E91129" w14:textId="3F472D2C"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основные положения системы менеджмента качества (далее - СМК);</w:t>
            </w:r>
          </w:p>
        </w:tc>
      </w:tr>
      <w:tr w:rsidR="00FE7C53" w:rsidRPr="00536520" w14:paraId="77795913" w14:textId="77777777" w:rsidTr="00536520">
        <w:trPr>
          <w:trHeight w:val="20"/>
        </w:trPr>
        <w:tc>
          <w:tcPr>
            <w:tcW w:w="1165" w:type="pct"/>
            <w:vMerge/>
            <w:hideMark/>
          </w:tcPr>
          <w:p w14:paraId="675ACA7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117161F"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DB86EA5" w14:textId="489DF7B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методы и нормативную документацию по управлению качеством продукции;</w:t>
            </w:r>
          </w:p>
        </w:tc>
      </w:tr>
      <w:tr w:rsidR="00FE7C53" w:rsidRPr="00536520" w14:paraId="199A6D22" w14:textId="77777777" w:rsidTr="00536520">
        <w:trPr>
          <w:trHeight w:val="20"/>
        </w:trPr>
        <w:tc>
          <w:tcPr>
            <w:tcW w:w="1165" w:type="pct"/>
            <w:vMerge/>
            <w:hideMark/>
          </w:tcPr>
          <w:p w14:paraId="055B236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146985F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F4588B6" w14:textId="6F360E3C"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 xml:space="preserve">понятия, цели, задачи, методы и приемы организации и порядка проведения </w:t>
            </w:r>
            <w:proofErr w:type="spellStart"/>
            <w:r w:rsidRPr="00536520">
              <w:rPr>
                <w:rFonts w:ascii="Times New Roman" w:eastAsia="Times New Roman" w:hAnsi="Times New Roman" w:cs="Times New Roman"/>
                <w:color w:val="000000"/>
                <w:sz w:val="24"/>
                <w:szCs w:val="24"/>
                <w:lang w:eastAsia="ru-RU"/>
              </w:rPr>
              <w:t>экоаудита</w:t>
            </w:r>
            <w:proofErr w:type="spellEnd"/>
            <w:r w:rsidRPr="00536520">
              <w:rPr>
                <w:rFonts w:ascii="Times New Roman" w:eastAsia="Times New Roman" w:hAnsi="Times New Roman" w:cs="Times New Roman"/>
                <w:color w:val="000000"/>
                <w:sz w:val="24"/>
                <w:szCs w:val="24"/>
                <w:lang w:eastAsia="ru-RU"/>
              </w:rPr>
              <w:t>;</w:t>
            </w:r>
          </w:p>
        </w:tc>
      </w:tr>
      <w:tr w:rsidR="00FE7C53" w:rsidRPr="00536520" w14:paraId="6063B29E" w14:textId="77777777" w:rsidTr="00536520">
        <w:trPr>
          <w:trHeight w:val="20"/>
        </w:trPr>
        <w:tc>
          <w:tcPr>
            <w:tcW w:w="1165" w:type="pct"/>
            <w:vMerge/>
            <w:hideMark/>
          </w:tcPr>
          <w:p w14:paraId="545981F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8DC186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EA022CB" w14:textId="07CD0850"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правила предъявления и рассмотрения рекламаций по качеству сырья, материалов, полуфабрикатов, комплектующих изделий и готовой продукции;</w:t>
            </w:r>
          </w:p>
        </w:tc>
      </w:tr>
      <w:tr w:rsidR="00FE7C53" w:rsidRPr="00536520" w14:paraId="4B80F229" w14:textId="77777777" w:rsidTr="00536520">
        <w:trPr>
          <w:trHeight w:val="20"/>
        </w:trPr>
        <w:tc>
          <w:tcPr>
            <w:tcW w:w="1165" w:type="pct"/>
            <w:vMerge/>
            <w:hideMark/>
          </w:tcPr>
          <w:p w14:paraId="6BC82E6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val="restart"/>
            <w:shd w:val="clear" w:color="000000" w:fill="FFFFFF"/>
            <w:hideMark/>
          </w:tcPr>
          <w:p w14:paraId="79A887BE"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ПК 3.4. Проводить оценку экономической эффективности производственной деятельности структурного подразделения.</w:t>
            </w:r>
          </w:p>
        </w:tc>
        <w:tc>
          <w:tcPr>
            <w:tcW w:w="2279" w:type="pct"/>
            <w:shd w:val="clear" w:color="auto" w:fill="auto"/>
            <w:hideMark/>
          </w:tcPr>
          <w:p w14:paraId="516C86EC"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Навыки:</w:t>
            </w:r>
          </w:p>
        </w:tc>
      </w:tr>
      <w:tr w:rsidR="00FE7C53" w:rsidRPr="00536520" w14:paraId="3E5B36B4" w14:textId="77777777" w:rsidTr="00536520">
        <w:trPr>
          <w:trHeight w:val="20"/>
        </w:trPr>
        <w:tc>
          <w:tcPr>
            <w:tcW w:w="1165" w:type="pct"/>
            <w:vMerge/>
            <w:hideMark/>
          </w:tcPr>
          <w:p w14:paraId="2CD6F45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D68D1E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94A3189" w14:textId="289CD4D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eastAsia="ru-RU"/>
              </w:rPr>
              <w:t>оценки экономической эффективности производственной деятельности участка с применением ИКТ;</w:t>
            </w:r>
          </w:p>
        </w:tc>
      </w:tr>
      <w:tr w:rsidR="00FE7C53" w:rsidRPr="00536520" w14:paraId="45E0FBE9" w14:textId="77777777" w:rsidTr="00536520">
        <w:trPr>
          <w:trHeight w:val="20"/>
        </w:trPr>
        <w:tc>
          <w:tcPr>
            <w:tcW w:w="1165" w:type="pct"/>
            <w:vMerge/>
            <w:hideMark/>
          </w:tcPr>
          <w:p w14:paraId="4C4E5A6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4EDFD8C"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6924DA8B" w14:textId="6C368A14"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z w:val="24"/>
                <w:szCs w:val="24"/>
                <w:lang w:eastAsia="ru-RU"/>
              </w:rPr>
              <w:t>Умения:</w:t>
            </w:r>
          </w:p>
        </w:tc>
      </w:tr>
      <w:tr w:rsidR="00FE7C53" w:rsidRPr="00536520" w14:paraId="7423A6B2" w14:textId="77777777" w:rsidTr="00536520">
        <w:trPr>
          <w:trHeight w:val="20"/>
        </w:trPr>
        <w:tc>
          <w:tcPr>
            <w:tcW w:w="1165" w:type="pct"/>
            <w:vMerge/>
            <w:hideMark/>
          </w:tcPr>
          <w:p w14:paraId="632CE55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C66662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F6A17E7" w14:textId="16B799C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14"/>
                <w:lang w:eastAsia="ru-RU"/>
              </w:rPr>
              <w:t xml:space="preserve"> </w:t>
            </w:r>
            <w:r w:rsidRPr="00536520">
              <w:rPr>
                <w:rFonts w:ascii="Times New Roman" w:eastAsia="Times New Roman" w:hAnsi="Times New Roman" w:cs="Times New Roman"/>
                <w:color w:val="000000"/>
                <w:sz w:val="24"/>
                <w:szCs w:val="24"/>
                <w:lang w:eastAsia="ru-RU"/>
              </w:rPr>
              <w:t>анализировать результаты производственной деятельности;</w:t>
            </w:r>
          </w:p>
        </w:tc>
      </w:tr>
      <w:tr w:rsidR="00FE7C53" w:rsidRPr="00536520" w14:paraId="67BD93E4" w14:textId="77777777" w:rsidTr="00536520">
        <w:trPr>
          <w:trHeight w:val="20"/>
        </w:trPr>
        <w:tc>
          <w:tcPr>
            <w:tcW w:w="1165" w:type="pct"/>
            <w:vMerge/>
            <w:hideMark/>
          </w:tcPr>
          <w:p w14:paraId="16BEFA3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379109A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522B71E7" w14:textId="1C9429DD"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14"/>
                <w:lang w:eastAsia="ru-RU"/>
              </w:rPr>
              <w:t xml:space="preserve"> </w:t>
            </w:r>
            <w:r w:rsidRPr="00536520">
              <w:rPr>
                <w:rFonts w:ascii="Times New Roman" w:eastAsia="Times New Roman" w:hAnsi="Times New Roman" w:cs="Times New Roman"/>
                <w:color w:val="000000"/>
                <w:sz w:val="24"/>
                <w:szCs w:val="24"/>
                <w:lang w:eastAsia="ru-RU"/>
              </w:rPr>
              <w:t>контролировать расходование фонда оплаты труда, установленного участка;</w:t>
            </w:r>
          </w:p>
        </w:tc>
      </w:tr>
      <w:tr w:rsidR="00FE7C53" w:rsidRPr="00536520" w14:paraId="76A48F7C" w14:textId="77777777" w:rsidTr="00536520">
        <w:trPr>
          <w:trHeight w:val="20"/>
        </w:trPr>
        <w:tc>
          <w:tcPr>
            <w:tcW w:w="1165" w:type="pct"/>
            <w:vMerge/>
            <w:hideMark/>
          </w:tcPr>
          <w:p w14:paraId="6EDF7E0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EF2911D"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AB5AC6D" w14:textId="7B16B555"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14"/>
                <w:lang w:eastAsia="ru-RU"/>
              </w:rPr>
              <w:t xml:space="preserve"> </w:t>
            </w:r>
            <w:r w:rsidRPr="00536520">
              <w:rPr>
                <w:rFonts w:ascii="Times New Roman" w:eastAsia="Times New Roman" w:hAnsi="Times New Roman" w:cs="Times New Roman"/>
                <w:color w:val="000000"/>
                <w:sz w:val="24"/>
                <w:szCs w:val="24"/>
                <w:lang w:eastAsia="ru-RU"/>
              </w:rPr>
              <w:t>обеспечивать правильность и своевременность оформления первичных документов по учету рабочего времени, выработки, заработной платы, простоев;</w:t>
            </w:r>
          </w:p>
        </w:tc>
      </w:tr>
      <w:tr w:rsidR="00FE7C53" w:rsidRPr="00536520" w14:paraId="29AAF264" w14:textId="77777777" w:rsidTr="00536520">
        <w:trPr>
          <w:trHeight w:val="20"/>
        </w:trPr>
        <w:tc>
          <w:tcPr>
            <w:tcW w:w="1165" w:type="pct"/>
            <w:vMerge/>
            <w:hideMark/>
          </w:tcPr>
          <w:p w14:paraId="2221899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BA88EAA"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C761908" w14:textId="31378AF8"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14"/>
                <w:lang w:eastAsia="ru-RU"/>
              </w:rPr>
              <w:t xml:space="preserve"> </w:t>
            </w:r>
            <w:r w:rsidRPr="00536520">
              <w:rPr>
                <w:rFonts w:ascii="Times New Roman" w:eastAsia="Times New Roman" w:hAnsi="Times New Roman" w:cs="Times New Roman"/>
                <w:color w:val="000000"/>
                <w:sz w:val="24"/>
                <w:szCs w:val="24"/>
                <w:lang w:eastAsia="ru-RU"/>
              </w:rPr>
              <w:t>рассчитывать основные технико-экономические показатели деятельности подразделения;</w:t>
            </w:r>
          </w:p>
        </w:tc>
      </w:tr>
      <w:tr w:rsidR="00FE7C53" w:rsidRPr="00536520" w14:paraId="21EB036E" w14:textId="77777777" w:rsidTr="00536520">
        <w:trPr>
          <w:trHeight w:val="20"/>
        </w:trPr>
        <w:tc>
          <w:tcPr>
            <w:tcW w:w="1165" w:type="pct"/>
            <w:vMerge/>
            <w:hideMark/>
          </w:tcPr>
          <w:p w14:paraId="1E21BFCB"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0FC7A3F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78E91C2E" w14:textId="3ADB2722"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14"/>
                <w:lang w:eastAsia="ru-RU"/>
              </w:rPr>
              <w:t xml:space="preserve"> </w:t>
            </w:r>
            <w:r w:rsidRPr="00536520">
              <w:rPr>
                <w:rFonts w:ascii="Times New Roman" w:eastAsia="Times New Roman" w:hAnsi="Times New Roman" w:cs="Times New Roman"/>
                <w:color w:val="000000"/>
                <w:sz w:val="24"/>
                <w:szCs w:val="24"/>
                <w:lang w:eastAsia="ru-RU"/>
              </w:rPr>
              <w:t>рассчитывать показатели, характеризующие эффективность организации, использования основного и вспомогательного оборудования;</w:t>
            </w:r>
          </w:p>
        </w:tc>
      </w:tr>
      <w:tr w:rsidR="00FE7C53" w:rsidRPr="00536520" w14:paraId="41802585" w14:textId="77777777" w:rsidTr="00536520">
        <w:trPr>
          <w:trHeight w:val="20"/>
        </w:trPr>
        <w:tc>
          <w:tcPr>
            <w:tcW w:w="1165" w:type="pct"/>
            <w:vMerge/>
            <w:hideMark/>
          </w:tcPr>
          <w:p w14:paraId="4FEF4A0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9F80227"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2A776591" w14:textId="77777777" w:rsidR="00FE7C53" w:rsidRPr="00536520" w:rsidRDefault="00FE7C53" w:rsidP="00536520">
            <w:pPr>
              <w:rPr>
                <w:rFonts w:ascii="Times New Roman" w:eastAsia="Times New Roman" w:hAnsi="Times New Roman" w:cs="Times New Roman"/>
                <w:b/>
                <w:bCs/>
                <w:color w:val="000000"/>
                <w:sz w:val="24"/>
                <w:szCs w:val="24"/>
                <w:lang w:eastAsia="ru-RU"/>
              </w:rPr>
            </w:pPr>
            <w:r w:rsidRPr="00536520">
              <w:rPr>
                <w:rFonts w:ascii="Times New Roman" w:eastAsia="Times New Roman" w:hAnsi="Times New Roman" w:cs="Times New Roman"/>
                <w:b/>
                <w:bCs/>
                <w:color w:val="000000"/>
                <w:spacing w:val="-7"/>
                <w:sz w:val="24"/>
                <w:szCs w:val="24"/>
                <w:lang w:eastAsia="ru-RU"/>
              </w:rPr>
              <w:t>Знания:</w:t>
            </w:r>
          </w:p>
        </w:tc>
      </w:tr>
      <w:tr w:rsidR="00FE7C53" w:rsidRPr="00536520" w14:paraId="7A43B0B7" w14:textId="77777777" w:rsidTr="00536520">
        <w:trPr>
          <w:trHeight w:val="20"/>
        </w:trPr>
        <w:tc>
          <w:tcPr>
            <w:tcW w:w="1165" w:type="pct"/>
            <w:vMerge/>
            <w:hideMark/>
          </w:tcPr>
          <w:p w14:paraId="6C2C41D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78E6F633"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F7FF0BF" w14:textId="0479116E"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14"/>
                <w:lang w:eastAsia="ru-RU"/>
              </w:rPr>
              <w:t xml:space="preserve"> </w:t>
            </w:r>
            <w:r w:rsidRPr="00536520">
              <w:rPr>
                <w:rFonts w:ascii="Times New Roman" w:eastAsia="Times New Roman" w:hAnsi="Times New Roman" w:cs="Times New Roman"/>
                <w:color w:val="000000"/>
                <w:sz w:val="24"/>
                <w:szCs w:val="24"/>
                <w:lang w:eastAsia="ru-RU"/>
              </w:rPr>
              <w:t>материально-технические, трудовые и</w:t>
            </w:r>
          </w:p>
        </w:tc>
      </w:tr>
      <w:tr w:rsidR="00FE7C53" w:rsidRPr="00536520" w14:paraId="5248C1BB" w14:textId="77777777" w:rsidTr="00536520">
        <w:trPr>
          <w:trHeight w:val="20"/>
        </w:trPr>
        <w:tc>
          <w:tcPr>
            <w:tcW w:w="1165" w:type="pct"/>
            <w:vMerge/>
            <w:hideMark/>
          </w:tcPr>
          <w:p w14:paraId="11DF5AD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40AB9AA1"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1257EDC1"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pacing w:val="-7"/>
                <w:sz w:val="24"/>
                <w:szCs w:val="24"/>
                <w:lang w:eastAsia="ru-RU"/>
              </w:rPr>
              <w:t>финансовые ресурсы отрасли, организации,</w:t>
            </w:r>
          </w:p>
        </w:tc>
      </w:tr>
      <w:tr w:rsidR="00FE7C53" w:rsidRPr="00536520" w14:paraId="3EFE65FE" w14:textId="77777777" w:rsidTr="00536520">
        <w:trPr>
          <w:trHeight w:val="20"/>
        </w:trPr>
        <w:tc>
          <w:tcPr>
            <w:tcW w:w="1165" w:type="pct"/>
            <w:vMerge/>
            <w:hideMark/>
          </w:tcPr>
          <w:p w14:paraId="4C3CFAC0"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A6C6D18"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CA2074A" w14:textId="77777777"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pacing w:val="-7"/>
                <w:sz w:val="24"/>
                <w:szCs w:val="24"/>
                <w:lang w:eastAsia="ru-RU"/>
              </w:rPr>
              <w:t>показатели их эффективного использования;</w:t>
            </w:r>
          </w:p>
        </w:tc>
      </w:tr>
      <w:tr w:rsidR="00FE7C53" w:rsidRPr="00536520" w14:paraId="1B4AC6BA" w14:textId="77777777" w:rsidTr="00536520">
        <w:trPr>
          <w:trHeight w:val="20"/>
        </w:trPr>
        <w:tc>
          <w:tcPr>
            <w:tcW w:w="1165" w:type="pct"/>
            <w:vMerge/>
            <w:hideMark/>
          </w:tcPr>
          <w:p w14:paraId="409B9F62"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2D3E51D6"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4AD65369" w14:textId="239F00FF"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механизмы ценообразования на продукцию (услуги), формы оплаты труда в современных условиях;</w:t>
            </w:r>
          </w:p>
        </w:tc>
      </w:tr>
      <w:tr w:rsidR="00FE7C53" w:rsidRPr="00536520" w14:paraId="158F5A68" w14:textId="77777777" w:rsidTr="00536520">
        <w:trPr>
          <w:trHeight w:val="20"/>
        </w:trPr>
        <w:tc>
          <w:tcPr>
            <w:tcW w:w="1165" w:type="pct"/>
            <w:vMerge/>
            <w:hideMark/>
          </w:tcPr>
          <w:p w14:paraId="1EB69069"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1556" w:type="pct"/>
            <w:vMerge/>
            <w:hideMark/>
          </w:tcPr>
          <w:p w14:paraId="5CCEC085" w14:textId="77777777" w:rsidR="00FE7C53" w:rsidRPr="00536520" w:rsidRDefault="00FE7C53" w:rsidP="00536520">
            <w:pPr>
              <w:rPr>
                <w:rFonts w:ascii="Times New Roman" w:eastAsia="Times New Roman" w:hAnsi="Times New Roman" w:cs="Times New Roman"/>
                <w:color w:val="000000"/>
                <w:sz w:val="24"/>
                <w:szCs w:val="24"/>
                <w:lang w:eastAsia="ru-RU"/>
              </w:rPr>
            </w:pPr>
          </w:p>
        </w:tc>
        <w:tc>
          <w:tcPr>
            <w:tcW w:w="2279" w:type="pct"/>
            <w:shd w:val="clear" w:color="auto" w:fill="auto"/>
            <w:hideMark/>
          </w:tcPr>
          <w:p w14:paraId="02BC86E3" w14:textId="25F600E4" w:rsidR="00FE7C53" w:rsidRPr="00536520" w:rsidRDefault="00FE7C53" w:rsidP="00536520">
            <w:pPr>
              <w:rPr>
                <w:rFonts w:ascii="Times New Roman" w:eastAsia="Times New Roman" w:hAnsi="Times New Roman" w:cs="Times New Roman"/>
                <w:color w:val="000000"/>
                <w:sz w:val="24"/>
                <w:szCs w:val="24"/>
                <w:lang w:eastAsia="ru-RU"/>
              </w:rPr>
            </w:pPr>
            <w:r w:rsidRPr="00536520">
              <w:rPr>
                <w:rFonts w:ascii="Times New Roman" w:eastAsia="Times New Roman" w:hAnsi="Times New Roman" w:cs="Times New Roman"/>
                <w:color w:val="000000"/>
                <w:sz w:val="24"/>
                <w:szCs w:val="24"/>
                <w:lang w:val="x-none" w:eastAsia="ru-RU"/>
              </w:rPr>
              <w:t>методику разработки бизнес-плана;</w:t>
            </w:r>
          </w:p>
        </w:tc>
      </w:tr>
      <w:tr w:rsidR="00536520" w:rsidRPr="00536520" w14:paraId="7537FD62" w14:textId="77777777" w:rsidTr="00F435F3">
        <w:trPr>
          <w:trHeight w:val="20"/>
        </w:trPr>
        <w:tc>
          <w:tcPr>
            <w:tcW w:w="1165" w:type="pct"/>
            <w:vMerge w:val="restart"/>
          </w:tcPr>
          <w:p w14:paraId="18930AE2" w14:textId="3C643173" w:rsidR="00536520" w:rsidRPr="00536520" w:rsidRDefault="00536520" w:rsidP="00536520">
            <w:pPr>
              <w:rPr>
                <w:rFonts w:ascii="Times New Roman" w:eastAsia="Times New Roman" w:hAnsi="Times New Roman" w:cs="Times New Roman"/>
                <w:iCs/>
                <w:color w:val="000000"/>
                <w:sz w:val="24"/>
                <w:szCs w:val="24"/>
                <w:lang w:eastAsia="ru-RU"/>
              </w:rPr>
            </w:pPr>
            <w:r w:rsidRPr="00536520">
              <w:rPr>
                <w:rFonts w:ascii="Times New Roman" w:eastAsia="Calibri" w:hAnsi="Times New Roman" w:cs="Times New Roman"/>
                <w:iCs/>
                <w:sz w:val="24"/>
                <w:szCs w:val="24"/>
              </w:rPr>
              <w:t>Освоение видов работ по одной или нескольким профессиям рабочих, должностям служащих</w:t>
            </w:r>
            <w:r w:rsidRPr="00536520">
              <w:rPr>
                <w:rFonts w:ascii="Times New Roman" w:eastAsia="Calibri" w:hAnsi="Times New Roman" w:cs="Times New Roman"/>
                <w:iCs/>
                <w:sz w:val="24"/>
                <w:szCs w:val="24"/>
                <w:vertAlign w:val="superscript"/>
              </w:rPr>
              <w:t xml:space="preserve"> </w:t>
            </w:r>
          </w:p>
        </w:tc>
        <w:tc>
          <w:tcPr>
            <w:tcW w:w="1556" w:type="pct"/>
            <w:vMerge w:val="restart"/>
          </w:tcPr>
          <w:p w14:paraId="5C1549FB" w14:textId="77777777" w:rsidR="00536520" w:rsidRPr="00536520" w:rsidRDefault="00536520" w:rsidP="00536520">
            <w:pPr>
              <w:rPr>
                <w:rFonts w:ascii="Times New Roman" w:eastAsia="Times New Roman" w:hAnsi="Times New Roman" w:cs="Times New Roman"/>
                <w:color w:val="000000"/>
                <w:sz w:val="24"/>
                <w:szCs w:val="24"/>
                <w:lang w:eastAsia="ru-RU"/>
              </w:rPr>
            </w:pPr>
          </w:p>
        </w:tc>
        <w:tc>
          <w:tcPr>
            <w:tcW w:w="2279" w:type="pct"/>
          </w:tcPr>
          <w:p w14:paraId="37C3FFC5" w14:textId="06DA5566" w:rsidR="00536520" w:rsidRPr="00536520" w:rsidRDefault="00536520" w:rsidP="00536520">
            <w:pPr>
              <w:rPr>
                <w:rFonts w:ascii="Times New Roman" w:eastAsia="Times New Roman" w:hAnsi="Times New Roman" w:cs="Times New Roman"/>
                <w:color w:val="000000"/>
                <w:sz w:val="24"/>
                <w:szCs w:val="24"/>
                <w:lang w:val="x-none" w:eastAsia="ru-RU"/>
              </w:rPr>
            </w:pPr>
            <w:r w:rsidRPr="00985111">
              <w:rPr>
                <w:rFonts w:ascii="Times New Roman" w:eastAsia="Calibri" w:hAnsi="Times New Roman" w:cs="Times New Roman"/>
                <w:b/>
                <w:sz w:val="24"/>
                <w:szCs w:val="24"/>
              </w:rPr>
              <w:t>Навыки:</w:t>
            </w:r>
          </w:p>
        </w:tc>
      </w:tr>
      <w:tr w:rsidR="00536520" w:rsidRPr="00536520" w14:paraId="675DF409" w14:textId="77777777" w:rsidTr="00F435F3">
        <w:trPr>
          <w:trHeight w:val="20"/>
        </w:trPr>
        <w:tc>
          <w:tcPr>
            <w:tcW w:w="1165" w:type="pct"/>
            <w:vMerge/>
          </w:tcPr>
          <w:p w14:paraId="0FFA9F07" w14:textId="77777777" w:rsidR="00536520" w:rsidRPr="00536520" w:rsidRDefault="00536520" w:rsidP="00536520">
            <w:pPr>
              <w:rPr>
                <w:rFonts w:ascii="Times New Roman" w:eastAsia="Times New Roman" w:hAnsi="Times New Roman" w:cs="Times New Roman"/>
                <w:color w:val="000000"/>
                <w:sz w:val="24"/>
                <w:szCs w:val="24"/>
                <w:lang w:eastAsia="ru-RU"/>
              </w:rPr>
            </w:pPr>
          </w:p>
        </w:tc>
        <w:tc>
          <w:tcPr>
            <w:tcW w:w="1556" w:type="pct"/>
            <w:vMerge/>
          </w:tcPr>
          <w:p w14:paraId="1CB38D23" w14:textId="77777777" w:rsidR="00536520" w:rsidRPr="00536520" w:rsidRDefault="00536520" w:rsidP="00536520">
            <w:pPr>
              <w:rPr>
                <w:rFonts w:ascii="Times New Roman" w:eastAsia="Times New Roman" w:hAnsi="Times New Roman" w:cs="Times New Roman"/>
                <w:color w:val="000000"/>
                <w:sz w:val="24"/>
                <w:szCs w:val="24"/>
                <w:lang w:eastAsia="ru-RU"/>
              </w:rPr>
            </w:pPr>
          </w:p>
        </w:tc>
        <w:tc>
          <w:tcPr>
            <w:tcW w:w="2279" w:type="pct"/>
          </w:tcPr>
          <w:p w14:paraId="2F3A3708" w14:textId="77777777" w:rsidR="00536520" w:rsidRPr="00536520" w:rsidRDefault="00536520" w:rsidP="00536520">
            <w:pPr>
              <w:rPr>
                <w:rFonts w:ascii="Times New Roman" w:eastAsia="Times New Roman" w:hAnsi="Times New Roman" w:cs="Times New Roman"/>
                <w:color w:val="000000"/>
                <w:sz w:val="24"/>
                <w:szCs w:val="24"/>
                <w:lang w:val="x-none" w:eastAsia="ru-RU"/>
              </w:rPr>
            </w:pPr>
          </w:p>
        </w:tc>
      </w:tr>
      <w:tr w:rsidR="00536520" w:rsidRPr="00536520" w14:paraId="32701A73" w14:textId="77777777" w:rsidTr="00F435F3">
        <w:trPr>
          <w:trHeight w:val="20"/>
        </w:trPr>
        <w:tc>
          <w:tcPr>
            <w:tcW w:w="1165" w:type="pct"/>
            <w:vMerge/>
          </w:tcPr>
          <w:p w14:paraId="49593896" w14:textId="77777777" w:rsidR="00536520" w:rsidRPr="00536520" w:rsidRDefault="00536520" w:rsidP="00536520">
            <w:pPr>
              <w:rPr>
                <w:rFonts w:ascii="Times New Roman" w:eastAsia="Times New Roman" w:hAnsi="Times New Roman" w:cs="Times New Roman"/>
                <w:color w:val="000000"/>
                <w:sz w:val="24"/>
                <w:szCs w:val="24"/>
                <w:lang w:eastAsia="ru-RU"/>
              </w:rPr>
            </w:pPr>
          </w:p>
        </w:tc>
        <w:tc>
          <w:tcPr>
            <w:tcW w:w="1556" w:type="pct"/>
            <w:vMerge/>
          </w:tcPr>
          <w:p w14:paraId="7EDCA86E" w14:textId="77777777" w:rsidR="00536520" w:rsidRPr="00536520" w:rsidRDefault="00536520" w:rsidP="00536520">
            <w:pPr>
              <w:rPr>
                <w:rFonts w:ascii="Times New Roman" w:eastAsia="Times New Roman" w:hAnsi="Times New Roman" w:cs="Times New Roman"/>
                <w:color w:val="000000"/>
                <w:sz w:val="24"/>
                <w:szCs w:val="24"/>
                <w:lang w:eastAsia="ru-RU"/>
              </w:rPr>
            </w:pPr>
          </w:p>
        </w:tc>
        <w:tc>
          <w:tcPr>
            <w:tcW w:w="2279" w:type="pct"/>
          </w:tcPr>
          <w:p w14:paraId="72369146" w14:textId="010AE002" w:rsidR="00536520" w:rsidRPr="00536520" w:rsidRDefault="00536520" w:rsidP="00536520">
            <w:pPr>
              <w:rPr>
                <w:rFonts w:ascii="Times New Roman" w:eastAsia="Times New Roman" w:hAnsi="Times New Roman" w:cs="Times New Roman"/>
                <w:color w:val="000000"/>
                <w:sz w:val="24"/>
                <w:szCs w:val="24"/>
                <w:lang w:val="x-none" w:eastAsia="ru-RU"/>
              </w:rPr>
            </w:pPr>
            <w:r w:rsidRPr="00985111">
              <w:rPr>
                <w:rFonts w:ascii="Times New Roman" w:eastAsia="Calibri" w:hAnsi="Times New Roman" w:cs="Times New Roman"/>
                <w:b/>
                <w:sz w:val="24"/>
                <w:szCs w:val="24"/>
              </w:rPr>
              <w:t>Умения:</w:t>
            </w:r>
          </w:p>
        </w:tc>
      </w:tr>
      <w:tr w:rsidR="00536520" w:rsidRPr="00536520" w14:paraId="0326839D" w14:textId="77777777" w:rsidTr="00F435F3">
        <w:trPr>
          <w:trHeight w:val="20"/>
        </w:trPr>
        <w:tc>
          <w:tcPr>
            <w:tcW w:w="1165" w:type="pct"/>
            <w:vMerge/>
          </w:tcPr>
          <w:p w14:paraId="2FE4E375" w14:textId="77777777" w:rsidR="00536520" w:rsidRPr="00536520" w:rsidRDefault="00536520" w:rsidP="00536520">
            <w:pPr>
              <w:rPr>
                <w:rFonts w:ascii="Times New Roman" w:eastAsia="Times New Roman" w:hAnsi="Times New Roman" w:cs="Times New Roman"/>
                <w:color w:val="000000"/>
                <w:sz w:val="24"/>
                <w:szCs w:val="24"/>
                <w:lang w:eastAsia="ru-RU"/>
              </w:rPr>
            </w:pPr>
          </w:p>
        </w:tc>
        <w:tc>
          <w:tcPr>
            <w:tcW w:w="1556" w:type="pct"/>
            <w:vMerge/>
          </w:tcPr>
          <w:p w14:paraId="7AF6C88E" w14:textId="77777777" w:rsidR="00536520" w:rsidRPr="00536520" w:rsidRDefault="00536520" w:rsidP="00536520">
            <w:pPr>
              <w:rPr>
                <w:rFonts w:ascii="Times New Roman" w:eastAsia="Times New Roman" w:hAnsi="Times New Roman" w:cs="Times New Roman"/>
                <w:color w:val="000000"/>
                <w:sz w:val="24"/>
                <w:szCs w:val="24"/>
                <w:lang w:eastAsia="ru-RU"/>
              </w:rPr>
            </w:pPr>
          </w:p>
        </w:tc>
        <w:tc>
          <w:tcPr>
            <w:tcW w:w="2279" w:type="pct"/>
          </w:tcPr>
          <w:p w14:paraId="6878F39C" w14:textId="77777777" w:rsidR="00536520" w:rsidRPr="00536520" w:rsidRDefault="00536520" w:rsidP="00536520">
            <w:pPr>
              <w:rPr>
                <w:rFonts w:ascii="Times New Roman" w:eastAsia="Times New Roman" w:hAnsi="Times New Roman" w:cs="Times New Roman"/>
                <w:color w:val="000000"/>
                <w:sz w:val="24"/>
                <w:szCs w:val="24"/>
                <w:lang w:val="x-none" w:eastAsia="ru-RU"/>
              </w:rPr>
            </w:pPr>
          </w:p>
        </w:tc>
      </w:tr>
      <w:tr w:rsidR="00536520" w:rsidRPr="00536520" w14:paraId="6675BA7C" w14:textId="77777777" w:rsidTr="00F435F3">
        <w:trPr>
          <w:trHeight w:val="20"/>
        </w:trPr>
        <w:tc>
          <w:tcPr>
            <w:tcW w:w="1165" w:type="pct"/>
            <w:vMerge/>
          </w:tcPr>
          <w:p w14:paraId="27C9C65A" w14:textId="77777777" w:rsidR="00536520" w:rsidRPr="00536520" w:rsidRDefault="00536520" w:rsidP="00536520">
            <w:pPr>
              <w:rPr>
                <w:rFonts w:ascii="Times New Roman" w:eastAsia="Times New Roman" w:hAnsi="Times New Roman" w:cs="Times New Roman"/>
                <w:color w:val="000000"/>
                <w:sz w:val="24"/>
                <w:szCs w:val="24"/>
                <w:lang w:eastAsia="ru-RU"/>
              </w:rPr>
            </w:pPr>
          </w:p>
        </w:tc>
        <w:tc>
          <w:tcPr>
            <w:tcW w:w="1556" w:type="pct"/>
            <w:vMerge/>
          </w:tcPr>
          <w:p w14:paraId="02CB3CF8" w14:textId="77777777" w:rsidR="00536520" w:rsidRPr="00536520" w:rsidRDefault="00536520" w:rsidP="00536520">
            <w:pPr>
              <w:rPr>
                <w:rFonts w:ascii="Times New Roman" w:eastAsia="Times New Roman" w:hAnsi="Times New Roman" w:cs="Times New Roman"/>
                <w:color w:val="000000"/>
                <w:sz w:val="24"/>
                <w:szCs w:val="24"/>
                <w:lang w:eastAsia="ru-RU"/>
              </w:rPr>
            </w:pPr>
          </w:p>
        </w:tc>
        <w:tc>
          <w:tcPr>
            <w:tcW w:w="2279" w:type="pct"/>
          </w:tcPr>
          <w:p w14:paraId="49EEBA81" w14:textId="194057D0" w:rsidR="00536520" w:rsidRPr="00536520" w:rsidRDefault="00536520" w:rsidP="00536520">
            <w:pPr>
              <w:rPr>
                <w:rFonts w:ascii="Times New Roman" w:eastAsia="Times New Roman" w:hAnsi="Times New Roman" w:cs="Times New Roman"/>
                <w:color w:val="000000"/>
                <w:sz w:val="24"/>
                <w:szCs w:val="24"/>
                <w:lang w:val="x-none" w:eastAsia="ru-RU"/>
              </w:rPr>
            </w:pPr>
            <w:r w:rsidRPr="00985111">
              <w:rPr>
                <w:rFonts w:ascii="Times New Roman" w:eastAsia="Calibri" w:hAnsi="Times New Roman" w:cs="Times New Roman"/>
                <w:b/>
                <w:sz w:val="24"/>
                <w:szCs w:val="24"/>
              </w:rPr>
              <w:t>Знания:</w:t>
            </w:r>
          </w:p>
        </w:tc>
      </w:tr>
      <w:tr w:rsidR="00536520" w:rsidRPr="00536520" w14:paraId="09DDE6FA" w14:textId="77777777" w:rsidTr="00536520">
        <w:trPr>
          <w:trHeight w:val="20"/>
        </w:trPr>
        <w:tc>
          <w:tcPr>
            <w:tcW w:w="1165" w:type="pct"/>
            <w:vMerge/>
          </w:tcPr>
          <w:p w14:paraId="45DD6846" w14:textId="77777777" w:rsidR="00536520" w:rsidRPr="00536520" w:rsidRDefault="00536520" w:rsidP="00536520">
            <w:pPr>
              <w:rPr>
                <w:rFonts w:ascii="Times New Roman" w:eastAsia="Times New Roman" w:hAnsi="Times New Roman" w:cs="Times New Roman"/>
                <w:color w:val="000000"/>
                <w:sz w:val="24"/>
                <w:szCs w:val="24"/>
                <w:lang w:eastAsia="ru-RU"/>
              </w:rPr>
            </w:pPr>
          </w:p>
        </w:tc>
        <w:tc>
          <w:tcPr>
            <w:tcW w:w="1556" w:type="pct"/>
            <w:vMerge/>
          </w:tcPr>
          <w:p w14:paraId="59F620B1" w14:textId="77777777" w:rsidR="00536520" w:rsidRPr="00536520" w:rsidRDefault="00536520" w:rsidP="00536520">
            <w:pPr>
              <w:rPr>
                <w:rFonts w:ascii="Times New Roman" w:eastAsia="Times New Roman" w:hAnsi="Times New Roman" w:cs="Times New Roman"/>
                <w:color w:val="000000"/>
                <w:sz w:val="24"/>
                <w:szCs w:val="24"/>
                <w:lang w:eastAsia="ru-RU"/>
              </w:rPr>
            </w:pPr>
          </w:p>
        </w:tc>
        <w:tc>
          <w:tcPr>
            <w:tcW w:w="2279" w:type="pct"/>
            <w:shd w:val="clear" w:color="auto" w:fill="auto"/>
          </w:tcPr>
          <w:p w14:paraId="52510948" w14:textId="77777777" w:rsidR="00536520" w:rsidRPr="00536520" w:rsidRDefault="00536520" w:rsidP="00536520">
            <w:pPr>
              <w:rPr>
                <w:rFonts w:ascii="Times New Roman" w:eastAsia="Times New Roman" w:hAnsi="Times New Roman" w:cs="Times New Roman"/>
                <w:color w:val="000000"/>
                <w:sz w:val="24"/>
                <w:szCs w:val="24"/>
                <w:lang w:val="x-none" w:eastAsia="ru-RU"/>
              </w:rPr>
            </w:pPr>
          </w:p>
        </w:tc>
      </w:tr>
    </w:tbl>
    <w:p w14:paraId="7F5937ED" w14:textId="77777777" w:rsidR="00FE7C53" w:rsidRPr="00985111" w:rsidRDefault="00FE7C53" w:rsidP="00064407">
      <w:pPr>
        <w:jc w:val="both"/>
        <w:rPr>
          <w:rFonts w:ascii="Times New Roman" w:hAnsi="Times New Roman" w:cs="Times New Roman"/>
          <w:sz w:val="24"/>
          <w:szCs w:val="24"/>
        </w:rPr>
      </w:pPr>
    </w:p>
    <w:p w14:paraId="4E62429A" w14:textId="77777777" w:rsidR="009E7346" w:rsidRPr="001C33BF" w:rsidRDefault="009E7346" w:rsidP="00064407">
      <w:pPr>
        <w:jc w:val="both"/>
        <w:rPr>
          <w:rFonts w:ascii="Times New Roman" w:hAnsi="Times New Roman" w:cs="Times New Roman"/>
          <w:sz w:val="24"/>
          <w:szCs w:val="24"/>
        </w:rPr>
        <w:sectPr w:rsidR="009E7346" w:rsidRPr="001C33BF" w:rsidSect="001F3287">
          <w:pgSz w:w="11906" w:h="16838"/>
          <w:pgMar w:top="1134" w:right="567" w:bottom="1134" w:left="1701" w:header="709" w:footer="709" w:gutter="0"/>
          <w:cols w:space="708"/>
          <w:docGrid w:linePitch="360"/>
        </w:sectPr>
      </w:pPr>
    </w:p>
    <w:p w14:paraId="2AA1F8A5" w14:textId="77777777" w:rsidR="009E7346" w:rsidRPr="00985111" w:rsidRDefault="009E7346" w:rsidP="00D74E42">
      <w:pPr>
        <w:pStyle w:val="1"/>
        <w:ind w:firstLine="708"/>
        <w:rPr>
          <w:sz w:val="24"/>
          <w:szCs w:val="24"/>
        </w:rPr>
      </w:pPr>
      <w:r w:rsidRPr="00667868">
        <w:rPr>
          <w:sz w:val="24"/>
          <w:szCs w:val="24"/>
        </w:rPr>
        <w:lastRenderedPageBreak/>
        <w:t>Раздел 5. Примерная структура образовательной программы</w:t>
      </w:r>
    </w:p>
    <w:p w14:paraId="22CC9E98" w14:textId="77777777" w:rsidR="009E7346" w:rsidRPr="00667868" w:rsidRDefault="009E7346" w:rsidP="00415F84">
      <w:pPr>
        <w:pStyle w:val="114"/>
        <w:rPr>
          <w:color w:val="auto"/>
          <w:spacing w:val="0"/>
          <w:lang w:eastAsia="en-US"/>
        </w:rPr>
      </w:pPr>
      <w:r w:rsidRPr="00667868">
        <w:rPr>
          <w:color w:val="auto"/>
          <w:spacing w:val="0"/>
          <w:lang w:eastAsia="en-US"/>
        </w:rPr>
        <w:t xml:space="preserve">5.1.1. Примерный учебный план по программе подготовки </w:t>
      </w:r>
      <w:r w:rsidRPr="00667868">
        <w:rPr>
          <w:noProof/>
          <w:color w:val="auto"/>
        </w:rPr>
        <w:t>специалистов среднего звена</w:t>
      </w:r>
      <w:r w:rsidRPr="00667868">
        <w:rPr>
          <w:color w:val="auto"/>
          <w:spacing w:val="0"/>
          <w:lang w:eastAsia="en-US"/>
        </w:rPr>
        <w:t xml:space="preserve"> </w:t>
      </w:r>
      <w:r w:rsidRPr="00667868">
        <w:rPr>
          <w:noProof/>
          <w:color w:val="auto"/>
        </w:rPr>
        <w:t>ППССЗ</w:t>
      </w:r>
    </w:p>
    <w:p w14:paraId="5A965C69" w14:textId="77777777" w:rsidR="009E7346" w:rsidRPr="00985111" w:rsidRDefault="009E7346" w:rsidP="00064407">
      <w:pPr>
        <w:jc w:val="center"/>
        <w:rPr>
          <w:rFonts w:ascii="Times New Roman" w:eastAsia="Calibri"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7"/>
        <w:gridCol w:w="7171"/>
        <w:gridCol w:w="2006"/>
        <w:gridCol w:w="2006"/>
        <w:gridCol w:w="1870"/>
      </w:tblGrid>
      <w:tr w:rsidR="00667868" w:rsidRPr="00536520" w14:paraId="47C540D9" w14:textId="77777777" w:rsidTr="00260973">
        <w:trPr>
          <w:trHeight w:val="276"/>
          <w:jc w:val="center"/>
        </w:trPr>
        <w:tc>
          <w:tcPr>
            <w:tcW w:w="518" w:type="pct"/>
            <w:vMerge w:val="restart"/>
            <w:shd w:val="clear" w:color="auto" w:fill="auto"/>
            <w:vAlign w:val="center"/>
          </w:tcPr>
          <w:p w14:paraId="472FADEB" w14:textId="77777777" w:rsidR="00667868" w:rsidRPr="00536520" w:rsidRDefault="00667868" w:rsidP="00536520">
            <w:pPr>
              <w:suppressAutoHyphens/>
              <w:jc w:val="center"/>
              <w:rPr>
                <w:rFonts w:ascii="Times New Roman" w:eastAsia="Times New Roman" w:hAnsi="Times New Roman" w:cs="Times New Roman"/>
                <w:sz w:val="24"/>
                <w:lang w:eastAsia="ru-RU"/>
              </w:rPr>
            </w:pPr>
            <w:bookmarkStart w:id="2" w:name="_Hlk103781370"/>
            <w:r w:rsidRPr="00536520">
              <w:rPr>
                <w:rFonts w:ascii="Times New Roman" w:eastAsia="Times New Roman" w:hAnsi="Times New Roman" w:cs="Times New Roman"/>
                <w:sz w:val="24"/>
                <w:lang w:eastAsia="ru-RU"/>
              </w:rPr>
              <w:t>Индекс</w:t>
            </w:r>
          </w:p>
        </w:tc>
        <w:tc>
          <w:tcPr>
            <w:tcW w:w="2463" w:type="pct"/>
            <w:vMerge w:val="restart"/>
            <w:shd w:val="clear" w:color="auto" w:fill="auto"/>
            <w:vAlign w:val="center"/>
          </w:tcPr>
          <w:p w14:paraId="0B2FD888" w14:textId="77777777" w:rsidR="00667868" w:rsidRPr="00536520" w:rsidRDefault="00667868" w:rsidP="00536520">
            <w:pPr>
              <w:suppressAutoHyphens/>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Наименование</w:t>
            </w:r>
          </w:p>
        </w:tc>
        <w:tc>
          <w:tcPr>
            <w:tcW w:w="689" w:type="pct"/>
            <w:vMerge w:val="restart"/>
            <w:shd w:val="clear" w:color="auto" w:fill="auto"/>
            <w:vAlign w:val="center"/>
          </w:tcPr>
          <w:p w14:paraId="459289CF" w14:textId="77777777" w:rsidR="00667868" w:rsidRPr="00536520" w:rsidRDefault="00667868" w:rsidP="00536520">
            <w:pPr>
              <w:jc w:val="center"/>
              <w:rPr>
                <w:rFonts w:ascii="Times New Roman" w:eastAsia="Times New Roman" w:hAnsi="Times New Roman" w:cs="Times New Roman"/>
                <w:sz w:val="24"/>
                <w:szCs w:val="20"/>
                <w:lang w:eastAsia="ru-RU"/>
              </w:rPr>
            </w:pPr>
            <w:r w:rsidRPr="00536520">
              <w:rPr>
                <w:rFonts w:ascii="Times New Roman" w:eastAsia="Times New Roman" w:hAnsi="Times New Roman" w:cs="Times New Roman"/>
                <w:sz w:val="24"/>
                <w:szCs w:val="20"/>
                <w:lang w:eastAsia="ru-RU"/>
              </w:rPr>
              <w:t>Всего</w:t>
            </w:r>
          </w:p>
          <w:p w14:paraId="21BDB114" w14:textId="77777777" w:rsidR="00667868" w:rsidRPr="00536520" w:rsidRDefault="00667868" w:rsidP="00536520">
            <w:pPr>
              <w:jc w:val="center"/>
              <w:rPr>
                <w:rFonts w:ascii="Times New Roman" w:eastAsia="Times New Roman" w:hAnsi="Times New Roman" w:cs="Times New Roman"/>
                <w:sz w:val="24"/>
                <w:szCs w:val="20"/>
                <w:lang w:eastAsia="ru-RU"/>
              </w:rPr>
            </w:pPr>
            <w:r w:rsidRPr="00536520">
              <w:rPr>
                <w:rFonts w:ascii="Times New Roman" w:eastAsia="Times New Roman" w:hAnsi="Times New Roman" w:cs="Times New Roman"/>
                <w:sz w:val="24"/>
                <w:szCs w:val="20"/>
                <w:lang w:eastAsia="ru-RU"/>
              </w:rPr>
              <w:t xml:space="preserve">с учетом </w:t>
            </w:r>
          </w:p>
          <w:p w14:paraId="053F0ECE" w14:textId="77777777" w:rsidR="00667868" w:rsidRPr="00536520" w:rsidRDefault="00667868" w:rsidP="00536520">
            <w:pPr>
              <w:jc w:val="center"/>
              <w:rPr>
                <w:rFonts w:ascii="Times New Roman" w:eastAsia="Times New Roman" w:hAnsi="Times New Roman" w:cs="Times New Roman"/>
                <w:sz w:val="24"/>
                <w:szCs w:val="20"/>
                <w:lang w:eastAsia="ru-RU"/>
              </w:rPr>
            </w:pPr>
            <w:r w:rsidRPr="00536520">
              <w:rPr>
                <w:rFonts w:ascii="Times New Roman" w:eastAsia="Times New Roman" w:hAnsi="Times New Roman" w:cs="Times New Roman"/>
                <w:sz w:val="24"/>
                <w:szCs w:val="20"/>
                <w:lang w:eastAsia="ru-RU"/>
              </w:rPr>
              <w:t>интенсификации</w:t>
            </w:r>
          </w:p>
          <w:p w14:paraId="5F27B3B3"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szCs w:val="20"/>
                <w:lang w:eastAsia="ru-RU"/>
              </w:rPr>
              <w:t xml:space="preserve">до 40%, </w:t>
            </w:r>
            <w:proofErr w:type="spellStart"/>
            <w:r w:rsidRPr="00536520">
              <w:rPr>
                <w:rFonts w:ascii="Times New Roman" w:eastAsia="Times New Roman" w:hAnsi="Times New Roman" w:cs="Times New Roman"/>
                <w:sz w:val="24"/>
                <w:szCs w:val="20"/>
                <w:lang w:eastAsia="ru-RU"/>
              </w:rPr>
              <w:t>ак.ч</w:t>
            </w:r>
            <w:proofErr w:type="spellEnd"/>
            <w:r w:rsidRPr="00536520">
              <w:rPr>
                <w:rFonts w:ascii="Times New Roman" w:eastAsia="Times New Roman" w:hAnsi="Times New Roman" w:cs="Times New Roman"/>
                <w:sz w:val="24"/>
                <w:szCs w:val="20"/>
                <w:lang w:eastAsia="ru-RU"/>
              </w:rPr>
              <w:t>.</w:t>
            </w:r>
          </w:p>
        </w:tc>
        <w:tc>
          <w:tcPr>
            <w:tcW w:w="689" w:type="pct"/>
            <w:vMerge w:val="restart"/>
            <w:shd w:val="clear" w:color="auto" w:fill="auto"/>
            <w:vAlign w:val="center"/>
          </w:tcPr>
          <w:p w14:paraId="1125C314" w14:textId="77777777" w:rsidR="00667868" w:rsidRPr="00536520" w:rsidRDefault="00667868" w:rsidP="00536520">
            <w:pPr>
              <w:suppressAutoHyphens/>
              <w:jc w:val="center"/>
              <w:rPr>
                <w:rFonts w:ascii="Times New Roman" w:eastAsia="Times New Roman" w:hAnsi="Times New Roman" w:cs="Times New Roman"/>
                <w:sz w:val="24"/>
                <w:szCs w:val="20"/>
                <w:lang w:eastAsia="ru-RU"/>
              </w:rPr>
            </w:pPr>
            <w:r w:rsidRPr="00536520">
              <w:rPr>
                <w:rFonts w:ascii="Times New Roman" w:eastAsia="Times New Roman" w:hAnsi="Times New Roman" w:cs="Times New Roman"/>
                <w:sz w:val="24"/>
                <w:szCs w:val="20"/>
                <w:lang w:eastAsia="ru-RU"/>
              </w:rPr>
              <w:t xml:space="preserve">В т.ч. в форме </w:t>
            </w:r>
            <w:r w:rsidRPr="00536520">
              <w:rPr>
                <w:rFonts w:ascii="Times New Roman" w:eastAsia="Times New Roman" w:hAnsi="Times New Roman" w:cs="Times New Roman"/>
                <w:sz w:val="24"/>
                <w:szCs w:val="20"/>
                <w:lang w:eastAsia="ru-RU"/>
              </w:rPr>
              <w:br/>
              <w:t xml:space="preserve">практической </w:t>
            </w:r>
          </w:p>
          <w:p w14:paraId="70B9A311" w14:textId="77777777" w:rsidR="00667868" w:rsidRPr="00536520" w:rsidRDefault="00667868" w:rsidP="00536520">
            <w:pPr>
              <w:suppressAutoHyphens/>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szCs w:val="20"/>
                <w:lang w:eastAsia="ru-RU"/>
              </w:rPr>
              <w:t xml:space="preserve">подготовки, </w:t>
            </w:r>
            <w:proofErr w:type="spellStart"/>
            <w:r w:rsidRPr="00536520">
              <w:rPr>
                <w:rFonts w:ascii="Times New Roman" w:eastAsia="Times New Roman" w:hAnsi="Times New Roman" w:cs="Times New Roman"/>
                <w:sz w:val="24"/>
                <w:szCs w:val="20"/>
                <w:lang w:eastAsia="ru-RU"/>
              </w:rPr>
              <w:t>ак.ч</w:t>
            </w:r>
            <w:proofErr w:type="spellEnd"/>
            <w:r w:rsidRPr="00536520">
              <w:rPr>
                <w:rFonts w:ascii="Times New Roman" w:eastAsia="Times New Roman" w:hAnsi="Times New Roman" w:cs="Times New Roman"/>
                <w:sz w:val="24"/>
                <w:szCs w:val="20"/>
                <w:lang w:eastAsia="ru-RU"/>
              </w:rPr>
              <w:t>.</w:t>
            </w:r>
          </w:p>
        </w:tc>
        <w:tc>
          <w:tcPr>
            <w:tcW w:w="642" w:type="pct"/>
            <w:vMerge w:val="restart"/>
            <w:shd w:val="clear" w:color="auto" w:fill="auto"/>
            <w:vAlign w:val="center"/>
          </w:tcPr>
          <w:p w14:paraId="1CB1A3FC" w14:textId="77777777" w:rsidR="00667868" w:rsidRPr="00536520" w:rsidRDefault="00667868" w:rsidP="00536520">
            <w:pPr>
              <w:jc w:val="center"/>
              <w:rPr>
                <w:rFonts w:ascii="Times New Roman" w:eastAsia="Times New Roman" w:hAnsi="Times New Roman" w:cs="Times New Roman"/>
                <w:sz w:val="24"/>
                <w:szCs w:val="20"/>
                <w:lang w:eastAsia="ru-RU"/>
              </w:rPr>
            </w:pPr>
            <w:r w:rsidRPr="00536520">
              <w:rPr>
                <w:rFonts w:ascii="Times New Roman" w:eastAsia="Times New Roman" w:hAnsi="Times New Roman" w:cs="Times New Roman"/>
                <w:sz w:val="24"/>
                <w:szCs w:val="20"/>
                <w:lang w:eastAsia="ru-RU"/>
              </w:rPr>
              <w:t xml:space="preserve">Рекомендуемый </w:t>
            </w:r>
          </w:p>
          <w:p w14:paraId="65ECC818"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szCs w:val="20"/>
                <w:lang w:eastAsia="ru-RU"/>
              </w:rPr>
              <w:t>курс изучения</w:t>
            </w:r>
          </w:p>
        </w:tc>
      </w:tr>
      <w:tr w:rsidR="00667868" w:rsidRPr="00536520" w14:paraId="30A3C908" w14:textId="77777777" w:rsidTr="00260973">
        <w:trPr>
          <w:cantSplit/>
          <w:trHeight w:val="1997"/>
          <w:jc w:val="center"/>
        </w:trPr>
        <w:tc>
          <w:tcPr>
            <w:tcW w:w="518" w:type="pct"/>
            <w:vMerge/>
            <w:shd w:val="clear" w:color="auto" w:fill="auto"/>
            <w:vAlign w:val="center"/>
          </w:tcPr>
          <w:p w14:paraId="75558F88" w14:textId="77777777" w:rsidR="00667868" w:rsidRPr="00536520" w:rsidRDefault="00667868" w:rsidP="00536520">
            <w:pPr>
              <w:jc w:val="center"/>
              <w:rPr>
                <w:rFonts w:ascii="Times New Roman" w:eastAsia="Times New Roman" w:hAnsi="Times New Roman" w:cs="Times New Roman"/>
                <w:sz w:val="24"/>
                <w:lang w:eastAsia="ru-RU"/>
              </w:rPr>
            </w:pPr>
          </w:p>
        </w:tc>
        <w:tc>
          <w:tcPr>
            <w:tcW w:w="2463" w:type="pct"/>
            <w:vMerge/>
            <w:shd w:val="clear" w:color="auto" w:fill="auto"/>
            <w:vAlign w:val="center"/>
          </w:tcPr>
          <w:p w14:paraId="6E705847" w14:textId="77777777" w:rsidR="00667868" w:rsidRPr="00536520" w:rsidRDefault="00667868" w:rsidP="00536520">
            <w:pPr>
              <w:jc w:val="center"/>
              <w:rPr>
                <w:rFonts w:ascii="Times New Roman" w:eastAsia="Times New Roman" w:hAnsi="Times New Roman" w:cs="Times New Roman"/>
                <w:sz w:val="24"/>
                <w:lang w:eastAsia="ru-RU"/>
              </w:rPr>
            </w:pPr>
          </w:p>
        </w:tc>
        <w:tc>
          <w:tcPr>
            <w:tcW w:w="689" w:type="pct"/>
            <w:vMerge/>
            <w:shd w:val="clear" w:color="auto" w:fill="auto"/>
            <w:vAlign w:val="center"/>
          </w:tcPr>
          <w:p w14:paraId="66F79001" w14:textId="77777777" w:rsidR="00667868" w:rsidRPr="00536520" w:rsidRDefault="00667868" w:rsidP="00536520">
            <w:pPr>
              <w:jc w:val="center"/>
              <w:rPr>
                <w:rFonts w:ascii="Times New Roman" w:eastAsia="Times New Roman" w:hAnsi="Times New Roman" w:cs="Times New Roman"/>
                <w:sz w:val="24"/>
                <w:lang w:eastAsia="ru-RU"/>
              </w:rPr>
            </w:pPr>
          </w:p>
        </w:tc>
        <w:tc>
          <w:tcPr>
            <w:tcW w:w="689" w:type="pct"/>
            <w:vMerge/>
            <w:shd w:val="clear" w:color="auto" w:fill="auto"/>
            <w:textDirection w:val="btLr"/>
            <w:vAlign w:val="center"/>
          </w:tcPr>
          <w:p w14:paraId="425C6C13" w14:textId="77777777" w:rsidR="00667868" w:rsidRPr="00536520" w:rsidRDefault="00667868" w:rsidP="00536520">
            <w:pPr>
              <w:suppressAutoHyphens/>
              <w:jc w:val="center"/>
              <w:rPr>
                <w:rFonts w:ascii="Times New Roman" w:eastAsia="Times New Roman" w:hAnsi="Times New Roman" w:cs="Times New Roman"/>
                <w:sz w:val="24"/>
                <w:lang w:eastAsia="ru-RU"/>
              </w:rPr>
            </w:pPr>
          </w:p>
        </w:tc>
        <w:tc>
          <w:tcPr>
            <w:tcW w:w="642" w:type="pct"/>
            <w:vMerge/>
            <w:shd w:val="clear" w:color="auto" w:fill="auto"/>
            <w:vAlign w:val="center"/>
          </w:tcPr>
          <w:p w14:paraId="6EAAFC73" w14:textId="77777777" w:rsidR="00667868" w:rsidRPr="00536520" w:rsidRDefault="00667868" w:rsidP="00536520">
            <w:pPr>
              <w:jc w:val="center"/>
              <w:rPr>
                <w:rFonts w:ascii="Times New Roman" w:eastAsia="Times New Roman" w:hAnsi="Times New Roman" w:cs="Times New Roman"/>
                <w:sz w:val="24"/>
                <w:lang w:eastAsia="ru-RU"/>
              </w:rPr>
            </w:pPr>
          </w:p>
        </w:tc>
      </w:tr>
      <w:tr w:rsidR="00667868" w:rsidRPr="00536520" w14:paraId="6B430491" w14:textId="77777777" w:rsidTr="00260973">
        <w:trPr>
          <w:jc w:val="center"/>
        </w:trPr>
        <w:tc>
          <w:tcPr>
            <w:tcW w:w="518" w:type="pct"/>
            <w:shd w:val="clear" w:color="auto" w:fill="auto"/>
            <w:vAlign w:val="center"/>
          </w:tcPr>
          <w:p w14:paraId="1663F81F"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w:t>
            </w:r>
          </w:p>
        </w:tc>
        <w:tc>
          <w:tcPr>
            <w:tcW w:w="2463" w:type="pct"/>
            <w:shd w:val="clear" w:color="auto" w:fill="auto"/>
            <w:vAlign w:val="center"/>
          </w:tcPr>
          <w:p w14:paraId="14328A4A"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2</w:t>
            </w:r>
          </w:p>
        </w:tc>
        <w:tc>
          <w:tcPr>
            <w:tcW w:w="689" w:type="pct"/>
            <w:shd w:val="clear" w:color="auto" w:fill="auto"/>
            <w:vAlign w:val="center"/>
          </w:tcPr>
          <w:p w14:paraId="71F0083B"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3</w:t>
            </w:r>
          </w:p>
        </w:tc>
        <w:tc>
          <w:tcPr>
            <w:tcW w:w="689" w:type="pct"/>
            <w:shd w:val="clear" w:color="auto" w:fill="auto"/>
            <w:vAlign w:val="center"/>
          </w:tcPr>
          <w:p w14:paraId="2078A6FD"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4</w:t>
            </w:r>
          </w:p>
        </w:tc>
        <w:tc>
          <w:tcPr>
            <w:tcW w:w="642" w:type="pct"/>
            <w:shd w:val="clear" w:color="auto" w:fill="auto"/>
            <w:vAlign w:val="center"/>
          </w:tcPr>
          <w:p w14:paraId="4FAAEC96"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5</w:t>
            </w:r>
          </w:p>
        </w:tc>
      </w:tr>
      <w:tr w:rsidR="00667868" w:rsidRPr="00536520" w14:paraId="65B4AFAA" w14:textId="77777777" w:rsidTr="00260973">
        <w:trPr>
          <w:jc w:val="center"/>
        </w:trPr>
        <w:tc>
          <w:tcPr>
            <w:tcW w:w="518" w:type="pct"/>
            <w:shd w:val="clear" w:color="auto" w:fill="auto"/>
          </w:tcPr>
          <w:p w14:paraId="051312DC" w14:textId="77777777" w:rsidR="00667868" w:rsidRPr="00536520" w:rsidRDefault="00667868" w:rsidP="00536520">
            <w:pPr>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СГ</w:t>
            </w:r>
          </w:p>
        </w:tc>
        <w:tc>
          <w:tcPr>
            <w:tcW w:w="2463" w:type="pct"/>
            <w:shd w:val="clear" w:color="auto" w:fill="auto"/>
          </w:tcPr>
          <w:p w14:paraId="47C72FDA" w14:textId="77777777" w:rsidR="00667868" w:rsidRPr="00536520" w:rsidRDefault="00667868" w:rsidP="00536520">
            <w:pPr>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Социально-гуманитарный цикл</w:t>
            </w:r>
          </w:p>
        </w:tc>
        <w:tc>
          <w:tcPr>
            <w:tcW w:w="689" w:type="pct"/>
            <w:shd w:val="clear" w:color="auto" w:fill="auto"/>
          </w:tcPr>
          <w:p w14:paraId="3F83A54C" w14:textId="41528CA2" w:rsidR="00667868" w:rsidRPr="00536520" w:rsidRDefault="008D77CC" w:rsidP="00536520">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240</w:t>
            </w:r>
            <w:r w:rsidR="00667868" w:rsidRPr="00536520">
              <w:rPr>
                <w:rFonts w:ascii="Times New Roman" w:eastAsia="Times New Roman" w:hAnsi="Times New Roman" w:cs="Times New Roman"/>
                <w:b/>
                <w:bCs/>
                <w:sz w:val="24"/>
                <w:lang w:eastAsia="ru-RU"/>
              </w:rPr>
              <w:t xml:space="preserve"> - 342</w:t>
            </w:r>
          </w:p>
        </w:tc>
        <w:tc>
          <w:tcPr>
            <w:tcW w:w="689" w:type="pct"/>
            <w:shd w:val="clear" w:color="auto" w:fill="auto"/>
          </w:tcPr>
          <w:p w14:paraId="38692C0D" w14:textId="79460E75" w:rsidR="00667868" w:rsidRPr="00536520" w:rsidRDefault="00667868" w:rsidP="0053652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b/>
                <w:bCs/>
                <w:sz w:val="24"/>
                <w:lang w:eastAsia="ru-RU"/>
              </w:rPr>
              <w:t>1</w:t>
            </w:r>
            <w:r w:rsidR="008D77CC">
              <w:rPr>
                <w:rFonts w:ascii="Times New Roman" w:eastAsia="Times New Roman" w:hAnsi="Times New Roman" w:cs="Times New Roman"/>
                <w:b/>
                <w:bCs/>
                <w:sz w:val="24"/>
                <w:lang w:eastAsia="ru-RU"/>
              </w:rPr>
              <w:t>42</w:t>
            </w:r>
            <w:r w:rsidRPr="00536520">
              <w:rPr>
                <w:rFonts w:ascii="Times New Roman" w:eastAsia="Times New Roman" w:hAnsi="Times New Roman" w:cs="Times New Roman"/>
                <w:b/>
                <w:bCs/>
                <w:sz w:val="24"/>
                <w:lang w:eastAsia="ru-RU"/>
              </w:rPr>
              <w:t>-</w:t>
            </w:r>
            <w:r w:rsidR="008D77CC">
              <w:rPr>
                <w:rFonts w:ascii="Times New Roman" w:eastAsia="Times New Roman" w:hAnsi="Times New Roman" w:cs="Times New Roman"/>
                <w:b/>
                <w:bCs/>
                <w:sz w:val="24"/>
                <w:lang w:eastAsia="ru-RU"/>
              </w:rPr>
              <w:t>208</w:t>
            </w:r>
          </w:p>
        </w:tc>
        <w:tc>
          <w:tcPr>
            <w:tcW w:w="642" w:type="pct"/>
            <w:shd w:val="clear" w:color="auto" w:fill="auto"/>
          </w:tcPr>
          <w:p w14:paraId="35CBC797" w14:textId="77777777" w:rsidR="00667868" w:rsidRPr="00536520" w:rsidRDefault="00667868" w:rsidP="00536520">
            <w:pPr>
              <w:jc w:val="center"/>
              <w:rPr>
                <w:rFonts w:ascii="Times New Roman" w:eastAsia="Times New Roman" w:hAnsi="Times New Roman" w:cs="Times New Roman"/>
                <w:b/>
                <w:bCs/>
                <w:sz w:val="24"/>
                <w:lang w:eastAsia="ru-RU"/>
              </w:rPr>
            </w:pPr>
          </w:p>
        </w:tc>
      </w:tr>
      <w:tr w:rsidR="00667868" w:rsidRPr="00536520" w14:paraId="0B4D1D01" w14:textId="77777777" w:rsidTr="00260973">
        <w:trPr>
          <w:jc w:val="center"/>
        </w:trPr>
        <w:tc>
          <w:tcPr>
            <w:tcW w:w="518" w:type="pct"/>
            <w:shd w:val="clear" w:color="auto" w:fill="auto"/>
            <w:vAlign w:val="center"/>
          </w:tcPr>
          <w:p w14:paraId="5FC3F55B" w14:textId="77777777" w:rsidR="00667868" w:rsidRPr="00536520" w:rsidRDefault="00667868" w:rsidP="00536520">
            <w:pPr>
              <w:rPr>
                <w:rFonts w:ascii="Times New Roman" w:eastAsia="Times New Roman" w:hAnsi="Times New Roman" w:cs="Times New Roman"/>
                <w:bCs/>
                <w:sz w:val="24"/>
                <w:lang w:eastAsia="ru-RU"/>
              </w:rPr>
            </w:pPr>
            <w:r w:rsidRPr="00536520">
              <w:rPr>
                <w:rFonts w:ascii="Times New Roman" w:eastAsia="Times New Roman" w:hAnsi="Times New Roman" w:cs="Times New Roman"/>
                <w:color w:val="000000"/>
                <w:sz w:val="24"/>
                <w:lang w:eastAsia="ru-RU"/>
              </w:rPr>
              <w:t>СГ.01</w:t>
            </w:r>
          </w:p>
        </w:tc>
        <w:tc>
          <w:tcPr>
            <w:tcW w:w="2463" w:type="pct"/>
            <w:shd w:val="clear" w:color="auto" w:fill="auto"/>
            <w:vAlign w:val="center"/>
          </w:tcPr>
          <w:p w14:paraId="7BA893C6" w14:textId="77777777" w:rsidR="00667868" w:rsidRPr="00536520" w:rsidRDefault="00667868" w:rsidP="00536520">
            <w:pPr>
              <w:rPr>
                <w:rFonts w:ascii="Times New Roman" w:eastAsia="Batang" w:hAnsi="Times New Roman" w:cs="Times New Roman"/>
                <w:bCs/>
                <w:sz w:val="24"/>
              </w:rPr>
            </w:pPr>
            <w:r w:rsidRPr="00536520">
              <w:rPr>
                <w:rFonts w:ascii="Times New Roman" w:eastAsia="Times New Roman" w:hAnsi="Times New Roman" w:cs="Times New Roman"/>
                <w:color w:val="000000"/>
                <w:sz w:val="24"/>
                <w:lang w:eastAsia="ru-RU"/>
              </w:rPr>
              <w:t>История России</w:t>
            </w:r>
          </w:p>
        </w:tc>
        <w:tc>
          <w:tcPr>
            <w:tcW w:w="689" w:type="pct"/>
            <w:shd w:val="clear" w:color="auto" w:fill="auto"/>
          </w:tcPr>
          <w:p w14:paraId="0D3A0C78" w14:textId="7ABEA09A"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3</w:t>
            </w:r>
            <w:r w:rsidR="00536520">
              <w:rPr>
                <w:rFonts w:ascii="Times New Roman" w:eastAsia="Times New Roman" w:hAnsi="Times New Roman" w:cs="Times New Roman"/>
                <w:sz w:val="24"/>
                <w:lang w:eastAsia="ru-RU"/>
              </w:rPr>
              <w:t>2</w:t>
            </w:r>
            <w:r w:rsidRPr="00536520">
              <w:rPr>
                <w:rFonts w:ascii="Times New Roman" w:eastAsia="Times New Roman" w:hAnsi="Times New Roman" w:cs="Times New Roman"/>
                <w:sz w:val="24"/>
                <w:lang w:eastAsia="ru-RU"/>
              </w:rPr>
              <w:t>-58</w:t>
            </w:r>
          </w:p>
        </w:tc>
        <w:tc>
          <w:tcPr>
            <w:tcW w:w="689" w:type="pct"/>
            <w:shd w:val="clear" w:color="auto" w:fill="auto"/>
          </w:tcPr>
          <w:p w14:paraId="06FCFCB0" w14:textId="46B4D083" w:rsidR="00667868" w:rsidRPr="00536520" w:rsidRDefault="00536520"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0</w:t>
            </w:r>
            <w:r w:rsidR="00667868" w:rsidRPr="00536520">
              <w:rPr>
                <w:rFonts w:ascii="Times New Roman" w:eastAsia="Times New Roman" w:hAnsi="Times New Roman" w:cs="Times New Roman"/>
                <w:sz w:val="24"/>
                <w:lang w:eastAsia="ru-RU"/>
              </w:rPr>
              <w:t>-0</w:t>
            </w:r>
          </w:p>
        </w:tc>
        <w:tc>
          <w:tcPr>
            <w:tcW w:w="642" w:type="pct"/>
            <w:shd w:val="clear" w:color="auto" w:fill="auto"/>
            <w:vAlign w:val="center"/>
          </w:tcPr>
          <w:p w14:paraId="32769C0B"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667868" w:rsidRPr="00536520" w14:paraId="161E716F" w14:textId="77777777" w:rsidTr="00260973">
        <w:trPr>
          <w:jc w:val="center"/>
        </w:trPr>
        <w:tc>
          <w:tcPr>
            <w:tcW w:w="518" w:type="pct"/>
            <w:shd w:val="clear" w:color="auto" w:fill="auto"/>
            <w:vAlign w:val="center"/>
          </w:tcPr>
          <w:p w14:paraId="285E5C06" w14:textId="77777777" w:rsidR="00667868" w:rsidRPr="00536520" w:rsidRDefault="00667868" w:rsidP="00536520">
            <w:pPr>
              <w:rPr>
                <w:rFonts w:ascii="Times New Roman" w:eastAsia="Times New Roman" w:hAnsi="Times New Roman" w:cs="Times New Roman"/>
                <w:b/>
                <w:sz w:val="24"/>
                <w:lang w:eastAsia="ru-RU"/>
              </w:rPr>
            </w:pPr>
            <w:r w:rsidRPr="00536520">
              <w:rPr>
                <w:rFonts w:ascii="Times New Roman" w:eastAsia="Times New Roman" w:hAnsi="Times New Roman" w:cs="Times New Roman"/>
                <w:color w:val="000000"/>
                <w:sz w:val="24"/>
                <w:lang w:eastAsia="ru-RU"/>
              </w:rPr>
              <w:t>СГ.02</w:t>
            </w:r>
          </w:p>
        </w:tc>
        <w:tc>
          <w:tcPr>
            <w:tcW w:w="2463" w:type="pct"/>
            <w:shd w:val="clear" w:color="auto" w:fill="auto"/>
            <w:vAlign w:val="center"/>
          </w:tcPr>
          <w:p w14:paraId="46FD0F8C" w14:textId="77777777" w:rsidR="00667868" w:rsidRPr="00536520" w:rsidRDefault="00667868" w:rsidP="00536520">
            <w:pPr>
              <w:rPr>
                <w:rFonts w:ascii="Times New Roman" w:eastAsia="Times New Roman" w:hAnsi="Times New Roman" w:cs="Times New Roman"/>
                <w:bCs/>
                <w:sz w:val="24"/>
                <w:lang w:eastAsia="ru-RU"/>
              </w:rPr>
            </w:pPr>
            <w:r w:rsidRPr="00536520">
              <w:rPr>
                <w:rFonts w:ascii="Times New Roman" w:eastAsia="Times New Roman" w:hAnsi="Times New Roman" w:cs="Times New Roman"/>
                <w:color w:val="000000"/>
                <w:sz w:val="24"/>
                <w:lang w:eastAsia="ru-RU"/>
              </w:rPr>
              <w:t>Иностранный язык в профессиональной деятельности</w:t>
            </w:r>
          </w:p>
        </w:tc>
        <w:tc>
          <w:tcPr>
            <w:tcW w:w="689" w:type="pct"/>
            <w:shd w:val="clear" w:color="auto" w:fill="auto"/>
          </w:tcPr>
          <w:p w14:paraId="754A3EA1" w14:textId="5070C60A" w:rsidR="00667868" w:rsidRPr="00536520" w:rsidRDefault="00536520"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54</w:t>
            </w:r>
            <w:r w:rsidR="00667868" w:rsidRPr="00536520">
              <w:rPr>
                <w:rFonts w:ascii="Times New Roman" w:eastAsia="Times New Roman" w:hAnsi="Times New Roman" w:cs="Times New Roman"/>
                <w:sz w:val="24"/>
                <w:lang w:eastAsia="ru-RU"/>
              </w:rPr>
              <w:t>-88</w:t>
            </w:r>
          </w:p>
        </w:tc>
        <w:tc>
          <w:tcPr>
            <w:tcW w:w="689" w:type="pct"/>
            <w:shd w:val="clear" w:color="auto" w:fill="auto"/>
          </w:tcPr>
          <w:p w14:paraId="3C519F59" w14:textId="6E7D8390" w:rsidR="00667868" w:rsidRPr="00536520" w:rsidRDefault="008D77CC"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54</w:t>
            </w:r>
            <w:r w:rsidR="00667868" w:rsidRPr="00536520">
              <w:rPr>
                <w:rFonts w:ascii="Times New Roman" w:eastAsia="Times New Roman" w:hAnsi="Times New Roman" w:cs="Times New Roman"/>
                <w:sz w:val="24"/>
                <w:lang w:eastAsia="ru-RU"/>
              </w:rPr>
              <w:t>-88</w:t>
            </w:r>
          </w:p>
        </w:tc>
        <w:tc>
          <w:tcPr>
            <w:tcW w:w="642" w:type="pct"/>
            <w:shd w:val="clear" w:color="auto" w:fill="auto"/>
          </w:tcPr>
          <w:p w14:paraId="225AF2B9" w14:textId="77777777" w:rsidR="00667868" w:rsidRPr="00536520" w:rsidRDefault="00667868" w:rsidP="0053652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sz w:val="24"/>
                <w:lang w:eastAsia="ru-RU"/>
              </w:rPr>
              <w:t>1,2</w:t>
            </w:r>
          </w:p>
        </w:tc>
      </w:tr>
      <w:tr w:rsidR="00667868" w:rsidRPr="00536520" w14:paraId="0A59105F" w14:textId="77777777" w:rsidTr="00260973">
        <w:trPr>
          <w:jc w:val="center"/>
        </w:trPr>
        <w:tc>
          <w:tcPr>
            <w:tcW w:w="518" w:type="pct"/>
            <w:shd w:val="clear" w:color="auto" w:fill="auto"/>
            <w:vAlign w:val="center"/>
          </w:tcPr>
          <w:p w14:paraId="28F27B14" w14:textId="77777777" w:rsidR="00667868" w:rsidRPr="00536520" w:rsidRDefault="00667868" w:rsidP="00536520">
            <w:pPr>
              <w:rPr>
                <w:rFonts w:ascii="Times New Roman" w:eastAsia="Times New Roman" w:hAnsi="Times New Roman" w:cs="Times New Roman"/>
                <w:b/>
                <w:sz w:val="24"/>
                <w:lang w:eastAsia="ru-RU"/>
              </w:rPr>
            </w:pPr>
            <w:r w:rsidRPr="00536520">
              <w:rPr>
                <w:rFonts w:ascii="Times New Roman" w:eastAsia="Times New Roman" w:hAnsi="Times New Roman" w:cs="Times New Roman"/>
                <w:color w:val="000000"/>
                <w:sz w:val="24"/>
                <w:lang w:eastAsia="ru-RU"/>
              </w:rPr>
              <w:t>СГ.03</w:t>
            </w:r>
          </w:p>
        </w:tc>
        <w:tc>
          <w:tcPr>
            <w:tcW w:w="2463" w:type="pct"/>
            <w:shd w:val="clear" w:color="auto" w:fill="auto"/>
            <w:vAlign w:val="center"/>
          </w:tcPr>
          <w:p w14:paraId="79687A3D" w14:textId="77777777" w:rsidR="00667868" w:rsidRPr="00536520" w:rsidRDefault="00667868" w:rsidP="00536520">
            <w:pPr>
              <w:rPr>
                <w:rFonts w:ascii="Times New Roman" w:eastAsia="Times New Roman" w:hAnsi="Times New Roman" w:cs="Times New Roman"/>
                <w:bCs/>
                <w:sz w:val="24"/>
                <w:lang w:eastAsia="ru-RU"/>
              </w:rPr>
            </w:pPr>
            <w:r w:rsidRPr="00536520">
              <w:rPr>
                <w:rFonts w:ascii="Times New Roman" w:eastAsia="Times New Roman" w:hAnsi="Times New Roman" w:cs="Times New Roman"/>
                <w:color w:val="000000"/>
                <w:sz w:val="24"/>
                <w:lang w:eastAsia="ru-RU"/>
              </w:rPr>
              <w:t>Безопасность жизнедеятельности</w:t>
            </w:r>
          </w:p>
        </w:tc>
        <w:tc>
          <w:tcPr>
            <w:tcW w:w="689" w:type="pct"/>
            <w:shd w:val="clear" w:color="auto" w:fill="auto"/>
          </w:tcPr>
          <w:p w14:paraId="38267D68" w14:textId="52DAE2A2" w:rsidR="00667868" w:rsidRPr="00536520" w:rsidRDefault="00536520"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68</w:t>
            </w:r>
            <w:r w:rsidR="00667868" w:rsidRPr="00536520">
              <w:rPr>
                <w:rFonts w:ascii="Times New Roman" w:eastAsia="Times New Roman" w:hAnsi="Times New Roman" w:cs="Times New Roman"/>
                <w:sz w:val="24"/>
                <w:lang w:eastAsia="ru-RU"/>
              </w:rPr>
              <w:t>-68</w:t>
            </w:r>
          </w:p>
        </w:tc>
        <w:tc>
          <w:tcPr>
            <w:tcW w:w="689" w:type="pct"/>
            <w:shd w:val="clear" w:color="auto" w:fill="auto"/>
          </w:tcPr>
          <w:p w14:paraId="37A5D360"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22-22</w:t>
            </w:r>
          </w:p>
        </w:tc>
        <w:tc>
          <w:tcPr>
            <w:tcW w:w="642" w:type="pct"/>
            <w:shd w:val="clear" w:color="auto" w:fill="auto"/>
          </w:tcPr>
          <w:p w14:paraId="6FAAE67C" w14:textId="77777777" w:rsidR="00667868" w:rsidRPr="00536520" w:rsidRDefault="00667868" w:rsidP="0053652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sz w:val="24"/>
                <w:lang w:eastAsia="ru-RU"/>
              </w:rPr>
              <w:t>1,2</w:t>
            </w:r>
          </w:p>
        </w:tc>
      </w:tr>
      <w:tr w:rsidR="00667868" w:rsidRPr="00536520" w14:paraId="0B64958F" w14:textId="77777777" w:rsidTr="00260973">
        <w:trPr>
          <w:jc w:val="center"/>
        </w:trPr>
        <w:tc>
          <w:tcPr>
            <w:tcW w:w="518" w:type="pct"/>
            <w:shd w:val="clear" w:color="auto" w:fill="auto"/>
            <w:vAlign w:val="center"/>
          </w:tcPr>
          <w:p w14:paraId="15D5C097" w14:textId="77777777" w:rsidR="00667868" w:rsidRPr="00536520" w:rsidRDefault="00667868" w:rsidP="00536520">
            <w:pPr>
              <w:rPr>
                <w:rFonts w:ascii="Times New Roman" w:eastAsia="Times New Roman" w:hAnsi="Times New Roman" w:cs="Times New Roman"/>
                <w:b/>
                <w:sz w:val="24"/>
                <w:lang w:eastAsia="ru-RU"/>
              </w:rPr>
            </w:pPr>
            <w:r w:rsidRPr="00536520">
              <w:rPr>
                <w:rFonts w:ascii="Times New Roman" w:eastAsia="Times New Roman" w:hAnsi="Times New Roman" w:cs="Times New Roman"/>
                <w:color w:val="000000"/>
                <w:sz w:val="24"/>
                <w:lang w:eastAsia="ru-RU"/>
              </w:rPr>
              <w:t>СГ.04</w:t>
            </w:r>
          </w:p>
        </w:tc>
        <w:tc>
          <w:tcPr>
            <w:tcW w:w="2463" w:type="pct"/>
            <w:shd w:val="clear" w:color="auto" w:fill="auto"/>
            <w:vAlign w:val="center"/>
          </w:tcPr>
          <w:p w14:paraId="444A1D8C" w14:textId="77777777" w:rsidR="00667868" w:rsidRPr="00536520" w:rsidRDefault="00667868" w:rsidP="00536520">
            <w:pPr>
              <w:rPr>
                <w:rFonts w:ascii="Times New Roman" w:eastAsia="Times New Roman" w:hAnsi="Times New Roman" w:cs="Times New Roman"/>
                <w:bCs/>
                <w:sz w:val="24"/>
                <w:lang w:eastAsia="ru-RU"/>
              </w:rPr>
            </w:pPr>
            <w:r w:rsidRPr="00536520">
              <w:rPr>
                <w:rFonts w:ascii="Times New Roman" w:eastAsia="Times New Roman" w:hAnsi="Times New Roman" w:cs="Times New Roman"/>
                <w:color w:val="000000"/>
                <w:sz w:val="24"/>
                <w:lang w:eastAsia="ru-RU"/>
              </w:rPr>
              <w:t>Физическая культура</w:t>
            </w:r>
          </w:p>
        </w:tc>
        <w:tc>
          <w:tcPr>
            <w:tcW w:w="689" w:type="pct"/>
            <w:shd w:val="clear" w:color="auto" w:fill="auto"/>
          </w:tcPr>
          <w:p w14:paraId="6A5C62A4" w14:textId="5AD0172F" w:rsidR="00667868" w:rsidRPr="00536520" w:rsidRDefault="00536520"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54</w:t>
            </w:r>
            <w:r w:rsidR="00667868" w:rsidRPr="00536520">
              <w:rPr>
                <w:rFonts w:ascii="Times New Roman" w:eastAsia="Times New Roman" w:hAnsi="Times New Roman" w:cs="Times New Roman"/>
                <w:sz w:val="24"/>
                <w:lang w:eastAsia="ru-RU"/>
              </w:rPr>
              <w:t>-88</w:t>
            </w:r>
          </w:p>
        </w:tc>
        <w:tc>
          <w:tcPr>
            <w:tcW w:w="689" w:type="pct"/>
            <w:shd w:val="clear" w:color="auto" w:fill="auto"/>
          </w:tcPr>
          <w:p w14:paraId="75412529" w14:textId="34CBF9FA" w:rsidR="00667868" w:rsidRPr="00536520" w:rsidRDefault="008D77CC"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54</w:t>
            </w:r>
            <w:r w:rsidR="00667868" w:rsidRPr="00536520">
              <w:rPr>
                <w:rFonts w:ascii="Times New Roman" w:eastAsia="Times New Roman" w:hAnsi="Times New Roman" w:cs="Times New Roman"/>
                <w:sz w:val="24"/>
                <w:lang w:eastAsia="ru-RU"/>
              </w:rPr>
              <w:t>-86</w:t>
            </w:r>
          </w:p>
        </w:tc>
        <w:tc>
          <w:tcPr>
            <w:tcW w:w="642" w:type="pct"/>
            <w:shd w:val="clear" w:color="auto" w:fill="auto"/>
          </w:tcPr>
          <w:p w14:paraId="5F3B9233" w14:textId="77777777" w:rsidR="00667868" w:rsidRPr="00536520" w:rsidRDefault="00667868" w:rsidP="0053652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sz w:val="24"/>
                <w:lang w:eastAsia="ru-RU"/>
              </w:rPr>
              <w:t>1,2</w:t>
            </w:r>
          </w:p>
        </w:tc>
      </w:tr>
      <w:tr w:rsidR="00667868" w:rsidRPr="00536520" w14:paraId="568AD4C2" w14:textId="77777777" w:rsidTr="00260973">
        <w:trPr>
          <w:jc w:val="center"/>
        </w:trPr>
        <w:tc>
          <w:tcPr>
            <w:tcW w:w="518" w:type="pct"/>
            <w:shd w:val="clear" w:color="auto" w:fill="auto"/>
            <w:vAlign w:val="center"/>
          </w:tcPr>
          <w:p w14:paraId="2CCA390F" w14:textId="7247EFC9" w:rsidR="00667868" w:rsidRPr="00536520" w:rsidRDefault="00667868" w:rsidP="00536520">
            <w:pPr>
              <w:rPr>
                <w:rFonts w:ascii="Times New Roman" w:eastAsia="Times New Roman" w:hAnsi="Times New Roman" w:cs="Times New Roman"/>
                <w:sz w:val="24"/>
                <w:lang w:eastAsia="ru-RU"/>
              </w:rPr>
            </w:pPr>
            <w:bookmarkStart w:id="3" w:name="RANGE!A15"/>
            <w:r w:rsidRPr="00536520">
              <w:rPr>
                <w:rFonts w:ascii="Times New Roman" w:eastAsia="Times New Roman" w:hAnsi="Times New Roman" w:cs="Times New Roman"/>
                <w:color w:val="000000"/>
                <w:sz w:val="24"/>
                <w:lang w:eastAsia="ru-RU"/>
              </w:rPr>
              <w:t>СГ.05</w:t>
            </w:r>
            <w:bookmarkEnd w:id="3"/>
          </w:p>
        </w:tc>
        <w:tc>
          <w:tcPr>
            <w:tcW w:w="2463" w:type="pct"/>
            <w:shd w:val="clear" w:color="auto" w:fill="auto"/>
            <w:vAlign w:val="bottom"/>
          </w:tcPr>
          <w:p w14:paraId="64FBD16F" w14:textId="77777777" w:rsidR="00667868" w:rsidRPr="00536520" w:rsidRDefault="00667868" w:rsidP="00536520">
            <w:pPr>
              <w:rPr>
                <w:rFonts w:ascii="Times New Roman" w:eastAsia="Times New Roman" w:hAnsi="Times New Roman" w:cs="Times New Roman"/>
                <w:sz w:val="24"/>
                <w:lang w:eastAsia="ru-RU"/>
              </w:rPr>
            </w:pPr>
            <w:bookmarkStart w:id="4" w:name="RANGE!B15"/>
            <w:r w:rsidRPr="00536520">
              <w:rPr>
                <w:rFonts w:ascii="Times New Roman" w:eastAsia="Times New Roman" w:hAnsi="Times New Roman" w:cs="Times New Roman"/>
                <w:color w:val="000000"/>
                <w:sz w:val="24"/>
                <w:lang w:eastAsia="ru-RU"/>
              </w:rPr>
              <w:t>Основы финансовой грамотности</w:t>
            </w:r>
            <w:bookmarkEnd w:id="4"/>
          </w:p>
        </w:tc>
        <w:tc>
          <w:tcPr>
            <w:tcW w:w="689" w:type="pct"/>
            <w:shd w:val="clear" w:color="auto" w:fill="auto"/>
          </w:tcPr>
          <w:p w14:paraId="2B9E7920" w14:textId="1B27E039" w:rsidR="00667868" w:rsidRPr="00536520" w:rsidRDefault="00536520"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32</w:t>
            </w:r>
            <w:r w:rsidR="00667868" w:rsidRPr="00536520">
              <w:rPr>
                <w:rFonts w:ascii="Times New Roman" w:eastAsia="Times New Roman" w:hAnsi="Times New Roman" w:cs="Times New Roman"/>
                <w:sz w:val="24"/>
                <w:lang w:eastAsia="ru-RU"/>
              </w:rPr>
              <w:t>-40</w:t>
            </w:r>
          </w:p>
        </w:tc>
        <w:tc>
          <w:tcPr>
            <w:tcW w:w="689" w:type="pct"/>
            <w:shd w:val="clear" w:color="auto" w:fill="auto"/>
          </w:tcPr>
          <w:p w14:paraId="79998661" w14:textId="2443D75F" w:rsidR="00667868" w:rsidRPr="00536520" w:rsidRDefault="008D77CC"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12</w:t>
            </w:r>
            <w:r w:rsidR="00667868" w:rsidRPr="00536520">
              <w:rPr>
                <w:rFonts w:ascii="Times New Roman" w:eastAsia="Times New Roman" w:hAnsi="Times New Roman" w:cs="Times New Roman"/>
                <w:sz w:val="24"/>
                <w:lang w:eastAsia="ru-RU"/>
              </w:rPr>
              <w:t>-</w:t>
            </w:r>
            <w:r w:rsidR="00536520">
              <w:rPr>
                <w:rFonts w:ascii="Times New Roman" w:eastAsia="Times New Roman" w:hAnsi="Times New Roman" w:cs="Times New Roman"/>
                <w:sz w:val="24"/>
                <w:lang w:eastAsia="ru-RU"/>
              </w:rPr>
              <w:t>12</w:t>
            </w:r>
          </w:p>
        </w:tc>
        <w:tc>
          <w:tcPr>
            <w:tcW w:w="642" w:type="pct"/>
            <w:shd w:val="clear" w:color="auto" w:fill="auto"/>
          </w:tcPr>
          <w:p w14:paraId="11C53B91"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667868" w:rsidRPr="00536520" w14:paraId="13413FC2" w14:textId="77777777" w:rsidTr="00260973">
        <w:trPr>
          <w:jc w:val="center"/>
        </w:trPr>
        <w:tc>
          <w:tcPr>
            <w:tcW w:w="518" w:type="pct"/>
            <w:shd w:val="clear" w:color="auto" w:fill="auto"/>
          </w:tcPr>
          <w:p w14:paraId="27110153" w14:textId="77777777" w:rsidR="00667868" w:rsidRPr="00536520" w:rsidRDefault="00667868" w:rsidP="00536520">
            <w:pPr>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ОПБ</w:t>
            </w:r>
          </w:p>
        </w:tc>
        <w:tc>
          <w:tcPr>
            <w:tcW w:w="2463" w:type="pct"/>
            <w:shd w:val="clear" w:color="auto" w:fill="auto"/>
          </w:tcPr>
          <w:p w14:paraId="526CA7BD" w14:textId="77777777" w:rsidR="00667868" w:rsidRPr="00536520" w:rsidRDefault="00667868" w:rsidP="00536520">
            <w:pPr>
              <w:rPr>
                <w:rFonts w:ascii="Times New Roman" w:eastAsia="Batang" w:hAnsi="Times New Roman" w:cs="Times New Roman"/>
                <w:b/>
                <w:bCs/>
                <w:sz w:val="24"/>
              </w:rPr>
            </w:pPr>
            <w:r w:rsidRPr="00536520">
              <w:rPr>
                <w:rFonts w:ascii="Times New Roman" w:eastAsia="Batang" w:hAnsi="Times New Roman" w:cs="Times New Roman"/>
                <w:b/>
                <w:bCs/>
                <w:sz w:val="24"/>
              </w:rPr>
              <w:t>Обязательный профессиональный блок</w:t>
            </w:r>
          </w:p>
        </w:tc>
        <w:tc>
          <w:tcPr>
            <w:tcW w:w="689" w:type="pct"/>
            <w:shd w:val="clear" w:color="auto" w:fill="auto"/>
          </w:tcPr>
          <w:p w14:paraId="2D6BEEA7" w14:textId="77777777" w:rsidR="00667868" w:rsidRPr="00536520" w:rsidRDefault="00667868" w:rsidP="0053652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b/>
                <w:bCs/>
                <w:sz w:val="24"/>
                <w:lang w:eastAsia="ru-RU"/>
              </w:rPr>
              <w:t>848-1402</w:t>
            </w:r>
          </w:p>
        </w:tc>
        <w:tc>
          <w:tcPr>
            <w:tcW w:w="689" w:type="pct"/>
            <w:shd w:val="clear" w:color="auto" w:fill="auto"/>
          </w:tcPr>
          <w:p w14:paraId="20AF5336" w14:textId="77777777" w:rsidR="00667868" w:rsidRPr="00536520" w:rsidRDefault="00667868" w:rsidP="0053652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b/>
                <w:bCs/>
                <w:sz w:val="24"/>
                <w:lang w:eastAsia="ru-RU"/>
              </w:rPr>
              <w:t>744-1226</w:t>
            </w:r>
          </w:p>
        </w:tc>
        <w:tc>
          <w:tcPr>
            <w:tcW w:w="642" w:type="pct"/>
            <w:shd w:val="clear" w:color="auto" w:fill="auto"/>
            <w:vAlign w:val="center"/>
          </w:tcPr>
          <w:p w14:paraId="01181098" w14:textId="77777777" w:rsidR="00667868" w:rsidRPr="00536520" w:rsidRDefault="00667868" w:rsidP="00536520">
            <w:pPr>
              <w:jc w:val="center"/>
              <w:rPr>
                <w:rFonts w:ascii="Times New Roman" w:eastAsia="Times New Roman" w:hAnsi="Times New Roman" w:cs="Times New Roman"/>
                <w:b/>
                <w:bCs/>
                <w:sz w:val="24"/>
                <w:lang w:eastAsia="ru-RU"/>
              </w:rPr>
            </w:pPr>
          </w:p>
        </w:tc>
      </w:tr>
      <w:tr w:rsidR="00667868" w:rsidRPr="00536520" w14:paraId="262C7C1A" w14:textId="77777777" w:rsidTr="00260973">
        <w:trPr>
          <w:jc w:val="center"/>
        </w:trPr>
        <w:tc>
          <w:tcPr>
            <w:tcW w:w="518" w:type="pct"/>
            <w:shd w:val="clear" w:color="auto" w:fill="auto"/>
          </w:tcPr>
          <w:p w14:paraId="4937B338" w14:textId="77777777" w:rsidR="00667868" w:rsidRPr="00536520" w:rsidRDefault="00667868" w:rsidP="00536520">
            <w:pPr>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ОП.00</w:t>
            </w:r>
          </w:p>
        </w:tc>
        <w:tc>
          <w:tcPr>
            <w:tcW w:w="2463" w:type="pct"/>
            <w:shd w:val="clear" w:color="auto" w:fill="auto"/>
          </w:tcPr>
          <w:p w14:paraId="78E34418" w14:textId="77777777" w:rsidR="00667868" w:rsidRPr="00536520" w:rsidRDefault="00667868" w:rsidP="00536520">
            <w:pPr>
              <w:rPr>
                <w:rFonts w:ascii="Times New Roman" w:eastAsia="Times New Roman" w:hAnsi="Times New Roman" w:cs="Times New Roman"/>
                <w:b/>
                <w:bCs/>
                <w:sz w:val="24"/>
                <w:lang w:eastAsia="ru-RU"/>
              </w:rPr>
            </w:pPr>
            <w:r w:rsidRPr="00536520">
              <w:rPr>
                <w:rFonts w:ascii="Times New Roman" w:eastAsia="Batang" w:hAnsi="Times New Roman" w:cs="Times New Roman"/>
                <w:b/>
                <w:bCs/>
                <w:sz w:val="24"/>
              </w:rPr>
              <w:t>Общепрофессиональный цикл</w:t>
            </w:r>
          </w:p>
        </w:tc>
        <w:tc>
          <w:tcPr>
            <w:tcW w:w="689" w:type="pct"/>
            <w:shd w:val="clear" w:color="auto" w:fill="auto"/>
          </w:tcPr>
          <w:p w14:paraId="41B83FA9" w14:textId="1B83721F" w:rsidR="00667868" w:rsidRPr="00536520" w:rsidRDefault="00667868" w:rsidP="0053652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b/>
                <w:bCs/>
                <w:sz w:val="24"/>
                <w:lang w:eastAsia="ru-RU"/>
              </w:rPr>
              <w:t>256-4</w:t>
            </w:r>
            <w:r w:rsidR="000A619E">
              <w:rPr>
                <w:rFonts w:ascii="Times New Roman" w:eastAsia="Times New Roman" w:hAnsi="Times New Roman" w:cs="Times New Roman"/>
                <w:b/>
                <w:bCs/>
                <w:sz w:val="24"/>
                <w:lang w:val="en-US" w:eastAsia="ru-RU"/>
              </w:rPr>
              <w:t>6</w:t>
            </w:r>
            <w:r w:rsidRPr="00536520">
              <w:rPr>
                <w:rFonts w:ascii="Times New Roman" w:eastAsia="Times New Roman" w:hAnsi="Times New Roman" w:cs="Times New Roman"/>
                <w:b/>
                <w:bCs/>
                <w:sz w:val="24"/>
                <w:lang w:eastAsia="ru-RU"/>
              </w:rPr>
              <w:t>8</w:t>
            </w:r>
          </w:p>
        </w:tc>
        <w:tc>
          <w:tcPr>
            <w:tcW w:w="689" w:type="pct"/>
            <w:shd w:val="clear" w:color="auto" w:fill="auto"/>
          </w:tcPr>
          <w:p w14:paraId="546F0272" w14:textId="44271ECD" w:rsidR="00667868" w:rsidRPr="00536520" w:rsidRDefault="00667868" w:rsidP="0053652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b/>
                <w:bCs/>
                <w:sz w:val="24"/>
                <w:lang w:eastAsia="ru-RU"/>
              </w:rPr>
              <w:t>1</w:t>
            </w:r>
            <w:r w:rsidR="00260973">
              <w:rPr>
                <w:rFonts w:ascii="Times New Roman" w:eastAsia="Times New Roman" w:hAnsi="Times New Roman" w:cs="Times New Roman"/>
                <w:b/>
                <w:bCs/>
                <w:sz w:val="24"/>
                <w:lang w:eastAsia="ru-RU"/>
              </w:rPr>
              <w:t>7</w:t>
            </w:r>
            <w:r w:rsidRPr="00536520">
              <w:rPr>
                <w:rFonts w:ascii="Times New Roman" w:eastAsia="Times New Roman" w:hAnsi="Times New Roman" w:cs="Times New Roman"/>
                <w:b/>
                <w:bCs/>
                <w:sz w:val="24"/>
                <w:lang w:eastAsia="ru-RU"/>
              </w:rPr>
              <w:t>2-272</w:t>
            </w:r>
          </w:p>
        </w:tc>
        <w:tc>
          <w:tcPr>
            <w:tcW w:w="642" w:type="pct"/>
            <w:shd w:val="clear" w:color="auto" w:fill="auto"/>
            <w:vAlign w:val="center"/>
          </w:tcPr>
          <w:p w14:paraId="41BDB744" w14:textId="77777777" w:rsidR="00667868" w:rsidRPr="00536520" w:rsidRDefault="00667868" w:rsidP="00536520">
            <w:pPr>
              <w:jc w:val="center"/>
              <w:rPr>
                <w:rFonts w:ascii="Times New Roman" w:eastAsia="Times New Roman" w:hAnsi="Times New Roman" w:cs="Times New Roman"/>
                <w:b/>
                <w:bCs/>
                <w:sz w:val="24"/>
                <w:lang w:eastAsia="ru-RU"/>
              </w:rPr>
            </w:pPr>
          </w:p>
        </w:tc>
      </w:tr>
      <w:tr w:rsidR="00667868" w:rsidRPr="00536520" w14:paraId="23AD6F5C" w14:textId="77777777" w:rsidTr="00260973">
        <w:trPr>
          <w:jc w:val="center"/>
        </w:trPr>
        <w:tc>
          <w:tcPr>
            <w:tcW w:w="518" w:type="pct"/>
            <w:shd w:val="clear" w:color="auto" w:fill="auto"/>
          </w:tcPr>
          <w:p w14:paraId="13A1C777" w14:textId="77777777" w:rsidR="00667868" w:rsidRPr="00536520" w:rsidRDefault="00667868" w:rsidP="00536520">
            <w:pPr>
              <w:rPr>
                <w:rFonts w:ascii="Times New Roman" w:eastAsia="Batang" w:hAnsi="Times New Roman" w:cs="Times New Roman"/>
                <w:sz w:val="24"/>
              </w:rPr>
            </w:pPr>
            <w:r w:rsidRPr="00536520">
              <w:rPr>
                <w:rFonts w:ascii="Times New Roman" w:eastAsia="Batang" w:hAnsi="Times New Roman" w:cs="Times New Roman"/>
                <w:sz w:val="24"/>
              </w:rPr>
              <w:t>ОП.01</w:t>
            </w:r>
          </w:p>
        </w:tc>
        <w:tc>
          <w:tcPr>
            <w:tcW w:w="2463" w:type="pct"/>
            <w:shd w:val="clear" w:color="auto" w:fill="auto"/>
            <w:vAlign w:val="bottom"/>
          </w:tcPr>
          <w:p w14:paraId="406DE7CA" w14:textId="77777777" w:rsidR="00667868" w:rsidRPr="00536520" w:rsidRDefault="00667868" w:rsidP="00536520">
            <w:pPr>
              <w:rPr>
                <w:rFonts w:ascii="Times New Roman" w:eastAsia="Batang" w:hAnsi="Times New Roman" w:cs="Times New Roman"/>
                <w:b/>
                <w:bCs/>
                <w:sz w:val="24"/>
              </w:rPr>
            </w:pPr>
            <w:r w:rsidRPr="00536520">
              <w:rPr>
                <w:rFonts w:ascii="Times New Roman" w:eastAsia="Times New Roman" w:hAnsi="Times New Roman" w:cs="Times New Roman"/>
                <w:color w:val="000000"/>
                <w:sz w:val="24"/>
                <w:lang w:eastAsia="ru-RU"/>
              </w:rPr>
              <w:t>Информатика и вычислительная техника</w:t>
            </w:r>
          </w:p>
        </w:tc>
        <w:tc>
          <w:tcPr>
            <w:tcW w:w="689" w:type="pct"/>
            <w:shd w:val="clear" w:color="auto" w:fill="auto"/>
          </w:tcPr>
          <w:p w14:paraId="5361F5C4"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32-56</w:t>
            </w:r>
          </w:p>
        </w:tc>
        <w:tc>
          <w:tcPr>
            <w:tcW w:w="689" w:type="pct"/>
            <w:shd w:val="clear" w:color="auto" w:fill="auto"/>
          </w:tcPr>
          <w:p w14:paraId="701E41AF" w14:textId="2DA74B42" w:rsidR="00667868" w:rsidRPr="00536520" w:rsidRDefault="007B536B"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20</w:t>
            </w:r>
            <w:r w:rsidR="00667868" w:rsidRPr="00536520">
              <w:rPr>
                <w:rFonts w:ascii="Times New Roman" w:eastAsia="Times New Roman" w:hAnsi="Times New Roman" w:cs="Times New Roman"/>
                <w:sz w:val="24"/>
                <w:lang w:eastAsia="ru-RU"/>
              </w:rPr>
              <w:t>-30</w:t>
            </w:r>
          </w:p>
        </w:tc>
        <w:tc>
          <w:tcPr>
            <w:tcW w:w="642" w:type="pct"/>
            <w:shd w:val="clear" w:color="auto" w:fill="auto"/>
          </w:tcPr>
          <w:p w14:paraId="53CABC7A"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667868" w:rsidRPr="00536520" w14:paraId="29DFFC98" w14:textId="77777777" w:rsidTr="00260973">
        <w:trPr>
          <w:trHeight w:val="321"/>
          <w:jc w:val="center"/>
        </w:trPr>
        <w:tc>
          <w:tcPr>
            <w:tcW w:w="518" w:type="pct"/>
            <w:shd w:val="clear" w:color="auto" w:fill="auto"/>
          </w:tcPr>
          <w:p w14:paraId="4F95EA7F" w14:textId="77777777" w:rsidR="00667868" w:rsidRPr="00536520" w:rsidRDefault="00667868" w:rsidP="00536520">
            <w:pPr>
              <w:rPr>
                <w:rFonts w:ascii="Times New Roman" w:eastAsia="Batang" w:hAnsi="Times New Roman" w:cs="Times New Roman"/>
                <w:sz w:val="24"/>
              </w:rPr>
            </w:pPr>
            <w:r w:rsidRPr="00536520">
              <w:rPr>
                <w:rFonts w:ascii="Times New Roman" w:eastAsia="Batang" w:hAnsi="Times New Roman" w:cs="Times New Roman"/>
                <w:sz w:val="24"/>
              </w:rPr>
              <w:t>ОП.02</w:t>
            </w:r>
          </w:p>
        </w:tc>
        <w:tc>
          <w:tcPr>
            <w:tcW w:w="2463" w:type="pct"/>
            <w:shd w:val="clear" w:color="auto" w:fill="auto"/>
            <w:vAlign w:val="bottom"/>
          </w:tcPr>
          <w:p w14:paraId="4551EE51" w14:textId="77777777" w:rsidR="00667868" w:rsidRPr="00536520" w:rsidRDefault="00667868" w:rsidP="00536520">
            <w:pPr>
              <w:rPr>
                <w:rFonts w:ascii="Times New Roman" w:eastAsia="Batang" w:hAnsi="Times New Roman" w:cs="Times New Roman"/>
                <w:b/>
                <w:bCs/>
                <w:sz w:val="24"/>
              </w:rPr>
            </w:pPr>
            <w:r w:rsidRPr="00536520">
              <w:rPr>
                <w:rFonts w:ascii="Times New Roman" w:eastAsia="Times New Roman" w:hAnsi="Times New Roman" w:cs="Times New Roman"/>
                <w:color w:val="000000"/>
                <w:sz w:val="24"/>
                <w:lang w:eastAsia="ru-RU"/>
              </w:rPr>
              <w:t>Основы электротехники</w:t>
            </w:r>
          </w:p>
        </w:tc>
        <w:tc>
          <w:tcPr>
            <w:tcW w:w="689" w:type="pct"/>
            <w:shd w:val="clear" w:color="auto" w:fill="auto"/>
          </w:tcPr>
          <w:p w14:paraId="73306DA4"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32-60</w:t>
            </w:r>
          </w:p>
        </w:tc>
        <w:tc>
          <w:tcPr>
            <w:tcW w:w="689" w:type="pct"/>
            <w:shd w:val="clear" w:color="auto" w:fill="auto"/>
          </w:tcPr>
          <w:p w14:paraId="23EB3314" w14:textId="69CBA934" w:rsidR="00667868" w:rsidRPr="00536520" w:rsidRDefault="007B536B"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20</w:t>
            </w:r>
            <w:r w:rsidR="00667868" w:rsidRPr="00536520">
              <w:rPr>
                <w:rFonts w:ascii="Times New Roman" w:eastAsia="Times New Roman" w:hAnsi="Times New Roman" w:cs="Times New Roman"/>
                <w:sz w:val="24"/>
                <w:lang w:eastAsia="ru-RU"/>
              </w:rPr>
              <w:t>-30</w:t>
            </w:r>
          </w:p>
        </w:tc>
        <w:tc>
          <w:tcPr>
            <w:tcW w:w="642" w:type="pct"/>
            <w:shd w:val="clear" w:color="auto" w:fill="auto"/>
          </w:tcPr>
          <w:p w14:paraId="11133B8B"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667868" w:rsidRPr="00536520" w14:paraId="74142C09" w14:textId="77777777" w:rsidTr="00260973">
        <w:trPr>
          <w:jc w:val="center"/>
        </w:trPr>
        <w:tc>
          <w:tcPr>
            <w:tcW w:w="518" w:type="pct"/>
            <w:shd w:val="clear" w:color="auto" w:fill="auto"/>
          </w:tcPr>
          <w:p w14:paraId="10EA166F" w14:textId="77777777" w:rsidR="00667868" w:rsidRPr="00536520" w:rsidRDefault="00667868" w:rsidP="00536520">
            <w:pPr>
              <w:rPr>
                <w:rFonts w:ascii="Times New Roman" w:eastAsia="Batang" w:hAnsi="Times New Roman" w:cs="Times New Roman"/>
                <w:sz w:val="24"/>
              </w:rPr>
            </w:pPr>
            <w:r w:rsidRPr="00536520">
              <w:rPr>
                <w:rFonts w:ascii="Times New Roman" w:eastAsia="Batang" w:hAnsi="Times New Roman" w:cs="Times New Roman"/>
                <w:sz w:val="24"/>
              </w:rPr>
              <w:t>ОП.03</w:t>
            </w:r>
          </w:p>
        </w:tc>
        <w:tc>
          <w:tcPr>
            <w:tcW w:w="2463" w:type="pct"/>
            <w:shd w:val="clear" w:color="auto" w:fill="auto"/>
            <w:vAlign w:val="bottom"/>
          </w:tcPr>
          <w:p w14:paraId="7F6B512D" w14:textId="77777777" w:rsidR="00667868" w:rsidRPr="00536520" w:rsidRDefault="00667868" w:rsidP="00536520">
            <w:pPr>
              <w:rPr>
                <w:rFonts w:ascii="Times New Roman" w:eastAsia="Batang" w:hAnsi="Times New Roman" w:cs="Times New Roman"/>
                <w:b/>
                <w:bCs/>
                <w:sz w:val="24"/>
              </w:rPr>
            </w:pPr>
            <w:r w:rsidRPr="00536520">
              <w:rPr>
                <w:rFonts w:ascii="Times New Roman" w:eastAsia="Times New Roman" w:hAnsi="Times New Roman" w:cs="Times New Roman"/>
                <w:color w:val="000000"/>
                <w:sz w:val="24"/>
                <w:lang w:eastAsia="ru-RU"/>
              </w:rPr>
              <w:t>Основы радиотехники</w:t>
            </w:r>
          </w:p>
        </w:tc>
        <w:tc>
          <w:tcPr>
            <w:tcW w:w="689" w:type="pct"/>
            <w:shd w:val="clear" w:color="auto" w:fill="auto"/>
          </w:tcPr>
          <w:p w14:paraId="531615AC"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32-60</w:t>
            </w:r>
          </w:p>
        </w:tc>
        <w:tc>
          <w:tcPr>
            <w:tcW w:w="689" w:type="pct"/>
            <w:shd w:val="clear" w:color="auto" w:fill="auto"/>
          </w:tcPr>
          <w:p w14:paraId="114A37BC" w14:textId="669296E9" w:rsidR="00667868" w:rsidRPr="00536520" w:rsidRDefault="007B536B"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20</w:t>
            </w:r>
            <w:r w:rsidR="00667868" w:rsidRPr="00536520">
              <w:rPr>
                <w:rFonts w:ascii="Times New Roman" w:eastAsia="Times New Roman" w:hAnsi="Times New Roman" w:cs="Times New Roman"/>
                <w:sz w:val="24"/>
                <w:lang w:eastAsia="ru-RU"/>
              </w:rPr>
              <w:t>-30</w:t>
            </w:r>
          </w:p>
        </w:tc>
        <w:tc>
          <w:tcPr>
            <w:tcW w:w="642" w:type="pct"/>
            <w:shd w:val="clear" w:color="auto" w:fill="auto"/>
          </w:tcPr>
          <w:p w14:paraId="6748EF60"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667868" w:rsidRPr="00536520" w14:paraId="0943FB81" w14:textId="77777777" w:rsidTr="00260973">
        <w:trPr>
          <w:jc w:val="center"/>
        </w:trPr>
        <w:tc>
          <w:tcPr>
            <w:tcW w:w="518" w:type="pct"/>
            <w:shd w:val="clear" w:color="auto" w:fill="auto"/>
          </w:tcPr>
          <w:p w14:paraId="44EA4044" w14:textId="77777777" w:rsidR="00667868" w:rsidRPr="00536520" w:rsidRDefault="00667868" w:rsidP="00536520">
            <w:pPr>
              <w:rPr>
                <w:rFonts w:ascii="Times New Roman" w:eastAsia="Batang" w:hAnsi="Times New Roman" w:cs="Times New Roman"/>
                <w:sz w:val="24"/>
              </w:rPr>
            </w:pPr>
            <w:r w:rsidRPr="00536520">
              <w:rPr>
                <w:rFonts w:ascii="Times New Roman" w:eastAsia="Batang" w:hAnsi="Times New Roman" w:cs="Times New Roman"/>
                <w:sz w:val="24"/>
              </w:rPr>
              <w:t>ОП.04</w:t>
            </w:r>
          </w:p>
        </w:tc>
        <w:tc>
          <w:tcPr>
            <w:tcW w:w="2463" w:type="pct"/>
            <w:shd w:val="clear" w:color="auto" w:fill="auto"/>
            <w:vAlign w:val="bottom"/>
          </w:tcPr>
          <w:p w14:paraId="69B0593A" w14:textId="77777777" w:rsidR="00667868" w:rsidRPr="00536520" w:rsidRDefault="00667868" w:rsidP="00536520">
            <w:pPr>
              <w:rPr>
                <w:rFonts w:ascii="Times New Roman" w:eastAsia="Batang" w:hAnsi="Times New Roman" w:cs="Times New Roman"/>
                <w:b/>
                <w:bCs/>
                <w:sz w:val="24"/>
              </w:rPr>
            </w:pPr>
            <w:r w:rsidRPr="00536520">
              <w:rPr>
                <w:rFonts w:ascii="Times New Roman" w:eastAsia="Times New Roman" w:hAnsi="Times New Roman" w:cs="Times New Roman"/>
                <w:color w:val="000000"/>
                <w:sz w:val="24"/>
                <w:lang w:eastAsia="ru-RU"/>
              </w:rPr>
              <w:t>Электроника и основы схемотехники</w:t>
            </w:r>
          </w:p>
        </w:tc>
        <w:tc>
          <w:tcPr>
            <w:tcW w:w="689" w:type="pct"/>
            <w:shd w:val="clear" w:color="auto" w:fill="auto"/>
          </w:tcPr>
          <w:p w14:paraId="2D5BEED2"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32-60</w:t>
            </w:r>
          </w:p>
        </w:tc>
        <w:tc>
          <w:tcPr>
            <w:tcW w:w="689" w:type="pct"/>
            <w:shd w:val="clear" w:color="auto" w:fill="auto"/>
          </w:tcPr>
          <w:p w14:paraId="3AE5C595" w14:textId="6F9D5333" w:rsidR="00667868" w:rsidRPr="00536520" w:rsidRDefault="007B536B"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20</w:t>
            </w:r>
            <w:r w:rsidR="00667868" w:rsidRPr="00536520">
              <w:rPr>
                <w:rFonts w:ascii="Times New Roman" w:eastAsia="Times New Roman" w:hAnsi="Times New Roman" w:cs="Times New Roman"/>
                <w:sz w:val="24"/>
                <w:lang w:eastAsia="ru-RU"/>
              </w:rPr>
              <w:t>-30</w:t>
            </w:r>
          </w:p>
        </w:tc>
        <w:tc>
          <w:tcPr>
            <w:tcW w:w="642" w:type="pct"/>
            <w:shd w:val="clear" w:color="auto" w:fill="auto"/>
          </w:tcPr>
          <w:p w14:paraId="1BD9B00F"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667868" w:rsidRPr="00536520" w14:paraId="2F8ED3ED" w14:textId="77777777" w:rsidTr="00260973">
        <w:trPr>
          <w:jc w:val="center"/>
        </w:trPr>
        <w:tc>
          <w:tcPr>
            <w:tcW w:w="518" w:type="pct"/>
            <w:shd w:val="clear" w:color="auto" w:fill="auto"/>
            <w:vAlign w:val="center"/>
          </w:tcPr>
          <w:p w14:paraId="1014455B" w14:textId="77777777" w:rsidR="00667868" w:rsidRPr="00536520" w:rsidRDefault="00667868" w:rsidP="00536520">
            <w:pPr>
              <w:rPr>
                <w:rFonts w:ascii="Times New Roman" w:eastAsia="Batang" w:hAnsi="Times New Roman" w:cs="Times New Roman"/>
                <w:sz w:val="24"/>
              </w:rPr>
            </w:pPr>
            <w:r w:rsidRPr="00536520">
              <w:rPr>
                <w:rFonts w:ascii="Times New Roman" w:eastAsia="Times New Roman" w:hAnsi="Times New Roman" w:cs="Times New Roman"/>
                <w:sz w:val="24"/>
                <w:lang w:eastAsia="ru-RU"/>
              </w:rPr>
              <w:t>ОП.05</w:t>
            </w:r>
          </w:p>
        </w:tc>
        <w:tc>
          <w:tcPr>
            <w:tcW w:w="2463" w:type="pct"/>
            <w:shd w:val="clear" w:color="auto" w:fill="auto"/>
            <w:vAlign w:val="bottom"/>
          </w:tcPr>
          <w:p w14:paraId="74B55E17" w14:textId="77777777" w:rsidR="00667868" w:rsidRPr="00536520" w:rsidRDefault="00667868" w:rsidP="00536520">
            <w:pPr>
              <w:rPr>
                <w:rFonts w:ascii="Times New Roman" w:eastAsia="Batang" w:hAnsi="Times New Roman" w:cs="Times New Roman"/>
                <w:b/>
                <w:bCs/>
                <w:sz w:val="24"/>
              </w:rPr>
            </w:pPr>
            <w:r w:rsidRPr="00536520">
              <w:rPr>
                <w:rFonts w:ascii="Times New Roman" w:eastAsia="Times New Roman" w:hAnsi="Times New Roman" w:cs="Times New Roman"/>
                <w:color w:val="000000"/>
                <w:sz w:val="24"/>
                <w:lang w:eastAsia="ru-RU"/>
              </w:rPr>
              <w:t>Компьютерная графика</w:t>
            </w:r>
          </w:p>
        </w:tc>
        <w:tc>
          <w:tcPr>
            <w:tcW w:w="689" w:type="pct"/>
            <w:shd w:val="clear" w:color="auto" w:fill="auto"/>
          </w:tcPr>
          <w:p w14:paraId="6CE794BC"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32-56</w:t>
            </w:r>
          </w:p>
        </w:tc>
        <w:tc>
          <w:tcPr>
            <w:tcW w:w="689" w:type="pct"/>
            <w:shd w:val="clear" w:color="auto" w:fill="auto"/>
          </w:tcPr>
          <w:p w14:paraId="0B41DE38" w14:textId="0A66687D" w:rsidR="00667868" w:rsidRPr="00536520" w:rsidRDefault="007B536B"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30</w:t>
            </w:r>
            <w:r w:rsidR="00667868" w:rsidRPr="00536520">
              <w:rPr>
                <w:rFonts w:ascii="Times New Roman" w:eastAsia="Times New Roman" w:hAnsi="Times New Roman" w:cs="Times New Roman"/>
                <w:sz w:val="24"/>
                <w:lang w:eastAsia="ru-RU"/>
              </w:rPr>
              <w:t>-50</w:t>
            </w:r>
          </w:p>
        </w:tc>
        <w:tc>
          <w:tcPr>
            <w:tcW w:w="642" w:type="pct"/>
            <w:shd w:val="clear" w:color="auto" w:fill="auto"/>
          </w:tcPr>
          <w:p w14:paraId="78F6CFCD"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667868" w:rsidRPr="00536520" w14:paraId="654030FD" w14:textId="77777777" w:rsidTr="00260973">
        <w:trPr>
          <w:jc w:val="center"/>
        </w:trPr>
        <w:tc>
          <w:tcPr>
            <w:tcW w:w="518" w:type="pct"/>
            <w:shd w:val="clear" w:color="auto" w:fill="auto"/>
            <w:vAlign w:val="center"/>
          </w:tcPr>
          <w:p w14:paraId="1564E6AB" w14:textId="77777777" w:rsidR="00667868" w:rsidRPr="00536520" w:rsidRDefault="00667868" w:rsidP="00536520">
            <w:pPr>
              <w:rPr>
                <w:rFonts w:ascii="Times New Roman" w:eastAsia="Batang" w:hAnsi="Times New Roman" w:cs="Times New Roman"/>
                <w:sz w:val="24"/>
              </w:rPr>
            </w:pPr>
            <w:r w:rsidRPr="00536520">
              <w:rPr>
                <w:rFonts w:ascii="Times New Roman" w:eastAsia="Times New Roman" w:hAnsi="Times New Roman" w:cs="Times New Roman"/>
                <w:sz w:val="24"/>
                <w:lang w:eastAsia="ru-RU"/>
              </w:rPr>
              <w:t>ОП.06</w:t>
            </w:r>
          </w:p>
        </w:tc>
        <w:tc>
          <w:tcPr>
            <w:tcW w:w="2463" w:type="pct"/>
            <w:shd w:val="clear" w:color="auto" w:fill="auto"/>
            <w:vAlign w:val="bottom"/>
          </w:tcPr>
          <w:p w14:paraId="5AF1F11B" w14:textId="77777777" w:rsidR="00667868" w:rsidRPr="00536520" w:rsidRDefault="00667868" w:rsidP="00536520">
            <w:pPr>
              <w:rPr>
                <w:rFonts w:ascii="Times New Roman" w:eastAsia="Batang" w:hAnsi="Times New Roman" w:cs="Times New Roman"/>
                <w:b/>
                <w:bCs/>
                <w:sz w:val="24"/>
              </w:rPr>
            </w:pPr>
            <w:r w:rsidRPr="00536520">
              <w:rPr>
                <w:rFonts w:ascii="Times New Roman" w:eastAsia="Times New Roman" w:hAnsi="Times New Roman" w:cs="Times New Roman"/>
                <w:color w:val="000000"/>
                <w:sz w:val="24"/>
                <w:lang w:eastAsia="ru-RU"/>
              </w:rPr>
              <w:t xml:space="preserve">Метрология и </w:t>
            </w:r>
            <w:proofErr w:type="spellStart"/>
            <w:r w:rsidRPr="00536520">
              <w:rPr>
                <w:rFonts w:ascii="Times New Roman" w:eastAsia="Times New Roman" w:hAnsi="Times New Roman" w:cs="Times New Roman"/>
                <w:color w:val="000000"/>
                <w:sz w:val="24"/>
                <w:lang w:eastAsia="ru-RU"/>
              </w:rPr>
              <w:t>электрорадиоизмерения</w:t>
            </w:r>
            <w:proofErr w:type="spellEnd"/>
          </w:p>
        </w:tc>
        <w:tc>
          <w:tcPr>
            <w:tcW w:w="689" w:type="pct"/>
            <w:shd w:val="clear" w:color="auto" w:fill="auto"/>
          </w:tcPr>
          <w:p w14:paraId="0EBB817D"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32-56</w:t>
            </w:r>
          </w:p>
        </w:tc>
        <w:tc>
          <w:tcPr>
            <w:tcW w:w="689" w:type="pct"/>
            <w:shd w:val="clear" w:color="auto" w:fill="auto"/>
          </w:tcPr>
          <w:p w14:paraId="4A63425F" w14:textId="54940BB6" w:rsidR="00667868" w:rsidRPr="00536520" w:rsidRDefault="007B536B"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20</w:t>
            </w:r>
            <w:r w:rsidR="00667868" w:rsidRPr="00536520">
              <w:rPr>
                <w:rFonts w:ascii="Times New Roman" w:eastAsia="Times New Roman" w:hAnsi="Times New Roman" w:cs="Times New Roman"/>
                <w:sz w:val="24"/>
                <w:lang w:eastAsia="ru-RU"/>
              </w:rPr>
              <w:t>-30</w:t>
            </w:r>
          </w:p>
        </w:tc>
        <w:tc>
          <w:tcPr>
            <w:tcW w:w="642" w:type="pct"/>
            <w:shd w:val="clear" w:color="auto" w:fill="auto"/>
          </w:tcPr>
          <w:p w14:paraId="5CF6058F"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667868" w:rsidRPr="00536520" w14:paraId="475FC59A" w14:textId="77777777" w:rsidTr="00260973">
        <w:trPr>
          <w:jc w:val="center"/>
        </w:trPr>
        <w:tc>
          <w:tcPr>
            <w:tcW w:w="518" w:type="pct"/>
            <w:shd w:val="clear" w:color="auto" w:fill="auto"/>
            <w:vAlign w:val="center"/>
          </w:tcPr>
          <w:p w14:paraId="6AA44548" w14:textId="77777777" w:rsidR="00667868" w:rsidRPr="00536520" w:rsidRDefault="00667868" w:rsidP="00536520">
            <w:pP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ОП.07</w:t>
            </w:r>
          </w:p>
        </w:tc>
        <w:tc>
          <w:tcPr>
            <w:tcW w:w="2463" w:type="pct"/>
            <w:shd w:val="clear" w:color="auto" w:fill="auto"/>
            <w:vAlign w:val="bottom"/>
          </w:tcPr>
          <w:p w14:paraId="3B02C029" w14:textId="77777777" w:rsidR="00667868" w:rsidRPr="00536520" w:rsidRDefault="00667868" w:rsidP="00536520">
            <w:pPr>
              <w:rPr>
                <w:rFonts w:ascii="Times New Roman" w:eastAsia="Batang" w:hAnsi="Times New Roman" w:cs="Times New Roman"/>
                <w:b/>
                <w:bCs/>
                <w:sz w:val="24"/>
              </w:rPr>
            </w:pPr>
            <w:r w:rsidRPr="00536520">
              <w:rPr>
                <w:rFonts w:ascii="Times New Roman" w:eastAsia="Times New Roman" w:hAnsi="Times New Roman" w:cs="Times New Roman"/>
                <w:color w:val="000000"/>
                <w:sz w:val="24"/>
                <w:lang w:eastAsia="ru-RU"/>
              </w:rPr>
              <w:t>Материаловедение</w:t>
            </w:r>
          </w:p>
        </w:tc>
        <w:tc>
          <w:tcPr>
            <w:tcW w:w="689" w:type="pct"/>
            <w:shd w:val="clear" w:color="auto" w:fill="auto"/>
          </w:tcPr>
          <w:p w14:paraId="7392B909"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32-40</w:t>
            </w:r>
          </w:p>
        </w:tc>
        <w:tc>
          <w:tcPr>
            <w:tcW w:w="689" w:type="pct"/>
            <w:shd w:val="clear" w:color="auto" w:fill="auto"/>
          </w:tcPr>
          <w:p w14:paraId="5ED18DCC" w14:textId="76D279BE"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w:t>
            </w:r>
            <w:r w:rsidR="007B536B">
              <w:rPr>
                <w:rFonts w:ascii="Times New Roman" w:eastAsia="Times New Roman" w:hAnsi="Times New Roman" w:cs="Times New Roman"/>
                <w:sz w:val="24"/>
                <w:lang w:eastAsia="ru-RU"/>
              </w:rPr>
              <w:t>0</w:t>
            </w:r>
            <w:r w:rsidRPr="00536520">
              <w:rPr>
                <w:rFonts w:ascii="Times New Roman" w:eastAsia="Times New Roman" w:hAnsi="Times New Roman" w:cs="Times New Roman"/>
                <w:sz w:val="24"/>
                <w:lang w:eastAsia="ru-RU"/>
              </w:rPr>
              <w:t>-10</w:t>
            </w:r>
          </w:p>
        </w:tc>
        <w:tc>
          <w:tcPr>
            <w:tcW w:w="642" w:type="pct"/>
            <w:shd w:val="clear" w:color="auto" w:fill="auto"/>
          </w:tcPr>
          <w:p w14:paraId="2839AAF2"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667868" w:rsidRPr="00536520" w14:paraId="49F7BC30" w14:textId="77777777" w:rsidTr="00260973">
        <w:trPr>
          <w:jc w:val="center"/>
        </w:trPr>
        <w:tc>
          <w:tcPr>
            <w:tcW w:w="518" w:type="pct"/>
            <w:shd w:val="clear" w:color="auto" w:fill="auto"/>
            <w:vAlign w:val="center"/>
          </w:tcPr>
          <w:p w14:paraId="402C8DEC" w14:textId="77777777" w:rsidR="00667868" w:rsidRPr="00536520" w:rsidRDefault="00667868" w:rsidP="00536520">
            <w:pP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ОП.08</w:t>
            </w:r>
          </w:p>
        </w:tc>
        <w:tc>
          <w:tcPr>
            <w:tcW w:w="2463" w:type="pct"/>
            <w:shd w:val="clear" w:color="auto" w:fill="auto"/>
            <w:vAlign w:val="bottom"/>
          </w:tcPr>
          <w:p w14:paraId="084D5C92" w14:textId="77777777" w:rsidR="00667868" w:rsidRPr="00536520" w:rsidRDefault="00667868" w:rsidP="00536520">
            <w:pPr>
              <w:rPr>
                <w:rFonts w:ascii="Times New Roman" w:eastAsia="Batang" w:hAnsi="Times New Roman" w:cs="Times New Roman"/>
                <w:b/>
                <w:bCs/>
                <w:sz w:val="24"/>
              </w:rPr>
            </w:pPr>
            <w:r w:rsidRPr="00536520">
              <w:rPr>
                <w:rFonts w:ascii="Times New Roman" w:eastAsia="Times New Roman" w:hAnsi="Times New Roman" w:cs="Times New Roman"/>
                <w:color w:val="000000"/>
                <w:sz w:val="24"/>
                <w:lang w:eastAsia="ru-RU"/>
              </w:rPr>
              <w:t>Информационные технологии в профессиональной деятельности</w:t>
            </w:r>
          </w:p>
        </w:tc>
        <w:tc>
          <w:tcPr>
            <w:tcW w:w="689" w:type="pct"/>
            <w:shd w:val="clear" w:color="auto" w:fill="auto"/>
          </w:tcPr>
          <w:p w14:paraId="1AE50B9B"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32-80</w:t>
            </w:r>
          </w:p>
        </w:tc>
        <w:tc>
          <w:tcPr>
            <w:tcW w:w="689" w:type="pct"/>
            <w:shd w:val="clear" w:color="auto" w:fill="auto"/>
          </w:tcPr>
          <w:p w14:paraId="5FFB067C" w14:textId="38E714D6" w:rsidR="00667868" w:rsidRPr="00536520" w:rsidRDefault="007B536B" w:rsidP="00536520">
            <w:pPr>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32</w:t>
            </w:r>
            <w:r w:rsidR="00667868" w:rsidRPr="00536520">
              <w:rPr>
                <w:rFonts w:ascii="Times New Roman" w:eastAsia="Times New Roman" w:hAnsi="Times New Roman" w:cs="Times New Roman"/>
                <w:sz w:val="24"/>
                <w:lang w:eastAsia="ru-RU"/>
              </w:rPr>
              <w:t>-62</w:t>
            </w:r>
          </w:p>
        </w:tc>
        <w:tc>
          <w:tcPr>
            <w:tcW w:w="642" w:type="pct"/>
            <w:shd w:val="clear" w:color="auto" w:fill="auto"/>
          </w:tcPr>
          <w:p w14:paraId="3C34A055" w14:textId="77777777" w:rsidR="00667868" w:rsidRPr="00536520" w:rsidRDefault="00667868" w:rsidP="0053652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667868" w:rsidRPr="00536520" w14:paraId="4FFC2B7D" w14:textId="77777777" w:rsidTr="00260973">
        <w:trPr>
          <w:trHeight w:val="284"/>
          <w:jc w:val="center"/>
        </w:trPr>
        <w:tc>
          <w:tcPr>
            <w:tcW w:w="518" w:type="pct"/>
            <w:shd w:val="clear" w:color="auto" w:fill="auto"/>
          </w:tcPr>
          <w:p w14:paraId="3FFB5913" w14:textId="7D631FF5" w:rsidR="00667868" w:rsidRPr="00F177E0" w:rsidRDefault="00F177E0" w:rsidP="00536520">
            <w:pPr>
              <w:rPr>
                <w:rFonts w:ascii="Times New Roman" w:eastAsia="Times New Roman" w:hAnsi="Times New Roman" w:cs="Times New Roman"/>
                <w:b/>
                <w:bCs/>
                <w:sz w:val="24"/>
                <w:lang w:eastAsia="ru-RU"/>
              </w:rPr>
            </w:pPr>
            <w:r w:rsidRPr="00F177E0">
              <w:rPr>
                <w:rFonts w:ascii="Times New Roman" w:eastAsia="Times New Roman" w:hAnsi="Times New Roman" w:cs="Times New Roman"/>
                <w:b/>
                <w:bCs/>
                <w:sz w:val="24"/>
                <w:lang w:eastAsia="ru-RU"/>
              </w:rPr>
              <w:t>П.00</w:t>
            </w:r>
          </w:p>
        </w:tc>
        <w:tc>
          <w:tcPr>
            <w:tcW w:w="2463" w:type="pct"/>
            <w:shd w:val="clear" w:color="auto" w:fill="auto"/>
          </w:tcPr>
          <w:p w14:paraId="28950D5D" w14:textId="77777777" w:rsidR="00667868" w:rsidRPr="00536520" w:rsidRDefault="00667868" w:rsidP="00536520">
            <w:pPr>
              <w:rPr>
                <w:rFonts w:ascii="Times New Roman" w:eastAsia="Times New Roman" w:hAnsi="Times New Roman" w:cs="Times New Roman"/>
                <w:b/>
                <w:bCs/>
                <w:sz w:val="24"/>
                <w:u w:val="single"/>
                <w:lang w:eastAsia="ru-RU"/>
              </w:rPr>
            </w:pPr>
            <w:r w:rsidRPr="00536520">
              <w:rPr>
                <w:rFonts w:ascii="Times New Roman" w:eastAsia="Times New Roman" w:hAnsi="Times New Roman" w:cs="Times New Roman"/>
                <w:b/>
                <w:bCs/>
                <w:sz w:val="24"/>
                <w:lang w:eastAsia="ru-RU"/>
              </w:rPr>
              <w:t>Профессиональный цикл</w:t>
            </w:r>
          </w:p>
        </w:tc>
        <w:tc>
          <w:tcPr>
            <w:tcW w:w="689" w:type="pct"/>
            <w:shd w:val="clear" w:color="auto" w:fill="auto"/>
          </w:tcPr>
          <w:p w14:paraId="792E6BFE" w14:textId="02109CC7" w:rsidR="00667868" w:rsidRPr="00515FA6" w:rsidRDefault="00AA143C" w:rsidP="00536520">
            <w:pPr>
              <w:jc w:val="center"/>
              <w:rPr>
                <w:rFonts w:ascii="Times New Roman" w:eastAsia="Times New Roman" w:hAnsi="Times New Roman" w:cs="Times New Roman"/>
                <w:b/>
                <w:bCs/>
                <w:sz w:val="24"/>
                <w:lang w:val="en-US" w:eastAsia="ru-RU"/>
              </w:rPr>
            </w:pPr>
            <w:r>
              <w:rPr>
                <w:rFonts w:ascii="Times New Roman" w:eastAsia="Times New Roman" w:hAnsi="Times New Roman" w:cs="Times New Roman"/>
                <w:b/>
                <w:bCs/>
                <w:sz w:val="24"/>
                <w:lang w:eastAsia="ru-RU"/>
              </w:rPr>
              <w:t>656</w:t>
            </w:r>
            <w:r w:rsidR="00667868" w:rsidRPr="00536520">
              <w:rPr>
                <w:rFonts w:ascii="Times New Roman" w:eastAsia="Times New Roman" w:hAnsi="Times New Roman" w:cs="Times New Roman"/>
                <w:b/>
                <w:bCs/>
                <w:sz w:val="24"/>
                <w:lang w:eastAsia="ru-RU"/>
              </w:rPr>
              <w:t>-</w:t>
            </w:r>
            <w:r>
              <w:rPr>
                <w:rFonts w:ascii="Times New Roman" w:eastAsia="Times New Roman" w:hAnsi="Times New Roman" w:cs="Times New Roman"/>
                <w:b/>
                <w:bCs/>
                <w:sz w:val="24"/>
                <w:lang w:eastAsia="ru-RU"/>
              </w:rPr>
              <w:t>1098</w:t>
            </w:r>
          </w:p>
        </w:tc>
        <w:tc>
          <w:tcPr>
            <w:tcW w:w="689" w:type="pct"/>
            <w:shd w:val="clear" w:color="auto" w:fill="auto"/>
          </w:tcPr>
          <w:p w14:paraId="04F1ECDB" w14:textId="0F7C82FF" w:rsidR="00667868" w:rsidRPr="00536520" w:rsidRDefault="00AA143C" w:rsidP="00536520">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656</w:t>
            </w:r>
            <w:r w:rsidR="00667868" w:rsidRPr="00536520">
              <w:rPr>
                <w:rFonts w:ascii="Times New Roman" w:eastAsia="Times New Roman" w:hAnsi="Times New Roman" w:cs="Times New Roman"/>
                <w:b/>
                <w:bCs/>
                <w:sz w:val="24"/>
                <w:lang w:eastAsia="ru-RU"/>
              </w:rPr>
              <w:t>-</w:t>
            </w:r>
            <w:r>
              <w:rPr>
                <w:rFonts w:ascii="Times New Roman" w:eastAsia="Times New Roman" w:hAnsi="Times New Roman" w:cs="Times New Roman"/>
                <w:b/>
                <w:bCs/>
                <w:sz w:val="24"/>
                <w:lang w:eastAsia="ru-RU"/>
              </w:rPr>
              <w:t>1098</w:t>
            </w:r>
          </w:p>
        </w:tc>
        <w:tc>
          <w:tcPr>
            <w:tcW w:w="642" w:type="pct"/>
            <w:shd w:val="clear" w:color="auto" w:fill="auto"/>
            <w:vAlign w:val="center"/>
          </w:tcPr>
          <w:p w14:paraId="50185185" w14:textId="77777777" w:rsidR="00667868" w:rsidRPr="00536520" w:rsidRDefault="00667868" w:rsidP="00536520">
            <w:pPr>
              <w:jc w:val="center"/>
              <w:rPr>
                <w:rFonts w:ascii="Times New Roman" w:eastAsia="Times New Roman" w:hAnsi="Times New Roman" w:cs="Times New Roman"/>
                <w:b/>
                <w:bCs/>
                <w:sz w:val="24"/>
                <w:lang w:eastAsia="ru-RU"/>
              </w:rPr>
            </w:pPr>
          </w:p>
        </w:tc>
      </w:tr>
      <w:tr w:rsidR="00221EE0" w:rsidRPr="00536520" w14:paraId="5EFDA4F7" w14:textId="77777777" w:rsidTr="00260973">
        <w:trPr>
          <w:jc w:val="center"/>
        </w:trPr>
        <w:tc>
          <w:tcPr>
            <w:tcW w:w="518" w:type="pct"/>
            <w:shd w:val="clear" w:color="auto" w:fill="auto"/>
          </w:tcPr>
          <w:p w14:paraId="181D41E4" w14:textId="77777777" w:rsidR="00221EE0" w:rsidRPr="00536520" w:rsidRDefault="00221EE0" w:rsidP="00221EE0">
            <w:pPr>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ПМ.01</w:t>
            </w:r>
          </w:p>
        </w:tc>
        <w:tc>
          <w:tcPr>
            <w:tcW w:w="2463" w:type="pct"/>
            <w:shd w:val="clear" w:color="auto" w:fill="auto"/>
          </w:tcPr>
          <w:p w14:paraId="35757563" w14:textId="77777777" w:rsidR="00221EE0" w:rsidRPr="00536520" w:rsidRDefault="00221EE0" w:rsidP="00221EE0">
            <w:pPr>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Разработка конструкции блоков с низкой плотностью компоновки элементов</w:t>
            </w:r>
          </w:p>
        </w:tc>
        <w:tc>
          <w:tcPr>
            <w:tcW w:w="689" w:type="pct"/>
            <w:shd w:val="clear" w:color="auto" w:fill="auto"/>
          </w:tcPr>
          <w:p w14:paraId="76251B39" w14:textId="09ADFE0A" w:rsidR="00221EE0" w:rsidRPr="000A619E" w:rsidRDefault="00221EE0" w:rsidP="00221EE0">
            <w:pPr>
              <w:jc w:val="center"/>
              <w:rPr>
                <w:rFonts w:ascii="Times New Roman" w:eastAsia="Times New Roman" w:hAnsi="Times New Roman" w:cs="Times New Roman"/>
                <w:b/>
                <w:bCs/>
                <w:sz w:val="24"/>
                <w:lang w:val="en-US" w:eastAsia="ru-RU"/>
              </w:rPr>
            </w:pPr>
            <w:r>
              <w:rPr>
                <w:rFonts w:ascii="Times New Roman" w:eastAsia="Times New Roman" w:hAnsi="Times New Roman" w:cs="Times New Roman"/>
                <w:b/>
                <w:bCs/>
                <w:sz w:val="24"/>
                <w:lang w:val="en-US" w:eastAsia="ru-RU"/>
              </w:rPr>
              <w:t>204</w:t>
            </w:r>
            <w:r w:rsidRPr="00536520">
              <w:rPr>
                <w:rFonts w:ascii="Times New Roman" w:eastAsia="Times New Roman" w:hAnsi="Times New Roman" w:cs="Times New Roman"/>
                <w:b/>
                <w:bCs/>
                <w:sz w:val="24"/>
                <w:lang w:eastAsia="ru-RU"/>
              </w:rPr>
              <w:t>-</w:t>
            </w:r>
            <w:r>
              <w:rPr>
                <w:rFonts w:ascii="Times New Roman" w:eastAsia="Times New Roman" w:hAnsi="Times New Roman" w:cs="Times New Roman"/>
                <w:b/>
                <w:bCs/>
                <w:sz w:val="24"/>
                <w:lang w:val="en-US" w:eastAsia="ru-RU"/>
              </w:rPr>
              <w:t>332</w:t>
            </w:r>
          </w:p>
        </w:tc>
        <w:tc>
          <w:tcPr>
            <w:tcW w:w="689" w:type="pct"/>
            <w:shd w:val="clear" w:color="auto" w:fill="auto"/>
          </w:tcPr>
          <w:p w14:paraId="089245C2" w14:textId="1EF87B27" w:rsidR="00221EE0" w:rsidRPr="00536520" w:rsidRDefault="00221EE0" w:rsidP="00221EE0">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val="en-US" w:eastAsia="ru-RU"/>
              </w:rPr>
              <w:t>204</w:t>
            </w:r>
            <w:r w:rsidRPr="00536520">
              <w:rPr>
                <w:rFonts w:ascii="Times New Roman" w:eastAsia="Times New Roman" w:hAnsi="Times New Roman" w:cs="Times New Roman"/>
                <w:b/>
                <w:bCs/>
                <w:sz w:val="24"/>
                <w:lang w:eastAsia="ru-RU"/>
              </w:rPr>
              <w:t>-</w:t>
            </w:r>
            <w:r>
              <w:rPr>
                <w:rFonts w:ascii="Times New Roman" w:eastAsia="Times New Roman" w:hAnsi="Times New Roman" w:cs="Times New Roman"/>
                <w:b/>
                <w:bCs/>
                <w:sz w:val="24"/>
                <w:lang w:val="en-US" w:eastAsia="ru-RU"/>
              </w:rPr>
              <w:t>332</w:t>
            </w:r>
          </w:p>
        </w:tc>
        <w:tc>
          <w:tcPr>
            <w:tcW w:w="642" w:type="pct"/>
            <w:shd w:val="clear" w:color="auto" w:fill="auto"/>
          </w:tcPr>
          <w:p w14:paraId="6E8AD441" w14:textId="7A0E4B31" w:rsidR="00221EE0" w:rsidRPr="00536520" w:rsidRDefault="00221EE0" w:rsidP="00221EE0">
            <w:pPr>
              <w:jc w:val="center"/>
              <w:rPr>
                <w:rFonts w:ascii="Times New Roman" w:eastAsia="Times New Roman" w:hAnsi="Times New Roman" w:cs="Times New Roman"/>
                <w:b/>
                <w:bCs/>
                <w:sz w:val="24"/>
                <w:lang w:eastAsia="ru-RU"/>
              </w:rPr>
            </w:pPr>
          </w:p>
        </w:tc>
      </w:tr>
      <w:tr w:rsidR="00221EE0" w:rsidRPr="00536520" w14:paraId="49F280CC" w14:textId="77777777" w:rsidTr="00260973">
        <w:trPr>
          <w:jc w:val="center"/>
        </w:trPr>
        <w:tc>
          <w:tcPr>
            <w:tcW w:w="518" w:type="pct"/>
            <w:shd w:val="clear" w:color="auto" w:fill="auto"/>
          </w:tcPr>
          <w:p w14:paraId="566B8127" w14:textId="15DD1E9F" w:rsidR="00221EE0" w:rsidRPr="00260973" w:rsidRDefault="00221EE0" w:rsidP="00221EE0">
            <w:pPr>
              <w:rPr>
                <w:rFonts w:ascii="Times New Roman" w:eastAsia="Times New Roman" w:hAnsi="Times New Roman" w:cs="Times New Roman"/>
                <w:bCs/>
                <w:sz w:val="24"/>
                <w:lang w:eastAsia="ru-RU"/>
              </w:rPr>
            </w:pPr>
            <w:r w:rsidRPr="00260973">
              <w:rPr>
                <w:rFonts w:ascii="Times New Roman" w:eastAsia="Times New Roman" w:hAnsi="Times New Roman" w:cs="Times New Roman"/>
                <w:bCs/>
                <w:sz w:val="24"/>
                <w:lang w:eastAsia="ru-RU"/>
              </w:rPr>
              <w:lastRenderedPageBreak/>
              <w:t>МДК 01.01</w:t>
            </w:r>
          </w:p>
        </w:tc>
        <w:tc>
          <w:tcPr>
            <w:tcW w:w="2463" w:type="pct"/>
            <w:shd w:val="clear" w:color="auto" w:fill="auto"/>
          </w:tcPr>
          <w:p w14:paraId="75469C1E" w14:textId="06B88F07" w:rsidR="00221EE0" w:rsidRPr="00260973" w:rsidRDefault="00221EE0" w:rsidP="00221EE0">
            <w:pPr>
              <w:rPr>
                <w:rFonts w:ascii="Times New Roman" w:eastAsia="Times New Roman" w:hAnsi="Times New Roman" w:cs="Times New Roman"/>
                <w:bCs/>
                <w:sz w:val="24"/>
                <w:lang w:eastAsia="ru-RU"/>
              </w:rPr>
            </w:pPr>
            <w:r w:rsidRPr="00260973">
              <w:rPr>
                <w:rFonts w:ascii="Times New Roman" w:eastAsia="Times New Roman" w:hAnsi="Times New Roman" w:cs="Times New Roman"/>
                <w:bCs/>
                <w:sz w:val="24"/>
                <w:lang w:eastAsia="ru-RU"/>
              </w:rPr>
              <w:t>Организация процесса проектирования радиоэлектронных приборов и устройств</w:t>
            </w:r>
          </w:p>
        </w:tc>
        <w:tc>
          <w:tcPr>
            <w:tcW w:w="689" w:type="pct"/>
            <w:shd w:val="clear" w:color="auto" w:fill="auto"/>
          </w:tcPr>
          <w:p w14:paraId="30E01AC5" w14:textId="6D9386E6" w:rsidR="00221EE0" w:rsidRPr="00221EE0" w:rsidRDefault="00221EE0" w:rsidP="00221EE0">
            <w:pPr>
              <w:jc w:val="center"/>
              <w:rPr>
                <w:rFonts w:ascii="Times New Roman" w:eastAsia="Times New Roman" w:hAnsi="Times New Roman" w:cs="Times New Roman"/>
                <w:bCs/>
                <w:sz w:val="24"/>
                <w:lang w:val="en-US" w:eastAsia="ru-RU"/>
              </w:rPr>
            </w:pPr>
            <w:r>
              <w:rPr>
                <w:rFonts w:ascii="Times New Roman" w:eastAsia="Times New Roman" w:hAnsi="Times New Roman" w:cs="Times New Roman"/>
                <w:bCs/>
                <w:sz w:val="24"/>
                <w:lang w:val="en-US" w:eastAsia="ru-RU"/>
              </w:rPr>
              <w:t>20</w:t>
            </w:r>
            <w:r w:rsidRPr="00260973">
              <w:rPr>
                <w:rFonts w:ascii="Times New Roman" w:eastAsia="Times New Roman" w:hAnsi="Times New Roman" w:cs="Times New Roman"/>
                <w:bCs/>
                <w:sz w:val="24"/>
                <w:lang w:eastAsia="ru-RU"/>
              </w:rPr>
              <w:t>-</w:t>
            </w:r>
            <w:r>
              <w:rPr>
                <w:rFonts w:ascii="Times New Roman" w:eastAsia="Times New Roman" w:hAnsi="Times New Roman" w:cs="Times New Roman"/>
                <w:bCs/>
                <w:sz w:val="24"/>
                <w:lang w:val="en-US" w:eastAsia="ru-RU"/>
              </w:rPr>
              <w:t>62</w:t>
            </w:r>
          </w:p>
        </w:tc>
        <w:tc>
          <w:tcPr>
            <w:tcW w:w="689" w:type="pct"/>
            <w:shd w:val="clear" w:color="auto" w:fill="auto"/>
          </w:tcPr>
          <w:p w14:paraId="206FB263" w14:textId="3C150A79" w:rsidR="00221EE0" w:rsidRPr="00260973" w:rsidRDefault="00221EE0" w:rsidP="00221EE0">
            <w:pPr>
              <w:jc w:val="center"/>
              <w:rPr>
                <w:rFonts w:ascii="Times New Roman" w:eastAsia="Times New Roman" w:hAnsi="Times New Roman" w:cs="Times New Roman"/>
                <w:bCs/>
                <w:sz w:val="24"/>
                <w:lang w:eastAsia="ru-RU"/>
              </w:rPr>
            </w:pPr>
            <w:r>
              <w:rPr>
                <w:rFonts w:ascii="Times New Roman" w:eastAsia="Times New Roman" w:hAnsi="Times New Roman" w:cs="Times New Roman"/>
                <w:bCs/>
                <w:sz w:val="24"/>
                <w:lang w:val="en-US" w:eastAsia="ru-RU"/>
              </w:rPr>
              <w:t>20</w:t>
            </w:r>
            <w:r w:rsidRPr="00260973">
              <w:rPr>
                <w:rFonts w:ascii="Times New Roman" w:eastAsia="Times New Roman" w:hAnsi="Times New Roman" w:cs="Times New Roman"/>
                <w:bCs/>
                <w:sz w:val="24"/>
                <w:lang w:eastAsia="ru-RU"/>
              </w:rPr>
              <w:t>-</w:t>
            </w:r>
            <w:r>
              <w:rPr>
                <w:rFonts w:ascii="Times New Roman" w:eastAsia="Times New Roman" w:hAnsi="Times New Roman" w:cs="Times New Roman"/>
                <w:bCs/>
                <w:sz w:val="24"/>
                <w:lang w:val="en-US" w:eastAsia="ru-RU"/>
              </w:rPr>
              <w:t>62</w:t>
            </w:r>
          </w:p>
        </w:tc>
        <w:tc>
          <w:tcPr>
            <w:tcW w:w="642" w:type="pct"/>
            <w:shd w:val="clear" w:color="auto" w:fill="auto"/>
          </w:tcPr>
          <w:p w14:paraId="781B49FE" w14:textId="11677DD5" w:rsidR="00221EE0" w:rsidRPr="00536520" w:rsidRDefault="00221EE0" w:rsidP="00221EE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221EE0" w:rsidRPr="00536520" w14:paraId="6045A2EC" w14:textId="77777777" w:rsidTr="00260973">
        <w:trPr>
          <w:jc w:val="center"/>
        </w:trPr>
        <w:tc>
          <w:tcPr>
            <w:tcW w:w="518" w:type="pct"/>
            <w:shd w:val="clear" w:color="auto" w:fill="auto"/>
          </w:tcPr>
          <w:p w14:paraId="45873F27" w14:textId="216EC9A3" w:rsidR="00221EE0" w:rsidRPr="00260973" w:rsidRDefault="00221EE0" w:rsidP="00221EE0">
            <w:pPr>
              <w:rPr>
                <w:rFonts w:ascii="Times New Roman" w:eastAsia="Times New Roman" w:hAnsi="Times New Roman" w:cs="Times New Roman"/>
                <w:bCs/>
                <w:sz w:val="24"/>
                <w:lang w:eastAsia="ru-RU"/>
              </w:rPr>
            </w:pPr>
            <w:r w:rsidRPr="00260973">
              <w:rPr>
                <w:rFonts w:ascii="Times New Roman" w:eastAsia="Times New Roman" w:hAnsi="Times New Roman" w:cs="Times New Roman"/>
                <w:bCs/>
                <w:sz w:val="24"/>
                <w:lang w:eastAsia="ru-RU"/>
              </w:rPr>
              <w:t>МДК 01.02</w:t>
            </w:r>
          </w:p>
        </w:tc>
        <w:tc>
          <w:tcPr>
            <w:tcW w:w="2463" w:type="pct"/>
            <w:shd w:val="clear" w:color="auto" w:fill="auto"/>
          </w:tcPr>
          <w:p w14:paraId="708E96F4" w14:textId="7153C573" w:rsidR="00221EE0" w:rsidRPr="00260973" w:rsidRDefault="00221EE0" w:rsidP="00221EE0">
            <w:pPr>
              <w:rPr>
                <w:rFonts w:ascii="Times New Roman" w:eastAsia="Times New Roman" w:hAnsi="Times New Roman" w:cs="Times New Roman"/>
                <w:bCs/>
                <w:sz w:val="24"/>
                <w:lang w:eastAsia="ru-RU"/>
              </w:rPr>
            </w:pPr>
            <w:r w:rsidRPr="00260973">
              <w:rPr>
                <w:rFonts w:ascii="Times New Roman" w:eastAsia="Times New Roman" w:hAnsi="Times New Roman" w:cs="Times New Roman"/>
                <w:bCs/>
                <w:sz w:val="24"/>
                <w:lang w:eastAsia="ru-RU"/>
              </w:rPr>
              <w:t>Методы и принципы конструирования радиоэлектронных приборов и устройств</w:t>
            </w:r>
          </w:p>
        </w:tc>
        <w:tc>
          <w:tcPr>
            <w:tcW w:w="689" w:type="pct"/>
            <w:shd w:val="clear" w:color="auto" w:fill="auto"/>
          </w:tcPr>
          <w:p w14:paraId="2941FC0A" w14:textId="5A0D07F7" w:rsidR="00221EE0" w:rsidRPr="00221EE0" w:rsidRDefault="00221EE0" w:rsidP="00221EE0">
            <w:pPr>
              <w:jc w:val="center"/>
              <w:rPr>
                <w:rFonts w:ascii="Times New Roman" w:eastAsia="Times New Roman" w:hAnsi="Times New Roman" w:cs="Times New Roman"/>
                <w:bCs/>
                <w:sz w:val="24"/>
                <w:lang w:val="en-US" w:eastAsia="ru-RU"/>
              </w:rPr>
            </w:pPr>
            <w:r>
              <w:rPr>
                <w:rFonts w:ascii="Times New Roman" w:eastAsia="Times New Roman" w:hAnsi="Times New Roman" w:cs="Times New Roman"/>
                <w:bCs/>
                <w:sz w:val="24"/>
                <w:lang w:val="en-US" w:eastAsia="ru-RU"/>
              </w:rPr>
              <w:t>20</w:t>
            </w:r>
            <w:r w:rsidRPr="00260973">
              <w:rPr>
                <w:rFonts w:ascii="Times New Roman" w:eastAsia="Times New Roman" w:hAnsi="Times New Roman" w:cs="Times New Roman"/>
                <w:bCs/>
                <w:sz w:val="24"/>
                <w:lang w:eastAsia="ru-RU"/>
              </w:rPr>
              <w:t>-</w:t>
            </w:r>
            <w:r>
              <w:rPr>
                <w:rFonts w:ascii="Times New Roman" w:eastAsia="Times New Roman" w:hAnsi="Times New Roman" w:cs="Times New Roman"/>
                <w:bCs/>
                <w:sz w:val="24"/>
                <w:lang w:val="en-US" w:eastAsia="ru-RU"/>
              </w:rPr>
              <w:t>62</w:t>
            </w:r>
          </w:p>
        </w:tc>
        <w:tc>
          <w:tcPr>
            <w:tcW w:w="689" w:type="pct"/>
            <w:shd w:val="clear" w:color="auto" w:fill="auto"/>
          </w:tcPr>
          <w:p w14:paraId="636EC699" w14:textId="3A19A6D5" w:rsidR="00221EE0" w:rsidRPr="00260973" w:rsidRDefault="00221EE0" w:rsidP="00221EE0">
            <w:pPr>
              <w:jc w:val="center"/>
              <w:rPr>
                <w:rFonts w:ascii="Times New Roman" w:eastAsia="Times New Roman" w:hAnsi="Times New Roman" w:cs="Times New Roman"/>
                <w:bCs/>
                <w:sz w:val="24"/>
                <w:lang w:eastAsia="ru-RU"/>
              </w:rPr>
            </w:pPr>
            <w:r>
              <w:rPr>
                <w:rFonts w:ascii="Times New Roman" w:eastAsia="Times New Roman" w:hAnsi="Times New Roman" w:cs="Times New Roman"/>
                <w:bCs/>
                <w:sz w:val="24"/>
                <w:lang w:val="en-US" w:eastAsia="ru-RU"/>
              </w:rPr>
              <w:t>20</w:t>
            </w:r>
            <w:r w:rsidRPr="00260973">
              <w:rPr>
                <w:rFonts w:ascii="Times New Roman" w:eastAsia="Times New Roman" w:hAnsi="Times New Roman" w:cs="Times New Roman"/>
                <w:bCs/>
                <w:sz w:val="24"/>
                <w:lang w:eastAsia="ru-RU"/>
              </w:rPr>
              <w:t>-</w:t>
            </w:r>
            <w:r>
              <w:rPr>
                <w:rFonts w:ascii="Times New Roman" w:eastAsia="Times New Roman" w:hAnsi="Times New Roman" w:cs="Times New Roman"/>
                <w:bCs/>
                <w:sz w:val="24"/>
                <w:lang w:val="en-US" w:eastAsia="ru-RU"/>
              </w:rPr>
              <w:t>62</w:t>
            </w:r>
          </w:p>
        </w:tc>
        <w:tc>
          <w:tcPr>
            <w:tcW w:w="642" w:type="pct"/>
            <w:shd w:val="clear" w:color="auto" w:fill="auto"/>
          </w:tcPr>
          <w:p w14:paraId="2BC5D9EA" w14:textId="1C0AE3C4" w:rsidR="00221EE0" w:rsidRPr="00536520" w:rsidRDefault="00221EE0" w:rsidP="00221EE0">
            <w:pPr>
              <w:jc w:val="center"/>
              <w:rPr>
                <w:rFonts w:ascii="Times New Roman" w:eastAsia="Times New Roman" w:hAnsi="Times New Roman" w:cs="Times New Roman"/>
                <w:sz w:val="24"/>
                <w:lang w:eastAsia="ru-RU"/>
              </w:rPr>
            </w:pPr>
            <w:r w:rsidRPr="00797140">
              <w:rPr>
                <w:rFonts w:ascii="Times New Roman" w:eastAsia="Times New Roman" w:hAnsi="Times New Roman" w:cs="Times New Roman"/>
                <w:sz w:val="24"/>
                <w:lang w:eastAsia="ru-RU"/>
              </w:rPr>
              <w:t>1,2</w:t>
            </w:r>
          </w:p>
        </w:tc>
      </w:tr>
      <w:tr w:rsidR="00221EE0" w:rsidRPr="00536520" w14:paraId="096C051E" w14:textId="77777777" w:rsidTr="00260973">
        <w:trPr>
          <w:jc w:val="center"/>
        </w:trPr>
        <w:tc>
          <w:tcPr>
            <w:tcW w:w="518" w:type="pct"/>
            <w:shd w:val="clear" w:color="auto" w:fill="auto"/>
          </w:tcPr>
          <w:p w14:paraId="0CCE74EC" w14:textId="7C297B72" w:rsidR="00221EE0" w:rsidRPr="00260973" w:rsidRDefault="00221EE0" w:rsidP="00221EE0">
            <w:pPr>
              <w:rPr>
                <w:rFonts w:ascii="Times New Roman" w:eastAsia="Times New Roman" w:hAnsi="Times New Roman" w:cs="Times New Roman"/>
                <w:bCs/>
                <w:sz w:val="24"/>
                <w:lang w:eastAsia="ru-RU"/>
              </w:rPr>
            </w:pPr>
            <w:r w:rsidRPr="00260973">
              <w:rPr>
                <w:rFonts w:ascii="Times New Roman" w:eastAsia="Times New Roman" w:hAnsi="Times New Roman" w:cs="Times New Roman"/>
                <w:bCs/>
                <w:sz w:val="24"/>
                <w:lang w:eastAsia="ru-RU"/>
              </w:rPr>
              <w:t>МДК 01.03</w:t>
            </w:r>
          </w:p>
        </w:tc>
        <w:tc>
          <w:tcPr>
            <w:tcW w:w="2463" w:type="pct"/>
            <w:shd w:val="clear" w:color="auto" w:fill="auto"/>
          </w:tcPr>
          <w:p w14:paraId="67684B9D" w14:textId="35CAB8AD" w:rsidR="00221EE0" w:rsidRPr="00260973" w:rsidRDefault="00221EE0" w:rsidP="00221EE0">
            <w:pPr>
              <w:rPr>
                <w:rFonts w:ascii="Times New Roman" w:eastAsia="Times New Roman" w:hAnsi="Times New Roman" w:cs="Times New Roman"/>
                <w:bCs/>
                <w:sz w:val="24"/>
                <w:lang w:eastAsia="ru-RU"/>
              </w:rPr>
            </w:pPr>
            <w:r w:rsidRPr="00260973">
              <w:rPr>
                <w:rFonts w:ascii="Times New Roman" w:eastAsia="Times New Roman" w:hAnsi="Times New Roman" w:cs="Times New Roman"/>
                <w:bCs/>
                <w:sz w:val="24"/>
                <w:lang w:eastAsia="ru-RU"/>
              </w:rPr>
              <w:t>Разработка конструкторской документации на блоки с низкой плотностью компоновки элементов</w:t>
            </w:r>
          </w:p>
        </w:tc>
        <w:tc>
          <w:tcPr>
            <w:tcW w:w="689" w:type="pct"/>
            <w:shd w:val="clear" w:color="auto" w:fill="auto"/>
          </w:tcPr>
          <w:p w14:paraId="2729A39F" w14:textId="1406DC84" w:rsidR="00221EE0" w:rsidRPr="00221EE0" w:rsidRDefault="00221EE0" w:rsidP="00221EE0">
            <w:pPr>
              <w:jc w:val="center"/>
              <w:rPr>
                <w:rFonts w:ascii="Times New Roman" w:eastAsia="Times New Roman" w:hAnsi="Times New Roman" w:cs="Times New Roman"/>
                <w:bCs/>
                <w:sz w:val="24"/>
                <w:lang w:val="en-US" w:eastAsia="ru-RU"/>
              </w:rPr>
            </w:pPr>
            <w:r>
              <w:rPr>
                <w:rFonts w:ascii="Times New Roman" w:eastAsia="Times New Roman" w:hAnsi="Times New Roman" w:cs="Times New Roman"/>
                <w:bCs/>
                <w:sz w:val="24"/>
                <w:lang w:val="en-US" w:eastAsia="ru-RU"/>
              </w:rPr>
              <w:t>20</w:t>
            </w:r>
            <w:r w:rsidRPr="00260973">
              <w:rPr>
                <w:rFonts w:ascii="Times New Roman" w:eastAsia="Times New Roman" w:hAnsi="Times New Roman" w:cs="Times New Roman"/>
                <w:bCs/>
                <w:sz w:val="24"/>
                <w:lang w:eastAsia="ru-RU"/>
              </w:rPr>
              <w:t>-</w:t>
            </w:r>
            <w:r>
              <w:rPr>
                <w:rFonts w:ascii="Times New Roman" w:eastAsia="Times New Roman" w:hAnsi="Times New Roman" w:cs="Times New Roman"/>
                <w:bCs/>
                <w:sz w:val="24"/>
                <w:lang w:val="en-US" w:eastAsia="ru-RU"/>
              </w:rPr>
              <w:t>64</w:t>
            </w:r>
          </w:p>
        </w:tc>
        <w:tc>
          <w:tcPr>
            <w:tcW w:w="689" w:type="pct"/>
            <w:shd w:val="clear" w:color="auto" w:fill="auto"/>
          </w:tcPr>
          <w:p w14:paraId="0376DF96" w14:textId="078D19EA" w:rsidR="00221EE0" w:rsidRPr="00260973" w:rsidRDefault="00221EE0" w:rsidP="00221EE0">
            <w:pPr>
              <w:jc w:val="center"/>
              <w:rPr>
                <w:rFonts w:ascii="Times New Roman" w:eastAsia="Times New Roman" w:hAnsi="Times New Roman" w:cs="Times New Roman"/>
                <w:bCs/>
                <w:sz w:val="24"/>
                <w:lang w:eastAsia="ru-RU"/>
              </w:rPr>
            </w:pPr>
            <w:r>
              <w:rPr>
                <w:rFonts w:ascii="Times New Roman" w:eastAsia="Times New Roman" w:hAnsi="Times New Roman" w:cs="Times New Roman"/>
                <w:bCs/>
                <w:sz w:val="24"/>
                <w:lang w:val="en-US" w:eastAsia="ru-RU"/>
              </w:rPr>
              <w:t>20</w:t>
            </w:r>
            <w:r w:rsidRPr="00260973">
              <w:rPr>
                <w:rFonts w:ascii="Times New Roman" w:eastAsia="Times New Roman" w:hAnsi="Times New Roman" w:cs="Times New Roman"/>
                <w:bCs/>
                <w:sz w:val="24"/>
                <w:lang w:eastAsia="ru-RU"/>
              </w:rPr>
              <w:t>-</w:t>
            </w:r>
            <w:r>
              <w:rPr>
                <w:rFonts w:ascii="Times New Roman" w:eastAsia="Times New Roman" w:hAnsi="Times New Roman" w:cs="Times New Roman"/>
                <w:bCs/>
                <w:sz w:val="24"/>
                <w:lang w:val="en-US" w:eastAsia="ru-RU"/>
              </w:rPr>
              <w:t>64</w:t>
            </w:r>
          </w:p>
        </w:tc>
        <w:tc>
          <w:tcPr>
            <w:tcW w:w="642" w:type="pct"/>
            <w:shd w:val="clear" w:color="auto" w:fill="auto"/>
          </w:tcPr>
          <w:p w14:paraId="026C2249" w14:textId="68D0925E" w:rsidR="00221EE0" w:rsidRPr="00536520" w:rsidRDefault="00221EE0" w:rsidP="00221EE0">
            <w:pPr>
              <w:jc w:val="center"/>
              <w:rPr>
                <w:rFonts w:ascii="Times New Roman" w:eastAsia="Times New Roman" w:hAnsi="Times New Roman" w:cs="Times New Roman"/>
                <w:sz w:val="24"/>
                <w:lang w:eastAsia="ru-RU"/>
              </w:rPr>
            </w:pPr>
            <w:r w:rsidRPr="00797140">
              <w:rPr>
                <w:rFonts w:ascii="Times New Roman" w:eastAsia="Times New Roman" w:hAnsi="Times New Roman" w:cs="Times New Roman"/>
                <w:sz w:val="24"/>
                <w:lang w:eastAsia="ru-RU"/>
              </w:rPr>
              <w:t>1,2</w:t>
            </w:r>
          </w:p>
        </w:tc>
      </w:tr>
      <w:tr w:rsidR="00221EE0" w:rsidRPr="00536520" w14:paraId="6B379920" w14:textId="77777777" w:rsidTr="00260973">
        <w:trPr>
          <w:jc w:val="center"/>
        </w:trPr>
        <w:tc>
          <w:tcPr>
            <w:tcW w:w="518" w:type="pct"/>
            <w:shd w:val="clear" w:color="auto" w:fill="auto"/>
          </w:tcPr>
          <w:p w14:paraId="219620BB" w14:textId="58765DFA" w:rsidR="00221EE0" w:rsidRPr="00260973" w:rsidRDefault="00221EE0" w:rsidP="00221EE0">
            <w:pPr>
              <w:rPr>
                <w:rFonts w:ascii="Times New Roman" w:eastAsia="Times New Roman" w:hAnsi="Times New Roman" w:cs="Times New Roman"/>
                <w:bCs/>
                <w:sz w:val="24"/>
                <w:lang w:eastAsia="ru-RU"/>
              </w:rPr>
            </w:pPr>
            <w:r w:rsidRPr="00260973">
              <w:rPr>
                <w:rFonts w:ascii="Times New Roman" w:eastAsia="Times New Roman" w:hAnsi="Times New Roman" w:cs="Times New Roman"/>
                <w:bCs/>
                <w:sz w:val="24"/>
                <w:lang w:eastAsia="ru-RU"/>
              </w:rPr>
              <w:t xml:space="preserve">УП.01 </w:t>
            </w:r>
          </w:p>
        </w:tc>
        <w:tc>
          <w:tcPr>
            <w:tcW w:w="2463" w:type="pct"/>
            <w:shd w:val="clear" w:color="auto" w:fill="auto"/>
          </w:tcPr>
          <w:p w14:paraId="1772634D" w14:textId="318CD2E7" w:rsidR="00221EE0" w:rsidRPr="00260973" w:rsidRDefault="00221EE0" w:rsidP="00221EE0">
            <w:pPr>
              <w:rPr>
                <w:rFonts w:ascii="Times New Roman" w:eastAsia="Times New Roman" w:hAnsi="Times New Roman" w:cs="Times New Roman"/>
                <w:bCs/>
                <w:sz w:val="24"/>
                <w:lang w:eastAsia="ru-RU"/>
              </w:rPr>
            </w:pPr>
            <w:r w:rsidRPr="00260973">
              <w:rPr>
                <w:rFonts w:ascii="Times New Roman" w:eastAsia="Times New Roman" w:hAnsi="Times New Roman" w:cs="Times New Roman"/>
                <w:bCs/>
                <w:sz w:val="24"/>
                <w:lang w:eastAsia="ru-RU"/>
              </w:rPr>
              <w:t>Учебная практика</w:t>
            </w:r>
          </w:p>
        </w:tc>
        <w:tc>
          <w:tcPr>
            <w:tcW w:w="689" w:type="pct"/>
            <w:shd w:val="clear" w:color="auto" w:fill="auto"/>
          </w:tcPr>
          <w:p w14:paraId="1A5851BF" w14:textId="30C540DD" w:rsidR="00221EE0" w:rsidRPr="00260973" w:rsidRDefault="00221EE0" w:rsidP="00221EE0">
            <w:pPr>
              <w:jc w:val="center"/>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72</w:t>
            </w:r>
            <w:r w:rsidRPr="00260973">
              <w:rPr>
                <w:rFonts w:ascii="Times New Roman" w:eastAsia="Times New Roman" w:hAnsi="Times New Roman" w:cs="Times New Roman"/>
                <w:bCs/>
                <w:sz w:val="24"/>
                <w:lang w:eastAsia="ru-RU"/>
              </w:rPr>
              <w:t>-72</w:t>
            </w:r>
          </w:p>
        </w:tc>
        <w:tc>
          <w:tcPr>
            <w:tcW w:w="689" w:type="pct"/>
            <w:shd w:val="clear" w:color="auto" w:fill="auto"/>
          </w:tcPr>
          <w:p w14:paraId="4944DEE2" w14:textId="552AE08F" w:rsidR="00221EE0" w:rsidRPr="00260973" w:rsidRDefault="00221EE0" w:rsidP="00221EE0">
            <w:pPr>
              <w:jc w:val="center"/>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72</w:t>
            </w:r>
            <w:r w:rsidRPr="00260973">
              <w:rPr>
                <w:rFonts w:ascii="Times New Roman" w:eastAsia="Times New Roman" w:hAnsi="Times New Roman" w:cs="Times New Roman"/>
                <w:bCs/>
                <w:sz w:val="24"/>
                <w:lang w:eastAsia="ru-RU"/>
              </w:rPr>
              <w:t>-72</w:t>
            </w:r>
          </w:p>
        </w:tc>
        <w:tc>
          <w:tcPr>
            <w:tcW w:w="642" w:type="pct"/>
            <w:shd w:val="clear" w:color="auto" w:fill="auto"/>
          </w:tcPr>
          <w:p w14:paraId="72275D6A" w14:textId="0F284605" w:rsidR="00221EE0" w:rsidRPr="00536520" w:rsidRDefault="00221EE0" w:rsidP="00221EE0">
            <w:pPr>
              <w:jc w:val="center"/>
              <w:rPr>
                <w:rFonts w:ascii="Times New Roman" w:eastAsia="Times New Roman" w:hAnsi="Times New Roman" w:cs="Times New Roman"/>
                <w:sz w:val="24"/>
                <w:lang w:eastAsia="ru-RU"/>
              </w:rPr>
            </w:pPr>
            <w:r w:rsidRPr="00CD779A">
              <w:rPr>
                <w:rFonts w:ascii="Times New Roman" w:eastAsia="Times New Roman" w:hAnsi="Times New Roman" w:cs="Times New Roman"/>
                <w:sz w:val="24"/>
                <w:lang w:eastAsia="ru-RU"/>
              </w:rPr>
              <w:t>1,2</w:t>
            </w:r>
          </w:p>
        </w:tc>
      </w:tr>
      <w:tr w:rsidR="00221EE0" w:rsidRPr="00536520" w14:paraId="1A44F1EB" w14:textId="77777777" w:rsidTr="00260973">
        <w:trPr>
          <w:jc w:val="center"/>
        </w:trPr>
        <w:tc>
          <w:tcPr>
            <w:tcW w:w="518" w:type="pct"/>
            <w:shd w:val="clear" w:color="auto" w:fill="auto"/>
          </w:tcPr>
          <w:p w14:paraId="0EC3F618" w14:textId="05361461" w:rsidR="00221EE0" w:rsidRPr="00260973" w:rsidRDefault="00221EE0" w:rsidP="00221EE0">
            <w:pPr>
              <w:rPr>
                <w:rFonts w:ascii="Times New Roman" w:eastAsia="Times New Roman" w:hAnsi="Times New Roman" w:cs="Times New Roman"/>
                <w:bCs/>
                <w:sz w:val="24"/>
                <w:lang w:eastAsia="ru-RU"/>
              </w:rPr>
            </w:pPr>
            <w:r w:rsidRPr="00260973">
              <w:rPr>
                <w:rFonts w:ascii="Times New Roman" w:eastAsia="Times New Roman" w:hAnsi="Times New Roman" w:cs="Times New Roman"/>
                <w:bCs/>
                <w:sz w:val="24"/>
                <w:lang w:eastAsia="ru-RU"/>
              </w:rPr>
              <w:t>ПП.01</w:t>
            </w:r>
          </w:p>
        </w:tc>
        <w:tc>
          <w:tcPr>
            <w:tcW w:w="2463" w:type="pct"/>
            <w:shd w:val="clear" w:color="auto" w:fill="auto"/>
          </w:tcPr>
          <w:p w14:paraId="0EC4AADF" w14:textId="282B8FC3" w:rsidR="00221EE0" w:rsidRPr="00260973" w:rsidRDefault="00221EE0" w:rsidP="00221EE0">
            <w:pPr>
              <w:rPr>
                <w:rFonts w:ascii="Times New Roman" w:eastAsia="Times New Roman" w:hAnsi="Times New Roman" w:cs="Times New Roman"/>
                <w:bCs/>
                <w:sz w:val="24"/>
                <w:lang w:eastAsia="ru-RU"/>
              </w:rPr>
            </w:pPr>
            <w:r w:rsidRPr="00260973">
              <w:rPr>
                <w:rFonts w:ascii="Times New Roman" w:eastAsia="Times New Roman" w:hAnsi="Times New Roman" w:cs="Times New Roman"/>
                <w:bCs/>
                <w:sz w:val="24"/>
                <w:lang w:eastAsia="ru-RU"/>
              </w:rPr>
              <w:t xml:space="preserve">Производственная практика </w:t>
            </w:r>
          </w:p>
        </w:tc>
        <w:tc>
          <w:tcPr>
            <w:tcW w:w="689" w:type="pct"/>
            <w:shd w:val="clear" w:color="auto" w:fill="auto"/>
          </w:tcPr>
          <w:p w14:paraId="29DBF0AC" w14:textId="03570F71" w:rsidR="00221EE0" w:rsidRPr="00260973" w:rsidRDefault="00221EE0" w:rsidP="00221EE0">
            <w:pPr>
              <w:jc w:val="center"/>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72</w:t>
            </w:r>
            <w:r w:rsidRPr="00260973">
              <w:rPr>
                <w:rFonts w:ascii="Times New Roman" w:eastAsia="Times New Roman" w:hAnsi="Times New Roman" w:cs="Times New Roman"/>
                <w:bCs/>
                <w:sz w:val="24"/>
                <w:lang w:eastAsia="ru-RU"/>
              </w:rPr>
              <w:t>-72</w:t>
            </w:r>
          </w:p>
        </w:tc>
        <w:tc>
          <w:tcPr>
            <w:tcW w:w="689" w:type="pct"/>
            <w:shd w:val="clear" w:color="auto" w:fill="auto"/>
          </w:tcPr>
          <w:p w14:paraId="75ACD125" w14:textId="35AB259B" w:rsidR="00221EE0" w:rsidRPr="00260973" w:rsidRDefault="00221EE0" w:rsidP="00221EE0">
            <w:pPr>
              <w:jc w:val="center"/>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72</w:t>
            </w:r>
            <w:r w:rsidRPr="00260973">
              <w:rPr>
                <w:rFonts w:ascii="Times New Roman" w:eastAsia="Times New Roman" w:hAnsi="Times New Roman" w:cs="Times New Roman"/>
                <w:bCs/>
                <w:sz w:val="24"/>
                <w:lang w:eastAsia="ru-RU"/>
              </w:rPr>
              <w:t>-72</w:t>
            </w:r>
          </w:p>
        </w:tc>
        <w:tc>
          <w:tcPr>
            <w:tcW w:w="642" w:type="pct"/>
            <w:shd w:val="clear" w:color="auto" w:fill="auto"/>
          </w:tcPr>
          <w:p w14:paraId="01E07068" w14:textId="1712E784" w:rsidR="00221EE0" w:rsidRPr="00536520" w:rsidRDefault="00221EE0" w:rsidP="00221EE0">
            <w:pPr>
              <w:jc w:val="center"/>
              <w:rPr>
                <w:rFonts w:ascii="Times New Roman" w:eastAsia="Times New Roman" w:hAnsi="Times New Roman" w:cs="Times New Roman"/>
                <w:sz w:val="24"/>
                <w:lang w:eastAsia="ru-RU"/>
              </w:rPr>
            </w:pPr>
            <w:r w:rsidRPr="00CD779A">
              <w:rPr>
                <w:rFonts w:ascii="Times New Roman" w:eastAsia="Times New Roman" w:hAnsi="Times New Roman" w:cs="Times New Roman"/>
                <w:sz w:val="24"/>
                <w:lang w:eastAsia="ru-RU"/>
              </w:rPr>
              <w:t>1,2</w:t>
            </w:r>
          </w:p>
        </w:tc>
      </w:tr>
      <w:tr w:rsidR="001616DE" w:rsidRPr="00536520" w14:paraId="54415000" w14:textId="77777777" w:rsidTr="00221EE0">
        <w:trPr>
          <w:trHeight w:val="441"/>
          <w:jc w:val="center"/>
        </w:trPr>
        <w:tc>
          <w:tcPr>
            <w:tcW w:w="518" w:type="pct"/>
            <w:shd w:val="clear" w:color="auto" w:fill="auto"/>
          </w:tcPr>
          <w:p w14:paraId="43AE928A" w14:textId="77777777" w:rsidR="001616DE" w:rsidRPr="00536520" w:rsidRDefault="001616DE" w:rsidP="001616DE">
            <w:pPr>
              <w:rPr>
                <w:rFonts w:ascii="Times New Roman" w:eastAsia="Times New Roman" w:hAnsi="Times New Roman" w:cs="Times New Roman"/>
                <w:b/>
                <w:sz w:val="24"/>
                <w:lang w:eastAsia="ru-RU"/>
              </w:rPr>
            </w:pPr>
            <w:bookmarkStart w:id="5" w:name="_Hlk127431968"/>
            <w:r w:rsidRPr="00536520">
              <w:rPr>
                <w:rFonts w:ascii="Times New Roman" w:eastAsia="Times New Roman" w:hAnsi="Times New Roman" w:cs="Times New Roman"/>
                <w:b/>
                <w:sz w:val="24"/>
                <w:lang w:eastAsia="ru-RU"/>
              </w:rPr>
              <w:t>ПМ.02</w:t>
            </w:r>
          </w:p>
        </w:tc>
        <w:tc>
          <w:tcPr>
            <w:tcW w:w="2463" w:type="pct"/>
            <w:shd w:val="clear" w:color="auto" w:fill="auto"/>
          </w:tcPr>
          <w:p w14:paraId="1B3886CF" w14:textId="77777777" w:rsidR="001616DE" w:rsidRPr="00536520" w:rsidRDefault="001616DE" w:rsidP="001616DE">
            <w:pPr>
              <w:rPr>
                <w:rFonts w:ascii="Times New Roman" w:eastAsia="Batang" w:hAnsi="Times New Roman" w:cs="Times New Roman"/>
                <w:b/>
                <w:bCs/>
                <w:sz w:val="24"/>
              </w:rPr>
            </w:pPr>
            <w:r w:rsidRPr="00536520">
              <w:rPr>
                <w:rFonts w:ascii="Times New Roman" w:eastAsia="Batang" w:hAnsi="Times New Roman" w:cs="Times New Roman"/>
                <w:b/>
                <w:bCs/>
                <w:sz w:val="24"/>
              </w:rPr>
              <w:t>Разработка технологических процессов изготовления, сборки и испытания блоков с низкой плотностью компоновки элементов</w:t>
            </w:r>
          </w:p>
        </w:tc>
        <w:tc>
          <w:tcPr>
            <w:tcW w:w="689" w:type="pct"/>
            <w:shd w:val="clear" w:color="auto" w:fill="auto"/>
          </w:tcPr>
          <w:p w14:paraId="62988266" w14:textId="5312BDF9" w:rsidR="001616DE" w:rsidRPr="00D031CD" w:rsidRDefault="001616DE" w:rsidP="001616DE">
            <w:pPr>
              <w:jc w:val="center"/>
              <w:rPr>
                <w:rFonts w:ascii="Times New Roman" w:eastAsia="Times New Roman" w:hAnsi="Times New Roman" w:cs="Times New Roman"/>
                <w:b/>
                <w:bCs/>
                <w:sz w:val="24"/>
                <w:lang w:val="en-US" w:eastAsia="ru-RU"/>
              </w:rPr>
            </w:pPr>
            <w:r>
              <w:rPr>
                <w:rFonts w:ascii="Times New Roman" w:eastAsia="Times New Roman" w:hAnsi="Times New Roman" w:cs="Times New Roman"/>
                <w:b/>
                <w:bCs/>
                <w:sz w:val="24"/>
                <w:lang w:val="en-US" w:eastAsia="ru-RU"/>
              </w:rPr>
              <w:t>18</w:t>
            </w:r>
            <w:r>
              <w:rPr>
                <w:rFonts w:ascii="Times New Roman" w:eastAsia="Times New Roman" w:hAnsi="Times New Roman" w:cs="Times New Roman"/>
                <w:b/>
                <w:bCs/>
                <w:sz w:val="24"/>
                <w:lang w:eastAsia="ru-RU"/>
              </w:rPr>
              <w:t>6</w:t>
            </w:r>
            <w:r w:rsidRPr="00536520">
              <w:rPr>
                <w:rFonts w:ascii="Times New Roman" w:eastAsia="Times New Roman" w:hAnsi="Times New Roman" w:cs="Times New Roman"/>
                <w:b/>
                <w:bCs/>
                <w:sz w:val="24"/>
                <w:lang w:eastAsia="ru-RU"/>
              </w:rPr>
              <w:t>-</w:t>
            </w:r>
            <w:r>
              <w:rPr>
                <w:rFonts w:ascii="Times New Roman" w:eastAsia="Times New Roman" w:hAnsi="Times New Roman" w:cs="Times New Roman"/>
                <w:b/>
                <w:bCs/>
                <w:sz w:val="24"/>
                <w:lang w:val="en-US" w:eastAsia="ru-RU"/>
              </w:rPr>
              <w:t>324</w:t>
            </w:r>
          </w:p>
        </w:tc>
        <w:tc>
          <w:tcPr>
            <w:tcW w:w="689" w:type="pct"/>
            <w:shd w:val="clear" w:color="auto" w:fill="auto"/>
          </w:tcPr>
          <w:p w14:paraId="0FCF5CAC" w14:textId="3DEB32F1" w:rsidR="001616DE" w:rsidRPr="00536520" w:rsidRDefault="001616DE" w:rsidP="001616DE">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val="en-US" w:eastAsia="ru-RU"/>
              </w:rPr>
              <w:t>18</w:t>
            </w:r>
            <w:r>
              <w:rPr>
                <w:rFonts w:ascii="Times New Roman" w:eastAsia="Times New Roman" w:hAnsi="Times New Roman" w:cs="Times New Roman"/>
                <w:b/>
                <w:bCs/>
                <w:sz w:val="24"/>
                <w:lang w:eastAsia="ru-RU"/>
              </w:rPr>
              <w:t>6</w:t>
            </w:r>
            <w:r w:rsidRPr="00536520">
              <w:rPr>
                <w:rFonts w:ascii="Times New Roman" w:eastAsia="Times New Roman" w:hAnsi="Times New Roman" w:cs="Times New Roman"/>
                <w:b/>
                <w:bCs/>
                <w:sz w:val="24"/>
                <w:lang w:eastAsia="ru-RU"/>
              </w:rPr>
              <w:t>-</w:t>
            </w:r>
            <w:r>
              <w:rPr>
                <w:rFonts w:ascii="Times New Roman" w:eastAsia="Times New Roman" w:hAnsi="Times New Roman" w:cs="Times New Roman"/>
                <w:b/>
                <w:bCs/>
                <w:sz w:val="24"/>
                <w:lang w:val="en-US" w:eastAsia="ru-RU"/>
              </w:rPr>
              <w:t>324</w:t>
            </w:r>
          </w:p>
        </w:tc>
        <w:tc>
          <w:tcPr>
            <w:tcW w:w="642" w:type="pct"/>
            <w:shd w:val="clear" w:color="auto" w:fill="auto"/>
          </w:tcPr>
          <w:p w14:paraId="2122EF41" w14:textId="4B48612F" w:rsidR="001616DE" w:rsidRPr="00536520" w:rsidRDefault="001616DE" w:rsidP="001616DE">
            <w:pPr>
              <w:jc w:val="center"/>
              <w:rPr>
                <w:rFonts w:ascii="Times New Roman" w:eastAsia="Times New Roman" w:hAnsi="Times New Roman" w:cs="Times New Roman"/>
                <w:sz w:val="24"/>
                <w:lang w:eastAsia="ru-RU"/>
              </w:rPr>
            </w:pPr>
          </w:p>
        </w:tc>
      </w:tr>
      <w:bookmarkEnd w:id="5"/>
      <w:tr w:rsidR="001616DE" w:rsidRPr="00536520" w14:paraId="521076A8" w14:textId="77777777" w:rsidTr="00260973">
        <w:trPr>
          <w:trHeight w:val="375"/>
          <w:jc w:val="center"/>
        </w:trPr>
        <w:tc>
          <w:tcPr>
            <w:tcW w:w="518" w:type="pct"/>
            <w:shd w:val="clear" w:color="auto" w:fill="auto"/>
          </w:tcPr>
          <w:p w14:paraId="2E658C36" w14:textId="2D37DAE5" w:rsidR="001616DE" w:rsidRPr="00260973" w:rsidRDefault="001616DE" w:rsidP="001616DE">
            <w:pP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МДК.02.01</w:t>
            </w:r>
          </w:p>
        </w:tc>
        <w:tc>
          <w:tcPr>
            <w:tcW w:w="2463" w:type="pct"/>
            <w:shd w:val="clear" w:color="auto" w:fill="auto"/>
          </w:tcPr>
          <w:p w14:paraId="08C0C3C9" w14:textId="25C6587C" w:rsidR="001616DE" w:rsidRPr="00260973" w:rsidRDefault="001616DE" w:rsidP="001616DE">
            <w:pPr>
              <w:rPr>
                <w:rFonts w:ascii="Times New Roman" w:eastAsia="Batang" w:hAnsi="Times New Roman" w:cs="Times New Roman"/>
                <w:sz w:val="24"/>
              </w:rPr>
            </w:pPr>
            <w:r w:rsidRPr="00260973">
              <w:rPr>
                <w:rFonts w:ascii="Times New Roman" w:eastAsia="Times New Roman" w:hAnsi="Times New Roman" w:cs="Times New Roman"/>
                <w:sz w:val="24"/>
                <w:lang w:eastAsia="ru-RU"/>
              </w:rPr>
              <w:t>Моделирование технологических процессов производства радиоэлектронных модулей второго уровня</w:t>
            </w:r>
          </w:p>
        </w:tc>
        <w:tc>
          <w:tcPr>
            <w:tcW w:w="689" w:type="pct"/>
            <w:shd w:val="clear" w:color="auto" w:fill="auto"/>
          </w:tcPr>
          <w:p w14:paraId="6623A7E2" w14:textId="7FAA8957" w:rsidR="001616DE" w:rsidRPr="00221EE0" w:rsidRDefault="001616DE" w:rsidP="001616DE">
            <w:pPr>
              <w:jc w:val="center"/>
              <w:rPr>
                <w:rFonts w:ascii="Times New Roman" w:eastAsia="Times New Roman" w:hAnsi="Times New Roman" w:cs="Times New Roman"/>
                <w:sz w:val="24"/>
                <w:lang w:val="en-US" w:eastAsia="ru-RU"/>
              </w:rPr>
            </w:pPr>
            <w:r w:rsidRPr="00260973">
              <w:rPr>
                <w:rFonts w:ascii="Times New Roman" w:eastAsia="Times New Roman" w:hAnsi="Times New Roman" w:cs="Times New Roman"/>
                <w:sz w:val="24"/>
                <w:lang w:eastAsia="ru-RU"/>
              </w:rPr>
              <w:t>2</w:t>
            </w:r>
            <w:r>
              <w:rPr>
                <w:rFonts w:ascii="Times New Roman" w:eastAsia="Times New Roman" w:hAnsi="Times New Roman" w:cs="Times New Roman"/>
                <w:sz w:val="24"/>
                <w:lang w:eastAsia="ru-RU"/>
              </w:rPr>
              <w:t>6</w:t>
            </w:r>
            <w:r w:rsidRPr="00260973">
              <w:rPr>
                <w:rFonts w:ascii="Times New Roman" w:eastAsia="Times New Roman" w:hAnsi="Times New Roman" w:cs="Times New Roman"/>
                <w:sz w:val="24"/>
                <w:lang w:eastAsia="ru-RU"/>
              </w:rPr>
              <w:t>-</w:t>
            </w:r>
            <w:r>
              <w:rPr>
                <w:rFonts w:ascii="Times New Roman" w:eastAsia="Times New Roman" w:hAnsi="Times New Roman" w:cs="Times New Roman"/>
                <w:sz w:val="24"/>
                <w:lang w:val="en-US" w:eastAsia="ru-RU"/>
              </w:rPr>
              <w:t>72</w:t>
            </w:r>
          </w:p>
        </w:tc>
        <w:tc>
          <w:tcPr>
            <w:tcW w:w="689" w:type="pct"/>
            <w:shd w:val="clear" w:color="auto" w:fill="auto"/>
          </w:tcPr>
          <w:p w14:paraId="00EC7198" w14:textId="50042C6C" w:rsidR="001616DE" w:rsidRPr="00260973" w:rsidRDefault="001616DE" w:rsidP="001616DE">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2</w:t>
            </w:r>
            <w:r>
              <w:rPr>
                <w:rFonts w:ascii="Times New Roman" w:eastAsia="Times New Roman" w:hAnsi="Times New Roman" w:cs="Times New Roman"/>
                <w:sz w:val="24"/>
                <w:lang w:eastAsia="ru-RU"/>
              </w:rPr>
              <w:t>6</w:t>
            </w:r>
            <w:r w:rsidRPr="00260973">
              <w:rPr>
                <w:rFonts w:ascii="Times New Roman" w:eastAsia="Times New Roman" w:hAnsi="Times New Roman" w:cs="Times New Roman"/>
                <w:sz w:val="24"/>
                <w:lang w:eastAsia="ru-RU"/>
              </w:rPr>
              <w:t>-</w:t>
            </w:r>
            <w:r>
              <w:rPr>
                <w:rFonts w:ascii="Times New Roman" w:eastAsia="Times New Roman" w:hAnsi="Times New Roman" w:cs="Times New Roman"/>
                <w:sz w:val="24"/>
                <w:lang w:val="en-US" w:eastAsia="ru-RU"/>
              </w:rPr>
              <w:t>72</w:t>
            </w:r>
          </w:p>
        </w:tc>
        <w:tc>
          <w:tcPr>
            <w:tcW w:w="642" w:type="pct"/>
            <w:shd w:val="clear" w:color="auto" w:fill="auto"/>
          </w:tcPr>
          <w:p w14:paraId="09CE7FFB" w14:textId="59F47C38" w:rsidR="001616DE" w:rsidRPr="00536520" w:rsidRDefault="001616DE" w:rsidP="001616DE">
            <w:pPr>
              <w:jc w:val="center"/>
              <w:rPr>
                <w:rFonts w:ascii="Times New Roman" w:eastAsia="Times New Roman" w:hAnsi="Times New Roman" w:cs="Times New Roman"/>
                <w:sz w:val="24"/>
                <w:lang w:eastAsia="ru-RU"/>
              </w:rPr>
            </w:pPr>
            <w:r w:rsidRPr="005740D6">
              <w:rPr>
                <w:rFonts w:ascii="Times New Roman" w:eastAsia="Times New Roman" w:hAnsi="Times New Roman" w:cs="Times New Roman"/>
                <w:sz w:val="24"/>
                <w:lang w:eastAsia="ru-RU"/>
              </w:rPr>
              <w:t>1,2</w:t>
            </w:r>
          </w:p>
        </w:tc>
      </w:tr>
      <w:tr w:rsidR="001616DE" w:rsidRPr="00536520" w14:paraId="74B63C40" w14:textId="77777777" w:rsidTr="00260973">
        <w:trPr>
          <w:trHeight w:val="375"/>
          <w:jc w:val="center"/>
        </w:trPr>
        <w:tc>
          <w:tcPr>
            <w:tcW w:w="518" w:type="pct"/>
            <w:shd w:val="clear" w:color="auto" w:fill="auto"/>
          </w:tcPr>
          <w:p w14:paraId="3CEC066A" w14:textId="52D54F8B" w:rsidR="001616DE" w:rsidRPr="00260973" w:rsidRDefault="001616DE" w:rsidP="001616DE">
            <w:pP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МДК.02.02</w:t>
            </w:r>
          </w:p>
        </w:tc>
        <w:tc>
          <w:tcPr>
            <w:tcW w:w="2463" w:type="pct"/>
            <w:shd w:val="clear" w:color="auto" w:fill="auto"/>
          </w:tcPr>
          <w:p w14:paraId="45BEF822" w14:textId="453D4D56" w:rsidR="001616DE" w:rsidRPr="00260973" w:rsidRDefault="001616DE" w:rsidP="001616DE">
            <w:pPr>
              <w:rPr>
                <w:rFonts w:ascii="Times New Roman" w:eastAsia="Batang" w:hAnsi="Times New Roman" w:cs="Times New Roman"/>
                <w:sz w:val="24"/>
              </w:rPr>
            </w:pPr>
            <w:r w:rsidRPr="00260973">
              <w:rPr>
                <w:rFonts w:ascii="Times New Roman" w:eastAsia="Times New Roman" w:hAnsi="Times New Roman" w:cs="Times New Roman"/>
                <w:sz w:val="24"/>
                <w:lang w:eastAsia="ru-RU"/>
              </w:rPr>
              <w:t>Разработка технологических процессов сборки и монтажа модулей второго уровня</w:t>
            </w:r>
          </w:p>
        </w:tc>
        <w:tc>
          <w:tcPr>
            <w:tcW w:w="689" w:type="pct"/>
            <w:shd w:val="clear" w:color="auto" w:fill="auto"/>
          </w:tcPr>
          <w:p w14:paraId="4A421235" w14:textId="2B13179B" w:rsidR="001616DE" w:rsidRPr="00221EE0" w:rsidRDefault="001616DE" w:rsidP="001616DE">
            <w:pPr>
              <w:jc w:val="center"/>
              <w:rPr>
                <w:rFonts w:ascii="Times New Roman" w:eastAsia="Times New Roman" w:hAnsi="Times New Roman" w:cs="Times New Roman"/>
                <w:sz w:val="24"/>
                <w:lang w:val="en-US" w:eastAsia="ru-RU"/>
              </w:rPr>
            </w:pPr>
            <w:r w:rsidRPr="00260973">
              <w:rPr>
                <w:rFonts w:ascii="Times New Roman" w:eastAsia="Times New Roman" w:hAnsi="Times New Roman" w:cs="Times New Roman"/>
                <w:sz w:val="24"/>
                <w:lang w:eastAsia="ru-RU"/>
              </w:rPr>
              <w:t>2</w:t>
            </w:r>
            <w:r>
              <w:rPr>
                <w:rFonts w:ascii="Times New Roman" w:eastAsia="Times New Roman" w:hAnsi="Times New Roman" w:cs="Times New Roman"/>
                <w:sz w:val="24"/>
                <w:lang w:eastAsia="ru-RU"/>
              </w:rPr>
              <w:t>6</w:t>
            </w:r>
            <w:r w:rsidRPr="00260973">
              <w:rPr>
                <w:rFonts w:ascii="Times New Roman" w:eastAsia="Times New Roman" w:hAnsi="Times New Roman" w:cs="Times New Roman"/>
                <w:sz w:val="24"/>
                <w:lang w:eastAsia="ru-RU"/>
              </w:rPr>
              <w:t>-</w:t>
            </w:r>
            <w:r>
              <w:rPr>
                <w:rFonts w:ascii="Times New Roman" w:eastAsia="Times New Roman" w:hAnsi="Times New Roman" w:cs="Times New Roman"/>
                <w:sz w:val="24"/>
                <w:lang w:val="en-US" w:eastAsia="ru-RU"/>
              </w:rPr>
              <w:t>72</w:t>
            </w:r>
          </w:p>
        </w:tc>
        <w:tc>
          <w:tcPr>
            <w:tcW w:w="689" w:type="pct"/>
            <w:shd w:val="clear" w:color="auto" w:fill="auto"/>
          </w:tcPr>
          <w:p w14:paraId="63C15DA2" w14:textId="00AEA754" w:rsidR="001616DE" w:rsidRPr="00260973" w:rsidRDefault="001616DE" w:rsidP="001616DE">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2</w:t>
            </w:r>
            <w:r>
              <w:rPr>
                <w:rFonts w:ascii="Times New Roman" w:eastAsia="Times New Roman" w:hAnsi="Times New Roman" w:cs="Times New Roman"/>
                <w:sz w:val="24"/>
                <w:lang w:eastAsia="ru-RU"/>
              </w:rPr>
              <w:t>6</w:t>
            </w:r>
            <w:r w:rsidRPr="00260973">
              <w:rPr>
                <w:rFonts w:ascii="Times New Roman" w:eastAsia="Times New Roman" w:hAnsi="Times New Roman" w:cs="Times New Roman"/>
                <w:sz w:val="24"/>
                <w:lang w:eastAsia="ru-RU"/>
              </w:rPr>
              <w:t>-</w:t>
            </w:r>
            <w:r>
              <w:rPr>
                <w:rFonts w:ascii="Times New Roman" w:eastAsia="Times New Roman" w:hAnsi="Times New Roman" w:cs="Times New Roman"/>
                <w:sz w:val="24"/>
                <w:lang w:val="en-US" w:eastAsia="ru-RU"/>
              </w:rPr>
              <w:t>72</w:t>
            </w:r>
          </w:p>
        </w:tc>
        <w:tc>
          <w:tcPr>
            <w:tcW w:w="642" w:type="pct"/>
            <w:shd w:val="clear" w:color="auto" w:fill="auto"/>
          </w:tcPr>
          <w:p w14:paraId="0C31FCA7" w14:textId="134E4C0F" w:rsidR="001616DE" w:rsidRPr="00536520" w:rsidRDefault="001616DE" w:rsidP="001616DE">
            <w:pPr>
              <w:jc w:val="center"/>
              <w:rPr>
                <w:rFonts w:ascii="Times New Roman" w:eastAsia="Times New Roman" w:hAnsi="Times New Roman" w:cs="Times New Roman"/>
                <w:sz w:val="24"/>
                <w:lang w:eastAsia="ru-RU"/>
              </w:rPr>
            </w:pPr>
            <w:r w:rsidRPr="005740D6">
              <w:rPr>
                <w:rFonts w:ascii="Times New Roman" w:eastAsia="Times New Roman" w:hAnsi="Times New Roman" w:cs="Times New Roman"/>
                <w:sz w:val="24"/>
                <w:lang w:eastAsia="ru-RU"/>
              </w:rPr>
              <w:t>1,2</w:t>
            </w:r>
          </w:p>
        </w:tc>
      </w:tr>
      <w:tr w:rsidR="001616DE" w:rsidRPr="00536520" w14:paraId="6B2B3F3A" w14:textId="77777777" w:rsidTr="00260973">
        <w:trPr>
          <w:trHeight w:val="375"/>
          <w:jc w:val="center"/>
        </w:trPr>
        <w:tc>
          <w:tcPr>
            <w:tcW w:w="518" w:type="pct"/>
            <w:shd w:val="clear" w:color="auto" w:fill="auto"/>
          </w:tcPr>
          <w:p w14:paraId="015BC188" w14:textId="60F5E842" w:rsidR="001616DE" w:rsidRPr="00260973" w:rsidRDefault="001616DE" w:rsidP="001616DE">
            <w:pP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МДК</w:t>
            </w:r>
            <w:r>
              <w:rPr>
                <w:rFonts w:ascii="Times New Roman" w:eastAsia="Times New Roman" w:hAnsi="Times New Roman" w:cs="Times New Roman"/>
                <w:sz w:val="24"/>
                <w:lang w:eastAsia="ru-RU"/>
              </w:rPr>
              <w:t>.</w:t>
            </w:r>
            <w:r w:rsidRPr="00260973">
              <w:rPr>
                <w:rFonts w:ascii="Times New Roman" w:eastAsia="Times New Roman" w:hAnsi="Times New Roman" w:cs="Times New Roman"/>
                <w:sz w:val="24"/>
                <w:lang w:eastAsia="ru-RU"/>
              </w:rPr>
              <w:t>02.03</w:t>
            </w:r>
          </w:p>
        </w:tc>
        <w:tc>
          <w:tcPr>
            <w:tcW w:w="2463" w:type="pct"/>
            <w:shd w:val="clear" w:color="auto" w:fill="auto"/>
          </w:tcPr>
          <w:p w14:paraId="381C2D2A" w14:textId="5BCCB03C" w:rsidR="001616DE" w:rsidRPr="00260973" w:rsidRDefault="001616DE" w:rsidP="001616DE">
            <w:pPr>
              <w:rPr>
                <w:rFonts w:ascii="Times New Roman" w:eastAsia="Batang" w:hAnsi="Times New Roman" w:cs="Times New Roman"/>
                <w:sz w:val="24"/>
              </w:rPr>
            </w:pPr>
            <w:r w:rsidRPr="00260973">
              <w:rPr>
                <w:rFonts w:ascii="Times New Roman" w:eastAsia="Times New Roman" w:hAnsi="Times New Roman" w:cs="Times New Roman"/>
                <w:sz w:val="24"/>
                <w:lang w:eastAsia="ru-RU"/>
              </w:rPr>
              <w:t>Разработка технологии стандартных и сертификационных испытаний</w:t>
            </w:r>
          </w:p>
        </w:tc>
        <w:tc>
          <w:tcPr>
            <w:tcW w:w="689" w:type="pct"/>
            <w:shd w:val="clear" w:color="auto" w:fill="auto"/>
          </w:tcPr>
          <w:p w14:paraId="2BFD64EC" w14:textId="6490FCD0" w:rsidR="001616DE" w:rsidRPr="00221EE0" w:rsidRDefault="001616DE" w:rsidP="001616DE">
            <w:pPr>
              <w:jc w:val="center"/>
              <w:rPr>
                <w:rFonts w:ascii="Times New Roman" w:eastAsia="Times New Roman" w:hAnsi="Times New Roman" w:cs="Times New Roman"/>
                <w:sz w:val="24"/>
                <w:lang w:val="en-US" w:eastAsia="ru-RU"/>
              </w:rPr>
            </w:pPr>
            <w:r w:rsidRPr="00260973">
              <w:rPr>
                <w:rFonts w:ascii="Times New Roman" w:eastAsia="Times New Roman" w:hAnsi="Times New Roman" w:cs="Times New Roman"/>
                <w:sz w:val="24"/>
                <w:lang w:eastAsia="ru-RU"/>
              </w:rPr>
              <w:t>2</w:t>
            </w:r>
            <w:r>
              <w:rPr>
                <w:rFonts w:ascii="Times New Roman" w:eastAsia="Times New Roman" w:hAnsi="Times New Roman" w:cs="Times New Roman"/>
                <w:sz w:val="24"/>
                <w:lang w:eastAsia="ru-RU"/>
              </w:rPr>
              <w:t>6</w:t>
            </w:r>
            <w:r w:rsidRPr="00260973">
              <w:rPr>
                <w:rFonts w:ascii="Times New Roman" w:eastAsia="Times New Roman" w:hAnsi="Times New Roman" w:cs="Times New Roman"/>
                <w:sz w:val="24"/>
                <w:lang w:eastAsia="ru-RU"/>
              </w:rPr>
              <w:t>-</w:t>
            </w:r>
            <w:r>
              <w:rPr>
                <w:rFonts w:ascii="Times New Roman" w:eastAsia="Times New Roman" w:hAnsi="Times New Roman" w:cs="Times New Roman"/>
                <w:sz w:val="24"/>
                <w:lang w:val="en-US" w:eastAsia="ru-RU"/>
              </w:rPr>
              <w:t>72</w:t>
            </w:r>
          </w:p>
        </w:tc>
        <w:tc>
          <w:tcPr>
            <w:tcW w:w="689" w:type="pct"/>
            <w:shd w:val="clear" w:color="auto" w:fill="auto"/>
          </w:tcPr>
          <w:p w14:paraId="33158DAC" w14:textId="49FA6B0C" w:rsidR="001616DE" w:rsidRPr="00260973" w:rsidRDefault="001616DE" w:rsidP="001616DE">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2</w:t>
            </w:r>
            <w:r>
              <w:rPr>
                <w:rFonts w:ascii="Times New Roman" w:eastAsia="Times New Roman" w:hAnsi="Times New Roman" w:cs="Times New Roman"/>
                <w:sz w:val="24"/>
                <w:lang w:eastAsia="ru-RU"/>
              </w:rPr>
              <w:t>6</w:t>
            </w:r>
            <w:r w:rsidRPr="00260973">
              <w:rPr>
                <w:rFonts w:ascii="Times New Roman" w:eastAsia="Times New Roman" w:hAnsi="Times New Roman" w:cs="Times New Roman"/>
                <w:sz w:val="24"/>
                <w:lang w:eastAsia="ru-RU"/>
              </w:rPr>
              <w:t>-</w:t>
            </w:r>
            <w:r>
              <w:rPr>
                <w:rFonts w:ascii="Times New Roman" w:eastAsia="Times New Roman" w:hAnsi="Times New Roman" w:cs="Times New Roman"/>
                <w:sz w:val="24"/>
                <w:lang w:val="en-US" w:eastAsia="ru-RU"/>
              </w:rPr>
              <w:t>72</w:t>
            </w:r>
          </w:p>
        </w:tc>
        <w:tc>
          <w:tcPr>
            <w:tcW w:w="642" w:type="pct"/>
            <w:shd w:val="clear" w:color="auto" w:fill="auto"/>
          </w:tcPr>
          <w:p w14:paraId="5CE8D474" w14:textId="3DC89B83" w:rsidR="001616DE" w:rsidRPr="00536520" w:rsidRDefault="001616DE" w:rsidP="001616DE">
            <w:pPr>
              <w:jc w:val="center"/>
              <w:rPr>
                <w:rFonts w:ascii="Times New Roman" w:eastAsia="Times New Roman" w:hAnsi="Times New Roman" w:cs="Times New Roman"/>
                <w:sz w:val="24"/>
                <w:lang w:eastAsia="ru-RU"/>
              </w:rPr>
            </w:pPr>
            <w:r w:rsidRPr="005740D6">
              <w:rPr>
                <w:rFonts w:ascii="Times New Roman" w:eastAsia="Times New Roman" w:hAnsi="Times New Roman" w:cs="Times New Roman"/>
                <w:sz w:val="24"/>
                <w:lang w:eastAsia="ru-RU"/>
              </w:rPr>
              <w:t>1,2</w:t>
            </w:r>
          </w:p>
        </w:tc>
      </w:tr>
      <w:tr w:rsidR="001616DE" w:rsidRPr="00536520" w14:paraId="1FD69EB9" w14:textId="77777777" w:rsidTr="00260973">
        <w:trPr>
          <w:trHeight w:val="375"/>
          <w:jc w:val="center"/>
        </w:trPr>
        <w:tc>
          <w:tcPr>
            <w:tcW w:w="518" w:type="pct"/>
            <w:shd w:val="clear" w:color="auto" w:fill="auto"/>
          </w:tcPr>
          <w:p w14:paraId="3FF28E1A" w14:textId="7861C792" w:rsidR="001616DE" w:rsidRPr="00260973" w:rsidRDefault="001616DE" w:rsidP="001616DE">
            <w:pP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УП.02</w:t>
            </w:r>
          </w:p>
        </w:tc>
        <w:tc>
          <w:tcPr>
            <w:tcW w:w="2463" w:type="pct"/>
            <w:shd w:val="clear" w:color="auto" w:fill="auto"/>
          </w:tcPr>
          <w:p w14:paraId="57424240" w14:textId="77A98FF5" w:rsidR="001616DE" w:rsidRPr="00260973" w:rsidRDefault="001616DE" w:rsidP="001616DE">
            <w:pPr>
              <w:rPr>
                <w:rFonts w:ascii="Times New Roman" w:eastAsia="Batang" w:hAnsi="Times New Roman" w:cs="Times New Roman"/>
                <w:sz w:val="24"/>
              </w:rPr>
            </w:pPr>
            <w:r w:rsidRPr="00260973">
              <w:rPr>
                <w:rFonts w:ascii="Times New Roman" w:eastAsia="Times New Roman" w:hAnsi="Times New Roman" w:cs="Times New Roman"/>
                <w:sz w:val="24"/>
                <w:lang w:eastAsia="ru-RU"/>
              </w:rPr>
              <w:t>Учебная практика</w:t>
            </w:r>
          </w:p>
        </w:tc>
        <w:tc>
          <w:tcPr>
            <w:tcW w:w="689" w:type="pct"/>
            <w:shd w:val="clear" w:color="auto" w:fill="auto"/>
          </w:tcPr>
          <w:p w14:paraId="23F4840B" w14:textId="3F049514" w:rsidR="001616DE" w:rsidRPr="00260973" w:rsidRDefault="001616DE" w:rsidP="001616DE">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36-36</w:t>
            </w:r>
          </w:p>
        </w:tc>
        <w:tc>
          <w:tcPr>
            <w:tcW w:w="689" w:type="pct"/>
            <w:shd w:val="clear" w:color="auto" w:fill="auto"/>
          </w:tcPr>
          <w:p w14:paraId="767A57F5" w14:textId="67546AF3" w:rsidR="001616DE" w:rsidRPr="00260973" w:rsidRDefault="001616DE" w:rsidP="001616DE">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36-36</w:t>
            </w:r>
          </w:p>
        </w:tc>
        <w:tc>
          <w:tcPr>
            <w:tcW w:w="642" w:type="pct"/>
            <w:shd w:val="clear" w:color="auto" w:fill="auto"/>
          </w:tcPr>
          <w:p w14:paraId="4E8D5A86" w14:textId="5402D60B" w:rsidR="001616DE" w:rsidRPr="00536520" w:rsidRDefault="001616DE" w:rsidP="001616DE">
            <w:pPr>
              <w:jc w:val="center"/>
              <w:rPr>
                <w:rFonts w:ascii="Times New Roman" w:eastAsia="Times New Roman" w:hAnsi="Times New Roman" w:cs="Times New Roman"/>
                <w:sz w:val="24"/>
                <w:lang w:eastAsia="ru-RU"/>
              </w:rPr>
            </w:pPr>
            <w:r w:rsidRPr="005740D6">
              <w:rPr>
                <w:rFonts w:ascii="Times New Roman" w:eastAsia="Times New Roman" w:hAnsi="Times New Roman" w:cs="Times New Roman"/>
                <w:sz w:val="24"/>
                <w:lang w:eastAsia="ru-RU"/>
              </w:rPr>
              <w:t>1,2</w:t>
            </w:r>
          </w:p>
        </w:tc>
      </w:tr>
      <w:tr w:rsidR="001616DE" w:rsidRPr="00536520" w14:paraId="473FF0DD" w14:textId="77777777" w:rsidTr="00260973">
        <w:trPr>
          <w:trHeight w:val="375"/>
          <w:jc w:val="center"/>
        </w:trPr>
        <w:tc>
          <w:tcPr>
            <w:tcW w:w="518" w:type="pct"/>
            <w:shd w:val="clear" w:color="auto" w:fill="auto"/>
          </w:tcPr>
          <w:p w14:paraId="4E81628E" w14:textId="29181839" w:rsidR="001616DE" w:rsidRPr="00260973" w:rsidRDefault="001616DE" w:rsidP="001616DE">
            <w:pP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ПП.02</w:t>
            </w:r>
          </w:p>
        </w:tc>
        <w:tc>
          <w:tcPr>
            <w:tcW w:w="2463" w:type="pct"/>
            <w:shd w:val="clear" w:color="auto" w:fill="auto"/>
          </w:tcPr>
          <w:p w14:paraId="54AEBDE6" w14:textId="2DD7E979" w:rsidR="001616DE" w:rsidRPr="00260973" w:rsidRDefault="001616DE" w:rsidP="001616DE">
            <w:pPr>
              <w:rPr>
                <w:rFonts w:ascii="Times New Roman" w:eastAsia="Batang" w:hAnsi="Times New Roman" w:cs="Times New Roman"/>
                <w:sz w:val="24"/>
              </w:rPr>
            </w:pPr>
            <w:r w:rsidRPr="00260973">
              <w:rPr>
                <w:rFonts w:ascii="Times New Roman" w:eastAsia="Times New Roman" w:hAnsi="Times New Roman" w:cs="Times New Roman"/>
                <w:sz w:val="24"/>
                <w:lang w:eastAsia="ru-RU"/>
              </w:rPr>
              <w:t xml:space="preserve">Производственная практика </w:t>
            </w:r>
          </w:p>
        </w:tc>
        <w:tc>
          <w:tcPr>
            <w:tcW w:w="689" w:type="pct"/>
            <w:shd w:val="clear" w:color="auto" w:fill="auto"/>
          </w:tcPr>
          <w:p w14:paraId="4EB7F200" w14:textId="0E248A45" w:rsidR="001616DE" w:rsidRPr="00260973" w:rsidRDefault="001616DE" w:rsidP="001616DE">
            <w:pPr>
              <w:jc w:val="center"/>
              <w:rPr>
                <w:rFonts w:ascii="Times New Roman" w:eastAsia="Times New Roman" w:hAnsi="Times New Roman" w:cs="Times New Roman"/>
                <w:sz w:val="24"/>
                <w:lang w:eastAsia="ru-RU"/>
              </w:rPr>
            </w:pPr>
            <w:r>
              <w:rPr>
                <w:rFonts w:ascii="Times New Roman" w:eastAsia="Times New Roman" w:hAnsi="Times New Roman" w:cs="Times New Roman"/>
                <w:bCs/>
                <w:sz w:val="24"/>
                <w:lang w:eastAsia="ru-RU"/>
              </w:rPr>
              <w:t>72</w:t>
            </w:r>
            <w:r w:rsidRPr="00260973">
              <w:rPr>
                <w:rFonts w:ascii="Times New Roman" w:eastAsia="Times New Roman" w:hAnsi="Times New Roman" w:cs="Times New Roman"/>
                <w:bCs/>
                <w:sz w:val="24"/>
                <w:lang w:eastAsia="ru-RU"/>
              </w:rPr>
              <w:t>-72</w:t>
            </w:r>
          </w:p>
        </w:tc>
        <w:tc>
          <w:tcPr>
            <w:tcW w:w="689" w:type="pct"/>
            <w:shd w:val="clear" w:color="auto" w:fill="auto"/>
          </w:tcPr>
          <w:p w14:paraId="01CBD4DA" w14:textId="563097B7" w:rsidR="001616DE" w:rsidRPr="00260973" w:rsidRDefault="001616DE" w:rsidP="001616DE">
            <w:pPr>
              <w:jc w:val="center"/>
              <w:rPr>
                <w:rFonts w:ascii="Times New Roman" w:eastAsia="Times New Roman" w:hAnsi="Times New Roman" w:cs="Times New Roman"/>
                <w:sz w:val="24"/>
                <w:lang w:eastAsia="ru-RU"/>
              </w:rPr>
            </w:pPr>
            <w:r>
              <w:rPr>
                <w:rFonts w:ascii="Times New Roman" w:eastAsia="Times New Roman" w:hAnsi="Times New Roman" w:cs="Times New Roman"/>
                <w:bCs/>
                <w:sz w:val="24"/>
                <w:lang w:eastAsia="ru-RU"/>
              </w:rPr>
              <w:t>72</w:t>
            </w:r>
            <w:r w:rsidRPr="00260973">
              <w:rPr>
                <w:rFonts w:ascii="Times New Roman" w:eastAsia="Times New Roman" w:hAnsi="Times New Roman" w:cs="Times New Roman"/>
                <w:bCs/>
                <w:sz w:val="24"/>
                <w:lang w:eastAsia="ru-RU"/>
              </w:rPr>
              <w:t>-72</w:t>
            </w:r>
          </w:p>
        </w:tc>
        <w:tc>
          <w:tcPr>
            <w:tcW w:w="642" w:type="pct"/>
            <w:shd w:val="clear" w:color="auto" w:fill="auto"/>
          </w:tcPr>
          <w:p w14:paraId="03B1636D" w14:textId="0BDA3B97" w:rsidR="001616DE" w:rsidRPr="00536520" w:rsidRDefault="001616DE" w:rsidP="001616DE">
            <w:pPr>
              <w:jc w:val="center"/>
              <w:rPr>
                <w:rFonts w:ascii="Times New Roman" w:eastAsia="Times New Roman" w:hAnsi="Times New Roman" w:cs="Times New Roman"/>
                <w:sz w:val="24"/>
                <w:lang w:eastAsia="ru-RU"/>
              </w:rPr>
            </w:pPr>
            <w:r w:rsidRPr="005740D6">
              <w:rPr>
                <w:rFonts w:ascii="Times New Roman" w:eastAsia="Times New Roman" w:hAnsi="Times New Roman" w:cs="Times New Roman"/>
                <w:sz w:val="24"/>
                <w:lang w:eastAsia="ru-RU"/>
              </w:rPr>
              <w:t>1,2</w:t>
            </w:r>
          </w:p>
        </w:tc>
      </w:tr>
      <w:tr w:rsidR="00221EE0" w:rsidRPr="00536520" w14:paraId="135BB70E" w14:textId="77777777" w:rsidTr="00260973">
        <w:trPr>
          <w:jc w:val="center"/>
        </w:trPr>
        <w:tc>
          <w:tcPr>
            <w:tcW w:w="518" w:type="pct"/>
            <w:shd w:val="clear" w:color="auto" w:fill="auto"/>
          </w:tcPr>
          <w:p w14:paraId="68A70376" w14:textId="77777777" w:rsidR="00221EE0" w:rsidRPr="00536520" w:rsidRDefault="00221EE0" w:rsidP="00221EE0">
            <w:pPr>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ПМ.03</w:t>
            </w:r>
          </w:p>
        </w:tc>
        <w:tc>
          <w:tcPr>
            <w:tcW w:w="2463" w:type="pct"/>
            <w:shd w:val="clear" w:color="auto" w:fill="auto"/>
          </w:tcPr>
          <w:p w14:paraId="6A3CC28C" w14:textId="2E1C30CA" w:rsidR="00221EE0" w:rsidRPr="00536520" w:rsidRDefault="00221EE0" w:rsidP="00221EE0">
            <w:pPr>
              <w:rPr>
                <w:rFonts w:ascii="Times New Roman" w:eastAsia="Batang" w:hAnsi="Times New Roman" w:cs="Times New Roman"/>
                <w:b/>
                <w:bCs/>
                <w:sz w:val="24"/>
              </w:rPr>
            </w:pPr>
            <w:r w:rsidRPr="00536520">
              <w:rPr>
                <w:rFonts w:ascii="Times New Roman" w:eastAsia="Batang" w:hAnsi="Times New Roman" w:cs="Times New Roman"/>
                <w:b/>
                <w:bCs/>
                <w:sz w:val="24"/>
              </w:rPr>
              <w:t xml:space="preserve">Организация </w:t>
            </w:r>
            <w:r>
              <w:rPr>
                <w:rFonts w:ascii="Times New Roman" w:eastAsia="Batang" w:hAnsi="Times New Roman" w:cs="Times New Roman"/>
                <w:b/>
                <w:bCs/>
                <w:sz w:val="24"/>
              </w:rPr>
              <w:t>работы</w:t>
            </w:r>
            <w:r w:rsidRPr="00536520">
              <w:rPr>
                <w:rFonts w:ascii="Times New Roman" w:eastAsia="Batang" w:hAnsi="Times New Roman" w:cs="Times New Roman"/>
                <w:b/>
                <w:bCs/>
                <w:sz w:val="24"/>
              </w:rPr>
              <w:t xml:space="preserve"> структурного подразделения</w:t>
            </w:r>
          </w:p>
        </w:tc>
        <w:tc>
          <w:tcPr>
            <w:tcW w:w="689" w:type="pct"/>
            <w:shd w:val="clear" w:color="auto" w:fill="auto"/>
          </w:tcPr>
          <w:p w14:paraId="3800584A" w14:textId="319D95CC" w:rsidR="00221EE0" w:rsidRPr="00D031CD" w:rsidRDefault="00221EE0" w:rsidP="00221EE0">
            <w:pPr>
              <w:jc w:val="center"/>
              <w:rPr>
                <w:rFonts w:ascii="Times New Roman" w:eastAsia="Times New Roman" w:hAnsi="Times New Roman" w:cs="Times New Roman"/>
                <w:b/>
                <w:bCs/>
                <w:sz w:val="24"/>
                <w:lang w:val="en-US" w:eastAsia="ru-RU"/>
              </w:rPr>
            </w:pPr>
            <w:r w:rsidRPr="00536520">
              <w:rPr>
                <w:rFonts w:ascii="Times New Roman" w:eastAsia="Times New Roman" w:hAnsi="Times New Roman" w:cs="Times New Roman"/>
                <w:b/>
                <w:bCs/>
                <w:sz w:val="24"/>
                <w:lang w:eastAsia="ru-RU"/>
              </w:rPr>
              <w:t>148-2</w:t>
            </w:r>
            <w:r>
              <w:rPr>
                <w:rFonts w:ascii="Times New Roman" w:eastAsia="Times New Roman" w:hAnsi="Times New Roman" w:cs="Times New Roman"/>
                <w:b/>
                <w:bCs/>
                <w:sz w:val="24"/>
                <w:lang w:val="en-US" w:eastAsia="ru-RU"/>
              </w:rPr>
              <w:t>68</w:t>
            </w:r>
          </w:p>
        </w:tc>
        <w:tc>
          <w:tcPr>
            <w:tcW w:w="689" w:type="pct"/>
            <w:shd w:val="clear" w:color="auto" w:fill="auto"/>
          </w:tcPr>
          <w:p w14:paraId="0047EA26" w14:textId="5226F384" w:rsidR="00221EE0" w:rsidRPr="00536520" w:rsidRDefault="00221EE0" w:rsidP="00221EE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b/>
                <w:bCs/>
                <w:sz w:val="24"/>
                <w:lang w:eastAsia="ru-RU"/>
              </w:rPr>
              <w:t>148-2</w:t>
            </w:r>
            <w:r>
              <w:rPr>
                <w:rFonts w:ascii="Times New Roman" w:eastAsia="Times New Roman" w:hAnsi="Times New Roman" w:cs="Times New Roman"/>
                <w:b/>
                <w:bCs/>
                <w:sz w:val="24"/>
                <w:lang w:val="en-US" w:eastAsia="ru-RU"/>
              </w:rPr>
              <w:t>68</w:t>
            </w:r>
          </w:p>
        </w:tc>
        <w:tc>
          <w:tcPr>
            <w:tcW w:w="642" w:type="pct"/>
            <w:shd w:val="clear" w:color="auto" w:fill="auto"/>
          </w:tcPr>
          <w:p w14:paraId="61EE706C" w14:textId="2E303AB3" w:rsidR="00221EE0" w:rsidRPr="00536520" w:rsidRDefault="00221EE0" w:rsidP="00221EE0">
            <w:pPr>
              <w:jc w:val="center"/>
              <w:rPr>
                <w:rFonts w:ascii="Times New Roman" w:eastAsia="Times New Roman" w:hAnsi="Times New Roman" w:cs="Times New Roman"/>
                <w:sz w:val="24"/>
                <w:lang w:eastAsia="ru-RU"/>
              </w:rPr>
            </w:pPr>
          </w:p>
        </w:tc>
      </w:tr>
      <w:tr w:rsidR="00487D47" w:rsidRPr="00536520" w14:paraId="47218885" w14:textId="77777777" w:rsidTr="00260973">
        <w:trPr>
          <w:jc w:val="center"/>
        </w:trPr>
        <w:tc>
          <w:tcPr>
            <w:tcW w:w="518" w:type="pct"/>
            <w:shd w:val="clear" w:color="auto" w:fill="auto"/>
          </w:tcPr>
          <w:p w14:paraId="26615ADB" w14:textId="249521F3" w:rsidR="00487D47" w:rsidRPr="00260973" w:rsidRDefault="00487D47" w:rsidP="00487D47">
            <w:pP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МДК 03.01</w:t>
            </w:r>
          </w:p>
        </w:tc>
        <w:tc>
          <w:tcPr>
            <w:tcW w:w="2463" w:type="pct"/>
            <w:shd w:val="clear" w:color="auto" w:fill="auto"/>
          </w:tcPr>
          <w:p w14:paraId="7FE759A6" w14:textId="1BA19939" w:rsidR="00487D47" w:rsidRPr="00260973" w:rsidRDefault="00487D47" w:rsidP="00487D47">
            <w:pPr>
              <w:rPr>
                <w:rFonts w:ascii="Times New Roman" w:eastAsia="Batang" w:hAnsi="Times New Roman" w:cs="Times New Roman"/>
                <w:sz w:val="24"/>
              </w:rPr>
            </w:pPr>
            <w:r w:rsidRPr="00260973">
              <w:rPr>
                <w:rFonts w:ascii="Times New Roman" w:eastAsia="Times New Roman" w:hAnsi="Times New Roman" w:cs="Times New Roman"/>
                <w:sz w:val="24"/>
                <w:lang w:eastAsia="ru-RU"/>
              </w:rPr>
              <w:t>Планирование и организация работы структурного подразделения</w:t>
            </w:r>
          </w:p>
        </w:tc>
        <w:tc>
          <w:tcPr>
            <w:tcW w:w="689" w:type="pct"/>
            <w:shd w:val="clear" w:color="auto" w:fill="auto"/>
          </w:tcPr>
          <w:p w14:paraId="69672A31" w14:textId="3A824610" w:rsidR="00487D47" w:rsidRPr="001616DE" w:rsidRDefault="00487D47" w:rsidP="00487D47">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24-</w:t>
            </w:r>
            <w:r>
              <w:rPr>
                <w:rFonts w:ascii="Times New Roman" w:eastAsia="Times New Roman" w:hAnsi="Times New Roman" w:cs="Times New Roman"/>
                <w:sz w:val="24"/>
                <w:lang w:val="en-US" w:eastAsia="ru-RU"/>
              </w:rPr>
              <w:t>66</w:t>
            </w:r>
          </w:p>
        </w:tc>
        <w:tc>
          <w:tcPr>
            <w:tcW w:w="689" w:type="pct"/>
            <w:shd w:val="clear" w:color="auto" w:fill="auto"/>
          </w:tcPr>
          <w:p w14:paraId="35CA816D" w14:textId="5E1DF773" w:rsidR="00487D47" w:rsidRPr="00260973" w:rsidRDefault="00487D47" w:rsidP="00487D47">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24-</w:t>
            </w:r>
            <w:r>
              <w:rPr>
                <w:rFonts w:ascii="Times New Roman" w:eastAsia="Times New Roman" w:hAnsi="Times New Roman" w:cs="Times New Roman"/>
                <w:sz w:val="24"/>
                <w:lang w:val="en-US" w:eastAsia="ru-RU"/>
              </w:rPr>
              <w:t>66</w:t>
            </w:r>
          </w:p>
        </w:tc>
        <w:tc>
          <w:tcPr>
            <w:tcW w:w="642" w:type="pct"/>
            <w:shd w:val="clear" w:color="auto" w:fill="auto"/>
          </w:tcPr>
          <w:p w14:paraId="34D41474" w14:textId="24BEDBD1" w:rsidR="00487D47" w:rsidRPr="00536520" w:rsidRDefault="00487D47" w:rsidP="00487D47">
            <w:pPr>
              <w:jc w:val="center"/>
              <w:rPr>
                <w:rFonts w:ascii="Times New Roman" w:eastAsia="Times New Roman" w:hAnsi="Times New Roman" w:cs="Times New Roman"/>
                <w:sz w:val="24"/>
                <w:lang w:eastAsia="ru-RU"/>
              </w:rPr>
            </w:pPr>
            <w:r w:rsidRPr="00FD759B">
              <w:rPr>
                <w:rFonts w:ascii="Times New Roman" w:eastAsia="Times New Roman" w:hAnsi="Times New Roman" w:cs="Times New Roman"/>
                <w:sz w:val="24"/>
                <w:lang w:eastAsia="ru-RU"/>
              </w:rPr>
              <w:t>1,2</w:t>
            </w:r>
          </w:p>
        </w:tc>
      </w:tr>
      <w:tr w:rsidR="00487D47" w:rsidRPr="00536520" w14:paraId="17922ABC" w14:textId="77777777" w:rsidTr="00260973">
        <w:trPr>
          <w:jc w:val="center"/>
        </w:trPr>
        <w:tc>
          <w:tcPr>
            <w:tcW w:w="518" w:type="pct"/>
            <w:shd w:val="clear" w:color="auto" w:fill="auto"/>
          </w:tcPr>
          <w:p w14:paraId="51F0CF74" w14:textId="1D66AEDE" w:rsidR="00487D47" w:rsidRPr="00260973" w:rsidRDefault="00487D47" w:rsidP="00487D47">
            <w:pP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МДК 03.02</w:t>
            </w:r>
          </w:p>
        </w:tc>
        <w:tc>
          <w:tcPr>
            <w:tcW w:w="2463" w:type="pct"/>
            <w:shd w:val="clear" w:color="auto" w:fill="auto"/>
          </w:tcPr>
          <w:p w14:paraId="1E5376ED" w14:textId="217FD283" w:rsidR="00487D47" w:rsidRPr="00260973" w:rsidRDefault="00487D47" w:rsidP="00487D47">
            <w:pPr>
              <w:rPr>
                <w:rFonts w:ascii="Times New Roman" w:eastAsia="Batang" w:hAnsi="Times New Roman" w:cs="Times New Roman"/>
                <w:sz w:val="24"/>
              </w:rPr>
            </w:pPr>
            <w:r w:rsidRPr="00260973">
              <w:rPr>
                <w:rFonts w:ascii="Times New Roman" w:eastAsia="Times New Roman" w:hAnsi="Times New Roman" w:cs="Times New Roman"/>
                <w:sz w:val="24"/>
                <w:lang w:eastAsia="ru-RU"/>
              </w:rPr>
              <w:t>Управление структурным подразделением организации</w:t>
            </w:r>
          </w:p>
        </w:tc>
        <w:tc>
          <w:tcPr>
            <w:tcW w:w="689" w:type="pct"/>
            <w:shd w:val="clear" w:color="auto" w:fill="auto"/>
          </w:tcPr>
          <w:p w14:paraId="03061727" w14:textId="3947D29D" w:rsidR="00487D47" w:rsidRPr="00221EE0" w:rsidRDefault="00487D47" w:rsidP="00487D47">
            <w:pPr>
              <w:jc w:val="center"/>
              <w:rPr>
                <w:rFonts w:ascii="Times New Roman" w:eastAsia="Times New Roman" w:hAnsi="Times New Roman" w:cs="Times New Roman"/>
                <w:sz w:val="24"/>
                <w:lang w:val="en-US" w:eastAsia="ru-RU"/>
              </w:rPr>
            </w:pPr>
            <w:r w:rsidRPr="00260973">
              <w:rPr>
                <w:rFonts w:ascii="Times New Roman" w:eastAsia="Times New Roman" w:hAnsi="Times New Roman" w:cs="Times New Roman"/>
                <w:sz w:val="24"/>
                <w:lang w:eastAsia="ru-RU"/>
              </w:rPr>
              <w:t>24-</w:t>
            </w:r>
            <w:r>
              <w:rPr>
                <w:rFonts w:ascii="Times New Roman" w:eastAsia="Times New Roman" w:hAnsi="Times New Roman" w:cs="Times New Roman"/>
                <w:sz w:val="24"/>
                <w:lang w:val="en-US" w:eastAsia="ru-RU"/>
              </w:rPr>
              <w:t>66</w:t>
            </w:r>
          </w:p>
        </w:tc>
        <w:tc>
          <w:tcPr>
            <w:tcW w:w="689" w:type="pct"/>
            <w:shd w:val="clear" w:color="auto" w:fill="auto"/>
          </w:tcPr>
          <w:p w14:paraId="1BB2D75C" w14:textId="3C4B3577" w:rsidR="00487D47" w:rsidRPr="00260973" w:rsidRDefault="00487D47" w:rsidP="00487D47">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24-</w:t>
            </w:r>
            <w:r>
              <w:rPr>
                <w:rFonts w:ascii="Times New Roman" w:eastAsia="Times New Roman" w:hAnsi="Times New Roman" w:cs="Times New Roman"/>
                <w:sz w:val="24"/>
                <w:lang w:val="en-US" w:eastAsia="ru-RU"/>
              </w:rPr>
              <w:t>66</w:t>
            </w:r>
          </w:p>
        </w:tc>
        <w:tc>
          <w:tcPr>
            <w:tcW w:w="642" w:type="pct"/>
            <w:shd w:val="clear" w:color="auto" w:fill="auto"/>
          </w:tcPr>
          <w:p w14:paraId="36FCB400" w14:textId="4903B84B" w:rsidR="00487D47" w:rsidRPr="00536520" w:rsidRDefault="00487D47" w:rsidP="00487D47">
            <w:pPr>
              <w:jc w:val="center"/>
              <w:rPr>
                <w:rFonts w:ascii="Times New Roman" w:eastAsia="Times New Roman" w:hAnsi="Times New Roman" w:cs="Times New Roman"/>
                <w:sz w:val="24"/>
                <w:lang w:eastAsia="ru-RU"/>
              </w:rPr>
            </w:pPr>
            <w:r w:rsidRPr="00FD759B">
              <w:rPr>
                <w:rFonts w:ascii="Times New Roman" w:eastAsia="Times New Roman" w:hAnsi="Times New Roman" w:cs="Times New Roman"/>
                <w:sz w:val="24"/>
                <w:lang w:eastAsia="ru-RU"/>
              </w:rPr>
              <w:t>1,2</w:t>
            </w:r>
          </w:p>
        </w:tc>
      </w:tr>
      <w:tr w:rsidR="00487D47" w:rsidRPr="00536520" w14:paraId="343473AB" w14:textId="77777777" w:rsidTr="00260973">
        <w:trPr>
          <w:jc w:val="center"/>
        </w:trPr>
        <w:tc>
          <w:tcPr>
            <w:tcW w:w="518" w:type="pct"/>
            <w:shd w:val="clear" w:color="auto" w:fill="auto"/>
          </w:tcPr>
          <w:p w14:paraId="2A73924D" w14:textId="05C2DB1E" w:rsidR="00487D47" w:rsidRPr="00260973" w:rsidRDefault="00487D47" w:rsidP="00487D47">
            <w:pP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МДК 03.03</w:t>
            </w:r>
          </w:p>
        </w:tc>
        <w:tc>
          <w:tcPr>
            <w:tcW w:w="2463" w:type="pct"/>
            <w:shd w:val="clear" w:color="auto" w:fill="auto"/>
          </w:tcPr>
          <w:p w14:paraId="2EC05922" w14:textId="3FBBA4E9" w:rsidR="00487D47" w:rsidRPr="00260973" w:rsidRDefault="00487D47" w:rsidP="00487D47">
            <w:pPr>
              <w:rPr>
                <w:rFonts w:ascii="Times New Roman" w:eastAsia="Batang" w:hAnsi="Times New Roman" w:cs="Times New Roman"/>
                <w:sz w:val="24"/>
              </w:rPr>
            </w:pPr>
            <w:r w:rsidRPr="00260973">
              <w:rPr>
                <w:rFonts w:ascii="Times New Roman" w:eastAsia="Times New Roman" w:hAnsi="Times New Roman" w:cs="Times New Roman"/>
                <w:sz w:val="24"/>
                <w:lang w:eastAsia="ru-RU"/>
              </w:rPr>
              <w:t>Методы контроля и управление качеством</w:t>
            </w:r>
          </w:p>
        </w:tc>
        <w:tc>
          <w:tcPr>
            <w:tcW w:w="689" w:type="pct"/>
            <w:shd w:val="clear" w:color="auto" w:fill="auto"/>
          </w:tcPr>
          <w:p w14:paraId="242839EE" w14:textId="1447FB41" w:rsidR="00487D47" w:rsidRPr="001616DE" w:rsidRDefault="00487D47" w:rsidP="00487D47">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28-</w:t>
            </w:r>
            <w:r>
              <w:rPr>
                <w:rFonts w:ascii="Times New Roman" w:eastAsia="Times New Roman" w:hAnsi="Times New Roman" w:cs="Times New Roman"/>
                <w:sz w:val="24"/>
                <w:lang w:val="en-US" w:eastAsia="ru-RU"/>
              </w:rPr>
              <w:t>64</w:t>
            </w:r>
          </w:p>
        </w:tc>
        <w:tc>
          <w:tcPr>
            <w:tcW w:w="689" w:type="pct"/>
            <w:shd w:val="clear" w:color="auto" w:fill="auto"/>
          </w:tcPr>
          <w:p w14:paraId="36432B5D" w14:textId="69BEC6D5" w:rsidR="00487D47" w:rsidRPr="00260973" w:rsidRDefault="00487D47" w:rsidP="00487D47">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28-</w:t>
            </w:r>
            <w:r>
              <w:rPr>
                <w:rFonts w:ascii="Times New Roman" w:eastAsia="Times New Roman" w:hAnsi="Times New Roman" w:cs="Times New Roman"/>
                <w:sz w:val="24"/>
                <w:lang w:val="en-US" w:eastAsia="ru-RU"/>
              </w:rPr>
              <w:t>64</w:t>
            </w:r>
          </w:p>
        </w:tc>
        <w:tc>
          <w:tcPr>
            <w:tcW w:w="642" w:type="pct"/>
            <w:shd w:val="clear" w:color="auto" w:fill="auto"/>
          </w:tcPr>
          <w:p w14:paraId="49E368B3" w14:textId="2EC1E725" w:rsidR="00487D47" w:rsidRPr="00536520" w:rsidRDefault="00487D47" w:rsidP="00487D47">
            <w:pPr>
              <w:jc w:val="center"/>
              <w:rPr>
                <w:rFonts w:ascii="Times New Roman" w:eastAsia="Times New Roman" w:hAnsi="Times New Roman" w:cs="Times New Roman"/>
                <w:sz w:val="24"/>
                <w:lang w:eastAsia="ru-RU"/>
              </w:rPr>
            </w:pPr>
            <w:r w:rsidRPr="00FD759B">
              <w:rPr>
                <w:rFonts w:ascii="Times New Roman" w:eastAsia="Times New Roman" w:hAnsi="Times New Roman" w:cs="Times New Roman"/>
                <w:sz w:val="24"/>
                <w:lang w:eastAsia="ru-RU"/>
              </w:rPr>
              <w:t>1,2</w:t>
            </w:r>
          </w:p>
        </w:tc>
      </w:tr>
      <w:tr w:rsidR="00487D47" w:rsidRPr="00536520" w14:paraId="55BC021F" w14:textId="77777777" w:rsidTr="00260973">
        <w:trPr>
          <w:jc w:val="center"/>
        </w:trPr>
        <w:tc>
          <w:tcPr>
            <w:tcW w:w="518" w:type="pct"/>
            <w:shd w:val="clear" w:color="auto" w:fill="auto"/>
          </w:tcPr>
          <w:p w14:paraId="16C38B1F" w14:textId="16D0E642" w:rsidR="00487D47" w:rsidRPr="00260973" w:rsidRDefault="00487D47" w:rsidP="00487D47">
            <w:pP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УП.03</w:t>
            </w:r>
          </w:p>
        </w:tc>
        <w:tc>
          <w:tcPr>
            <w:tcW w:w="2463" w:type="pct"/>
            <w:shd w:val="clear" w:color="auto" w:fill="auto"/>
          </w:tcPr>
          <w:p w14:paraId="66BCE42C" w14:textId="0AE88DBA" w:rsidR="00487D47" w:rsidRPr="00260973" w:rsidRDefault="00487D47" w:rsidP="00487D47">
            <w:pPr>
              <w:rPr>
                <w:rFonts w:ascii="Times New Roman" w:eastAsia="Batang" w:hAnsi="Times New Roman" w:cs="Times New Roman"/>
                <w:sz w:val="24"/>
              </w:rPr>
            </w:pPr>
            <w:r w:rsidRPr="00260973">
              <w:rPr>
                <w:rFonts w:ascii="Times New Roman" w:eastAsia="Times New Roman" w:hAnsi="Times New Roman" w:cs="Times New Roman"/>
                <w:sz w:val="24"/>
                <w:lang w:eastAsia="ru-RU"/>
              </w:rPr>
              <w:t>Учебная практика</w:t>
            </w:r>
          </w:p>
        </w:tc>
        <w:tc>
          <w:tcPr>
            <w:tcW w:w="689" w:type="pct"/>
            <w:shd w:val="clear" w:color="auto" w:fill="auto"/>
          </w:tcPr>
          <w:p w14:paraId="778A69DC" w14:textId="1691D4AA" w:rsidR="00487D47" w:rsidRPr="00260973" w:rsidRDefault="00487D47" w:rsidP="00487D47">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36-36</w:t>
            </w:r>
          </w:p>
        </w:tc>
        <w:tc>
          <w:tcPr>
            <w:tcW w:w="689" w:type="pct"/>
            <w:shd w:val="clear" w:color="auto" w:fill="auto"/>
          </w:tcPr>
          <w:p w14:paraId="140C231F" w14:textId="3B2EDEC1" w:rsidR="00487D47" w:rsidRPr="00260973" w:rsidRDefault="00487D47" w:rsidP="00487D47">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36-36</w:t>
            </w:r>
          </w:p>
        </w:tc>
        <w:tc>
          <w:tcPr>
            <w:tcW w:w="642" w:type="pct"/>
            <w:shd w:val="clear" w:color="auto" w:fill="auto"/>
          </w:tcPr>
          <w:p w14:paraId="30AC1C07" w14:textId="5FCD3E5F" w:rsidR="00487D47" w:rsidRPr="00536520" w:rsidRDefault="00487D47" w:rsidP="00487D47">
            <w:pPr>
              <w:jc w:val="center"/>
              <w:rPr>
                <w:rFonts w:ascii="Times New Roman" w:eastAsia="Times New Roman" w:hAnsi="Times New Roman" w:cs="Times New Roman"/>
                <w:sz w:val="24"/>
                <w:lang w:eastAsia="ru-RU"/>
              </w:rPr>
            </w:pPr>
            <w:r w:rsidRPr="00FD759B">
              <w:rPr>
                <w:rFonts w:ascii="Times New Roman" w:eastAsia="Times New Roman" w:hAnsi="Times New Roman" w:cs="Times New Roman"/>
                <w:sz w:val="24"/>
                <w:lang w:eastAsia="ru-RU"/>
              </w:rPr>
              <w:t>1,2</w:t>
            </w:r>
          </w:p>
        </w:tc>
      </w:tr>
      <w:tr w:rsidR="00487D47" w:rsidRPr="00536520" w14:paraId="369A72EF" w14:textId="77777777" w:rsidTr="00260973">
        <w:trPr>
          <w:jc w:val="center"/>
        </w:trPr>
        <w:tc>
          <w:tcPr>
            <w:tcW w:w="518" w:type="pct"/>
            <w:shd w:val="clear" w:color="auto" w:fill="auto"/>
          </w:tcPr>
          <w:p w14:paraId="38247912" w14:textId="2390044F" w:rsidR="00487D47" w:rsidRPr="00260973" w:rsidRDefault="00487D47" w:rsidP="00487D47">
            <w:pP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ПП.03</w:t>
            </w:r>
          </w:p>
        </w:tc>
        <w:tc>
          <w:tcPr>
            <w:tcW w:w="2463" w:type="pct"/>
            <w:shd w:val="clear" w:color="auto" w:fill="auto"/>
          </w:tcPr>
          <w:p w14:paraId="6A456CD8" w14:textId="73984B28" w:rsidR="00487D47" w:rsidRPr="00260973" w:rsidRDefault="00487D47" w:rsidP="00487D47">
            <w:pPr>
              <w:rPr>
                <w:rFonts w:ascii="Times New Roman" w:eastAsia="Batang" w:hAnsi="Times New Roman" w:cs="Times New Roman"/>
                <w:sz w:val="24"/>
              </w:rPr>
            </w:pPr>
            <w:r w:rsidRPr="00260973">
              <w:rPr>
                <w:rFonts w:ascii="Times New Roman" w:eastAsia="Times New Roman" w:hAnsi="Times New Roman" w:cs="Times New Roman"/>
                <w:sz w:val="24"/>
                <w:lang w:eastAsia="ru-RU"/>
              </w:rPr>
              <w:t xml:space="preserve">Производственная практика </w:t>
            </w:r>
          </w:p>
        </w:tc>
        <w:tc>
          <w:tcPr>
            <w:tcW w:w="689" w:type="pct"/>
            <w:shd w:val="clear" w:color="auto" w:fill="auto"/>
          </w:tcPr>
          <w:p w14:paraId="046D9B59" w14:textId="34882FB9" w:rsidR="00487D47" w:rsidRPr="00260973" w:rsidRDefault="00487D47" w:rsidP="00487D47">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iCs/>
                <w:sz w:val="24"/>
                <w:lang w:eastAsia="ru-RU"/>
              </w:rPr>
              <w:t>36-36</w:t>
            </w:r>
          </w:p>
        </w:tc>
        <w:tc>
          <w:tcPr>
            <w:tcW w:w="689" w:type="pct"/>
            <w:shd w:val="clear" w:color="auto" w:fill="auto"/>
          </w:tcPr>
          <w:p w14:paraId="7BED68FD" w14:textId="5F73CB24" w:rsidR="00487D47" w:rsidRPr="00260973" w:rsidRDefault="00487D47" w:rsidP="00487D47">
            <w:pPr>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iCs/>
                <w:sz w:val="24"/>
                <w:lang w:eastAsia="ru-RU"/>
              </w:rPr>
              <w:t>36-36</w:t>
            </w:r>
          </w:p>
        </w:tc>
        <w:tc>
          <w:tcPr>
            <w:tcW w:w="642" w:type="pct"/>
            <w:shd w:val="clear" w:color="auto" w:fill="auto"/>
          </w:tcPr>
          <w:p w14:paraId="5DE1B2EF" w14:textId="5FDEAABC" w:rsidR="00487D47" w:rsidRPr="00536520" w:rsidRDefault="00487D47" w:rsidP="00487D47">
            <w:pPr>
              <w:jc w:val="center"/>
              <w:rPr>
                <w:rFonts w:ascii="Times New Roman" w:eastAsia="Times New Roman" w:hAnsi="Times New Roman" w:cs="Times New Roman"/>
                <w:sz w:val="24"/>
                <w:lang w:eastAsia="ru-RU"/>
              </w:rPr>
            </w:pPr>
            <w:r w:rsidRPr="00FD759B">
              <w:rPr>
                <w:rFonts w:ascii="Times New Roman" w:eastAsia="Times New Roman" w:hAnsi="Times New Roman" w:cs="Times New Roman"/>
                <w:sz w:val="24"/>
                <w:lang w:eastAsia="ru-RU"/>
              </w:rPr>
              <w:t>1,2</w:t>
            </w:r>
          </w:p>
        </w:tc>
      </w:tr>
      <w:tr w:rsidR="00221EE0" w:rsidRPr="00536520" w14:paraId="328874F8" w14:textId="77777777" w:rsidTr="00260973">
        <w:trPr>
          <w:jc w:val="center"/>
        </w:trPr>
        <w:tc>
          <w:tcPr>
            <w:tcW w:w="518" w:type="pct"/>
            <w:shd w:val="clear" w:color="auto" w:fill="auto"/>
          </w:tcPr>
          <w:p w14:paraId="408A5174" w14:textId="77777777" w:rsidR="00221EE0" w:rsidRPr="00536520" w:rsidRDefault="00221EE0" w:rsidP="00221EE0">
            <w:pPr>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ПМ.04</w:t>
            </w:r>
          </w:p>
        </w:tc>
        <w:tc>
          <w:tcPr>
            <w:tcW w:w="2463" w:type="pct"/>
            <w:shd w:val="clear" w:color="auto" w:fill="auto"/>
          </w:tcPr>
          <w:p w14:paraId="15639FEB" w14:textId="77777777" w:rsidR="00221EE0" w:rsidRPr="00536520" w:rsidRDefault="00221EE0" w:rsidP="00221EE0">
            <w:pPr>
              <w:rPr>
                <w:rFonts w:ascii="Times New Roman" w:eastAsia="Batang" w:hAnsi="Times New Roman" w:cs="Times New Roman"/>
                <w:b/>
                <w:bCs/>
                <w:sz w:val="24"/>
              </w:rPr>
            </w:pPr>
            <w:r w:rsidRPr="00536520">
              <w:rPr>
                <w:rFonts w:ascii="Times New Roman" w:eastAsia="Batang" w:hAnsi="Times New Roman" w:cs="Times New Roman"/>
                <w:b/>
                <w:bCs/>
                <w:sz w:val="24"/>
              </w:rPr>
              <w:t>Выполнение работ по одной или нескольким профессиям рабочих, должностям служащих</w:t>
            </w:r>
          </w:p>
        </w:tc>
        <w:tc>
          <w:tcPr>
            <w:tcW w:w="689" w:type="pct"/>
            <w:shd w:val="clear" w:color="auto" w:fill="auto"/>
          </w:tcPr>
          <w:p w14:paraId="29FAA681" w14:textId="0C1F0646" w:rsidR="00221EE0" w:rsidRPr="00D031CD" w:rsidRDefault="00221EE0" w:rsidP="00221EE0">
            <w:pPr>
              <w:jc w:val="center"/>
              <w:rPr>
                <w:rFonts w:ascii="Times New Roman" w:eastAsia="Times New Roman" w:hAnsi="Times New Roman" w:cs="Times New Roman"/>
                <w:b/>
                <w:bCs/>
                <w:sz w:val="24"/>
                <w:lang w:val="en-US" w:eastAsia="ru-RU"/>
              </w:rPr>
            </w:pPr>
            <w:r w:rsidRPr="00536520">
              <w:rPr>
                <w:rFonts w:ascii="Times New Roman" w:eastAsia="Times New Roman" w:hAnsi="Times New Roman" w:cs="Times New Roman"/>
                <w:b/>
                <w:bCs/>
                <w:sz w:val="24"/>
                <w:lang w:eastAsia="ru-RU"/>
              </w:rPr>
              <w:t>1</w:t>
            </w:r>
            <w:r>
              <w:rPr>
                <w:rFonts w:ascii="Times New Roman" w:eastAsia="Times New Roman" w:hAnsi="Times New Roman" w:cs="Times New Roman"/>
                <w:b/>
                <w:bCs/>
                <w:sz w:val="24"/>
                <w:lang w:val="en-US" w:eastAsia="ru-RU"/>
              </w:rPr>
              <w:t>28</w:t>
            </w:r>
            <w:r w:rsidRPr="00536520">
              <w:rPr>
                <w:rFonts w:ascii="Times New Roman" w:eastAsia="Times New Roman" w:hAnsi="Times New Roman" w:cs="Times New Roman"/>
                <w:b/>
                <w:bCs/>
                <w:sz w:val="24"/>
                <w:lang w:eastAsia="ru-RU"/>
              </w:rPr>
              <w:t>-1</w:t>
            </w:r>
            <w:r>
              <w:rPr>
                <w:rFonts w:ascii="Times New Roman" w:eastAsia="Times New Roman" w:hAnsi="Times New Roman" w:cs="Times New Roman"/>
                <w:b/>
                <w:bCs/>
                <w:sz w:val="24"/>
                <w:lang w:val="en-US" w:eastAsia="ru-RU"/>
              </w:rPr>
              <w:t>74</w:t>
            </w:r>
          </w:p>
        </w:tc>
        <w:tc>
          <w:tcPr>
            <w:tcW w:w="689" w:type="pct"/>
            <w:shd w:val="clear" w:color="auto" w:fill="auto"/>
          </w:tcPr>
          <w:p w14:paraId="0FD27C2E" w14:textId="0AAE27F6" w:rsidR="00221EE0" w:rsidRPr="00536520" w:rsidRDefault="00221EE0" w:rsidP="00221EE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b/>
                <w:bCs/>
                <w:sz w:val="24"/>
                <w:lang w:eastAsia="ru-RU"/>
              </w:rPr>
              <w:t>1</w:t>
            </w:r>
            <w:r>
              <w:rPr>
                <w:rFonts w:ascii="Times New Roman" w:eastAsia="Times New Roman" w:hAnsi="Times New Roman" w:cs="Times New Roman"/>
                <w:b/>
                <w:bCs/>
                <w:sz w:val="24"/>
                <w:lang w:val="en-US" w:eastAsia="ru-RU"/>
              </w:rPr>
              <w:t>28</w:t>
            </w:r>
            <w:r w:rsidRPr="00536520">
              <w:rPr>
                <w:rFonts w:ascii="Times New Roman" w:eastAsia="Times New Roman" w:hAnsi="Times New Roman" w:cs="Times New Roman"/>
                <w:b/>
                <w:bCs/>
                <w:sz w:val="24"/>
                <w:lang w:eastAsia="ru-RU"/>
              </w:rPr>
              <w:t>-1</w:t>
            </w:r>
            <w:r>
              <w:rPr>
                <w:rFonts w:ascii="Times New Roman" w:eastAsia="Times New Roman" w:hAnsi="Times New Roman" w:cs="Times New Roman"/>
                <w:b/>
                <w:bCs/>
                <w:sz w:val="24"/>
                <w:lang w:val="en-US" w:eastAsia="ru-RU"/>
              </w:rPr>
              <w:t>74</w:t>
            </w:r>
          </w:p>
        </w:tc>
        <w:tc>
          <w:tcPr>
            <w:tcW w:w="642" w:type="pct"/>
            <w:shd w:val="clear" w:color="auto" w:fill="auto"/>
          </w:tcPr>
          <w:p w14:paraId="18F2B7F8" w14:textId="771709B8" w:rsidR="00221EE0" w:rsidRPr="00536520" w:rsidRDefault="00221EE0" w:rsidP="00221EE0">
            <w:pPr>
              <w:jc w:val="center"/>
              <w:rPr>
                <w:rFonts w:ascii="Times New Roman" w:eastAsia="Times New Roman" w:hAnsi="Times New Roman" w:cs="Times New Roman"/>
                <w:sz w:val="24"/>
                <w:lang w:eastAsia="ru-RU"/>
              </w:rPr>
            </w:pPr>
          </w:p>
        </w:tc>
      </w:tr>
      <w:tr w:rsidR="00221EE0" w:rsidRPr="00536520" w14:paraId="1C14012E" w14:textId="77777777" w:rsidTr="00260973">
        <w:trPr>
          <w:jc w:val="center"/>
        </w:trPr>
        <w:tc>
          <w:tcPr>
            <w:tcW w:w="518" w:type="pct"/>
            <w:shd w:val="clear" w:color="auto" w:fill="auto"/>
            <w:vAlign w:val="center"/>
          </w:tcPr>
          <w:p w14:paraId="61A35383" w14:textId="2D6FBE0C" w:rsidR="00221EE0" w:rsidRPr="00260973" w:rsidRDefault="00221EE0" w:rsidP="00221EE0">
            <w:pPr>
              <w:rPr>
                <w:rFonts w:ascii="Times New Roman" w:eastAsia="Times New Roman" w:hAnsi="Times New Roman" w:cs="Times New Roman"/>
                <w:sz w:val="24"/>
                <w:lang w:eastAsia="ru-RU"/>
              </w:rPr>
            </w:pPr>
            <w:r w:rsidRPr="00260973">
              <w:rPr>
                <w:rFonts w:ascii="Times New Roman" w:hAnsi="Times New Roman" w:cs="Times New Roman"/>
                <w:color w:val="000000"/>
                <w:sz w:val="24"/>
              </w:rPr>
              <w:t>МДК 04.01</w:t>
            </w:r>
          </w:p>
        </w:tc>
        <w:tc>
          <w:tcPr>
            <w:tcW w:w="2463" w:type="pct"/>
            <w:shd w:val="clear" w:color="auto" w:fill="auto"/>
            <w:vAlign w:val="bottom"/>
          </w:tcPr>
          <w:p w14:paraId="51C7AE31" w14:textId="32DA932C" w:rsidR="00221EE0" w:rsidRPr="00260973" w:rsidRDefault="00221EE0" w:rsidP="00221EE0">
            <w:pPr>
              <w:rPr>
                <w:rFonts w:ascii="Times New Roman" w:eastAsia="Batang" w:hAnsi="Times New Roman" w:cs="Times New Roman"/>
                <w:sz w:val="24"/>
              </w:rPr>
            </w:pPr>
            <w:r w:rsidRPr="00260973">
              <w:rPr>
                <w:rFonts w:ascii="Times New Roman" w:hAnsi="Times New Roman" w:cs="Times New Roman"/>
                <w:color w:val="000000"/>
                <w:sz w:val="24"/>
              </w:rPr>
              <w:t>Технология выполнения работ</w:t>
            </w:r>
          </w:p>
        </w:tc>
        <w:tc>
          <w:tcPr>
            <w:tcW w:w="689" w:type="pct"/>
            <w:shd w:val="clear" w:color="auto" w:fill="auto"/>
            <w:vAlign w:val="center"/>
          </w:tcPr>
          <w:p w14:paraId="74727353" w14:textId="47F0D6C9" w:rsidR="00221EE0" w:rsidRPr="00221EE0" w:rsidRDefault="00221EE0" w:rsidP="00221EE0">
            <w:pPr>
              <w:jc w:val="center"/>
              <w:rPr>
                <w:rFonts w:ascii="Times New Roman" w:eastAsia="Times New Roman" w:hAnsi="Times New Roman" w:cs="Times New Roman"/>
                <w:sz w:val="24"/>
                <w:lang w:val="en-US" w:eastAsia="ru-RU"/>
              </w:rPr>
            </w:pPr>
            <w:r>
              <w:rPr>
                <w:rFonts w:ascii="Times New Roman" w:hAnsi="Times New Roman" w:cs="Times New Roman"/>
                <w:color w:val="000000"/>
                <w:sz w:val="24"/>
              </w:rPr>
              <w:t>20-</w:t>
            </w:r>
            <w:r>
              <w:rPr>
                <w:rFonts w:ascii="Times New Roman" w:hAnsi="Times New Roman" w:cs="Times New Roman"/>
                <w:color w:val="000000"/>
                <w:sz w:val="24"/>
                <w:lang w:val="en-US"/>
              </w:rPr>
              <w:t>66</w:t>
            </w:r>
          </w:p>
        </w:tc>
        <w:tc>
          <w:tcPr>
            <w:tcW w:w="689" w:type="pct"/>
            <w:shd w:val="clear" w:color="auto" w:fill="auto"/>
            <w:vAlign w:val="center"/>
          </w:tcPr>
          <w:p w14:paraId="65BF3C13" w14:textId="63D73901" w:rsidR="00221EE0" w:rsidRPr="00260973" w:rsidRDefault="00221EE0" w:rsidP="00221EE0">
            <w:pPr>
              <w:jc w:val="center"/>
              <w:rPr>
                <w:rFonts w:ascii="Times New Roman" w:eastAsia="Times New Roman" w:hAnsi="Times New Roman" w:cs="Times New Roman"/>
                <w:sz w:val="24"/>
                <w:lang w:eastAsia="ru-RU"/>
              </w:rPr>
            </w:pPr>
            <w:r>
              <w:rPr>
                <w:rFonts w:ascii="Times New Roman" w:hAnsi="Times New Roman" w:cs="Times New Roman"/>
                <w:color w:val="000000"/>
                <w:sz w:val="24"/>
              </w:rPr>
              <w:t>20-</w:t>
            </w:r>
            <w:r>
              <w:rPr>
                <w:rFonts w:ascii="Times New Roman" w:hAnsi="Times New Roman" w:cs="Times New Roman"/>
                <w:color w:val="000000"/>
                <w:sz w:val="24"/>
                <w:lang w:val="en-US"/>
              </w:rPr>
              <w:t>66</w:t>
            </w:r>
          </w:p>
        </w:tc>
        <w:tc>
          <w:tcPr>
            <w:tcW w:w="642" w:type="pct"/>
            <w:shd w:val="clear" w:color="auto" w:fill="auto"/>
          </w:tcPr>
          <w:p w14:paraId="747087BB" w14:textId="49DCCDEE" w:rsidR="00221EE0" w:rsidRPr="00536520" w:rsidRDefault="00221EE0" w:rsidP="00221EE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221EE0" w:rsidRPr="00536520" w14:paraId="743C61A4" w14:textId="77777777" w:rsidTr="00260973">
        <w:trPr>
          <w:jc w:val="center"/>
        </w:trPr>
        <w:tc>
          <w:tcPr>
            <w:tcW w:w="518" w:type="pct"/>
            <w:shd w:val="clear" w:color="auto" w:fill="auto"/>
            <w:vAlign w:val="center"/>
          </w:tcPr>
          <w:p w14:paraId="4AF14582" w14:textId="589B5693" w:rsidR="00221EE0" w:rsidRPr="00260973" w:rsidRDefault="00221EE0" w:rsidP="00221EE0">
            <w:pPr>
              <w:rPr>
                <w:rFonts w:ascii="Times New Roman" w:eastAsia="Times New Roman" w:hAnsi="Times New Roman" w:cs="Times New Roman"/>
                <w:sz w:val="24"/>
                <w:lang w:eastAsia="ru-RU"/>
              </w:rPr>
            </w:pPr>
            <w:r w:rsidRPr="00260973">
              <w:rPr>
                <w:rFonts w:ascii="Times New Roman" w:hAnsi="Times New Roman" w:cs="Times New Roman"/>
                <w:color w:val="000000"/>
                <w:sz w:val="24"/>
              </w:rPr>
              <w:t>УП.04</w:t>
            </w:r>
          </w:p>
        </w:tc>
        <w:tc>
          <w:tcPr>
            <w:tcW w:w="2463" w:type="pct"/>
            <w:shd w:val="clear" w:color="auto" w:fill="auto"/>
            <w:vAlign w:val="center"/>
          </w:tcPr>
          <w:p w14:paraId="25046E9C" w14:textId="4947EB33" w:rsidR="00221EE0" w:rsidRPr="00260973" w:rsidRDefault="00221EE0" w:rsidP="00221EE0">
            <w:pPr>
              <w:rPr>
                <w:rFonts w:ascii="Times New Roman" w:eastAsia="Batang" w:hAnsi="Times New Roman" w:cs="Times New Roman"/>
                <w:sz w:val="24"/>
              </w:rPr>
            </w:pPr>
            <w:r w:rsidRPr="00260973">
              <w:rPr>
                <w:rFonts w:ascii="Times New Roman" w:hAnsi="Times New Roman" w:cs="Times New Roman"/>
                <w:color w:val="000000"/>
                <w:sz w:val="24"/>
              </w:rPr>
              <w:t>Учебная практика</w:t>
            </w:r>
          </w:p>
        </w:tc>
        <w:tc>
          <w:tcPr>
            <w:tcW w:w="689" w:type="pct"/>
            <w:shd w:val="clear" w:color="auto" w:fill="auto"/>
            <w:vAlign w:val="center"/>
          </w:tcPr>
          <w:p w14:paraId="36141D1B" w14:textId="007E4A2A" w:rsidR="00221EE0" w:rsidRPr="00260973" w:rsidRDefault="00221EE0" w:rsidP="00221EE0">
            <w:pPr>
              <w:jc w:val="center"/>
              <w:rPr>
                <w:rFonts w:ascii="Times New Roman" w:eastAsia="Times New Roman" w:hAnsi="Times New Roman" w:cs="Times New Roman"/>
                <w:sz w:val="24"/>
                <w:lang w:eastAsia="ru-RU"/>
              </w:rPr>
            </w:pPr>
            <w:r>
              <w:rPr>
                <w:rFonts w:ascii="Times New Roman" w:hAnsi="Times New Roman" w:cs="Times New Roman"/>
                <w:color w:val="000000"/>
                <w:sz w:val="24"/>
              </w:rPr>
              <w:t>108-</w:t>
            </w:r>
            <w:r w:rsidRPr="00260973">
              <w:rPr>
                <w:rFonts w:ascii="Times New Roman" w:hAnsi="Times New Roman" w:cs="Times New Roman"/>
                <w:color w:val="000000"/>
                <w:sz w:val="24"/>
              </w:rPr>
              <w:t>108</w:t>
            </w:r>
          </w:p>
        </w:tc>
        <w:tc>
          <w:tcPr>
            <w:tcW w:w="689" w:type="pct"/>
            <w:shd w:val="clear" w:color="auto" w:fill="auto"/>
            <w:vAlign w:val="center"/>
          </w:tcPr>
          <w:p w14:paraId="3CAD64C2" w14:textId="2F95FE44" w:rsidR="00221EE0" w:rsidRPr="00260973" w:rsidRDefault="00221EE0" w:rsidP="00221EE0">
            <w:pPr>
              <w:jc w:val="center"/>
              <w:rPr>
                <w:rFonts w:ascii="Times New Roman" w:eastAsia="Times New Roman" w:hAnsi="Times New Roman" w:cs="Times New Roman"/>
                <w:sz w:val="24"/>
                <w:lang w:eastAsia="ru-RU"/>
              </w:rPr>
            </w:pPr>
            <w:r>
              <w:rPr>
                <w:rFonts w:ascii="Times New Roman" w:hAnsi="Times New Roman" w:cs="Times New Roman"/>
                <w:color w:val="000000"/>
                <w:sz w:val="24"/>
              </w:rPr>
              <w:t>108-</w:t>
            </w:r>
            <w:r w:rsidRPr="00260973">
              <w:rPr>
                <w:rFonts w:ascii="Times New Roman" w:hAnsi="Times New Roman" w:cs="Times New Roman"/>
                <w:color w:val="000000"/>
                <w:sz w:val="24"/>
              </w:rPr>
              <w:t>108</w:t>
            </w:r>
          </w:p>
        </w:tc>
        <w:tc>
          <w:tcPr>
            <w:tcW w:w="642" w:type="pct"/>
            <w:shd w:val="clear" w:color="auto" w:fill="auto"/>
          </w:tcPr>
          <w:p w14:paraId="62FF390C" w14:textId="258D330F" w:rsidR="00221EE0" w:rsidRPr="00536520" w:rsidRDefault="00221EE0" w:rsidP="00221EE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1,2</w:t>
            </w:r>
          </w:p>
        </w:tc>
      </w:tr>
      <w:tr w:rsidR="00221EE0" w:rsidRPr="00536520" w14:paraId="23C162FC" w14:textId="77777777" w:rsidTr="00260973">
        <w:trPr>
          <w:jc w:val="center"/>
        </w:trPr>
        <w:tc>
          <w:tcPr>
            <w:tcW w:w="518" w:type="pct"/>
            <w:shd w:val="clear" w:color="auto" w:fill="auto"/>
            <w:vAlign w:val="center"/>
          </w:tcPr>
          <w:p w14:paraId="5DA9813D" w14:textId="77777777" w:rsidR="00221EE0" w:rsidRPr="00536520" w:rsidRDefault="00221EE0" w:rsidP="00221EE0">
            <w:pPr>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ГИА.00</w:t>
            </w:r>
          </w:p>
        </w:tc>
        <w:tc>
          <w:tcPr>
            <w:tcW w:w="2463" w:type="pct"/>
            <w:shd w:val="clear" w:color="auto" w:fill="auto"/>
            <w:vAlign w:val="center"/>
          </w:tcPr>
          <w:p w14:paraId="4ACFDDB2" w14:textId="77777777" w:rsidR="00221EE0" w:rsidRPr="00536520" w:rsidRDefault="00221EE0" w:rsidP="00221EE0">
            <w:pPr>
              <w:suppressAutoHyphens/>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Государственная итоговая аттестация</w:t>
            </w:r>
          </w:p>
        </w:tc>
        <w:tc>
          <w:tcPr>
            <w:tcW w:w="689" w:type="pct"/>
            <w:shd w:val="clear" w:color="auto" w:fill="auto"/>
          </w:tcPr>
          <w:p w14:paraId="2378DC05" w14:textId="77777777" w:rsidR="00221EE0" w:rsidRPr="00536520" w:rsidRDefault="00221EE0" w:rsidP="00221EE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b/>
                <w:bCs/>
                <w:sz w:val="24"/>
                <w:lang w:eastAsia="ru-RU"/>
              </w:rPr>
              <w:t>144-216</w:t>
            </w:r>
          </w:p>
        </w:tc>
        <w:tc>
          <w:tcPr>
            <w:tcW w:w="689" w:type="pct"/>
            <w:shd w:val="clear" w:color="auto" w:fill="auto"/>
          </w:tcPr>
          <w:p w14:paraId="6E9D63EF" w14:textId="77777777" w:rsidR="00221EE0" w:rsidRPr="00536520" w:rsidRDefault="00221EE0" w:rsidP="00221EE0">
            <w:pPr>
              <w:jc w:val="center"/>
              <w:rPr>
                <w:rFonts w:ascii="Times New Roman" w:eastAsia="Times New Roman" w:hAnsi="Times New Roman" w:cs="Times New Roman"/>
                <w:b/>
                <w:bCs/>
                <w:sz w:val="24"/>
                <w:lang w:eastAsia="ru-RU"/>
              </w:rPr>
            </w:pPr>
          </w:p>
        </w:tc>
        <w:tc>
          <w:tcPr>
            <w:tcW w:w="642" w:type="pct"/>
            <w:shd w:val="clear" w:color="auto" w:fill="auto"/>
          </w:tcPr>
          <w:p w14:paraId="270FC9E7" w14:textId="77777777" w:rsidR="00221EE0" w:rsidRPr="00536520" w:rsidRDefault="00221EE0" w:rsidP="00221EE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2</w:t>
            </w:r>
          </w:p>
        </w:tc>
      </w:tr>
      <w:tr w:rsidR="00221EE0" w:rsidRPr="00536520" w14:paraId="538D04CA" w14:textId="77777777" w:rsidTr="00260973">
        <w:trPr>
          <w:jc w:val="center"/>
        </w:trPr>
        <w:tc>
          <w:tcPr>
            <w:tcW w:w="2980" w:type="pct"/>
            <w:gridSpan w:val="2"/>
            <w:shd w:val="clear" w:color="auto" w:fill="auto"/>
            <w:vAlign w:val="center"/>
          </w:tcPr>
          <w:p w14:paraId="4CFF1CA3" w14:textId="77777777" w:rsidR="00221EE0" w:rsidRPr="00536520" w:rsidRDefault="00221EE0" w:rsidP="00221EE0">
            <w:pPr>
              <w:suppressAutoHyphens/>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 xml:space="preserve">Итого </w:t>
            </w:r>
            <w:r w:rsidRPr="00536520">
              <w:rPr>
                <w:rFonts w:ascii="Times New Roman" w:eastAsia="Times New Roman" w:hAnsi="Times New Roman" w:cs="Times New Roman"/>
                <w:bCs/>
                <w:sz w:val="24"/>
                <w:lang w:eastAsia="ru-RU"/>
              </w:rPr>
              <w:t>(минимальные требования)</w:t>
            </w:r>
            <w:r w:rsidRPr="00536520">
              <w:rPr>
                <w:rFonts w:ascii="Times New Roman" w:eastAsia="Times New Roman" w:hAnsi="Times New Roman" w:cs="Times New Roman"/>
                <w:b/>
                <w:sz w:val="24"/>
                <w:lang w:eastAsia="ru-RU"/>
              </w:rPr>
              <w:t>:</w:t>
            </w:r>
          </w:p>
        </w:tc>
        <w:tc>
          <w:tcPr>
            <w:tcW w:w="689" w:type="pct"/>
            <w:shd w:val="clear" w:color="auto" w:fill="auto"/>
          </w:tcPr>
          <w:p w14:paraId="71FA70CE" w14:textId="77777777" w:rsidR="00221EE0" w:rsidRPr="00536520" w:rsidRDefault="00221EE0" w:rsidP="00221EE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b/>
                <w:bCs/>
                <w:sz w:val="24"/>
                <w:lang w:eastAsia="ru-RU"/>
              </w:rPr>
              <w:t>1296-2124</w:t>
            </w:r>
          </w:p>
        </w:tc>
        <w:tc>
          <w:tcPr>
            <w:tcW w:w="689" w:type="pct"/>
            <w:shd w:val="clear" w:color="auto" w:fill="auto"/>
          </w:tcPr>
          <w:p w14:paraId="2FC675A4" w14:textId="77777777" w:rsidR="00221EE0" w:rsidRPr="00536520" w:rsidRDefault="00221EE0" w:rsidP="00221EE0">
            <w:pPr>
              <w:jc w:val="center"/>
              <w:rPr>
                <w:rFonts w:ascii="Times New Roman" w:eastAsia="Times New Roman" w:hAnsi="Times New Roman" w:cs="Times New Roman"/>
                <w:b/>
                <w:bCs/>
                <w:sz w:val="24"/>
                <w:lang w:eastAsia="ru-RU"/>
              </w:rPr>
            </w:pPr>
          </w:p>
        </w:tc>
        <w:tc>
          <w:tcPr>
            <w:tcW w:w="642" w:type="pct"/>
            <w:shd w:val="clear" w:color="auto" w:fill="auto"/>
          </w:tcPr>
          <w:p w14:paraId="6B9BD025" w14:textId="77777777" w:rsidR="00221EE0" w:rsidRPr="00536520" w:rsidRDefault="00221EE0" w:rsidP="00221EE0">
            <w:pPr>
              <w:jc w:val="center"/>
              <w:rPr>
                <w:rFonts w:ascii="Times New Roman" w:eastAsia="Times New Roman" w:hAnsi="Times New Roman" w:cs="Times New Roman"/>
                <w:sz w:val="24"/>
                <w:lang w:eastAsia="ru-RU"/>
              </w:rPr>
            </w:pPr>
          </w:p>
        </w:tc>
      </w:tr>
      <w:tr w:rsidR="00221EE0" w:rsidRPr="00536520" w14:paraId="40DD6223" w14:textId="77777777" w:rsidTr="00260973">
        <w:trPr>
          <w:jc w:val="center"/>
        </w:trPr>
        <w:tc>
          <w:tcPr>
            <w:tcW w:w="518" w:type="pct"/>
            <w:shd w:val="clear" w:color="auto" w:fill="auto"/>
          </w:tcPr>
          <w:p w14:paraId="63FDA235" w14:textId="77777777" w:rsidR="00221EE0" w:rsidRPr="00536520" w:rsidRDefault="00221EE0" w:rsidP="00221EE0">
            <w:pPr>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ДПБ</w:t>
            </w:r>
          </w:p>
        </w:tc>
        <w:tc>
          <w:tcPr>
            <w:tcW w:w="2463" w:type="pct"/>
            <w:shd w:val="clear" w:color="auto" w:fill="auto"/>
          </w:tcPr>
          <w:p w14:paraId="1444A984" w14:textId="77777777" w:rsidR="00221EE0" w:rsidRPr="00536520" w:rsidRDefault="00221EE0" w:rsidP="00221EE0">
            <w:pPr>
              <w:suppressAutoHyphens/>
              <w:rPr>
                <w:rFonts w:ascii="Times New Roman" w:eastAsia="Times New Roman" w:hAnsi="Times New Roman" w:cs="Times New Roman"/>
                <w:b/>
                <w:sz w:val="24"/>
                <w:lang w:eastAsia="ru-RU"/>
              </w:rPr>
            </w:pPr>
            <w:r w:rsidRPr="00536520">
              <w:rPr>
                <w:rFonts w:ascii="Times New Roman" w:eastAsia="Batang" w:hAnsi="Times New Roman" w:cs="Times New Roman"/>
                <w:b/>
                <w:bCs/>
                <w:sz w:val="24"/>
              </w:rPr>
              <w:t>Дополнительный профессиональный блок</w:t>
            </w:r>
          </w:p>
        </w:tc>
        <w:tc>
          <w:tcPr>
            <w:tcW w:w="689" w:type="pct"/>
            <w:shd w:val="clear" w:color="auto" w:fill="auto"/>
          </w:tcPr>
          <w:p w14:paraId="2927F3C3" w14:textId="77777777" w:rsidR="00221EE0" w:rsidRPr="00536520" w:rsidRDefault="00221EE0" w:rsidP="00221EE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b/>
                <w:bCs/>
                <w:sz w:val="24"/>
                <w:lang w:eastAsia="ru-RU"/>
              </w:rPr>
              <w:t>504-828</w:t>
            </w:r>
          </w:p>
        </w:tc>
        <w:tc>
          <w:tcPr>
            <w:tcW w:w="689" w:type="pct"/>
            <w:shd w:val="clear" w:color="auto" w:fill="auto"/>
          </w:tcPr>
          <w:p w14:paraId="7CBF4C43" w14:textId="77777777" w:rsidR="00221EE0" w:rsidRPr="00536520" w:rsidRDefault="00221EE0" w:rsidP="00221EE0">
            <w:pPr>
              <w:jc w:val="center"/>
              <w:rPr>
                <w:rFonts w:ascii="Times New Roman" w:eastAsia="Times New Roman" w:hAnsi="Times New Roman" w:cs="Times New Roman"/>
                <w:b/>
                <w:bCs/>
                <w:sz w:val="24"/>
                <w:lang w:eastAsia="ru-RU"/>
              </w:rPr>
            </w:pPr>
          </w:p>
        </w:tc>
        <w:tc>
          <w:tcPr>
            <w:tcW w:w="642" w:type="pct"/>
            <w:shd w:val="clear" w:color="auto" w:fill="auto"/>
          </w:tcPr>
          <w:p w14:paraId="51DDB108" w14:textId="77777777" w:rsidR="00221EE0" w:rsidRPr="00536520" w:rsidRDefault="00221EE0" w:rsidP="00221EE0">
            <w:pPr>
              <w:jc w:val="center"/>
              <w:rPr>
                <w:rFonts w:ascii="Times New Roman" w:eastAsia="Times New Roman" w:hAnsi="Times New Roman" w:cs="Times New Roman"/>
                <w:sz w:val="24"/>
                <w:lang w:eastAsia="ru-RU"/>
              </w:rPr>
            </w:pPr>
          </w:p>
        </w:tc>
      </w:tr>
      <w:tr w:rsidR="00221EE0" w:rsidRPr="00536520" w14:paraId="23BF945A" w14:textId="77777777" w:rsidTr="00260973">
        <w:trPr>
          <w:jc w:val="center"/>
        </w:trPr>
        <w:tc>
          <w:tcPr>
            <w:tcW w:w="2980" w:type="pct"/>
            <w:gridSpan w:val="2"/>
            <w:shd w:val="clear" w:color="auto" w:fill="auto"/>
            <w:vAlign w:val="center"/>
          </w:tcPr>
          <w:p w14:paraId="080AB794" w14:textId="77777777" w:rsidR="00221EE0" w:rsidRPr="00536520" w:rsidRDefault="00221EE0" w:rsidP="00221EE0">
            <w:pPr>
              <w:suppressAutoHyphens/>
              <w:rPr>
                <w:rFonts w:ascii="Times New Roman" w:eastAsia="Times New Roman" w:hAnsi="Times New Roman" w:cs="Times New Roman"/>
                <w:b/>
                <w:sz w:val="24"/>
                <w:lang w:eastAsia="ru-RU"/>
              </w:rPr>
            </w:pPr>
            <w:r w:rsidRPr="00536520">
              <w:rPr>
                <w:rFonts w:ascii="Times New Roman" w:eastAsia="Times New Roman" w:hAnsi="Times New Roman" w:cs="Times New Roman"/>
                <w:b/>
                <w:sz w:val="24"/>
                <w:lang w:eastAsia="ru-RU"/>
              </w:rPr>
              <w:t>Объем образовательной программы</w:t>
            </w:r>
          </w:p>
        </w:tc>
        <w:tc>
          <w:tcPr>
            <w:tcW w:w="689" w:type="pct"/>
            <w:shd w:val="clear" w:color="auto" w:fill="auto"/>
          </w:tcPr>
          <w:p w14:paraId="1E315A98" w14:textId="77777777" w:rsidR="00221EE0" w:rsidRPr="00536520" w:rsidRDefault="00221EE0" w:rsidP="00221EE0">
            <w:pPr>
              <w:jc w:val="center"/>
              <w:rPr>
                <w:rFonts w:ascii="Times New Roman" w:eastAsia="Times New Roman" w:hAnsi="Times New Roman" w:cs="Times New Roman"/>
                <w:b/>
                <w:bCs/>
                <w:sz w:val="24"/>
                <w:lang w:eastAsia="ru-RU"/>
              </w:rPr>
            </w:pPr>
            <w:r w:rsidRPr="00536520">
              <w:rPr>
                <w:rFonts w:ascii="Times New Roman" w:eastAsia="Times New Roman" w:hAnsi="Times New Roman" w:cs="Times New Roman"/>
                <w:b/>
                <w:bCs/>
                <w:sz w:val="24"/>
                <w:lang w:eastAsia="ru-RU"/>
              </w:rPr>
              <w:t>1800-2952</w:t>
            </w:r>
          </w:p>
        </w:tc>
        <w:tc>
          <w:tcPr>
            <w:tcW w:w="689" w:type="pct"/>
            <w:shd w:val="clear" w:color="auto" w:fill="auto"/>
          </w:tcPr>
          <w:p w14:paraId="666D4B0A" w14:textId="77777777" w:rsidR="00221EE0" w:rsidRPr="00536520" w:rsidRDefault="00221EE0" w:rsidP="00221EE0">
            <w:pPr>
              <w:jc w:val="center"/>
              <w:rPr>
                <w:rFonts w:ascii="Times New Roman" w:eastAsia="Times New Roman" w:hAnsi="Times New Roman" w:cs="Times New Roman"/>
                <w:b/>
                <w:bCs/>
                <w:sz w:val="24"/>
                <w:lang w:eastAsia="ru-RU"/>
              </w:rPr>
            </w:pPr>
          </w:p>
        </w:tc>
        <w:tc>
          <w:tcPr>
            <w:tcW w:w="642" w:type="pct"/>
            <w:shd w:val="clear" w:color="auto" w:fill="auto"/>
          </w:tcPr>
          <w:p w14:paraId="09E4A5F6" w14:textId="77777777" w:rsidR="00221EE0" w:rsidRPr="00536520" w:rsidRDefault="00221EE0" w:rsidP="00221EE0">
            <w:pPr>
              <w:jc w:val="center"/>
              <w:rPr>
                <w:rFonts w:ascii="Times New Roman" w:eastAsia="Times New Roman" w:hAnsi="Times New Roman" w:cs="Times New Roman"/>
                <w:sz w:val="24"/>
                <w:lang w:eastAsia="ru-RU"/>
              </w:rPr>
            </w:pPr>
          </w:p>
        </w:tc>
      </w:tr>
      <w:tr w:rsidR="00221EE0" w:rsidRPr="00536520" w14:paraId="0C7C5804" w14:textId="77777777" w:rsidTr="00260973">
        <w:trPr>
          <w:jc w:val="center"/>
        </w:trPr>
        <w:tc>
          <w:tcPr>
            <w:tcW w:w="2980" w:type="pct"/>
            <w:gridSpan w:val="2"/>
            <w:shd w:val="clear" w:color="auto" w:fill="auto"/>
            <w:vAlign w:val="center"/>
          </w:tcPr>
          <w:p w14:paraId="07AB0D33" w14:textId="77777777" w:rsidR="00221EE0" w:rsidRPr="00536520" w:rsidRDefault="00221EE0" w:rsidP="00221EE0">
            <w:pPr>
              <w:suppressAutoHyphens/>
              <w:rPr>
                <w:rFonts w:ascii="Times New Roman" w:eastAsia="Times New Roman" w:hAnsi="Times New Roman" w:cs="Times New Roman"/>
                <w:bCs/>
                <w:sz w:val="24"/>
                <w:lang w:eastAsia="ru-RU"/>
              </w:rPr>
            </w:pPr>
            <w:r w:rsidRPr="00536520">
              <w:rPr>
                <w:rFonts w:ascii="Times New Roman" w:eastAsia="Times New Roman" w:hAnsi="Times New Roman" w:cs="Times New Roman"/>
                <w:bCs/>
                <w:sz w:val="24"/>
                <w:lang w:eastAsia="ru-RU"/>
              </w:rPr>
              <w:lastRenderedPageBreak/>
              <w:t>Срок обучения</w:t>
            </w:r>
          </w:p>
        </w:tc>
        <w:tc>
          <w:tcPr>
            <w:tcW w:w="689" w:type="pct"/>
            <w:shd w:val="clear" w:color="auto" w:fill="auto"/>
          </w:tcPr>
          <w:p w14:paraId="48262276" w14:textId="3FC57CCB" w:rsidR="00221EE0" w:rsidRPr="00536520" w:rsidRDefault="00221EE0" w:rsidP="00221EE0">
            <w:pPr>
              <w:jc w:val="center"/>
              <w:rPr>
                <w:rFonts w:ascii="Times New Roman" w:eastAsia="Times New Roman" w:hAnsi="Times New Roman" w:cs="Times New Roman"/>
                <w:sz w:val="24"/>
                <w:lang w:eastAsia="ru-RU"/>
              </w:rPr>
            </w:pPr>
            <w:r w:rsidRPr="00536520">
              <w:rPr>
                <w:rFonts w:ascii="Times New Roman" w:eastAsia="Times New Roman" w:hAnsi="Times New Roman" w:cs="Times New Roman"/>
                <w:sz w:val="24"/>
                <w:lang w:eastAsia="ru-RU"/>
              </w:rPr>
              <w:t>1</w:t>
            </w:r>
            <w:r w:rsidR="00FF5EEB">
              <w:rPr>
                <w:rFonts w:ascii="Times New Roman" w:eastAsia="Times New Roman" w:hAnsi="Times New Roman" w:cs="Times New Roman"/>
                <w:sz w:val="24"/>
                <w:lang w:eastAsia="ru-RU"/>
              </w:rPr>
              <w:t xml:space="preserve"> </w:t>
            </w:r>
            <w:r w:rsidRPr="00536520">
              <w:rPr>
                <w:rFonts w:ascii="Times New Roman" w:eastAsia="Times New Roman" w:hAnsi="Times New Roman" w:cs="Times New Roman"/>
                <w:sz w:val="24"/>
                <w:lang w:eastAsia="ru-RU"/>
              </w:rPr>
              <w:t>год 2 мес</w:t>
            </w:r>
            <w:r>
              <w:rPr>
                <w:rFonts w:ascii="Times New Roman" w:eastAsia="Times New Roman" w:hAnsi="Times New Roman" w:cs="Times New Roman"/>
                <w:sz w:val="24"/>
                <w:lang w:eastAsia="ru-RU"/>
              </w:rPr>
              <w:t>яца</w:t>
            </w:r>
            <w:r w:rsidRPr="00536520">
              <w:rPr>
                <w:rFonts w:ascii="Times New Roman" w:eastAsia="Times New Roman" w:hAnsi="Times New Roman" w:cs="Times New Roman"/>
                <w:sz w:val="24"/>
                <w:lang w:eastAsia="ru-RU"/>
              </w:rPr>
              <w:t xml:space="preserve"> - </w:t>
            </w:r>
            <w:r w:rsidRPr="00536520">
              <w:rPr>
                <w:rFonts w:ascii="Times New Roman" w:eastAsia="Times New Roman" w:hAnsi="Times New Roman" w:cs="Times New Roman"/>
                <w:sz w:val="24"/>
                <w:lang w:eastAsia="ru-RU"/>
              </w:rPr>
              <w:br/>
              <w:t>1 год 10 мес</w:t>
            </w:r>
            <w:r>
              <w:rPr>
                <w:rFonts w:ascii="Times New Roman" w:eastAsia="Times New Roman" w:hAnsi="Times New Roman" w:cs="Times New Roman"/>
                <w:sz w:val="24"/>
                <w:lang w:eastAsia="ru-RU"/>
              </w:rPr>
              <w:t>яцев</w:t>
            </w:r>
          </w:p>
        </w:tc>
        <w:tc>
          <w:tcPr>
            <w:tcW w:w="689" w:type="pct"/>
            <w:shd w:val="clear" w:color="auto" w:fill="auto"/>
          </w:tcPr>
          <w:p w14:paraId="7A04E6E6" w14:textId="77777777" w:rsidR="00221EE0" w:rsidRPr="00536520" w:rsidRDefault="00221EE0" w:rsidP="00221EE0">
            <w:pPr>
              <w:jc w:val="center"/>
              <w:rPr>
                <w:rFonts w:ascii="Times New Roman" w:eastAsia="Times New Roman" w:hAnsi="Times New Roman" w:cs="Times New Roman"/>
                <w:b/>
                <w:bCs/>
                <w:sz w:val="24"/>
                <w:lang w:eastAsia="ru-RU"/>
              </w:rPr>
            </w:pPr>
          </w:p>
        </w:tc>
        <w:tc>
          <w:tcPr>
            <w:tcW w:w="642" w:type="pct"/>
            <w:shd w:val="clear" w:color="auto" w:fill="auto"/>
          </w:tcPr>
          <w:p w14:paraId="291B042F" w14:textId="77777777" w:rsidR="00221EE0" w:rsidRPr="00536520" w:rsidRDefault="00221EE0" w:rsidP="00221EE0">
            <w:pPr>
              <w:jc w:val="center"/>
              <w:rPr>
                <w:rFonts w:ascii="Times New Roman" w:eastAsia="Times New Roman" w:hAnsi="Times New Roman" w:cs="Times New Roman"/>
                <w:sz w:val="24"/>
                <w:lang w:eastAsia="ru-RU"/>
              </w:rPr>
            </w:pPr>
          </w:p>
        </w:tc>
      </w:tr>
      <w:bookmarkEnd w:id="2"/>
    </w:tbl>
    <w:p w14:paraId="55641623" w14:textId="11C6C092" w:rsidR="009E7346" w:rsidRDefault="009E7346" w:rsidP="00064407">
      <w:pPr>
        <w:ind w:firstLine="709"/>
        <w:jc w:val="both"/>
        <w:rPr>
          <w:rFonts w:ascii="Times New Roman" w:hAnsi="Times New Roman" w:cs="Times New Roman"/>
          <w:bCs/>
          <w:iCs/>
          <w:sz w:val="24"/>
          <w:szCs w:val="24"/>
        </w:rPr>
      </w:pPr>
    </w:p>
    <w:p w14:paraId="7BB22F6D" w14:textId="77777777" w:rsidR="009E7346" w:rsidRPr="00415F84" w:rsidRDefault="009E7346"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7DD26C51" w14:textId="77777777" w:rsidR="009E7346" w:rsidRPr="00985111" w:rsidRDefault="009E7346"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9E7346" w:rsidRPr="00985111" w14:paraId="603AB3EF" w14:textId="77777777" w:rsidTr="001F3287">
        <w:trPr>
          <w:trHeight w:val="468"/>
        </w:trPr>
        <w:tc>
          <w:tcPr>
            <w:tcW w:w="248" w:type="pct"/>
            <w:vMerge w:val="restart"/>
            <w:shd w:val="clear" w:color="auto" w:fill="auto"/>
            <w:vAlign w:val="center"/>
          </w:tcPr>
          <w:p w14:paraId="0C926C38" w14:textId="77777777" w:rsidR="009E7346" w:rsidRPr="00985111" w:rsidRDefault="009E7346"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84E5F82" w14:textId="77777777" w:rsidR="009E7346" w:rsidRPr="00985111" w:rsidRDefault="009E7346"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21B2DCCA" w14:textId="77777777" w:rsidR="009E7346" w:rsidRPr="00985111" w:rsidRDefault="009E7346"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65CCEDB3" w14:textId="77777777" w:rsidR="009E7346" w:rsidRPr="00985111" w:rsidRDefault="009E7346"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1C7CE56" w14:textId="77777777" w:rsidR="009E7346" w:rsidRPr="00985111" w:rsidRDefault="009E7346"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694378B4" w14:textId="77777777" w:rsidR="009E7346" w:rsidRPr="00985111" w:rsidRDefault="009E7346"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C7A8BD3" w14:textId="77777777" w:rsidR="009E7346" w:rsidRPr="00985111" w:rsidRDefault="009E7346"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645306DA" w14:textId="220731FC" w:rsidR="009E7346" w:rsidRPr="00985111" w:rsidRDefault="009E7346"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p>
        </w:tc>
      </w:tr>
      <w:tr w:rsidR="009E7346" w:rsidRPr="00985111" w14:paraId="1ACC17AB" w14:textId="77777777" w:rsidTr="001F3287">
        <w:trPr>
          <w:trHeight w:val="70"/>
        </w:trPr>
        <w:tc>
          <w:tcPr>
            <w:tcW w:w="248" w:type="pct"/>
            <w:vMerge/>
            <w:shd w:val="clear" w:color="auto" w:fill="auto"/>
            <w:vAlign w:val="center"/>
          </w:tcPr>
          <w:p w14:paraId="4715B064" w14:textId="77777777" w:rsidR="009E7346" w:rsidRPr="00985111" w:rsidRDefault="009E7346" w:rsidP="001F3287">
            <w:pPr>
              <w:jc w:val="center"/>
              <w:rPr>
                <w:rFonts w:ascii="Times New Roman" w:hAnsi="Times New Roman" w:cs="Times New Roman"/>
                <w:sz w:val="24"/>
                <w:szCs w:val="24"/>
                <w:highlight w:val="lightGray"/>
              </w:rPr>
            </w:pPr>
          </w:p>
        </w:tc>
        <w:tc>
          <w:tcPr>
            <w:tcW w:w="726" w:type="pct"/>
            <w:vMerge/>
            <w:shd w:val="clear" w:color="auto" w:fill="auto"/>
          </w:tcPr>
          <w:p w14:paraId="261CBAA1" w14:textId="77777777" w:rsidR="009E7346" w:rsidRPr="00985111" w:rsidRDefault="009E7346"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37308536" w14:textId="77777777" w:rsidR="009E7346" w:rsidRPr="00985111" w:rsidDel="00CD3705" w:rsidRDefault="009E7346"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5B733079" w14:textId="77777777" w:rsidR="009E7346" w:rsidRPr="00985111" w:rsidDel="00CD3705" w:rsidRDefault="009E7346"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6D177336" w14:textId="77777777" w:rsidR="009E7346" w:rsidRPr="00985111" w:rsidRDefault="009E7346"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7ABD5FB" w14:textId="77777777" w:rsidR="009E7346" w:rsidRPr="00985111" w:rsidRDefault="009E7346"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563CBF4C" w14:textId="77777777" w:rsidR="009E7346" w:rsidRPr="00985111" w:rsidRDefault="009E7346" w:rsidP="001F3287">
            <w:pPr>
              <w:jc w:val="center"/>
              <w:rPr>
                <w:rFonts w:ascii="Times New Roman" w:hAnsi="Times New Roman" w:cs="Times New Roman"/>
                <w:sz w:val="24"/>
                <w:szCs w:val="24"/>
                <w:highlight w:val="lightGray"/>
              </w:rPr>
            </w:pPr>
          </w:p>
        </w:tc>
        <w:tc>
          <w:tcPr>
            <w:tcW w:w="674" w:type="pct"/>
            <w:vMerge/>
            <w:shd w:val="clear" w:color="auto" w:fill="auto"/>
          </w:tcPr>
          <w:p w14:paraId="73839A87" w14:textId="77777777" w:rsidR="009E7346" w:rsidRPr="00985111" w:rsidRDefault="009E7346" w:rsidP="001F3287">
            <w:pPr>
              <w:jc w:val="center"/>
              <w:rPr>
                <w:rFonts w:ascii="Times New Roman" w:hAnsi="Times New Roman" w:cs="Times New Roman"/>
                <w:sz w:val="24"/>
                <w:szCs w:val="24"/>
                <w:highlight w:val="lightGray"/>
              </w:rPr>
            </w:pPr>
          </w:p>
        </w:tc>
      </w:tr>
      <w:tr w:rsidR="009E7346" w:rsidRPr="00985111" w14:paraId="0446851A" w14:textId="77777777" w:rsidTr="001F3287">
        <w:tc>
          <w:tcPr>
            <w:tcW w:w="248" w:type="pct"/>
            <w:shd w:val="clear" w:color="auto" w:fill="auto"/>
          </w:tcPr>
          <w:p w14:paraId="22B4C0E2" w14:textId="77777777" w:rsidR="009E7346" w:rsidRPr="00985111" w:rsidRDefault="009E7346"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B5855B4" w14:textId="77777777" w:rsidR="009E7346" w:rsidRPr="00985111" w:rsidRDefault="009E7346"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6DC8553" w14:textId="77777777" w:rsidR="009E7346" w:rsidRPr="00985111" w:rsidRDefault="009E7346"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4F39E10" w14:textId="77777777" w:rsidR="009E7346" w:rsidRPr="00985111" w:rsidRDefault="009E7346" w:rsidP="001F3287">
            <w:pPr>
              <w:rPr>
                <w:rFonts w:ascii="Times New Roman" w:hAnsi="Times New Roman" w:cs="Times New Roman"/>
                <w:sz w:val="24"/>
                <w:szCs w:val="24"/>
                <w:highlight w:val="yellow"/>
              </w:rPr>
            </w:pPr>
          </w:p>
        </w:tc>
        <w:tc>
          <w:tcPr>
            <w:tcW w:w="735" w:type="pct"/>
            <w:shd w:val="clear" w:color="auto" w:fill="auto"/>
          </w:tcPr>
          <w:p w14:paraId="7103AEA4" w14:textId="77777777" w:rsidR="009E7346" w:rsidRPr="00985111" w:rsidRDefault="009E7346" w:rsidP="001F3287">
            <w:pPr>
              <w:jc w:val="both"/>
              <w:rPr>
                <w:rFonts w:ascii="Times New Roman" w:hAnsi="Times New Roman" w:cs="Times New Roman"/>
                <w:b/>
                <w:bCs/>
                <w:sz w:val="24"/>
                <w:szCs w:val="24"/>
                <w:highlight w:val="green"/>
                <w:u w:val="single"/>
              </w:rPr>
            </w:pPr>
          </w:p>
        </w:tc>
        <w:tc>
          <w:tcPr>
            <w:tcW w:w="528" w:type="pct"/>
            <w:shd w:val="clear" w:color="auto" w:fill="auto"/>
          </w:tcPr>
          <w:p w14:paraId="354FB9D2" w14:textId="77777777" w:rsidR="009E7346" w:rsidRPr="00985111" w:rsidRDefault="009E7346" w:rsidP="001F3287">
            <w:pPr>
              <w:jc w:val="both"/>
              <w:rPr>
                <w:rFonts w:ascii="Times New Roman" w:hAnsi="Times New Roman" w:cs="Times New Roman"/>
                <w:b/>
                <w:bCs/>
                <w:sz w:val="24"/>
                <w:szCs w:val="24"/>
                <w:highlight w:val="green"/>
                <w:u w:val="single"/>
              </w:rPr>
            </w:pPr>
          </w:p>
        </w:tc>
        <w:tc>
          <w:tcPr>
            <w:tcW w:w="768" w:type="pct"/>
            <w:shd w:val="clear" w:color="auto" w:fill="auto"/>
          </w:tcPr>
          <w:p w14:paraId="4E988B06" w14:textId="77777777" w:rsidR="009E7346" w:rsidRPr="00985111" w:rsidRDefault="009E7346" w:rsidP="001F3287">
            <w:pPr>
              <w:jc w:val="both"/>
              <w:rPr>
                <w:rFonts w:ascii="Times New Roman" w:hAnsi="Times New Roman" w:cs="Times New Roman"/>
                <w:b/>
                <w:bCs/>
                <w:sz w:val="24"/>
                <w:szCs w:val="24"/>
                <w:highlight w:val="green"/>
                <w:u w:val="single"/>
              </w:rPr>
            </w:pPr>
          </w:p>
        </w:tc>
        <w:tc>
          <w:tcPr>
            <w:tcW w:w="674" w:type="pct"/>
            <w:shd w:val="clear" w:color="auto" w:fill="auto"/>
          </w:tcPr>
          <w:p w14:paraId="4D1A47EF" w14:textId="77777777" w:rsidR="009E7346" w:rsidRPr="00985111" w:rsidRDefault="009E7346" w:rsidP="001F3287">
            <w:pPr>
              <w:jc w:val="both"/>
              <w:rPr>
                <w:rFonts w:ascii="Times New Roman" w:hAnsi="Times New Roman" w:cs="Times New Roman"/>
                <w:b/>
                <w:bCs/>
                <w:sz w:val="24"/>
                <w:szCs w:val="24"/>
                <w:highlight w:val="green"/>
                <w:u w:val="single"/>
              </w:rPr>
            </w:pPr>
          </w:p>
        </w:tc>
      </w:tr>
    </w:tbl>
    <w:p w14:paraId="206CF1CA" w14:textId="77777777" w:rsidR="009E7346" w:rsidRPr="00985111" w:rsidRDefault="009E7346"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0E84A6D5" w14:textId="77777777" w:rsidR="009E7346" w:rsidRPr="001C33BF" w:rsidRDefault="009E7346" w:rsidP="00064407">
      <w:pPr>
        <w:pStyle w:val="114"/>
        <w:rPr>
          <w:lang w:eastAsia="en-US"/>
        </w:rPr>
        <w:sectPr w:rsidR="009E7346" w:rsidRPr="001C33BF" w:rsidSect="005A1E94">
          <w:pgSz w:w="16838" w:h="11906" w:orient="landscape"/>
          <w:pgMar w:top="851" w:right="1134" w:bottom="567" w:left="1134" w:header="709" w:footer="709" w:gutter="0"/>
          <w:cols w:space="708"/>
          <w:docGrid w:linePitch="360"/>
        </w:sectPr>
      </w:pPr>
    </w:p>
    <w:p w14:paraId="1200E1B2" w14:textId="77777777" w:rsidR="009E7346" w:rsidRPr="00415F84" w:rsidRDefault="009E7346"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46DF1280" w14:textId="13DF088B" w:rsidR="009E7346" w:rsidRDefault="009E7346" w:rsidP="00064407">
      <w:pPr>
        <w:ind w:firstLine="709"/>
        <w:rPr>
          <w:rFonts w:ascii="Times New Roman" w:hAnsi="Times New Roman" w:cs="Times New Roman"/>
          <w:noProof/>
          <w:sz w:val="24"/>
          <w:szCs w:val="24"/>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943881">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943881">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6E576D32" w14:textId="77777777" w:rsidR="00D74E42" w:rsidRPr="001C33BF" w:rsidRDefault="00D74E42" w:rsidP="00064407">
      <w:pPr>
        <w:ind w:firstLine="709"/>
        <w:rPr>
          <w:rFonts w:ascii="Times New Roman" w:hAnsi="Times New Roman" w:cs="Times New Roman"/>
          <w:b/>
          <w:bCs/>
          <w:sz w:val="24"/>
          <w:szCs w:val="24"/>
          <w:u w:val="single"/>
        </w:rPr>
      </w:pPr>
    </w:p>
    <w:p w14:paraId="3CFD04A7" w14:textId="77777777" w:rsidR="00D74E42" w:rsidRPr="00D74E42" w:rsidRDefault="00D74E42" w:rsidP="00D74E42">
      <w:pPr>
        <w:rPr>
          <w:rFonts w:ascii="Times New Roman" w:eastAsia="Times New Roman" w:hAnsi="Times New Roman" w:cs="Times New Roman"/>
          <w:b/>
          <w:bCs/>
          <w:sz w:val="24"/>
          <w:szCs w:val="24"/>
          <w:lang w:eastAsia="ru-RU"/>
        </w:rPr>
      </w:pPr>
      <w:r w:rsidRPr="00D74E42">
        <w:rPr>
          <w:rFonts w:ascii="Times New Roman" w:eastAsia="Times New Roman" w:hAnsi="Times New Roman" w:cs="Times New Roman"/>
          <w:b/>
          <w:bCs/>
          <w:sz w:val="24"/>
          <w:szCs w:val="24"/>
          <w:lang w:eastAsia="ru-RU"/>
        </w:rPr>
        <w:t>График учебного процесса по неделям (1.2) ППССЗ</w:t>
      </w: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46524" w:rsidRPr="00046524" w14:paraId="505221A1" w14:textId="77777777" w:rsidTr="00046524">
        <w:trPr>
          <w:gridAfter w:val="1"/>
          <w:wAfter w:w="45" w:type="pct"/>
          <w:trHeight w:val="255"/>
        </w:trPr>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9FCFE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Курс</w:t>
            </w:r>
          </w:p>
        </w:tc>
        <w:tc>
          <w:tcPr>
            <w:tcW w:w="8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F7CFC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ВУП</w:t>
            </w:r>
          </w:p>
        </w:tc>
        <w:tc>
          <w:tcPr>
            <w:tcW w:w="392" w:type="pct"/>
            <w:gridSpan w:val="4"/>
            <w:tcBorders>
              <w:top w:val="single" w:sz="4" w:space="0" w:color="auto"/>
              <w:left w:val="nil"/>
              <w:bottom w:val="single" w:sz="4" w:space="0" w:color="auto"/>
              <w:right w:val="single" w:sz="4" w:space="0" w:color="auto"/>
            </w:tcBorders>
            <w:shd w:val="clear" w:color="auto" w:fill="auto"/>
            <w:noWrap/>
            <w:vAlign w:val="center"/>
            <w:hideMark/>
          </w:tcPr>
          <w:p w14:paraId="05EAA64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Сентябрь</w:t>
            </w:r>
          </w:p>
        </w:tc>
        <w:tc>
          <w:tcPr>
            <w:tcW w:w="11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5F92F2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29 сен - 5 </w:t>
            </w:r>
            <w:proofErr w:type="spellStart"/>
            <w:r w:rsidRPr="00046524">
              <w:rPr>
                <w:rFonts w:ascii="Times New Roman" w:eastAsia="Times New Roman" w:hAnsi="Times New Roman" w:cs="Times New Roman"/>
                <w:b/>
                <w:bCs/>
                <w:sz w:val="12"/>
                <w:szCs w:val="12"/>
                <w:lang w:eastAsia="ru-RU"/>
              </w:rPr>
              <w:t>окт</w:t>
            </w:r>
            <w:proofErr w:type="spellEnd"/>
          </w:p>
        </w:tc>
        <w:tc>
          <w:tcPr>
            <w:tcW w:w="2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1393E58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Октябрь</w:t>
            </w:r>
          </w:p>
        </w:tc>
        <w:tc>
          <w:tcPr>
            <w:tcW w:w="9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BDA5D5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27 окт.- 2 </w:t>
            </w:r>
            <w:proofErr w:type="spellStart"/>
            <w:r w:rsidRPr="00046524">
              <w:rPr>
                <w:rFonts w:ascii="Times New Roman" w:eastAsia="Times New Roman" w:hAnsi="Times New Roman" w:cs="Times New Roman"/>
                <w:b/>
                <w:bCs/>
                <w:sz w:val="12"/>
                <w:szCs w:val="12"/>
                <w:lang w:eastAsia="ru-RU"/>
              </w:rPr>
              <w:t>нояб</w:t>
            </w:r>
            <w:proofErr w:type="spellEnd"/>
            <w:r w:rsidRPr="00046524">
              <w:rPr>
                <w:rFonts w:ascii="Times New Roman" w:eastAsia="Times New Roman" w:hAnsi="Times New Roman" w:cs="Times New Roman"/>
                <w:b/>
                <w:bCs/>
                <w:sz w:val="12"/>
                <w:szCs w:val="12"/>
                <w:lang w:eastAsia="ru-RU"/>
              </w:rPr>
              <w:t>.</w:t>
            </w:r>
          </w:p>
        </w:tc>
        <w:tc>
          <w:tcPr>
            <w:tcW w:w="392" w:type="pct"/>
            <w:gridSpan w:val="4"/>
            <w:tcBorders>
              <w:top w:val="single" w:sz="4" w:space="0" w:color="auto"/>
              <w:left w:val="nil"/>
              <w:bottom w:val="single" w:sz="4" w:space="0" w:color="auto"/>
              <w:right w:val="single" w:sz="4" w:space="0" w:color="auto"/>
            </w:tcBorders>
            <w:shd w:val="clear" w:color="auto" w:fill="auto"/>
            <w:noWrap/>
            <w:vAlign w:val="center"/>
            <w:hideMark/>
          </w:tcPr>
          <w:p w14:paraId="733C9E6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Ноябрь</w:t>
            </w:r>
          </w:p>
        </w:tc>
        <w:tc>
          <w:tcPr>
            <w:tcW w:w="490" w:type="pct"/>
            <w:gridSpan w:val="4"/>
            <w:tcBorders>
              <w:top w:val="single" w:sz="4" w:space="0" w:color="auto"/>
              <w:left w:val="nil"/>
              <w:bottom w:val="single" w:sz="4" w:space="0" w:color="auto"/>
              <w:right w:val="single" w:sz="4" w:space="0" w:color="auto"/>
            </w:tcBorders>
            <w:shd w:val="clear" w:color="auto" w:fill="auto"/>
            <w:noWrap/>
            <w:vAlign w:val="center"/>
            <w:hideMark/>
          </w:tcPr>
          <w:p w14:paraId="7795217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Декабрь</w:t>
            </w:r>
          </w:p>
        </w:tc>
        <w:tc>
          <w:tcPr>
            <w:tcW w:w="11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F32BD6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29 дек - 4 </w:t>
            </w:r>
            <w:proofErr w:type="spellStart"/>
            <w:r w:rsidRPr="00046524">
              <w:rPr>
                <w:rFonts w:ascii="Times New Roman" w:eastAsia="Times New Roman" w:hAnsi="Times New Roman" w:cs="Times New Roman"/>
                <w:b/>
                <w:bCs/>
                <w:sz w:val="12"/>
                <w:szCs w:val="12"/>
                <w:lang w:eastAsia="ru-RU"/>
              </w:rPr>
              <w:t>янв</w:t>
            </w:r>
            <w:proofErr w:type="spellEnd"/>
          </w:p>
        </w:tc>
        <w:tc>
          <w:tcPr>
            <w:tcW w:w="279" w:type="pct"/>
            <w:gridSpan w:val="3"/>
            <w:tcBorders>
              <w:top w:val="single" w:sz="4" w:space="0" w:color="auto"/>
              <w:left w:val="nil"/>
              <w:bottom w:val="single" w:sz="4" w:space="0" w:color="auto"/>
              <w:right w:val="single" w:sz="4" w:space="0" w:color="auto"/>
            </w:tcBorders>
            <w:shd w:val="clear" w:color="auto" w:fill="auto"/>
            <w:noWrap/>
            <w:vAlign w:val="center"/>
            <w:hideMark/>
          </w:tcPr>
          <w:p w14:paraId="4899288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Январь</w:t>
            </w:r>
          </w:p>
        </w:tc>
        <w:tc>
          <w:tcPr>
            <w:tcW w:w="9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B3C20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26 </w:t>
            </w:r>
            <w:proofErr w:type="spellStart"/>
            <w:r w:rsidRPr="00046524">
              <w:rPr>
                <w:rFonts w:ascii="Times New Roman" w:eastAsia="Times New Roman" w:hAnsi="Times New Roman" w:cs="Times New Roman"/>
                <w:b/>
                <w:bCs/>
                <w:sz w:val="12"/>
                <w:szCs w:val="12"/>
                <w:lang w:eastAsia="ru-RU"/>
              </w:rPr>
              <w:t>янв</w:t>
            </w:r>
            <w:proofErr w:type="spellEnd"/>
            <w:r w:rsidRPr="00046524">
              <w:rPr>
                <w:rFonts w:ascii="Times New Roman" w:eastAsia="Times New Roman" w:hAnsi="Times New Roman" w:cs="Times New Roman"/>
                <w:b/>
                <w:bCs/>
                <w:sz w:val="12"/>
                <w:szCs w:val="12"/>
                <w:lang w:eastAsia="ru-RU"/>
              </w:rPr>
              <w:t xml:space="preserve"> - 1 </w:t>
            </w:r>
            <w:proofErr w:type="spellStart"/>
            <w:r w:rsidRPr="00046524">
              <w:rPr>
                <w:rFonts w:ascii="Times New Roman" w:eastAsia="Times New Roman" w:hAnsi="Times New Roman" w:cs="Times New Roman"/>
                <w:b/>
                <w:bCs/>
                <w:sz w:val="12"/>
                <w:szCs w:val="12"/>
                <w:lang w:eastAsia="ru-RU"/>
              </w:rPr>
              <w:t>фев</w:t>
            </w:r>
            <w:proofErr w:type="spellEnd"/>
          </w:p>
        </w:tc>
        <w:tc>
          <w:tcPr>
            <w:tcW w:w="2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2926F58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Февраль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6A659B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23 </w:t>
            </w:r>
            <w:proofErr w:type="spellStart"/>
            <w:r w:rsidRPr="00046524">
              <w:rPr>
                <w:rFonts w:ascii="Times New Roman" w:eastAsia="Times New Roman" w:hAnsi="Times New Roman" w:cs="Times New Roman"/>
                <w:b/>
                <w:bCs/>
                <w:sz w:val="12"/>
                <w:szCs w:val="12"/>
                <w:lang w:eastAsia="ru-RU"/>
              </w:rPr>
              <w:t>фев</w:t>
            </w:r>
            <w:proofErr w:type="spellEnd"/>
            <w:r w:rsidRPr="00046524">
              <w:rPr>
                <w:rFonts w:ascii="Times New Roman" w:eastAsia="Times New Roman" w:hAnsi="Times New Roman" w:cs="Times New Roman"/>
                <w:b/>
                <w:bCs/>
                <w:sz w:val="12"/>
                <w:szCs w:val="12"/>
                <w:lang w:eastAsia="ru-RU"/>
              </w:rPr>
              <w:t xml:space="preserve"> - 1 мар</w:t>
            </w:r>
          </w:p>
        </w:tc>
        <w:tc>
          <w:tcPr>
            <w:tcW w:w="297" w:type="pct"/>
            <w:gridSpan w:val="4"/>
            <w:tcBorders>
              <w:top w:val="single" w:sz="4" w:space="0" w:color="auto"/>
              <w:left w:val="nil"/>
              <w:bottom w:val="single" w:sz="4" w:space="0" w:color="auto"/>
              <w:right w:val="single" w:sz="4" w:space="0" w:color="auto"/>
            </w:tcBorders>
            <w:shd w:val="clear" w:color="auto" w:fill="auto"/>
            <w:noWrap/>
            <w:vAlign w:val="center"/>
            <w:hideMark/>
          </w:tcPr>
          <w:p w14:paraId="46CBBBB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Март</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EDEC5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30 мар - 5 </w:t>
            </w:r>
            <w:proofErr w:type="spellStart"/>
            <w:r w:rsidRPr="00046524">
              <w:rPr>
                <w:rFonts w:ascii="Times New Roman" w:eastAsia="Times New Roman" w:hAnsi="Times New Roman" w:cs="Times New Roman"/>
                <w:b/>
                <w:bCs/>
                <w:sz w:val="12"/>
                <w:szCs w:val="12"/>
                <w:lang w:eastAsia="ru-RU"/>
              </w:rPr>
              <w:t>апр</w:t>
            </w:r>
            <w:proofErr w:type="spellEnd"/>
          </w:p>
        </w:tc>
        <w:tc>
          <w:tcPr>
            <w:tcW w:w="275" w:type="pct"/>
            <w:gridSpan w:val="3"/>
            <w:tcBorders>
              <w:top w:val="single" w:sz="4" w:space="0" w:color="auto"/>
              <w:left w:val="nil"/>
              <w:bottom w:val="single" w:sz="4" w:space="0" w:color="auto"/>
              <w:right w:val="single" w:sz="4" w:space="0" w:color="auto"/>
            </w:tcBorders>
            <w:shd w:val="clear" w:color="auto" w:fill="auto"/>
            <w:noWrap/>
            <w:vAlign w:val="center"/>
            <w:hideMark/>
          </w:tcPr>
          <w:p w14:paraId="1291C08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Апрель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C93772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27 </w:t>
            </w:r>
            <w:proofErr w:type="spellStart"/>
            <w:r w:rsidRPr="00046524">
              <w:rPr>
                <w:rFonts w:ascii="Times New Roman" w:eastAsia="Times New Roman" w:hAnsi="Times New Roman" w:cs="Times New Roman"/>
                <w:b/>
                <w:bCs/>
                <w:sz w:val="12"/>
                <w:szCs w:val="12"/>
                <w:lang w:eastAsia="ru-RU"/>
              </w:rPr>
              <w:t>апр</w:t>
            </w:r>
            <w:proofErr w:type="spellEnd"/>
            <w:r w:rsidRPr="00046524">
              <w:rPr>
                <w:rFonts w:ascii="Times New Roman" w:eastAsia="Times New Roman" w:hAnsi="Times New Roman" w:cs="Times New Roman"/>
                <w:b/>
                <w:bCs/>
                <w:sz w:val="12"/>
                <w:szCs w:val="12"/>
                <w:lang w:eastAsia="ru-RU"/>
              </w:rPr>
              <w:t xml:space="preserve"> - 3 май</w:t>
            </w:r>
          </w:p>
        </w:tc>
        <w:tc>
          <w:tcPr>
            <w:tcW w:w="381" w:type="pct"/>
            <w:gridSpan w:val="4"/>
            <w:tcBorders>
              <w:top w:val="single" w:sz="4" w:space="0" w:color="auto"/>
              <w:left w:val="nil"/>
              <w:bottom w:val="single" w:sz="4" w:space="0" w:color="auto"/>
              <w:right w:val="single" w:sz="4" w:space="0" w:color="auto"/>
            </w:tcBorders>
            <w:shd w:val="clear" w:color="auto" w:fill="auto"/>
            <w:noWrap/>
            <w:vAlign w:val="center"/>
            <w:hideMark/>
          </w:tcPr>
          <w:p w14:paraId="404EB58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Май</w:t>
            </w:r>
          </w:p>
        </w:tc>
        <w:tc>
          <w:tcPr>
            <w:tcW w:w="345" w:type="pct"/>
            <w:gridSpan w:val="4"/>
            <w:tcBorders>
              <w:top w:val="single" w:sz="4" w:space="0" w:color="auto"/>
              <w:left w:val="nil"/>
              <w:bottom w:val="single" w:sz="4" w:space="0" w:color="auto"/>
              <w:right w:val="single" w:sz="4" w:space="0" w:color="auto"/>
            </w:tcBorders>
            <w:shd w:val="clear" w:color="auto" w:fill="auto"/>
            <w:noWrap/>
            <w:vAlign w:val="center"/>
            <w:hideMark/>
          </w:tcPr>
          <w:p w14:paraId="2698172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Июнь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3BDE63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29 </w:t>
            </w:r>
            <w:proofErr w:type="spellStart"/>
            <w:r w:rsidRPr="00046524">
              <w:rPr>
                <w:rFonts w:ascii="Times New Roman" w:eastAsia="Times New Roman" w:hAnsi="Times New Roman" w:cs="Times New Roman"/>
                <w:b/>
                <w:bCs/>
                <w:sz w:val="12"/>
                <w:szCs w:val="12"/>
                <w:lang w:eastAsia="ru-RU"/>
              </w:rPr>
              <w:t>июн</w:t>
            </w:r>
            <w:proofErr w:type="spellEnd"/>
            <w:r w:rsidRPr="00046524">
              <w:rPr>
                <w:rFonts w:ascii="Times New Roman" w:eastAsia="Times New Roman" w:hAnsi="Times New Roman" w:cs="Times New Roman"/>
                <w:b/>
                <w:bCs/>
                <w:sz w:val="12"/>
                <w:szCs w:val="12"/>
                <w:lang w:eastAsia="ru-RU"/>
              </w:rPr>
              <w:t xml:space="preserve"> - 5 </w:t>
            </w:r>
            <w:proofErr w:type="spellStart"/>
            <w:r w:rsidRPr="00046524">
              <w:rPr>
                <w:rFonts w:ascii="Times New Roman" w:eastAsia="Times New Roman" w:hAnsi="Times New Roman" w:cs="Times New Roman"/>
                <w:b/>
                <w:bCs/>
                <w:sz w:val="12"/>
                <w:szCs w:val="12"/>
                <w:lang w:eastAsia="ru-RU"/>
              </w:rPr>
              <w:t>июл</w:t>
            </w:r>
            <w:proofErr w:type="spellEnd"/>
          </w:p>
        </w:tc>
        <w:tc>
          <w:tcPr>
            <w:tcW w:w="223" w:type="pct"/>
            <w:gridSpan w:val="3"/>
            <w:tcBorders>
              <w:top w:val="single" w:sz="4" w:space="0" w:color="auto"/>
              <w:left w:val="nil"/>
              <w:bottom w:val="single" w:sz="4" w:space="0" w:color="auto"/>
              <w:right w:val="single" w:sz="4" w:space="0" w:color="auto"/>
            </w:tcBorders>
            <w:shd w:val="clear" w:color="auto" w:fill="auto"/>
            <w:noWrap/>
            <w:vAlign w:val="center"/>
            <w:hideMark/>
          </w:tcPr>
          <w:p w14:paraId="1736007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Июль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BD5E7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27 </w:t>
            </w:r>
            <w:proofErr w:type="spellStart"/>
            <w:r w:rsidRPr="00046524">
              <w:rPr>
                <w:rFonts w:ascii="Times New Roman" w:eastAsia="Times New Roman" w:hAnsi="Times New Roman" w:cs="Times New Roman"/>
                <w:b/>
                <w:bCs/>
                <w:sz w:val="12"/>
                <w:szCs w:val="12"/>
                <w:lang w:eastAsia="ru-RU"/>
              </w:rPr>
              <w:t>июл</w:t>
            </w:r>
            <w:proofErr w:type="spellEnd"/>
            <w:r w:rsidRPr="00046524">
              <w:rPr>
                <w:rFonts w:ascii="Times New Roman" w:eastAsia="Times New Roman" w:hAnsi="Times New Roman" w:cs="Times New Roman"/>
                <w:b/>
                <w:bCs/>
                <w:sz w:val="12"/>
                <w:szCs w:val="12"/>
                <w:lang w:eastAsia="ru-RU"/>
              </w:rPr>
              <w:t xml:space="preserve"> -2 </w:t>
            </w:r>
            <w:proofErr w:type="spellStart"/>
            <w:r w:rsidRPr="00046524">
              <w:rPr>
                <w:rFonts w:ascii="Times New Roman" w:eastAsia="Times New Roman" w:hAnsi="Times New Roman" w:cs="Times New Roman"/>
                <w:b/>
                <w:bCs/>
                <w:sz w:val="12"/>
                <w:szCs w:val="12"/>
                <w:lang w:eastAsia="ru-RU"/>
              </w:rPr>
              <w:t>авг</w:t>
            </w:r>
            <w:proofErr w:type="spellEnd"/>
          </w:p>
        </w:tc>
        <w:tc>
          <w:tcPr>
            <w:tcW w:w="297" w:type="pct"/>
            <w:gridSpan w:val="4"/>
            <w:tcBorders>
              <w:top w:val="single" w:sz="4" w:space="0" w:color="auto"/>
              <w:left w:val="nil"/>
              <w:bottom w:val="single" w:sz="4" w:space="0" w:color="auto"/>
              <w:right w:val="single" w:sz="4" w:space="0" w:color="auto"/>
            </w:tcBorders>
            <w:shd w:val="clear" w:color="auto" w:fill="auto"/>
            <w:noWrap/>
            <w:vAlign w:val="center"/>
            <w:hideMark/>
          </w:tcPr>
          <w:p w14:paraId="34DE487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Август</w:t>
            </w:r>
          </w:p>
        </w:tc>
        <w:tc>
          <w:tcPr>
            <w:tcW w:w="7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E8E9E0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Курс</w:t>
            </w:r>
          </w:p>
        </w:tc>
      </w:tr>
      <w:tr w:rsidR="00046524" w:rsidRPr="00046524" w14:paraId="51738AE3" w14:textId="77777777" w:rsidTr="00046524">
        <w:trPr>
          <w:gridAfter w:val="1"/>
          <w:wAfter w:w="45" w:type="pct"/>
          <w:trHeight w:val="269"/>
        </w:trPr>
        <w:tc>
          <w:tcPr>
            <w:tcW w:w="78" w:type="pct"/>
            <w:vMerge/>
            <w:tcBorders>
              <w:top w:val="single" w:sz="4" w:space="0" w:color="auto"/>
              <w:left w:val="single" w:sz="4" w:space="0" w:color="auto"/>
              <w:bottom w:val="single" w:sz="4" w:space="0" w:color="auto"/>
              <w:right w:val="single" w:sz="4" w:space="0" w:color="auto"/>
            </w:tcBorders>
            <w:vAlign w:val="center"/>
            <w:hideMark/>
          </w:tcPr>
          <w:p w14:paraId="79E0ED35"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auto"/>
              <w:right w:val="single" w:sz="4" w:space="0" w:color="auto"/>
            </w:tcBorders>
            <w:vAlign w:val="center"/>
            <w:hideMark/>
          </w:tcPr>
          <w:p w14:paraId="44F914A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99EAAA" w14:textId="77777777" w:rsidR="00046524" w:rsidRPr="00046524" w:rsidRDefault="00046524" w:rsidP="00046524">
            <w:pPr>
              <w:jc w:val="right"/>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01 -07</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CC44B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08 - 14</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75DD5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15 - 21</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B9A59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22 - 28</w:t>
            </w: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6912F1F7"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D9759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06 - 12</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80C1B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13 - 19</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93D16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20 - 26</w:t>
            </w:r>
          </w:p>
        </w:tc>
        <w:tc>
          <w:tcPr>
            <w:tcW w:w="98" w:type="pct"/>
            <w:vMerge/>
            <w:tcBorders>
              <w:top w:val="single" w:sz="4" w:space="0" w:color="auto"/>
              <w:left w:val="single" w:sz="4" w:space="0" w:color="auto"/>
              <w:bottom w:val="single" w:sz="4" w:space="0" w:color="auto"/>
              <w:right w:val="single" w:sz="4" w:space="0" w:color="auto"/>
            </w:tcBorders>
            <w:vAlign w:val="center"/>
            <w:hideMark/>
          </w:tcPr>
          <w:p w14:paraId="36D66E4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50B93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03-09</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DE214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10-16</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AFD11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17-23</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F5954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24-30</w:t>
            </w: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6CC5E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01-07</w:t>
            </w:r>
          </w:p>
        </w:tc>
        <w:tc>
          <w:tcPr>
            <w:tcW w:w="14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F0BAC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08-14</w:t>
            </w: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3972E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15-21</w:t>
            </w:r>
          </w:p>
        </w:tc>
        <w:tc>
          <w:tcPr>
            <w:tcW w:w="11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FACEC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22-28</w:t>
            </w: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7CDAA81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6F5C5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05 - 11</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3725B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12 - 18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AFA84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19 - 25</w:t>
            </w:r>
          </w:p>
        </w:tc>
        <w:tc>
          <w:tcPr>
            <w:tcW w:w="94" w:type="pct"/>
            <w:vMerge/>
            <w:tcBorders>
              <w:top w:val="single" w:sz="4" w:space="0" w:color="auto"/>
              <w:left w:val="single" w:sz="4" w:space="0" w:color="auto"/>
              <w:bottom w:val="single" w:sz="4" w:space="0" w:color="auto"/>
              <w:right w:val="single" w:sz="4" w:space="0" w:color="auto"/>
            </w:tcBorders>
            <w:vAlign w:val="center"/>
            <w:hideMark/>
          </w:tcPr>
          <w:p w14:paraId="0DD7F68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1A46A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02 - 08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146C4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09 - 15</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8B895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16 - 22</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5E20670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1D7FF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02 - 08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C3DDD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09 - 15</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2214D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16 - 22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8540A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23 - 29</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080D753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27"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56D49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06 - 12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275AC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13 - 19</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D1A88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20 - 26</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373A498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22E89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04 - 10</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4236C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11 - 17</w:t>
            </w:r>
          </w:p>
        </w:tc>
        <w:tc>
          <w:tcPr>
            <w:tcW w:w="106"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3B900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18 - 24</w:t>
            </w:r>
          </w:p>
        </w:tc>
        <w:tc>
          <w:tcPr>
            <w:tcW w:w="102"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108D4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25 - 31</w:t>
            </w:r>
          </w:p>
        </w:tc>
        <w:tc>
          <w:tcPr>
            <w:tcW w:w="102"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08632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01 - 07</w:t>
            </w:r>
          </w:p>
        </w:tc>
        <w:tc>
          <w:tcPr>
            <w:tcW w:w="9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D1069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08 - 14</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F6C1D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15 - 21</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785AE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22 - 28</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534365E5"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A8DB4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06 - 12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F131D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13 - 19</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13143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20 - 26</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25FCA5C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719F7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03-09 </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00351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10-16</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023D9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17-23</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01186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24-31</w:t>
            </w: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5F1205C0" w14:textId="77777777" w:rsidR="00046524" w:rsidRPr="00046524" w:rsidRDefault="00046524" w:rsidP="00046524">
            <w:pPr>
              <w:rPr>
                <w:rFonts w:ascii="Times New Roman" w:eastAsia="Times New Roman" w:hAnsi="Times New Roman" w:cs="Times New Roman"/>
                <w:b/>
                <w:bCs/>
                <w:sz w:val="12"/>
                <w:szCs w:val="12"/>
                <w:lang w:eastAsia="ru-RU"/>
              </w:rPr>
            </w:pPr>
          </w:p>
        </w:tc>
      </w:tr>
      <w:tr w:rsidR="00046524" w:rsidRPr="00046524" w14:paraId="0A5FAD68" w14:textId="77777777" w:rsidTr="00046524">
        <w:trPr>
          <w:trHeight w:val="255"/>
        </w:trPr>
        <w:tc>
          <w:tcPr>
            <w:tcW w:w="78" w:type="pct"/>
            <w:vMerge/>
            <w:tcBorders>
              <w:top w:val="single" w:sz="4" w:space="0" w:color="auto"/>
              <w:left w:val="single" w:sz="4" w:space="0" w:color="auto"/>
              <w:bottom w:val="single" w:sz="4" w:space="0" w:color="auto"/>
              <w:right w:val="single" w:sz="4" w:space="0" w:color="auto"/>
            </w:tcBorders>
            <w:vAlign w:val="center"/>
            <w:hideMark/>
          </w:tcPr>
          <w:p w14:paraId="58A4152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auto"/>
              <w:right w:val="single" w:sz="4" w:space="0" w:color="auto"/>
            </w:tcBorders>
            <w:vAlign w:val="center"/>
            <w:hideMark/>
          </w:tcPr>
          <w:p w14:paraId="29CB9E0F"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037B5DB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EC7457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DC1D0F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7F7A2D3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0D251AC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63820E8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0F73312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513140D1"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single" w:sz="4" w:space="0" w:color="auto"/>
              <w:left w:val="single" w:sz="4" w:space="0" w:color="auto"/>
              <w:bottom w:val="single" w:sz="4" w:space="0" w:color="auto"/>
              <w:right w:val="single" w:sz="4" w:space="0" w:color="auto"/>
            </w:tcBorders>
            <w:vAlign w:val="center"/>
            <w:hideMark/>
          </w:tcPr>
          <w:p w14:paraId="69906CB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64A86E31"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C983E5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679C891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7B43158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579D0F3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43" w:type="pct"/>
            <w:vMerge/>
            <w:tcBorders>
              <w:top w:val="nil"/>
              <w:left w:val="single" w:sz="4" w:space="0" w:color="auto"/>
              <w:bottom w:val="single" w:sz="4" w:space="0" w:color="auto"/>
              <w:right w:val="single" w:sz="4" w:space="0" w:color="auto"/>
            </w:tcBorders>
            <w:vAlign w:val="center"/>
            <w:hideMark/>
          </w:tcPr>
          <w:p w14:paraId="3F5E907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29D9285B"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9" w:type="pct"/>
            <w:vMerge/>
            <w:tcBorders>
              <w:top w:val="nil"/>
              <w:left w:val="single" w:sz="4" w:space="0" w:color="auto"/>
              <w:bottom w:val="single" w:sz="4" w:space="0" w:color="auto"/>
              <w:right w:val="single" w:sz="4" w:space="0" w:color="auto"/>
            </w:tcBorders>
            <w:vAlign w:val="center"/>
            <w:hideMark/>
          </w:tcPr>
          <w:p w14:paraId="0AEDFFF5"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678105C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5BC6E6A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88C56B5"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3AE7521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4" w:type="pct"/>
            <w:vMerge/>
            <w:tcBorders>
              <w:top w:val="single" w:sz="4" w:space="0" w:color="auto"/>
              <w:left w:val="single" w:sz="4" w:space="0" w:color="auto"/>
              <w:bottom w:val="single" w:sz="4" w:space="0" w:color="auto"/>
              <w:right w:val="single" w:sz="4" w:space="0" w:color="auto"/>
            </w:tcBorders>
            <w:vAlign w:val="center"/>
            <w:hideMark/>
          </w:tcPr>
          <w:p w14:paraId="5746262F"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933B86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035633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6B2CFA9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379768F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6A2EFC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73D463A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3600D64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5928B04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08FEF81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27" w:type="pct"/>
            <w:vMerge/>
            <w:tcBorders>
              <w:top w:val="nil"/>
              <w:left w:val="single" w:sz="4" w:space="0" w:color="auto"/>
              <w:bottom w:val="single" w:sz="4" w:space="0" w:color="auto"/>
              <w:right w:val="single" w:sz="4" w:space="0" w:color="auto"/>
            </w:tcBorders>
            <w:vAlign w:val="center"/>
            <w:hideMark/>
          </w:tcPr>
          <w:p w14:paraId="387F9C7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2A13C9F"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E9F61A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5371040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31B35BC7"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48D4AAB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06" w:type="pct"/>
            <w:vMerge/>
            <w:tcBorders>
              <w:top w:val="nil"/>
              <w:left w:val="single" w:sz="4" w:space="0" w:color="auto"/>
              <w:bottom w:val="single" w:sz="4" w:space="0" w:color="auto"/>
              <w:right w:val="single" w:sz="4" w:space="0" w:color="auto"/>
            </w:tcBorders>
            <w:vAlign w:val="center"/>
            <w:hideMark/>
          </w:tcPr>
          <w:p w14:paraId="21A6555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auto"/>
              <w:right w:val="single" w:sz="4" w:space="0" w:color="auto"/>
            </w:tcBorders>
            <w:vAlign w:val="center"/>
            <w:hideMark/>
          </w:tcPr>
          <w:p w14:paraId="0524FE85"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auto"/>
              <w:right w:val="single" w:sz="4" w:space="0" w:color="auto"/>
            </w:tcBorders>
            <w:vAlign w:val="center"/>
            <w:hideMark/>
          </w:tcPr>
          <w:p w14:paraId="7744D6DB"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4" w:type="pct"/>
            <w:vMerge/>
            <w:tcBorders>
              <w:top w:val="nil"/>
              <w:left w:val="single" w:sz="4" w:space="0" w:color="auto"/>
              <w:bottom w:val="single" w:sz="4" w:space="0" w:color="auto"/>
              <w:right w:val="single" w:sz="4" w:space="0" w:color="auto"/>
            </w:tcBorders>
            <w:vAlign w:val="center"/>
            <w:hideMark/>
          </w:tcPr>
          <w:p w14:paraId="26F385A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675AEEF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68E8CB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45BA170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0F128F1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5607F82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0AC82D71"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3C83F4C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D52875B"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521F7AB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CB36AF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A1C41B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19116F6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5" w:type="pct"/>
            <w:tcBorders>
              <w:top w:val="nil"/>
              <w:left w:val="nil"/>
              <w:bottom w:val="nil"/>
              <w:right w:val="nil"/>
            </w:tcBorders>
            <w:shd w:val="clear" w:color="auto" w:fill="auto"/>
            <w:noWrap/>
            <w:hideMark/>
          </w:tcPr>
          <w:p w14:paraId="4CEBBA87"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r>
      <w:tr w:rsidR="00046524" w:rsidRPr="00046524" w14:paraId="5BF45086" w14:textId="77777777" w:rsidTr="00046524">
        <w:trPr>
          <w:trHeight w:val="255"/>
        </w:trPr>
        <w:tc>
          <w:tcPr>
            <w:tcW w:w="78" w:type="pct"/>
            <w:vMerge/>
            <w:tcBorders>
              <w:top w:val="single" w:sz="4" w:space="0" w:color="auto"/>
              <w:left w:val="single" w:sz="4" w:space="0" w:color="auto"/>
              <w:bottom w:val="single" w:sz="4" w:space="0" w:color="auto"/>
              <w:right w:val="single" w:sz="4" w:space="0" w:color="auto"/>
            </w:tcBorders>
            <w:vAlign w:val="center"/>
            <w:hideMark/>
          </w:tcPr>
          <w:p w14:paraId="138C128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auto"/>
              <w:right w:val="single" w:sz="4" w:space="0" w:color="auto"/>
            </w:tcBorders>
            <w:vAlign w:val="center"/>
            <w:hideMark/>
          </w:tcPr>
          <w:p w14:paraId="7FAF6AC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tcBorders>
              <w:top w:val="nil"/>
              <w:left w:val="nil"/>
              <w:bottom w:val="single" w:sz="4" w:space="0" w:color="auto"/>
              <w:right w:val="single" w:sz="4" w:space="0" w:color="auto"/>
            </w:tcBorders>
            <w:shd w:val="clear" w:color="auto" w:fill="auto"/>
            <w:vAlign w:val="center"/>
            <w:hideMark/>
          </w:tcPr>
          <w:p w14:paraId="07A14FA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w:t>
            </w:r>
          </w:p>
        </w:tc>
        <w:tc>
          <w:tcPr>
            <w:tcW w:w="98" w:type="pct"/>
            <w:tcBorders>
              <w:top w:val="nil"/>
              <w:left w:val="nil"/>
              <w:bottom w:val="single" w:sz="4" w:space="0" w:color="auto"/>
              <w:right w:val="single" w:sz="4" w:space="0" w:color="auto"/>
            </w:tcBorders>
            <w:shd w:val="clear" w:color="auto" w:fill="auto"/>
            <w:vAlign w:val="center"/>
            <w:hideMark/>
          </w:tcPr>
          <w:p w14:paraId="5279AC6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w:t>
            </w:r>
          </w:p>
        </w:tc>
        <w:tc>
          <w:tcPr>
            <w:tcW w:w="98" w:type="pct"/>
            <w:tcBorders>
              <w:top w:val="nil"/>
              <w:left w:val="nil"/>
              <w:bottom w:val="single" w:sz="4" w:space="0" w:color="auto"/>
              <w:right w:val="single" w:sz="4" w:space="0" w:color="auto"/>
            </w:tcBorders>
            <w:shd w:val="clear" w:color="auto" w:fill="auto"/>
            <w:vAlign w:val="center"/>
            <w:hideMark/>
          </w:tcPr>
          <w:p w14:paraId="20D708F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w:t>
            </w:r>
          </w:p>
        </w:tc>
        <w:tc>
          <w:tcPr>
            <w:tcW w:w="98" w:type="pct"/>
            <w:tcBorders>
              <w:top w:val="nil"/>
              <w:left w:val="nil"/>
              <w:bottom w:val="single" w:sz="4" w:space="0" w:color="auto"/>
              <w:right w:val="single" w:sz="4" w:space="0" w:color="auto"/>
            </w:tcBorders>
            <w:shd w:val="clear" w:color="auto" w:fill="auto"/>
            <w:vAlign w:val="center"/>
            <w:hideMark/>
          </w:tcPr>
          <w:p w14:paraId="747FABA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w:t>
            </w:r>
          </w:p>
        </w:tc>
        <w:tc>
          <w:tcPr>
            <w:tcW w:w="119" w:type="pct"/>
            <w:tcBorders>
              <w:top w:val="nil"/>
              <w:left w:val="nil"/>
              <w:bottom w:val="single" w:sz="4" w:space="0" w:color="auto"/>
              <w:right w:val="single" w:sz="4" w:space="0" w:color="auto"/>
            </w:tcBorders>
            <w:shd w:val="clear" w:color="auto" w:fill="auto"/>
            <w:vAlign w:val="center"/>
            <w:hideMark/>
          </w:tcPr>
          <w:p w14:paraId="60E8B07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w:t>
            </w:r>
          </w:p>
        </w:tc>
        <w:tc>
          <w:tcPr>
            <w:tcW w:w="98" w:type="pct"/>
            <w:tcBorders>
              <w:top w:val="nil"/>
              <w:left w:val="nil"/>
              <w:bottom w:val="single" w:sz="4" w:space="0" w:color="auto"/>
              <w:right w:val="single" w:sz="4" w:space="0" w:color="auto"/>
            </w:tcBorders>
            <w:shd w:val="clear" w:color="auto" w:fill="auto"/>
            <w:vAlign w:val="center"/>
            <w:hideMark/>
          </w:tcPr>
          <w:p w14:paraId="59C6585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6</w:t>
            </w:r>
          </w:p>
        </w:tc>
        <w:tc>
          <w:tcPr>
            <w:tcW w:w="98" w:type="pct"/>
            <w:tcBorders>
              <w:top w:val="nil"/>
              <w:left w:val="nil"/>
              <w:bottom w:val="single" w:sz="4" w:space="0" w:color="auto"/>
              <w:right w:val="single" w:sz="4" w:space="0" w:color="auto"/>
            </w:tcBorders>
            <w:shd w:val="clear" w:color="auto" w:fill="auto"/>
            <w:vAlign w:val="center"/>
            <w:hideMark/>
          </w:tcPr>
          <w:p w14:paraId="2937C14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7</w:t>
            </w:r>
          </w:p>
        </w:tc>
        <w:tc>
          <w:tcPr>
            <w:tcW w:w="98" w:type="pct"/>
            <w:tcBorders>
              <w:top w:val="nil"/>
              <w:left w:val="nil"/>
              <w:bottom w:val="single" w:sz="4" w:space="0" w:color="auto"/>
              <w:right w:val="single" w:sz="4" w:space="0" w:color="auto"/>
            </w:tcBorders>
            <w:shd w:val="clear" w:color="auto" w:fill="auto"/>
            <w:vAlign w:val="center"/>
            <w:hideMark/>
          </w:tcPr>
          <w:p w14:paraId="5AFF433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8</w:t>
            </w:r>
          </w:p>
        </w:tc>
        <w:tc>
          <w:tcPr>
            <w:tcW w:w="98" w:type="pct"/>
            <w:tcBorders>
              <w:top w:val="nil"/>
              <w:left w:val="nil"/>
              <w:bottom w:val="single" w:sz="4" w:space="0" w:color="auto"/>
              <w:right w:val="single" w:sz="4" w:space="0" w:color="auto"/>
            </w:tcBorders>
            <w:shd w:val="clear" w:color="auto" w:fill="auto"/>
            <w:vAlign w:val="center"/>
            <w:hideMark/>
          </w:tcPr>
          <w:p w14:paraId="0DC2A78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9</w:t>
            </w:r>
          </w:p>
        </w:tc>
        <w:tc>
          <w:tcPr>
            <w:tcW w:w="98" w:type="pct"/>
            <w:tcBorders>
              <w:top w:val="nil"/>
              <w:left w:val="nil"/>
              <w:bottom w:val="single" w:sz="4" w:space="0" w:color="auto"/>
              <w:right w:val="single" w:sz="4" w:space="0" w:color="auto"/>
            </w:tcBorders>
            <w:shd w:val="clear" w:color="auto" w:fill="auto"/>
            <w:vAlign w:val="center"/>
            <w:hideMark/>
          </w:tcPr>
          <w:p w14:paraId="7FA23E0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10</w:t>
            </w:r>
          </w:p>
        </w:tc>
        <w:tc>
          <w:tcPr>
            <w:tcW w:w="98" w:type="pct"/>
            <w:tcBorders>
              <w:top w:val="nil"/>
              <w:left w:val="nil"/>
              <w:bottom w:val="single" w:sz="4" w:space="0" w:color="auto"/>
              <w:right w:val="single" w:sz="4" w:space="0" w:color="auto"/>
            </w:tcBorders>
            <w:shd w:val="clear" w:color="auto" w:fill="auto"/>
            <w:vAlign w:val="center"/>
            <w:hideMark/>
          </w:tcPr>
          <w:p w14:paraId="0E33B8F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11</w:t>
            </w:r>
          </w:p>
        </w:tc>
        <w:tc>
          <w:tcPr>
            <w:tcW w:w="98" w:type="pct"/>
            <w:tcBorders>
              <w:top w:val="nil"/>
              <w:left w:val="nil"/>
              <w:bottom w:val="single" w:sz="4" w:space="0" w:color="auto"/>
              <w:right w:val="single" w:sz="4" w:space="0" w:color="auto"/>
            </w:tcBorders>
            <w:shd w:val="clear" w:color="auto" w:fill="auto"/>
            <w:vAlign w:val="center"/>
            <w:hideMark/>
          </w:tcPr>
          <w:p w14:paraId="714C9F5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12</w:t>
            </w:r>
          </w:p>
        </w:tc>
        <w:tc>
          <w:tcPr>
            <w:tcW w:w="98" w:type="pct"/>
            <w:tcBorders>
              <w:top w:val="nil"/>
              <w:left w:val="nil"/>
              <w:bottom w:val="single" w:sz="4" w:space="0" w:color="auto"/>
              <w:right w:val="single" w:sz="4" w:space="0" w:color="auto"/>
            </w:tcBorders>
            <w:shd w:val="clear" w:color="auto" w:fill="auto"/>
            <w:vAlign w:val="center"/>
            <w:hideMark/>
          </w:tcPr>
          <w:p w14:paraId="2389E03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13</w:t>
            </w:r>
          </w:p>
        </w:tc>
        <w:tc>
          <w:tcPr>
            <w:tcW w:w="114" w:type="pct"/>
            <w:tcBorders>
              <w:top w:val="nil"/>
              <w:left w:val="nil"/>
              <w:bottom w:val="single" w:sz="4" w:space="0" w:color="auto"/>
              <w:right w:val="single" w:sz="4" w:space="0" w:color="auto"/>
            </w:tcBorders>
            <w:shd w:val="clear" w:color="auto" w:fill="auto"/>
            <w:vAlign w:val="center"/>
            <w:hideMark/>
          </w:tcPr>
          <w:p w14:paraId="7B6B718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14</w:t>
            </w:r>
          </w:p>
        </w:tc>
        <w:tc>
          <w:tcPr>
            <w:tcW w:w="143" w:type="pct"/>
            <w:tcBorders>
              <w:top w:val="nil"/>
              <w:left w:val="nil"/>
              <w:bottom w:val="single" w:sz="4" w:space="0" w:color="auto"/>
              <w:right w:val="single" w:sz="4" w:space="0" w:color="auto"/>
            </w:tcBorders>
            <w:shd w:val="clear" w:color="auto" w:fill="auto"/>
            <w:vAlign w:val="center"/>
            <w:hideMark/>
          </w:tcPr>
          <w:p w14:paraId="63EF0FD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15</w:t>
            </w:r>
          </w:p>
        </w:tc>
        <w:tc>
          <w:tcPr>
            <w:tcW w:w="114" w:type="pct"/>
            <w:tcBorders>
              <w:top w:val="nil"/>
              <w:left w:val="nil"/>
              <w:bottom w:val="single" w:sz="4" w:space="0" w:color="auto"/>
              <w:right w:val="single" w:sz="4" w:space="0" w:color="auto"/>
            </w:tcBorders>
            <w:shd w:val="clear" w:color="auto" w:fill="auto"/>
            <w:vAlign w:val="center"/>
            <w:hideMark/>
          </w:tcPr>
          <w:p w14:paraId="653EEC1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16</w:t>
            </w:r>
          </w:p>
        </w:tc>
        <w:tc>
          <w:tcPr>
            <w:tcW w:w="119" w:type="pct"/>
            <w:tcBorders>
              <w:top w:val="nil"/>
              <w:left w:val="nil"/>
              <w:bottom w:val="single" w:sz="4" w:space="0" w:color="auto"/>
              <w:right w:val="single" w:sz="4" w:space="0" w:color="auto"/>
            </w:tcBorders>
            <w:shd w:val="clear" w:color="auto" w:fill="auto"/>
            <w:vAlign w:val="center"/>
            <w:hideMark/>
          </w:tcPr>
          <w:p w14:paraId="39F4116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17</w:t>
            </w:r>
          </w:p>
        </w:tc>
        <w:tc>
          <w:tcPr>
            <w:tcW w:w="119" w:type="pct"/>
            <w:tcBorders>
              <w:top w:val="nil"/>
              <w:left w:val="nil"/>
              <w:bottom w:val="single" w:sz="4" w:space="0" w:color="auto"/>
              <w:right w:val="single" w:sz="4" w:space="0" w:color="auto"/>
            </w:tcBorders>
            <w:shd w:val="clear" w:color="auto" w:fill="auto"/>
            <w:vAlign w:val="center"/>
            <w:hideMark/>
          </w:tcPr>
          <w:p w14:paraId="634CC7E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18</w:t>
            </w:r>
          </w:p>
        </w:tc>
        <w:tc>
          <w:tcPr>
            <w:tcW w:w="114" w:type="pct"/>
            <w:tcBorders>
              <w:top w:val="nil"/>
              <w:left w:val="nil"/>
              <w:bottom w:val="single" w:sz="4" w:space="0" w:color="auto"/>
              <w:right w:val="single" w:sz="4" w:space="0" w:color="auto"/>
            </w:tcBorders>
            <w:shd w:val="clear" w:color="auto" w:fill="auto"/>
            <w:vAlign w:val="center"/>
            <w:hideMark/>
          </w:tcPr>
          <w:p w14:paraId="139EC6B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19</w:t>
            </w:r>
          </w:p>
        </w:tc>
        <w:tc>
          <w:tcPr>
            <w:tcW w:w="90" w:type="pct"/>
            <w:tcBorders>
              <w:top w:val="nil"/>
              <w:left w:val="nil"/>
              <w:bottom w:val="single" w:sz="4" w:space="0" w:color="auto"/>
              <w:right w:val="single" w:sz="4" w:space="0" w:color="auto"/>
            </w:tcBorders>
            <w:shd w:val="clear" w:color="auto" w:fill="auto"/>
            <w:vAlign w:val="center"/>
            <w:hideMark/>
          </w:tcPr>
          <w:p w14:paraId="4D38FD8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20</w:t>
            </w:r>
          </w:p>
        </w:tc>
        <w:tc>
          <w:tcPr>
            <w:tcW w:w="74" w:type="pct"/>
            <w:tcBorders>
              <w:top w:val="nil"/>
              <w:left w:val="nil"/>
              <w:bottom w:val="single" w:sz="4" w:space="0" w:color="auto"/>
              <w:right w:val="single" w:sz="4" w:space="0" w:color="auto"/>
            </w:tcBorders>
            <w:shd w:val="clear" w:color="auto" w:fill="auto"/>
            <w:vAlign w:val="center"/>
            <w:hideMark/>
          </w:tcPr>
          <w:p w14:paraId="1E6297E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21</w:t>
            </w:r>
          </w:p>
        </w:tc>
        <w:tc>
          <w:tcPr>
            <w:tcW w:w="94" w:type="pct"/>
            <w:tcBorders>
              <w:top w:val="nil"/>
              <w:left w:val="nil"/>
              <w:bottom w:val="single" w:sz="4" w:space="0" w:color="auto"/>
              <w:right w:val="single" w:sz="4" w:space="0" w:color="auto"/>
            </w:tcBorders>
            <w:shd w:val="clear" w:color="auto" w:fill="auto"/>
            <w:vAlign w:val="center"/>
            <w:hideMark/>
          </w:tcPr>
          <w:p w14:paraId="476A68C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22</w:t>
            </w:r>
          </w:p>
        </w:tc>
        <w:tc>
          <w:tcPr>
            <w:tcW w:w="90" w:type="pct"/>
            <w:tcBorders>
              <w:top w:val="nil"/>
              <w:left w:val="nil"/>
              <w:bottom w:val="single" w:sz="4" w:space="0" w:color="auto"/>
              <w:right w:val="single" w:sz="4" w:space="0" w:color="auto"/>
            </w:tcBorders>
            <w:shd w:val="clear" w:color="auto" w:fill="auto"/>
            <w:vAlign w:val="center"/>
            <w:hideMark/>
          </w:tcPr>
          <w:p w14:paraId="5842C82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23</w:t>
            </w:r>
          </w:p>
        </w:tc>
        <w:tc>
          <w:tcPr>
            <w:tcW w:w="74" w:type="pct"/>
            <w:tcBorders>
              <w:top w:val="nil"/>
              <w:left w:val="nil"/>
              <w:bottom w:val="single" w:sz="4" w:space="0" w:color="auto"/>
              <w:right w:val="single" w:sz="4" w:space="0" w:color="auto"/>
            </w:tcBorders>
            <w:shd w:val="clear" w:color="auto" w:fill="auto"/>
            <w:vAlign w:val="center"/>
            <w:hideMark/>
          </w:tcPr>
          <w:p w14:paraId="15045D0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24</w:t>
            </w:r>
          </w:p>
        </w:tc>
        <w:tc>
          <w:tcPr>
            <w:tcW w:w="74" w:type="pct"/>
            <w:tcBorders>
              <w:top w:val="nil"/>
              <w:left w:val="nil"/>
              <w:bottom w:val="single" w:sz="4" w:space="0" w:color="auto"/>
              <w:right w:val="single" w:sz="4" w:space="0" w:color="auto"/>
            </w:tcBorders>
            <w:shd w:val="clear" w:color="auto" w:fill="auto"/>
            <w:vAlign w:val="center"/>
            <w:hideMark/>
          </w:tcPr>
          <w:p w14:paraId="6372850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25</w:t>
            </w:r>
          </w:p>
        </w:tc>
        <w:tc>
          <w:tcPr>
            <w:tcW w:w="74" w:type="pct"/>
            <w:tcBorders>
              <w:top w:val="nil"/>
              <w:left w:val="nil"/>
              <w:bottom w:val="single" w:sz="4" w:space="0" w:color="auto"/>
              <w:right w:val="single" w:sz="4" w:space="0" w:color="auto"/>
            </w:tcBorders>
            <w:shd w:val="clear" w:color="auto" w:fill="auto"/>
            <w:vAlign w:val="center"/>
            <w:hideMark/>
          </w:tcPr>
          <w:p w14:paraId="3B65439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26</w:t>
            </w:r>
          </w:p>
        </w:tc>
        <w:tc>
          <w:tcPr>
            <w:tcW w:w="74" w:type="pct"/>
            <w:tcBorders>
              <w:top w:val="nil"/>
              <w:left w:val="nil"/>
              <w:bottom w:val="single" w:sz="4" w:space="0" w:color="auto"/>
              <w:right w:val="single" w:sz="4" w:space="0" w:color="auto"/>
            </w:tcBorders>
            <w:shd w:val="clear" w:color="auto" w:fill="auto"/>
            <w:vAlign w:val="center"/>
            <w:hideMark/>
          </w:tcPr>
          <w:p w14:paraId="36DDE11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27</w:t>
            </w:r>
          </w:p>
        </w:tc>
        <w:tc>
          <w:tcPr>
            <w:tcW w:w="74" w:type="pct"/>
            <w:tcBorders>
              <w:top w:val="nil"/>
              <w:left w:val="nil"/>
              <w:bottom w:val="single" w:sz="4" w:space="0" w:color="auto"/>
              <w:right w:val="single" w:sz="4" w:space="0" w:color="auto"/>
            </w:tcBorders>
            <w:shd w:val="clear" w:color="auto" w:fill="auto"/>
            <w:vAlign w:val="center"/>
            <w:hideMark/>
          </w:tcPr>
          <w:p w14:paraId="79116A9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28</w:t>
            </w:r>
          </w:p>
        </w:tc>
        <w:tc>
          <w:tcPr>
            <w:tcW w:w="74" w:type="pct"/>
            <w:tcBorders>
              <w:top w:val="nil"/>
              <w:left w:val="nil"/>
              <w:bottom w:val="single" w:sz="4" w:space="0" w:color="auto"/>
              <w:right w:val="single" w:sz="4" w:space="0" w:color="auto"/>
            </w:tcBorders>
            <w:shd w:val="clear" w:color="auto" w:fill="auto"/>
            <w:vAlign w:val="center"/>
            <w:hideMark/>
          </w:tcPr>
          <w:p w14:paraId="2C336CB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29</w:t>
            </w:r>
          </w:p>
        </w:tc>
        <w:tc>
          <w:tcPr>
            <w:tcW w:w="74" w:type="pct"/>
            <w:tcBorders>
              <w:top w:val="nil"/>
              <w:left w:val="nil"/>
              <w:bottom w:val="single" w:sz="4" w:space="0" w:color="auto"/>
              <w:right w:val="single" w:sz="4" w:space="0" w:color="auto"/>
            </w:tcBorders>
            <w:shd w:val="clear" w:color="auto" w:fill="auto"/>
            <w:vAlign w:val="center"/>
            <w:hideMark/>
          </w:tcPr>
          <w:p w14:paraId="4BDE692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30</w:t>
            </w:r>
          </w:p>
        </w:tc>
        <w:tc>
          <w:tcPr>
            <w:tcW w:w="90" w:type="pct"/>
            <w:tcBorders>
              <w:top w:val="nil"/>
              <w:left w:val="nil"/>
              <w:bottom w:val="single" w:sz="4" w:space="0" w:color="auto"/>
              <w:right w:val="single" w:sz="4" w:space="0" w:color="auto"/>
            </w:tcBorders>
            <w:shd w:val="clear" w:color="auto" w:fill="auto"/>
            <w:vAlign w:val="center"/>
            <w:hideMark/>
          </w:tcPr>
          <w:p w14:paraId="2E7480E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31</w:t>
            </w:r>
          </w:p>
        </w:tc>
        <w:tc>
          <w:tcPr>
            <w:tcW w:w="127" w:type="pct"/>
            <w:tcBorders>
              <w:top w:val="nil"/>
              <w:left w:val="nil"/>
              <w:bottom w:val="single" w:sz="4" w:space="0" w:color="auto"/>
              <w:right w:val="single" w:sz="4" w:space="0" w:color="auto"/>
            </w:tcBorders>
            <w:shd w:val="clear" w:color="auto" w:fill="auto"/>
            <w:vAlign w:val="center"/>
            <w:hideMark/>
          </w:tcPr>
          <w:p w14:paraId="46826DF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32</w:t>
            </w:r>
          </w:p>
        </w:tc>
        <w:tc>
          <w:tcPr>
            <w:tcW w:w="74" w:type="pct"/>
            <w:tcBorders>
              <w:top w:val="nil"/>
              <w:left w:val="nil"/>
              <w:bottom w:val="single" w:sz="4" w:space="0" w:color="auto"/>
              <w:right w:val="single" w:sz="4" w:space="0" w:color="auto"/>
            </w:tcBorders>
            <w:shd w:val="clear" w:color="auto" w:fill="auto"/>
            <w:vAlign w:val="center"/>
            <w:hideMark/>
          </w:tcPr>
          <w:p w14:paraId="14C2931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33</w:t>
            </w:r>
          </w:p>
        </w:tc>
        <w:tc>
          <w:tcPr>
            <w:tcW w:w="74" w:type="pct"/>
            <w:tcBorders>
              <w:top w:val="nil"/>
              <w:left w:val="nil"/>
              <w:bottom w:val="single" w:sz="4" w:space="0" w:color="auto"/>
              <w:right w:val="single" w:sz="4" w:space="0" w:color="auto"/>
            </w:tcBorders>
            <w:shd w:val="clear" w:color="auto" w:fill="auto"/>
            <w:vAlign w:val="center"/>
            <w:hideMark/>
          </w:tcPr>
          <w:p w14:paraId="079105A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34</w:t>
            </w:r>
          </w:p>
        </w:tc>
        <w:tc>
          <w:tcPr>
            <w:tcW w:w="74" w:type="pct"/>
            <w:tcBorders>
              <w:top w:val="nil"/>
              <w:left w:val="nil"/>
              <w:bottom w:val="single" w:sz="4" w:space="0" w:color="auto"/>
              <w:right w:val="single" w:sz="4" w:space="0" w:color="auto"/>
            </w:tcBorders>
            <w:shd w:val="clear" w:color="auto" w:fill="auto"/>
            <w:vAlign w:val="center"/>
            <w:hideMark/>
          </w:tcPr>
          <w:p w14:paraId="6193025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35</w:t>
            </w:r>
          </w:p>
        </w:tc>
        <w:tc>
          <w:tcPr>
            <w:tcW w:w="74" w:type="pct"/>
            <w:tcBorders>
              <w:top w:val="nil"/>
              <w:left w:val="nil"/>
              <w:bottom w:val="single" w:sz="4" w:space="0" w:color="auto"/>
              <w:right w:val="single" w:sz="4" w:space="0" w:color="auto"/>
            </w:tcBorders>
            <w:shd w:val="clear" w:color="auto" w:fill="auto"/>
            <w:vAlign w:val="center"/>
            <w:hideMark/>
          </w:tcPr>
          <w:p w14:paraId="5FCE2E5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36</w:t>
            </w:r>
          </w:p>
        </w:tc>
        <w:tc>
          <w:tcPr>
            <w:tcW w:w="98" w:type="pct"/>
            <w:tcBorders>
              <w:top w:val="nil"/>
              <w:left w:val="nil"/>
              <w:bottom w:val="single" w:sz="4" w:space="0" w:color="auto"/>
              <w:right w:val="single" w:sz="4" w:space="0" w:color="auto"/>
            </w:tcBorders>
            <w:shd w:val="clear" w:color="auto" w:fill="auto"/>
            <w:vAlign w:val="center"/>
            <w:hideMark/>
          </w:tcPr>
          <w:p w14:paraId="03D535F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37</w:t>
            </w:r>
          </w:p>
        </w:tc>
        <w:tc>
          <w:tcPr>
            <w:tcW w:w="106" w:type="pct"/>
            <w:tcBorders>
              <w:top w:val="nil"/>
              <w:left w:val="nil"/>
              <w:bottom w:val="single" w:sz="4" w:space="0" w:color="auto"/>
              <w:right w:val="single" w:sz="4" w:space="0" w:color="auto"/>
            </w:tcBorders>
            <w:shd w:val="clear" w:color="auto" w:fill="auto"/>
            <w:vAlign w:val="center"/>
            <w:hideMark/>
          </w:tcPr>
          <w:p w14:paraId="25844DE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38</w:t>
            </w:r>
          </w:p>
        </w:tc>
        <w:tc>
          <w:tcPr>
            <w:tcW w:w="102" w:type="pct"/>
            <w:tcBorders>
              <w:top w:val="nil"/>
              <w:left w:val="nil"/>
              <w:bottom w:val="single" w:sz="4" w:space="0" w:color="auto"/>
              <w:right w:val="single" w:sz="4" w:space="0" w:color="auto"/>
            </w:tcBorders>
            <w:shd w:val="clear" w:color="auto" w:fill="auto"/>
            <w:vAlign w:val="center"/>
            <w:hideMark/>
          </w:tcPr>
          <w:p w14:paraId="5FAE46F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39</w:t>
            </w:r>
          </w:p>
        </w:tc>
        <w:tc>
          <w:tcPr>
            <w:tcW w:w="102" w:type="pct"/>
            <w:tcBorders>
              <w:top w:val="nil"/>
              <w:left w:val="nil"/>
              <w:bottom w:val="single" w:sz="4" w:space="0" w:color="auto"/>
              <w:right w:val="single" w:sz="4" w:space="0" w:color="auto"/>
            </w:tcBorders>
            <w:shd w:val="clear" w:color="auto" w:fill="auto"/>
            <w:vAlign w:val="center"/>
            <w:hideMark/>
          </w:tcPr>
          <w:p w14:paraId="3BE5C26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40</w:t>
            </w:r>
          </w:p>
        </w:tc>
        <w:tc>
          <w:tcPr>
            <w:tcW w:w="94" w:type="pct"/>
            <w:tcBorders>
              <w:top w:val="nil"/>
              <w:left w:val="nil"/>
              <w:bottom w:val="single" w:sz="4" w:space="0" w:color="auto"/>
              <w:right w:val="single" w:sz="4" w:space="0" w:color="auto"/>
            </w:tcBorders>
            <w:shd w:val="clear" w:color="auto" w:fill="auto"/>
            <w:vAlign w:val="center"/>
            <w:hideMark/>
          </w:tcPr>
          <w:p w14:paraId="785FE49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41</w:t>
            </w:r>
          </w:p>
        </w:tc>
        <w:tc>
          <w:tcPr>
            <w:tcW w:w="74" w:type="pct"/>
            <w:tcBorders>
              <w:top w:val="nil"/>
              <w:left w:val="nil"/>
              <w:bottom w:val="single" w:sz="4" w:space="0" w:color="auto"/>
              <w:right w:val="single" w:sz="4" w:space="0" w:color="auto"/>
            </w:tcBorders>
            <w:shd w:val="clear" w:color="auto" w:fill="auto"/>
            <w:vAlign w:val="center"/>
            <w:hideMark/>
          </w:tcPr>
          <w:p w14:paraId="11D1B31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42</w:t>
            </w:r>
          </w:p>
        </w:tc>
        <w:tc>
          <w:tcPr>
            <w:tcW w:w="74" w:type="pct"/>
            <w:tcBorders>
              <w:top w:val="nil"/>
              <w:left w:val="nil"/>
              <w:bottom w:val="single" w:sz="4" w:space="0" w:color="auto"/>
              <w:right w:val="single" w:sz="4" w:space="0" w:color="auto"/>
            </w:tcBorders>
            <w:shd w:val="clear" w:color="auto" w:fill="auto"/>
            <w:vAlign w:val="center"/>
            <w:hideMark/>
          </w:tcPr>
          <w:p w14:paraId="34D0A71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43</w:t>
            </w:r>
          </w:p>
        </w:tc>
        <w:tc>
          <w:tcPr>
            <w:tcW w:w="74" w:type="pct"/>
            <w:tcBorders>
              <w:top w:val="nil"/>
              <w:left w:val="nil"/>
              <w:bottom w:val="single" w:sz="4" w:space="0" w:color="auto"/>
              <w:right w:val="single" w:sz="4" w:space="0" w:color="auto"/>
            </w:tcBorders>
            <w:shd w:val="clear" w:color="auto" w:fill="auto"/>
            <w:vAlign w:val="center"/>
            <w:hideMark/>
          </w:tcPr>
          <w:p w14:paraId="43A7E5F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44</w:t>
            </w:r>
          </w:p>
        </w:tc>
        <w:tc>
          <w:tcPr>
            <w:tcW w:w="74" w:type="pct"/>
            <w:tcBorders>
              <w:top w:val="nil"/>
              <w:left w:val="nil"/>
              <w:bottom w:val="single" w:sz="4" w:space="0" w:color="auto"/>
              <w:right w:val="single" w:sz="4" w:space="0" w:color="auto"/>
            </w:tcBorders>
            <w:shd w:val="clear" w:color="auto" w:fill="auto"/>
            <w:vAlign w:val="center"/>
            <w:hideMark/>
          </w:tcPr>
          <w:p w14:paraId="1B2F0EA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45</w:t>
            </w:r>
          </w:p>
        </w:tc>
        <w:tc>
          <w:tcPr>
            <w:tcW w:w="74" w:type="pct"/>
            <w:tcBorders>
              <w:top w:val="nil"/>
              <w:left w:val="nil"/>
              <w:bottom w:val="single" w:sz="4" w:space="0" w:color="auto"/>
              <w:right w:val="single" w:sz="4" w:space="0" w:color="auto"/>
            </w:tcBorders>
            <w:shd w:val="clear" w:color="auto" w:fill="auto"/>
            <w:vAlign w:val="center"/>
            <w:hideMark/>
          </w:tcPr>
          <w:p w14:paraId="7752CEA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46</w:t>
            </w:r>
          </w:p>
        </w:tc>
        <w:tc>
          <w:tcPr>
            <w:tcW w:w="74" w:type="pct"/>
            <w:tcBorders>
              <w:top w:val="nil"/>
              <w:left w:val="nil"/>
              <w:bottom w:val="single" w:sz="4" w:space="0" w:color="auto"/>
              <w:right w:val="single" w:sz="4" w:space="0" w:color="auto"/>
            </w:tcBorders>
            <w:shd w:val="clear" w:color="auto" w:fill="auto"/>
            <w:vAlign w:val="center"/>
            <w:hideMark/>
          </w:tcPr>
          <w:p w14:paraId="3ECF95C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47</w:t>
            </w:r>
          </w:p>
        </w:tc>
        <w:tc>
          <w:tcPr>
            <w:tcW w:w="74" w:type="pct"/>
            <w:tcBorders>
              <w:top w:val="nil"/>
              <w:left w:val="nil"/>
              <w:bottom w:val="single" w:sz="4" w:space="0" w:color="auto"/>
              <w:right w:val="single" w:sz="4" w:space="0" w:color="auto"/>
            </w:tcBorders>
            <w:shd w:val="clear" w:color="auto" w:fill="auto"/>
            <w:vAlign w:val="center"/>
            <w:hideMark/>
          </w:tcPr>
          <w:p w14:paraId="3CB2699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48</w:t>
            </w:r>
          </w:p>
        </w:tc>
        <w:tc>
          <w:tcPr>
            <w:tcW w:w="74" w:type="pct"/>
            <w:tcBorders>
              <w:top w:val="nil"/>
              <w:left w:val="nil"/>
              <w:bottom w:val="single" w:sz="4" w:space="0" w:color="auto"/>
              <w:right w:val="single" w:sz="4" w:space="0" w:color="auto"/>
            </w:tcBorders>
            <w:shd w:val="clear" w:color="auto" w:fill="auto"/>
            <w:vAlign w:val="center"/>
            <w:hideMark/>
          </w:tcPr>
          <w:p w14:paraId="238954F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49</w:t>
            </w:r>
          </w:p>
        </w:tc>
        <w:tc>
          <w:tcPr>
            <w:tcW w:w="74" w:type="pct"/>
            <w:tcBorders>
              <w:top w:val="nil"/>
              <w:left w:val="nil"/>
              <w:bottom w:val="single" w:sz="4" w:space="0" w:color="auto"/>
              <w:right w:val="single" w:sz="4" w:space="0" w:color="auto"/>
            </w:tcBorders>
            <w:shd w:val="clear" w:color="auto" w:fill="auto"/>
            <w:vAlign w:val="center"/>
            <w:hideMark/>
          </w:tcPr>
          <w:p w14:paraId="668E624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50</w:t>
            </w:r>
          </w:p>
        </w:tc>
        <w:tc>
          <w:tcPr>
            <w:tcW w:w="74" w:type="pct"/>
            <w:tcBorders>
              <w:top w:val="nil"/>
              <w:left w:val="nil"/>
              <w:bottom w:val="single" w:sz="4" w:space="0" w:color="auto"/>
              <w:right w:val="single" w:sz="4" w:space="0" w:color="auto"/>
            </w:tcBorders>
            <w:shd w:val="clear" w:color="auto" w:fill="auto"/>
            <w:vAlign w:val="center"/>
            <w:hideMark/>
          </w:tcPr>
          <w:p w14:paraId="7F5CF4A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51</w:t>
            </w:r>
          </w:p>
        </w:tc>
        <w:tc>
          <w:tcPr>
            <w:tcW w:w="74" w:type="pct"/>
            <w:tcBorders>
              <w:top w:val="nil"/>
              <w:left w:val="nil"/>
              <w:bottom w:val="single" w:sz="4" w:space="0" w:color="auto"/>
              <w:right w:val="single" w:sz="4" w:space="0" w:color="auto"/>
            </w:tcBorders>
            <w:shd w:val="clear" w:color="auto" w:fill="auto"/>
            <w:vAlign w:val="center"/>
            <w:hideMark/>
          </w:tcPr>
          <w:p w14:paraId="2C220FE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52</w:t>
            </w: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31C98A35"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5" w:type="pct"/>
            <w:vAlign w:val="center"/>
            <w:hideMark/>
          </w:tcPr>
          <w:p w14:paraId="1BC7D2F2" w14:textId="77777777" w:rsidR="00046524" w:rsidRPr="00046524" w:rsidRDefault="00046524" w:rsidP="00046524">
            <w:pPr>
              <w:rPr>
                <w:rFonts w:ascii="Times New Roman" w:eastAsia="Times New Roman" w:hAnsi="Times New Roman" w:cs="Times New Roman"/>
                <w:sz w:val="20"/>
                <w:szCs w:val="20"/>
                <w:lang w:eastAsia="ru-RU"/>
              </w:rPr>
            </w:pPr>
          </w:p>
        </w:tc>
      </w:tr>
      <w:tr w:rsidR="00046524" w:rsidRPr="00046524" w14:paraId="26430274" w14:textId="77777777" w:rsidTr="00046524">
        <w:trPr>
          <w:trHeight w:val="255"/>
        </w:trPr>
        <w:tc>
          <w:tcPr>
            <w:tcW w:w="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C210E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w:t>
            </w:r>
          </w:p>
        </w:tc>
        <w:tc>
          <w:tcPr>
            <w:tcW w:w="81" w:type="pct"/>
            <w:tcBorders>
              <w:top w:val="nil"/>
              <w:left w:val="nil"/>
              <w:bottom w:val="single" w:sz="4" w:space="0" w:color="auto"/>
              <w:right w:val="single" w:sz="4" w:space="0" w:color="auto"/>
            </w:tcBorders>
            <w:shd w:val="clear" w:color="auto" w:fill="auto"/>
            <w:noWrap/>
            <w:vAlign w:val="center"/>
            <w:hideMark/>
          </w:tcPr>
          <w:p w14:paraId="1E0E464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ОЧ</w:t>
            </w:r>
          </w:p>
        </w:tc>
        <w:tc>
          <w:tcPr>
            <w:tcW w:w="98" w:type="pct"/>
            <w:tcBorders>
              <w:top w:val="nil"/>
              <w:left w:val="nil"/>
              <w:bottom w:val="single" w:sz="4" w:space="0" w:color="auto"/>
              <w:right w:val="single" w:sz="4" w:space="0" w:color="auto"/>
            </w:tcBorders>
            <w:shd w:val="clear" w:color="auto" w:fill="auto"/>
            <w:noWrap/>
            <w:vAlign w:val="center"/>
            <w:hideMark/>
          </w:tcPr>
          <w:p w14:paraId="24ABEB8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276DDD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52AB9A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3224A3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3585D91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AE5977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04F0FA8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2BC8441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3CE91CE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6063E4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48910A4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F434A3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383CBD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114" w:type="pct"/>
            <w:tcBorders>
              <w:top w:val="nil"/>
              <w:left w:val="nil"/>
              <w:bottom w:val="single" w:sz="4" w:space="0" w:color="auto"/>
              <w:right w:val="single" w:sz="4" w:space="0" w:color="auto"/>
            </w:tcBorders>
            <w:shd w:val="clear" w:color="000000" w:fill="00B0F0"/>
            <w:noWrap/>
            <w:vAlign w:val="center"/>
            <w:hideMark/>
          </w:tcPr>
          <w:p w14:paraId="022FF49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000000" w:fill="00B0F0"/>
            <w:noWrap/>
            <w:vAlign w:val="center"/>
            <w:hideMark/>
          </w:tcPr>
          <w:p w14:paraId="04C7E80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00B0F0"/>
            <w:noWrap/>
            <w:vAlign w:val="center"/>
            <w:hideMark/>
          </w:tcPr>
          <w:p w14:paraId="041D28D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00B0F0"/>
            <w:noWrap/>
            <w:vAlign w:val="center"/>
            <w:hideMark/>
          </w:tcPr>
          <w:p w14:paraId="6DB497D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431D23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11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65AB3C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20B0397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399E92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6291F28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41206D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29CA81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EE85EB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386FB8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C6B805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326985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AAE1CB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48F6DC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D73E72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auto" w:fill="auto"/>
            <w:noWrap/>
            <w:vAlign w:val="center"/>
            <w:hideMark/>
          </w:tcPr>
          <w:p w14:paraId="7276A36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C68362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4F37BB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BDE291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4DB631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F7586B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6"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3ABD925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102" w:type="pct"/>
            <w:tcBorders>
              <w:top w:val="nil"/>
              <w:left w:val="nil"/>
              <w:bottom w:val="single" w:sz="4" w:space="0" w:color="auto"/>
              <w:right w:val="single" w:sz="4" w:space="0" w:color="auto"/>
            </w:tcBorders>
            <w:shd w:val="clear" w:color="000000" w:fill="00B0F0"/>
            <w:noWrap/>
            <w:vAlign w:val="center"/>
            <w:hideMark/>
          </w:tcPr>
          <w:p w14:paraId="15A2E89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000000" w:fill="00B0F0"/>
            <w:noWrap/>
            <w:vAlign w:val="center"/>
            <w:hideMark/>
          </w:tcPr>
          <w:p w14:paraId="25C2E24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00B0F0"/>
            <w:noWrap/>
            <w:vAlign w:val="center"/>
            <w:hideMark/>
          </w:tcPr>
          <w:p w14:paraId="406F47F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08295D0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35E1834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776BA3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0D2FEB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9827C7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DEC92E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7CB927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7BD9E4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06E614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59716A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04C8BB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398A1C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w:t>
            </w:r>
          </w:p>
        </w:tc>
        <w:tc>
          <w:tcPr>
            <w:tcW w:w="45" w:type="pct"/>
            <w:vAlign w:val="center"/>
            <w:hideMark/>
          </w:tcPr>
          <w:p w14:paraId="618429C3" w14:textId="77777777" w:rsidR="00046524" w:rsidRPr="00046524" w:rsidRDefault="00046524" w:rsidP="00046524">
            <w:pPr>
              <w:rPr>
                <w:rFonts w:ascii="Times New Roman" w:eastAsia="Times New Roman" w:hAnsi="Times New Roman" w:cs="Times New Roman"/>
                <w:sz w:val="20"/>
                <w:szCs w:val="20"/>
                <w:lang w:eastAsia="ru-RU"/>
              </w:rPr>
            </w:pPr>
          </w:p>
        </w:tc>
      </w:tr>
      <w:tr w:rsidR="00C3609C" w:rsidRPr="00046524" w14:paraId="049B7769" w14:textId="77777777" w:rsidTr="00046524">
        <w:trPr>
          <w:trHeight w:val="255"/>
        </w:trPr>
        <w:tc>
          <w:tcPr>
            <w:tcW w:w="78" w:type="pct"/>
            <w:vMerge/>
            <w:tcBorders>
              <w:top w:val="nil"/>
              <w:left w:val="single" w:sz="4" w:space="0" w:color="auto"/>
              <w:bottom w:val="single" w:sz="4" w:space="0" w:color="auto"/>
              <w:right w:val="single" w:sz="4" w:space="0" w:color="auto"/>
            </w:tcBorders>
            <w:vAlign w:val="center"/>
            <w:hideMark/>
          </w:tcPr>
          <w:p w14:paraId="73C1D54F"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000000" w:fill="BFBFBF"/>
            <w:noWrap/>
            <w:vAlign w:val="center"/>
            <w:hideMark/>
          </w:tcPr>
          <w:p w14:paraId="6E21283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ВЧ</w:t>
            </w:r>
          </w:p>
        </w:tc>
        <w:tc>
          <w:tcPr>
            <w:tcW w:w="98" w:type="pct"/>
            <w:tcBorders>
              <w:top w:val="nil"/>
              <w:left w:val="nil"/>
              <w:bottom w:val="single" w:sz="4" w:space="0" w:color="auto"/>
              <w:right w:val="single" w:sz="4" w:space="0" w:color="auto"/>
            </w:tcBorders>
            <w:shd w:val="clear" w:color="000000" w:fill="BFBFBF"/>
            <w:noWrap/>
            <w:vAlign w:val="center"/>
            <w:hideMark/>
          </w:tcPr>
          <w:p w14:paraId="0911A5C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051148E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0327046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0AE0197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523DB95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4FCC1B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0F9FBEE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7E6C6E3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0CC8E2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275DF6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5F087AF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361211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vMerge/>
            <w:tcBorders>
              <w:top w:val="nil"/>
              <w:left w:val="single" w:sz="4" w:space="0" w:color="auto"/>
              <w:bottom w:val="single" w:sz="4" w:space="0" w:color="000000"/>
              <w:right w:val="single" w:sz="4" w:space="0" w:color="auto"/>
            </w:tcBorders>
            <w:vAlign w:val="center"/>
            <w:hideMark/>
          </w:tcPr>
          <w:p w14:paraId="203ED89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tcBorders>
              <w:top w:val="nil"/>
              <w:left w:val="nil"/>
              <w:bottom w:val="single" w:sz="4" w:space="0" w:color="auto"/>
              <w:right w:val="single" w:sz="4" w:space="0" w:color="auto"/>
            </w:tcBorders>
            <w:shd w:val="clear" w:color="000000" w:fill="BFBFBF"/>
            <w:noWrap/>
            <w:vAlign w:val="center"/>
            <w:hideMark/>
          </w:tcPr>
          <w:p w14:paraId="2607773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000000" w:fill="BFBFBF"/>
            <w:noWrap/>
            <w:vAlign w:val="center"/>
            <w:hideMark/>
          </w:tcPr>
          <w:p w14:paraId="07753D7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37C3D8D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6F61BAE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vMerge/>
            <w:tcBorders>
              <w:top w:val="nil"/>
              <w:left w:val="single" w:sz="4" w:space="0" w:color="auto"/>
              <w:bottom w:val="single" w:sz="4" w:space="0" w:color="auto"/>
              <w:right w:val="single" w:sz="4" w:space="0" w:color="auto"/>
            </w:tcBorders>
            <w:vAlign w:val="center"/>
            <w:hideMark/>
          </w:tcPr>
          <w:p w14:paraId="134C9FEB"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7D9FA60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70B23CF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00D93CC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28FD539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97BC12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BAD2A6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D417D7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477029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4AA415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299066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0396D9E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D32803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56E474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000000" w:fill="BFBFBF"/>
            <w:noWrap/>
            <w:vAlign w:val="center"/>
            <w:hideMark/>
          </w:tcPr>
          <w:p w14:paraId="12B2361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9D186B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628FD9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D95095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993D14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16D1657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6" w:type="pct"/>
            <w:vMerge/>
            <w:tcBorders>
              <w:top w:val="nil"/>
              <w:left w:val="single" w:sz="4" w:space="0" w:color="auto"/>
              <w:bottom w:val="single" w:sz="4" w:space="0" w:color="auto"/>
              <w:right w:val="single" w:sz="4" w:space="0" w:color="auto"/>
            </w:tcBorders>
            <w:vAlign w:val="center"/>
            <w:hideMark/>
          </w:tcPr>
          <w:p w14:paraId="7A2F698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02" w:type="pct"/>
            <w:tcBorders>
              <w:top w:val="nil"/>
              <w:left w:val="nil"/>
              <w:bottom w:val="single" w:sz="4" w:space="0" w:color="auto"/>
              <w:right w:val="single" w:sz="4" w:space="0" w:color="auto"/>
            </w:tcBorders>
            <w:shd w:val="clear" w:color="000000" w:fill="BFBFBF"/>
            <w:noWrap/>
            <w:vAlign w:val="center"/>
            <w:hideMark/>
          </w:tcPr>
          <w:p w14:paraId="07F0BA0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391CC7B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20260A3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6E6311A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69A8676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vMerge/>
            <w:tcBorders>
              <w:top w:val="nil"/>
              <w:left w:val="single" w:sz="4" w:space="0" w:color="auto"/>
              <w:bottom w:val="single" w:sz="4" w:space="0" w:color="auto"/>
              <w:right w:val="single" w:sz="4" w:space="0" w:color="auto"/>
            </w:tcBorders>
            <w:vAlign w:val="center"/>
            <w:hideMark/>
          </w:tcPr>
          <w:p w14:paraId="7C9344C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38C1DA1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7FD8518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8BCE2E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715A057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58FC97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830DF8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5FC1D3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53F92197"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178A858F"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5" w:type="pct"/>
            <w:vAlign w:val="center"/>
            <w:hideMark/>
          </w:tcPr>
          <w:p w14:paraId="38328169" w14:textId="77777777" w:rsidR="00046524" w:rsidRPr="00046524" w:rsidRDefault="00046524" w:rsidP="00046524">
            <w:pPr>
              <w:rPr>
                <w:rFonts w:ascii="Times New Roman" w:eastAsia="Times New Roman" w:hAnsi="Times New Roman" w:cs="Times New Roman"/>
                <w:sz w:val="20"/>
                <w:szCs w:val="20"/>
                <w:lang w:eastAsia="ru-RU"/>
              </w:rPr>
            </w:pPr>
          </w:p>
        </w:tc>
      </w:tr>
      <w:tr w:rsidR="00046524" w:rsidRPr="00046524" w14:paraId="0DBFAF38" w14:textId="77777777" w:rsidTr="00046524">
        <w:trPr>
          <w:trHeight w:val="255"/>
        </w:trPr>
        <w:tc>
          <w:tcPr>
            <w:tcW w:w="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40979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w:t>
            </w:r>
          </w:p>
        </w:tc>
        <w:tc>
          <w:tcPr>
            <w:tcW w:w="81" w:type="pct"/>
            <w:tcBorders>
              <w:top w:val="nil"/>
              <w:left w:val="nil"/>
              <w:bottom w:val="single" w:sz="4" w:space="0" w:color="auto"/>
              <w:right w:val="single" w:sz="4" w:space="0" w:color="auto"/>
            </w:tcBorders>
            <w:shd w:val="clear" w:color="auto" w:fill="auto"/>
            <w:noWrap/>
            <w:vAlign w:val="center"/>
            <w:hideMark/>
          </w:tcPr>
          <w:p w14:paraId="5804484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ОЧ</w:t>
            </w:r>
          </w:p>
        </w:tc>
        <w:tc>
          <w:tcPr>
            <w:tcW w:w="98" w:type="pct"/>
            <w:tcBorders>
              <w:top w:val="nil"/>
              <w:left w:val="nil"/>
              <w:bottom w:val="single" w:sz="4" w:space="0" w:color="auto"/>
              <w:right w:val="single" w:sz="4" w:space="0" w:color="auto"/>
            </w:tcBorders>
            <w:shd w:val="clear" w:color="auto" w:fill="auto"/>
            <w:noWrap/>
            <w:vAlign w:val="center"/>
            <w:hideMark/>
          </w:tcPr>
          <w:p w14:paraId="3755D67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00B0F0"/>
            <w:noWrap/>
            <w:vAlign w:val="center"/>
            <w:hideMark/>
          </w:tcPr>
          <w:p w14:paraId="7312353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00B0F0"/>
            <w:noWrap/>
            <w:vAlign w:val="center"/>
            <w:hideMark/>
          </w:tcPr>
          <w:p w14:paraId="1C8FE3C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00B0F0"/>
            <w:noWrap/>
            <w:vAlign w:val="center"/>
            <w:hideMark/>
          </w:tcPr>
          <w:p w14:paraId="57224C0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nil"/>
              <w:right w:val="single" w:sz="4" w:space="0" w:color="auto"/>
            </w:tcBorders>
            <w:shd w:val="clear" w:color="000000" w:fill="F79646"/>
            <w:noWrap/>
            <w:vAlign w:val="center"/>
            <w:hideMark/>
          </w:tcPr>
          <w:p w14:paraId="59CC1A6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98" w:type="pct"/>
            <w:tcBorders>
              <w:top w:val="nil"/>
              <w:left w:val="nil"/>
              <w:bottom w:val="nil"/>
              <w:right w:val="single" w:sz="4" w:space="0" w:color="auto"/>
            </w:tcBorders>
            <w:shd w:val="clear" w:color="000000" w:fill="FF0000"/>
            <w:noWrap/>
            <w:vAlign w:val="center"/>
            <w:hideMark/>
          </w:tcPr>
          <w:p w14:paraId="061E14E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w:t>
            </w:r>
          </w:p>
        </w:tc>
        <w:tc>
          <w:tcPr>
            <w:tcW w:w="98" w:type="pct"/>
            <w:tcBorders>
              <w:top w:val="nil"/>
              <w:left w:val="nil"/>
              <w:bottom w:val="nil"/>
              <w:right w:val="single" w:sz="4" w:space="0" w:color="auto"/>
            </w:tcBorders>
            <w:shd w:val="clear" w:color="000000" w:fill="FF0000"/>
            <w:noWrap/>
            <w:vAlign w:val="center"/>
            <w:hideMark/>
          </w:tcPr>
          <w:p w14:paraId="4B1389F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w:t>
            </w:r>
          </w:p>
        </w:tc>
        <w:tc>
          <w:tcPr>
            <w:tcW w:w="98" w:type="pct"/>
            <w:tcBorders>
              <w:top w:val="nil"/>
              <w:left w:val="nil"/>
              <w:bottom w:val="nil"/>
              <w:right w:val="single" w:sz="4" w:space="0" w:color="auto"/>
            </w:tcBorders>
            <w:shd w:val="clear" w:color="000000" w:fill="FF0000"/>
            <w:noWrap/>
            <w:vAlign w:val="center"/>
            <w:hideMark/>
          </w:tcPr>
          <w:p w14:paraId="47A102E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w:t>
            </w:r>
          </w:p>
        </w:tc>
        <w:tc>
          <w:tcPr>
            <w:tcW w:w="98" w:type="pct"/>
            <w:tcBorders>
              <w:top w:val="nil"/>
              <w:left w:val="nil"/>
              <w:bottom w:val="nil"/>
              <w:right w:val="single" w:sz="4" w:space="0" w:color="auto"/>
            </w:tcBorders>
            <w:shd w:val="clear" w:color="000000" w:fill="FF0000"/>
            <w:noWrap/>
            <w:vAlign w:val="center"/>
            <w:hideMark/>
          </w:tcPr>
          <w:p w14:paraId="06FA266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w:t>
            </w:r>
          </w:p>
        </w:tc>
        <w:tc>
          <w:tcPr>
            <w:tcW w:w="98" w:type="pct"/>
            <w:tcBorders>
              <w:top w:val="nil"/>
              <w:left w:val="nil"/>
              <w:bottom w:val="single" w:sz="4" w:space="0" w:color="auto"/>
              <w:right w:val="single" w:sz="4" w:space="0" w:color="auto"/>
            </w:tcBorders>
            <w:shd w:val="clear" w:color="auto" w:fill="auto"/>
            <w:noWrap/>
            <w:vAlign w:val="center"/>
            <w:hideMark/>
          </w:tcPr>
          <w:p w14:paraId="459FEAE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23035D3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31BAA6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765C7D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auto" w:fill="auto"/>
            <w:noWrap/>
            <w:vAlign w:val="center"/>
            <w:hideMark/>
          </w:tcPr>
          <w:p w14:paraId="46B0CF2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auto" w:fill="auto"/>
            <w:noWrap/>
            <w:vAlign w:val="center"/>
            <w:hideMark/>
          </w:tcPr>
          <w:p w14:paraId="08073C7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auto" w:fill="auto"/>
            <w:noWrap/>
            <w:vAlign w:val="center"/>
            <w:hideMark/>
          </w:tcPr>
          <w:p w14:paraId="18A8924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15FF915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0877AC9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auto" w:fill="auto"/>
            <w:noWrap/>
            <w:vAlign w:val="center"/>
            <w:hideMark/>
          </w:tcPr>
          <w:p w14:paraId="7226067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7D2A74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767EA2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588E4C6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615154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1DD4DA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1F9073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996930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0929F3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3F426D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8825EE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C80375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DD8A41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auto" w:fill="auto"/>
            <w:noWrap/>
            <w:vAlign w:val="center"/>
            <w:hideMark/>
          </w:tcPr>
          <w:p w14:paraId="1B1C77E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E3189F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D861AB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CBC172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6D20FB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33B278D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6" w:type="pct"/>
            <w:tcBorders>
              <w:top w:val="nil"/>
              <w:left w:val="nil"/>
              <w:bottom w:val="single" w:sz="4" w:space="0" w:color="auto"/>
              <w:right w:val="single" w:sz="4" w:space="0" w:color="auto"/>
            </w:tcBorders>
            <w:shd w:val="clear" w:color="auto" w:fill="auto"/>
            <w:noWrap/>
            <w:vAlign w:val="center"/>
            <w:hideMark/>
          </w:tcPr>
          <w:p w14:paraId="60D285E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auto" w:fill="auto"/>
            <w:noWrap/>
            <w:vAlign w:val="center"/>
            <w:hideMark/>
          </w:tcPr>
          <w:p w14:paraId="0767D8C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auto" w:fill="auto"/>
            <w:noWrap/>
            <w:vAlign w:val="center"/>
            <w:hideMark/>
          </w:tcPr>
          <w:p w14:paraId="35F4B07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0722EBC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1BCC2C8" w14:textId="77777777" w:rsidR="00046524" w:rsidRPr="00046524" w:rsidRDefault="00046524" w:rsidP="00046524">
            <w:pP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1894C0C" w14:textId="77777777" w:rsidR="00046524" w:rsidRPr="00046524" w:rsidRDefault="00046524" w:rsidP="00046524">
            <w:pP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B37369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035E44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E8210D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ECDCF2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891878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20916E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1C0024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E24CC7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4C3D2B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77666E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w:t>
            </w:r>
          </w:p>
        </w:tc>
        <w:tc>
          <w:tcPr>
            <w:tcW w:w="45" w:type="pct"/>
            <w:vAlign w:val="center"/>
            <w:hideMark/>
          </w:tcPr>
          <w:p w14:paraId="64578CC1" w14:textId="77777777" w:rsidR="00046524" w:rsidRPr="00046524" w:rsidRDefault="00046524" w:rsidP="00046524">
            <w:pPr>
              <w:rPr>
                <w:rFonts w:ascii="Times New Roman" w:eastAsia="Times New Roman" w:hAnsi="Times New Roman" w:cs="Times New Roman"/>
                <w:sz w:val="20"/>
                <w:szCs w:val="20"/>
                <w:lang w:eastAsia="ru-RU"/>
              </w:rPr>
            </w:pPr>
          </w:p>
        </w:tc>
      </w:tr>
      <w:tr w:rsidR="00046524" w:rsidRPr="00046524" w14:paraId="1D1445E8" w14:textId="77777777" w:rsidTr="00046524">
        <w:trPr>
          <w:trHeight w:val="255"/>
        </w:trPr>
        <w:tc>
          <w:tcPr>
            <w:tcW w:w="78" w:type="pct"/>
            <w:vMerge/>
            <w:tcBorders>
              <w:top w:val="nil"/>
              <w:left w:val="single" w:sz="4" w:space="0" w:color="auto"/>
              <w:bottom w:val="single" w:sz="4" w:space="0" w:color="auto"/>
              <w:right w:val="single" w:sz="4" w:space="0" w:color="auto"/>
            </w:tcBorders>
            <w:vAlign w:val="center"/>
            <w:hideMark/>
          </w:tcPr>
          <w:p w14:paraId="0DB1A86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000000" w:fill="BFBFBF"/>
            <w:noWrap/>
            <w:vAlign w:val="center"/>
            <w:hideMark/>
          </w:tcPr>
          <w:p w14:paraId="7397101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ВЧ</w:t>
            </w:r>
          </w:p>
        </w:tc>
        <w:tc>
          <w:tcPr>
            <w:tcW w:w="98" w:type="pct"/>
            <w:tcBorders>
              <w:top w:val="nil"/>
              <w:left w:val="nil"/>
              <w:bottom w:val="single" w:sz="4" w:space="0" w:color="auto"/>
              <w:right w:val="single" w:sz="4" w:space="0" w:color="auto"/>
            </w:tcBorders>
            <w:shd w:val="clear" w:color="000000" w:fill="BFBFBF"/>
            <w:noWrap/>
            <w:vAlign w:val="center"/>
            <w:hideMark/>
          </w:tcPr>
          <w:p w14:paraId="0551794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1A59B4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943363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52835E4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F79646"/>
            <w:noWrap/>
            <w:vAlign w:val="center"/>
            <w:hideMark/>
          </w:tcPr>
          <w:p w14:paraId="14C5A20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FF0000"/>
            <w:noWrap/>
            <w:vAlign w:val="center"/>
            <w:hideMark/>
          </w:tcPr>
          <w:p w14:paraId="7CE5387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FF0000"/>
            <w:noWrap/>
            <w:vAlign w:val="center"/>
            <w:hideMark/>
          </w:tcPr>
          <w:p w14:paraId="00B3EBE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FF0000"/>
            <w:noWrap/>
            <w:vAlign w:val="center"/>
            <w:hideMark/>
          </w:tcPr>
          <w:p w14:paraId="116C9E2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FF0000"/>
            <w:noWrap/>
            <w:vAlign w:val="center"/>
            <w:hideMark/>
          </w:tcPr>
          <w:p w14:paraId="0EFC3DB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DD7C0D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90E2B9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0FAB57E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3B5767F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auto" w:fill="auto"/>
            <w:noWrap/>
            <w:vAlign w:val="center"/>
            <w:hideMark/>
          </w:tcPr>
          <w:p w14:paraId="233D74E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auto" w:fill="auto"/>
            <w:noWrap/>
            <w:vAlign w:val="center"/>
            <w:hideMark/>
          </w:tcPr>
          <w:p w14:paraId="07B9D46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auto" w:fill="auto"/>
            <w:noWrap/>
            <w:vAlign w:val="center"/>
            <w:hideMark/>
          </w:tcPr>
          <w:p w14:paraId="7F152B4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6A2A632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772A2AD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auto" w:fill="auto"/>
            <w:noWrap/>
            <w:vAlign w:val="center"/>
            <w:hideMark/>
          </w:tcPr>
          <w:p w14:paraId="27B9DD2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06729B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0B842E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27EC31B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B3C65D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71AD41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B46ABE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13C9B7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D2453F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5B6AFC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C825F3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08B15A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2CB41C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auto" w:fill="auto"/>
            <w:noWrap/>
            <w:vAlign w:val="center"/>
            <w:hideMark/>
          </w:tcPr>
          <w:p w14:paraId="0AA71E0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838996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E613B7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33214A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34FF44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4D5B5A4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6" w:type="pct"/>
            <w:tcBorders>
              <w:top w:val="nil"/>
              <w:left w:val="nil"/>
              <w:bottom w:val="single" w:sz="4" w:space="0" w:color="auto"/>
              <w:right w:val="single" w:sz="4" w:space="0" w:color="auto"/>
            </w:tcBorders>
            <w:shd w:val="clear" w:color="auto" w:fill="auto"/>
            <w:noWrap/>
            <w:vAlign w:val="center"/>
            <w:hideMark/>
          </w:tcPr>
          <w:p w14:paraId="44A333C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auto" w:fill="auto"/>
            <w:noWrap/>
            <w:vAlign w:val="center"/>
            <w:hideMark/>
          </w:tcPr>
          <w:p w14:paraId="4405446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auto" w:fill="auto"/>
            <w:noWrap/>
            <w:vAlign w:val="center"/>
            <w:hideMark/>
          </w:tcPr>
          <w:p w14:paraId="191E4D0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3A7EF4E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386A540" w14:textId="77777777" w:rsidR="00046524" w:rsidRPr="00046524" w:rsidRDefault="00046524" w:rsidP="00046524">
            <w:pP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F7E65D6" w14:textId="77777777" w:rsidR="00046524" w:rsidRPr="00046524" w:rsidRDefault="00046524" w:rsidP="00046524">
            <w:pP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F15979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A643A7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223C83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1C3B4E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C00B99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2DDD43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323188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4709EB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F861B7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vMerge/>
            <w:tcBorders>
              <w:top w:val="nil"/>
              <w:left w:val="single" w:sz="4" w:space="0" w:color="auto"/>
              <w:bottom w:val="single" w:sz="4" w:space="0" w:color="000000"/>
              <w:right w:val="single" w:sz="4" w:space="0" w:color="auto"/>
            </w:tcBorders>
            <w:vAlign w:val="center"/>
            <w:hideMark/>
          </w:tcPr>
          <w:p w14:paraId="36D777A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5" w:type="pct"/>
            <w:vAlign w:val="center"/>
            <w:hideMark/>
          </w:tcPr>
          <w:p w14:paraId="0316CF1D" w14:textId="77777777" w:rsidR="00046524" w:rsidRPr="00046524" w:rsidRDefault="00046524" w:rsidP="00046524">
            <w:pPr>
              <w:rPr>
                <w:rFonts w:ascii="Times New Roman" w:eastAsia="Times New Roman" w:hAnsi="Times New Roman" w:cs="Times New Roman"/>
                <w:sz w:val="20"/>
                <w:szCs w:val="20"/>
                <w:lang w:eastAsia="ru-RU"/>
              </w:rPr>
            </w:pPr>
          </w:p>
        </w:tc>
      </w:tr>
    </w:tbl>
    <w:p w14:paraId="0E03D4C2" w14:textId="77777777" w:rsidR="00D74E42" w:rsidRPr="00D74E42" w:rsidRDefault="00D74E42" w:rsidP="00D74E42">
      <w:pPr>
        <w:spacing w:line="276" w:lineRule="auto"/>
        <w:rPr>
          <w:rFonts w:ascii="Times New Roman" w:eastAsia="Times New Roman" w:hAnsi="Times New Roman" w:cs="Times New Roman"/>
          <w:b/>
          <w:bCs/>
          <w:sz w:val="24"/>
          <w:szCs w:val="24"/>
          <w:u w:val="single"/>
          <w:lang w:eastAsia="ru-RU"/>
        </w:rPr>
      </w:pPr>
    </w:p>
    <w:p w14:paraId="4405C6F5" w14:textId="77777777" w:rsidR="00D74E42" w:rsidRPr="00D74E42" w:rsidRDefault="00D74E42" w:rsidP="00D74E42">
      <w:pPr>
        <w:rPr>
          <w:rFonts w:ascii="Times New Roman" w:eastAsia="Times New Roman" w:hAnsi="Times New Roman" w:cs="Times New Roman"/>
          <w:b/>
          <w:bCs/>
          <w:sz w:val="24"/>
          <w:szCs w:val="24"/>
          <w:lang w:eastAsia="ru-RU"/>
        </w:rPr>
      </w:pPr>
      <w:r w:rsidRPr="00D74E42">
        <w:rPr>
          <w:rFonts w:ascii="Times New Roman" w:eastAsia="Times New Roman" w:hAnsi="Times New Roman" w:cs="Times New Roman"/>
          <w:b/>
          <w:bCs/>
          <w:sz w:val="24"/>
          <w:szCs w:val="24"/>
          <w:lang w:eastAsia="ru-RU"/>
        </w:rPr>
        <w:t>Сводные данные по бюджету времени (в неделях)</w:t>
      </w:r>
    </w:p>
    <w:tbl>
      <w:tblPr>
        <w:tblW w:w="9920" w:type="dxa"/>
        <w:tblLook w:val="04A0" w:firstRow="1" w:lastRow="0" w:firstColumn="1" w:lastColumn="0" w:noHBand="0" w:noVBand="1"/>
      </w:tblPr>
      <w:tblGrid>
        <w:gridCol w:w="543"/>
        <w:gridCol w:w="430"/>
        <w:gridCol w:w="456"/>
        <w:gridCol w:w="449"/>
        <w:gridCol w:w="429"/>
        <w:gridCol w:w="490"/>
        <w:gridCol w:w="468"/>
        <w:gridCol w:w="480"/>
        <w:gridCol w:w="480"/>
        <w:gridCol w:w="480"/>
        <w:gridCol w:w="480"/>
        <w:gridCol w:w="480"/>
        <w:gridCol w:w="480"/>
        <w:gridCol w:w="585"/>
        <w:gridCol w:w="480"/>
        <w:gridCol w:w="560"/>
        <w:gridCol w:w="700"/>
        <w:gridCol w:w="560"/>
        <w:gridCol w:w="580"/>
        <w:gridCol w:w="580"/>
      </w:tblGrid>
      <w:tr w:rsidR="00046524" w:rsidRPr="00046524" w14:paraId="50432227" w14:textId="77777777" w:rsidTr="00046524">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151F1C0" w14:textId="77777777" w:rsidR="00046524" w:rsidRPr="00046524" w:rsidRDefault="00046524" w:rsidP="00046524">
            <w:pPr>
              <w:jc w:val="center"/>
              <w:rPr>
                <w:rFonts w:ascii="Times New Roman" w:eastAsia="Times New Roman" w:hAnsi="Times New Roman" w:cs="Times New Roman"/>
                <w:sz w:val="20"/>
                <w:szCs w:val="20"/>
                <w:lang w:eastAsia="ru-RU"/>
              </w:rPr>
            </w:pPr>
            <w:r w:rsidRPr="00046524">
              <w:rPr>
                <w:rFonts w:ascii="Times New Roman" w:eastAsia="Times New Roman" w:hAnsi="Times New Roman" w:cs="Times New Roman"/>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1FB42CE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E2AEE0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Промежуточная аттестация, </w:t>
            </w: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FF9B1F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2E535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140D47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Каникулы, </w:t>
            </w: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F232C6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Всего, </w:t>
            </w: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136C139D"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439227C" w14:textId="77777777" w:rsidR="00046524" w:rsidRPr="00046524" w:rsidRDefault="00046524" w:rsidP="00046524">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EECCE95"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DBDF44F" w14:textId="77777777" w:rsidR="00046524" w:rsidRPr="00046524" w:rsidRDefault="00046524" w:rsidP="00046524">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B524DCB"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F7F4F72"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2179510"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DBE800C" w14:textId="77777777" w:rsidR="00046524" w:rsidRPr="00046524" w:rsidRDefault="00046524" w:rsidP="00046524">
            <w:pPr>
              <w:rPr>
                <w:rFonts w:ascii="Times New Roman" w:eastAsia="Times New Roman" w:hAnsi="Times New Roman" w:cs="Times New Roman"/>
                <w:sz w:val="20"/>
                <w:szCs w:val="20"/>
                <w:lang w:eastAsia="ru-RU"/>
              </w:rPr>
            </w:pPr>
          </w:p>
        </w:tc>
      </w:tr>
      <w:tr w:rsidR="00046524" w:rsidRPr="00046524" w14:paraId="10147A68" w14:textId="77777777" w:rsidTr="00046524">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3A820B2F" w14:textId="77777777" w:rsidR="00046524" w:rsidRPr="00046524" w:rsidRDefault="00046524" w:rsidP="00046524">
            <w:pPr>
              <w:rPr>
                <w:rFonts w:ascii="Times New Roman" w:eastAsia="Times New Roman" w:hAnsi="Times New Roman" w:cs="Times New Roman"/>
                <w:sz w:val="20"/>
                <w:szCs w:val="20"/>
                <w:lang w:eastAsia="ru-RU"/>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29F3DBD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0B44E7A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6D77956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FABA94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89AAE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6D92BF"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1A3596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2AA21E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3E3986C"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B4A97" w14:textId="77777777" w:rsidR="00046524" w:rsidRPr="00046524" w:rsidRDefault="00046524" w:rsidP="00046524">
            <w:pPr>
              <w:jc w:val="center"/>
              <w:rPr>
                <w:rFonts w:ascii="Times New Roman" w:eastAsia="Times New Roman" w:hAnsi="Times New Roman" w:cs="Times New Roman"/>
                <w:b/>
                <w:bCs/>
                <w:sz w:val="12"/>
                <w:szCs w:val="12"/>
                <w:lang w:eastAsia="ru-RU"/>
              </w:rPr>
            </w:pPr>
            <w:proofErr w:type="spellStart"/>
            <w:r w:rsidRPr="00046524">
              <w:rPr>
                <w:rFonts w:ascii="Times New Roman" w:eastAsia="Times New Roman" w:hAnsi="Times New Roman" w:cs="Times New Roman"/>
                <w:b/>
                <w:bCs/>
                <w:sz w:val="12"/>
                <w:szCs w:val="12"/>
                <w:lang w:eastAsia="ru-RU"/>
              </w:rPr>
              <w:t>уч.час</w:t>
            </w:r>
            <w:proofErr w:type="spellEnd"/>
            <w:r w:rsidRPr="00046524">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249572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1548</w:t>
            </w:r>
          </w:p>
        </w:tc>
        <w:tc>
          <w:tcPr>
            <w:tcW w:w="560" w:type="dxa"/>
            <w:tcBorders>
              <w:top w:val="nil"/>
              <w:left w:val="nil"/>
              <w:bottom w:val="nil"/>
              <w:right w:val="nil"/>
            </w:tcBorders>
            <w:shd w:val="clear" w:color="auto" w:fill="auto"/>
            <w:noWrap/>
            <w:hideMark/>
          </w:tcPr>
          <w:p w14:paraId="72A133E7"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122B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CADEC2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749389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F0C909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ГИА</w:t>
            </w:r>
          </w:p>
        </w:tc>
      </w:tr>
      <w:tr w:rsidR="00046524" w:rsidRPr="00046524" w14:paraId="53902AA8" w14:textId="77777777" w:rsidTr="00046524">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7CA89110" w14:textId="77777777" w:rsidR="00046524" w:rsidRPr="00046524" w:rsidRDefault="00046524" w:rsidP="00046524">
            <w:pPr>
              <w:rPr>
                <w:rFonts w:ascii="Times New Roman" w:eastAsia="Times New Roman" w:hAnsi="Times New Roman" w:cs="Times New Roman"/>
                <w:sz w:val="20"/>
                <w:szCs w:val="20"/>
                <w:lang w:eastAsia="ru-RU"/>
              </w:rPr>
            </w:pPr>
          </w:p>
        </w:tc>
        <w:tc>
          <w:tcPr>
            <w:tcW w:w="420" w:type="dxa"/>
            <w:tcBorders>
              <w:top w:val="nil"/>
              <w:left w:val="nil"/>
              <w:bottom w:val="single" w:sz="4" w:space="0" w:color="auto"/>
              <w:right w:val="single" w:sz="4" w:space="0" w:color="auto"/>
            </w:tcBorders>
            <w:shd w:val="clear" w:color="auto" w:fill="auto"/>
            <w:noWrap/>
            <w:vAlign w:val="center"/>
            <w:hideMark/>
          </w:tcPr>
          <w:p w14:paraId="69D2163C" w14:textId="77777777" w:rsidR="00046524" w:rsidRPr="00046524" w:rsidRDefault="00046524" w:rsidP="00046524">
            <w:pPr>
              <w:jc w:val="center"/>
              <w:rPr>
                <w:rFonts w:ascii="Times New Roman" w:eastAsia="Times New Roman" w:hAnsi="Times New Roman" w:cs="Times New Roman"/>
                <w:b/>
                <w:bCs/>
                <w:sz w:val="12"/>
                <w:szCs w:val="12"/>
                <w:lang w:eastAsia="ru-RU"/>
              </w:rPr>
            </w:pP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447" w:type="dxa"/>
            <w:tcBorders>
              <w:top w:val="nil"/>
              <w:left w:val="nil"/>
              <w:bottom w:val="single" w:sz="4" w:space="0" w:color="auto"/>
              <w:right w:val="single" w:sz="4" w:space="0" w:color="auto"/>
            </w:tcBorders>
            <w:shd w:val="clear" w:color="auto" w:fill="auto"/>
            <w:noWrap/>
            <w:vAlign w:val="center"/>
            <w:hideMark/>
          </w:tcPr>
          <w:p w14:paraId="3BABECB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4DA4F80E" w14:textId="77777777" w:rsidR="00046524" w:rsidRPr="00046524" w:rsidRDefault="00046524" w:rsidP="00046524">
            <w:pPr>
              <w:jc w:val="center"/>
              <w:rPr>
                <w:rFonts w:ascii="Times New Roman" w:eastAsia="Times New Roman" w:hAnsi="Times New Roman" w:cs="Times New Roman"/>
                <w:b/>
                <w:bCs/>
                <w:sz w:val="12"/>
                <w:szCs w:val="12"/>
                <w:lang w:eastAsia="ru-RU"/>
              </w:rPr>
            </w:pP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429" w:type="dxa"/>
            <w:tcBorders>
              <w:top w:val="nil"/>
              <w:left w:val="nil"/>
              <w:bottom w:val="single" w:sz="4" w:space="0" w:color="auto"/>
              <w:right w:val="single" w:sz="4" w:space="0" w:color="auto"/>
            </w:tcBorders>
            <w:shd w:val="clear" w:color="auto" w:fill="auto"/>
            <w:noWrap/>
            <w:vAlign w:val="center"/>
            <w:hideMark/>
          </w:tcPr>
          <w:p w14:paraId="4CCD072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70993E3C" w14:textId="77777777" w:rsidR="00046524" w:rsidRPr="00046524" w:rsidRDefault="00046524" w:rsidP="00046524">
            <w:pPr>
              <w:jc w:val="center"/>
              <w:rPr>
                <w:rFonts w:ascii="Times New Roman" w:eastAsia="Times New Roman" w:hAnsi="Times New Roman" w:cs="Times New Roman"/>
                <w:b/>
                <w:bCs/>
                <w:sz w:val="12"/>
                <w:szCs w:val="12"/>
                <w:lang w:eastAsia="ru-RU"/>
              </w:rPr>
            </w:pP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468" w:type="dxa"/>
            <w:tcBorders>
              <w:top w:val="nil"/>
              <w:left w:val="nil"/>
              <w:bottom w:val="single" w:sz="4" w:space="0" w:color="auto"/>
              <w:right w:val="single" w:sz="4" w:space="0" w:color="auto"/>
            </w:tcBorders>
            <w:shd w:val="clear" w:color="auto" w:fill="auto"/>
            <w:noWrap/>
            <w:vAlign w:val="center"/>
            <w:hideMark/>
          </w:tcPr>
          <w:p w14:paraId="41F56B6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26F02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3D8649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F987721"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71F319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2BF1AFF"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487B5CA3"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F9DB54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20412DE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108</w:t>
            </w:r>
          </w:p>
        </w:tc>
        <w:tc>
          <w:tcPr>
            <w:tcW w:w="560" w:type="dxa"/>
            <w:tcBorders>
              <w:top w:val="nil"/>
              <w:left w:val="nil"/>
              <w:bottom w:val="nil"/>
              <w:right w:val="nil"/>
            </w:tcBorders>
            <w:shd w:val="clear" w:color="auto" w:fill="auto"/>
            <w:noWrap/>
            <w:hideMark/>
          </w:tcPr>
          <w:p w14:paraId="7F89E195"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7A010F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02B75C5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4F5E97E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504</w:t>
            </w:r>
          </w:p>
        </w:tc>
        <w:tc>
          <w:tcPr>
            <w:tcW w:w="580" w:type="dxa"/>
            <w:tcBorders>
              <w:top w:val="nil"/>
              <w:left w:val="nil"/>
              <w:bottom w:val="single" w:sz="4" w:space="0" w:color="auto"/>
              <w:right w:val="single" w:sz="4" w:space="0" w:color="auto"/>
            </w:tcBorders>
            <w:shd w:val="clear" w:color="auto" w:fill="auto"/>
            <w:noWrap/>
            <w:vAlign w:val="center"/>
            <w:hideMark/>
          </w:tcPr>
          <w:p w14:paraId="7AF63D0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144</w:t>
            </w:r>
          </w:p>
        </w:tc>
      </w:tr>
      <w:tr w:rsidR="00046524" w:rsidRPr="00046524" w14:paraId="3967FE0E" w14:textId="77777777" w:rsidTr="00046524">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5CC1454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7D8B6AE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39</w:t>
            </w:r>
          </w:p>
        </w:tc>
        <w:tc>
          <w:tcPr>
            <w:tcW w:w="447" w:type="dxa"/>
            <w:tcBorders>
              <w:top w:val="nil"/>
              <w:left w:val="nil"/>
              <w:bottom w:val="single" w:sz="4" w:space="0" w:color="auto"/>
              <w:right w:val="single" w:sz="4" w:space="0" w:color="auto"/>
            </w:tcBorders>
            <w:shd w:val="clear" w:color="auto" w:fill="auto"/>
            <w:noWrap/>
            <w:vAlign w:val="center"/>
            <w:hideMark/>
          </w:tcPr>
          <w:p w14:paraId="68908C3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0C5FD64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16</w:t>
            </w:r>
          </w:p>
        </w:tc>
        <w:tc>
          <w:tcPr>
            <w:tcW w:w="429" w:type="dxa"/>
            <w:tcBorders>
              <w:top w:val="nil"/>
              <w:left w:val="nil"/>
              <w:bottom w:val="single" w:sz="4" w:space="0" w:color="auto"/>
              <w:right w:val="single" w:sz="4" w:space="0" w:color="auto"/>
            </w:tcBorders>
            <w:shd w:val="clear" w:color="auto" w:fill="auto"/>
            <w:noWrap/>
            <w:vAlign w:val="center"/>
            <w:hideMark/>
          </w:tcPr>
          <w:p w14:paraId="53AD03E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2F7C0DD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452B9ED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357863C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6697ED4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9</w:t>
            </w:r>
          </w:p>
        </w:tc>
        <w:tc>
          <w:tcPr>
            <w:tcW w:w="480" w:type="dxa"/>
            <w:tcBorders>
              <w:top w:val="nil"/>
              <w:left w:val="nil"/>
              <w:bottom w:val="single" w:sz="4" w:space="0" w:color="auto"/>
              <w:right w:val="single" w:sz="4" w:space="0" w:color="auto"/>
            </w:tcBorders>
            <w:shd w:val="clear" w:color="000000" w:fill="FFFFFF"/>
            <w:noWrap/>
            <w:vAlign w:val="center"/>
            <w:hideMark/>
          </w:tcPr>
          <w:p w14:paraId="6D76BAE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7EECD7E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5F249F4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1B001EB9"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EA7593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2515E9F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144</w:t>
            </w:r>
          </w:p>
        </w:tc>
        <w:tc>
          <w:tcPr>
            <w:tcW w:w="560" w:type="dxa"/>
            <w:tcBorders>
              <w:top w:val="nil"/>
              <w:left w:val="nil"/>
              <w:bottom w:val="nil"/>
              <w:right w:val="nil"/>
            </w:tcBorders>
            <w:shd w:val="clear" w:color="auto" w:fill="auto"/>
            <w:noWrap/>
            <w:hideMark/>
          </w:tcPr>
          <w:p w14:paraId="54BEA7D6"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139B288" w14:textId="77777777" w:rsidR="00046524" w:rsidRPr="00046524" w:rsidRDefault="00046524" w:rsidP="00046524">
            <w:pPr>
              <w:jc w:val="center"/>
              <w:rPr>
                <w:rFonts w:ascii="Times New Roman" w:eastAsia="Times New Roman" w:hAnsi="Times New Roman" w:cs="Times New Roman"/>
                <w:b/>
                <w:bCs/>
                <w:sz w:val="12"/>
                <w:szCs w:val="12"/>
                <w:lang w:eastAsia="ru-RU"/>
              </w:rPr>
            </w:pPr>
            <w:proofErr w:type="spellStart"/>
            <w:r w:rsidRPr="00046524">
              <w:rPr>
                <w:rFonts w:ascii="Times New Roman" w:eastAsia="Times New Roman" w:hAnsi="Times New Roman" w:cs="Times New Roman"/>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D82D39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6EFB121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14</w:t>
            </w:r>
          </w:p>
        </w:tc>
        <w:tc>
          <w:tcPr>
            <w:tcW w:w="580" w:type="dxa"/>
            <w:tcBorders>
              <w:top w:val="nil"/>
              <w:left w:val="nil"/>
              <w:bottom w:val="single" w:sz="4" w:space="0" w:color="auto"/>
              <w:right w:val="single" w:sz="4" w:space="0" w:color="auto"/>
            </w:tcBorders>
            <w:shd w:val="clear" w:color="auto" w:fill="auto"/>
            <w:noWrap/>
            <w:vAlign w:val="center"/>
            <w:hideMark/>
          </w:tcPr>
          <w:p w14:paraId="30F1702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w:t>
            </w:r>
          </w:p>
        </w:tc>
      </w:tr>
      <w:tr w:rsidR="00046524" w:rsidRPr="00046524" w14:paraId="38238D36" w14:textId="77777777" w:rsidTr="00046524">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58A24E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7FB7304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w:t>
            </w:r>
          </w:p>
        </w:tc>
        <w:tc>
          <w:tcPr>
            <w:tcW w:w="447" w:type="dxa"/>
            <w:tcBorders>
              <w:top w:val="nil"/>
              <w:left w:val="nil"/>
              <w:bottom w:val="single" w:sz="4" w:space="0" w:color="auto"/>
              <w:right w:val="single" w:sz="4" w:space="0" w:color="auto"/>
            </w:tcBorders>
            <w:shd w:val="clear" w:color="auto" w:fill="auto"/>
            <w:noWrap/>
            <w:vAlign w:val="center"/>
            <w:hideMark/>
          </w:tcPr>
          <w:p w14:paraId="31C4C72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144</w:t>
            </w:r>
          </w:p>
        </w:tc>
        <w:tc>
          <w:tcPr>
            <w:tcW w:w="449" w:type="dxa"/>
            <w:tcBorders>
              <w:top w:val="nil"/>
              <w:left w:val="nil"/>
              <w:bottom w:val="single" w:sz="4" w:space="0" w:color="auto"/>
              <w:right w:val="single" w:sz="4" w:space="0" w:color="auto"/>
            </w:tcBorders>
            <w:shd w:val="clear" w:color="000000" w:fill="FFFFFF"/>
            <w:noWrap/>
            <w:vAlign w:val="center"/>
            <w:hideMark/>
          </w:tcPr>
          <w:p w14:paraId="6518DA3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w:t>
            </w:r>
          </w:p>
        </w:tc>
        <w:tc>
          <w:tcPr>
            <w:tcW w:w="429" w:type="dxa"/>
            <w:tcBorders>
              <w:top w:val="nil"/>
              <w:left w:val="nil"/>
              <w:bottom w:val="single" w:sz="4" w:space="0" w:color="auto"/>
              <w:right w:val="single" w:sz="4" w:space="0" w:color="auto"/>
            </w:tcBorders>
            <w:shd w:val="clear" w:color="auto" w:fill="auto"/>
            <w:noWrap/>
            <w:vAlign w:val="center"/>
            <w:hideMark/>
          </w:tcPr>
          <w:p w14:paraId="0579436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144</w:t>
            </w:r>
          </w:p>
        </w:tc>
        <w:tc>
          <w:tcPr>
            <w:tcW w:w="490" w:type="dxa"/>
            <w:tcBorders>
              <w:top w:val="nil"/>
              <w:left w:val="nil"/>
              <w:bottom w:val="single" w:sz="4" w:space="0" w:color="auto"/>
              <w:right w:val="single" w:sz="4" w:space="0" w:color="auto"/>
            </w:tcBorders>
            <w:shd w:val="clear" w:color="000000" w:fill="FFFFFF"/>
            <w:noWrap/>
            <w:vAlign w:val="center"/>
            <w:hideMark/>
          </w:tcPr>
          <w:p w14:paraId="181BC02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14:paraId="7BA85E8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540501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0F4E635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w:t>
            </w:r>
          </w:p>
        </w:tc>
        <w:tc>
          <w:tcPr>
            <w:tcW w:w="480" w:type="dxa"/>
            <w:tcBorders>
              <w:top w:val="nil"/>
              <w:left w:val="nil"/>
              <w:bottom w:val="single" w:sz="4" w:space="0" w:color="auto"/>
              <w:right w:val="single" w:sz="4" w:space="0" w:color="auto"/>
            </w:tcBorders>
            <w:shd w:val="clear" w:color="000000" w:fill="FFFFFF"/>
            <w:noWrap/>
            <w:vAlign w:val="center"/>
            <w:hideMark/>
          </w:tcPr>
          <w:p w14:paraId="4D45F5A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0FED8A2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6D960B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9</w:t>
            </w:r>
          </w:p>
        </w:tc>
        <w:tc>
          <w:tcPr>
            <w:tcW w:w="480" w:type="dxa"/>
            <w:tcBorders>
              <w:top w:val="nil"/>
              <w:left w:val="nil"/>
              <w:bottom w:val="nil"/>
              <w:right w:val="nil"/>
            </w:tcBorders>
            <w:shd w:val="clear" w:color="auto" w:fill="auto"/>
            <w:noWrap/>
            <w:hideMark/>
          </w:tcPr>
          <w:p w14:paraId="7C5F496D"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E90E6B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47EFC7B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1800</w:t>
            </w:r>
          </w:p>
        </w:tc>
        <w:tc>
          <w:tcPr>
            <w:tcW w:w="560" w:type="dxa"/>
            <w:tcBorders>
              <w:top w:val="nil"/>
              <w:left w:val="nil"/>
              <w:bottom w:val="nil"/>
              <w:right w:val="nil"/>
            </w:tcBorders>
            <w:shd w:val="clear" w:color="auto" w:fill="auto"/>
            <w:noWrap/>
            <w:hideMark/>
          </w:tcPr>
          <w:p w14:paraId="54CE3543"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700" w:type="dxa"/>
            <w:tcBorders>
              <w:top w:val="nil"/>
              <w:left w:val="nil"/>
              <w:bottom w:val="nil"/>
              <w:right w:val="nil"/>
            </w:tcBorders>
            <w:shd w:val="clear" w:color="auto" w:fill="auto"/>
            <w:noWrap/>
            <w:vAlign w:val="center"/>
            <w:hideMark/>
          </w:tcPr>
          <w:p w14:paraId="05DE2D80"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37843907" w14:textId="77777777" w:rsidR="00046524" w:rsidRPr="00046524" w:rsidRDefault="00046524" w:rsidP="00046524">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668C9DDA" w14:textId="77777777" w:rsidR="00046524" w:rsidRPr="00046524" w:rsidRDefault="00046524" w:rsidP="00046524">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B90AC02" w14:textId="77777777" w:rsidR="00046524" w:rsidRPr="00046524" w:rsidRDefault="00046524" w:rsidP="00046524">
            <w:pPr>
              <w:jc w:val="center"/>
              <w:rPr>
                <w:rFonts w:ascii="Times New Roman" w:eastAsia="Times New Roman" w:hAnsi="Times New Roman" w:cs="Times New Roman"/>
                <w:sz w:val="20"/>
                <w:szCs w:val="20"/>
                <w:lang w:eastAsia="ru-RU"/>
              </w:rPr>
            </w:pPr>
          </w:p>
        </w:tc>
      </w:tr>
      <w:tr w:rsidR="00046524" w:rsidRPr="00046524" w14:paraId="78F41674" w14:textId="77777777" w:rsidTr="00046524">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6ED2B3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139F5AE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43</w:t>
            </w:r>
          </w:p>
        </w:tc>
        <w:tc>
          <w:tcPr>
            <w:tcW w:w="447" w:type="dxa"/>
            <w:tcBorders>
              <w:top w:val="nil"/>
              <w:left w:val="nil"/>
              <w:bottom w:val="single" w:sz="4" w:space="0" w:color="auto"/>
              <w:right w:val="single" w:sz="4" w:space="0" w:color="auto"/>
            </w:tcBorders>
            <w:shd w:val="clear" w:color="auto" w:fill="auto"/>
            <w:noWrap/>
            <w:vAlign w:val="center"/>
            <w:hideMark/>
          </w:tcPr>
          <w:p w14:paraId="636E66A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1548</w:t>
            </w:r>
          </w:p>
        </w:tc>
        <w:tc>
          <w:tcPr>
            <w:tcW w:w="449" w:type="dxa"/>
            <w:tcBorders>
              <w:top w:val="nil"/>
              <w:left w:val="nil"/>
              <w:bottom w:val="single" w:sz="4" w:space="0" w:color="auto"/>
              <w:right w:val="single" w:sz="4" w:space="0" w:color="auto"/>
            </w:tcBorders>
            <w:shd w:val="clear" w:color="auto" w:fill="auto"/>
            <w:noWrap/>
            <w:vAlign w:val="center"/>
            <w:hideMark/>
          </w:tcPr>
          <w:p w14:paraId="1D6499E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20</w:t>
            </w:r>
          </w:p>
        </w:tc>
        <w:tc>
          <w:tcPr>
            <w:tcW w:w="429" w:type="dxa"/>
            <w:tcBorders>
              <w:top w:val="nil"/>
              <w:left w:val="nil"/>
              <w:bottom w:val="single" w:sz="4" w:space="0" w:color="auto"/>
              <w:right w:val="single" w:sz="4" w:space="0" w:color="auto"/>
            </w:tcBorders>
            <w:shd w:val="clear" w:color="auto" w:fill="auto"/>
            <w:noWrap/>
            <w:vAlign w:val="center"/>
            <w:hideMark/>
          </w:tcPr>
          <w:p w14:paraId="377174E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720</w:t>
            </w:r>
          </w:p>
        </w:tc>
        <w:tc>
          <w:tcPr>
            <w:tcW w:w="490" w:type="dxa"/>
            <w:tcBorders>
              <w:top w:val="nil"/>
              <w:left w:val="nil"/>
              <w:bottom w:val="single" w:sz="4" w:space="0" w:color="auto"/>
              <w:right w:val="single" w:sz="4" w:space="0" w:color="auto"/>
            </w:tcBorders>
            <w:shd w:val="clear" w:color="auto" w:fill="auto"/>
            <w:noWrap/>
            <w:vAlign w:val="center"/>
            <w:hideMark/>
          </w:tcPr>
          <w:p w14:paraId="169ECC6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6513BF3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419B853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065329F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12</w:t>
            </w:r>
          </w:p>
        </w:tc>
        <w:tc>
          <w:tcPr>
            <w:tcW w:w="480" w:type="dxa"/>
            <w:tcBorders>
              <w:top w:val="nil"/>
              <w:left w:val="nil"/>
              <w:bottom w:val="single" w:sz="4" w:space="0" w:color="auto"/>
              <w:right w:val="single" w:sz="4" w:space="0" w:color="auto"/>
            </w:tcBorders>
            <w:shd w:val="clear" w:color="auto" w:fill="auto"/>
            <w:noWrap/>
            <w:vAlign w:val="center"/>
            <w:hideMark/>
          </w:tcPr>
          <w:p w14:paraId="3F7E848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73B03DE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4B43026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50</w:t>
            </w:r>
          </w:p>
        </w:tc>
        <w:tc>
          <w:tcPr>
            <w:tcW w:w="480" w:type="dxa"/>
            <w:tcBorders>
              <w:top w:val="nil"/>
              <w:left w:val="nil"/>
              <w:bottom w:val="nil"/>
              <w:right w:val="nil"/>
            </w:tcBorders>
            <w:shd w:val="clear" w:color="auto" w:fill="auto"/>
            <w:noWrap/>
            <w:hideMark/>
          </w:tcPr>
          <w:p w14:paraId="64C13590"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330BBF6" w14:textId="77777777" w:rsidR="00046524" w:rsidRPr="00046524" w:rsidRDefault="00046524" w:rsidP="00046524">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FA7C6B9"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27F98CC" w14:textId="77777777" w:rsidR="00046524" w:rsidRPr="00046524" w:rsidRDefault="00046524" w:rsidP="00046524">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415B209"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F5BDAA3"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1DF711D"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4032D78" w14:textId="77777777" w:rsidR="00046524" w:rsidRPr="00046524" w:rsidRDefault="00046524" w:rsidP="00046524">
            <w:pPr>
              <w:rPr>
                <w:rFonts w:ascii="Times New Roman" w:eastAsia="Times New Roman" w:hAnsi="Times New Roman" w:cs="Times New Roman"/>
                <w:sz w:val="20"/>
                <w:szCs w:val="20"/>
                <w:lang w:eastAsia="ru-RU"/>
              </w:rPr>
            </w:pPr>
          </w:p>
        </w:tc>
      </w:tr>
    </w:tbl>
    <w:p w14:paraId="5DF7A39A" w14:textId="77777777" w:rsidR="00D74E42" w:rsidRPr="00D74E42" w:rsidRDefault="00D74E42" w:rsidP="00D74E42">
      <w:pPr>
        <w:spacing w:line="276" w:lineRule="auto"/>
        <w:ind w:firstLine="709"/>
        <w:rPr>
          <w:rFonts w:ascii="Times New Roman" w:eastAsia="Times New Roman" w:hAnsi="Times New Roman" w:cs="Times New Roman"/>
          <w:b/>
          <w:bCs/>
          <w:sz w:val="24"/>
          <w:szCs w:val="24"/>
          <w:u w:val="single"/>
          <w:lang w:eastAsia="ru-RU"/>
        </w:rPr>
      </w:pPr>
    </w:p>
    <w:tbl>
      <w:tblPr>
        <w:tblW w:w="12712" w:type="dxa"/>
        <w:tblInd w:w="108"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tblGrid>
      <w:tr w:rsidR="00D74E42" w:rsidRPr="00D74E42" w14:paraId="5BB7761B" w14:textId="77777777" w:rsidTr="00B034EA">
        <w:trPr>
          <w:trHeight w:val="270"/>
        </w:trPr>
        <w:tc>
          <w:tcPr>
            <w:tcW w:w="960" w:type="dxa"/>
            <w:gridSpan w:val="2"/>
            <w:tcBorders>
              <w:top w:val="nil"/>
              <w:left w:val="nil"/>
              <w:bottom w:val="nil"/>
              <w:right w:val="nil"/>
            </w:tcBorders>
            <w:shd w:val="clear" w:color="auto" w:fill="auto"/>
            <w:noWrap/>
            <w:vAlign w:val="bottom"/>
            <w:hideMark/>
          </w:tcPr>
          <w:p w14:paraId="004C42FC" w14:textId="77777777" w:rsidR="00D74E42" w:rsidRPr="00D74E42" w:rsidRDefault="00D74E42" w:rsidP="00D74E42">
            <w:pP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08B27094" w14:textId="77777777" w:rsidR="00D74E42" w:rsidRPr="00D74E42" w:rsidRDefault="00D74E42" w:rsidP="00D74E42">
            <w:pP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bottom"/>
            <w:hideMark/>
          </w:tcPr>
          <w:p w14:paraId="409585A1"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3344B9E"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845CAA8"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87C7C34"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AB5A352"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5473EC1"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93F5445"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D90B2F4"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32E3D50"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7FF31DDF" w14:textId="77777777" w:rsidR="00D74E42" w:rsidRPr="00D74E42" w:rsidRDefault="00D74E42" w:rsidP="00D74E42">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2CCDDEDC"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70EB78A8"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480C3F6"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AEA82D2"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1A96C96" w14:textId="77777777" w:rsidR="00D74E42" w:rsidRPr="00D74E42" w:rsidRDefault="00D74E42" w:rsidP="00D74E42">
            <w:pPr>
              <w:rPr>
                <w:rFonts w:ascii="Times New Roman" w:eastAsia="Times New Roman" w:hAnsi="Times New Roman" w:cs="Times New Roman"/>
                <w:sz w:val="20"/>
                <w:szCs w:val="20"/>
                <w:lang w:eastAsia="ru-RU"/>
              </w:rPr>
            </w:pPr>
          </w:p>
        </w:tc>
      </w:tr>
      <w:tr w:rsidR="00D74E42" w:rsidRPr="00D74E42" w14:paraId="7C35B964" w14:textId="77777777" w:rsidTr="00B034EA">
        <w:trPr>
          <w:trHeight w:val="270"/>
        </w:trPr>
        <w:tc>
          <w:tcPr>
            <w:tcW w:w="480" w:type="dxa"/>
            <w:tcBorders>
              <w:top w:val="nil"/>
              <w:left w:val="nil"/>
              <w:bottom w:val="nil"/>
              <w:right w:val="nil"/>
            </w:tcBorders>
            <w:shd w:val="clear" w:color="auto" w:fill="auto"/>
            <w:noWrap/>
            <w:vAlign w:val="bottom"/>
            <w:hideMark/>
          </w:tcPr>
          <w:p w14:paraId="283ACBD1"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2A9E657"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AF69A80"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1922D4A" w14:textId="77777777" w:rsidR="00D74E42" w:rsidRPr="00D74E42" w:rsidRDefault="00D74E42" w:rsidP="00D74E42">
            <w:pPr>
              <w:jc w:val="center"/>
              <w:rPr>
                <w:rFonts w:ascii="Arial" w:eastAsia="Times New Roman" w:hAnsi="Arial" w:cs="Arial"/>
                <w:sz w:val="12"/>
                <w:szCs w:val="12"/>
                <w:lang w:eastAsia="ru-RU"/>
              </w:rPr>
            </w:pPr>
            <w:r w:rsidRPr="00D74E42">
              <w:rPr>
                <w:rFonts w:ascii="Arial" w:eastAsia="Times New Roman" w:hAnsi="Arial" w:cs="Arial"/>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3FE05569" w14:textId="77777777" w:rsidR="00D74E42" w:rsidRPr="00D74E42" w:rsidRDefault="00D74E42" w:rsidP="00D74E42">
            <w:pPr>
              <w:ind w:firstLineChars="100" w:firstLine="120"/>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1C397BB5" w14:textId="77777777" w:rsidR="00D74E42" w:rsidRPr="00D74E42" w:rsidRDefault="00D74E42" w:rsidP="00D74E42">
            <w:pPr>
              <w:ind w:firstLineChars="100" w:firstLine="120"/>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44B8B12"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12313D8"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9BD2B4B"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932D6AD" w14:textId="77777777" w:rsidR="00D74E42" w:rsidRPr="00D74E42" w:rsidRDefault="00D74E42" w:rsidP="00D74E42">
            <w:pPr>
              <w:jc w:val="cente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 </w:t>
            </w:r>
          </w:p>
        </w:tc>
        <w:tc>
          <w:tcPr>
            <w:tcW w:w="2936" w:type="dxa"/>
            <w:tcBorders>
              <w:top w:val="nil"/>
              <w:left w:val="nil"/>
              <w:bottom w:val="nil"/>
              <w:right w:val="nil"/>
            </w:tcBorders>
            <w:shd w:val="clear" w:color="auto" w:fill="auto"/>
            <w:noWrap/>
            <w:vAlign w:val="center"/>
            <w:hideMark/>
          </w:tcPr>
          <w:p w14:paraId="5E62A38E" w14:textId="77777777" w:rsidR="00D74E42" w:rsidRPr="00D74E42" w:rsidRDefault="00D74E42" w:rsidP="00D74E42">
            <w:pPr>
              <w:ind w:firstLineChars="100" w:firstLine="120"/>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09297055" w14:textId="77777777" w:rsidR="00D74E42" w:rsidRPr="00D74E42" w:rsidRDefault="00D74E42" w:rsidP="00D74E42">
            <w:pPr>
              <w:ind w:firstLineChars="100" w:firstLine="120"/>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hideMark/>
          </w:tcPr>
          <w:p w14:paraId="15C71604"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1A46695"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B000E69" w14:textId="77777777" w:rsidR="00D74E42" w:rsidRPr="00D74E42" w:rsidRDefault="00D74E42" w:rsidP="00D74E42">
            <w:pPr>
              <w:rPr>
                <w:rFonts w:ascii="Times New Roman" w:eastAsia="Times New Roman" w:hAnsi="Times New Roman" w:cs="Times New Roman"/>
                <w:sz w:val="20"/>
                <w:szCs w:val="20"/>
                <w:lang w:eastAsia="ru-RU"/>
              </w:rPr>
            </w:pPr>
          </w:p>
        </w:tc>
      </w:tr>
      <w:tr w:rsidR="00D74E42" w:rsidRPr="00D74E42" w14:paraId="148A7697" w14:textId="77777777" w:rsidTr="00B034EA">
        <w:trPr>
          <w:trHeight w:val="255"/>
        </w:trPr>
        <w:tc>
          <w:tcPr>
            <w:tcW w:w="480" w:type="dxa"/>
            <w:tcBorders>
              <w:top w:val="nil"/>
              <w:left w:val="nil"/>
              <w:bottom w:val="nil"/>
              <w:right w:val="nil"/>
            </w:tcBorders>
            <w:shd w:val="clear" w:color="auto" w:fill="auto"/>
            <w:noWrap/>
            <w:vAlign w:val="bottom"/>
            <w:hideMark/>
          </w:tcPr>
          <w:p w14:paraId="34163D38"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4376BFA"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D363F77"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52DBCC7"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56B00492"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39AC2C8E"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D36236C"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0F9A5EC"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45F37B5"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3E906F4"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DBC7D34"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31C276D"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1A218466" w14:textId="77777777" w:rsidR="00D74E42" w:rsidRPr="00D74E42" w:rsidRDefault="00D74E42" w:rsidP="00D74E42">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2E10404"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D63C174"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7015B3A"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A15A2F9"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B1A21AB" w14:textId="77777777" w:rsidR="00D74E42" w:rsidRPr="00D74E42" w:rsidRDefault="00D74E42" w:rsidP="00D74E42">
            <w:pPr>
              <w:rPr>
                <w:rFonts w:ascii="Times New Roman" w:eastAsia="Times New Roman" w:hAnsi="Times New Roman" w:cs="Times New Roman"/>
                <w:sz w:val="20"/>
                <w:szCs w:val="20"/>
                <w:lang w:eastAsia="ru-RU"/>
              </w:rPr>
            </w:pPr>
          </w:p>
        </w:tc>
      </w:tr>
      <w:tr w:rsidR="00D74E42" w:rsidRPr="00D74E42" w14:paraId="05063F5F" w14:textId="77777777" w:rsidTr="00B034EA">
        <w:trPr>
          <w:trHeight w:val="255"/>
        </w:trPr>
        <w:tc>
          <w:tcPr>
            <w:tcW w:w="480" w:type="dxa"/>
            <w:tcBorders>
              <w:top w:val="nil"/>
              <w:left w:val="nil"/>
              <w:bottom w:val="nil"/>
              <w:right w:val="nil"/>
            </w:tcBorders>
            <w:shd w:val="clear" w:color="auto" w:fill="auto"/>
            <w:noWrap/>
            <w:vAlign w:val="bottom"/>
            <w:hideMark/>
          </w:tcPr>
          <w:p w14:paraId="1EF42DB0"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8898092"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E162D63"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3D832B0" w14:textId="77777777" w:rsidR="00D74E42" w:rsidRPr="00D74E42" w:rsidRDefault="00D74E42" w:rsidP="00D74E42">
            <w:pPr>
              <w:jc w:val="cente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781D705D" w14:textId="77777777" w:rsidR="00D74E42" w:rsidRPr="00D74E42" w:rsidRDefault="00D74E42" w:rsidP="00D74E42">
            <w:pPr>
              <w:ind w:firstLineChars="100" w:firstLine="120"/>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C6C853E" w14:textId="77777777" w:rsidR="00D74E42" w:rsidRPr="00D74E42" w:rsidRDefault="00D74E42" w:rsidP="00D74E42">
            <w:pPr>
              <w:jc w:val="cente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0A404CE8" w14:textId="77777777" w:rsidR="00D74E42" w:rsidRPr="00D74E42" w:rsidRDefault="00D74E42" w:rsidP="00D74E42">
            <w:pPr>
              <w:ind w:firstLineChars="100" w:firstLine="120"/>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5FD3084B" w14:textId="77777777" w:rsidR="00D74E42" w:rsidRPr="00D74E42" w:rsidRDefault="00D74E42" w:rsidP="00D74E42">
            <w:pPr>
              <w:ind w:firstLineChars="100" w:firstLine="120"/>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DF1FEF0" w14:textId="77777777" w:rsidR="00D74E42" w:rsidRPr="00D74E42" w:rsidRDefault="00D74E42" w:rsidP="00D74E42">
            <w:pPr>
              <w:jc w:val="cente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Г</w:t>
            </w:r>
          </w:p>
        </w:tc>
        <w:tc>
          <w:tcPr>
            <w:tcW w:w="5216" w:type="dxa"/>
            <w:gridSpan w:val="5"/>
            <w:tcBorders>
              <w:top w:val="nil"/>
              <w:left w:val="nil"/>
              <w:bottom w:val="nil"/>
              <w:right w:val="nil"/>
            </w:tcBorders>
            <w:shd w:val="clear" w:color="auto" w:fill="auto"/>
            <w:hideMark/>
          </w:tcPr>
          <w:p w14:paraId="07CE00ED" w14:textId="77777777" w:rsidR="00D74E42" w:rsidRPr="00D74E42" w:rsidRDefault="00D74E42" w:rsidP="00D74E42">
            <w:pP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 xml:space="preserve">      Государственная итоговая аттестация</w:t>
            </w:r>
          </w:p>
        </w:tc>
      </w:tr>
      <w:tr w:rsidR="00D74E42" w:rsidRPr="00D74E42" w14:paraId="4571861D" w14:textId="77777777" w:rsidTr="00B034EA">
        <w:trPr>
          <w:trHeight w:val="270"/>
        </w:trPr>
        <w:tc>
          <w:tcPr>
            <w:tcW w:w="480" w:type="dxa"/>
            <w:tcBorders>
              <w:top w:val="nil"/>
              <w:left w:val="nil"/>
              <w:bottom w:val="nil"/>
              <w:right w:val="nil"/>
            </w:tcBorders>
            <w:shd w:val="clear" w:color="auto" w:fill="auto"/>
            <w:noWrap/>
            <w:vAlign w:val="bottom"/>
            <w:hideMark/>
          </w:tcPr>
          <w:p w14:paraId="5BB9C69F" w14:textId="77777777" w:rsidR="00D74E42" w:rsidRPr="00D74E42" w:rsidRDefault="00D74E42" w:rsidP="00D74E4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vAlign w:val="bottom"/>
            <w:hideMark/>
          </w:tcPr>
          <w:p w14:paraId="0105BAED"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3E0BE8F"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FFB5115"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176295D5"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3C1AC1F4"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98F829B"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19273C3"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A6FD88E"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FD39BD3"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40DB822"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D5DB8F4"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F8D6938" w14:textId="77777777" w:rsidR="00D74E42" w:rsidRPr="00D74E42" w:rsidRDefault="00D74E42" w:rsidP="00D74E42">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2F0A577F"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ACB67EC"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85E98D6"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01A03E3"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1113F382" w14:textId="77777777" w:rsidR="00D74E42" w:rsidRPr="00D74E42" w:rsidRDefault="00D74E42" w:rsidP="00D74E42">
            <w:pPr>
              <w:rPr>
                <w:rFonts w:ascii="Times New Roman" w:eastAsia="Times New Roman" w:hAnsi="Times New Roman" w:cs="Times New Roman"/>
                <w:sz w:val="20"/>
                <w:szCs w:val="20"/>
                <w:lang w:eastAsia="ru-RU"/>
              </w:rPr>
            </w:pPr>
          </w:p>
        </w:tc>
      </w:tr>
      <w:tr w:rsidR="00D74E42" w:rsidRPr="00D74E42" w14:paraId="0D32527E" w14:textId="77777777" w:rsidTr="00B034EA">
        <w:trPr>
          <w:trHeight w:val="270"/>
        </w:trPr>
        <w:tc>
          <w:tcPr>
            <w:tcW w:w="480" w:type="dxa"/>
            <w:tcBorders>
              <w:top w:val="nil"/>
              <w:left w:val="nil"/>
              <w:bottom w:val="nil"/>
              <w:right w:val="nil"/>
            </w:tcBorders>
            <w:shd w:val="clear" w:color="auto" w:fill="auto"/>
            <w:noWrap/>
            <w:vAlign w:val="bottom"/>
            <w:hideMark/>
          </w:tcPr>
          <w:p w14:paraId="2F32CFBE"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B587142"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AFDC486"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4691077" w14:textId="77777777" w:rsidR="00D74E42" w:rsidRPr="00D74E42" w:rsidRDefault="00D74E42" w:rsidP="00D74E42">
            <w:pPr>
              <w:jc w:val="center"/>
              <w:rPr>
                <w:rFonts w:ascii="Arial" w:eastAsia="Times New Roman" w:hAnsi="Arial" w:cs="Arial"/>
                <w:sz w:val="12"/>
                <w:szCs w:val="12"/>
                <w:lang w:eastAsia="ru-RU"/>
              </w:rPr>
            </w:pPr>
            <w:r w:rsidRPr="00D74E42">
              <w:rPr>
                <w:rFonts w:ascii="Arial" w:eastAsia="Times New Roman" w:hAnsi="Arial" w:cs="Arial"/>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1DA95928" w14:textId="77777777" w:rsidR="00D74E42" w:rsidRPr="00D74E42" w:rsidRDefault="00D74E42" w:rsidP="00D74E42">
            <w:pPr>
              <w:ind w:firstLineChars="100" w:firstLine="120"/>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04CE28A7" w14:textId="77777777" w:rsidR="00D74E42" w:rsidRPr="00D74E42" w:rsidRDefault="00D74E42" w:rsidP="00D74E42">
            <w:pPr>
              <w:ind w:firstLineChars="100" w:firstLine="120"/>
              <w:rPr>
                <w:rFonts w:ascii="Arial" w:eastAsia="Times New Roman" w:hAnsi="Arial" w:cs="Arial"/>
                <w:b/>
                <w:bCs/>
                <w:sz w:val="12"/>
                <w:szCs w:val="12"/>
                <w:lang w:eastAsia="ru-RU"/>
              </w:rPr>
            </w:pPr>
          </w:p>
        </w:tc>
        <w:tc>
          <w:tcPr>
            <w:tcW w:w="749" w:type="dxa"/>
            <w:tcBorders>
              <w:top w:val="nil"/>
              <w:left w:val="nil"/>
              <w:bottom w:val="nil"/>
              <w:right w:val="nil"/>
            </w:tcBorders>
            <w:shd w:val="clear" w:color="auto" w:fill="auto"/>
            <w:noWrap/>
            <w:vAlign w:val="bottom"/>
            <w:hideMark/>
          </w:tcPr>
          <w:p w14:paraId="73FA4F54"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4C2405A"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B2B99D6"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2B951C1"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A8216A1"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BAAFD33" w14:textId="77777777" w:rsidR="00D74E42" w:rsidRPr="00D74E42" w:rsidRDefault="00D74E42" w:rsidP="00D74E42">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59C057C8"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2F46DB8"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622126C"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4298642"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81087B0" w14:textId="77777777" w:rsidR="00D74E42" w:rsidRPr="00D74E42" w:rsidRDefault="00D74E42" w:rsidP="00D74E42">
            <w:pPr>
              <w:rPr>
                <w:rFonts w:ascii="Times New Roman" w:eastAsia="Times New Roman" w:hAnsi="Times New Roman" w:cs="Times New Roman"/>
                <w:sz w:val="20"/>
                <w:szCs w:val="20"/>
                <w:lang w:eastAsia="ru-RU"/>
              </w:rPr>
            </w:pPr>
          </w:p>
        </w:tc>
      </w:tr>
    </w:tbl>
    <w:p w14:paraId="5E93604C" w14:textId="77777777" w:rsidR="00D74E42" w:rsidRPr="00D74E42" w:rsidRDefault="00D74E42" w:rsidP="00D74E42">
      <w:pPr>
        <w:spacing w:line="276" w:lineRule="auto"/>
        <w:ind w:firstLine="709"/>
        <w:rPr>
          <w:rFonts w:ascii="Times New Roman" w:eastAsia="Times New Roman" w:hAnsi="Times New Roman" w:cs="Times New Roman"/>
          <w:b/>
          <w:bCs/>
          <w:sz w:val="24"/>
          <w:szCs w:val="24"/>
          <w:u w:val="single"/>
          <w:lang w:eastAsia="ru-RU"/>
        </w:rPr>
      </w:pPr>
    </w:p>
    <w:p w14:paraId="15D5511D" w14:textId="77777777" w:rsidR="00622777" w:rsidRDefault="0062277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6C3991E" w14:textId="3DAC4B66" w:rsidR="00D74E42" w:rsidRPr="00D74E42" w:rsidRDefault="00D74E42" w:rsidP="00D74E42">
      <w:pPr>
        <w:rPr>
          <w:rFonts w:ascii="Times New Roman" w:eastAsia="Times New Roman" w:hAnsi="Times New Roman" w:cs="Times New Roman"/>
          <w:b/>
          <w:bCs/>
          <w:sz w:val="24"/>
          <w:szCs w:val="24"/>
          <w:lang w:eastAsia="ru-RU"/>
        </w:rPr>
      </w:pPr>
      <w:r w:rsidRPr="00D74E42">
        <w:rPr>
          <w:rFonts w:ascii="Times New Roman" w:eastAsia="Times New Roman" w:hAnsi="Times New Roman" w:cs="Times New Roman"/>
          <w:b/>
          <w:bCs/>
          <w:sz w:val="24"/>
          <w:szCs w:val="24"/>
          <w:lang w:eastAsia="ru-RU"/>
        </w:rPr>
        <w:lastRenderedPageBreak/>
        <w:t>График учебного процесса по неделям (1.10)</w:t>
      </w: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46524" w:rsidRPr="00046524" w14:paraId="0B6F3CCF" w14:textId="77777777" w:rsidTr="00046524">
        <w:trPr>
          <w:gridAfter w:val="1"/>
          <w:wAfter w:w="45" w:type="pct"/>
          <w:trHeight w:val="255"/>
        </w:trPr>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4C6EC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Курс</w:t>
            </w:r>
          </w:p>
        </w:tc>
        <w:tc>
          <w:tcPr>
            <w:tcW w:w="8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4212E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ВУП</w:t>
            </w:r>
          </w:p>
        </w:tc>
        <w:tc>
          <w:tcPr>
            <w:tcW w:w="392" w:type="pct"/>
            <w:gridSpan w:val="4"/>
            <w:tcBorders>
              <w:top w:val="single" w:sz="4" w:space="0" w:color="auto"/>
              <w:left w:val="nil"/>
              <w:bottom w:val="single" w:sz="4" w:space="0" w:color="auto"/>
              <w:right w:val="single" w:sz="4" w:space="0" w:color="auto"/>
            </w:tcBorders>
            <w:shd w:val="clear" w:color="auto" w:fill="auto"/>
            <w:noWrap/>
            <w:vAlign w:val="center"/>
            <w:hideMark/>
          </w:tcPr>
          <w:p w14:paraId="3BDABB4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Сентябрь</w:t>
            </w:r>
          </w:p>
        </w:tc>
        <w:tc>
          <w:tcPr>
            <w:tcW w:w="11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150149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29 сен - 5 </w:t>
            </w:r>
            <w:proofErr w:type="spellStart"/>
            <w:r w:rsidRPr="00046524">
              <w:rPr>
                <w:rFonts w:ascii="Times New Roman" w:eastAsia="Times New Roman" w:hAnsi="Times New Roman" w:cs="Times New Roman"/>
                <w:b/>
                <w:bCs/>
                <w:sz w:val="12"/>
                <w:szCs w:val="12"/>
                <w:lang w:eastAsia="ru-RU"/>
              </w:rPr>
              <w:t>окт</w:t>
            </w:r>
            <w:proofErr w:type="spellEnd"/>
          </w:p>
        </w:tc>
        <w:tc>
          <w:tcPr>
            <w:tcW w:w="2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0834099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Октябрь</w:t>
            </w:r>
          </w:p>
        </w:tc>
        <w:tc>
          <w:tcPr>
            <w:tcW w:w="9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F60493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27 окт.- 2 </w:t>
            </w:r>
            <w:proofErr w:type="spellStart"/>
            <w:r w:rsidRPr="00046524">
              <w:rPr>
                <w:rFonts w:ascii="Times New Roman" w:eastAsia="Times New Roman" w:hAnsi="Times New Roman" w:cs="Times New Roman"/>
                <w:b/>
                <w:bCs/>
                <w:sz w:val="12"/>
                <w:szCs w:val="12"/>
                <w:lang w:eastAsia="ru-RU"/>
              </w:rPr>
              <w:t>нояб</w:t>
            </w:r>
            <w:proofErr w:type="spellEnd"/>
            <w:r w:rsidRPr="00046524">
              <w:rPr>
                <w:rFonts w:ascii="Times New Roman" w:eastAsia="Times New Roman" w:hAnsi="Times New Roman" w:cs="Times New Roman"/>
                <w:b/>
                <w:bCs/>
                <w:sz w:val="12"/>
                <w:szCs w:val="12"/>
                <w:lang w:eastAsia="ru-RU"/>
              </w:rPr>
              <w:t>.</w:t>
            </w:r>
          </w:p>
        </w:tc>
        <w:tc>
          <w:tcPr>
            <w:tcW w:w="392" w:type="pct"/>
            <w:gridSpan w:val="4"/>
            <w:tcBorders>
              <w:top w:val="single" w:sz="4" w:space="0" w:color="auto"/>
              <w:left w:val="nil"/>
              <w:bottom w:val="single" w:sz="4" w:space="0" w:color="auto"/>
              <w:right w:val="single" w:sz="4" w:space="0" w:color="auto"/>
            </w:tcBorders>
            <w:shd w:val="clear" w:color="auto" w:fill="auto"/>
            <w:noWrap/>
            <w:vAlign w:val="center"/>
            <w:hideMark/>
          </w:tcPr>
          <w:p w14:paraId="3BE64DC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Ноябрь</w:t>
            </w:r>
          </w:p>
        </w:tc>
        <w:tc>
          <w:tcPr>
            <w:tcW w:w="490" w:type="pct"/>
            <w:gridSpan w:val="4"/>
            <w:tcBorders>
              <w:top w:val="single" w:sz="4" w:space="0" w:color="auto"/>
              <w:left w:val="nil"/>
              <w:bottom w:val="single" w:sz="4" w:space="0" w:color="auto"/>
              <w:right w:val="single" w:sz="4" w:space="0" w:color="auto"/>
            </w:tcBorders>
            <w:shd w:val="clear" w:color="auto" w:fill="auto"/>
            <w:noWrap/>
            <w:vAlign w:val="center"/>
            <w:hideMark/>
          </w:tcPr>
          <w:p w14:paraId="0D43847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Декабрь</w:t>
            </w:r>
          </w:p>
        </w:tc>
        <w:tc>
          <w:tcPr>
            <w:tcW w:w="11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3EB98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29 дек - 4 </w:t>
            </w:r>
            <w:proofErr w:type="spellStart"/>
            <w:r w:rsidRPr="00046524">
              <w:rPr>
                <w:rFonts w:ascii="Times New Roman" w:eastAsia="Times New Roman" w:hAnsi="Times New Roman" w:cs="Times New Roman"/>
                <w:b/>
                <w:bCs/>
                <w:sz w:val="12"/>
                <w:szCs w:val="12"/>
                <w:lang w:eastAsia="ru-RU"/>
              </w:rPr>
              <w:t>янв</w:t>
            </w:r>
            <w:proofErr w:type="spellEnd"/>
          </w:p>
        </w:tc>
        <w:tc>
          <w:tcPr>
            <w:tcW w:w="279" w:type="pct"/>
            <w:gridSpan w:val="3"/>
            <w:tcBorders>
              <w:top w:val="single" w:sz="4" w:space="0" w:color="auto"/>
              <w:left w:val="nil"/>
              <w:bottom w:val="single" w:sz="4" w:space="0" w:color="auto"/>
              <w:right w:val="single" w:sz="4" w:space="0" w:color="auto"/>
            </w:tcBorders>
            <w:shd w:val="clear" w:color="auto" w:fill="auto"/>
            <w:noWrap/>
            <w:vAlign w:val="center"/>
            <w:hideMark/>
          </w:tcPr>
          <w:p w14:paraId="6B5F5AA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Январь</w:t>
            </w:r>
          </w:p>
        </w:tc>
        <w:tc>
          <w:tcPr>
            <w:tcW w:w="9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24F1D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26 </w:t>
            </w:r>
            <w:proofErr w:type="spellStart"/>
            <w:r w:rsidRPr="00046524">
              <w:rPr>
                <w:rFonts w:ascii="Times New Roman" w:eastAsia="Times New Roman" w:hAnsi="Times New Roman" w:cs="Times New Roman"/>
                <w:b/>
                <w:bCs/>
                <w:sz w:val="12"/>
                <w:szCs w:val="12"/>
                <w:lang w:eastAsia="ru-RU"/>
              </w:rPr>
              <w:t>янв</w:t>
            </w:r>
            <w:proofErr w:type="spellEnd"/>
            <w:r w:rsidRPr="00046524">
              <w:rPr>
                <w:rFonts w:ascii="Times New Roman" w:eastAsia="Times New Roman" w:hAnsi="Times New Roman" w:cs="Times New Roman"/>
                <w:b/>
                <w:bCs/>
                <w:sz w:val="12"/>
                <w:szCs w:val="12"/>
                <w:lang w:eastAsia="ru-RU"/>
              </w:rPr>
              <w:t xml:space="preserve"> - 1 </w:t>
            </w:r>
            <w:proofErr w:type="spellStart"/>
            <w:r w:rsidRPr="00046524">
              <w:rPr>
                <w:rFonts w:ascii="Times New Roman" w:eastAsia="Times New Roman" w:hAnsi="Times New Roman" w:cs="Times New Roman"/>
                <w:b/>
                <w:bCs/>
                <w:sz w:val="12"/>
                <w:szCs w:val="12"/>
                <w:lang w:eastAsia="ru-RU"/>
              </w:rPr>
              <w:t>фев</w:t>
            </w:r>
            <w:proofErr w:type="spellEnd"/>
          </w:p>
        </w:tc>
        <w:tc>
          <w:tcPr>
            <w:tcW w:w="2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5F6C3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Февраль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FC8993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23 </w:t>
            </w:r>
            <w:proofErr w:type="spellStart"/>
            <w:r w:rsidRPr="00046524">
              <w:rPr>
                <w:rFonts w:ascii="Times New Roman" w:eastAsia="Times New Roman" w:hAnsi="Times New Roman" w:cs="Times New Roman"/>
                <w:b/>
                <w:bCs/>
                <w:sz w:val="12"/>
                <w:szCs w:val="12"/>
                <w:lang w:eastAsia="ru-RU"/>
              </w:rPr>
              <w:t>фев</w:t>
            </w:r>
            <w:proofErr w:type="spellEnd"/>
            <w:r w:rsidRPr="00046524">
              <w:rPr>
                <w:rFonts w:ascii="Times New Roman" w:eastAsia="Times New Roman" w:hAnsi="Times New Roman" w:cs="Times New Roman"/>
                <w:b/>
                <w:bCs/>
                <w:sz w:val="12"/>
                <w:szCs w:val="12"/>
                <w:lang w:eastAsia="ru-RU"/>
              </w:rPr>
              <w:t xml:space="preserve"> - 1 мар</w:t>
            </w:r>
          </w:p>
        </w:tc>
        <w:tc>
          <w:tcPr>
            <w:tcW w:w="297" w:type="pct"/>
            <w:gridSpan w:val="4"/>
            <w:tcBorders>
              <w:top w:val="single" w:sz="4" w:space="0" w:color="auto"/>
              <w:left w:val="nil"/>
              <w:bottom w:val="single" w:sz="4" w:space="0" w:color="auto"/>
              <w:right w:val="single" w:sz="4" w:space="0" w:color="auto"/>
            </w:tcBorders>
            <w:shd w:val="clear" w:color="auto" w:fill="auto"/>
            <w:noWrap/>
            <w:vAlign w:val="center"/>
            <w:hideMark/>
          </w:tcPr>
          <w:p w14:paraId="2DAB5F4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Март</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73D1E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30 мар - 5 </w:t>
            </w:r>
            <w:proofErr w:type="spellStart"/>
            <w:r w:rsidRPr="00046524">
              <w:rPr>
                <w:rFonts w:ascii="Times New Roman" w:eastAsia="Times New Roman" w:hAnsi="Times New Roman" w:cs="Times New Roman"/>
                <w:b/>
                <w:bCs/>
                <w:sz w:val="12"/>
                <w:szCs w:val="12"/>
                <w:lang w:eastAsia="ru-RU"/>
              </w:rPr>
              <w:t>апр</w:t>
            </w:r>
            <w:proofErr w:type="spellEnd"/>
          </w:p>
        </w:tc>
        <w:tc>
          <w:tcPr>
            <w:tcW w:w="275" w:type="pct"/>
            <w:gridSpan w:val="3"/>
            <w:tcBorders>
              <w:top w:val="single" w:sz="4" w:space="0" w:color="auto"/>
              <w:left w:val="nil"/>
              <w:bottom w:val="single" w:sz="4" w:space="0" w:color="auto"/>
              <w:right w:val="single" w:sz="4" w:space="0" w:color="auto"/>
            </w:tcBorders>
            <w:shd w:val="clear" w:color="auto" w:fill="auto"/>
            <w:noWrap/>
            <w:vAlign w:val="center"/>
            <w:hideMark/>
          </w:tcPr>
          <w:p w14:paraId="50488F5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Апрель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AEEEB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27 </w:t>
            </w:r>
            <w:proofErr w:type="spellStart"/>
            <w:r w:rsidRPr="00046524">
              <w:rPr>
                <w:rFonts w:ascii="Times New Roman" w:eastAsia="Times New Roman" w:hAnsi="Times New Roman" w:cs="Times New Roman"/>
                <w:b/>
                <w:bCs/>
                <w:sz w:val="12"/>
                <w:szCs w:val="12"/>
                <w:lang w:eastAsia="ru-RU"/>
              </w:rPr>
              <w:t>апр</w:t>
            </w:r>
            <w:proofErr w:type="spellEnd"/>
            <w:r w:rsidRPr="00046524">
              <w:rPr>
                <w:rFonts w:ascii="Times New Roman" w:eastAsia="Times New Roman" w:hAnsi="Times New Roman" w:cs="Times New Roman"/>
                <w:b/>
                <w:bCs/>
                <w:sz w:val="12"/>
                <w:szCs w:val="12"/>
                <w:lang w:eastAsia="ru-RU"/>
              </w:rPr>
              <w:t xml:space="preserve"> - 3 май</w:t>
            </w:r>
          </w:p>
        </w:tc>
        <w:tc>
          <w:tcPr>
            <w:tcW w:w="381" w:type="pct"/>
            <w:gridSpan w:val="4"/>
            <w:tcBorders>
              <w:top w:val="single" w:sz="4" w:space="0" w:color="auto"/>
              <w:left w:val="nil"/>
              <w:bottom w:val="single" w:sz="4" w:space="0" w:color="auto"/>
              <w:right w:val="single" w:sz="4" w:space="0" w:color="auto"/>
            </w:tcBorders>
            <w:shd w:val="clear" w:color="auto" w:fill="auto"/>
            <w:noWrap/>
            <w:vAlign w:val="center"/>
            <w:hideMark/>
          </w:tcPr>
          <w:p w14:paraId="7407D51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Май</w:t>
            </w:r>
          </w:p>
        </w:tc>
        <w:tc>
          <w:tcPr>
            <w:tcW w:w="345" w:type="pct"/>
            <w:gridSpan w:val="4"/>
            <w:tcBorders>
              <w:top w:val="single" w:sz="4" w:space="0" w:color="auto"/>
              <w:left w:val="nil"/>
              <w:bottom w:val="single" w:sz="4" w:space="0" w:color="auto"/>
              <w:right w:val="single" w:sz="4" w:space="0" w:color="auto"/>
            </w:tcBorders>
            <w:shd w:val="clear" w:color="auto" w:fill="auto"/>
            <w:noWrap/>
            <w:vAlign w:val="center"/>
            <w:hideMark/>
          </w:tcPr>
          <w:p w14:paraId="6B86B68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Июнь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A1678A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29 </w:t>
            </w:r>
            <w:proofErr w:type="spellStart"/>
            <w:r w:rsidRPr="00046524">
              <w:rPr>
                <w:rFonts w:ascii="Times New Roman" w:eastAsia="Times New Roman" w:hAnsi="Times New Roman" w:cs="Times New Roman"/>
                <w:b/>
                <w:bCs/>
                <w:sz w:val="12"/>
                <w:szCs w:val="12"/>
                <w:lang w:eastAsia="ru-RU"/>
              </w:rPr>
              <w:t>июн</w:t>
            </w:r>
            <w:proofErr w:type="spellEnd"/>
            <w:r w:rsidRPr="00046524">
              <w:rPr>
                <w:rFonts w:ascii="Times New Roman" w:eastAsia="Times New Roman" w:hAnsi="Times New Roman" w:cs="Times New Roman"/>
                <w:b/>
                <w:bCs/>
                <w:sz w:val="12"/>
                <w:szCs w:val="12"/>
                <w:lang w:eastAsia="ru-RU"/>
              </w:rPr>
              <w:t xml:space="preserve"> - 5 </w:t>
            </w:r>
            <w:proofErr w:type="spellStart"/>
            <w:r w:rsidRPr="00046524">
              <w:rPr>
                <w:rFonts w:ascii="Times New Roman" w:eastAsia="Times New Roman" w:hAnsi="Times New Roman" w:cs="Times New Roman"/>
                <w:b/>
                <w:bCs/>
                <w:sz w:val="12"/>
                <w:szCs w:val="12"/>
                <w:lang w:eastAsia="ru-RU"/>
              </w:rPr>
              <w:t>июл</w:t>
            </w:r>
            <w:proofErr w:type="spellEnd"/>
          </w:p>
        </w:tc>
        <w:tc>
          <w:tcPr>
            <w:tcW w:w="223"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20278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Июль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B99B6C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27 </w:t>
            </w:r>
            <w:proofErr w:type="spellStart"/>
            <w:r w:rsidRPr="00046524">
              <w:rPr>
                <w:rFonts w:ascii="Times New Roman" w:eastAsia="Times New Roman" w:hAnsi="Times New Roman" w:cs="Times New Roman"/>
                <w:b/>
                <w:bCs/>
                <w:sz w:val="12"/>
                <w:szCs w:val="12"/>
                <w:lang w:eastAsia="ru-RU"/>
              </w:rPr>
              <w:t>июл</w:t>
            </w:r>
            <w:proofErr w:type="spellEnd"/>
            <w:r w:rsidRPr="00046524">
              <w:rPr>
                <w:rFonts w:ascii="Times New Roman" w:eastAsia="Times New Roman" w:hAnsi="Times New Roman" w:cs="Times New Roman"/>
                <w:b/>
                <w:bCs/>
                <w:sz w:val="12"/>
                <w:szCs w:val="12"/>
                <w:lang w:eastAsia="ru-RU"/>
              </w:rPr>
              <w:t xml:space="preserve"> -2 </w:t>
            </w:r>
            <w:proofErr w:type="spellStart"/>
            <w:r w:rsidRPr="00046524">
              <w:rPr>
                <w:rFonts w:ascii="Times New Roman" w:eastAsia="Times New Roman" w:hAnsi="Times New Roman" w:cs="Times New Roman"/>
                <w:b/>
                <w:bCs/>
                <w:sz w:val="12"/>
                <w:szCs w:val="12"/>
                <w:lang w:eastAsia="ru-RU"/>
              </w:rPr>
              <w:t>авг</w:t>
            </w:r>
            <w:proofErr w:type="spellEnd"/>
          </w:p>
        </w:tc>
        <w:tc>
          <w:tcPr>
            <w:tcW w:w="297" w:type="pct"/>
            <w:gridSpan w:val="4"/>
            <w:tcBorders>
              <w:top w:val="single" w:sz="4" w:space="0" w:color="auto"/>
              <w:left w:val="nil"/>
              <w:bottom w:val="single" w:sz="4" w:space="0" w:color="auto"/>
              <w:right w:val="single" w:sz="4" w:space="0" w:color="auto"/>
            </w:tcBorders>
            <w:shd w:val="clear" w:color="auto" w:fill="auto"/>
            <w:noWrap/>
            <w:vAlign w:val="center"/>
            <w:hideMark/>
          </w:tcPr>
          <w:p w14:paraId="3306658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Август</w:t>
            </w:r>
          </w:p>
        </w:tc>
        <w:tc>
          <w:tcPr>
            <w:tcW w:w="7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71FFC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Курс</w:t>
            </w:r>
          </w:p>
        </w:tc>
      </w:tr>
      <w:tr w:rsidR="00046524" w:rsidRPr="00046524" w14:paraId="4355E542" w14:textId="77777777" w:rsidTr="00046524">
        <w:trPr>
          <w:gridAfter w:val="1"/>
          <w:wAfter w:w="45" w:type="pct"/>
          <w:trHeight w:val="269"/>
        </w:trPr>
        <w:tc>
          <w:tcPr>
            <w:tcW w:w="78" w:type="pct"/>
            <w:vMerge/>
            <w:tcBorders>
              <w:top w:val="single" w:sz="4" w:space="0" w:color="auto"/>
              <w:left w:val="single" w:sz="4" w:space="0" w:color="auto"/>
              <w:bottom w:val="single" w:sz="4" w:space="0" w:color="auto"/>
              <w:right w:val="single" w:sz="4" w:space="0" w:color="auto"/>
            </w:tcBorders>
            <w:vAlign w:val="center"/>
            <w:hideMark/>
          </w:tcPr>
          <w:p w14:paraId="457C82C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54B2D5C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BF1A70" w14:textId="77777777" w:rsidR="00046524" w:rsidRPr="00046524" w:rsidRDefault="00046524" w:rsidP="00046524">
            <w:pPr>
              <w:jc w:val="right"/>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01 -07</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6625E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08 - 14</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C932C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15 - 21</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AE2C6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22 - 28</w:t>
            </w: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53E93351"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629F7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06 - 12</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8C676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13 - 19</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68C09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20 - 26</w:t>
            </w:r>
          </w:p>
        </w:tc>
        <w:tc>
          <w:tcPr>
            <w:tcW w:w="98" w:type="pct"/>
            <w:vMerge/>
            <w:tcBorders>
              <w:top w:val="single" w:sz="4" w:space="0" w:color="auto"/>
              <w:left w:val="single" w:sz="4" w:space="0" w:color="auto"/>
              <w:bottom w:val="single" w:sz="4" w:space="0" w:color="auto"/>
              <w:right w:val="single" w:sz="4" w:space="0" w:color="auto"/>
            </w:tcBorders>
            <w:vAlign w:val="center"/>
            <w:hideMark/>
          </w:tcPr>
          <w:p w14:paraId="34B0AA8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8B092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03-09</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EB370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10-16</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A9AB0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17-23</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1315F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24-30</w:t>
            </w: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3D95B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01-07</w:t>
            </w:r>
          </w:p>
        </w:tc>
        <w:tc>
          <w:tcPr>
            <w:tcW w:w="14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A48AA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08-14</w:t>
            </w: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683A5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15-21</w:t>
            </w:r>
          </w:p>
        </w:tc>
        <w:tc>
          <w:tcPr>
            <w:tcW w:w="11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92868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22-28</w:t>
            </w: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0A40A77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663F3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05 - 11</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936AB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12 - 18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7274A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19 - 25</w:t>
            </w:r>
          </w:p>
        </w:tc>
        <w:tc>
          <w:tcPr>
            <w:tcW w:w="94" w:type="pct"/>
            <w:vMerge/>
            <w:tcBorders>
              <w:top w:val="single" w:sz="4" w:space="0" w:color="auto"/>
              <w:left w:val="single" w:sz="4" w:space="0" w:color="auto"/>
              <w:bottom w:val="single" w:sz="4" w:space="0" w:color="auto"/>
              <w:right w:val="single" w:sz="4" w:space="0" w:color="auto"/>
            </w:tcBorders>
            <w:vAlign w:val="center"/>
            <w:hideMark/>
          </w:tcPr>
          <w:p w14:paraId="21F21A0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DCBBC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02 - 08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1CC79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09 - 15</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20CC5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16 - 22</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264BBDB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BA9B8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02 - 08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EC854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09 - 15</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C1870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16 - 22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64EA2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23 - 29</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2C77F49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27"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EF52E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06 - 12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4CEA3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13 - 19</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C15E6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20 - 26</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1A50426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105C3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04 - 10</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AE419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11 - 17</w:t>
            </w:r>
          </w:p>
        </w:tc>
        <w:tc>
          <w:tcPr>
            <w:tcW w:w="106"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16D34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18 - 24</w:t>
            </w:r>
          </w:p>
        </w:tc>
        <w:tc>
          <w:tcPr>
            <w:tcW w:w="102"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B46F6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25 - 31</w:t>
            </w:r>
          </w:p>
        </w:tc>
        <w:tc>
          <w:tcPr>
            <w:tcW w:w="102"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22EB7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01 - 07</w:t>
            </w:r>
          </w:p>
        </w:tc>
        <w:tc>
          <w:tcPr>
            <w:tcW w:w="9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AFCFF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08 - 14</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C9A56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15 - 21</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DBFBA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22 - 28</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4A51D9D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1F9C7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06 - 12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C38A3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13 - 19</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9AC7F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20 - 26</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28F5E9A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10A75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03-09 </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F0BD5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10-16</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9CEC3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17-23</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1E5DC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24-31</w:t>
            </w: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1301B3A8" w14:textId="77777777" w:rsidR="00046524" w:rsidRPr="00046524" w:rsidRDefault="00046524" w:rsidP="00046524">
            <w:pPr>
              <w:rPr>
                <w:rFonts w:ascii="Times New Roman" w:eastAsia="Times New Roman" w:hAnsi="Times New Roman" w:cs="Times New Roman"/>
                <w:b/>
                <w:bCs/>
                <w:sz w:val="12"/>
                <w:szCs w:val="12"/>
                <w:lang w:eastAsia="ru-RU"/>
              </w:rPr>
            </w:pPr>
          </w:p>
        </w:tc>
      </w:tr>
      <w:tr w:rsidR="00046524" w:rsidRPr="00046524" w14:paraId="4D10024B" w14:textId="77777777" w:rsidTr="00046524">
        <w:trPr>
          <w:trHeight w:val="255"/>
        </w:trPr>
        <w:tc>
          <w:tcPr>
            <w:tcW w:w="78" w:type="pct"/>
            <w:vMerge/>
            <w:tcBorders>
              <w:top w:val="single" w:sz="4" w:space="0" w:color="auto"/>
              <w:left w:val="single" w:sz="4" w:space="0" w:color="auto"/>
              <w:bottom w:val="single" w:sz="4" w:space="0" w:color="auto"/>
              <w:right w:val="single" w:sz="4" w:space="0" w:color="auto"/>
            </w:tcBorders>
            <w:vAlign w:val="center"/>
            <w:hideMark/>
          </w:tcPr>
          <w:p w14:paraId="5148FBC7"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77EFE33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48ECEB0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440260E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A4CA8E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59F8931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302FA5C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EF7CDF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73A61EB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46F4B74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single" w:sz="4" w:space="0" w:color="auto"/>
              <w:left w:val="single" w:sz="4" w:space="0" w:color="auto"/>
              <w:bottom w:val="single" w:sz="4" w:space="0" w:color="auto"/>
              <w:right w:val="single" w:sz="4" w:space="0" w:color="auto"/>
            </w:tcBorders>
            <w:vAlign w:val="center"/>
            <w:hideMark/>
          </w:tcPr>
          <w:p w14:paraId="3528218B"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5F9BA9E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71D2365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87CB57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534AD09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78308DA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43" w:type="pct"/>
            <w:vMerge/>
            <w:tcBorders>
              <w:top w:val="nil"/>
              <w:left w:val="single" w:sz="4" w:space="0" w:color="auto"/>
              <w:bottom w:val="single" w:sz="4" w:space="0" w:color="auto"/>
              <w:right w:val="single" w:sz="4" w:space="0" w:color="auto"/>
            </w:tcBorders>
            <w:vAlign w:val="center"/>
            <w:hideMark/>
          </w:tcPr>
          <w:p w14:paraId="79B6982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6CF9013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9" w:type="pct"/>
            <w:vMerge/>
            <w:tcBorders>
              <w:top w:val="nil"/>
              <w:left w:val="single" w:sz="4" w:space="0" w:color="auto"/>
              <w:bottom w:val="single" w:sz="4" w:space="0" w:color="auto"/>
              <w:right w:val="single" w:sz="4" w:space="0" w:color="auto"/>
            </w:tcBorders>
            <w:vAlign w:val="center"/>
            <w:hideMark/>
          </w:tcPr>
          <w:p w14:paraId="27AF7E9B"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1298D701"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0C7CFAE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1B2834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86405D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4" w:type="pct"/>
            <w:vMerge/>
            <w:tcBorders>
              <w:top w:val="single" w:sz="4" w:space="0" w:color="auto"/>
              <w:left w:val="single" w:sz="4" w:space="0" w:color="auto"/>
              <w:bottom w:val="single" w:sz="4" w:space="0" w:color="auto"/>
              <w:right w:val="single" w:sz="4" w:space="0" w:color="auto"/>
            </w:tcBorders>
            <w:vAlign w:val="center"/>
            <w:hideMark/>
          </w:tcPr>
          <w:p w14:paraId="20405C3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01ED81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A55AF7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64396DC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0A3452D1"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459DD4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568A3C2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032F585"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0E01B621"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72B4B60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27" w:type="pct"/>
            <w:vMerge/>
            <w:tcBorders>
              <w:top w:val="nil"/>
              <w:left w:val="single" w:sz="4" w:space="0" w:color="auto"/>
              <w:bottom w:val="single" w:sz="4" w:space="0" w:color="auto"/>
              <w:right w:val="single" w:sz="4" w:space="0" w:color="auto"/>
            </w:tcBorders>
            <w:vAlign w:val="center"/>
            <w:hideMark/>
          </w:tcPr>
          <w:p w14:paraId="19B8F50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679DD5F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D25D08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1EBC96B1"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3EDD61F"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163C4A97"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06" w:type="pct"/>
            <w:vMerge/>
            <w:tcBorders>
              <w:top w:val="nil"/>
              <w:left w:val="single" w:sz="4" w:space="0" w:color="auto"/>
              <w:bottom w:val="single" w:sz="4" w:space="0" w:color="auto"/>
              <w:right w:val="single" w:sz="4" w:space="0" w:color="auto"/>
            </w:tcBorders>
            <w:vAlign w:val="center"/>
            <w:hideMark/>
          </w:tcPr>
          <w:p w14:paraId="220648D7"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auto"/>
              <w:right w:val="single" w:sz="4" w:space="0" w:color="auto"/>
            </w:tcBorders>
            <w:vAlign w:val="center"/>
            <w:hideMark/>
          </w:tcPr>
          <w:p w14:paraId="66252C9B"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auto"/>
              <w:right w:val="single" w:sz="4" w:space="0" w:color="auto"/>
            </w:tcBorders>
            <w:vAlign w:val="center"/>
            <w:hideMark/>
          </w:tcPr>
          <w:p w14:paraId="3B2D219B"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4" w:type="pct"/>
            <w:vMerge/>
            <w:tcBorders>
              <w:top w:val="nil"/>
              <w:left w:val="single" w:sz="4" w:space="0" w:color="auto"/>
              <w:bottom w:val="single" w:sz="4" w:space="0" w:color="auto"/>
              <w:right w:val="single" w:sz="4" w:space="0" w:color="auto"/>
            </w:tcBorders>
            <w:vAlign w:val="center"/>
            <w:hideMark/>
          </w:tcPr>
          <w:p w14:paraId="4D6F155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3992A93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A733B9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41C1CCB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2D6B56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1F95FF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6E29D9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0EC5233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3BE4E20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56BEFED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7843DDC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5E9F899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296F049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5" w:type="pct"/>
            <w:tcBorders>
              <w:top w:val="nil"/>
              <w:left w:val="nil"/>
              <w:bottom w:val="nil"/>
              <w:right w:val="nil"/>
            </w:tcBorders>
            <w:shd w:val="clear" w:color="auto" w:fill="auto"/>
            <w:noWrap/>
            <w:hideMark/>
          </w:tcPr>
          <w:p w14:paraId="23108D78"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r>
      <w:tr w:rsidR="00046524" w:rsidRPr="00046524" w14:paraId="22AC9C96" w14:textId="77777777" w:rsidTr="00046524">
        <w:trPr>
          <w:trHeight w:val="255"/>
        </w:trPr>
        <w:tc>
          <w:tcPr>
            <w:tcW w:w="78" w:type="pct"/>
            <w:vMerge/>
            <w:tcBorders>
              <w:top w:val="single" w:sz="4" w:space="0" w:color="auto"/>
              <w:left w:val="single" w:sz="4" w:space="0" w:color="auto"/>
              <w:bottom w:val="single" w:sz="4" w:space="0" w:color="auto"/>
              <w:right w:val="single" w:sz="4" w:space="0" w:color="auto"/>
            </w:tcBorders>
            <w:vAlign w:val="center"/>
            <w:hideMark/>
          </w:tcPr>
          <w:p w14:paraId="7A34DEF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5959D2B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8" w:type="pct"/>
            <w:tcBorders>
              <w:top w:val="nil"/>
              <w:left w:val="nil"/>
              <w:bottom w:val="single" w:sz="4" w:space="0" w:color="auto"/>
              <w:right w:val="single" w:sz="4" w:space="0" w:color="auto"/>
            </w:tcBorders>
            <w:shd w:val="clear" w:color="auto" w:fill="auto"/>
            <w:vAlign w:val="center"/>
            <w:hideMark/>
          </w:tcPr>
          <w:p w14:paraId="65F67AF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w:t>
            </w:r>
          </w:p>
        </w:tc>
        <w:tc>
          <w:tcPr>
            <w:tcW w:w="98" w:type="pct"/>
            <w:tcBorders>
              <w:top w:val="nil"/>
              <w:left w:val="nil"/>
              <w:bottom w:val="single" w:sz="4" w:space="0" w:color="auto"/>
              <w:right w:val="single" w:sz="4" w:space="0" w:color="auto"/>
            </w:tcBorders>
            <w:shd w:val="clear" w:color="auto" w:fill="auto"/>
            <w:vAlign w:val="center"/>
            <w:hideMark/>
          </w:tcPr>
          <w:p w14:paraId="3BD9566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w:t>
            </w:r>
          </w:p>
        </w:tc>
        <w:tc>
          <w:tcPr>
            <w:tcW w:w="98" w:type="pct"/>
            <w:tcBorders>
              <w:top w:val="nil"/>
              <w:left w:val="nil"/>
              <w:bottom w:val="single" w:sz="4" w:space="0" w:color="auto"/>
              <w:right w:val="single" w:sz="4" w:space="0" w:color="auto"/>
            </w:tcBorders>
            <w:shd w:val="clear" w:color="auto" w:fill="auto"/>
            <w:vAlign w:val="center"/>
            <w:hideMark/>
          </w:tcPr>
          <w:p w14:paraId="1BD4E8D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w:t>
            </w:r>
          </w:p>
        </w:tc>
        <w:tc>
          <w:tcPr>
            <w:tcW w:w="98" w:type="pct"/>
            <w:tcBorders>
              <w:top w:val="nil"/>
              <w:left w:val="nil"/>
              <w:bottom w:val="single" w:sz="4" w:space="0" w:color="auto"/>
              <w:right w:val="single" w:sz="4" w:space="0" w:color="auto"/>
            </w:tcBorders>
            <w:shd w:val="clear" w:color="auto" w:fill="auto"/>
            <w:vAlign w:val="center"/>
            <w:hideMark/>
          </w:tcPr>
          <w:p w14:paraId="51F4584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w:t>
            </w:r>
          </w:p>
        </w:tc>
        <w:tc>
          <w:tcPr>
            <w:tcW w:w="119" w:type="pct"/>
            <w:tcBorders>
              <w:top w:val="nil"/>
              <w:left w:val="nil"/>
              <w:bottom w:val="single" w:sz="4" w:space="0" w:color="auto"/>
              <w:right w:val="single" w:sz="4" w:space="0" w:color="auto"/>
            </w:tcBorders>
            <w:shd w:val="clear" w:color="auto" w:fill="auto"/>
            <w:vAlign w:val="center"/>
            <w:hideMark/>
          </w:tcPr>
          <w:p w14:paraId="25EB075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w:t>
            </w:r>
          </w:p>
        </w:tc>
        <w:tc>
          <w:tcPr>
            <w:tcW w:w="98" w:type="pct"/>
            <w:tcBorders>
              <w:top w:val="nil"/>
              <w:left w:val="nil"/>
              <w:bottom w:val="single" w:sz="4" w:space="0" w:color="auto"/>
              <w:right w:val="single" w:sz="4" w:space="0" w:color="auto"/>
            </w:tcBorders>
            <w:shd w:val="clear" w:color="auto" w:fill="auto"/>
            <w:vAlign w:val="center"/>
            <w:hideMark/>
          </w:tcPr>
          <w:p w14:paraId="448557E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6</w:t>
            </w:r>
          </w:p>
        </w:tc>
        <w:tc>
          <w:tcPr>
            <w:tcW w:w="98" w:type="pct"/>
            <w:tcBorders>
              <w:top w:val="nil"/>
              <w:left w:val="nil"/>
              <w:bottom w:val="single" w:sz="4" w:space="0" w:color="auto"/>
              <w:right w:val="single" w:sz="4" w:space="0" w:color="auto"/>
            </w:tcBorders>
            <w:shd w:val="clear" w:color="auto" w:fill="auto"/>
            <w:vAlign w:val="center"/>
            <w:hideMark/>
          </w:tcPr>
          <w:p w14:paraId="4A89A40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7</w:t>
            </w:r>
          </w:p>
        </w:tc>
        <w:tc>
          <w:tcPr>
            <w:tcW w:w="98" w:type="pct"/>
            <w:tcBorders>
              <w:top w:val="nil"/>
              <w:left w:val="nil"/>
              <w:bottom w:val="single" w:sz="4" w:space="0" w:color="auto"/>
              <w:right w:val="single" w:sz="4" w:space="0" w:color="auto"/>
            </w:tcBorders>
            <w:shd w:val="clear" w:color="auto" w:fill="auto"/>
            <w:vAlign w:val="center"/>
            <w:hideMark/>
          </w:tcPr>
          <w:p w14:paraId="1D65ED4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8</w:t>
            </w:r>
          </w:p>
        </w:tc>
        <w:tc>
          <w:tcPr>
            <w:tcW w:w="98" w:type="pct"/>
            <w:tcBorders>
              <w:top w:val="nil"/>
              <w:left w:val="nil"/>
              <w:bottom w:val="single" w:sz="4" w:space="0" w:color="auto"/>
              <w:right w:val="single" w:sz="4" w:space="0" w:color="auto"/>
            </w:tcBorders>
            <w:shd w:val="clear" w:color="auto" w:fill="auto"/>
            <w:vAlign w:val="center"/>
            <w:hideMark/>
          </w:tcPr>
          <w:p w14:paraId="6A4D26C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9</w:t>
            </w:r>
          </w:p>
        </w:tc>
        <w:tc>
          <w:tcPr>
            <w:tcW w:w="98" w:type="pct"/>
            <w:tcBorders>
              <w:top w:val="nil"/>
              <w:left w:val="nil"/>
              <w:bottom w:val="single" w:sz="4" w:space="0" w:color="auto"/>
              <w:right w:val="single" w:sz="4" w:space="0" w:color="auto"/>
            </w:tcBorders>
            <w:shd w:val="clear" w:color="auto" w:fill="auto"/>
            <w:vAlign w:val="center"/>
            <w:hideMark/>
          </w:tcPr>
          <w:p w14:paraId="2CD61DB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10</w:t>
            </w:r>
          </w:p>
        </w:tc>
        <w:tc>
          <w:tcPr>
            <w:tcW w:w="98" w:type="pct"/>
            <w:tcBorders>
              <w:top w:val="nil"/>
              <w:left w:val="nil"/>
              <w:bottom w:val="single" w:sz="4" w:space="0" w:color="auto"/>
              <w:right w:val="single" w:sz="4" w:space="0" w:color="auto"/>
            </w:tcBorders>
            <w:shd w:val="clear" w:color="auto" w:fill="auto"/>
            <w:vAlign w:val="center"/>
            <w:hideMark/>
          </w:tcPr>
          <w:p w14:paraId="2D3E41B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11</w:t>
            </w:r>
          </w:p>
        </w:tc>
        <w:tc>
          <w:tcPr>
            <w:tcW w:w="98" w:type="pct"/>
            <w:tcBorders>
              <w:top w:val="nil"/>
              <w:left w:val="nil"/>
              <w:bottom w:val="single" w:sz="4" w:space="0" w:color="auto"/>
              <w:right w:val="single" w:sz="4" w:space="0" w:color="auto"/>
            </w:tcBorders>
            <w:shd w:val="clear" w:color="auto" w:fill="auto"/>
            <w:vAlign w:val="center"/>
            <w:hideMark/>
          </w:tcPr>
          <w:p w14:paraId="486B82E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12</w:t>
            </w:r>
          </w:p>
        </w:tc>
        <w:tc>
          <w:tcPr>
            <w:tcW w:w="98" w:type="pct"/>
            <w:tcBorders>
              <w:top w:val="nil"/>
              <w:left w:val="nil"/>
              <w:bottom w:val="single" w:sz="4" w:space="0" w:color="auto"/>
              <w:right w:val="single" w:sz="4" w:space="0" w:color="auto"/>
            </w:tcBorders>
            <w:shd w:val="clear" w:color="auto" w:fill="auto"/>
            <w:vAlign w:val="center"/>
            <w:hideMark/>
          </w:tcPr>
          <w:p w14:paraId="5F8918E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13</w:t>
            </w:r>
          </w:p>
        </w:tc>
        <w:tc>
          <w:tcPr>
            <w:tcW w:w="114" w:type="pct"/>
            <w:tcBorders>
              <w:top w:val="nil"/>
              <w:left w:val="nil"/>
              <w:bottom w:val="single" w:sz="4" w:space="0" w:color="auto"/>
              <w:right w:val="single" w:sz="4" w:space="0" w:color="auto"/>
            </w:tcBorders>
            <w:shd w:val="clear" w:color="auto" w:fill="auto"/>
            <w:vAlign w:val="center"/>
            <w:hideMark/>
          </w:tcPr>
          <w:p w14:paraId="298D38F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14</w:t>
            </w:r>
          </w:p>
        </w:tc>
        <w:tc>
          <w:tcPr>
            <w:tcW w:w="143" w:type="pct"/>
            <w:tcBorders>
              <w:top w:val="nil"/>
              <w:left w:val="nil"/>
              <w:bottom w:val="single" w:sz="4" w:space="0" w:color="auto"/>
              <w:right w:val="single" w:sz="4" w:space="0" w:color="auto"/>
            </w:tcBorders>
            <w:shd w:val="clear" w:color="auto" w:fill="auto"/>
            <w:vAlign w:val="center"/>
            <w:hideMark/>
          </w:tcPr>
          <w:p w14:paraId="29CF873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15</w:t>
            </w:r>
          </w:p>
        </w:tc>
        <w:tc>
          <w:tcPr>
            <w:tcW w:w="114" w:type="pct"/>
            <w:tcBorders>
              <w:top w:val="nil"/>
              <w:left w:val="nil"/>
              <w:bottom w:val="single" w:sz="4" w:space="0" w:color="auto"/>
              <w:right w:val="single" w:sz="4" w:space="0" w:color="auto"/>
            </w:tcBorders>
            <w:shd w:val="clear" w:color="auto" w:fill="auto"/>
            <w:vAlign w:val="center"/>
            <w:hideMark/>
          </w:tcPr>
          <w:p w14:paraId="198426C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16</w:t>
            </w:r>
          </w:p>
        </w:tc>
        <w:tc>
          <w:tcPr>
            <w:tcW w:w="119" w:type="pct"/>
            <w:tcBorders>
              <w:top w:val="nil"/>
              <w:left w:val="nil"/>
              <w:bottom w:val="single" w:sz="4" w:space="0" w:color="auto"/>
              <w:right w:val="single" w:sz="4" w:space="0" w:color="auto"/>
            </w:tcBorders>
            <w:shd w:val="clear" w:color="auto" w:fill="auto"/>
            <w:vAlign w:val="center"/>
            <w:hideMark/>
          </w:tcPr>
          <w:p w14:paraId="7DCF435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17</w:t>
            </w:r>
          </w:p>
        </w:tc>
        <w:tc>
          <w:tcPr>
            <w:tcW w:w="119" w:type="pct"/>
            <w:tcBorders>
              <w:top w:val="nil"/>
              <w:left w:val="nil"/>
              <w:bottom w:val="single" w:sz="4" w:space="0" w:color="auto"/>
              <w:right w:val="single" w:sz="4" w:space="0" w:color="auto"/>
            </w:tcBorders>
            <w:shd w:val="clear" w:color="auto" w:fill="auto"/>
            <w:vAlign w:val="center"/>
            <w:hideMark/>
          </w:tcPr>
          <w:p w14:paraId="1356D47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18</w:t>
            </w:r>
          </w:p>
        </w:tc>
        <w:tc>
          <w:tcPr>
            <w:tcW w:w="114" w:type="pct"/>
            <w:tcBorders>
              <w:top w:val="nil"/>
              <w:left w:val="nil"/>
              <w:bottom w:val="single" w:sz="4" w:space="0" w:color="auto"/>
              <w:right w:val="single" w:sz="4" w:space="0" w:color="auto"/>
            </w:tcBorders>
            <w:shd w:val="clear" w:color="auto" w:fill="auto"/>
            <w:vAlign w:val="center"/>
            <w:hideMark/>
          </w:tcPr>
          <w:p w14:paraId="0521C94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19</w:t>
            </w:r>
          </w:p>
        </w:tc>
        <w:tc>
          <w:tcPr>
            <w:tcW w:w="90" w:type="pct"/>
            <w:tcBorders>
              <w:top w:val="nil"/>
              <w:left w:val="nil"/>
              <w:bottom w:val="single" w:sz="4" w:space="0" w:color="auto"/>
              <w:right w:val="single" w:sz="4" w:space="0" w:color="auto"/>
            </w:tcBorders>
            <w:shd w:val="clear" w:color="auto" w:fill="auto"/>
            <w:vAlign w:val="center"/>
            <w:hideMark/>
          </w:tcPr>
          <w:p w14:paraId="7C3264E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20</w:t>
            </w:r>
          </w:p>
        </w:tc>
        <w:tc>
          <w:tcPr>
            <w:tcW w:w="74" w:type="pct"/>
            <w:tcBorders>
              <w:top w:val="nil"/>
              <w:left w:val="nil"/>
              <w:bottom w:val="single" w:sz="4" w:space="0" w:color="auto"/>
              <w:right w:val="single" w:sz="4" w:space="0" w:color="auto"/>
            </w:tcBorders>
            <w:shd w:val="clear" w:color="auto" w:fill="auto"/>
            <w:vAlign w:val="center"/>
            <w:hideMark/>
          </w:tcPr>
          <w:p w14:paraId="3456DFA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21</w:t>
            </w:r>
          </w:p>
        </w:tc>
        <w:tc>
          <w:tcPr>
            <w:tcW w:w="94" w:type="pct"/>
            <w:tcBorders>
              <w:top w:val="nil"/>
              <w:left w:val="nil"/>
              <w:bottom w:val="single" w:sz="4" w:space="0" w:color="auto"/>
              <w:right w:val="single" w:sz="4" w:space="0" w:color="auto"/>
            </w:tcBorders>
            <w:shd w:val="clear" w:color="auto" w:fill="auto"/>
            <w:vAlign w:val="center"/>
            <w:hideMark/>
          </w:tcPr>
          <w:p w14:paraId="03CE870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22</w:t>
            </w:r>
          </w:p>
        </w:tc>
        <w:tc>
          <w:tcPr>
            <w:tcW w:w="90" w:type="pct"/>
            <w:tcBorders>
              <w:top w:val="nil"/>
              <w:left w:val="nil"/>
              <w:bottom w:val="single" w:sz="4" w:space="0" w:color="auto"/>
              <w:right w:val="single" w:sz="4" w:space="0" w:color="auto"/>
            </w:tcBorders>
            <w:shd w:val="clear" w:color="auto" w:fill="auto"/>
            <w:vAlign w:val="center"/>
            <w:hideMark/>
          </w:tcPr>
          <w:p w14:paraId="251FA37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23</w:t>
            </w:r>
          </w:p>
        </w:tc>
        <w:tc>
          <w:tcPr>
            <w:tcW w:w="74" w:type="pct"/>
            <w:tcBorders>
              <w:top w:val="nil"/>
              <w:left w:val="nil"/>
              <w:bottom w:val="single" w:sz="4" w:space="0" w:color="auto"/>
              <w:right w:val="single" w:sz="4" w:space="0" w:color="auto"/>
            </w:tcBorders>
            <w:shd w:val="clear" w:color="auto" w:fill="auto"/>
            <w:vAlign w:val="center"/>
            <w:hideMark/>
          </w:tcPr>
          <w:p w14:paraId="49CFBAD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24</w:t>
            </w:r>
          </w:p>
        </w:tc>
        <w:tc>
          <w:tcPr>
            <w:tcW w:w="74" w:type="pct"/>
            <w:tcBorders>
              <w:top w:val="nil"/>
              <w:left w:val="nil"/>
              <w:bottom w:val="single" w:sz="4" w:space="0" w:color="auto"/>
              <w:right w:val="single" w:sz="4" w:space="0" w:color="auto"/>
            </w:tcBorders>
            <w:shd w:val="clear" w:color="auto" w:fill="auto"/>
            <w:vAlign w:val="center"/>
            <w:hideMark/>
          </w:tcPr>
          <w:p w14:paraId="4140A2E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25</w:t>
            </w:r>
          </w:p>
        </w:tc>
        <w:tc>
          <w:tcPr>
            <w:tcW w:w="74" w:type="pct"/>
            <w:tcBorders>
              <w:top w:val="nil"/>
              <w:left w:val="nil"/>
              <w:bottom w:val="single" w:sz="4" w:space="0" w:color="auto"/>
              <w:right w:val="single" w:sz="4" w:space="0" w:color="auto"/>
            </w:tcBorders>
            <w:shd w:val="clear" w:color="auto" w:fill="auto"/>
            <w:vAlign w:val="center"/>
            <w:hideMark/>
          </w:tcPr>
          <w:p w14:paraId="67B7347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26</w:t>
            </w:r>
          </w:p>
        </w:tc>
        <w:tc>
          <w:tcPr>
            <w:tcW w:w="74" w:type="pct"/>
            <w:tcBorders>
              <w:top w:val="nil"/>
              <w:left w:val="nil"/>
              <w:bottom w:val="single" w:sz="4" w:space="0" w:color="auto"/>
              <w:right w:val="single" w:sz="4" w:space="0" w:color="auto"/>
            </w:tcBorders>
            <w:shd w:val="clear" w:color="auto" w:fill="auto"/>
            <w:vAlign w:val="center"/>
            <w:hideMark/>
          </w:tcPr>
          <w:p w14:paraId="7A6589C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27</w:t>
            </w:r>
          </w:p>
        </w:tc>
        <w:tc>
          <w:tcPr>
            <w:tcW w:w="74" w:type="pct"/>
            <w:tcBorders>
              <w:top w:val="nil"/>
              <w:left w:val="nil"/>
              <w:bottom w:val="single" w:sz="4" w:space="0" w:color="auto"/>
              <w:right w:val="single" w:sz="4" w:space="0" w:color="auto"/>
            </w:tcBorders>
            <w:shd w:val="clear" w:color="auto" w:fill="auto"/>
            <w:vAlign w:val="center"/>
            <w:hideMark/>
          </w:tcPr>
          <w:p w14:paraId="2464A15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28</w:t>
            </w:r>
          </w:p>
        </w:tc>
        <w:tc>
          <w:tcPr>
            <w:tcW w:w="74" w:type="pct"/>
            <w:tcBorders>
              <w:top w:val="nil"/>
              <w:left w:val="nil"/>
              <w:bottom w:val="single" w:sz="4" w:space="0" w:color="auto"/>
              <w:right w:val="single" w:sz="4" w:space="0" w:color="auto"/>
            </w:tcBorders>
            <w:shd w:val="clear" w:color="auto" w:fill="auto"/>
            <w:vAlign w:val="center"/>
            <w:hideMark/>
          </w:tcPr>
          <w:p w14:paraId="438E6A0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29</w:t>
            </w:r>
          </w:p>
        </w:tc>
        <w:tc>
          <w:tcPr>
            <w:tcW w:w="74" w:type="pct"/>
            <w:tcBorders>
              <w:top w:val="nil"/>
              <w:left w:val="nil"/>
              <w:bottom w:val="single" w:sz="4" w:space="0" w:color="auto"/>
              <w:right w:val="single" w:sz="4" w:space="0" w:color="auto"/>
            </w:tcBorders>
            <w:shd w:val="clear" w:color="auto" w:fill="auto"/>
            <w:vAlign w:val="center"/>
            <w:hideMark/>
          </w:tcPr>
          <w:p w14:paraId="4986B68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30</w:t>
            </w:r>
          </w:p>
        </w:tc>
        <w:tc>
          <w:tcPr>
            <w:tcW w:w="90" w:type="pct"/>
            <w:tcBorders>
              <w:top w:val="nil"/>
              <w:left w:val="nil"/>
              <w:bottom w:val="single" w:sz="4" w:space="0" w:color="auto"/>
              <w:right w:val="single" w:sz="4" w:space="0" w:color="auto"/>
            </w:tcBorders>
            <w:shd w:val="clear" w:color="auto" w:fill="auto"/>
            <w:vAlign w:val="center"/>
            <w:hideMark/>
          </w:tcPr>
          <w:p w14:paraId="5015626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31</w:t>
            </w:r>
          </w:p>
        </w:tc>
        <w:tc>
          <w:tcPr>
            <w:tcW w:w="127" w:type="pct"/>
            <w:tcBorders>
              <w:top w:val="nil"/>
              <w:left w:val="nil"/>
              <w:bottom w:val="single" w:sz="4" w:space="0" w:color="auto"/>
              <w:right w:val="single" w:sz="4" w:space="0" w:color="auto"/>
            </w:tcBorders>
            <w:shd w:val="clear" w:color="auto" w:fill="auto"/>
            <w:vAlign w:val="center"/>
            <w:hideMark/>
          </w:tcPr>
          <w:p w14:paraId="5F6C47C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32</w:t>
            </w:r>
          </w:p>
        </w:tc>
        <w:tc>
          <w:tcPr>
            <w:tcW w:w="74" w:type="pct"/>
            <w:tcBorders>
              <w:top w:val="nil"/>
              <w:left w:val="nil"/>
              <w:bottom w:val="single" w:sz="4" w:space="0" w:color="auto"/>
              <w:right w:val="single" w:sz="4" w:space="0" w:color="auto"/>
            </w:tcBorders>
            <w:shd w:val="clear" w:color="auto" w:fill="auto"/>
            <w:vAlign w:val="center"/>
            <w:hideMark/>
          </w:tcPr>
          <w:p w14:paraId="580A990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33</w:t>
            </w:r>
          </w:p>
        </w:tc>
        <w:tc>
          <w:tcPr>
            <w:tcW w:w="74" w:type="pct"/>
            <w:tcBorders>
              <w:top w:val="nil"/>
              <w:left w:val="nil"/>
              <w:bottom w:val="single" w:sz="4" w:space="0" w:color="auto"/>
              <w:right w:val="single" w:sz="4" w:space="0" w:color="auto"/>
            </w:tcBorders>
            <w:shd w:val="clear" w:color="auto" w:fill="auto"/>
            <w:vAlign w:val="center"/>
            <w:hideMark/>
          </w:tcPr>
          <w:p w14:paraId="299C6A9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34</w:t>
            </w:r>
          </w:p>
        </w:tc>
        <w:tc>
          <w:tcPr>
            <w:tcW w:w="74" w:type="pct"/>
            <w:tcBorders>
              <w:top w:val="nil"/>
              <w:left w:val="nil"/>
              <w:bottom w:val="single" w:sz="4" w:space="0" w:color="auto"/>
              <w:right w:val="single" w:sz="4" w:space="0" w:color="auto"/>
            </w:tcBorders>
            <w:shd w:val="clear" w:color="auto" w:fill="auto"/>
            <w:vAlign w:val="center"/>
            <w:hideMark/>
          </w:tcPr>
          <w:p w14:paraId="70B1272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35</w:t>
            </w:r>
          </w:p>
        </w:tc>
        <w:tc>
          <w:tcPr>
            <w:tcW w:w="74" w:type="pct"/>
            <w:tcBorders>
              <w:top w:val="nil"/>
              <w:left w:val="nil"/>
              <w:bottom w:val="single" w:sz="4" w:space="0" w:color="auto"/>
              <w:right w:val="single" w:sz="4" w:space="0" w:color="auto"/>
            </w:tcBorders>
            <w:shd w:val="clear" w:color="auto" w:fill="auto"/>
            <w:vAlign w:val="center"/>
            <w:hideMark/>
          </w:tcPr>
          <w:p w14:paraId="5737BAE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36</w:t>
            </w:r>
          </w:p>
        </w:tc>
        <w:tc>
          <w:tcPr>
            <w:tcW w:w="98" w:type="pct"/>
            <w:tcBorders>
              <w:top w:val="nil"/>
              <w:left w:val="nil"/>
              <w:bottom w:val="single" w:sz="4" w:space="0" w:color="auto"/>
              <w:right w:val="single" w:sz="4" w:space="0" w:color="auto"/>
            </w:tcBorders>
            <w:shd w:val="clear" w:color="auto" w:fill="auto"/>
            <w:vAlign w:val="center"/>
            <w:hideMark/>
          </w:tcPr>
          <w:p w14:paraId="100A823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37</w:t>
            </w:r>
          </w:p>
        </w:tc>
        <w:tc>
          <w:tcPr>
            <w:tcW w:w="106" w:type="pct"/>
            <w:tcBorders>
              <w:top w:val="nil"/>
              <w:left w:val="nil"/>
              <w:bottom w:val="single" w:sz="4" w:space="0" w:color="auto"/>
              <w:right w:val="single" w:sz="4" w:space="0" w:color="auto"/>
            </w:tcBorders>
            <w:shd w:val="clear" w:color="auto" w:fill="auto"/>
            <w:vAlign w:val="center"/>
            <w:hideMark/>
          </w:tcPr>
          <w:p w14:paraId="7E33593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38</w:t>
            </w:r>
          </w:p>
        </w:tc>
        <w:tc>
          <w:tcPr>
            <w:tcW w:w="102" w:type="pct"/>
            <w:tcBorders>
              <w:top w:val="nil"/>
              <w:left w:val="nil"/>
              <w:bottom w:val="single" w:sz="4" w:space="0" w:color="auto"/>
              <w:right w:val="single" w:sz="4" w:space="0" w:color="auto"/>
            </w:tcBorders>
            <w:shd w:val="clear" w:color="auto" w:fill="auto"/>
            <w:vAlign w:val="center"/>
            <w:hideMark/>
          </w:tcPr>
          <w:p w14:paraId="12F1906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39</w:t>
            </w:r>
          </w:p>
        </w:tc>
        <w:tc>
          <w:tcPr>
            <w:tcW w:w="102" w:type="pct"/>
            <w:tcBorders>
              <w:top w:val="nil"/>
              <w:left w:val="nil"/>
              <w:bottom w:val="single" w:sz="4" w:space="0" w:color="auto"/>
              <w:right w:val="single" w:sz="4" w:space="0" w:color="auto"/>
            </w:tcBorders>
            <w:shd w:val="clear" w:color="auto" w:fill="auto"/>
            <w:vAlign w:val="center"/>
            <w:hideMark/>
          </w:tcPr>
          <w:p w14:paraId="583CC28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40</w:t>
            </w:r>
          </w:p>
        </w:tc>
        <w:tc>
          <w:tcPr>
            <w:tcW w:w="94" w:type="pct"/>
            <w:tcBorders>
              <w:top w:val="nil"/>
              <w:left w:val="nil"/>
              <w:bottom w:val="single" w:sz="4" w:space="0" w:color="auto"/>
              <w:right w:val="single" w:sz="4" w:space="0" w:color="auto"/>
            </w:tcBorders>
            <w:shd w:val="clear" w:color="auto" w:fill="auto"/>
            <w:vAlign w:val="center"/>
            <w:hideMark/>
          </w:tcPr>
          <w:p w14:paraId="2DFEFD4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41</w:t>
            </w:r>
          </w:p>
        </w:tc>
        <w:tc>
          <w:tcPr>
            <w:tcW w:w="74" w:type="pct"/>
            <w:tcBorders>
              <w:top w:val="nil"/>
              <w:left w:val="nil"/>
              <w:bottom w:val="single" w:sz="4" w:space="0" w:color="auto"/>
              <w:right w:val="single" w:sz="4" w:space="0" w:color="auto"/>
            </w:tcBorders>
            <w:shd w:val="clear" w:color="auto" w:fill="auto"/>
            <w:vAlign w:val="center"/>
            <w:hideMark/>
          </w:tcPr>
          <w:p w14:paraId="2A48210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42</w:t>
            </w:r>
          </w:p>
        </w:tc>
        <w:tc>
          <w:tcPr>
            <w:tcW w:w="74" w:type="pct"/>
            <w:tcBorders>
              <w:top w:val="nil"/>
              <w:left w:val="nil"/>
              <w:bottom w:val="single" w:sz="4" w:space="0" w:color="auto"/>
              <w:right w:val="single" w:sz="4" w:space="0" w:color="auto"/>
            </w:tcBorders>
            <w:shd w:val="clear" w:color="auto" w:fill="auto"/>
            <w:vAlign w:val="center"/>
            <w:hideMark/>
          </w:tcPr>
          <w:p w14:paraId="2C28E4C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43</w:t>
            </w:r>
          </w:p>
        </w:tc>
        <w:tc>
          <w:tcPr>
            <w:tcW w:w="74" w:type="pct"/>
            <w:tcBorders>
              <w:top w:val="nil"/>
              <w:left w:val="nil"/>
              <w:bottom w:val="single" w:sz="4" w:space="0" w:color="auto"/>
              <w:right w:val="single" w:sz="4" w:space="0" w:color="auto"/>
            </w:tcBorders>
            <w:shd w:val="clear" w:color="auto" w:fill="auto"/>
            <w:vAlign w:val="center"/>
            <w:hideMark/>
          </w:tcPr>
          <w:p w14:paraId="37DCDC0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44</w:t>
            </w:r>
          </w:p>
        </w:tc>
        <w:tc>
          <w:tcPr>
            <w:tcW w:w="74" w:type="pct"/>
            <w:tcBorders>
              <w:top w:val="nil"/>
              <w:left w:val="nil"/>
              <w:bottom w:val="single" w:sz="4" w:space="0" w:color="auto"/>
              <w:right w:val="single" w:sz="4" w:space="0" w:color="auto"/>
            </w:tcBorders>
            <w:shd w:val="clear" w:color="auto" w:fill="auto"/>
            <w:vAlign w:val="center"/>
            <w:hideMark/>
          </w:tcPr>
          <w:p w14:paraId="2EF2454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45</w:t>
            </w:r>
          </w:p>
        </w:tc>
        <w:tc>
          <w:tcPr>
            <w:tcW w:w="74" w:type="pct"/>
            <w:tcBorders>
              <w:top w:val="nil"/>
              <w:left w:val="nil"/>
              <w:bottom w:val="single" w:sz="4" w:space="0" w:color="auto"/>
              <w:right w:val="single" w:sz="4" w:space="0" w:color="auto"/>
            </w:tcBorders>
            <w:shd w:val="clear" w:color="auto" w:fill="auto"/>
            <w:vAlign w:val="center"/>
            <w:hideMark/>
          </w:tcPr>
          <w:p w14:paraId="1F57650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46</w:t>
            </w:r>
          </w:p>
        </w:tc>
        <w:tc>
          <w:tcPr>
            <w:tcW w:w="74" w:type="pct"/>
            <w:tcBorders>
              <w:top w:val="nil"/>
              <w:left w:val="nil"/>
              <w:bottom w:val="single" w:sz="4" w:space="0" w:color="auto"/>
              <w:right w:val="single" w:sz="4" w:space="0" w:color="auto"/>
            </w:tcBorders>
            <w:shd w:val="clear" w:color="auto" w:fill="auto"/>
            <w:vAlign w:val="center"/>
            <w:hideMark/>
          </w:tcPr>
          <w:p w14:paraId="76CB303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47</w:t>
            </w:r>
          </w:p>
        </w:tc>
        <w:tc>
          <w:tcPr>
            <w:tcW w:w="74" w:type="pct"/>
            <w:tcBorders>
              <w:top w:val="nil"/>
              <w:left w:val="nil"/>
              <w:bottom w:val="single" w:sz="4" w:space="0" w:color="auto"/>
              <w:right w:val="single" w:sz="4" w:space="0" w:color="auto"/>
            </w:tcBorders>
            <w:shd w:val="clear" w:color="auto" w:fill="auto"/>
            <w:vAlign w:val="center"/>
            <w:hideMark/>
          </w:tcPr>
          <w:p w14:paraId="6C052E5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48</w:t>
            </w:r>
          </w:p>
        </w:tc>
        <w:tc>
          <w:tcPr>
            <w:tcW w:w="74" w:type="pct"/>
            <w:tcBorders>
              <w:top w:val="nil"/>
              <w:left w:val="nil"/>
              <w:bottom w:val="single" w:sz="4" w:space="0" w:color="auto"/>
              <w:right w:val="single" w:sz="4" w:space="0" w:color="auto"/>
            </w:tcBorders>
            <w:shd w:val="clear" w:color="auto" w:fill="auto"/>
            <w:vAlign w:val="center"/>
            <w:hideMark/>
          </w:tcPr>
          <w:p w14:paraId="1DD02F7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49</w:t>
            </w:r>
          </w:p>
        </w:tc>
        <w:tc>
          <w:tcPr>
            <w:tcW w:w="74" w:type="pct"/>
            <w:tcBorders>
              <w:top w:val="nil"/>
              <w:left w:val="nil"/>
              <w:bottom w:val="single" w:sz="4" w:space="0" w:color="auto"/>
              <w:right w:val="single" w:sz="4" w:space="0" w:color="auto"/>
            </w:tcBorders>
            <w:shd w:val="clear" w:color="auto" w:fill="auto"/>
            <w:vAlign w:val="center"/>
            <w:hideMark/>
          </w:tcPr>
          <w:p w14:paraId="56B9394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50</w:t>
            </w:r>
          </w:p>
        </w:tc>
        <w:tc>
          <w:tcPr>
            <w:tcW w:w="74" w:type="pct"/>
            <w:tcBorders>
              <w:top w:val="nil"/>
              <w:left w:val="nil"/>
              <w:bottom w:val="single" w:sz="4" w:space="0" w:color="auto"/>
              <w:right w:val="single" w:sz="4" w:space="0" w:color="auto"/>
            </w:tcBorders>
            <w:shd w:val="clear" w:color="auto" w:fill="auto"/>
            <w:vAlign w:val="center"/>
            <w:hideMark/>
          </w:tcPr>
          <w:p w14:paraId="1AD62A5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51</w:t>
            </w:r>
          </w:p>
        </w:tc>
        <w:tc>
          <w:tcPr>
            <w:tcW w:w="74" w:type="pct"/>
            <w:tcBorders>
              <w:top w:val="nil"/>
              <w:left w:val="nil"/>
              <w:bottom w:val="single" w:sz="4" w:space="0" w:color="auto"/>
              <w:right w:val="single" w:sz="4" w:space="0" w:color="auto"/>
            </w:tcBorders>
            <w:shd w:val="clear" w:color="auto" w:fill="auto"/>
            <w:vAlign w:val="center"/>
            <w:hideMark/>
          </w:tcPr>
          <w:p w14:paraId="2523EAA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52</w:t>
            </w: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6DEE03B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5" w:type="pct"/>
            <w:vAlign w:val="center"/>
            <w:hideMark/>
          </w:tcPr>
          <w:p w14:paraId="5F10CD9B" w14:textId="77777777" w:rsidR="00046524" w:rsidRPr="00046524" w:rsidRDefault="00046524" w:rsidP="00046524">
            <w:pPr>
              <w:rPr>
                <w:rFonts w:ascii="Times New Roman" w:eastAsia="Times New Roman" w:hAnsi="Times New Roman" w:cs="Times New Roman"/>
                <w:sz w:val="20"/>
                <w:szCs w:val="20"/>
                <w:lang w:eastAsia="ru-RU"/>
              </w:rPr>
            </w:pPr>
          </w:p>
        </w:tc>
      </w:tr>
      <w:tr w:rsidR="00046524" w:rsidRPr="00046524" w14:paraId="453757DE" w14:textId="77777777" w:rsidTr="00046524">
        <w:trPr>
          <w:trHeight w:val="255"/>
        </w:trPr>
        <w:tc>
          <w:tcPr>
            <w:tcW w:w="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FFE1D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w:t>
            </w:r>
          </w:p>
        </w:tc>
        <w:tc>
          <w:tcPr>
            <w:tcW w:w="81" w:type="pct"/>
            <w:tcBorders>
              <w:top w:val="nil"/>
              <w:left w:val="nil"/>
              <w:bottom w:val="single" w:sz="4" w:space="0" w:color="auto"/>
              <w:right w:val="single" w:sz="4" w:space="0" w:color="auto"/>
            </w:tcBorders>
            <w:shd w:val="clear" w:color="auto" w:fill="auto"/>
            <w:noWrap/>
            <w:vAlign w:val="center"/>
            <w:hideMark/>
          </w:tcPr>
          <w:p w14:paraId="3D87A33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ОЧ</w:t>
            </w:r>
          </w:p>
        </w:tc>
        <w:tc>
          <w:tcPr>
            <w:tcW w:w="98" w:type="pct"/>
            <w:tcBorders>
              <w:top w:val="nil"/>
              <w:left w:val="nil"/>
              <w:bottom w:val="single" w:sz="4" w:space="0" w:color="auto"/>
              <w:right w:val="single" w:sz="4" w:space="0" w:color="auto"/>
            </w:tcBorders>
            <w:shd w:val="clear" w:color="auto" w:fill="auto"/>
            <w:noWrap/>
            <w:vAlign w:val="center"/>
            <w:hideMark/>
          </w:tcPr>
          <w:p w14:paraId="178C371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92B22B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06E05FE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8CC50C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0143A1B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1A9E83A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4E2E5A2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345EC3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0C82D76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128DC4A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3BE5D1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1906F39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3ABB70F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auto" w:fill="auto"/>
            <w:noWrap/>
            <w:vAlign w:val="center"/>
            <w:hideMark/>
          </w:tcPr>
          <w:p w14:paraId="43EAC69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auto" w:fill="auto"/>
            <w:noWrap/>
            <w:vAlign w:val="center"/>
            <w:hideMark/>
          </w:tcPr>
          <w:p w14:paraId="20D28F6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auto" w:fill="auto"/>
            <w:noWrap/>
            <w:vAlign w:val="center"/>
            <w:hideMark/>
          </w:tcPr>
          <w:p w14:paraId="48D3A9B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B21FE9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119"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31848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11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B72C5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2E2D60B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DE36B0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388CACC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7CD169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1E8D04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B8B5F2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CCE44D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032E41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B65EC7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02CCF4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219501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021F55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auto" w:fill="auto"/>
            <w:noWrap/>
            <w:vAlign w:val="center"/>
            <w:hideMark/>
          </w:tcPr>
          <w:p w14:paraId="71CD0D6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287EE4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3CBF22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2169BE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86730C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9C6150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6" w:type="pct"/>
            <w:tcBorders>
              <w:top w:val="nil"/>
              <w:left w:val="nil"/>
              <w:bottom w:val="single" w:sz="4" w:space="0" w:color="auto"/>
              <w:right w:val="single" w:sz="4" w:space="0" w:color="auto"/>
            </w:tcBorders>
            <w:shd w:val="clear" w:color="auto" w:fill="auto"/>
            <w:noWrap/>
            <w:vAlign w:val="center"/>
            <w:hideMark/>
          </w:tcPr>
          <w:p w14:paraId="3F22BC1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296778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102" w:type="pct"/>
            <w:tcBorders>
              <w:top w:val="nil"/>
              <w:left w:val="nil"/>
              <w:bottom w:val="single" w:sz="4" w:space="0" w:color="auto"/>
              <w:right w:val="single" w:sz="4" w:space="0" w:color="auto"/>
            </w:tcBorders>
            <w:shd w:val="clear" w:color="000000" w:fill="00B0F0"/>
            <w:noWrap/>
            <w:vAlign w:val="center"/>
            <w:hideMark/>
          </w:tcPr>
          <w:p w14:paraId="5174403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00B0F0"/>
            <w:noWrap/>
            <w:vAlign w:val="center"/>
            <w:hideMark/>
          </w:tcPr>
          <w:p w14:paraId="73D09DC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2542AC2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09D3E0A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5DA01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D341C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8F950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54C0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215D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1B96A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6FEA4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7A61B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03290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649EE4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w:t>
            </w:r>
          </w:p>
        </w:tc>
        <w:tc>
          <w:tcPr>
            <w:tcW w:w="45" w:type="pct"/>
            <w:vAlign w:val="center"/>
            <w:hideMark/>
          </w:tcPr>
          <w:p w14:paraId="7D47C401" w14:textId="77777777" w:rsidR="00046524" w:rsidRPr="00046524" w:rsidRDefault="00046524" w:rsidP="00046524">
            <w:pPr>
              <w:rPr>
                <w:rFonts w:ascii="Times New Roman" w:eastAsia="Times New Roman" w:hAnsi="Times New Roman" w:cs="Times New Roman"/>
                <w:sz w:val="20"/>
                <w:szCs w:val="20"/>
                <w:lang w:eastAsia="ru-RU"/>
              </w:rPr>
            </w:pPr>
          </w:p>
        </w:tc>
      </w:tr>
      <w:tr w:rsidR="00C3609C" w:rsidRPr="00046524" w14:paraId="6FF153F1" w14:textId="77777777" w:rsidTr="00046524">
        <w:trPr>
          <w:trHeight w:val="255"/>
        </w:trPr>
        <w:tc>
          <w:tcPr>
            <w:tcW w:w="78" w:type="pct"/>
            <w:vMerge/>
            <w:tcBorders>
              <w:top w:val="nil"/>
              <w:left w:val="single" w:sz="4" w:space="0" w:color="auto"/>
              <w:bottom w:val="single" w:sz="4" w:space="0" w:color="auto"/>
              <w:right w:val="single" w:sz="4" w:space="0" w:color="auto"/>
            </w:tcBorders>
            <w:vAlign w:val="center"/>
            <w:hideMark/>
          </w:tcPr>
          <w:p w14:paraId="7732C31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000000" w:fill="BFBFBF"/>
            <w:noWrap/>
            <w:vAlign w:val="center"/>
            <w:hideMark/>
          </w:tcPr>
          <w:p w14:paraId="7172B18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ВЧ</w:t>
            </w:r>
          </w:p>
        </w:tc>
        <w:tc>
          <w:tcPr>
            <w:tcW w:w="98" w:type="pct"/>
            <w:tcBorders>
              <w:top w:val="nil"/>
              <w:left w:val="nil"/>
              <w:bottom w:val="single" w:sz="4" w:space="0" w:color="auto"/>
              <w:right w:val="single" w:sz="4" w:space="0" w:color="auto"/>
            </w:tcBorders>
            <w:shd w:val="clear" w:color="000000" w:fill="BFBFBF"/>
            <w:noWrap/>
            <w:vAlign w:val="center"/>
            <w:hideMark/>
          </w:tcPr>
          <w:p w14:paraId="58116B2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F495CD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C7A6BA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F7FF80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1B5BC82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B1ACB0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3DEA8D6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A3E759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7930FF6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7C340C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4898DFD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BD03B3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E7D377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54C7070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000000" w:fill="BFBFBF"/>
            <w:noWrap/>
            <w:vAlign w:val="center"/>
            <w:hideMark/>
          </w:tcPr>
          <w:p w14:paraId="7264CBF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1FF0ABD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vMerge/>
            <w:tcBorders>
              <w:top w:val="nil"/>
              <w:left w:val="single" w:sz="4" w:space="0" w:color="auto"/>
              <w:bottom w:val="single" w:sz="4" w:space="0" w:color="000000"/>
              <w:right w:val="single" w:sz="4" w:space="0" w:color="auto"/>
            </w:tcBorders>
            <w:vAlign w:val="center"/>
            <w:hideMark/>
          </w:tcPr>
          <w:p w14:paraId="6EFC9E6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9" w:type="pct"/>
            <w:vMerge/>
            <w:tcBorders>
              <w:top w:val="nil"/>
              <w:left w:val="single" w:sz="4" w:space="0" w:color="auto"/>
              <w:bottom w:val="single" w:sz="4" w:space="0" w:color="000000"/>
              <w:right w:val="single" w:sz="4" w:space="0" w:color="auto"/>
            </w:tcBorders>
            <w:vAlign w:val="center"/>
            <w:hideMark/>
          </w:tcPr>
          <w:p w14:paraId="6C55028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000000"/>
              <w:right w:val="single" w:sz="4" w:space="0" w:color="auto"/>
            </w:tcBorders>
            <w:vAlign w:val="center"/>
            <w:hideMark/>
          </w:tcPr>
          <w:p w14:paraId="144F92E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4BC3338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1A9CC82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0BB7D25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60D40B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6577FED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778B34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C82B2E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D177C9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913EA8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1C18001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FC7AEF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A913B2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000000" w:fill="BFBFBF"/>
            <w:noWrap/>
            <w:vAlign w:val="center"/>
            <w:hideMark/>
          </w:tcPr>
          <w:p w14:paraId="00977B8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E6A7F2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669D9D5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7AAF10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03EE214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17FFC1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6" w:type="pct"/>
            <w:tcBorders>
              <w:top w:val="nil"/>
              <w:left w:val="nil"/>
              <w:bottom w:val="single" w:sz="4" w:space="0" w:color="auto"/>
              <w:right w:val="single" w:sz="4" w:space="0" w:color="auto"/>
            </w:tcBorders>
            <w:shd w:val="clear" w:color="000000" w:fill="BFBFBF"/>
            <w:noWrap/>
            <w:vAlign w:val="center"/>
            <w:hideMark/>
          </w:tcPr>
          <w:p w14:paraId="05F78B0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2" w:type="pct"/>
            <w:vMerge/>
            <w:tcBorders>
              <w:top w:val="nil"/>
              <w:left w:val="single" w:sz="4" w:space="0" w:color="auto"/>
              <w:bottom w:val="single" w:sz="4" w:space="0" w:color="000000"/>
              <w:right w:val="single" w:sz="4" w:space="0" w:color="auto"/>
            </w:tcBorders>
            <w:vAlign w:val="center"/>
            <w:hideMark/>
          </w:tcPr>
          <w:p w14:paraId="049E332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02" w:type="pct"/>
            <w:tcBorders>
              <w:top w:val="nil"/>
              <w:left w:val="nil"/>
              <w:bottom w:val="single" w:sz="4" w:space="0" w:color="auto"/>
              <w:right w:val="single" w:sz="4" w:space="0" w:color="auto"/>
            </w:tcBorders>
            <w:shd w:val="clear" w:color="000000" w:fill="BFBFBF"/>
            <w:noWrap/>
            <w:vAlign w:val="center"/>
            <w:hideMark/>
          </w:tcPr>
          <w:p w14:paraId="441C8F2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16AC589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6CCF134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F24ACF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vMerge/>
            <w:tcBorders>
              <w:top w:val="nil"/>
              <w:left w:val="single" w:sz="4" w:space="0" w:color="auto"/>
              <w:bottom w:val="single" w:sz="4" w:space="0" w:color="000000"/>
              <w:right w:val="single" w:sz="4" w:space="0" w:color="auto"/>
            </w:tcBorders>
            <w:vAlign w:val="center"/>
            <w:hideMark/>
          </w:tcPr>
          <w:p w14:paraId="1D0C75E5"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021396D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448E052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1769781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4431456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313F5C1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66BD1E5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0041179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5C31DF1B"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0048E8F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5" w:type="pct"/>
            <w:vAlign w:val="center"/>
            <w:hideMark/>
          </w:tcPr>
          <w:p w14:paraId="081D87D9" w14:textId="77777777" w:rsidR="00046524" w:rsidRPr="00046524" w:rsidRDefault="00046524" w:rsidP="00046524">
            <w:pPr>
              <w:rPr>
                <w:rFonts w:ascii="Times New Roman" w:eastAsia="Times New Roman" w:hAnsi="Times New Roman" w:cs="Times New Roman"/>
                <w:sz w:val="20"/>
                <w:szCs w:val="20"/>
                <w:lang w:eastAsia="ru-RU"/>
              </w:rPr>
            </w:pPr>
          </w:p>
        </w:tc>
      </w:tr>
      <w:tr w:rsidR="00046524" w:rsidRPr="00046524" w14:paraId="56917750" w14:textId="77777777" w:rsidTr="00046524">
        <w:trPr>
          <w:trHeight w:val="255"/>
        </w:trPr>
        <w:tc>
          <w:tcPr>
            <w:tcW w:w="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2E310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w:t>
            </w:r>
          </w:p>
        </w:tc>
        <w:tc>
          <w:tcPr>
            <w:tcW w:w="81" w:type="pct"/>
            <w:tcBorders>
              <w:top w:val="nil"/>
              <w:left w:val="nil"/>
              <w:bottom w:val="single" w:sz="4" w:space="0" w:color="auto"/>
              <w:right w:val="single" w:sz="4" w:space="0" w:color="auto"/>
            </w:tcBorders>
            <w:shd w:val="clear" w:color="auto" w:fill="auto"/>
            <w:noWrap/>
            <w:vAlign w:val="center"/>
            <w:hideMark/>
          </w:tcPr>
          <w:p w14:paraId="3F1C17F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ОЧ</w:t>
            </w:r>
          </w:p>
        </w:tc>
        <w:tc>
          <w:tcPr>
            <w:tcW w:w="98" w:type="pct"/>
            <w:tcBorders>
              <w:top w:val="nil"/>
              <w:left w:val="nil"/>
              <w:bottom w:val="single" w:sz="4" w:space="0" w:color="auto"/>
              <w:right w:val="single" w:sz="4" w:space="0" w:color="auto"/>
            </w:tcBorders>
            <w:shd w:val="clear" w:color="auto" w:fill="auto"/>
            <w:noWrap/>
            <w:vAlign w:val="center"/>
            <w:hideMark/>
          </w:tcPr>
          <w:p w14:paraId="33CF1AB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2B40D81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1AEBCA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78730E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786BBB3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7FB5BF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1040B2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32C39F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02B7D8E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208BD4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04514E5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3E3652E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4516CA0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6510FD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143" w:type="pct"/>
            <w:tcBorders>
              <w:top w:val="nil"/>
              <w:left w:val="nil"/>
              <w:bottom w:val="single" w:sz="4" w:space="0" w:color="auto"/>
              <w:right w:val="single" w:sz="4" w:space="0" w:color="auto"/>
            </w:tcBorders>
            <w:shd w:val="clear" w:color="000000" w:fill="00B0F0"/>
            <w:noWrap/>
            <w:vAlign w:val="center"/>
            <w:hideMark/>
          </w:tcPr>
          <w:p w14:paraId="3ED86AE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00B0F0"/>
            <w:noWrap/>
            <w:vAlign w:val="center"/>
            <w:hideMark/>
          </w:tcPr>
          <w:p w14:paraId="0F8A705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00B0F0"/>
            <w:noWrap/>
            <w:vAlign w:val="center"/>
            <w:hideMark/>
          </w:tcPr>
          <w:p w14:paraId="4D05AC6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B4A91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11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C89D5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194A054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7B93E5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289AAA9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08F21C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E1058C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42A1FE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F16024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A62749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E20EA4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FC7881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4BBE6D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792B65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27"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2692BD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w:t>
            </w:r>
          </w:p>
        </w:tc>
        <w:tc>
          <w:tcPr>
            <w:tcW w:w="74" w:type="pct"/>
            <w:tcBorders>
              <w:top w:val="nil"/>
              <w:left w:val="nil"/>
              <w:bottom w:val="single" w:sz="4" w:space="0" w:color="auto"/>
              <w:right w:val="single" w:sz="4" w:space="0" w:color="auto"/>
            </w:tcBorders>
            <w:shd w:val="clear" w:color="000000" w:fill="00B0F0"/>
            <w:noWrap/>
            <w:vAlign w:val="center"/>
            <w:hideMark/>
          </w:tcPr>
          <w:p w14:paraId="27C314C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0201931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117520B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5575D9C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00B0F0"/>
            <w:noWrap/>
            <w:vAlign w:val="center"/>
            <w:hideMark/>
          </w:tcPr>
          <w:p w14:paraId="252FFC4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6"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CEE4C5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w:t>
            </w:r>
          </w:p>
        </w:tc>
        <w:tc>
          <w:tcPr>
            <w:tcW w:w="102"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CF2AA6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w:t>
            </w:r>
          </w:p>
        </w:tc>
        <w:tc>
          <w:tcPr>
            <w:tcW w:w="102"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480D9C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w:t>
            </w:r>
          </w:p>
        </w:tc>
        <w:tc>
          <w:tcPr>
            <w:tcW w:w="94"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E2ED03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w:t>
            </w:r>
          </w:p>
        </w:tc>
        <w:tc>
          <w:tcPr>
            <w:tcW w:w="74"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4F7185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w:t>
            </w:r>
          </w:p>
        </w:tc>
        <w:tc>
          <w:tcPr>
            <w:tcW w:w="74"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66E72C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w:t>
            </w:r>
          </w:p>
        </w:tc>
        <w:tc>
          <w:tcPr>
            <w:tcW w:w="74" w:type="pct"/>
            <w:tcBorders>
              <w:top w:val="nil"/>
              <w:left w:val="nil"/>
              <w:bottom w:val="single" w:sz="4" w:space="0" w:color="auto"/>
              <w:right w:val="single" w:sz="4" w:space="0" w:color="auto"/>
            </w:tcBorders>
            <w:shd w:val="clear" w:color="auto" w:fill="auto"/>
            <w:noWrap/>
            <w:vAlign w:val="center"/>
            <w:hideMark/>
          </w:tcPr>
          <w:p w14:paraId="0636826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4358D2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574BB9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A4CEF6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489766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88FE61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37A112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CF13CD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DB6FF7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073FE8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w:t>
            </w:r>
          </w:p>
        </w:tc>
        <w:tc>
          <w:tcPr>
            <w:tcW w:w="45" w:type="pct"/>
            <w:vAlign w:val="center"/>
            <w:hideMark/>
          </w:tcPr>
          <w:p w14:paraId="0CF96482" w14:textId="77777777" w:rsidR="00046524" w:rsidRPr="00046524" w:rsidRDefault="00046524" w:rsidP="00046524">
            <w:pPr>
              <w:rPr>
                <w:rFonts w:ascii="Times New Roman" w:eastAsia="Times New Roman" w:hAnsi="Times New Roman" w:cs="Times New Roman"/>
                <w:sz w:val="20"/>
                <w:szCs w:val="20"/>
                <w:lang w:eastAsia="ru-RU"/>
              </w:rPr>
            </w:pPr>
          </w:p>
        </w:tc>
      </w:tr>
      <w:tr w:rsidR="00046524" w:rsidRPr="00046524" w14:paraId="42257948" w14:textId="77777777" w:rsidTr="00046524">
        <w:trPr>
          <w:trHeight w:val="255"/>
        </w:trPr>
        <w:tc>
          <w:tcPr>
            <w:tcW w:w="78" w:type="pct"/>
            <w:vMerge/>
            <w:tcBorders>
              <w:top w:val="nil"/>
              <w:left w:val="single" w:sz="4" w:space="0" w:color="auto"/>
              <w:bottom w:val="single" w:sz="4" w:space="0" w:color="auto"/>
              <w:right w:val="single" w:sz="4" w:space="0" w:color="auto"/>
            </w:tcBorders>
            <w:vAlign w:val="center"/>
            <w:hideMark/>
          </w:tcPr>
          <w:p w14:paraId="259B18B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000000" w:fill="BFBFBF"/>
            <w:noWrap/>
            <w:vAlign w:val="center"/>
            <w:hideMark/>
          </w:tcPr>
          <w:p w14:paraId="4A1030D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ВЧ</w:t>
            </w:r>
          </w:p>
        </w:tc>
        <w:tc>
          <w:tcPr>
            <w:tcW w:w="98" w:type="pct"/>
            <w:tcBorders>
              <w:top w:val="nil"/>
              <w:left w:val="nil"/>
              <w:bottom w:val="single" w:sz="4" w:space="0" w:color="auto"/>
              <w:right w:val="single" w:sz="4" w:space="0" w:color="auto"/>
            </w:tcBorders>
            <w:shd w:val="clear" w:color="000000" w:fill="BFBFBF"/>
            <w:noWrap/>
            <w:vAlign w:val="center"/>
            <w:hideMark/>
          </w:tcPr>
          <w:p w14:paraId="6A2DCA4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79B68F8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BAE6BD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1D6CF48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77EC85A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47D11A0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3BDFA8C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0E59A86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09EBC1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04A32A3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0297EBC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193D230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5975DFC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vMerge/>
            <w:tcBorders>
              <w:top w:val="nil"/>
              <w:left w:val="single" w:sz="4" w:space="0" w:color="auto"/>
              <w:bottom w:val="single" w:sz="4" w:space="0" w:color="000000"/>
              <w:right w:val="single" w:sz="4" w:space="0" w:color="auto"/>
            </w:tcBorders>
            <w:vAlign w:val="center"/>
            <w:hideMark/>
          </w:tcPr>
          <w:p w14:paraId="1A166EB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43" w:type="pct"/>
            <w:tcBorders>
              <w:top w:val="nil"/>
              <w:left w:val="nil"/>
              <w:bottom w:val="single" w:sz="4" w:space="0" w:color="auto"/>
              <w:right w:val="single" w:sz="4" w:space="0" w:color="auto"/>
            </w:tcBorders>
            <w:shd w:val="clear" w:color="000000" w:fill="BFBFBF"/>
            <w:noWrap/>
            <w:vAlign w:val="center"/>
            <w:hideMark/>
          </w:tcPr>
          <w:p w14:paraId="69A16C3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70C26E9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6E19C8E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19" w:type="pct"/>
            <w:vMerge/>
            <w:tcBorders>
              <w:top w:val="nil"/>
              <w:left w:val="single" w:sz="4" w:space="0" w:color="auto"/>
              <w:bottom w:val="single" w:sz="4" w:space="0" w:color="000000"/>
              <w:right w:val="single" w:sz="4" w:space="0" w:color="auto"/>
            </w:tcBorders>
            <w:vAlign w:val="center"/>
            <w:hideMark/>
          </w:tcPr>
          <w:p w14:paraId="6E3C761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000000"/>
              <w:right w:val="single" w:sz="4" w:space="0" w:color="auto"/>
            </w:tcBorders>
            <w:vAlign w:val="center"/>
            <w:hideMark/>
          </w:tcPr>
          <w:p w14:paraId="208C4C05"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414D1DA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678691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146458C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8AE46F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00E67EC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259A5F7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2E4D943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13C504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1E13FE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295E2DE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1D13E9B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FF9A91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27" w:type="pct"/>
            <w:vMerge/>
            <w:tcBorders>
              <w:top w:val="nil"/>
              <w:left w:val="single" w:sz="4" w:space="0" w:color="auto"/>
              <w:bottom w:val="single" w:sz="4" w:space="0" w:color="000000"/>
              <w:right w:val="single" w:sz="4" w:space="0" w:color="auto"/>
            </w:tcBorders>
            <w:vAlign w:val="center"/>
            <w:hideMark/>
          </w:tcPr>
          <w:p w14:paraId="47D86CC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tcBorders>
              <w:top w:val="nil"/>
              <w:left w:val="nil"/>
              <w:bottom w:val="single" w:sz="4" w:space="0" w:color="auto"/>
              <w:right w:val="single" w:sz="4" w:space="0" w:color="auto"/>
            </w:tcBorders>
            <w:shd w:val="clear" w:color="000000" w:fill="BFBFBF"/>
            <w:noWrap/>
            <w:vAlign w:val="center"/>
            <w:hideMark/>
          </w:tcPr>
          <w:p w14:paraId="54D232E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1EF7F0F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28E3B87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327FEA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70601AB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106" w:type="pct"/>
            <w:vMerge/>
            <w:tcBorders>
              <w:top w:val="nil"/>
              <w:left w:val="single" w:sz="4" w:space="0" w:color="auto"/>
              <w:bottom w:val="single" w:sz="4" w:space="0" w:color="000000"/>
              <w:right w:val="single" w:sz="4" w:space="0" w:color="auto"/>
            </w:tcBorders>
            <w:vAlign w:val="center"/>
            <w:hideMark/>
          </w:tcPr>
          <w:p w14:paraId="31EDA91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000000"/>
              <w:right w:val="single" w:sz="4" w:space="0" w:color="auto"/>
            </w:tcBorders>
            <w:vAlign w:val="center"/>
            <w:hideMark/>
          </w:tcPr>
          <w:p w14:paraId="057D6DB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000000"/>
              <w:right w:val="single" w:sz="4" w:space="0" w:color="auto"/>
            </w:tcBorders>
            <w:vAlign w:val="center"/>
            <w:hideMark/>
          </w:tcPr>
          <w:p w14:paraId="37E6D77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4" w:type="pct"/>
            <w:vMerge/>
            <w:tcBorders>
              <w:top w:val="nil"/>
              <w:left w:val="single" w:sz="4" w:space="0" w:color="auto"/>
              <w:bottom w:val="single" w:sz="4" w:space="0" w:color="000000"/>
              <w:right w:val="single" w:sz="4" w:space="0" w:color="auto"/>
            </w:tcBorders>
            <w:vAlign w:val="center"/>
            <w:hideMark/>
          </w:tcPr>
          <w:p w14:paraId="2DE44C0B"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2A45FFB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5A70C2E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74" w:type="pct"/>
            <w:tcBorders>
              <w:top w:val="nil"/>
              <w:left w:val="nil"/>
              <w:bottom w:val="single" w:sz="4" w:space="0" w:color="auto"/>
              <w:right w:val="single" w:sz="4" w:space="0" w:color="auto"/>
            </w:tcBorders>
            <w:shd w:val="clear" w:color="auto" w:fill="auto"/>
            <w:noWrap/>
            <w:vAlign w:val="center"/>
            <w:hideMark/>
          </w:tcPr>
          <w:p w14:paraId="32F248E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3E37AB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8E8A70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05CE03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612263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15131C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2F037E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49D55C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2EFE03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74" w:type="pct"/>
            <w:vMerge/>
            <w:tcBorders>
              <w:top w:val="nil"/>
              <w:left w:val="single" w:sz="4" w:space="0" w:color="auto"/>
              <w:bottom w:val="single" w:sz="4" w:space="0" w:color="000000"/>
              <w:right w:val="single" w:sz="4" w:space="0" w:color="auto"/>
            </w:tcBorders>
            <w:vAlign w:val="center"/>
            <w:hideMark/>
          </w:tcPr>
          <w:p w14:paraId="0778CD8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5" w:type="pct"/>
            <w:vAlign w:val="center"/>
            <w:hideMark/>
          </w:tcPr>
          <w:p w14:paraId="4070CAEB" w14:textId="77777777" w:rsidR="00046524" w:rsidRPr="00046524" w:rsidRDefault="00046524" w:rsidP="00046524">
            <w:pPr>
              <w:rPr>
                <w:rFonts w:ascii="Times New Roman" w:eastAsia="Times New Roman" w:hAnsi="Times New Roman" w:cs="Times New Roman"/>
                <w:sz w:val="20"/>
                <w:szCs w:val="20"/>
                <w:lang w:eastAsia="ru-RU"/>
              </w:rPr>
            </w:pPr>
          </w:p>
        </w:tc>
      </w:tr>
    </w:tbl>
    <w:p w14:paraId="5E68E211" w14:textId="77777777" w:rsidR="00D74E42" w:rsidRPr="00D74E42" w:rsidRDefault="00D74E42" w:rsidP="00D74E42">
      <w:pPr>
        <w:rPr>
          <w:rFonts w:ascii="Times New Roman" w:eastAsia="Times New Roman" w:hAnsi="Times New Roman" w:cs="Times New Roman"/>
          <w:b/>
          <w:bCs/>
          <w:sz w:val="24"/>
          <w:szCs w:val="24"/>
          <w:u w:val="single"/>
          <w:lang w:eastAsia="ru-RU"/>
        </w:rPr>
      </w:pPr>
    </w:p>
    <w:p w14:paraId="78B58076" w14:textId="77777777" w:rsidR="00D74E42" w:rsidRPr="00D74E42" w:rsidRDefault="00D74E42" w:rsidP="00D74E42">
      <w:pPr>
        <w:rPr>
          <w:rFonts w:ascii="Times New Roman" w:eastAsia="Times New Roman" w:hAnsi="Times New Roman" w:cs="Times New Roman"/>
          <w:b/>
          <w:bCs/>
          <w:sz w:val="24"/>
          <w:szCs w:val="24"/>
          <w:lang w:eastAsia="ru-RU"/>
        </w:rPr>
      </w:pPr>
      <w:r w:rsidRPr="00D74E42">
        <w:rPr>
          <w:rFonts w:ascii="Times New Roman" w:eastAsia="Times New Roman" w:hAnsi="Times New Roman" w:cs="Times New Roman"/>
          <w:b/>
          <w:bCs/>
          <w:sz w:val="24"/>
          <w:szCs w:val="24"/>
          <w:lang w:eastAsia="ru-RU"/>
        </w:rPr>
        <w:t>Сводные данные по бюджету времени (в неделях)</w:t>
      </w:r>
    </w:p>
    <w:tbl>
      <w:tblPr>
        <w:tblW w:w="10320"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046524" w:rsidRPr="00046524" w14:paraId="196E0615" w14:textId="77777777" w:rsidTr="00046524">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9A04E5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5EAD06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C49A39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Промежуточная аттестация, </w:t>
            </w: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016673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683B22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555787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Каникулы, </w:t>
            </w: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AFAB32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xml:space="preserve">Всего, </w:t>
            </w: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4EB80E80"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06111FD7" w14:textId="77777777" w:rsidR="00046524" w:rsidRPr="00046524" w:rsidRDefault="00046524" w:rsidP="00046524">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9FF3EB1" w14:textId="77777777" w:rsidR="00046524" w:rsidRPr="00046524" w:rsidRDefault="00046524" w:rsidP="00046524">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014DFFF"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BE20F5B"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A73E81C"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B9C29AD" w14:textId="77777777" w:rsidR="00046524" w:rsidRPr="00046524" w:rsidRDefault="00046524" w:rsidP="00046524">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60F7B1D4" w14:textId="77777777" w:rsidR="00046524" w:rsidRPr="00046524" w:rsidRDefault="00046524" w:rsidP="00046524">
            <w:pPr>
              <w:rPr>
                <w:rFonts w:ascii="Times New Roman" w:eastAsia="Times New Roman" w:hAnsi="Times New Roman" w:cs="Times New Roman"/>
                <w:sz w:val="20"/>
                <w:szCs w:val="20"/>
                <w:lang w:eastAsia="ru-RU"/>
              </w:rPr>
            </w:pPr>
          </w:p>
        </w:tc>
      </w:tr>
      <w:tr w:rsidR="00046524" w:rsidRPr="00046524" w14:paraId="785C6EE1" w14:textId="77777777" w:rsidTr="00046524">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CEC14F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77ED308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16C95D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DBD6CCB"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7035BC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E38A7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24426D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B93BD23"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DCB9AD2" w14:textId="77777777" w:rsidR="00046524" w:rsidRPr="00046524" w:rsidRDefault="00046524" w:rsidP="00046524">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6FF301D" w14:textId="77777777" w:rsidR="00046524" w:rsidRPr="00046524" w:rsidRDefault="00046524" w:rsidP="00046524">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6E59E2E"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1F215C9"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F3AC05F"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BF2DC32" w14:textId="77777777" w:rsidR="00046524" w:rsidRPr="00046524" w:rsidRDefault="00046524" w:rsidP="00046524">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6EF6425A" w14:textId="77777777" w:rsidR="00046524" w:rsidRPr="00046524" w:rsidRDefault="00046524" w:rsidP="00046524">
            <w:pPr>
              <w:rPr>
                <w:rFonts w:ascii="Times New Roman" w:eastAsia="Times New Roman" w:hAnsi="Times New Roman" w:cs="Times New Roman"/>
                <w:sz w:val="20"/>
                <w:szCs w:val="20"/>
                <w:lang w:eastAsia="ru-RU"/>
              </w:rPr>
            </w:pPr>
          </w:p>
        </w:tc>
      </w:tr>
      <w:tr w:rsidR="00046524" w:rsidRPr="00046524" w14:paraId="70D95156" w14:textId="77777777" w:rsidTr="00046524">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D169511"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3661733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538E984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20744FE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929492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FE80B8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40FE46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BA4ED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70291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7E5F32F"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0BAF2E04" w14:textId="77777777" w:rsidR="00046524" w:rsidRPr="00046524" w:rsidRDefault="00046524" w:rsidP="00046524">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A84FE0F"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B135E8A"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11EACD8"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0D9DD12"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102C619" w14:textId="77777777" w:rsidR="00046524" w:rsidRPr="00046524" w:rsidRDefault="00046524" w:rsidP="00046524">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6276564A" w14:textId="77777777" w:rsidR="00046524" w:rsidRPr="00046524" w:rsidRDefault="00046524" w:rsidP="00046524">
            <w:pPr>
              <w:rPr>
                <w:rFonts w:ascii="Times New Roman" w:eastAsia="Times New Roman" w:hAnsi="Times New Roman" w:cs="Times New Roman"/>
                <w:sz w:val="20"/>
                <w:szCs w:val="20"/>
                <w:lang w:eastAsia="ru-RU"/>
              </w:rPr>
            </w:pPr>
          </w:p>
        </w:tc>
      </w:tr>
      <w:tr w:rsidR="00046524" w:rsidRPr="00046524" w14:paraId="427B1C74" w14:textId="77777777" w:rsidTr="00046524">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5C12509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45AAB6E7" w14:textId="77777777" w:rsidR="00046524" w:rsidRPr="00046524" w:rsidRDefault="00046524" w:rsidP="00046524">
            <w:pPr>
              <w:jc w:val="center"/>
              <w:rPr>
                <w:rFonts w:ascii="Times New Roman" w:eastAsia="Times New Roman" w:hAnsi="Times New Roman" w:cs="Times New Roman"/>
                <w:b/>
                <w:bCs/>
                <w:sz w:val="12"/>
                <w:szCs w:val="12"/>
                <w:lang w:eastAsia="ru-RU"/>
              </w:rPr>
            </w:pP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4137940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0C36E820" w14:textId="77777777" w:rsidR="00046524" w:rsidRPr="00046524" w:rsidRDefault="00046524" w:rsidP="00046524">
            <w:pPr>
              <w:jc w:val="center"/>
              <w:rPr>
                <w:rFonts w:ascii="Times New Roman" w:eastAsia="Times New Roman" w:hAnsi="Times New Roman" w:cs="Times New Roman"/>
                <w:b/>
                <w:bCs/>
                <w:sz w:val="12"/>
                <w:szCs w:val="12"/>
                <w:lang w:eastAsia="ru-RU"/>
              </w:rPr>
            </w:pP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3173D8B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444D83BA" w14:textId="77777777" w:rsidR="00046524" w:rsidRPr="00046524" w:rsidRDefault="00046524" w:rsidP="00046524">
            <w:pPr>
              <w:jc w:val="center"/>
              <w:rPr>
                <w:rFonts w:ascii="Times New Roman" w:eastAsia="Times New Roman" w:hAnsi="Times New Roman" w:cs="Times New Roman"/>
                <w:b/>
                <w:bCs/>
                <w:sz w:val="12"/>
                <w:szCs w:val="12"/>
                <w:lang w:eastAsia="ru-RU"/>
              </w:rPr>
            </w:pPr>
            <w:proofErr w:type="spellStart"/>
            <w:r w:rsidRPr="00046524">
              <w:rPr>
                <w:rFonts w:ascii="Times New Roman" w:eastAsia="Times New Roman" w:hAnsi="Times New Roman" w:cs="Times New Roman"/>
                <w:b/>
                <w:bCs/>
                <w:sz w:val="12"/>
                <w:szCs w:val="12"/>
                <w:lang w:eastAsia="ru-RU"/>
              </w:rPr>
              <w:t>нед</w:t>
            </w:r>
            <w:proofErr w:type="spellEnd"/>
            <w:r w:rsidRPr="00046524">
              <w:rPr>
                <w:rFonts w:ascii="Times New Roman" w:eastAsia="Times New Roman" w:hAnsi="Times New Roman" w:cs="Times New Roman"/>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6CC3469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A780EC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ADB04B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F50AAF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4BB67FA"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49095A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79CAB5A2"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70A6F2FF" w14:textId="77777777" w:rsidR="00046524" w:rsidRPr="00046524" w:rsidRDefault="00046524" w:rsidP="00046524">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FC5173F"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719BA68"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110FE8D"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40227BC"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1BB4032" w14:textId="77777777" w:rsidR="00046524" w:rsidRPr="00046524" w:rsidRDefault="00046524" w:rsidP="00046524">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79AA365" w14:textId="77777777" w:rsidR="00046524" w:rsidRPr="00046524" w:rsidRDefault="00046524" w:rsidP="00046524">
            <w:pPr>
              <w:rPr>
                <w:rFonts w:ascii="Times New Roman" w:eastAsia="Times New Roman" w:hAnsi="Times New Roman" w:cs="Times New Roman"/>
                <w:sz w:val="20"/>
                <w:szCs w:val="20"/>
                <w:lang w:eastAsia="ru-RU"/>
              </w:rPr>
            </w:pPr>
          </w:p>
        </w:tc>
      </w:tr>
      <w:tr w:rsidR="00046524" w:rsidRPr="00046524" w14:paraId="5B2AB576" w14:textId="77777777" w:rsidTr="00046524">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FF61E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5C045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1EFEC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21FB1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AA0AB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6A611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1C12F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11470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DDDC0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501E7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AD8E1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31513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67066A2C"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41217" w14:textId="77777777" w:rsidR="00046524" w:rsidRPr="00046524" w:rsidRDefault="00046524" w:rsidP="00046524">
            <w:pPr>
              <w:jc w:val="center"/>
              <w:rPr>
                <w:rFonts w:ascii="Times New Roman" w:eastAsia="Times New Roman" w:hAnsi="Times New Roman" w:cs="Times New Roman"/>
                <w:b/>
                <w:bCs/>
                <w:sz w:val="12"/>
                <w:szCs w:val="12"/>
                <w:lang w:eastAsia="ru-RU"/>
              </w:rPr>
            </w:pPr>
            <w:proofErr w:type="spellStart"/>
            <w:r w:rsidRPr="00046524">
              <w:rPr>
                <w:rFonts w:ascii="Times New Roman" w:eastAsia="Times New Roman" w:hAnsi="Times New Roman" w:cs="Times New Roman"/>
                <w:b/>
                <w:bCs/>
                <w:sz w:val="12"/>
                <w:szCs w:val="12"/>
                <w:lang w:eastAsia="ru-RU"/>
              </w:rPr>
              <w:t>уч.час</w:t>
            </w:r>
            <w:proofErr w:type="spellEnd"/>
            <w:r w:rsidRPr="00046524">
              <w:rPr>
                <w:rFonts w:ascii="Times New Roman" w:eastAsia="Times New Roman" w:hAnsi="Times New Roman" w:cs="Times New Roman"/>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0ED7031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2592</w:t>
            </w:r>
          </w:p>
        </w:tc>
        <w:tc>
          <w:tcPr>
            <w:tcW w:w="560" w:type="dxa"/>
            <w:tcBorders>
              <w:top w:val="nil"/>
              <w:left w:val="nil"/>
              <w:bottom w:val="nil"/>
              <w:right w:val="nil"/>
            </w:tcBorders>
            <w:shd w:val="clear" w:color="auto" w:fill="auto"/>
            <w:noWrap/>
            <w:hideMark/>
          </w:tcPr>
          <w:p w14:paraId="699DE084"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B286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F08F7D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617D9F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1C1134FE"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ГИА</w:t>
            </w:r>
          </w:p>
        </w:tc>
      </w:tr>
      <w:tr w:rsidR="00046524" w:rsidRPr="00046524" w14:paraId="2EB00BFD" w14:textId="77777777" w:rsidTr="00046524">
        <w:trPr>
          <w:trHeight w:val="255"/>
        </w:trPr>
        <w:tc>
          <w:tcPr>
            <w:tcW w:w="480" w:type="dxa"/>
            <w:vMerge/>
            <w:tcBorders>
              <w:top w:val="nil"/>
              <w:left w:val="single" w:sz="4" w:space="0" w:color="auto"/>
              <w:bottom w:val="single" w:sz="4" w:space="0" w:color="auto"/>
              <w:right w:val="single" w:sz="4" w:space="0" w:color="auto"/>
            </w:tcBorders>
            <w:vAlign w:val="center"/>
            <w:hideMark/>
          </w:tcPr>
          <w:p w14:paraId="10804AC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24C0B49E"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FDDD77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4C9F76F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1CA415A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5DDEC64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4668CD15"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D90892D"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CEB686C"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E11F8B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27F332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4DA8BF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F37E43C"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E3BAE6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529EB91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144</w:t>
            </w:r>
          </w:p>
        </w:tc>
        <w:tc>
          <w:tcPr>
            <w:tcW w:w="560" w:type="dxa"/>
            <w:tcBorders>
              <w:top w:val="nil"/>
              <w:left w:val="nil"/>
              <w:bottom w:val="nil"/>
              <w:right w:val="nil"/>
            </w:tcBorders>
            <w:shd w:val="clear" w:color="auto" w:fill="auto"/>
            <w:noWrap/>
            <w:hideMark/>
          </w:tcPr>
          <w:p w14:paraId="2E2FF4E3"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D2652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27F8E51"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12838AA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828</w:t>
            </w:r>
          </w:p>
        </w:tc>
        <w:tc>
          <w:tcPr>
            <w:tcW w:w="440" w:type="dxa"/>
            <w:tcBorders>
              <w:top w:val="nil"/>
              <w:left w:val="nil"/>
              <w:bottom w:val="single" w:sz="4" w:space="0" w:color="auto"/>
              <w:right w:val="single" w:sz="4" w:space="0" w:color="auto"/>
            </w:tcBorders>
            <w:shd w:val="clear" w:color="auto" w:fill="auto"/>
            <w:noWrap/>
            <w:vAlign w:val="center"/>
            <w:hideMark/>
          </w:tcPr>
          <w:p w14:paraId="5B6AE3B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216</w:t>
            </w:r>
          </w:p>
        </w:tc>
      </w:tr>
      <w:tr w:rsidR="00046524" w:rsidRPr="00046524" w14:paraId="7E219690" w14:textId="77777777" w:rsidTr="00046524">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C8B2C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7FCCF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E71AE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1188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004E2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C35BD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A795D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2BEBD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035A5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ACACA4"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67F9E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EAEEB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D45CC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66F86C59"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36190A9"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30F786A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216</w:t>
            </w:r>
          </w:p>
        </w:tc>
        <w:tc>
          <w:tcPr>
            <w:tcW w:w="560" w:type="dxa"/>
            <w:tcBorders>
              <w:top w:val="nil"/>
              <w:left w:val="nil"/>
              <w:bottom w:val="nil"/>
              <w:right w:val="nil"/>
            </w:tcBorders>
            <w:shd w:val="clear" w:color="auto" w:fill="auto"/>
            <w:noWrap/>
            <w:hideMark/>
          </w:tcPr>
          <w:p w14:paraId="22F6682D"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074B34" w14:textId="77777777" w:rsidR="00046524" w:rsidRPr="00046524" w:rsidRDefault="00046524" w:rsidP="00046524">
            <w:pPr>
              <w:jc w:val="center"/>
              <w:rPr>
                <w:rFonts w:ascii="Times New Roman" w:eastAsia="Times New Roman" w:hAnsi="Times New Roman" w:cs="Times New Roman"/>
                <w:b/>
                <w:bCs/>
                <w:sz w:val="12"/>
                <w:szCs w:val="12"/>
                <w:lang w:eastAsia="ru-RU"/>
              </w:rPr>
            </w:pPr>
            <w:proofErr w:type="spellStart"/>
            <w:r w:rsidRPr="00046524">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4CDD075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53</w:t>
            </w:r>
          </w:p>
        </w:tc>
        <w:tc>
          <w:tcPr>
            <w:tcW w:w="560" w:type="dxa"/>
            <w:tcBorders>
              <w:top w:val="nil"/>
              <w:left w:val="nil"/>
              <w:bottom w:val="single" w:sz="4" w:space="0" w:color="auto"/>
              <w:right w:val="single" w:sz="4" w:space="0" w:color="auto"/>
            </w:tcBorders>
            <w:shd w:val="clear" w:color="auto" w:fill="auto"/>
            <w:noWrap/>
            <w:vAlign w:val="center"/>
            <w:hideMark/>
          </w:tcPr>
          <w:p w14:paraId="566EB12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23</w:t>
            </w:r>
          </w:p>
        </w:tc>
        <w:tc>
          <w:tcPr>
            <w:tcW w:w="440" w:type="dxa"/>
            <w:tcBorders>
              <w:top w:val="nil"/>
              <w:left w:val="nil"/>
              <w:bottom w:val="single" w:sz="4" w:space="0" w:color="auto"/>
              <w:right w:val="single" w:sz="4" w:space="0" w:color="auto"/>
            </w:tcBorders>
            <w:shd w:val="clear" w:color="auto" w:fill="auto"/>
            <w:noWrap/>
            <w:vAlign w:val="center"/>
            <w:hideMark/>
          </w:tcPr>
          <w:p w14:paraId="6F8FE3C3"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6</w:t>
            </w:r>
          </w:p>
        </w:tc>
      </w:tr>
      <w:tr w:rsidR="00046524" w:rsidRPr="00046524" w14:paraId="7168D27D" w14:textId="77777777" w:rsidTr="00046524">
        <w:trPr>
          <w:trHeight w:val="255"/>
        </w:trPr>
        <w:tc>
          <w:tcPr>
            <w:tcW w:w="480" w:type="dxa"/>
            <w:vMerge/>
            <w:tcBorders>
              <w:top w:val="nil"/>
              <w:left w:val="single" w:sz="4" w:space="0" w:color="auto"/>
              <w:bottom w:val="single" w:sz="4" w:space="0" w:color="auto"/>
              <w:right w:val="single" w:sz="4" w:space="0" w:color="auto"/>
            </w:tcBorders>
            <w:vAlign w:val="center"/>
            <w:hideMark/>
          </w:tcPr>
          <w:p w14:paraId="699A13B6"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56F321A1"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485E08A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A7E2550"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346A4E92"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6D550F14"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3305C8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159FD4F"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45792F3"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EAD202F"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2B895D9"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E597988" w14:textId="77777777" w:rsidR="00046524" w:rsidRPr="00046524" w:rsidRDefault="00046524" w:rsidP="00046524">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99805C3"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821DBE2"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45FD6955"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2952</w:t>
            </w:r>
          </w:p>
        </w:tc>
        <w:tc>
          <w:tcPr>
            <w:tcW w:w="560" w:type="dxa"/>
            <w:tcBorders>
              <w:top w:val="nil"/>
              <w:left w:val="nil"/>
              <w:bottom w:val="nil"/>
              <w:right w:val="nil"/>
            </w:tcBorders>
            <w:shd w:val="clear" w:color="auto" w:fill="auto"/>
            <w:noWrap/>
            <w:hideMark/>
          </w:tcPr>
          <w:p w14:paraId="25BEC204"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2225C8A8"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1E8F8729" w14:textId="77777777" w:rsidR="00046524" w:rsidRPr="00046524" w:rsidRDefault="00046524" w:rsidP="00046524">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340F73B" w14:textId="77777777" w:rsidR="00046524" w:rsidRPr="00046524" w:rsidRDefault="00046524" w:rsidP="00046524">
            <w:pPr>
              <w:jc w:val="cente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center"/>
            <w:hideMark/>
          </w:tcPr>
          <w:p w14:paraId="6E5942E9" w14:textId="77777777" w:rsidR="00046524" w:rsidRPr="00046524" w:rsidRDefault="00046524" w:rsidP="00046524">
            <w:pPr>
              <w:jc w:val="center"/>
              <w:rPr>
                <w:rFonts w:ascii="Times New Roman" w:eastAsia="Times New Roman" w:hAnsi="Times New Roman" w:cs="Times New Roman"/>
                <w:sz w:val="20"/>
                <w:szCs w:val="20"/>
                <w:lang w:eastAsia="ru-RU"/>
              </w:rPr>
            </w:pPr>
          </w:p>
        </w:tc>
      </w:tr>
      <w:tr w:rsidR="00046524" w:rsidRPr="00046524" w14:paraId="0F6234CE" w14:textId="77777777" w:rsidTr="00046524">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D600144" w14:textId="77777777" w:rsidR="00046524" w:rsidRPr="00046524" w:rsidRDefault="00046524" w:rsidP="00046524">
            <w:pP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471D7148"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72</w:t>
            </w:r>
          </w:p>
        </w:tc>
        <w:tc>
          <w:tcPr>
            <w:tcW w:w="501" w:type="dxa"/>
            <w:tcBorders>
              <w:top w:val="nil"/>
              <w:left w:val="nil"/>
              <w:bottom w:val="single" w:sz="4" w:space="0" w:color="auto"/>
              <w:right w:val="single" w:sz="4" w:space="0" w:color="auto"/>
            </w:tcBorders>
            <w:shd w:val="clear" w:color="auto" w:fill="auto"/>
            <w:noWrap/>
            <w:vAlign w:val="center"/>
            <w:hideMark/>
          </w:tcPr>
          <w:p w14:paraId="4F8FC05B"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2592</w:t>
            </w:r>
          </w:p>
        </w:tc>
        <w:tc>
          <w:tcPr>
            <w:tcW w:w="501" w:type="dxa"/>
            <w:tcBorders>
              <w:top w:val="nil"/>
              <w:left w:val="nil"/>
              <w:bottom w:val="single" w:sz="4" w:space="0" w:color="auto"/>
              <w:right w:val="single" w:sz="4" w:space="0" w:color="auto"/>
            </w:tcBorders>
            <w:shd w:val="clear" w:color="auto" w:fill="auto"/>
            <w:noWrap/>
            <w:vAlign w:val="center"/>
            <w:hideMark/>
          </w:tcPr>
          <w:p w14:paraId="58D33DCC"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32</w:t>
            </w:r>
          </w:p>
        </w:tc>
        <w:tc>
          <w:tcPr>
            <w:tcW w:w="534" w:type="dxa"/>
            <w:tcBorders>
              <w:top w:val="nil"/>
              <w:left w:val="nil"/>
              <w:bottom w:val="single" w:sz="4" w:space="0" w:color="auto"/>
              <w:right w:val="single" w:sz="4" w:space="0" w:color="auto"/>
            </w:tcBorders>
            <w:shd w:val="clear" w:color="auto" w:fill="auto"/>
            <w:noWrap/>
            <w:vAlign w:val="center"/>
            <w:hideMark/>
          </w:tcPr>
          <w:p w14:paraId="3AF693AD"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208C222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40</w:t>
            </w:r>
          </w:p>
        </w:tc>
        <w:tc>
          <w:tcPr>
            <w:tcW w:w="501" w:type="dxa"/>
            <w:tcBorders>
              <w:top w:val="nil"/>
              <w:left w:val="nil"/>
              <w:bottom w:val="single" w:sz="4" w:space="0" w:color="auto"/>
              <w:right w:val="single" w:sz="4" w:space="0" w:color="auto"/>
            </w:tcBorders>
            <w:shd w:val="clear" w:color="auto" w:fill="auto"/>
            <w:noWrap/>
            <w:vAlign w:val="center"/>
            <w:hideMark/>
          </w:tcPr>
          <w:p w14:paraId="3B06DE8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1193A8E7"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68C360CF"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12</w:t>
            </w:r>
          </w:p>
        </w:tc>
        <w:tc>
          <w:tcPr>
            <w:tcW w:w="480" w:type="dxa"/>
            <w:tcBorders>
              <w:top w:val="nil"/>
              <w:left w:val="nil"/>
              <w:bottom w:val="single" w:sz="4" w:space="0" w:color="auto"/>
              <w:right w:val="single" w:sz="4" w:space="0" w:color="auto"/>
            </w:tcBorders>
            <w:shd w:val="clear" w:color="auto" w:fill="auto"/>
            <w:noWrap/>
            <w:vAlign w:val="center"/>
            <w:hideMark/>
          </w:tcPr>
          <w:p w14:paraId="2A65DC90"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6</w:t>
            </w:r>
          </w:p>
        </w:tc>
        <w:tc>
          <w:tcPr>
            <w:tcW w:w="480" w:type="dxa"/>
            <w:tcBorders>
              <w:top w:val="nil"/>
              <w:left w:val="nil"/>
              <w:bottom w:val="single" w:sz="4" w:space="0" w:color="auto"/>
              <w:right w:val="single" w:sz="4" w:space="0" w:color="auto"/>
            </w:tcBorders>
            <w:shd w:val="clear" w:color="auto" w:fill="auto"/>
            <w:noWrap/>
            <w:vAlign w:val="center"/>
            <w:hideMark/>
          </w:tcPr>
          <w:p w14:paraId="20CB415A"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3096E6A6" w14:textId="77777777" w:rsidR="00046524" w:rsidRPr="00046524" w:rsidRDefault="00046524" w:rsidP="00046524">
            <w:pPr>
              <w:jc w:val="center"/>
              <w:rPr>
                <w:rFonts w:ascii="Times New Roman" w:eastAsia="Times New Roman" w:hAnsi="Times New Roman" w:cs="Times New Roman"/>
                <w:b/>
                <w:bCs/>
                <w:sz w:val="12"/>
                <w:szCs w:val="12"/>
                <w:lang w:eastAsia="ru-RU"/>
              </w:rPr>
            </w:pPr>
            <w:r w:rsidRPr="00046524">
              <w:rPr>
                <w:rFonts w:ascii="Times New Roman" w:eastAsia="Times New Roman" w:hAnsi="Times New Roman" w:cs="Times New Roman"/>
                <w:b/>
                <w:bCs/>
                <w:sz w:val="12"/>
                <w:szCs w:val="12"/>
                <w:lang w:eastAsia="ru-RU"/>
              </w:rPr>
              <w:t>82</w:t>
            </w:r>
          </w:p>
        </w:tc>
        <w:tc>
          <w:tcPr>
            <w:tcW w:w="480" w:type="dxa"/>
            <w:tcBorders>
              <w:top w:val="nil"/>
              <w:left w:val="nil"/>
              <w:bottom w:val="nil"/>
              <w:right w:val="nil"/>
            </w:tcBorders>
            <w:shd w:val="clear" w:color="auto" w:fill="auto"/>
            <w:noWrap/>
            <w:hideMark/>
          </w:tcPr>
          <w:p w14:paraId="281B36B0" w14:textId="77777777" w:rsidR="00046524" w:rsidRPr="00046524" w:rsidRDefault="00046524" w:rsidP="00046524">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370DC33F" w14:textId="77777777" w:rsidR="00046524" w:rsidRPr="00046524" w:rsidRDefault="00046524" w:rsidP="00046524">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26082267"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11C8D15"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F5D12ED" w14:textId="77777777" w:rsidR="00046524" w:rsidRPr="00046524" w:rsidRDefault="00046524" w:rsidP="00046524">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0AC0610" w14:textId="77777777" w:rsidR="00046524" w:rsidRPr="00046524" w:rsidRDefault="00046524" w:rsidP="00046524">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2713FDF" w14:textId="77777777" w:rsidR="00046524" w:rsidRPr="00046524" w:rsidRDefault="00046524" w:rsidP="00046524">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DAC205C" w14:textId="77777777" w:rsidR="00046524" w:rsidRPr="00046524" w:rsidRDefault="00046524" w:rsidP="00046524">
            <w:pPr>
              <w:rPr>
                <w:rFonts w:ascii="Times New Roman" w:eastAsia="Times New Roman" w:hAnsi="Times New Roman" w:cs="Times New Roman"/>
                <w:sz w:val="20"/>
                <w:szCs w:val="20"/>
                <w:lang w:eastAsia="ru-RU"/>
              </w:rPr>
            </w:pPr>
          </w:p>
        </w:tc>
      </w:tr>
    </w:tbl>
    <w:p w14:paraId="1B2A3667" w14:textId="77777777" w:rsidR="00D74E42" w:rsidRPr="00D74E42" w:rsidRDefault="00D74E42" w:rsidP="00D74E42">
      <w:pPr>
        <w:spacing w:line="276" w:lineRule="auto"/>
        <w:ind w:firstLine="709"/>
        <w:rPr>
          <w:rFonts w:ascii="Times New Roman" w:eastAsia="Times New Roman" w:hAnsi="Times New Roman" w:cs="Times New Roman"/>
          <w:b/>
          <w:bCs/>
          <w:sz w:val="24"/>
          <w:szCs w:val="24"/>
          <w:u w:val="single"/>
          <w:lang w:eastAsia="ru-RU"/>
        </w:rPr>
      </w:pPr>
    </w:p>
    <w:tbl>
      <w:tblPr>
        <w:tblW w:w="12712" w:type="dxa"/>
        <w:tblInd w:w="108"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tblGrid>
      <w:tr w:rsidR="00D74E42" w:rsidRPr="00D74E42" w14:paraId="546F871B" w14:textId="77777777" w:rsidTr="00B034EA">
        <w:trPr>
          <w:trHeight w:val="270"/>
        </w:trPr>
        <w:tc>
          <w:tcPr>
            <w:tcW w:w="960" w:type="dxa"/>
            <w:gridSpan w:val="2"/>
            <w:tcBorders>
              <w:top w:val="nil"/>
              <w:left w:val="nil"/>
              <w:bottom w:val="nil"/>
              <w:right w:val="nil"/>
            </w:tcBorders>
            <w:shd w:val="clear" w:color="auto" w:fill="auto"/>
            <w:noWrap/>
            <w:vAlign w:val="bottom"/>
            <w:hideMark/>
          </w:tcPr>
          <w:p w14:paraId="3D75C2FE" w14:textId="77777777" w:rsidR="00D74E42" w:rsidRPr="00D74E42" w:rsidRDefault="00D74E42" w:rsidP="00D74E42">
            <w:pP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69C65F3D" w14:textId="77777777" w:rsidR="00D74E42" w:rsidRPr="00D74E42" w:rsidRDefault="00D74E42" w:rsidP="00D74E42">
            <w:pP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bottom"/>
            <w:hideMark/>
          </w:tcPr>
          <w:p w14:paraId="7A40A69C"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D44ADC1"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ECA7AFC"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8DD0663"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24AF316"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05C54C8"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12D4291"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05F9137"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D52AAF7"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1775CA95" w14:textId="77777777" w:rsidR="00D74E42" w:rsidRPr="00D74E42" w:rsidRDefault="00D74E42" w:rsidP="00D74E42">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CE979F1"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3F7D4CA"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5AB12BE"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EFAAFD4"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23849AE" w14:textId="77777777" w:rsidR="00D74E42" w:rsidRPr="00D74E42" w:rsidRDefault="00D74E42" w:rsidP="00D74E42">
            <w:pPr>
              <w:rPr>
                <w:rFonts w:ascii="Times New Roman" w:eastAsia="Times New Roman" w:hAnsi="Times New Roman" w:cs="Times New Roman"/>
                <w:sz w:val="20"/>
                <w:szCs w:val="20"/>
                <w:lang w:eastAsia="ru-RU"/>
              </w:rPr>
            </w:pPr>
          </w:p>
        </w:tc>
      </w:tr>
      <w:tr w:rsidR="00D74E42" w:rsidRPr="00D74E42" w14:paraId="51698E78" w14:textId="77777777" w:rsidTr="00B034EA">
        <w:trPr>
          <w:trHeight w:val="270"/>
        </w:trPr>
        <w:tc>
          <w:tcPr>
            <w:tcW w:w="480" w:type="dxa"/>
            <w:tcBorders>
              <w:top w:val="nil"/>
              <w:left w:val="nil"/>
              <w:bottom w:val="nil"/>
              <w:right w:val="nil"/>
            </w:tcBorders>
            <w:shd w:val="clear" w:color="auto" w:fill="auto"/>
            <w:noWrap/>
            <w:vAlign w:val="bottom"/>
            <w:hideMark/>
          </w:tcPr>
          <w:p w14:paraId="559EEA0E"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C85ED5B"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8EFA6D5"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CE00D00" w14:textId="77777777" w:rsidR="00D74E42" w:rsidRPr="00D74E42" w:rsidRDefault="00D74E42" w:rsidP="00D74E42">
            <w:pPr>
              <w:jc w:val="center"/>
              <w:rPr>
                <w:rFonts w:ascii="Arial" w:eastAsia="Times New Roman" w:hAnsi="Arial" w:cs="Arial"/>
                <w:sz w:val="12"/>
                <w:szCs w:val="12"/>
                <w:lang w:eastAsia="ru-RU"/>
              </w:rPr>
            </w:pPr>
            <w:r w:rsidRPr="00D74E42">
              <w:rPr>
                <w:rFonts w:ascii="Arial" w:eastAsia="Times New Roman" w:hAnsi="Arial" w:cs="Arial"/>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2A5F87C0" w14:textId="77777777" w:rsidR="00D74E42" w:rsidRPr="00D74E42" w:rsidRDefault="00D74E42" w:rsidP="00D74E42">
            <w:pPr>
              <w:ind w:firstLineChars="100" w:firstLine="120"/>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2DE7A6EB" w14:textId="77777777" w:rsidR="00D74E42" w:rsidRPr="00D74E42" w:rsidRDefault="00D74E42" w:rsidP="00D74E42">
            <w:pPr>
              <w:ind w:firstLineChars="100" w:firstLine="120"/>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AFB5ADE"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7D9B3CB"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5D32E9D"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1B01BE5" w14:textId="77777777" w:rsidR="00D74E42" w:rsidRPr="00D74E42" w:rsidRDefault="00D74E42" w:rsidP="00D74E42">
            <w:pPr>
              <w:jc w:val="cente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 </w:t>
            </w:r>
          </w:p>
        </w:tc>
        <w:tc>
          <w:tcPr>
            <w:tcW w:w="2936" w:type="dxa"/>
            <w:tcBorders>
              <w:top w:val="nil"/>
              <w:left w:val="nil"/>
              <w:bottom w:val="nil"/>
              <w:right w:val="nil"/>
            </w:tcBorders>
            <w:shd w:val="clear" w:color="auto" w:fill="auto"/>
            <w:noWrap/>
            <w:vAlign w:val="center"/>
            <w:hideMark/>
          </w:tcPr>
          <w:p w14:paraId="6C2AF861" w14:textId="77777777" w:rsidR="00D74E42" w:rsidRPr="00D74E42" w:rsidRDefault="00D74E42" w:rsidP="00D74E42">
            <w:pPr>
              <w:ind w:firstLineChars="100" w:firstLine="120"/>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4787996C" w14:textId="77777777" w:rsidR="00D74E42" w:rsidRPr="00D74E42" w:rsidRDefault="00D74E42" w:rsidP="00D74E42">
            <w:pPr>
              <w:ind w:firstLineChars="100" w:firstLine="120"/>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hideMark/>
          </w:tcPr>
          <w:p w14:paraId="3815AB90"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263794C"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D31251D" w14:textId="77777777" w:rsidR="00D74E42" w:rsidRPr="00D74E42" w:rsidRDefault="00D74E42" w:rsidP="00D74E42">
            <w:pPr>
              <w:rPr>
                <w:rFonts w:ascii="Times New Roman" w:eastAsia="Times New Roman" w:hAnsi="Times New Roman" w:cs="Times New Roman"/>
                <w:sz w:val="20"/>
                <w:szCs w:val="20"/>
                <w:lang w:eastAsia="ru-RU"/>
              </w:rPr>
            </w:pPr>
          </w:p>
        </w:tc>
      </w:tr>
      <w:tr w:rsidR="00D74E42" w:rsidRPr="00D74E42" w14:paraId="2F22C918" w14:textId="77777777" w:rsidTr="00B034EA">
        <w:trPr>
          <w:trHeight w:val="255"/>
        </w:trPr>
        <w:tc>
          <w:tcPr>
            <w:tcW w:w="480" w:type="dxa"/>
            <w:tcBorders>
              <w:top w:val="nil"/>
              <w:left w:val="nil"/>
              <w:bottom w:val="nil"/>
              <w:right w:val="nil"/>
            </w:tcBorders>
            <w:shd w:val="clear" w:color="auto" w:fill="auto"/>
            <w:noWrap/>
            <w:vAlign w:val="bottom"/>
            <w:hideMark/>
          </w:tcPr>
          <w:p w14:paraId="598B6FA1"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5464BC1"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4D503E8"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B03981F"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53EFC9FB"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3124919A"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2F29E9B"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0BB7C19"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394921E"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5B643DD"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C56739D"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B9E3177"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EDC7D92" w14:textId="77777777" w:rsidR="00D74E42" w:rsidRPr="00D74E42" w:rsidRDefault="00D74E42" w:rsidP="00D74E42">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3BCA0DA0"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17986D2"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E35FC02"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811AAC6"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18D143CD" w14:textId="77777777" w:rsidR="00D74E42" w:rsidRPr="00D74E42" w:rsidRDefault="00D74E42" w:rsidP="00D74E42">
            <w:pPr>
              <w:rPr>
                <w:rFonts w:ascii="Times New Roman" w:eastAsia="Times New Roman" w:hAnsi="Times New Roman" w:cs="Times New Roman"/>
                <w:sz w:val="20"/>
                <w:szCs w:val="20"/>
                <w:lang w:eastAsia="ru-RU"/>
              </w:rPr>
            </w:pPr>
          </w:p>
        </w:tc>
      </w:tr>
      <w:tr w:rsidR="00D74E42" w:rsidRPr="00D74E42" w14:paraId="5C593CDB" w14:textId="77777777" w:rsidTr="00B034EA">
        <w:trPr>
          <w:trHeight w:val="255"/>
        </w:trPr>
        <w:tc>
          <w:tcPr>
            <w:tcW w:w="480" w:type="dxa"/>
            <w:tcBorders>
              <w:top w:val="nil"/>
              <w:left w:val="nil"/>
              <w:bottom w:val="nil"/>
              <w:right w:val="nil"/>
            </w:tcBorders>
            <w:shd w:val="clear" w:color="auto" w:fill="auto"/>
            <w:noWrap/>
            <w:vAlign w:val="bottom"/>
            <w:hideMark/>
          </w:tcPr>
          <w:p w14:paraId="64896B58"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6E7EFB4"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AE392FA"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78A3857" w14:textId="77777777" w:rsidR="00D74E42" w:rsidRPr="00D74E42" w:rsidRDefault="00D74E42" w:rsidP="00D74E42">
            <w:pPr>
              <w:jc w:val="cente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6CA0524C" w14:textId="77777777" w:rsidR="00D74E42" w:rsidRPr="00D74E42" w:rsidRDefault="00D74E42" w:rsidP="00D74E42">
            <w:pPr>
              <w:ind w:firstLineChars="100" w:firstLine="120"/>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D820EA4" w14:textId="77777777" w:rsidR="00D74E42" w:rsidRPr="00D74E42" w:rsidRDefault="00D74E42" w:rsidP="00D74E42">
            <w:pPr>
              <w:jc w:val="cente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61788C1B" w14:textId="77777777" w:rsidR="00D74E42" w:rsidRPr="00D74E42" w:rsidRDefault="00D74E42" w:rsidP="00D74E42">
            <w:pPr>
              <w:ind w:firstLineChars="100" w:firstLine="120"/>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68A3E28A" w14:textId="77777777" w:rsidR="00D74E42" w:rsidRPr="00D74E42" w:rsidRDefault="00D74E42" w:rsidP="00D74E42">
            <w:pPr>
              <w:ind w:firstLineChars="100" w:firstLine="120"/>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36B633" w14:textId="77777777" w:rsidR="00D74E42" w:rsidRPr="00D74E42" w:rsidRDefault="00D74E42" w:rsidP="00D74E42">
            <w:pPr>
              <w:jc w:val="cente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Г</w:t>
            </w:r>
          </w:p>
        </w:tc>
        <w:tc>
          <w:tcPr>
            <w:tcW w:w="5216" w:type="dxa"/>
            <w:gridSpan w:val="5"/>
            <w:tcBorders>
              <w:top w:val="nil"/>
              <w:left w:val="nil"/>
              <w:bottom w:val="nil"/>
              <w:right w:val="nil"/>
            </w:tcBorders>
            <w:shd w:val="clear" w:color="auto" w:fill="auto"/>
            <w:hideMark/>
          </w:tcPr>
          <w:p w14:paraId="37F8BC36" w14:textId="77777777" w:rsidR="00D74E42" w:rsidRPr="00D74E42" w:rsidRDefault="00D74E42" w:rsidP="00D74E42">
            <w:pPr>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 xml:space="preserve">      Государственная итоговая аттестация</w:t>
            </w:r>
          </w:p>
        </w:tc>
      </w:tr>
      <w:tr w:rsidR="00D74E42" w:rsidRPr="00D74E42" w14:paraId="10C7F699" w14:textId="77777777" w:rsidTr="00B034EA">
        <w:trPr>
          <w:trHeight w:val="270"/>
        </w:trPr>
        <w:tc>
          <w:tcPr>
            <w:tcW w:w="480" w:type="dxa"/>
            <w:tcBorders>
              <w:top w:val="nil"/>
              <w:left w:val="nil"/>
              <w:bottom w:val="nil"/>
              <w:right w:val="nil"/>
            </w:tcBorders>
            <w:shd w:val="clear" w:color="auto" w:fill="auto"/>
            <w:noWrap/>
            <w:vAlign w:val="bottom"/>
            <w:hideMark/>
          </w:tcPr>
          <w:p w14:paraId="66808435" w14:textId="77777777" w:rsidR="00D74E42" w:rsidRPr="00D74E42" w:rsidRDefault="00D74E42" w:rsidP="00D74E4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vAlign w:val="bottom"/>
            <w:hideMark/>
          </w:tcPr>
          <w:p w14:paraId="6B5CDF9C"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4FB5543"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902D345"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1C6FAF12"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039C1771"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63BEB9F" w14:textId="77777777" w:rsidR="00D74E42" w:rsidRPr="00D74E42" w:rsidRDefault="00D74E42" w:rsidP="00D74E42">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3CAF4A0"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C176B00"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970C6C6"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68689CC"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2613838"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6B67F67" w14:textId="77777777" w:rsidR="00D74E42" w:rsidRPr="00D74E42" w:rsidRDefault="00D74E42" w:rsidP="00D74E42">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02428211"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C848304"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2A31D2E"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6A32755"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C28B582" w14:textId="77777777" w:rsidR="00D74E42" w:rsidRPr="00D74E42" w:rsidRDefault="00D74E42" w:rsidP="00D74E42">
            <w:pPr>
              <w:rPr>
                <w:rFonts w:ascii="Times New Roman" w:eastAsia="Times New Roman" w:hAnsi="Times New Roman" w:cs="Times New Roman"/>
                <w:sz w:val="20"/>
                <w:szCs w:val="20"/>
                <w:lang w:eastAsia="ru-RU"/>
              </w:rPr>
            </w:pPr>
          </w:p>
        </w:tc>
      </w:tr>
      <w:tr w:rsidR="00D74E42" w:rsidRPr="00D74E42" w14:paraId="1A0861CF" w14:textId="77777777" w:rsidTr="00B034EA">
        <w:trPr>
          <w:trHeight w:val="270"/>
        </w:trPr>
        <w:tc>
          <w:tcPr>
            <w:tcW w:w="480" w:type="dxa"/>
            <w:tcBorders>
              <w:top w:val="nil"/>
              <w:left w:val="nil"/>
              <w:bottom w:val="nil"/>
              <w:right w:val="nil"/>
            </w:tcBorders>
            <w:shd w:val="clear" w:color="auto" w:fill="auto"/>
            <w:noWrap/>
            <w:vAlign w:val="bottom"/>
            <w:hideMark/>
          </w:tcPr>
          <w:p w14:paraId="624C122A"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B61B325"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E225CC6"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74DD299" w14:textId="77777777" w:rsidR="00D74E42" w:rsidRPr="00D74E42" w:rsidRDefault="00D74E42" w:rsidP="00D74E42">
            <w:pPr>
              <w:jc w:val="center"/>
              <w:rPr>
                <w:rFonts w:ascii="Arial" w:eastAsia="Times New Roman" w:hAnsi="Arial" w:cs="Arial"/>
                <w:sz w:val="12"/>
                <w:szCs w:val="12"/>
                <w:lang w:eastAsia="ru-RU"/>
              </w:rPr>
            </w:pPr>
            <w:r w:rsidRPr="00D74E42">
              <w:rPr>
                <w:rFonts w:ascii="Arial" w:eastAsia="Times New Roman" w:hAnsi="Arial" w:cs="Arial"/>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5F951A09" w14:textId="77777777" w:rsidR="00D74E42" w:rsidRPr="00D74E42" w:rsidRDefault="00D74E42" w:rsidP="00D74E42">
            <w:pPr>
              <w:ind w:firstLineChars="100" w:firstLine="120"/>
              <w:rPr>
                <w:rFonts w:ascii="Arial" w:eastAsia="Times New Roman" w:hAnsi="Arial" w:cs="Arial"/>
                <w:b/>
                <w:bCs/>
                <w:sz w:val="12"/>
                <w:szCs w:val="12"/>
                <w:lang w:eastAsia="ru-RU"/>
              </w:rPr>
            </w:pPr>
            <w:r w:rsidRPr="00D74E42">
              <w:rPr>
                <w:rFonts w:ascii="Arial" w:eastAsia="Times New Roman" w:hAnsi="Arial" w:cs="Arial"/>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7614BF08" w14:textId="77777777" w:rsidR="00D74E42" w:rsidRPr="00D74E42" w:rsidRDefault="00D74E42" w:rsidP="00D74E42">
            <w:pPr>
              <w:ind w:firstLineChars="100" w:firstLine="120"/>
              <w:rPr>
                <w:rFonts w:ascii="Arial" w:eastAsia="Times New Roman" w:hAnsi="Arial" w:cs="Arial"/>
                <w:b/>
                <w:bCs/>
                <w:sz w:val="12"/>
                <w:szCs w:val="12"/>
                <w:lang w:eastAsia="ru-RU"/>
              </w:rPr>
            </w:pPr>
          </w:p>
        </w:tc>
        <w:tc>
          <w:tcPr>
            <w:tcW w:w="749" w:type="dxa"/>
            <w:tcBorders>
              <w:top w:val="nil"/>
              <w:left w:val="nil"/>
              <w:bottom w:val="nil"/>
              <w:right w:val="nil"/>
            </w:tcBorders>
            <w:shd w:val="clear" w:color="auto" w:fill="auto"/>
            <w:noWrap/>
            <w:vAlign w:val="bottom"/>
            <w:hideMark/>
          </w:tcPr>
          <w:p w14:paraId="14F1881A"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0FEFA08"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0CABB4E"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C80743B" w14:textId="77777777" w:rsidR="00D74E42" w:rsidRPr="00D74E42" w:rsidRDefault="00D74E42" w:rsidP="00D74E4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6F7CD8F"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B959D6B" w14:textId="77777777" w:rsidR="00D74E42" w:rsidRPr="00D74E42" w:rsidRDefault="00D74E42" w:rsidP="00D74E42">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5C51418"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4A0D13B"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887AF95" w14:textId="77777777" w:rsidR="00D74E42" w:rsidRPr="00D74E42" w:rsidRDefault="00D74E42" w:rsidP="00D74E4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867B73A" w14:textId="77777777" w:rsidR="00D74E42" w:rsidRPr="00D74E42" w:rsidRDefault="00D74E42" w:rsidP="00D74E4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DED0C94" w14:textId="77777777" w:rsidR="00D74E42" w:rsidRPr="00D74E42" w:rsidRDefault="00D74E42" w:rsidP="00D74E42">
            <w:pPr>
              <w:rPr>
                <w:rFonts w:ascii="Times New Roman" w:eastAsia="Times New Roman" w:hAnsi="Times New Roman" w:cs="Times New Roman"/>
                <w:sz w:val="20"/>
                <w:szCs w:val="20"/>
                <w:lang w:eastAsia="ru-RU"/>
              </w:rPr>
            </w:pPr>
          </w:p>
        </w:tc>
      </w:tr>
    </w:tbl>
    <w:p w14:paraId="73C1C0C2" w14:textId="77777777" w:rsidR="00D74E42" w:rsidRPr="00D74E42" w:rsidRDefault="00D74E42" w:rsidP="00D74E42">
      <w:pPr>
        <w:spacing w:line="276" w:lineRule="auto"/>
        <w:ind w:firstLine="709"/>
        <w:rPr>
          <w:rFonts w:ascii="Times New Roman" w:eastAsia="Times New Roman" w:hAnsi="Times New Roman" w:cs="Times New Roman"/>
          <w:b/>
          <w:bCs/>
          <w:sz w:val="24"/>
          <w:szCs w:val="24"/>
          <w:u w:val="single"/>
          <w:lang w:eastAsia="ru-RU"/>
        </w:rPr>
      </w:pPr>
    </w:p>
    <w:p w14:paraId="4FCA6BBC" w14:textId="77777777" w:rsidR="009E7346" w:rsidRPr="001C33BF" w:rsidRDefault="009E7346" w:rsidP="00064407">
      <w:pPr>
        <w:rPr>
          <w:rFonts w:ascii="Times New Roman" w:hAnsi="Times New Roman" w:cs="Times New Roman"/>
        </w:rPr>
        <w:sectPr w:rsidR="009E7346" w:rsidRPr="001C33BF" w:rsidSect="001F3287">
          <w:pgSz w:w="16838" w:h="11906" w:orient="landscape"/>
          <w:pgMar w:top="1134" w:right="567" w:bottom="1134" w:left="1701" w:header="709" w:footer="709" w:gutter="0"/>
          <w:cols w:space="708"/>
          <w:docGrid w:linePitch="360"/>
        </w:sectPr>
      </w:pPr>
    </w:p>
    <w:p w14:paraId="2393F758" w14:textId="77777777" w:rsidR="009E7346" w:rsidRPr="002C29D2" w:rsidRDefault="009E7346"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7E84C1F5" w14:textId="77777777" w:rsidR="009E7346" w:rsidRPr="00985111" w:rsidRDefault="009E7346" w:rsidP="00064407">
      <w:pPr>
        <w:suppressAutoHyphens/>
        <w:ind w:firstLine="709"/>
        <w:rPr>
          <w:rFonts w:ascii="Times New Roman" w:hAnsi="Times New Roman" w:cs="Times New Roman"/>
          <w:b/>
          <w:bCs/>
          <w:sz w:val="24"/>
          <w:szCs w:val="24"/>
        </w:rPr>
      </w:pPr>
    </w:p>
    <w:p w14:paraId="4611CFC9" w14:textId="77777777" w:rsidR="009E7346" w:rsidRPr="007C545A" w:rsidRDefault="009E7346" w:rsidP="009559C1">
      <w:pPr>
        <w:suppressAutoHyphens/>
        <w:ind w:firstLine="709"/>
        <w:jc w:val="both"/>
        <w:rPr>
          <w:rFonts w:ascii="Times New Roman" w:hAnsi="Times New Roman" w:cs="Times New Roman"/>
          <w:sz w:val="24"/>
          <w:szCs w:val="24"/>
        </w:rPr>
      </w:pPr>
      <w:r w:rsidRPr="007C545A">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FA1C513" w14:textId="77777777" w:rsidR="007C545A" w:rsidRPr="007C545A" w:rsidRDefault="007C545A" w:rsidP="007C545A">
      <w:pPr>
        <w:suppressAutoHyphens/>
        <w:ind w:firstLine="709"/>
        <w:jc w:val="both"/>
        <w:rPr>
          <w:rFonts w:ascii="Times New Roman" w:hAnsi="Times New Roman" w:cs="Times New Roman"/>
          <w:sz w:val="24"/>
          <w:szCs w:val="24"/>
        </w:rPr>
      </w:pPr>
      <w:r w:rsidRPr="007C545A">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C1259D8" w14:textId="77777777" w:rsidR="007C545A" w:rsidRPr="007C545A" w:rsidRDefault="007C545A" w:rsidP="007C545A">
      <w:pPr>
        <w:suppressAutoHyphens/>
        <w:ind w:firstLine="709"/>
        <w:jc w:val="both"/>
        <w:rPr>
          <w:rFonts w:ascii="Times New Roman" w:hAnsi="Times New Roman" w:cs="Times New Roman"/>
          <w:sz w:val="24"/>
          <w:szCs w:val="24"/>
        </w:rPr>
      </w:pPr>
      <w:r w:rsidRPr="007C545A">
        <w:rPr>
          <w:rFonts w:ascii="Times New Roman" w:hAnsi="Times New Roman" w:cs="Times New Roman"/>
          <w:sz w:val="24"/>
          <w:szCs w:val="24"/>
        </w:rPr>
        <w:t xml:space="preserve">Задачи: </w:t>
      </w:r>
    </w:p>
    <w:p w14:paraId="470D9B8B" w14:textId="77777777" w:rsidR="007C545A" w:rsidRPr="007C545A" w:rsidRDefault="007C545A" w:rsidP="007C545A">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7C545A">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701508CC" w14:textId="77777777" w:rsidR="007C545A" w:rsidRPr="007C545A" w:rsidRDefault="007C545A" w:rsidP="007C545A">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7C545A">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71FF6A20" w14:textId="77777777" w:rsidR="007C545A" w:rsidRPr="007C545A" w:rsidRDefault="007C545A" w:rsidP="007C545A">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7C545A">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6E973CBE" w14:textId="77777777" w:rsidR="007C545A" w:rsidRPr="007C545A" w:rsidRDefault="007C545A" w:rsidP="007C545A">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7C545A">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B022D40" w14:textId="77777777" w:rsidR="007C545A" w:rsidRPr="007C545A" w:rsidRDefault="007C545A" w:rsidP="007C545A">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7C545A">
        <w:rPr>
          <w:rFonts w:ascii="Times New Roman" w:hAnsi="Times New Roman" w:cs="Times New Roman"/>
          <w:sz w:val="24"/>
          <w:szCs w:val="24"/>
        </w:rPr>
        <w:t>подготовка к созданию семьи и рождению детей.</w:t>
      </w:r>
    </w:p>
    <w:p w14:paraId="5D8EBD33" w14:textId="77777777" w:rsidR="007C545A" w:rsidRPr="00985111" w:rsidRDefault="007C545A" w:rsidP="007C545A">
      <w:pPr>
        <w:shd w:val="clear" w:color="auto" w:fill="FFFFFF" w:themeFill="background1"/>
        <w:suppressAutoHyphens/>
        <w:ind w:firstLine="709"/>
        <w:contextualSpacing/>
        <w:jc w:val="both"/>
        <w:rPr>
          <w:rFonts w:ascii="Times New Roman" w:eastAsia="Calibri" w:hAnsi="Times New Roman" w:cs="Times New Roman"/>
          <w:sz w:val="24"/>
          <w:szCs w:val="24"/>
        </w:rPr>
      </w:pPr>
      <w:r w:rsidRPr="007C545A">
        <w:rPr>
          <w:rFonts w:ascii="Times New Roman" w:hAnsi="Times New Roman" w:cs="Times New Roman"/>
          <w:sz w:val="24"/>
          <w:szCs w:val="24"/>
        </w:rPr>
        <w:t>5.4.2.</w:t>
      </w:r>
      <w:r w:rsidRPr="007C545A">
        <w:rPr>
          <w:rFonts w:ascii="Times New Roman" w:hAnsi="Times New Roman" w:cs="Times New Roman"/>
          <w:sz w:val="24"/>
          <w:szCs w:val="24"/>
          <w:lang w:val="en-US"/>
        </w:rPr>
        <w:t> </w:t>
      </w:r>
      <w:r w:rsidRPr="007C545A">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12978D6A" w14:textId="6384258F" w:rsidR="009E7346" w:rsidRPr="00985111" w:rsidRDefault="009E7346" w:rsidP="009559C1">
      <w:pPr>
        <w:shd w:val="clear" w:color="auto" w:fill="FFFFFF" w:themeFill="background1"/>
        <w:suppressAutoHyphens/>
        <w:ind w:firstLine="709"/>
        <w:contextualSpacing/>
        <w:rPr>
          <w:rFonts w:ascii="Times New Roman" w:eastAsia="Calibri" w:hAnsi="Times New Roman" w:cs="Times New Roman"/>
          <w:sz w:val="24"/>
          <w:szCs w:val="24"/>
        </w:rPr>
      </w:pPr>
    </w:p>
    <w:p w14:paraId="5B18E05E" w14:textId="77777777" w:rsidR="009E7346" w:rsidRPr="00985111" w:rsidRDefault="009E7346"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4644D37" w14:textId="77777777" w:rsidR="009E7346" w:rsidRPr="00415F84" w:rsidRDefault="009E7346"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76F3135D" w14:textId="77777777" w:rsidR="009E7346" w:rsidRPr="00985111" w:rsidRDefault="009E734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663AD590" w14:textId="77777777" w:rsidR="009E7346" w:rsidRPr="00314663" w:rsidRDefault="009E7346" w:rsidP="00064407">
      <w:pPr>
        <w:suppressAutoHyphens/>
        <w:ind w:firstLine="709"/>
        <w:contextualSpacing/>
        <w:jc w:val="both"/>
        <w:rPr>
          <w:rFonts w:ascii="Times New Roman" w:hAnsi="Times New Roman" w:cs="Times New Roman"/>
          <w:b/>
          <w:sz w:val="24"/>
          <w:szCs w:val="24"/>
        </w:rPr>
      </w:pPr>
    </w:p>
    <w:p w14:paraId="7A1FDC09" w14:textId="77777777" w:rsidR="009E7346" w:rsidRPr="00314663" w:rsidRDefault="009E7346" w:rsidP="00064407">
      <w:pPr>
        <w:suppressAutoHyphens/>
        <w:ind w:firstLine="709"/>
        <w:contextualSpacing/>
        <w:jc w:val="both"/>
        <w:rPr>
          <w:rFonts w:ascii="Times New Roman" w:hAnsi="Times New Roman" w:cs="Times New Roman"/>
          <w:b/>
          <w:sz w:val="24"/>
          <w:szCs w:val="24"/>
        </w:rPr>
      </w:pPr>
      <w:r w:rsidRPr="00D74E42">
        <w:rPr>
          <w:rFonts w:ascii="Times New Roman" w:hAnsi="Times New Roman" w:cs="Times New Roman"/>
          <w:b/>
          <w:sz w:val="24"/>
          <w:szCs w:val="24"/>
        </w:rPr>
        <w:t>Перечень специальных помещений</w:t>
      </w:r>
    </w:p>
    <w:p w14:paraId="33494699" w14:textId="77777777" w:rsidR="009E7346" w:rsidRPr="005F59C7" w:rsidRDefault="009E7346" w:rsidP="00064407">
      <w:pPr>
        <w:suppressAutoHyphens/>
        <w:ind w:firstLine="709"/>
        <w:contextualSpacing/>
        <w:rPr>
          <w:rFonts w:ascii="Times New Roman" w:hAnsi="Times New Roman" w:cs="Times New Roman"/>
          <w:b/>
          <w:sz w:val="24"/>
          <w:szCs w:val="24"/>
        </w:rPr>
      </w:pPr>
    </w:p>
    <w:p w14:paraId="54EDB774" w14:textId="77777777" w:rsidR="00D74E42" w:rsidRPr="00D74E42" w:rsidRDefault="00D74E42" w:rsidP="00D74E42">
      <w:pPr>
        <w:suppressAutoHyphens/>
        <w:spacing w:line="276" w:lineRule="auto"/>
        <w:ind w:firstLine="709"/>
        <w:rPr>
          <w:rFonts w:ascii="Times New Roman" w:eastAsia="Times New Roman" w:hAnsi="Times New Roman" w:cs="Times New Roman"/>
          <w:b/>
          <w:sz w:val="24"/>
          <w:szCs w:val="24"/>
          <w:lang w:eastAsia="ru-RU"/>
        </w:rPr>
      </w:pPr>
      <w:r w:rsidRPr="00D74E42">
        <w:rPr>
          <w:rFonts w:ascii="Times New Roman" w:eastAsia="Times New Roman" w:hAnsi="Times New Roman" w:cs="Times New Roman"/>
          <w:b/>
          <w:sz w:val="24"/>
          <w:szCs w:val="24"/>
          <w:lang w:eastAsia="ru-RU"/>
        </w:rPr>
        <w:t>Кабинеты:</w:t>
      </w:r>
    </w:p>
    <w:p w14:paraId="3EA3BDCC" w14:textId="484A0207" w:rsidR="00D74E42" w:rsidRPr="00D74E42" w:rsidRDefault="007C545A" w:rsidP="00D74E42">
      <w:pPr>
        <w:suppressAutoHyphens/>
        <w:ind w:firstLine="709"/>
        <w:jc w:val="both"/>
        <w:rPr>
          <w:rFonts w:ascii="Times New Roman" w:eastAsia="Times New Roman" w:hAnsi="Times New Roman" w:cs="Times New Roman"/>
          <w:sz w:val="24"/>
          <w:szCs w:val="24"/>
          <w:lang w:eastAsia="ru-RU"/>
        </w:rPr>
      </w:pPr>
      <w:bookmarkStart w:id="6" w:name="_Hlk107176750"/>
      <w:r w:rsidRPr="00D74E42">
        <w:rPr>
          <w:rFonts w:ascii="Times New Roman" w:eastAsia="Times New Roman" w:hAnsi="Times New Roman" w:cs="Times New Roman"/>
          <w:sz w:val="24"/>
          <w:szCs w:val="24"/>
          <w:lang w:eastAsia="ru-RU"/>
        </w:rPr>
        <w:t>Истории и социально-экономических дисциплин;</w:t>
      </w:r>
    </w:p>
    <w:p w14:paraId="2AB52117" w14:textId="02C6595B" w:rsidR="00D74E42" w:rsidRPr="00D74E42" w:rsidRDefault="007C545A" w:rsidP="00D74E42">
      <w:pPr>
        <w:suppressAutoHyphens/>
        <w:ind w:firstLine="709"/>
        <w:jc w:val="both"/>
        <w:rPr>
          <w:rFonts w:ascii="Times New Roman" w:eastAsia="Times New Roman" w:hAnsi="Times New Roman" w:cs="Times New Roman"/>
          <w:sz w:val="24"/>
          <w:szCs w:val="24"/>
          <w:lang w:eastAsia="ru-RU"/>
        </w:rPr>
      </w:pPr>
      <w:bookmarkStart w:id="7" w:name="_Hlk107176914"/>
      <w:bookmarkEnd w:id="6"/>
      <w:r w:rsidRPr="00D74E42">
        <w:rPr>
          <w:rFonts w:ascii="Times New Roman" w:eastAsia="Times New Roman" w:hAnsi="Times New Roman" w:cs="Times New Roman"/>
          <w:sz w:val="24"/>
          <w:szCs w:val="24"/>
          <w:lang w:eastAsia="ru-RU"/>
        </w:rPr>
        <w:t>Иностранного языка;</w:t>
      </w:r>
      <w:bookmarkEnd w:id="7"/>
    </w:p>
    <w:p w14:paraId="01C32B01" w14:textId="5F427611" w:rsidR="00D74E42" w:rsidRPr="00D74E42" w:rsidRDefault="007C545A" w:rsidP="00D74E42">
      <w:pPr>
        <w:suppressAutoHyphens/>
        <w:ind w:firstLine="709"/>
        <w:jc w:val="both"/>
        <w:rPr>
          <w:rFonts w:ascii="Times New Roman" w:eastAsia="Times New Roman" w:hAnsi="Times New Roman" w:cs="Times New Roman"/>
          <w:sz w:val="24"/>
          <w:szCs w:val="24"/>
          <w:lang w:eastAsia="ru-RU"/>
        </w:rPr>
      </w:pPr>
      <w:r w:rsidRPr="00D74E42">
        <w:rPr>
          <w:rFonts w:ascii="Times New Roman" w:eastAsia="Times New Roman" w:hAnsi="Times New Roman" w:cs="Times New Roman"/>
          <w:sz w:val="24"/>
          <w:szCs w:val="24"/>
          <w:lang w:eastAsia="ru-RU"/>
        </w:rPr>
        <w:t>Безопасности жиз</w:t>
      </w:r>
      <w:r w:rsidR="00D74E42" w:rsidRPr="00D74E42">
        <w:rPr>
          <w:rFonts w:ascii="Times New Roman" w:eastAsia="Times New Roman" w:hAnsi="Times New Roman" w:cs="Times New Roman"/>
          <w:sz w:val="24"/>
          <w:szCs w:val="24"/>
          <w:lang w:eastAsia="ru-RU"/>
        </w:rPr>
        <w:t xml:space="preserve">недеятельности </w:t>
      </w:r>
      <w:bookmarkStart w:id="8" w:name="_Hlk111806263"/>
      <w:r w:rsidR="00D74E42" w:rsidRPr="00D74E42">
        <w:rPr>
          <w:rFonts w:ascii="Times New Roman" w:eastAsia="Times New Roman" w:hAnsi="Times New Roman" w:cs="Times New Roman"/>
          <w:sz w:val="24"/>
          <w:szCs w:val="24"/>
          <w:lang w:eastAsia="ru-RU"/>
        </w:rPr>
        <w:t>и охраны труда</w:t>
      </w:r>
      <w:bookmarkEnd w:id="8"/>
      <w:r w:rsidR="00D74E42" w:rsidRPr="00D74E42">
        <w:rPr>
          <w:rFonts w:ascii="Times New Roman" w:eastAsia="Times New Roman" w:hAnsi="Times New Roman" w:cs="Times New Roman"/>
          <w:sz w:val="24"/>
          <w:szCs w:val="24"/>
          <w:lang w:eastAsia="ru-RU"/>
        </w:rPr>
        <w:t>;</w:t>
      </w:r>
    </w:p>
    <w:p w14:paraId="375568F5" w14:textId="03AA3406" w:rsidR="00D74E42" w:rsidRPr="00D74E42" w:rsidRDefault="007C545A" w:rsidP="00D74E42">
      <w:pPr>
        <w:suppressAutoHyphens/>
        <w:ind w:firstLine="709"/>
        <w:jc w:val="both"/>
        <w:rPr>
          <w:rFonts w:ascii="Times New Roman" w:eastAsia="Times New Roman" w:hAnsi="Times New Roman" w:cs="Times New Roman"/>
          <w:sz w:val="24"/>
          <w:szCs w:val="24"/>
          <w:lang w:eastAsia="ru-RU"/>
        </w:rPr>
      </w:pPr>
      <w:r w:rsidRPr="00D74E42">
        <w:rPr>
          <w:rFonts w:ascii="Times New Roman" w:eastAsia="Times New Roman" w:hAnsi="Times New Roman" w:cs="Times New Roman"/>
          <w:sz w:val="24"/>
          <w:szCs w:val="24"/>
          <w:lang w:eastAsia="ru-RU"/>
        </w:rPr>
        <w:t xml:space="preserve">Информатики и </w:t>
      </w:r>
      <w:r>
        <w:rPr>
          <w:rFonts w:ascii="Times New Roman" w:eastAsia="Times New Roman" w:hAnsi="Times New Roman" w:cs="Times New Roman"/>
          <w:sz w:val="24"/>
          <w:szCs w:val="24"/>
          <w:lang w:eastAsia="ru-RU"/>
        </w:rPr>
        <w:t>ИКТ</w:t>
      </w:r>
      <w:r w:rsidRPr="00D74E42">
        <w:rPr>
          <w:rFonts w:ascii="Times New Roman" w:eastAsia="Times New Roman" w:hAnsi="Times New Roman" w:cs="Times New Roman"/>
          <w:sz w:val="24"/>
          <w:szCs w:val="24"/>
          <w:lang w:eastAsia="ru-RU"/>
        </w:rPr>
        <w:t>;</w:t>
      </w:r>
    </w:p>
    <w:p w14:paraId="62A83D32" w14:textId="00342054" w:rsidR="00D74E42" w:rsidRPr="00D74E42" w:rsidRDefault="007C545A" w:rsidP="00D74E42">
      <w:pPr>
        <w:suppressAutoHyphens/>
        <w:ind w:firstLine="709"/>
        <w:jc w:val="both"/>
        <w:rPr>
          <w:rFonts w:ascii="Times New Roman" w:eastAsia="Times New Roman" w:hAnsi="Times New Roman" w:cs="Times New Roman"/>
          <w:sz w:val="24"/>
          <w:szCs w:val="24"/>
          <w:lang w:eastAsia="ru-RU"/>
        </w:rPr>
      </w:pPr>
      <w:r w:rsidRPr="00D74E42">
        <w:rPr>
          <w:rFonts w:ascii="Times New Roman" w:eastAsia="Times New Roman" w:hAnsi="Times New Roman" w:cs="Times New Roman"/>
          <w:sz w:val="24"/>
          <w:szCs w:val="24"/>
          <w:lang w:eastAsia="ru-RU"/>
        </w:rPr>
        <w:t>К</w:t>
      </w:r>
      <w:r w:rsidR="00D74E42" w:rsidRPr="00D74E42">
        <w:rPr>
          <w:rFonts w:ascii="Times New Roman" w:eastAsia="Times New Roman" w:hAnsi="Times New Roman" w:cs="Times New Roman"/>
          <w:iCs/>
          <w:sz w:val="24"/>
          <w:szCs w:val="24"/>
          <w:lang w:eastAsia="ru-RU"/>
        </w:rPr>
        <w:t>омпьютерной графики;</w:t>
      </w:r>
    </w:p>
    <w:p w14:paraId="6B408EDD" w14:textId="37EDF0A6" w:rsidR="00D74E42" w:rsidRPr="00D74E42" w:rsidRDefault="007C545A" w:rsidP="00D74E42">
      <w:pPr>
        <w:suppressAutoHyphens/>
        <w:ind w:firstLine="709"/>
        <w:jc w:val="both"/>
        <w:rPr>
          <w:rFonts w:ascii="Times New Roman" w:eastAsia="Times New Roman" w:hAnsi="Times New Roman" w:cs="Times New Roman"/>
          <w:sz w:val="24"/>
          <w:szCs w:val="24"/>
          <w:lang w:eastAsia="ru-RU"/>
        </w:rPr>
      </w:pPr>
      <w:r w:rsidRPr="00D74E42">
        <w:rPr>
          <w:rFonts w:ascii="Times New Roman" w:eastAsia="Times New Roman" w:hAnsi="Times New Roman" w:cs="Times New Roman"/>
          <w:sz w:val="24"/>
          <w:szCs w:val="24"/>
          <w:lang w:eastAsia="ru-RU"/>
        </w:rPr>
        <w:t>Материаловедения;</w:t>
      </w:r>
    </w:p>
    <w:p w14:paraId="26B59D1D" w14:textId="32118565" w:rsidR="00D74E42" w:rsidRPr="00D74E42" w:rsidRDefault="007C545A" w:rsidP="00D74E42">
      <w:pPr>
        <w:suppressAutoHyphens/>
        <w:ind w:firstLine="709"/>
        <w:jc w:val="both"/>
        <w:rPr>
          <w:rFonts w:ascii="Times New Roman" w:eastAsia="Times New Roman" w:hAnsi="Times New Roman" w:cs="Times New Roman"/>
          <w:sz w:val="24"/>
          <w:szCs w:val="24"/>
          <w:lang w:eastAsia="ru-RU"/>
        </w:rPr>
      </w:pPr>
      <w:r w:rsidRPr="00D74E42">
        <w:rPr>
          <w:rFonts w:ascii="Times New Roman" w:eastAsia="Times New Roman" w:hAnsi="Times New Roman" w:cs="Times New Roman"/>
          <w:sz w:val="24"/>
          <w:szCs w:val="24"/>
          <w:lang w:eastAsia="ru-RU"/>
        </w:rPr>
        <w:t>Организации, управления и контроля качества;</w:t>
      </w:r>
    </w:p>
    <w:p w14:paraId="20591982" w14:textId="1469FA4F" w:rsidR="00D74E42" w:rsidRPr="00D74E42" w:rsidRDefault="007C545A" w:rsidP="00D74E42">
      <w:pPr>
        <w:suppressAutoHyphens/>
        <w:ind w:firstLine="709"/>
        <w:jc w:val="both"/>
        <w:rPr>
          <w:rFonts w:ascii="Times New Roman" w:eastAsia="Times New Roman" w:hAnsi="Times New Roman" w:cs="Times New Roman"/>
          <w:sz w:val="24"/>
          <w:szCs w:val="24"/>
          <w:lang w:eastAsia="ru-RU"/>
        </w:rPr>
      </w:pPr>
      <w:r w:rsidRPr="00D74E42">
        <w:rPr>
          <w:rFonts w:ascii="Times New Roman" w:eastAsia="Times New Roman" w:hAnsi="Times New Roman" w:cs="Times New Roman"/>
          <w:sz w:val="24"/>
          <w:szCs w:val="24"/>
          <w:lang w:eastAsia="ru-RU"/>
        </w:rPr>
        <w:t>Проектирования и конструирования;</w:t>
      </w:r>
    </w:p>
    <w:p w14:paraId="15345E01" w14:textId="612188F3" w:rsidR="00D74E42" w:rsidRPr="00D74E42" w:rsidRDefault="007C545A" w:rsidP="00D74E42">
      <w:pPr>
        <w:suppressAutoHyphens/>
        <w:ind w:firstLine="709"/>
        <w:rPr>
          <w:rFonts w:ascii="Times New Roman" w:eastAsia="Times New Roman" w:hAnsi="Times New Roman" w:cs="Times New Roman"/>
          <w:b/>
          <w:sz w:val="24"/>
          <w:szCs w:val="24"/>
          <w:lang w:eastAsia="ru-RU"/>
        </w:rPr>
      </w:pPr>
      <w:r w:rsidRPr="00D74E42">
        <w:rPr>
          <w:rFonts w:ascii="Times New Roman" w:eastAsia="Times New Roman" w:hAnsi="Times New Roman" w:cs="Times New Roman"/>
          <w:sz w:val="24"/>
          <w:szCs w:val="24"/>
          <w:lang w:eastAsia="ru-RU"/>
        </w:rPr>
        <w:lastRenderedPageBreak/>
        <w:t>Технических средств обучения.</w:t>
      </w:r>
    </w:p>
    <w:p w14:paraId="150714AC" w14:textId="77777777" w:rsidR="00D74E42" w:rsidRPr="00D74E42" w:rsidRDefault="00D74E42" w:rsidP="00D74E42">
      <w:pPr>
        <w:suppressAutoHyphens/>
        <w:ind w:firstLine="709"/>
        <w:jc w:val="both"/>
        <w:rPr>
          <w:rFonts w:ascii="Times New Roman" w:eastAsia="Times New Roman" w:hAnsi="Times New Roman" w:cs="Times New Roman"/>
          <w:sz w:val="24"/>
          <w:szCs w:val="24"/>
          <w:lang w:eastAsia="ru-RU"/>
        </w:rPr>
      </w:pPr>
    </w:p>
    <w:p w14:paraId="4BB0C8D3" w14:textId="77777777" w:rsidR="00D74E42" w:rsidRPr="00D74E42" w:rsidRDefault="00D74E42" w:rsidP="00D74E42">
      <w:pPr>
        <w:suppressAutoHyphens/>
        <w:ind w:firstLine="709"/>
        <w:rPr>
          <w:rFonts w:ascii="Times New Roman" w:eastAsia="Times New Roman" w:hAnsi="Times New Roman" w:cs="Times New Roman"/>
          <w:sz w:val="24"/>
          <w:szCs w:val="24"/>
          <w:lang w:eastAsia="ru-RU"/>
        </w:rPr>
      </w:pPr>
      <w:r w:rsidRPr="00D74E42">
        <w:rPr>
          <w:rFonts w:ascii="Times New Roman" w:eastAsia="Times New Roman" w:hAnsi="Times New Roman" w:cs="Times New Roman"/>
          <w:b/>
          <w:sz w:val="24"/>
          <w:szCs w:val="24"/>
          <w:lang w:eastAsia="ru-RU"/>
        </w:rPr>
        <w:t>Лаборатории:</w:t>
      </w:r>
    </w:p>
    <w:p w14:paraId="58152549" w14:textId="1417C43D" w:rsidR="00D74E42" w:rsidRPr="00D74E42" w:rsidRDefault="007C545A" w:rsidP="00D74E42">
      <w:pPr>
        <w:suppressAutoHyphens/>
        <w:ind w:firstLine="709"/>
        <w:jc w:val="both"/>
        <w:rPr>
          <w:rFonts w:ascii="Times New Roman" w:eastAsia="Times New Roman" w:hAnsi="Times New Roman" w:cs="Times New Roman"/>
          <w:sz w:val="24"/>
          <w:szCs w:val="24"/>
          <w:lang w:eastAsia="ru-RU"/>
        </w:rPr>
      </w:pPr>
      <w:r w:rsidRPr="00D74E42">
        <w:rPr>
          <w:rFonts w:ascii="Times New Roman" w:eastAsia="Times New Roman" w:hAnsi="Times New Roman" w:cs="Times New Roman"/>
          <w:sz w:val="24"/>
          <w:szCs w:val="24"/>
          <w:lang w:eastAsia="ru-RU"/>
        </w:rPr>
        <w:t xml:space="preserve">Электротехники и электронной техники; </w:t>
      </w:r>
    </w:p>
    <w:p w14:paraId="3E444B2B" w14:textId="403E2829" w:rsidR="00D74E42" w:rsidRPr="00D74E42" w:rsidRDefault="007C545A" w:rsidP="00D74E42">
      <w:pPr>
        <w:suppressAutoHyphens/>
        <w:ind w:firstLine="709"/>
        <w:jc w:val="both"/>
        <w:rPr>
          <w:rFonts w:ascii="Times New Roman" w:eastAsia="Times New Roman" w:hAnsi="Times New Roman" w:cs="Times New Roman"/>
          <w:sz w:val="24"/>
          <w:szCs w:val="24"/>
          <w:lang w:eastAsia="ru-RU"/>
        </w:rPr>
      </w:pPr>
      <w:r w:rsidRPr="00D74E42">
        <w:rPr>
          <w:rFonts w:ascii="Times New Roman" w:eastAsia="Times New Roman" w:hAnsi="Times New Roman" w:cs="Times New Roman"/>
          <w:sz w:val="24"/>
          <w:szCs w:val="24"/>
          <w:lang w:eastAsia="ru-RU"/>
        </w:rPr>
        <w:t xml:space="preserve">Метрологии и </w:t>
      </w:r>
      <w:proofErr w:type="spellStart"/>
      <w:r w:rsidRPr="00D74E42">
        <w:rPr>
          <w:rFonts w:ascii="Times New Roman" w:eastAsia="Times New Roman" w:hAnsi="Times New Roman" w:cs="Times New Roman"/>
          <w:sz w:val="24"/>
          <w:szCs w:val="24"/>
          <w:lang w:eastAsia="ru-RU"/>
        </w:rPr>
        <w:t>электорадиоизмерений</w:t>
      </w:r>
      <w:proofErr w:type="spellEnd"/>
      <w:r w:rsidRPr="00D74E42">
        <w:rPr>
          <w:rFonts w:ascii="Times New Roman" w:eastAsia="Times New Roman" w:hAnsi="Times New Roman" w:cs="Times New Roman"/>
          <w:sz w:val="24"/>
          <w:szCs w:val="24"/>
          <w:lang w:eastAsia="ru-RU"/>
        </w:rPr>
        <w:t>;</w:t>
      </w:r>
    </w:p>
    <w:p w14:paraId="5D048ECE" w14:textId="4A2A43B8" w:rsidR="00D74E42" w:rsidRPr="00D74E42" w:rsidRDefault="007C545A" w:rsidP="00D74E42">
      <w:pPr>
        <w:suppressAutoHyphens/>
        <w:ind w:firstLine="709"/>
        <w:jc w:val="both"/>
        <w:rPr>
          <w:rFonts w:ascii="Times New Roman" w:eastAsia="Times New Roman" w:hAnsi="Times New Roman" w:cs="Times New Roman"/>
          <w:sz w:val="24"/>
          <w:szCs w:val="24"/>
          <w:lang w:eastAsia="ru-RU"/>
        </w:rPr>
      </w:pPr>
      <w:r w:rsidRPr="00D74E42">
        <w:rPr>
          <w:rFonts w:ascii="Times New Roman" w:eastAsia="Times New Roman" w:hAnsi="Times New Roman" w:cs="Times New Roman"/>
          <w:sz w:val="24"/>
          <w:szCs w:val="24"/>
          <w:lang w:eastAsia="ru-RU"/>
        </w:rPr>
        <w:t>Технологических процессов производства электроники</w:t>
      </w:r>
      <w:r>
        <w:rPr>
          <w:rFonts w:ascii="Times New Roman" w:eastAsia="Times New Roman" w:hAnsi="Times New Roman" w:cs="Times New Roman"/>
          <w:sz w:val="24"/>
          <w:szCs w:val="24"/>
          <w:lang w:eastAsia="ru-RU"/>
        </w:rPr>
        <w:t>.</w:t>
      </w:r>
    </w:p>
    <w:p w14:paraId="12E75B0B" w14:textId="77777777" w:rsidR="00D74E42" w:rsidRPr="00D74E42" w:rsidRDefault="00D74E42" w:rsidP="00D74E42">
      <w:pPr>
        <w:suppressAutoHyphens/>
        <w:ind w:firstLine="709"/>
        <w:rPr>
          <w:rFonts w:ascii="Times New Roman" w:eastAsia="Times New Roman" w:hAnsi="Times New Roman" w:cs="Times New Roman"/>
          <w:b/>
          <w:sz w:val="24"/>
          <w:szCs w:val="24"/>
          <w:lang w:eastAsia="ru-RU"/>
        </w:rPr>
      </w:pPr>
    </w:p>
    <w:p w14:paraId="509C5F2E" w14:textId="77777777" w:rsidR="00D74E42" w:rsidRPr="00D74E42" w:rsidRDefault="00D74E42" w:rsidP="00D74E42">
      <w:pPr>
        <w:suppressAutoHyphens/>
        <w:ind w:firstLine="709"/>
        <w:rPr>
          <w:rFonts w:ascii="Times New Roman" w:eastAsia="Times New Roman" w:hAnsi="Times New Roman" w:cs="Times New Roman"/>
          <w:b/>
          <w:sz w:val="24"/>
          <w:szCs w:val="24"/>
          <w:lang w:eastAsia="ru-RU"/>
        </w:rPr>
      </w:pPr>
      <w:r w:rsidRPr="00D74E42">
        <w:rPr>
          <w:rFonts w:ascii="Times New Roman" w:eastAsia="Times New Roman" w:hAnsi="Times New Roman" w:cs="Times New Roman"/>
          <w:b/>
          <w:sz w:val="24"/>
          <w:szCs w:val="24"/>
          <w:lang w:eastAsia="ru-RU"/>
        </w:rPr>
        <w:t>Спортивный комплекс</w:t>
      </w:r>
    </w:p>
    <w:p w14:paraId="19FC4BAB" w14:textId="77777777" w:rsidR="00D74E42" w:rsidRPr="00D74E42" w:rsidRDefault="00D74E42" w:rsidP="00D74E42">
      <w:pPr>
        <w:suppressAutoHyphens/>
        <w:ind w:firstLine="709"/>
        <w:rPr>
          <w:rFonts w:ascii="Times New Roman" w:eastAsia="Times New Roman" w:hAnsi="Times New Roman" w:cs="Times New Roman"/>
          <w:b/>
          <w:sz w:val="24"/>
          <w:szCs w:val="24"/>
          <w:lang w:eastAsia="ru-RU"/>
        </w:rPr>
      </w:pPr>
    </w:p>
    <w:p w14:paraId="7EEF9E6F" w14:textId="77777777" w:rsidR="00D74E42" w:rsidRPr="00D74E42" w:rsidRDefault="00D74E42" w:rsidP="00D74E42">
      <w:pPr>
        <w:suppressAutoHyphens/>
        <w:ind w:firstLine="709"/>
        <w:rPr>
          <w:rFonts w:ascii="Times New Roman" w:eastAsia="Times New Roman" w:hAnsi="Times New Roman" w:cs="Times New Roman"/>
          <w:b/>
          <w:sz w:val="24"/>
          <w:szCs w:val="24"/>
          <w:lang w:eastAsia="ru-RU"/>
        </w:rPr>
      </w:pPr>
      <w:r w:rsidRPr="00D74E42">
        <w:rPr>
          <w:rFonts w:ascii="Times New Roman" w:eastAsia="Times New Roman" w:hAnsi="Times New Roman" w:cs="Times New Roman"/>
          <w:b/>
          <w:sz w:val="24"/>
          <w:szCs w:val="24"/>
          <w:lang w:eastAsia="ru-RU"/>
        </w:rPr>
        <w:t>Залы:</w:t>
      </w:r>
    </w:p>
    <w:p w14:paraId="499DF4D2" w14:textId="77777777" w:rsidR="00D74E42" w:rsidRPr="00D74E42" w:rsidRDefault="00D74E42" w:rsidP="00D74E42">
      <w:pPr>
        <w:suppressAutoHyphens/>
        <w:ind w:firstLine="709"/>
        <w:jc w:val="both"/>
        <w:rPr>
          <w:rFonts w:ascii="Times New Roman" w:eastAsia="Times New Roman" w:hAnsi="Times New Roman" w:cs="Times New Roman"/>
          <w:sz w:val="24"/>
          <w:szCs w:val="24"/>
          <w:lang w:eastAsia="ru-RU"/>
        </w:rPr>
      </w:pPr>
      <w:r w:rsidRPr="00D74E42">
        <w:rPr>
          <w:rFonts w:ascii="Times New Roman" w:eastAsia="Times New Roman" w:hAnsi="Times New Roman" w:cs="Times New Roman"/>
          <w:sz w:val="24"/>
          <w:szCs w:val="24"/>
          <w:lang w:eastAsia="ru-RU"/>
        </w:rPr>
        <w:t>– библиотека, читальный зал с выходом в интернет;</w:t>
      </w:r>
    </w:p>
    <w:p w14:paraId="4BC5F6BA" w14:textId="77777777" w:rsidR="00D74E42" w:rsidRPr="00D74E42" w:rsidRDefault="00D74E42" w:rsidP="00D74E42">
      <w:pPr>
        <w:suppressAutoHyphens/>
        <w:ind w:firstLine="709"/>
        <w:jc w:val="both"/>
        <w:rPr>
          <w:rFonts w:ascii="Times New Roman" w:eastAsia="Times New Roman" w:hAnsi="Times New Roman" w:cs="Times New Roman"/>
          <w:sz w:val="24"/>
          <w:szCs w:val="24"/>
          <w:lang w:eastAsia="ru-RU"/>
        </w:rPr>
      </w:pPr>
      <w:r w:rsidRPr="00D74E42">
        <w:rPr>
          <w:rFonts w:ascii="Times New Roman" w:eastAsia="Times New Roman" w:hAnsi="Times New Roman" w:cs="Times New Roman"/>
          <w:sz w:val="24"/>
          <w:szCs w:val="24"/>
          <w:lang w:eastAsia="ru-RU"/>
        </w:rPr>
        <w:t>– актовый зал.</w:t>
      </w:r>
    </w:p>
    <w:p w14:paraId="54F5970B" w14:textId="77777777" w:rsidR="009E7346" w:rsidRPr="00985111" w:rsidRDefault="009E7346" w:rsidP="00064407">
      <w:pPr>
        <w:suppressAutoHyphens/>
        <w:ind w:firstLine="709"/>
        <w:jc w:val="both"/>
        <w:rPr>
          <w:rFonts w:ascii="Times New Roman" w:hAnsi="Times New Roman" w:cs="Times New Roman"/>
          <w:bCs/>
          <w:sz w:val="24"/>
          <w:szCs w:val="24"/>
        </w:rPr>
      </w:pPr>
    </w:p>
    <w:p w14:paraId="6CB06C97" w14:textId="77777777" w:rsidR="009E7346" w:rsidRPr="00985111" w:rsidRDefault="009E734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742D6C4" w14:textId="1165F209" w:rsidR="009E7346" w:rsidRPr="00985111" w:rsidRDefault="009E734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943881">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00C3609C">
        <w:rPr>
          <w:rFonts w:ascii="Times New Roman" w:hAnsi="Times New Roman" w:cs="Times New Roman"/>
          <w:iCs/>
          <w:noProof/>
          <w:sz w:val="24"/>
          <w:szCs w:val="24"/>
        </w:rPr>
        <w:t>12.02.03 Радиоэлектронные приборы и устройства</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6A35E50F" w14:textId="77777777" w:rsidR="009E7346" w:rsidRPr="00985111" w:rsidRDefault="009E7346" w:rsidP="00064407">
      <w:pPr>
        <w:suppressAutoHyphens/>
        <w:jc w:val="both"/>
        <w:rPr>
          <w:rFonts w:ascii="Times New Roman" w:hAnsi="Times New Roman" w:cs="Times New Roman"/>
          <w:bCs/>
          <w:sz w:val="24"/>
          <w:szCs w:val="24"/>
        </w:rPr>
      </w:pPr>
    </w:p>
    <w:p w14:paraId="30A151B5" w14:textId="77777777" w:rsidR="009E7346" w:rsidRPr="00985111" w:rsidRDefault="009E7346" w:rsidP="00064407">
      <w:pPr>
        <w:suppressAutoHyphens/>
        <w:ind w:firstLine="709"/>
        <w:jc w:val="both"/>
        <w:rPr>
          <w:rFonts w:ascii="Times New Roman" w:hAnsi="Times New Roman" w:cs="Times New Roman"/>
          <w:bCs/>
          <w:sz w:val="24"/>
          <w:szCs w:val="24"/>
        </w:rPr>
      </w:pPr>
      <w:r w:rsidRPr="00D74E42">
        <w:rPr>
          <w:rFonts w:ascii="Times New Roman" w:hAnsi="Times New Roman" w:cs="Times New Roman"/>
          <w:bCs/>
          <w:sz w:val="24"/>
          <w:szCs w:val="24"/>
        </w:rPr>
        <w:t>6.1.2.1. Оснащение кабинетов</w:t>
      </w:r>
    </w:p>
    <w:p w14:paraId="7DDD5B05" w14:textId="77777777" w:rsidR="00D74E42" w:rsidRPr="009B2F65" w:rsidRDefault="00D74E42" w:rsidP="00D74E42">
      <w:pPr>
        <w:suppressAutoHyphens/>
        <w:ind w:firstLine="709"/>
        <w:jc w:val="both"/>
        <w:rPr>
          <w:rFonts w:ascii="Times New Roman" w:eastAsia="Times New Roman" w:hAnsi="Times New Roman" w:cs="Times New Roman"/>
          <w:sz w:val="24"/>
          <w:szCs w:val="24"/>
          <w:lang w:eastAsia="ru-RU"/>
        </w:rPr>
      </w:pPr>
      <w:bookmarkStart w:id="9" w:name="_Hlk107176883"/>
      <w:r w:rsidRPr="009B2F65">
        <w:rPr>
          <w:rFonts w:ascii="Times New Roman" w:eastAsia="Times New Roman" w:hAnsi="Times New Roman" w:cs="Times New Roman"/>
          <w:iCs/>
          <w:sz w:val="24"/>
          <w:szCs w:val="24"/>
          <w:lang w:eastAsia="ru-RU"/>
        </w:rPr>
        <w:t>Кабинет «</w:t>
      </w:r>
      <w:r w:rsidRPr="009B2F65">
        <w:rPr>
          <w:rFonts w:ascii="Times New Roman" w:eastAsia="Times New Roman" w:hAnsi="Times New Roman" w:cs="Times New Roman"/>
          <w:sz w:val="24"/>
          <w:szCs w:val="24"/>
          <w:lang w:eastAsia="ru-RU"/>
        </w:rPr>
        <w:t>Истории и социально-экономических дисциплин</w:t>
      </w:r>
      <w:r w:rsidRPr="009B2F65">
        <w:rPr>
          <w:rFonts w:ascii="Times New Roman" w:eastAsia="Times New Roman" w:hAnsi="Times New Roman" w:cs="Times New Roman"/>
          <w:iCs/>
          <w:sz w:val="24"/>
          <w:szCs w:val="24"/>
          <w:lang w:eastAsia="ru-RU"/>
        </w:rPr>
        <w:t>»</w:t>
      </w:r>
      <w:r w:rsidRPr="009B2F6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74E42" w:rsidRPr="009B2F65" w14:paraId="12302DAE" w14:textId="77777777" w:rsidTr="00B034EA">
        <w:tc>
          <w:tcPr>
            <w:tcW w:w="273" w:type="pct"/>
            <w:shd w:val="clear" w:color="auto" w:fill="auto"/>
            <w:vAlign w:val="center"/>
          </w:tcPr>
          <w:p w14:paraId="2FF9D6D0"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w:t>
            </w:r>
          </w:p>
        </w:tc>
        <w:tc>
          <w:tcPr>
            <w:tcW w:w="3200" w:type="pct"/>
            <w:shd w:val="clear" w:color="auto" w:fill="auto"/>
            <w:vAlign w:val="center"/>
          </w:tcPr>
          <w:p w14:paraId="1EB2B71E"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Наименование оборудования</w:t>
            </w:r>
            <w:r w:rsidRPr="009B2F65">
              <w:rPr>
                <w:rFonts w:ascii="Times New Roman" w:eastAsia="Times New Roman" w:hAnsi="Times New Roman" w:cs="Times New Roman"/>
                <w:iCs/>
                <w:sz w:val="24"/>
                <w:szCs w:val="28"/>
                <w:vertAlign w:val="superscript"/>
              </w:rPr>
              <w:footnoteReference w:id="6"/>
            </w:r>
          </w:p>
        </w:tc>
        <w:tc>
          <w:tcPr>
            <w:tcW w:w="1527" w:type="pct"/>
            <w:shd w:val="clear" w:color="auto" w:fill="auto"/>
            <w:vAlign w:val="center"/>
          </w:tcPr>
          <w:p w14:paraId="4927AD4D"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Техническое описание</w:t>
            </w:r>
            <w:r w:rsidRPr="009B2F65">
              <w:rPr>
                <w:rFonts w:ascii="Times New Roman" w:eastAsia="Times New Roman" w:hAnsi="Times New Roman" w:cs="Times New Roman"/>
                <w:iCs/>
                <w:sz w:val="24"/>
                <w:szCs w:val="28"/>
                <w:vertAlign w:val="superscript"/>
              </w:rPr>
              <w:footnoteReference w:id="7"/>
            </w:r>
          </w:p>
        </w:tc>
      </w:tr>
      <w:tr w:rsidR="00D74E42" w:rsidRPr="009B2F65" w14:paraId="263A4E46" w14:textId="77777777" w:rsidTr="00B034EA">
        <w:trPr>
          <w:trHeight w:val="278"/>
        </w:trPr>
        <w:tc>
          <w:tcPr>
            <w:tcW w:w="5000" w:type="pct"/>
            <w:gridSpan w:val="3"/>
            <w:shd w:val="clear" w:color="auto" w:fill="auto"/>
          </w:tcPr>
          <w:p w14:paraId="5D55235B"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lang w:val="en-US"/>
              </w:rPr>
              <w:t>I</w:t>
            </w:r>
            <w:r w:rsidRPr="009B2F65">
              <w:rPr>
                <w:rFonts w:ascii="Times New Roman" w:eastAsia="Times New Roman" w:hAnsi="Times New Roman" w:cs="Times New Roman"/>
                <w:b/>
                <w:bCs/>
                <w:iCs/>
                <w:sz w:val="24"/>
                <w:szCs w:val="28"/>
              </w:rPr>
              <w:t xml:space="preserve"> Специализированная мебель и системы хранения</w:t>
            </w:r>
          </w:p>
        </w:tc>
      </w:tr>
      <w:tr w:rsidR="00D74E42" w:rsidRPr="009B2F65" w14:paraId="2943B3FA" w14:textId="77777777" w:rsidTr="00B034EA">
        <w:trPr>
          <w:trHeight w:val="277"/>
        </w:trPr>
        <w:tc>
          <w:tcPr>
            <w:tcW w:w="5000" w:type="pct"/>
            <w:gridSpan w:val="3"/>
            <w:shd w:val="clear" w:color="auto" w:fill="auto"/>
          </w:tcPr>
          <w:p w14:paraId="25D9A2B5"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2CB33014" w14:textId="77777777" w:rsidTr="00B034EA">
        <w:tc>
          <w:tcPr>
            <w:tcW w:w="273" w:type="pct"/>
            <w:shd w:val="clear" w:color="auto" w:fill="auto"/>
          </w:tcPr>
          <w:p w14:paraId="255C367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5DA2595B"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Стол ученический</w:t>
            </w:r>
          </w:p>
        </w:tc>
        <w:tc>
          <w:tcPr>
            <w:tcW w:w="1527" w:type="pct"/>
            <w:shd w:val="clear" w:color="auto" w:fill="auto"/>
          </w:tcPr>
          <w:p w14:paraId="384AE801"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AF32847" w14:textId="77777777" w:rsidTr="00B034EA">
        <w:tc>
          <w:tcPr>
            <w:tcW w:w="273" w:type="pct"/>
            <w:shd w:val="clear" w:color="auto" w:fill="auto"/>
          </w:tcPr>
          <w:p w14:paraId="71482E3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792170E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Стул ученический</w:t>
            </w:r>
          </w:p>
        </w:tc>
        <w:tc>
          <w:tcPr>
            <w:tcW w:w="1527" w:type="pct"/>
            <w:shd w:val="clear" w:color="auto" w:fill="auto"/>
          </w:tcPr>
          <w:p w14:paraId="12F56367"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3C85F049" w14:textId="77777777" w:rsidTr="00B034EA">
        <w:tc>
          <w:tcPr>
            <w:tcW w:w="273" w:type="pct"/>
            <w:tcBorders>
              <w:top w:val="single" w:sz="4" w:space="0" w:color="000000"/>
              <w:left w:val="single" w:sz="4" w:space="0" w:color="000000"/>
              <w:bottom w:val="single" w:sz="4" w:space="0" w:color="000000"/>
              <w:right w:val="single" w:sz="4" w:space="0" w:color="000000"/>
            </w:tcBorders>
          </w:tcPr>
          <w:p w14:paraId="0D5D1F09" w14:textId="52BF13B8" w:rsidR="00D74E42" w:rsidRPr="009B2F65" w:rsidRDefault="00DB6B9D"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3</w:t>
            </w:r>
          </w:p>
        </w:tc>
        <w:tc>
          <w:tcPr>
            <w:tcW w:w="3200" w:type="pct"/>
            <w:tcBorders>
              <w:top w:val="single" w:sz="4" w:space="0" w:color="000000"/>
              <w:left w:val="single" w:sz="4" w:space="0" w:color="000000"/>
              <w:bottom w:val="single" w:sz="4" w:space="0" w:color="000000"/>
              <w:right w:val="single" w:sz="4" w:space="0" w:color="000000"/>
            </w:tcBorders>
            <w:shd w:val="clear" w:color="auto" w:fill="FFFFFF"/>
          </w:tcPr>
          <w:p w14:paraId="487C5DD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Доска классная/ Рельсовая система с классной доской/ Доска пробковая/ Доска магнитно-маркерная</w:t>
            </w:r>
          </w:p>
        </w:tc>
        <w:tc>
          <w:tcPr>
            <w:tcW w:w="1527" w:type="pct"/>
            <w:tcBorders>
              <w:top w:val="single" w:sz="4" w:space="0" w:color="000000"/>
              <w:left w:val="single" w:sz="4" w:space="0" w:color="000000"/>
              <w:bottom w:val="single" w:sz="4" w:space="0" w:color="000000"/>
              <w:right w:val="single" w:sz="4" w:space="0" w:color="000000"/>
            </w:tcBorders>
            <w:shd w:val="clear" w:color="auto" w:fill="FFFFFF"/>
          </w:tcPr>
          <w:p w14:paraId="66288BBE"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463CFEE2" w14:textId="77777777" w:rsidTr="00B034EA">
        <w:tc>
          <w:tcPr>
            <w:tcW w:w="273" w:type="pct"/>
            <w:tcBorders>
              <w:top w:val="single" w:sz="4" w:space="0" w:color="000000"/>
              <w:left w:val="single" w:sz="4" w:space="0" w:color="000000"/>
              <w:bottom w:val="single" w:sz="4" w:space="0" w:color="000000"/>
              <w:right w:val="single" w:sz="4" w:space="0" w:color="000000"/>
            </w:tcBorders>
          </w:tcPr>
          <w:p w14:paraId="795FE873" w14:textId="0764582F" w:rsidR="00D74E42" w:rsidRPr="009B2F65" w:rsidRDefault="00DB6B9D"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4</w:t>
            </w:r>
          </w:p>
        </w:tc>
        <w:tc>
          <w:tcPr>
            <w:tcW w:w="3200" w:type="pct"/>
            <w:tcBorders>
              <w:top w:val="single" w:sz="4" w:space="0" w:color="000000"/>
              <w:left w:val="single" w:sz="4" w:space="0" w:color="000000"/>
              <w:bottom w:val="single" w:sz="4" w:space="0" w:color="000000"/>
              <w:right w:val="single" w:sz="4" w:space="0" w:color="000000"/>
            </w:tcBorders>
            <w:shd w:val="clear" w:color="auto" w:fill="FFFFFF"/>
          </w:tcPr>
          <w:p w14:paraId="6F656C00"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Стол преподавателя с ящиками для хранения или тумбой</w:t>
            </w:r>
          </w:p>
        </w:tc>
        <w:tc>
          <w:tcPr>
            <w:tcW w:w="1527" w:type="pct"/>
            <w:tcBorders>
              <w:top w:val="single" w:sz="4" w:space="0" w:color="000000"/>
              <w:left w:val="single" w:sz="4" w:space="0" w:color="000000"/>
              <w:bottom w:val="single" w:sz="4" w:space="0" w:color="000000"/>
              <w:right w:val="single" w:sz="4" w:space="0" w:color="000000"/>
            </w:tcBorders>
            <w:shd w:val="clear" w:color="auto" w:fill="FFFFFF"/>
          </w:tcPr>
          <w:p w14:paraId="20ED2F51"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1276C49C" w14:textId="77777777" w:rsidTr="00B034EA">
        <w:tc>
          <w:tcPr>
            <w:tcW w:w="273" w:type="pct"/>
            <w:tcBorders>
              <w:top w:val="single" w:sz="4" w:space="0" w:color="000000"/>
              <w:left w:val="single" w:sz="4" w:space="0" w:color="000000"/>
              <w:bottom w:val="single" w:sz="4" w:space="0" w:color="000000"/>
              <w:right w:val="single" w:sz="4" w:space="0" w:color="000000"/>
            </w:tcBorders>
          </w:tcPr>
          <w:p w14:paraId="2D0AF061" w14:textId="2F97AA7D" w:rsidR="00D74E42" w:rsidRPr="009B2F65" w:rsidRDefault="00DB6B9D"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5</w:t>
            </w:r>
          </w:p>
        </w:tc>
        <w:tc>
          <w:tcPr>
            <w:tcW w:w="3200" w:type="pct"/>
            <w:tcBorders>
              <w:top w:val="single" w:sz="4" w:space="0" w:color="000000"/>
              <w:left w:val="single" w:sz="4" w:space="0" w:color="000000"/>
              <w:bottom w:val="single" w:sz="4" w:space="0" w:color="000000"/>
              <w:right w:val="single" w:sz="4" w:space="0" w:color="000000"/>
            </w:tcBorders>
            <w:shd w:val="clear" w:color="auto" w:fill="FFFFFF"/>
          </w:tcPr>
          <w:p w14:paraId="17B48FA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Кресло/Стул преподавателя</w:t>
            </w:r>
          </w:p>
        </w:tc>
        <w:tc>
          <w:tcPr>
            <w:tcW w:w="1527" w:type="pct"/>
            <w:tcBorders>
              <w:top w:val="single" w:sz="4" w:space="0" w:color="000000"/>
              <w:left w:val="single" w:sz="4" w:space="0" w:color="000000"/>
              <w:bottom w:val="single" w:sz="4" w:space="0" w:color="000000"/>
              <w:right w:val="single" w:sz="4" w:space="0" w:color="000000"/>
            </w:tcBorders>
            <w:shd w:val="clear" w:color="auto" w:fill="FFFFFF"/>
          </w:tcPr>
          <w:p w14:paraId="04F6FDE4"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FA1FDF6" w14:textId="77777777" w:rsidTr="00B034EA">
        <w:tc>
          <w:tcPr>
            <w:tcW w:w="273" w:type="pct"/>
            <w:tcBorders>
              <w:top w:val="single" w:sz="4" w:space="0" w:color="000000"/>
              <w:left w:val="single" w:sz="4" w:space="0" w:color="000000"/>
              <w:bottom w:val="single" w:sz="4" w:space="0" w:color="000000"/>
              <w:right w:val="single" w:sz="4" w:space="0" w:color="000000"/>
            </w:tcBorders>
          </w:tcPr>
          <w:p w14:paraId="716151A9" w14:textId="687445B7" w:rsidR="00D74E42" w:rsidRPr="009B2F65" w:rsidRDefault="00DB6B9D"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6</w:t>
            </w:r>
          </w:p>
        </w:tc>
        <w:tc>
          <w:tcPr>
            <w:tcW w:w="3200" w:type="pct"/>
            <w:tcBorders>
              <w:top w:val="nil"/>
              <w:left w:val="nil"/>
              <w:bottom w:val="single" w:sz="8" w:space="0" w:color="auto"/>
              <w:right w:val="single" w:sz="8" w:space="0" w:color="auto"/>
            </w:tcBorders>
            <w:shd w:val="clear" w:color="auto" w:fill="auto"/>
          </w:tcPr>
          <w:p w14:paraId="3D86BB0D"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lang w:eastAsia="ru-RU"/>
              </w:rPr>
              <w:t>Шкаф/ стеллаж для хранения учебных пособий</w:t>
            </w:r>
          </w:p>
        </w:tc>
        <w:tc>
          <w:tcPr>
            <w:tcW w:w="1527" w:type="pct"/>
            <w:tcBorders>
              <w:top w:val="nil"/>
              <w:left w:val="nil"/>
              <w:bottom w:val="single" w:sz="8" w:space="0" w:color="auto"/>
              <w:right w:val="single" w:sz="8" w:space="0" w:color="auto"/>
            </w:tcBorders>
            <w:shd w:val="clear" w:color="auto" w:fill="FFFFFF"/>
          </w:tcPr>
          <w:p w14:paraId="74C2C8E5"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3432994"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98C17A"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155213E7" w14:textId="77777777" w:rsidTr="00B034EA">
        <w:tc>
          <w:tcPr>
            <w:tcW w:w="273" w:type="pct"/>
            <w:tcBorders>
              <w:top w:val="single" w:sz="4" w:space="0" w:color="auto"/>
              <w:left w:val="single" w:sz="4" w:space="0" w:color="auto"/>
              <w:bottom w:val="single" w:sz="4" w:space="0" w:color="auto"/>
              <w:right w:val="single" w:sz="4" w:space="0" w:color="auto"/>
            </w:tcBorders>
            <w:shd w:val="clear" w:color="auto" w:fill="auto"/>
          </w:tcPr>
          <w:p w14:paraId="229EFED0"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A2488E" w14:textId="24AFB0EF" w:rsidR="00D74E42" w:rsidRPr="009B2F65" w:rsidRDefault="00D74E42" w:rsidP="009B2F65">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4C64502" w14:textId="27F1CF3D" w:rsidR="00D74E42" w:rsidRPr="009B2F65" w:rsidRDefault="00D74E42" w:rsidP="009B2F65">
            <w:pPr>
              <w:snapToGrid w:val="0"/>
              <w:rPr>
                <w:rFonts w:ascii="Times New Roman" w:eastAsia="Times New Roman" w:hAnsi="Times New Roman" w:cs="Times New Roman"/>
                <w:sz w:val="24"/>
                <w:szCs w:val="28"/>
              </w:rPr>
            </w:pPr>
          </w:p>
        </w:tc>
      </w:tr>
      <w:tr w:rsidR="00D74E42" w:rsidRPr="009B2F65" w14:paraId="05AA56C5"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D244E9"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 xml:space="preserve">II </w:t>
            </w:r>
            <w:r w:rsidRPr="009B2F65">
              <w:rPr>
                <w:rFonts w:ascii="Times New Roman" w:eastAsia="Times New Roman" w:hAnsi="Times New Roman" w:cs="Times New Roman"/>
                <w:b/>
                <w:bCs/>
                <w:iCs/>
                <w:sz w:val="24"/>
                <w:szCs w:val="28"/>
              </w:rPr>
              <w:t>Технические средства</w:t>
            </w:r>
          </w:p>
        </w:tc>
      </w:tr>
      <w:tr w:rsidR="00D74E42" w:rsidRPr="009B2F65" w14:paraId="1C5E8F70"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CF78EA"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4CA1D6CB" w14:textId="77777777" w:rsidTr="00B034EA">
        <w:tc>
          <w:tcPr>
            <w:tcW w:w="273" w:type="pct"/>
            <w:shd w:val="clear" w:color="auto" w:fill="auto"/>
          </w:tcPr>
          <w:p w14:paraId="72B17AD9"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1DC2DBC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Сетевой фильтр</w:t>
            </w:r>
          </w:p>
        </w:tc>
        <w:tc>
          <w:tcPr>
            <w:tcW w:w="1527" w:type="pct"/>
            <w:shd w:val="clear" w:color="auto" w:fill="auto"/>
          </w:tcPr>
          <w:p w14:paraId="57755DF1"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212627AC" w14:textId="77777777" w:rsidTr="00B034EA">
        <w:tc>
          <w:tcPr>
            <w:tcW w:w="273" w:type="pct"/>
            <w:shd w:val="clear" w:color="auto" w:fill="auto"/>
          </w:tcPr>
          <w:p w14:paraId="77BA075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36B81CB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5031CA2E"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D5D88F2" w14:textId="77777777" w:rsidTr="00B034EA">
        <w:tc>
          <w:tcPr>
            <w:tcW w:w="273" w:type="pct"/>
            <w:shd w:val="clear" w:color="auto" w:fill="auto"/>
          </w:tcPr>
          <w:p w14:paraId="4FCCA69C"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3</w:t>
            </w:r>
          </w:p>
        </w:tc>
        <w:tc>
          <w:tcPr>
            <w:tcW w:w="3200" w:type="pct"/>
            <w:shd w:val="clear" w:color="auto" w:fill="auto"/>
          </w:tcPr>
          <w:p w14:paraId="79208031"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 xml:space="preserve">Компьютер учителя с периферией/ноутбук (лицензионное программное обеспечение (ПО), образовательный контент и система защиты от </w:t>
            </w:r>
            <w:r w:rsidRPr="009B2F65">
              <w:rPr>
                <w:rFonts w:ascii="Times New Roman" w:eastAsia="Times New Roman" w:hAnsi="Times New Roman" w:cs="Times New Roman"/>
                <w:iCs/>
                <w:sz w:val="24"/>
                <w:szCs w:val="28"/>
              </w:rPr>
              <w:lastRenderedPageBreak/>
              <w:t>вредоносной информации, ПО для цифровой лаборатории, с возможностью онлайн опроса)</w:t>
            </w:r>
          </w:p>
        </w:tc>
        <w:tc>
          <w:tcPr>
            <w:tcW w:w="1527" w:type="pct"/>
            <w:shd w:val="clear" w:color="auto" w:fill="auto"/>
          </w:tcPr>
          <w:p w14:paraId="6EE2C99D"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433C5E73" w14:textId="77777777" w:rsidTr="00B034EA">
        <w:tc>
          <w:tcPr>
            <w:tcW w:w="5000" w:type="pct"/>
            <w:gridSpan w:val="3"/>
            <w:shd w:val="clear" w:color="auto" w:fill="auto"/>
          </w:tcPr>
          <w:p w14:paraId="585B5799"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iCs/>
                <w:sz w:val="24"/>
                <w:szCs w:val="28"/>
              </w:rPr>
              <w:t>Дополнительное оборудование</w:t>
            </w:r>
          </w:p>
        </w:tc>
      </w:tr>
      <w:tr w:rsidR="00D74E42" w:rsidRPr="009B2F65" w14:paraId="146D8664" w14:textId="77777777" w:rsidTr="00B034EA">
        <w:tc>
          <w:tcPr>
            <w:tcW w:w="273" w:type="pct"/>
            <w:shd w:val="clear" w:color="auto" w:fill="auto"/>
          </w:tcPr>
          <w:p w14:paraId="7E0041C2"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6AE7A377" w14:textId="77777777"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5376ECF6"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1C7067F" w14:textId="77777777" w:rsidTr="00B034EA">
        <w:tc>
          <w:tcPr>
            <w:tcW w:w="5000" w:type="pct"/>
            <w:gridSpan w:val="3"/>
            <w:shd w:val="clear" w:color="auto" w:fill="auto"/>
          </w:tcPr>
          <w:p w14:paraId="48C968D1"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III</w:t>
            </w:r>
            <w:r w:rsidRPr="009B2F65">
              <w:rPr>
                <w:rFonts w:ascii="Times New Roman" w:eastAsia="Times New Roman" w:hAnsi="Times New Roman" w:cs="Times New Roman"/>
                <w:b/>
                <w:bCs/>
                <w:iCs/>
                <w:sz w:val="24"/>
                <w:szCs w:val="28"/>
              </w:rPr>
              <w:t xml:space="preserve"> Демонстрационные учебно-наглядные пособия</w:t>
            </w:r>
          </w:p>
        </w:tc>
      </w:tr>
      <w:tr w:rsidR="00D74E42" w:rsidRPr="009B2F65" w14:paraId="71010E6D" w14:textId="77777777" w:rsidTr="00B034EA">
        <w:tc>
          <w:tcPr>
            <w:tcW w:w="5000" w:type="pct"/>
            <w:gridSpan w:val="3"/>
            <w:shd w:val="clear" w:color="auto" w:fill="auto"/>
          </w:tcPr>
          <w:p w14:paraId="7B51178A"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66FA7718" w14:textId="77777777" w:rsidTr="00B034EA">
        <w:tc>
          <w:tcPr>
            <w:tcW w:w="273" w:type="pct"/>
            <w:shd w:val="clear" w:color="auto" w:fill="auto"/>
          </w:tcPr>
          <w:p w14:paraId="5093713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436A5FE8" w14:textId="77777777" w:rsidR="00D74E42" w:rsidRPr="009B2F65" w:rsidRDefault="00D74E42" w:rsidP="009B2F65">
            <w:pPr>
              <w:suppressAutoHyphens/>
              <w:jc w:val="both"/>
              <w:rPr>
                <w:rFonts w:ascii="Times New Roman" w:eastAsia="Times New Roman" w:hAnsi="Times New Roman" w:cs="Times New Roman"/>
                <w:sz w:val="24"/>
              </w:rPr>
            </w:pPr>
            <w:r w:rsidRPr="009B2F65">
              <w:rPr>
                <w:rFonts w:ascii="Times New Roman" w:eastAsia="Times New Roman" w:hAnsi="Times New Roman" w:cs="Times New Roman"/>
                <w:bCs/>
                <w:sz w:val="24"/>
                <w:szCs w:val="24"/>
                <w:lang w:val="x-none" w:eastAsia="x-none"/>
              </w:rPr>
              <w:t>электронные видеоматериалы</w:t>
            </w:r>
          </w:p>
        </w:tc>
        <w:tc>
          <w:tcPr>
            <w:tcW w:w="1527" w:type="pct"/>
            <w:shd w:val="clear" w:color="auto" w:fill="auto"/>
          </w:tcPr>
          <w:p w14:paraId="62EE31D4"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4749AAFD" w14:textId="77777777" w:rsidTr="00B034EA">
        <w:tc>
          <w:tcPr>
            <w:tcW w:w="273" w:type="pct"/>
            <w:shd w:val="clear" w:color="auto" w:fill="auto"/>
          </w:tcPr>
          <w:p w14:paraId="31B7AED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6EBAF66C"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val="x-none" w:eastAsia="x-none"/>
              </w:rPr>
              <w:t>презентации</w:t>
            </w:r>
          </w:p>
        </w:tc>
        <w:tc>
          <w:tcPr>
            <w:tcW w:w="1527" w:type="pct"/>
            <w:shd w:val="clear" w:color="auto" w:fill="auto"/>
          </w:tcPr>
          <w:p w14:paraId="158C6D4C"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545F9570" w14:textId="77777777" w:rsidTr="00B034EA">
        <w:tc>
          <w:tcPr>
            <w:tcW w:w="273" w:type="pct"/>
            <w:shd w:val="clear" w:color="auto" w:fill="auto"/>
          </w:tcPr>
          <w:p w14:paraId="7031967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3</w:t>
            </w:r>
          </w:p>
        </w:tc>
        <w:tc>
          <w:tcPr>
            <w:tcW w:w="3200" w:type="pct"/>
            <w:shd w:val="clear" w:color="auto" w:fill="auto"/>
          </w:tcPr>
          <w:p w14:paraId="3965EB9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val="x-none" w:eastAsia="x-none"/>
              </w:rPr>
              <w:t>демонстрационные плакаты</w:t>
            </w:r>
          </w:p>
        </w:tc>
        <w:tc>
          <w:tcPr>
            <w:tcW w:w="1527" w:type="pct"/>
            <w:shd w:val="clear" w:color="auto" w:fill="auto"/>
          </w:tcPr>
          <w:p w14:paraId="160B8E52"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215A0AA8" w14:textId="77777777" w:rsidTr="00B034EA">
        <w:tc>
          <w:tcPr>
            <w:tcW w:w="273" w:type="pct"/>
            <w:shd w:val="clear" w:color="auto" w:fill="auto"/>
          </w:tcPr>
          <w:p w14:paraId="71F4C59F"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4</w:t>
            </w:r>
          </w:p>
        </w:tc>
        <w:tc>
          <w:tcPr>
            <w:tcW w:w="3200" w:type="pct"/>
            <w:shd w:val="clear" w:color="auto" w:fill="auto"/>
          </w:tcPr>
          <w:p w14:paraId="564E6018" w14:textId="77777777" w:rsidR="00D74E42" w:rsidRPr="009B2F65" w:rsidRDefault="00D74E42" w:rsidP="009B2F65">
            <w:pPr>
              <w:snapToGrid w:val="0"/>
              <w:rPr>
                <w:rFonts w:ascii="Times New Roman" w:eastAsia="Times New Roman" w:hAnsi="Times New Roman" w:cs="Times New Roman"/>
                <w:bCs/>
                <w:iCs/>
                <w:sz w:val="24"/>
                <w:szCs w:val="24"/>
                <w:lang w:eastAsia="x-none"/>
              </w:rPr>
            </w:pPr>
            <w:r w:rsidRPr="009B2F65">
              <w:rPr>
                <w:rFonts w:ascii="Times New Roman" w:eastAsia="Times New Roman" w:hAnsi="Times New Roman" w:cs="Times New Roman"/>
                <w:bCs/>
                <w:iCs/>
                <w:sz w:val="24"/>
                <w:szCs w:val="24"/>
                <w:lang w:val="x-none" w:eastAsia="x-none"/>
              </w:rPr>
              <w:t>раздаточный материал</w:t>
            </w:r>
          </w:p>
        </w:tc>
        <w:tc>
          <w:tcPr>
            <w:tcW w:w="1527" w:type="pct"/>
            <w:shd w:val="clear" w:color="auto" w:fill="auto"/>
          </w:tcPr>
          <w:p w14:paraId="17C951F6"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3B160EC6" w14:textId="77777777" w:rsidTr="00B034EA">
        <w:tc>
          <w:tcPr>
            <w:tcW w:w="5000" w:type="pct"/>
            <w:gridSpan w:val="3"/>
            <w:shd w:val="clear" w:color="auto" w:fill="auto"/>
          </w:tcPr>
          <w:p w14:paraId="1657A307"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43F0ACC0" w14:textId="77777777" w:rsidTr="00B034EA">
        <w:tc>
          <w:tcPr>
            <w:tcW w:w="273" w:type="pct"/>
            <w:shd w:val="clear" w:color="auto" w:fill="auto"/>
          </w:tcPr>
          <w:p w14:paraId="5841837E"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645E5023" w14:textId="58F5FE60"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113546FA" w14:textId="02A83041" w:rsidR="00D74E42" w:rsidRPr="009B2F65" w:rsidRDefault="00D74E42" w:rsidP="009B2F65">
            <w:pPr>
              <w:snapToGrid w:val="0"/>
              <w:rPr>
                <w:rFonts w:ascii="Times New Roman" w:eastAsia="Times New Roman" w:hAnsi="Times New Roman" w:cs="Times New Roman"/>
                <w:iCs/>
                <w:sz w:val="24"/>
                <w:szCs w:val="28"/>
              </w:rPr>
            </w:pPr>
          </w:p>
        </w:tc>
      </w:tr>
      <w:bookmarkEnd w:id="9"/>
    </w:tbl>
    <w:p w14:paraId="032029FB" w14:textId="77777777" w:rsidR="00D74E42" w:rsidRPr="00D74E42" w:rsidRDefault="00D74E42" w:rsidP="00D74E42">
      <w:pPr>
        <w:suppressAutoHyphens/>
        <w:ind w:firstLine="709"/>
        <w:jc w:val="both"/>
        <w:rPr>
          <w:rFonts w:ascii="Times New Roman" w:eastAsia="Times New Roman" w:hAnsi="Times New Roman" w:cs="Times New Roman"/>
          <w:bCs/>
          <w:sz w:val="24"/>
          <w:szCs w:val="24"/>
          <w:lang w:eastAsia="ru-RU"/>
        </w:rPr>
      </w:pPr>
    </w:p>
    <w:p w14:paraId="1A5003CD" w14:textId="77777777" w:rsidR="00D74E42" w:rsidRPr="009B2F65" w:rsidRDefault="00D74E42" w:rsidP="00D74E42">
      <w:pPr>
        <w:suppressAutoHyphens/>
        <w:ind w:firstLine="709"/>
        <w:jc w:val="both"/>
        <w:rPr>
          <w:rFonts w:ascii="Times New Roman" w:eastAsia="Times New Roman" w:hAnsi="Times New Roman" w:cs="Times New Roman"/>
          <w:sz w:val="24"/>
          <w:szCs w:val="24"/>
          <w:lang w:eastAsia="ru-RU"/>
        </w:rPr>
      </w:pPr>
      <w:r w:rsidRPr="009B2F65">
        <w:rPr>
          <w:rFonts w:ascii="Times New Roman" w:eastAsia="Times New Roman" w:hAnsi="Times New Roman" w:cs="Times New Roman"/>
          <w:iCs/>
          <w:sz w:val="24"/>
          <w:szCs w:val="24"/>
          <w:lang w:eastAsia="ru-RU"/>
        </w:rPr>
        <w:t>Кабинет «</w:t>
      </w:r>
      <w:r w:rsidRPr="009B2F65">
        <w:rPr>
          <w:rFonts w:ascii="Times New Roman" w:eastAsia="Times New Roman" w:hAnsi="Times New Roman" w:cs="Times New Roman"/>
          <w:sz w:val="24"/>
          <w:szCs w:val="24"/>
          <w:lang w:eastAsia="ru-RU"/>
        </w:rPr>
        <w:t>Иностранного языка</w:t>
      </w:r>
      <w:r w:rsidRPr="009B2F65">
        <w:rPr>
          <w:rFonts w:ascii="Times New Roman" w:eastAsia="Times New Roman" w:hAnsi="Times New Roman" w:cs="Times New Roman"/>
          <w:iCs/>
          <w:sz w:val="24"/>
          <w:szCs w:val="24"/>
          <w:lang w:eastAsia="ru-RU"/>
        </w:rPr>
        <w:t>»</w:t>
      </w:r>
      <w:r w:rsidRPr="009B2F65">
        <w:rPr>
          <w:rFonts w:ascii="Times New Roman" w:eastAsia="Times New Roman" w:hAnsi="Times New Roman" w:cs="Times New Roman"/>
          <w:i/>
          <w:sz w:val="24"/>
          <w:szCs w:val="24"/>
          <w:lang w:eastAsia="ru-RU"/>
        </w:rPr>
        <w:t>.</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3"/>
      </w:tblGrid>
      <w:tr w:rsidR="00D74E42" w:rsidRPr="009B2F65" w14:paraId="5FACECE3" w14:textId="77777777" w:rsidTr="00B034EA">
        <w:tc>
          <w:tcPr>
            <w:tcW w:w="272" w:type="pct"/>
            <w:shd w:val="clear" w:color="auto" w:fill="auto"/>
            <w:vAlign w:val="center"/>
          </w:tcPr>
          <w:p w14:paraId="0AAE86D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w:t>
            </w:r>
          </w:p>
        </w:tc>
        <w:tc>
          <w:tcPr>
            <w:tcW w:w="3199" w:type="pct"/>
            <w:shd w:val="clear" w:color="auto" w:fill="auto"/>
            <w:vAlign w:val="center"/>
          </w:tcPr>
          <w:p w14:paraId="6477EF3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Наименование оборудования</w:t>
            </w:r>
          </w:p>
        </w:tc>
        <w:tc>
          <w:tcPr>
            <w:tcW w:w="1529" w:type="pct"/>
            <w:shd w:val="clear" w:color="auto" w:fill="auto"/>
            <w:vAlign w:val="center"/>
          </w:tcPr>
          <w:p w14:paraId="682146F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Техническое описание</w:t>
            </w:r>
          </w:p>
        </w:tc>
      </w:tr>
      <w:tr w:rsidR="00D74E42" w:rsidRPr="009B2F65" w14:paraId="52053B1B" w14:textId="77777777" w:rsidTr="00B034EA">
        <w:trPr>
          <w:trHeight w:val="278"/>
        </w:trPr>
        <w:tc>
          <w:tcPr>
            <w:tcW w:w="5000" w:type="pct"/>
            <w:gridSpan w:val="3"/>
            <w:shd w:val="clear" w:color="auto" w:fill="auto"/>
          </w:tcPr>
          <w:p w14:paraId="0808BB47"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val="en-US" w:eastAsia="ru-RU"/>
              </w:rPr>
              <w:t>I</w:t>
            </w:r>
            <w:r w:rsidRPr="009B2F65">
              <w:rPr>
                <w:rFonts w:ascii="Times New Roman" w:eastAsia="Times New Roman" w:hAnsi="Times New Roman" w:cs="Times New Roman"/>
                <w:b/>
                <w:bCs/>
                <w:iCs/>
                <w:sz w:val="24"/>
                <w:szCs w:val="24"/>
                <w:lang w:eastAsia="ru-RU"/>
              </w:rPr>
              <w:t xml:space="preserve"> Специализированная мебель и системы хранения</w:t>
            </w:r>
          </w:p>
        </w:tc>
      </w:tr>
      <w:tr w:rsidR="00D74E42" w:rsidRPr="009B2F65" w14:paraId="38590857" w14:textId="77777777" w:rsidTr="00B034EA">
        <w:trPr>
          <w:trHeight w:val="277"/>
        </w:trPr>
        <w:tc>
          <w:tcPr>
            <w:tcW w:w="5000" w:type="pct"/>
            <w:gridSpan w:val="3"/>
            <w:shd w:val="clear" w:color="auto" w:fill="auto"/>
          </w:tcPr>
          <w:p w14:paraId="2DB94A02"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52341DF8" w14:textId="77777777" w:rsidTr="00B034EA">
        <w:tc>
          <w:tcPr>
            <w:tcW w:w="272" w:type="pct"/>
            <w:shd w:val="clear" w:color="auto" w:fill="auto"/>
          </w:tcPr>
          <w:p w14:paraId="4AA1D4BC" w14:textId="29E8CF7B"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3D6B160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Стол ученический</w:t>
            </w:r>
          </w:p>
        </w:tc>
        <w:tc>
          <w:tcPr>
            <w:tcW w:w="1529" w:type="pct"/>
            <w:shd w:val="clear" w:color="auto" w:fill="auto"/>
          </w:tcPr>
          <w:p w14:paraId="5039BDD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3D95CE39" w14:textId="77777777" w:rsidTr="00B034EA">
        <w:tc>
          <w:tcPr>
            <w:tcW w:w="272" w:type="pct"/>
            <w:shd w:val="clear" w:color="auto" w:fill="auto"/>
          </w:tcPr>
          <w:p w14:paraId="346E9686" w14:textId="636C7A79"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11916DF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Стул ученический</w:t>
            </w:r>
          </w:p>
        </w:tc>
        <w:tc>
          <w:tcPr>
            <w:tcW w:w="1529" w:type="pct"/>
            <w:shd w:val="clear" w:color="auto" w:fill="auto"/>
          </w:tcPr>
          <w:p w14:paraId="1333998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43C7664A"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15360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52324A3A" w14:textId="77777777" w:rsidTr="00B034EA">
        <w:tc>
          <w:tcPr>
            <w:tcW w:w="272" w:type="pct"/>
            <w:tcBorders>
              <w:top w:val="single" w:sz="4" w:space="0" w:color="auto"/>
              <w:left w:val="single" w:sz="4" w:space="0" w:color="auto"/>
              <w:bottom w:val="single" w:sz="4" w:space="0" w:color="auto"/>
              <w:right w:val="single" w:sz="4" w:space="0" w:color="auto"/>
            </w:tcBorders>
            <w:shd w:val="clear" w:color="auto" w:fill="auto"/>
          </w:tcPr>
          <w:p w14:paraId="53AC0F5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AD5F42C" w14:textId="03238371"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tcBorders>
              <w:top w:val="single" w:sz="4" w:space="0" w:color="auto"/>
              <w:left w:val="single" w:sz="4" w:space="0" w:color="auto"/>
              <w:bottom w:val="single" w:sz="4" w:space="0" w:color="auto"/>
              <w:right w:val="single" w:sz="4" w:space="0" w:color="auto"/>
            </w:tcBorders>
            <w:shd w:val="clear" w:color="auto" w:fill="auto"/>
            <w:hideMark/>
          </w:tcPr>
          <w:p w14:paraId="4D04F4DB" w14:textId="094FDFF8" w:rsidR="00D74E42" w:rsidRPr="009B2F65" w:rsidRDefault="00D74E42" w:rsidP="009B2F65">
            <w:pPr>
              <w:suppressAutoHyphens/>
              <w:jc w:val="both"/>
              <w:rPr>
                <w:rFonts w:ascii="Times New Roman" w:eastAsia="Times New Roman" w:hAnsi="Times New Roman" w:cs="Times New Roman"/>
                <w:bCs/>
                <w:sz w:val="24"/>
                <w:szCs w:val="24"/>
                <w:lang w:eastAsia="ru-RU"/>
              </w:rPr>
            </w:pPr>
          </w:p>
        </w:tc>
      </w:tr>
      <w:tr w:rsidR="00D74E42" w:rsidRPr="009B2F65" w14:paraId="0612A782"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5676A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 xml:space="preserve">II </w:t>
            </w:r>
            <w:r w:rsidRPr="009B2F65">
              <w:rPr>
                <w:rFonts w:ascii="Times New Roman" w:eastAsia="Times New Roman" w:hAnsi="Times New Roman" w:cs="Times New Roman"/>
                <w:b/>
                <w:bCs/>
                <w:iCs/>
                <w:sz w:val="24"/>
                <w:szCs w:val="24"/>
                <w:lang w:eastAsia="ru-RU"/>
              </w:rPr>
              <w:t>Технические средства</w:t>
            </w:r>
          </w:p>
        </w:tc>
      </w:tr>
      <w:tr w:rsidR="00D74E42" w:rsidRPr="009B2F65" w14:paraId="5FBF1E82"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B0DA9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7618D398" w14:textId="77777777" w:rsidTr="00B034EA">
        <w:tc>
          <w:tcPr>
            <w:tcW w:w="272" w:type="pct"/>
            <w:shd w:val="clear" w:color="auto" w:fill="auto"/>
          </w:tcPr>
          <w:p w14:paraId="420255E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6EA5DE8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Сетевой фильтр</w:t>
            </w:r>
          </w:p>
        </w:tc>
        <w:tc>
          <w:tcPr>
            <w:tcW w:w="1529" w:type="pct"/>
            <w:shd w:val="clear" w:color="auto" w:fill="auto"/>
          </w:tcPr>
          <w:p w14:paraId="6C578F1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25F8A8BC" w14:textId="77777777" w:rsidTr="00B034EA">
        <w:tc>
          <w:tcPr>
            <w:tcW w:w="272" w:type="pct"/>
            <w:shd w:val="clear" w:color="auto" w:fill="auto"/>
          </w:tcPr>
          <w:p w14:paraId="317A6CA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40A5FA1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9" w:type="pct"/>
            <w:shd w:val="clear" w:color="auto" w:fill="auto"/>
          </w:tcPr>
          <w:p w14:paraId="3A77EE2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24AB1A44" w14:textId="77777777" w:rsidTr="00B034EA">
        <w:tc>
          <w:tcPr>
            <w:tcW w:w="272" w:type="pct"/>
            <w:shd w:val="clear" w:color="auto" w:fill="auto"/>
          </w:tcPr>
          <w:p w14:paraId="4F6E083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4B3E109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9" w:type="pct"/>
            <w:shd w:val="clear" w:color="auto" w:fill="auto"/>
          </w:tcPr>
          <w:p w14:paraId="270FCFF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56FDC65A" w14:textId="77777777" w:rsidTr="00B034EA">
        <w:tc>
          <w:tcPr>
            <w:tcW w:w="272" w:type="pct"/>
            <w:shd w:val="clear" w:color="auto" w:fill="auto"/>
          </w:tcPr>
          <w:p w14:paraId="531B781F"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4</w:t>
            </w:r>
          </w:p>
        </w:tc>
        <w:tc>
          <w:tcPr>
            <w:tcW w:w="3199" w:type="pct"/>
            <w:shd w:val="clear" w:color="auto" w:fill="auto"/>
          </w:tcPr>
          <w:p w14:paraId="5FDC19C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 xml:space="preserve">персональные компьютеры (или моноблоки) по количеству обучающихся с необходимым лицензионным программным обеспечением общего и профессионального назначения, </w:t>
            </w:r>
            <w:proofErr w:type="spellStart"/>
            <w:r w:rsidRPr="009B2F65">
              <w:rPr>
                <w:rFonts w:ascii="Times New Roman" w:eastAsia="Times New Roman" w:hAnsi="Times New Roman" w:cs="Times New Roman"/>
                <w:bCs/>
                <w:iCs/>
                <w:sz w:val="24"/>
                <w:szCs w:val="24"/>
                <w:lang w:eastAsia="ru-RU"/>
              </w:rPr>
              <w:t>стереогарнитура</w:t>
            </w:r>
            <w:proofErr w:type="spellEnd"/>
            <w:r w:rsidRPr="009B2F65">
              <w:rPr>
                <w:rFonts w:ascii="Times New Roman" w:eastAsia="Times New Roman" w:hAnsi="Times New Roman" w:cs="Times New Roman"/>
                <w:bCs/>
                <w:iCs/>
                <w:sz w:val="24"/>
                <w:szCs w:val="24"/>
                <w:lang w:eastAsia="ru-RU"/>
              </w:rPr>
              <w:t>;</w:t>
            </w:r>
          </w:p>
        </w:tc>
        <w:tc>
          <w:tcPr>
            <w:tcW w:w="1529" w:type="pct"/>
            <w:shd w:val="clear" w:color="auto" w:fill="auto"/>
          </w:tcPr>
          <w:p w14:paraId="19D68D7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3F2CEA35" w14:textId="77777777" w:rsidTr="00B034EA">
        <w:tc>
          <w:tcPr>
            <w:tcW w:w="5000" w:type="pct"/>
            <w:gridSpan w:val="3"/>
            <w:shd w:val="clear" w:color="auto" w:fill="auto"/>
          </w:tcPr>
          <w:p w14:paraId="60AF466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060D8C80" w14:textId="77777777" w:rsidTr="00B034EA">
        <w:tc>
          <w:tcPr>
            <w:tcW w:w="272" w:type="pct"/>
            <w:shd w:val="clear" w:color="auto" w:fill="auto"/>
          </w:tcPr>
          <w:p w14:paraId="3921D8B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62836F58" w14:textId="702C98BE"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675369C5" w14:textId="584FE2F8"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687EF6B8" w14:textId="77777777" w:rsidTr="00B034EA">
        <w:tc>
          <w:tcPr>
            <w:tcW w:w="5000" w:type="pct"/>
            <w:gridSpan w:val="3"/>
            <w:shd w:val="clear" w:color="auto" w:fill="auto"/>
          </w:tcPr>
          <w:p w14:paraId="50D3CD7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III</w:t>
            </w:r>
            <w:r w:rsidRPr="009B2F65">
              <w:rPr>
                <w:rFonts w:ascii="Times New Roman" w:eastAsia="Times New Roman" w:hAnsi="Times New Roman" w:cs="Times New Roman"/>
                <w:b/>
                <w:bCs/>
                <w:iCs/>
                <w:sz w:val="24"/>
                <w:szCs w:val="24"/>
                <w:lang w:eastAsia="ru-RU"/>
              </w:rPr>
              <w:t xml:space="preserve"> Демонстрационные учебно-наглядные пособия</w:t>
            </w:r>
          </w:p>
        </w:tc>
      </w:tr>
      <w:tr w:rsidR="00D74E42" w:rsidRPr="009B2F65" w14:paraId="4E7E1B74" w14:textId="77777777" w:rsidTr="00B034EA">
        <w:tc>
          <w:tcPr>
            <w:tcW w:w="5000" w:type="pct"/>
            <w:gridSpan w:val="3"/>
            <w:shd w:val="clear" w:color="auto" w:fill="auto"/>
          </w:tcPr>
          <w:p w14:paraId="69CBE78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0B9BBC00" w14:textId="77777777" w:rsidTr="00B034EA">
        <w:tc>
          <w:tcPr>
            <w:tcW w:w="272" w:type="pct"/>
            <w:shd w:val="clear" w:color="auto" w:fill="auto"/>
          </w:tcPr>
          <w:p w14:paraId="56F0232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55828715" w14:textId="77777777" w:rsidR="00D74E42" w:rsidRPr="009B2F65" w:rsidRDefault="00D74E42" w:rsidP="009B2F65">
            <w:pPr>
              <w:suppressAutoHyphens/>
              <w:jc w:val="both"/>
              <w:rPr>
                <w:rFonts w:ascii="Times New Roman" w:eastAsia="Times New Roman" w:hAnsi="Times New Roman" w:cs="Times New Roman"/>
                <w:sz w:val="24"/>
              </w:rPr>
            </w:pPr>
            <w:r w:rsidRPr="009B2F65">
              <w:rPr>
                <w:rFonts w:ascii="Times New Roman" w:eastAsia="Times New Roman" w:hAnsi="Times New Roman" w:cs="Times New Roman"/>
                <w:bCs/>
                <w:sz w:val="24"/>
                <w:szCs w:val="24"/>
                <w:lang w:eastAsia="x-none"/>
              </w:rPr>
              <w:t>Э</w:t>
            </w:r>
            <w:proofErr w:type="spellStart"/>
            <w:r w:rsidRPr="009B2F65">
              <w:rPr>
                <w:rFonts w:ascii="Times New Roman" w:eastAsia="Times New Roman" w:hAnsi="Times New Roman" w:cs="Times New Roman"/>
                <w:bCs/>
                <w:sz w:val="24"/>
                <w:szCs w:val="24"/>
                <w:lang w:val="x-none" w:eastAsia="x-none"/>
              </w:rPr>
              <w:t>лектронные</w:t>
            </w:r>
            <w:proofErr w:type="spellEnd"/>
            <w:r w:rsidRPr="009B2F65">
              <w:rPr>
                <w:rFonts w:ascii="Times New Roman" w:eastAsia="Times New Roman" w:hAnsi="Times New Roman" w:cs="Times New Roman"/>
                <w:bCs/>
                <w:sz w:val="24"/>
                <w:szCs w:val="24"/>
                <w:lang w:val="x-none" w:eastAsia="x-none"/>
              </w:rPr>
              <w:t xml:space="preserve"> видеоматериалы</w:t>
            </w:r>
          </w:p>
        </w:tc>
        <w:tc>
          <w:tcPr>
            <w:tcW w:w="1529" w:type="pct"/>
            <w:shd w:val="clear" w:color="auto" w:fill="auto"/>
          </w:tcPr>
          <w:p w14:paraId="0B8515A3" w14:textId="77777777" w:rsidR="00D74E42" w:rsidRPr="009B2F65" w:rsidRDefault="00D74E42" w:rsidP="009B2F65">
            <w:pPr>
              <w:suppressAutoHyphens/>
              <w:rPr>
                <w:rFonts w:ascii="Times New Roman" w:eastAsia="Times New Roman" w:hAnsi="Times New Roman" w:cs="Times New Roman"/>
                <w:bCs/>
                <w:iCs/>
                <w:sz w:val="24"/>
                <w:szCs w:val="24"/>
                <w:lang w:val="x-none" w:eastAsia="x-none"/>
              </w:rPr>
            </w:pPr>
          </w:p>
        </w:tc>
      </w:tr>
      <w:tr w:rsidR="00D74E42" w:rsidRPr="009B2F65" w14:paraId="744E9707" w14:textId="77777777" w:rsidTr="00B034EA">
        <w:tc>
          <w:tcPr>
            <w:tcW w:w="272" w:type="pct"/>
            <w:shd w:val="clear" w:color="auto" w:fill="auto"/>
          </w:tcPr>
          <w:p w14:paraId="7087FEC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2C46DE2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eastAsia="x-none"/>
              </w:rPr>
              <w:t>П</w:t>
            </w:r>
            <w:proofErr w:type="spellStart"/>
            <w:r w:rsidRPr="009B2F65">
              <w:rPr>
                <w:rFonts w:ascii="Times New Roman" w:eastAsia="Times New Roman" w:hAnsi="Times New Roman" w:cs="Times New Roman"/>
                <w:bCs/>
                <w:iCs/>
                <w:sz w:val="24"/>
                <w:szCs w:val="24"/>
                <w:lang w:val="x-none" w:eastAsia="x-none"/>
              </w:rPr>
              <w:t>резентации</w:t>
            </w:r>
            <w:proofErr w:type="spellEnd"/>
          </w:p>
        </w:tc>
        <w:tc>
          <w:tcPr>
            <w:tcW w:w="1529" w:type="pct"/>
            <w:shd w:val="clear" w:color="auto" w:fill="auto"/>
          </w:tcPr>
          <w:p w14:paraId="35C57CB9" w14:textId="77777777" w:rsidR="00D74E42" w:rsidRPr="009B2F65" w:rsidRDefault="00D74E42" w:rsidP="009B2F65">
            <w:pPr>
              <w:snapToGrid w:val="0"/>
              <w:rPr>
                <w:rFonts w:ascii="Times New Roman" w:eastAsia="Times New Roman" w:hAnsi="Times New Roman" w:cs="Times New Roman"/>
                <w:bCs/>
                <w:iCs/>
                <w:sz w:val="24"/>
                <w:szCs w:val="24"/>
                <w:lang w:val="x-none" w:eastAsia="x-none"/>
              </w:rPr>
            </w:pPr>
          </w:p>
        </w:tc>
      </w:tr>
      <w:tr w:rsidR="00D74E42" w:rsidRPr="009B2F65" w14:paraId="670E60E7" w14:textId="77777777" w:rsidTr="00B034EA">
        <w:tc>
          <w:tcPr>
            <w:tcW w:w="272" w:type="pct"/>
            <w:shd w:val="clear" w:color="auto" w:fill="auto"/>
          </w:tcPr>
          <w:p w14:paraId="0604CEDF"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0181071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eastAsia="x-none"/>
              </w:rPr>
              <w:t>Д</w:t>
            </w:r>
            <w:proofErr w:type="spellStart"/>
            <w:r w:rsidRPr="009B2F65">
              <w:rPr>
                <w:rFonts w:ascii="Times New Roman" w:eastAsia="Times New Roman" w:hAnsi="Times New Roman" w:cs="Times New Roman"/>
                <w:bCs/>
                <w:iCs/>
                <w:sz w:val="24"/>
                <w:szCs w:val="24"/>
                <w:lang w:val="x-none" w:eastAsia="x-none"/>
              </w:rPr>
              <w:t>емонстрационные</w:t>
            </w:r>
            <w:proofErr w:type="spellEnd"/>
            <w:r w:rsidRPr="009B2F65">
              <w:rPr>
                <w:rFonts w:ascii="Times New Roman" w:eastAsia="Times New Roman" w:hAnsi="Times New Roman" w:cs="Times New Roman"/>
                <w:bCs/>
                <w:iCs/>
                <w:sz w:val="24"/>
                <w:szCs w:val="24"/>
                <w:lang w:val="x-none" w:eastAsia="x-none"/>
              </w:rPr>
              <w:t xml:space="preserve"> плакаты</w:t>
            </w:r>
          </w:p>
        </w:tc>
        <w:tc>
          <w:tcPr>
            <w:tcW w:w="1529" w:type="pct"/>
            <w:shd w:val="clear" w:color="auto" w:fill="auto"/>
          </w:tcPr>
          <w:p w14:paraId="4DF91102" w14:textId="77777777" w:rsidR="00D74E42" w:rsidRPr="009B2F65" w:rsidRDefault="00D74E42" w:rsidP="009B2F65">
            <w:pPr>
              <w:suppressAutoHyphens/>
              <w:rPr>
                <w:rFonts w:ascii="Times New Roman" w:eastAsia="Times New Roman" w:hAnsi="Times New Roman" w:cs="Times New Roman"/>
                <w:bCs/>
                <w:iCs/>
                <w:sz w:val="24"/>
                <w:szCs w:val="24"/>
                <w:lang w:val="x-none" w:eastAsia="x-none"/>
              </w:rPr>
            </w:pPr>
          </w:p>
        </w:tc>
      </w:tr>
      <w:tr w:rsidR="00D74E42" w:rsidRPr="009B2F65" w14:paraId="6DB78DC7" w14:textId="77777777" w:rsidTr="00B034EA">
        <w:tc>
          <w:tcPr>
            <w:tcW w:w="272" w:type="pct"/>
            <w:shd w:val="clear" w:color="auto" w:fill="auto"/>
          </w:tcPr>
          <w:p w14:paraId="2DA867C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4</w:t>
            </w:r>
          </w:p>
        </w:tc>
        <w:tc>
          <w:tcPr>
            <w:tcW w:w="3199" w:type="pct"/>
            <w:shd w:val="clear" w:color="auto" w:fill="auto"/>
          </w:tcPr>
          <w:p w14:paraId="30A2A379" w14:textId="77777777" w:rsidR="00D74E42" w:rsidRPr="009B2F65" w:rsidRDefault="00D74E42" w:rsidP="009B2F65">
            <w:pPr>
              <w:snapToGrid w:val="0"/>
              <w:rPr>
                <w:rFonts w:ascii="Times New Roman" w:eastAsia="Times New Roman" w:hAnsi="Times New Roman" w:cs="Times New Roman"/>
                <w:bCs/>
                <w:iCs/>
                <w:sz w:val="24"/>
                <w:szCs w:val="24"/>
                <w:lang w:eastAsia="x-none"/>
              </w:rPr>
            </w:pPr>
            <w:r w:rsidRPr="009B2F65">
              <w:rPr>
                <w:rFonts w:ascii="Times New Roman" w:eastAsia="Times New Roman" w:hAnsi="Times New Roman" w:cs="Times New Roman"/>
                <w:bCs/>
                <w:iCs/>
                <w:sz w:val="24"/>
                <w:szCs w:val="24"/>
                <w:lang w:eastAsia="x-none"/>
              </w:rPr>
              <w:t>Р</w:t>
            </w:r>
            <w:proofErr w:type="spellStart"/>
            <w:r w:rsidRPr="009B2F65">
              <w:rPr>
                <w:rFonts w:ascii="Times New Roman" w:eastAsia="Times New Roman" w:hAnsi="Times New Roman" w:cs="Times New Roman"/>
                <w:bCs/>
                <w:iCs/>
                <w:sz w:val="24"/>
                <w:szCs w:val="24"/>
                <w:lang w:val="x-none" w:eastAsia="x-none"/>
              </w:rPr>
              <w:t>аздаточный</w:t>
            </w:r>
            <w:proofErr w:type="spellEnd"/>
            <w:r w:rsidRPr="009B2F65">
              <w:rPr>
                <w:rFonts w:ascii="Times New Roman" w:eastAsia="Times New Roman" w:hAnsi="Times New Roman" w:cs="Times New Roman"/>
                <w:bCs/>
                <w:iCs/>
                <w:sz w:val="24"/>
                <w:szCs w:val="24"/>
                <w:lang w:val="x-none" w:eastAsia="x-none"/>
              </w:rPr>
              <w:t xml:space="preserve"> материал</w:t>
            </w:r>
          </w:p>
        </w:tc>
        <w:tc>
          <w:tcPr>
            <w:tcW w:w="1529" w:type="pct"/>
            <w:shd w:val="clear" w:color="auto" w:fill="auto"/>
          </w:tcPr>
          <w:p w14:paraId="6A6632CB" w14:textId="77777777" w:rsidR="00D74E42" w:rsidRPr="009B2F65" w:rsidRDefault="00D74E42" w:rsidP="009B2F65">
            <w:pPr>
              <w:suppressAutoHyphens/>
              <w:rPr>
                <w:rFonts w:ascii="Times New Roman" w:eastAsia="Times New Roman" w:hAnsi="Times New Roman" w:cs="Times New Roman"/>
                <w:bCs/>
                <w:iCs/>
                <w:sz w:val="24"/>
                <w:szCs w:val="24"/>
                <w:lang w:val="x-none" w:eastAsia="x-none"/>
              </w:rPr>
            </w:pPr>
          </w:p>
        </w:tc>
      </w:tr>
      <w:tr w:rsidR="00D74E42" w:rsidRPr="009B2F65" w14:paraId="2FFF99A9" w14:textId="77777777" w:rsidTr="00B034EA">
        <w:tc>
          <w:tcPr>
            <w:tcW w:w="5000" w:type="pct"/>
            <w:gridSpan w:val="3"/>
            <w:shd w:val="clear" w:color="auto" w:fill="auto"/>
          </w:tcPr>
          <w:p w14:paraId="35C70B0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36A30361" w14:textId="77777777" w:rsidTr="00B034EA">
        <w:tc>
          <w:tcPr>
            <w:tcW w:w="272" w:type="pct"/>
            <w:shd w:val="clear" w:color="auto" w:fill="auto"/>
          </w:tcPr>
          <w:p w14:paraId="7BB6BB1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2C3535C2" w14:textId="79EC9221"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105C0E73" w14:textId="0BC32592"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bl>
    <w:p w14:paraId="70A4A1D7" w14:textId="3FAD0D3A" w:rsidR="009E7346" w:rsidRDefault="009E7346" w:rsidP="00064407">
      <w:pPr>
        <w:suppressAutoHyphens/>
        <w:jc w:val="both"/>
        <w:rPr>
          <w:rFonts w:ascii="Times New Roman" w:hAnsi="Times New Roman" w:cs="Times New Roman"/>
          <w:bCs/>
          <w:sz w:val="24"/>
          <w:szCs w:val="24"/>
        </w:rPr>
      </w:pPr>
    </w:p>
    <w:p w14:paraId="046B8E1C" w14:textId="77777777" w:rsidR="00D74E42" w:rsidRPr="009B2F65" w:rsidRDefault="00D74E42" w:rsidP="00D74E42">
      <w:pPr>
        <w:suppressAutoHyphens/>
        <w:ind w:firstLine="709"/>
        <w:jc w:val="both"/>
        <w:rPr>
          <w:rFonts w:ascii="Times New Roman" w:eastAsia="Times New Roman" w:hAnsi="Times New Roman" w:cs="Times New Roman"/>
          <w:sz w:val="24"/>
          <w:szCs w:val="24"/>
          <w:lang w:eastAsia="ru-RU"/>
        </w:rPr>
      </w:pPr>
      <w:r w:rsidRPr="009B2F65">
        <w:rPr>
          <w:rFonts w:ascii="Times New Roman" w:eastAsia="Times New Roman" w:hAnsi="Times New Roman" w:cs="Times New Roman"/>
          <w:iCs/>
          <w:sz w:val="24"/>
          <w:szCs w:val="24"/>
          <w:lang w:eastAsia="ru-RU"/>
        </w:rPr>
        <w:t>Кабинет «</w:t>
      </w:r>
      <w:r w:rsidRPr="009B2F65">
        <w:rPr>
          <w:rFonts w:ascii="Times New Roman" w:eastAsia="Times New Roman" w:hAnsi="Times New Roman" w:cs="Times New Roman"/>
          <w:sz w:val="24"/>
          <w:szCs w:val="24"/>
          <w:lang w:eastAsia="ru-RU"/>
        </w:rPr>
        <w:t>Безопасности жизнедеятельности и охраны труда</w:t>
      </w:r>
      <w:r w:rsidRPr="009B2F65">
        <w:rPr>
          <w:rFonts w:ascii="Times New Roman" w:eastAsia="Times New Roman" w:hAnsi="Times New Roman" w:cs="Times New Roman"/>
          <w:iCs/>
          <w:sz w:val="24"/>
          <w:szCs w:val="24"/>
          <w:lang w:eastAsia="ru-RU"/>
        </w:rPr>
        <w:t>»</w:t>
      </w:r>
      <w:r w:rsidRPr="009B2F65">
        <w:rPr>
          <w:rFonts w:ascii="Times New Roman" w:eastAsia="Times New Roman" w:hAnsi="Times New Roman" w:cs="Times New Roman"/>
          <w:i/>
          <w:sz w:val="24"/>
          <w:szCs w:val="24"/>
          <w:lang w:eastAsia="ru-RU"/>
        </w:rPr>
        <w:t>.</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3"/>
      </w:tblGrid>
      <w:tr w:rsidR="00D74E42" w:rsidRPr="009B2F65" w14:paraId="30C51C5A" w14:textId="77777777" w:rsidTr="00B034EA">
        <w:tc>
          <w:tcPr>
            <w:tcW w:w="272" w:type="pct"/>
            <w:shd w:val="clear" w:color="auto" w:fill="auto"/>
            <w:vAlign w:val="center"/>
          </w:tcPr>
          <w:p w14:paraId="2D3783F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w:t>
            </w:r>
          </w:p>
        </w:tc>
        <w:tc>
          <w:tcPr>
            <w:tcW w:w="3199" w:type="pct"/>
            <w:shd w:val="clear" w:color="auto" w:fill="auto"/>
            <w:vAlign w:val="center"/>
          </w:tcPr>
          <w:p w14:paraId="45CE729F"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Наименование оборудования</w:t>
            </w:r>
          </w:p>
        </w:tc>
        <w:tc>
          <w:tcPr>
            <w:tcW w:w="1529" w:type="pct"/>
            <w:shd w:val="clear" w:color="auto" w:fill="auto"/>
            <w:vAlign w:val="center"/>
          </w:tcPr>
          <w:p w14:paraId="1C101A1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Техническое описание</w:t>
            </w:r>
          </w:p>
        </w:tc>
      </w:tr>
      <w:tr w:rsidR="00D74E42" w:rsidRPr="009B2F65" w14:paraId="0DB2584D" w14:textId="77777777" w:rsidTr="00B034EA">
        <w:trPr>
          <w:trHeight w:val="278"/>
        </w:trPr>
        <w:tc>
          <w:tcPr>
            <w:tcW w:w="5000" w:type="pct"/>
            <w:gridSpan w:val="3"/>
            <w:shd w:val="clear" w:color="auto" w:fill="auto"/>
          </w:tcPr>
          <w:p w14:paraId="14DD6D2F"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val="en-US" w:eastAsia="ru-RU"/>
              </w:rPr>
              <w:t>I</w:t>
            </w:r>
            <w:r w:rsidRPr="009B2F65">
              <w:rPr>
                <w:rFonts w:ascii="Times New Roman" w:eastAsia="Times New Roman" w:hAnsi="Times New Roman" w:cs="Times New Roman"/>
                <w:b/>
                <w:bCs/>
                <w:iCs/>
                <w:sz w:val="24"/>
                <w:szCs w:val="24"/>
                <w:lang w:eastAsia="ru-RU"/>
              </w:rPr>
              <w:t xml:space="preserve"> Специализированная мебель и системы хранения</w:t>
            </w:r>
          </w:p>
        </w:tc>
      </w:tr>
      <w:tr w:rsidR="00D74E42" w:rsidRPr="009B2F65" w14:paraId="2371867D" w14:textId="77777777" w:rsidTr="00B034EA">
        <w:trPr>
          <w:trHeight w:val="277"/>
        </w:trPr>
        <w:tc>
          <w:tcPr>
            <w:tcW w:w="5000" w:type="pct"/>
            <w:gridSpan w:val="3"/>
            <w:shd w:val="clear" w:color="auto" w:fill="auto"/>
          </w:tcPr>
          <w:p w14:paraId="0DF24C9B"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eastAsia="ru-RU"/>
              </w:rPr>
              <w:lastRenderedPageBreak/>
              <w:t>Основное оборудование</w:t>
            </w:r>
          </w:p>
        </w:tc>
      </w:tr>
      <w:tr w:rsidR="00D74E42" w:rsidRPr="009B2F65" w14:paraId="1070A690" w14:textId="77777777" w:rsidTr="00B034EA">
        <w:tc>
          <w:tcPr>
            <w:tcW w:w="272" w:type="pct"/>
            <w:shd w:val="clear" w:color="auto" w:fill="auto"/>
          </w:tcPr>
          <w:p w14:paraId="55413B6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428FED8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Стол ученический</w:t>
            </w:r>
          </w:p>
        </w:tc>
        <w:tc>
          <w:tcPr>
            <w:tcW w:w="1529" w:type="pct"/>
            <w:shd w:val="clear" w:color="auto" w:fill="auto"/>
          </w:tcPr>
          <w:p w14:paraId="26972B9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129D84BC" w14:textId="77777777" w:rsidTr="00B034EA">
        <w:tc>
          <w:tcPr>
            <w:tcW w:w="272" w:type="pct"/>
            <w:shd w:val="clear" w:color="auto" w:fill="auto"/>
          </w:tcPr>
          <w:p w14:paraId="4CB2A03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7BB8C61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Стул ученический</w:t>
            </w:r>
          </w:p>
        </w:tc>
        <w:tc>
          <w:tcPr>
            <w:tcW w:w="1529" w:type="pct"/>
            <w:shd w:val="clear" w:color="auto" w:fill="auto"/>
          </w:tcPr>
          <w:p w14:paraId="7A93C94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6D862CE0"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F9CEF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1A741B31" w14:textId="77777777" w:rsidTr="00B034EA">
        <w:tc>
          <w:tcPr>
            <w:tcW w:w="272" w:type="pct"/>
            <w:tcBorders>
              <w:top w:val="single" w:sz="4" w:space="0" w:color="auto"/>
              <w:left w:val="single" w:sz="4" w:space="0" w:color="auto"/>
              <w:bottom w:val="single" w:sz="4" w:space="0" w:color="auto"/>
              <w:right w:val="single" w:sz="4" w:space="0" w:color="auto"/>
            </w:tcBorders>
            <w:shd w:val="clear" w:color="auto" w:fill="auto"/>
          </w:tcPr>
          <w:p w14:paraId="4F74885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49F0191" w14:textId="04762586"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tcBorders>
              <w:top w:val="single" w:sz="4" w:space="0" w:color="auto"/>
              <w:left w:val="single" w:sz="4" w:space="0" w:color="auto"/>
              <w:bottom w:val="single" w:sz="4" w:space="0" w:color="auto"/>
              <w:right w:val="single" w:sz="4" w:space="0" w:color="auto"/>
            </w:tcBorders>
            <w:shd w:val="clear" w:color="auto" w:fill="auto"/>
            <w:hideMark/>
          </w:tcPr>
          <w:p w14:paraId="230BE59A" w14:textId="5885024B" w:rsidR="00D74E42" w:rsidRPr="009B2F65" w:rsidRDefault="00D74E42" w:rsidP="009B2F65">
            <w:pPr>
              <w:suppressAutoHyphens/>
              <w:jc w:val="both"/>
              <w:rPr>
                <w:rFonts w:ascii="Times New Roman" w:eastAsia="Times New Roman" w:hAnsi="Times New Roman" w:cs="Times New Roman"/>
                <w:bCs/>
                <w:sz w:val="24"/>
                <w:szCs w:val="24"/>
                <w:lang w:eastAsia="ru-RU"/>
              </w:rPr>
            </w:pPr>
          </w:p>
        </w:tc>
      </w:tr>
      <w:tr w:rsidR="00D74E42" w:rsidRPr="009B2F65" w14:paraId="0D7E42F1"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43DCE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 xml:space="preserve">II </w:t>
            </w:r>
            <w:r w:rsidRPr="009B2F65">
              <w:rPr>
                <w:rFonts w:ascii="Times New Roman" w:eastAsia="Times New Roman" w:hAnsi="Times New Roman" w:cs="Times New Roman"/>
                <w:b/>
                <w:bCs/>
                <w:iCs/>
                <w:sz w:val="24"/>
                <w:szCs w:val="24"/>
                <w:lang w:eastAsia="ru-RU"/>
              </w:rPr>
              <w:t>Технические средства</w:t>
            </w:r>
          </w:p>
        </w:tc>
      </w:tr>
      <w:tr w:rsidR="00D74E42" w:rsidRPr="009B2F65" w14:paraId="48FECDF4"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DAD3D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4CEDA530" w14:textId="77777777" w:rsidTr="00B034EA">
        <w:tc>
          <w:tcPr>
            <w:tcW w:w="272" w:type="pct"/>
            <w:shd w:val="clear" w:color="auto" w:fill="auto"/>
          </w:tcPr>
          <w:p w14:paraId="722FEF7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3402A2A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Сетевой фильтр</w:t>
            </w:r>
          </w:p>
        </w:tc>
        <w:tc>
          <w:tcPr>
            <w:tcW w:w="1529" w:type="pct"/>
            <w:shd w:val="clear" w:color="auto" w:fill="auto"/>
          </w:tcPr>
          <w:p w14:paraId="6427261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6A296501" w14:textId="77777777" w:rsidTr="00B034EA">
        <w:tc>
          <w:tcPr>
            <w:tcW w:w="272" w:type="pct"/>
            <w:shd w:val="clear" w:color="auto" w:fill="auto"/>
          </w:tcPr>
          <w:p w14:paraId="53E6F1EF"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5DDC534F"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9" w:type="pct"/>
            <w:shd w:val="clear" w:color="auto" w:fill="auto"/>
          </w:tcPr>
          <w:p w14:paraId="6874F6B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0FC990D8" w14:textId="77777777" w:rsidTr="00B034EA">
        <w:tc>
          <w:tcPr>
            <w:tcW w:w="272" w:type="pct"/>
            <w:shd w:val="clear" w:color="auto" w:fill="auto"/>
          </w:tcPr>
          <w:p w14:paraId="5114BCB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239995A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9" w:type="pct"/>
            <w:shd w:val="clear" w:color="auto" w:fill="auto"/>
          </w:tcPr>
          <w:p w14:paraId="560EC5D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528271BC" w14:textId="77777777" w:rsidTr="00B034EA">
        <w:tc>
          <w:tcPr>
            <w:tcW w:w="5000" w:type="pct"/>
            <w:gridSpan w:val="3"/>
            <w:shd w:val="clear" w:color="auto" w:fill="auto"/>
          </w:tcPr>
          <w:p w14:paraId="42C674F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4ED865FA" w14:textId="77777777" w:rsidTr="00B034EA">
        <w:tc>
          <w:tcPr>
            <w:tcW w:w="272" w:type="pct"/>
            <w:shd w:val="clear" w:color="auto" w:fill="auto"/>
          </w:tcPr>
          <w:p w14:paraId="16A793D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35DF60E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1529" w:type="pct"/>
            <w:shd w:val="clear" w:color="auto" w:fill="auto"/>
          </w:tcPr>
          <w:p w14:paraId="5594F71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7D015CD1" w14:textId="77777777" w:rsidTr="00B034EA">
        <w:tc>
          <w:tcPr>
            <w:tcW w:w="5000" w:type="pct"/>
            <w:gridSpan w:val="3"/>
            <w:shd w:val="clear" w:color="auto" w:fill="auto"/>
          </w:tcPr>
          <w:p w14:paraId="5ECD173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III</w:t>
            </w:r>
            <w:r w:rsidRPr="009B2F65">
              <w:rPr>
                <w:rFonts w:ascii="Times New Roman" w:eastAsia="Times New Roman" w:hAnsi="Times New Roman" w:cs="Times New Roman"/>
                <w:b/>
                <w:bCs/>
                <w:iCs/>
                <w:sz w:val="24"/>
                <w:szCs w:val="24"/>
                <w:lang w:eastAsia="ru-RU"/>
              </w:rPr>
              <w:t xml:space="preserve"> Демонстрационные учебно-наглядные пособия</w:t>
            </w:r>
          </w:p>
        </w:tc>
      </w:tr>
      <w:tr w:rsidR="00D74E42" w:rsidRPr="009B2F65" w14:paraId="599F865F" w14:textId="77777777" w:rsidTr="00B034EA">
        <w:tc>
          <w:tcPr>
            <w:tcW w:w="5000" w:type="pct"/>
            <w:gridSpan w:val="3"/>
            <w:shd w:val="clear" w:color="auto" w:fill="auto"/>
          </w:tcPr>
          <w:p w14:paraId="3852C01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4207D87E" w14:textId="77777777" w:rsidTr="00B034EA">
        <w:tc>
          <w:tcPr>
            <w:tcW w:w="272" w:type="pct"/>
            <w:shd w:val="clear" w:color="auto" w:fill="auto"/>
          </w:tcPr>
          <w:p w14:paraId="57F2D2D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198E4969" w14:textId="77777777" w:rsidR="00D74E42" w:rsidRPr="009B2F65" w:rsidRDefault="00D74E42" w:rsidP="009B2F65">
            <w:pPr>
              <w:suppressAutoHyphens/>
              <w:jc w:val="both"/>
              <w:rPr>
                <w:rFonts w:ascii="Times New Roman" w:eastAsia="Times New Roman" w:hAnsi="Times New Roman" w:cs="Times New Roman"/>
                <w:bCs/>
                <w:sz w:val="24"/>
                <w:szCs w:val="24"/>
                <w:lang w:eastAsia="ru-RU"/>
              </w:rPr>
            </w:pPr>
            <w:r w:rsidRPr="009B2F65">
              <w:rPr>
                <w:rFonts w:ascii="Times New Roman" w:eastAsia="Times New Roman" w:hAnsi="Times New Roman" w:cs="Times New Roman"/>
                <w:bCs/>
                <w:sz w:val="24"/>
                <w:szCs w:val="24"/>
                <w:lang w:val="x-none" w:eastAsia="ru-RU"/>
              </w:rPr>
              <w:t>электронные видеоматериалы</w:t>
            </w:r>
          </w:p>
        </w:tc>
        <w:tc>
          <w:tcPr>
            <w:tcW w:w="1529" w:type="pct"/>
            <w:shd w:val="clear" w:color="auto" w:fill="auto"/>
          </w:tcPr>
          <w:p w14:paraId="02A2FE71" w14:textId="77777777" w:rsidR="00D74E42" w:rsidRPr="009B2F65" w:rsidRDefault="00D74E42" w:rsidP="009B2F65">
            <w:pPr>
              <w:suppressAutoHyphens/>
              <w:jc w:val="both"/>
              <w:rPr>
                <w:rFonts w:ascii="Times New Roman" w:eastAsia="Times New Roman" w:hAnsi="Times New Roman" w:cs="Times New Roman"/>
                <w:bCs/>
                <w:iCs/>
                <w:sz w:val="24"/>
                <w:szCs w:val="24"/>
                <w:lang w:val="x-none" w:eastAsia="ru-RU"/>
              </w:rPr>
            </w:pPr>
          </w:p>
        </w:tc>
      </w:tr>
      <w:tr w:rsidR="00D74E42" w:rsidRPr="009B2F65" w14:paraId="67B46974" w14:textId="77777777" w:rsidTr="00B034EA">
        <w:tc>
          <w:tcPr>
            <w:tcW w:w="272" w:type="pct"/>
            <w:shd w:val="clear" w:color="auto" w:fill="auto"/>
          </w:tcPr>
          <w:p w14:paraId="4209306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75925C4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val="x-none" w:eastAsia="ru-RU"/>
              </w:rPr>
              <w:t>презентации</w:t>
            </w:r>
          </w:p>
        </w:tc>
        <w:tc>
          <w:tcPr>
            <w:tcW w:w="1529" w:type="pct"/>
            <w:shd w:val="clear" w:color="auto" w:fill="auto"/>
          </w:tcPr>
          <w:p w14:paraId="0AEAAB25" w14:textId="77777777" w:rsidR="00D74E42" w:rsidRPr="009B2F65" w:rsidRDefault="00D74E42" w:rsidP="009B2F65">
            <w:pPr>
              <w:suppressAutoHyphens/>
              <w:jc w:val="both"/>
              <w:rPr>
                <w:rFonts w:ascii="Times New Roman" w:eastAsia="Times New Roman" w:hAnsi="Times New Roman" w:cs="Times New Roman"/>
                <w:bCs/>
                <w:iCs/>
                <w:sz w:val="24"/>
                <w:szCs w:val="24"/>
                <w:lang w:val="x-none" w:eastAsia="ru-RU"/>
              </w:rPr>
            </w:pPr>
          </w:p>
        </w:tc>
      </w:tr>
      <w:tr w:rsidR="00D74E42" w:rsidRPr="009B2F65" w14:paraId="14001788" w14:textId="77777777" w:rsidTr="00B034EA">
        <w:tc>
          <w:tcPr>
            <w:tcW w:w="272" w:type="pct"/>
            <w:shd w:val="clear" w:color="auto" w:fill="auto"/>
          </w:tcPr>
          <w:p w14:paraId="0F3E7E2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6B797C8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val="x-none" w:eastAsia="ru-RU"/>
              </w:rPr>
              <w:t>демонстрационные плакаты</w:t>
            </w:r>
          </w:p>
        </w:tc>
        <w:tc>
          <w:tcPr>
            <w:tcW w:w="1529" w:type="pct"/>
            <w:shd w:val="clear" w:color="auto" w:fill="auto"/>
          </w:tcPr>
          <w:p w14:paraId="2EABE86B" w14:textId="77777777" w:rsidR="00D74E42" w:rsidRPr="009B2F65" w:rsidRDefault="00D74E42" w:rsidP="009B2F65">
            <w:pPr>
              <w:suppressAutoHyphens/>
              <w:jc w:val="both"/>
              <w:rPr>
                <w:rFonts w:ascii="Times New Roman" w:eastAsia="Times New Roman" w:hAnsi="Times New Roman" w:cs="Times New Roman"/>
                <w:bCs/>
                <w:iCs/>
                <w:sz w:val="24"/>
                <w:szCs w:val="24"/>
                <w:lang w:val="x-none" w:eastAsia="ru-RU"/>
              </w:rPr>
            </w:pPr>
          </w:p>
        </w:tc>
      </w:tr>
      <w:tr w:rsidR="00D74E42" w:rsidRPr="009B2F65" w14:paraId="268F08D3" w14:textId="77777777" w:rsidTr="00B034EA">
        <w:tc>
          <w:tcPr>
            <w:tcW w:w="272" w:type="pct"/>
            <w:shd w:val="clear" w:color="auto" w:fill="auto"/>
          </w:tcPr>
          <w:p w14:paraId="62937AE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4</w:t>
            </w:r>
          </w:p>
        </w:tc>
        <w:tc>
          <w:tcPr>
            <w:tcW w:w="3199" w:type="pct"/>
            <w:shd w:val="clear" w:color="auto" w:fill="auto"/>
          </w:tcPr>
          <w:p w14:paraId="4EDE8FC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sz w:val="24"/>
                <w:szCs w:val="24"/>
                <w:lang w:eastAsia="ru-RU"/>
              </w:rPr>
              <w:t>комплекты индивидуальных средств защиты</w:t>
            </w:r>
          </w:p>
        </w:tc>
        <w:tc>
          <w:tcPr>
            <w:tcW w:w="1529" w:type="pct"/>
            <w:shd w:val="clear" w:color="auto" w:fill="auto"/>
          </w:tcPr>
          <w:p w14:paraId="4B3E0D3F" w14:textId="77777777" w:rsidR="00D74E42" w:rsidRPr="009B2F65" w:rsidRDefault="00D74E42" w:rsidP="009B2F65">
            <w:pPr>
              <w:suppressAutoHyphens/>
              <w:jc w:val="both"/>
              <w:rPr>
                <w:rFonts w:ascii="Times New Roman" w:eastAsia="Times New Roman" w:hAnsi="Times New Roman" w:cs="Times New Roman"/>
                <w:bCs/>
                <w:iCs/>
                <w:sz w:val="24"/>
                <w:szCs w:val="24"/>
                <w:lang w:val="x-none" w:eastAsia="ru-RU"/>
              </w:rPr>
            </w:pPr>
          </w:p>
        </w:tc>
      </w:tr>
      <w:tr w:rsidR="00D74E42" w:rsidRPr="009B2F65" w14:paraId="2C8F64A5" w14:textId="77777777" w:rsidTr="00B034EA">
        <w:trPr>
          <w:trHeight w:val="649"/>
        </w:trPr>
        <w:tc>
          <w:tcPr>
            <w:tcW w:w="272" w:type="pct"/>
            <w:shd w:val="clear" w:color="auto" w:fill="auto"/>
          </w:tcPr>
          <w:p w14:paraId="58523F7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5</w:t>
            </w:r>
          </w:p>
        </w:tc>
        <w:tc>
          <w:tcPr>
            <w:tcW w:w="3199" w:type="pct"/>
            <w:shd w:val="clear" w:color="auto" w:fill="auto"/>
            <w:vAlign w:val="center"/>
          </w:tcPr>
          <w:p w14:paraId="6658EC7A" w14:textId="77777777" w:rsidR="00D74E42" w:rsidRPr="009B2F65" w:rsidRDefault="00D74E42" w:rsidP="009B2F65">
            <w:pPr>
              <w:suppressAutoHyphens/>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val="x-none" w:eastAsia="ru-RU"/>
              </w:rPr>
              <w:t>огнетушители учебные</w:t>
            </w:r>
          </w:p>
        </w:tc>
        <w:tc>
          <w:tcPr>
            <w:tcW w:w="1529" w:type="pct"/>
            <w:shd w:val="clear" w:color="auto" w:fill="auto"/>
            <w:vAlign w:val="center"/>
          </w:tcPr>
          <w:p w14:paraId="7C74EC05" w14:textId="77777777" w:rsidR="00D74E42" w:rsidRPr="009B2F65" w:rsidRDefault="00D74E42" w:rsidP="009B2F65">
            <w:pPr>
              <w:suppressAutoHyphens/>
              <w:rPr>
                <w:rFonts w:ascii="Times New Roman" w:eastAsia="Times New Roman" w:hAnsi="Times New Roman" w:cs="Times New Roman"/>
                <w:bCs/>
                <w:iCs/>
                <w:sz w:val="24"/>
                <w:szCs w:val="24"/>
                <w:lang w:eastAsia="ru-RU"/>
              </w:rPr>
            </w:pPr>
          </w:p>
        </w:tc>
      </w:tr>
      <w:tr w:rsidR="00D74E42" w:rsidRPr="009B2F65" w14:paraId="26C466EF" w14:textId="77777777" w:rsidTr="00B034EA">
        <w:trPr>
          <w:trHeight w:val="263"/>
        </w:trPr>
        <w:tc>
          <w:tcPr>
            <w:tcW w:w="272" w:type="pct"/>
            <w:shd w:val="clear" w:color="auto" w:fill="auto"/>
          </w:tcPr>
          <w:p w14:paraId="1414C5E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6</w:t>
            </w:r>
          </w:p>
        </w:tc>
        <w:tc>
          <w:tcPr>
            <w:tcW w:w="3199" w:type="pct"/>
            <w:shd w:val="clear" w:color="auto" w:fill="auto"/>
          </w:tcPr>
          <w:p w14:paraId="7BF96FC8" w14:textId="77777777" w:rsidR="00D74E42" w:rsidRPr="009B2F65" w:rsidRDefault="00D74E42" w:rsidP="009B2F65">
            <w:pPr>
              <w:suppressAutoHyphens/>
              <w:jc w:val="both"/>
              <w:rPr>
                <w:rFonts w:ascii="Times New Roman" w:eastAsia="Times New Roman" w:hAnsi="Times New Roman" w:cs="Times New Roman"/>
                <w:bCs/>
                <w:iCs/>
                <w:sz w:val="24"/>
                <w:szCs w:val="24"/>
                <w:lang w:val="x-none" w:eastAsia="ru-RU"/>
              </w:rPr>
            </w:pPr>
            <w:r w:rsidRPr="009B2F65">
              <w:rPr>
                <w:rFonts w:ascii="Times New Roman" w:eastAsia="Times New Roman" w:hAnsi="Times New Roman" w:cs="Times New Roman"/>
                <w:bCs/>
                <w:iCs/>
                <w:sz w:val="24"/>
                <w:szCs w:val="24"/>
                <w:lang w:val="x-none" w:eastAsia="ru-RU"/>
              </w:rPr>
              <w:t>устройство отработки прицеливания</w:t>
            </w:r>
          </w:p>
        </w:tc>
        <w:tc>
          <w:tcPr>
            <w:tcW w:w="1529" w:type="pct"/>
            <w:shd w:val="clear" w:color="auto" w:fill="auto"/>
          </w:tcPr>
          <w:p w14:paraId="2B423A54" w14:textId="77777777" w:rsidR="00D74E42" w:rsidRPr="009B2F65" w:rsidRDefault="00D74E42" w:rsidP="009B2F65">
            <w:pPr>
              <w:suppressAutoHyphens/>
              <w:jc w:val="both"/>
              <w:rPr>
                <w:rFonts w:ascii="Times New Roman" w:eastAsia="Times New Roman" w:hAnsi="Times New Roman" w:cs="Times New Roman"/>
                <w:bCs/>
                <w:iCs/>
                <w:sz w:val="24"/>
                <w:szCs w:val="24"/>
                <w:lang w:val="x-none" w:eastAsia="ru-RU"/>
              </w:rPr>
            </w:pPr>
          </w:p>
        </w:tc>
      </w:tr>
      <w:tr w:rsidR="00D74E42" w:rsidRPr="009B2F65" w14:paraId="5E216EF0" w14:textId="77777777" w:rsidTr="00B034EA">
        <w:tc>
          <w:tcPr>
            <w:tcW w:w="272" w:type="pct"/>
            <w:shd w:val="clear" w:color="auto" w:fill="auto"/>
          </w:tcPr>
          <w:p w14:paraId="57AD9E1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7</w:t>
            </w:r>
          </w:p>
        </w:tc>
        <w:tc>
          <w:tcPr>
            <w:tcW w:w="3199" w:type="pct"/>
            <w:shd w:val="clear" w:color="auto" w:fill="auto"/>
          </w:tcPr>
          <w:p w14:paraId="3A95B15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val="x-none" w:eastAsia="ru-RU"/>
              </w:rPr>
              <w:t>учебные автоматы</w:t>
            </w:r>
          </w:p>
        </w:tc>
        <w:tc>
          <w:tcPr>
            <w:tcW w:w="1529" w:type="pct"/>
            <w:shd w:val="clear" w:color="auto" w:fill="auto"/>
          </w:tcPr>
          <w:p w14:paraId="1BC1352B" w14:textId="77777777" w:rsidR="00D74E42" w:rsidRPr="009B2F65" w:rsidRDefault="00D74E42" w:rsidP="009B2F65">
            <w:pPr>
              <w:suppressAutoHyphens/>
              <w:jc w:val="both"/>
              <w:rPr>
                <w:rFonts w:ascii="Times New Roman" w:eastAsia="Times New Roman" w:hAnsi="Times New Roman" w:cs="Times New Roman"/>
                <w:bCs/>
                <w:iCs/>
                <w:sz w:val="24"/>
                <w:szCs w:val="24"/>
                <w:lang w:val="x-none" w:eastAsia="ru-RU"/>
              </w:rPr>
            </w:pPr>
          </w:p>
        </w:tc>
      </w:tr>
      <w:tr w:rsidR="00D74E42" w:rsidRPr="009B2F65" w14:paraId="1F6FFDA7" w14:textId="77777777" w:rsidTr="00B034EA">
        <w:tc>
          <w:tcPr>
            <w:tcW w:w="272" w:type="pct"/>
            <w:shd w:val="clear" w:color="auto" w:fill="auto"/>
          </w:tcPr>
          <w:p w14:paraId="43A9CF7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8</w:t>
            </w:r>
          </w:p>
        </w:tc>
        <w:tc>
          <w:tcPr>
            <w:tcW w:w="3199" w:type="pct"/>
            <w:shd w:val="clear" w:color="auto" w:fill="auto"/>
          </w:tcPr>
          <w:p w14:paraId="6489FA99" w14:textId="77777777" w:rsidR="00D74E42" w:rsidRPr="009B2F65" w:rsidRDefault="00D74E42" w:rsidP="009B2F65">
            <w:pPr>
              <w:suppressAutoHyphens/>
              <w:jc w:val="both"/>
              <w:rPr>
                <w:rFonts w:ascii="Times New Roman" w:eastAsia="Times New Roman" w:hAnsi="Times New Roman" w:cs="Times New Roman"/>
                <w:bCs/>
                <w:iCs/>
                <w:sz w:val="24"/>
                <w:szCs w:val="24"/>
                <w:lang w:val="x-none" w:eastAsia="ru-RU"/>
              </w:rPr>
            </w:pPr>
            <w:r w:rsidRPr="009B2F65">
              <w:rPr>
                <w:rFonts w:ascii="Times New Roman" w:eastAsia="Times New Roman" w:hAnsi="Times New Roman" w:cs="Times New Roman"/>
                <w:bCs/>
                <w:iCs/>
                <w:sz w:val="24"/>
                <w:szCs w:val="24"/>
                <w:lang w:val="x-none" w:eastAsia="ru-RU"/>
              </w:rPr>
              <w:t>винтовки пневматические</w:t>
            </w:r>
          </w:p>
        </w:tc>
        <w:tc>
          <w:tcPr>
            <w:tcW w:w="1529" w:type="pct"/>
            <w:shd w:val="clear" w:color="auto" w:fill="auto"/>
          </w:tcPr>
          <w:p w14:paraId="1C5FBA04" w14:textId="77777777" w:rsidR="00D74E42" w:rsidRPr="009B2F65" w:rsidRDefault="00D74E42" w:rsidP="009B2F65">
            <w:pPr>
              <w:suppressAutoHyphens/>
              <w:jc w:val="both"/>
              <w:rPr>
                <w:rFonts w:ascii="Times New Roman" w:eastAsia="Times New Roman" w:hAnsi="Times New Roman" w:cs="Times New Roman"/>
                <w:bCs/>
                <w:iCs/>
                <w:sz w:val="24"/>
                <w:szCs w:val="24"/>
                <w:lang w:val="x-none" w:eastAsia="ru-RU"/>
              </w:rPr>
            </w:pPr>
          </w:p>
        </w:tc>
      </w:tr>
      <w:tr w:rsidR="00D74E42" w:rsidRPr="009B2F65" w14:paraId="0FB3FE4B" w14:textId="77777777" w:rsidTr="00B034EA">
        <w:tc>
          <w:tcPr>
            <w:tcW w:w="272" w:type="pct"/>
            <w:shd w:val="clear" w:color="auto" w:fill="auto"/>
          </w:tcPr>
          <w:p w14:paraId="2662AD1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9</w:t>
            </w:r>
          </w:p>
        </w:tc>
        <w:tc>
          <w:tcPr>
            <w:tcW w:w="3199" w:type="pct"/>
            <w:shd w:val="clear" w:color="auto" w:fill="auto"/>
          </w:tcPr>
          <w:p w14:paraId="3297E2E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sz w:val="24"/>
                <w:szCs w:val="24"/>
                <w:lang w:val="x-none" w:eastAsia="x-none"/>
              </w:rPr>
              <w:t>медицинская аптечка</w:t>
            </w:r>
          </w:p>
        </w:tc>
        <w:tc>
          <w:tcPr>
            <w:tcW w:w="1529" w:type="pct"/>
            <w:shd w:val="clear" w:color="auto" w:fill="auto"/>
          </w:tcPr>
          <w:p w14:paraId="07E8F96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3BC2ECD1" w14:textId="77777777" w:rsidTr="00B034EA">
        <w:tc>
          <w:tcPr>
            <w:tcW w:w="5000" w:type="pct"/>
            <w:gridSpan w:val="3"/>
            <w:shd w:val="clear" w:color="auto" w:fill="auto"/>
          </w:tcPr>
          <w:p w14:paraId="072F46F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39AE30F9" w14:textId="77777777" w:rsidTr="00B034EA">
        <w:tc>
          <w:tcPr>
            <w:tcW w:w="272" w:type="pct"/>
            <w:shd w:val="clear" w:color="auto" w:fill="auto"/>
          </w:tcPr>
          <w:p w14:paraId="4003DB6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6F04D136" w14:textId="67A3DCDC"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26DAF9CF" w14:textId="37008C38"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bl>
    <w:p w14:paraId="6A9991D4" w14:textId="77777777" w:rsidR="00D74E42" w:rsidRPr="00D74E42" w:rsidRDefault="00D74E42" w:rsidP="00D74E42">
      <w:pPr>
        <w:suppressAutoHyphens/>
        <w:ind w:firstLine="709"/>
        <w:jc w:val="both"/>
        <w:rPr>
          <w:rFonts w:ascii="Times New Roman" w:eastAsia="Times New Roman" w:hAnsi="Times New Roman" w:cs="Times New Roman"/>
          <w:bCs/>
          <w:sz w:val="24"/>
          <w:szCs w:val="24"/>
          <w:lang w:eastAsia="ru-RU"/>
        </w:rPr>
      </w:pPr>
    </w:p>
    <w:p w14:paraId="207C55E6" w14:textId="77777777" w:rsidR="00D74E42" w:rsidRPr="009B2F65" w:rsidRDefault="00D74E42" w:rsidP="00D74E42">
      <w:pPr>
        <w:suppressAutoHyphens/>
        <w:ind w:firstLine="709"/>
        <w:jc w:val="both"/>
        <w:rPr>
          <w:rFonts w:ascii="Times New Roman" w:eastAsia="Times New Roman" w:hAnsi="Times New Roman" w:cs="Times New Roman"/>
          <w:i/>
          <w:sz w:val="24"/>
          <w:szCs w:val="24"/>
          <w:lang w:eastAsia="ru-RU"/>
        </w:rPr>
      </w:pPr>
      <w:r w:rsidRPr="009B2F65">
        <w:rPr>
          <w:rFonts w:ascii="Times New Roman" w:eastAsia="Times New Roman" w:hAnsi="Times New Roman" w:cs="Times New Roman"/>
          <w:iCs/>
          <w:sz w:val="24"/>
          <w:szCs w:val="24"/>
          <w:lang w:eastAsia="ru-RU"/>
        </w:rPr>
        <w:t>Кабинет «</w:t>
      </w:r>
      <w:r w:rsidRPr="009B2F65">
        <w:rPr>
          <w:rFonts w:ascii="Times New Roman" w:eastAsia="Times New Roman" w:hAnsi="Times New Roman" w:cs="Times New Roman"/>
          <w:sz w:val="24"/>
          <w:szCs w:val="24"/>
          <w:lang w:eastAsia="ru-RU"/>
        </w:rPr>
        <w:t>Информатики и ИКТ</w:t>
      </w:r>
      <w:r w:rsidRPr="009B2F65">
        <w:rPr>
          <w:rFonts w:ascii="Times New Roman" w:eastAsia="Times New Roman" w:hAnsi="Times New Roman" w:cs="Times New Roman"/>
          <w:iCs/>
          <w:sz w:val="24"/>
          <w:szCs w:val="24"/>
          <w:lang w:eastAsia="ru-RU"/>
        </w:rPr>
        <w:t>»</w:t>
      </w:r>
      <w:r w:rsidRPr="009B2F65">
        <w:rPr>
          <w:rFonts w:ascii="Times New Roman" w:eastAsia="Times New Roman" w:hAnsi="Times New Roman" w:cs="Times New Roman"/>
          <w:i/>
          <w:sz w:val="24"/>
          <w:szCs w:val="24"/>
          <w:lang w:eastAsia="ru-RU"/>
        </w:rPr>
        <w:t>.</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3"/>
      </w:tblGrid>
      <w:tr w:rsidR="00D74E42" w:rsidRPr="009B2F65" w14:paraId="47840837" w14:textId="77777777" w:rsidTr="00B034EA">
        <w:tc>
          <w:tcPr>
            <w:tcW w:w="272" w:type="pct"/>
            <w:shd w:val="clear" w:color="auto" w:fill="auto"/>
            <w:vAlign w:val="center"/>
          </w:tcPr>
          <w:p w14:paraId="33AD382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w:t>
            </w:r>
          </w:p>
        </w:tc>
        <w:tc>
          <w:tcPr>
            <w:tcW w:w="3199" w:type="pct"/>
            <w:shd w:val="clear" w:color="auto" w:fill="auto"/>
            <w:vAlign w:val="center"/>
          </w:tcPr>
          <w:p w14:paraId="1750CA0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Наименование оборудования</w:t>
            </w:r>
          </w:p>
        </w:tc>
        <w:tc>
          <w:tcPr>
            <w:tcW w:w="1529" w:type="pct"/>
            <w:shd w:val="clear" w:color="auto" w:fill="auto"/>
            <w:vAlign w:val="center"/>
          </w:tcPr>
          <w:p w14:paraId="116414F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Техническое описание</w:t>
            </w:r>
          </w:p>
        </w:tc>
      </w:tr>
      <w:tr w:rsidR="00D74E42" w:rsidRPr="009B2F65" w14:paraId="2A3F7F11" w14:textId="77777777" w:rsidTr="00B034EA">
        <w:trPr>
          <w:trHeight w:val="278"/>
        </w:trPr>
        <w:tc>
          <w:tcPr>
            <w:tcW w:w="5000" w:type="pct"/>
            <w:gridSpan w:val="3"/>
            <w:shd w:val="clear" w:color="auto" w:fill="auto"/>
          </w:tcPr>
          <w:p w14:paraId="2F3BF555"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val="en-US" w:eastAsia="ru-RU"/>
              </w:rPr>
              <w:t>I</w:t>
            </w:r>
            <w:r w:rsidRPr="009B2F65">
              <w:rPr>
                <w:rFonts w:ascii="Times New Roman" w:eastAsia="Times New Roman" w:hAnsi="Times New Roman" w:cs="Times New Roman"/>
                <w:b/>
                <w:bCs/>
                <w:iCs/>
                <w:sz w:val="24"/>
                <w:szCs w:val="24"/>
                <w:lang w:eastAsia="ru-RU"/>
              </w:rPr>
              <w:t xml:space="preserve"> Специализированная мебель и системы хранения</w:t>
            </w:r>
          </w:p>
        </w:tc>
      </w:tr>
      <w:tr w:rsidR="00D74E42" w:rsidRPr="009B2F65" w14:paraId="068F6E51" w14:textId="77777777" w:rsidTr="00B034EA">
        <w:trPr>
          <w:trHeight w:val="277"/>
        </w:trPr>
        <w:tc>
          <w:tcPr>
            <w:tcW w:w="5000" w:type="pct"/>
            <w:gridSpan w:val="3"/>
            <w:shd w:val="clear" w:color="auto" w:fill="auto"/>
          </w:tcPr>
          <w:p w14:paraId="60FA8A10"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3C3B6666" w14:textId="77777777" w:rsidTr="00B034EA">
        <w:tc>
          <w:tcPr>
            <w:tcW w:w="272" w:type="pct"/>
            <w:shd w:val="clear" w:color="auto" w:fill="auto"/>
          </w:tcPr>
          <w:p w14:paraId="4787DF7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42956B8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Стол ученический</w:t>
            </w:r>
          </w:p>
        </w:tc>
        <w:tc>
          <w:tcPr>
            <w:tcW w:w="1529" w:type="pct"/>
            <w:shd w:val="clear" w:color="auto" w:fill="auto"/>
          </w:tcPr>
          <w:p w14:paraId="794A8E2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49FECA49" w14:textId="77777777" w:rsidTr="00B034EA">
        <w:tc>
          <w:tcPr>
            <w:tcW w:w="272" w:type="pct"/>
            <w:shd w:val="clear" w:color="auto" w:fill="auto"/>
          </w:tcPr>
          <w:p w14:paraId="4DD42BC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5FA11BA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Стул ученический</w:t>
            </w:r>
          </w:p>
        </w:tc>
        <w:tc>
          <w:tcPr>
            <w:tcW w:w="1529" w:type="pct"/>
            <w:shd w:val="clear" w:color="auto" w:fill="auto"/>
          </w:tcPr>
          <w:p w14:paraId="42AEE11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64319F5E"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A3279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67F6DC2A" w14:textId="77777777" w:rsidTr="00B034EA">
        <w:tc>
          <w:tcPr>
            <w:tcW w:w="272" w:type="pct"/>
            <w:tcBorders>
              <w:top w:val="single" w:sz="4" w:space="0" w:color="auto"/>
              <w:left w:val="single" w:sz="4" w:space="0" w:color="auto"/>
              <w:bottom w:val="single" w:sz="4" w:space="0" w:color="auto"/>
              <w:right w:val="single" w:sz="4" w:space="0" w:color="auto"/>
            </w:tcBorders>
            <w:shd w:val="clear" w:color="auto" w:fill="auto"/>
          </w:tcPr>
          <w:p w14:paraId="5EBBD41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6C4EC6B" w14:textId="438A443F"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tcBorders>
              <w:top w:val="single" w:sz="4" w:space="0" w:color="auto"/>
              <w:left w:val="single" w:sz="4" w:space="0" w:color="auto"/>
              <w:bottom w:val="single" w:sz="4" w:space="0" w:color="auto"/>
              <w:right w:val="single" w:sz="4" w:space="0" w:color="auto"/>
            </w:tcBorders>
            <w:shd w:val="clear" w:color="auto" w:fill="auto"/>
            <w:hideMark/>
          </w:tcPr>
          <w:p w14:paraId="2BAEB231" w14:textId="2B0FFE77" w:rsidR="00D74E42" w:rsidRPr="009B2F65" w:rsidRDefault="00D74E42" w:rsidP="009B2F65">
            <w:pPr>
              <w:suppressAutoHyphens/>
              <w:jc w:val="both"/>
              <w:rPr>
                <w:rFonts w:ascii="Times New Roman" w:eastAsia="Times New Roman" w:hAnsi="Times New Roman" w:cs="Times New Roman"/>
                <w:bCs/>
                <w:sz w:val="24"/>
                <w:szCs w:val="24"/>
                <w:lang w:eastAsia="ru-RU"/>
              </w:rPr>
            </w:pPr>
          </w:p>
        </w:tc>
      </w:tr>
      <w:tr w:rsidR="00D74E42" w:rsidRPr="009B2F65" w14:paraId="4E17F9E0"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69135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 xml:space="preserve">II </w:t>
            </w:r>
            <w:r w:rsidRPr="009B2F65">
              <w:rPr>
                <w:rFonts w:ascii="Times New Roman" w:eastAsia="Times New Roman" w:hAnsi="Times New Roman" w:cs="Times New Roman"/>
                <w:b/>
                <w:bCs/>
                <w:iCs/>
                <w:sz w:val="24"/>
                <w:szCs w:val="24"/>
                <w:lang w:eastAsia="ru-RU"/>
              </w:rPr>
              <w:t>Технические средства</w:t>
            </w:r>
          </w:p>
        </w:tc>
      </w:tr>
      <w:tr w:rsidR="00D74E42" w:rsidRPr="009B2F65" w14:paraId="28227F2C"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D9D73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7C2B8F25" w14:textId="77777777" w:rsidTr="00B034EA">
        <w:tc>
          <w:tcPr>
            <w:tcW w:w="272" w:type="pct"/>
            <w:shd w:val="clear" w:color="auto" w:fill="auto"/>
          </w:tcPr>
          <w:p w14:paraId="4E75902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0F28FC5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Сетевой фильтр</w:t>
            </w:r>
          </w:p>
        </w:tc>
        <w:tc>
          <w:tcPr>
            <w:tcW w:w="1529" w:type="pct"/>
            <w:shd w:val="clear" w:color="auto" w:fill="auto"/>
          </w:tcPr>
          <w:p w14:paraId="3265885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077D0860" w14:textId="77777777" w:rsidTr="00B034EA">
        <w:tc>
          <w:tcPr>
            <w:tcW w:w="272" w:type="pct"/>
            <w:shd w:val="clear" w:color="auto" w:fill="auto"/>
          </w:tcPr>
          <w:p w14:paraId="2E1F8B1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0B277C3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9" w:type="pct"/>
            <w:shd w:val="clear" w:color="auto" w:fill="auto"/>
          </w:tcPr>
          <w:p w14:paraId="04D5572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41595D55" w14:textId="77777777" w:rsidTr="00B034EA">
        <w:tc>
          <w:tcPr>
            <w:tcW w:w="272" w:type="pct"/>
            <w:shd w:val="clear" w:color="auto" w:fill="auto"/>
          </w:tcPr>
          <w:p w14:paraId="62B70DD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239B999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 xml:space="preserve">Компьютер учителя с периферией/ноутбук (лицензионное программное обеспечение (ПО), образовательный контент и система защиты от </w:t>
            </w:r>
            <w:r w:rsidRPr="009B2F65">
              <w:rPr>
                <w:rFonts w:ascii="Times New Roman" w:eastAsia="Times New Roman" w:hAnsi="Times New Roman" w:cs="Times New Roman"/>
                <w:bCs/>
                <w:iCs/>
                <w:sz w:val="24"/>
                <w:szCs w:val="24"/>
                <w:lang w:eastAsia="ru-RU"/>
              </w:rPr>
              <w:lastRenderedPageBreak/>
              <w:t>вредоносной информации, ПО для цифровой лаборатории, с возможностью онлайн опроса)</w:t>
            </w:r>
          </w:p>
        </w:tc>
        <w:tc>
          <w:tcPr>
            <w:tcW w:w="1529" w:type="pct"/>
            <w:shd w:val="clear" w:color="auto" w:fill="auto"/>
          </w:tcPr>
          <w:p w14:paraId="236052E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341DA3DF" w14:textId="77777777" w:rsidTr="00B034EA">
        <w:tc>
          <w:tcPr>
            <w:tcW w:w="272" w:type="pct"/>
            <w:shd w:val="clear" w:color="auto" w:fill="auto"/>
          </w:tcPr>
          <w:p w14:paraId="1C5E518F"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4</w:t>
            </w:r>
          </w:p>
        </w:tc>
        <w:tc>
          <w:tcPr>
            <w:tcW w:w="3199" w:type="pct"/>
            <w:shd w:val="clear" w:color="auto" w:fill="auto"/>
          </w:tcPr>
          <w:p w14:paraId="696B9FF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персональные компьютеры (или моноблоки) по количеству обучающихся с необходимым лицензионным программным обеспечением общего и профессионального назначения;</w:t>
            </w:r>
          </w:p>
        </w:tc>
        <w:tc>
          <w:tcPr>
            <w:tcW w:w="1529" w:type="pct"/>
            <w:shd w:val="clear" w:color="auto" w:fill="auto"/>
          </w:tcPr>
          <w:p w14:paraId="60E45F0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36A804E8" w14:textId="77777777" w:rsidTr="00B034EA">
        <w:tc>
          <w:tcPr>
            <w:tcW w:w="272" w:type="pct"/>
            <w:shd w:val="clear" w:color="auto" w:fill="auto"/>
          </w:tcPr>
          <w:p w14:paraId="70247B2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5</w:t>
            </w:r>
          </w:p>
        </w:tc>
        <w:tc>
          <w:tcPr>
            <w:tcW w:w="3199" w:type="pct"/>
            <w:shd w:val="clear" w:color="auto" w:fill="auto"/>
          </w:tcPr>
          <w:p w14:paraId="42964D0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sz w:val="24"/>
                <w:szCs w:val="24"/>
                <w:lang w:eastAsia="ru-RU"/>
              </w:rPr>
              <w:t>локальная сеть с выходом в Интернет</w:t>
            </w:r>
          </w:p>
        </w:tc>
        <w:tc>
          <w:tcPr>
            <w:tcW w:w="1529" w:type="pct"/>
            <w:shd w:val="clear" w:color="auto" w:fill="auto"/>
          </w:tcPr>
          <w:p w14:paraId="1B16041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79F6ABDE" w14:textId="77777777" w:rsidTr="00B034EA">
        <w:tc>
          <w:tcPr>
            <w:tcW w:w="5000" w:type="pct"/>
            <w:gridSpan w:val="3"/>
            <w:shd w:val="clear" w:color="auto" w:fill="auto"/>
          </w:tcPr>
          <w:p w14:paraId="66D0F93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4FF224A8" w14:textId="77777777" w:rsidTr="00B034EA">
        <w:tc>
          <w:tcPr>
            <w:tcW w:w="272" w:type="pct"/>
            <w:shd w:val="clear" w:color="auto" w:fill="auto"/>
          </w:tcPr>
          <w:p w14:paraId="072C568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4AFFCAF6" w14:textId="145CDD75"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521A245F" w14:textId="1FA1D59A"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1E445174" w14:textId="77777777" w:rsidTr="00B034EA">
        <w:tc>
          <w:tcPr>
            <w:tcW w:w="5000" w:type="pct"/>
            <w:gridSpan w:val="3"/>
            <w:shd w:val="clear" w:color="auto" w:fill="auto"/>
          </w:tcPr>
          <w:p w14:paraId="6D84E4A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III</w:t>
            </w:r>
            <w:r w:rsidRPr="009B2F65">
              <w:rPr>
                <w:rFonts w:ascii="Times New Roman" w:eastAsia="Times New Roman" w:hAnsi="Times New Roman" w:cs="Times New Roman"/>
                <w:b/>
                <w:bCs/>
                <w:iCs/>
                <w:sz w:val="24"/>
                <w:szCs w:val="24"/>
                <w:lang w:eastAsia="ru-RU"/>
              </w:rPr>
              <w:t xml:space="preserve"> Демонстрационные учебно-наглядные пособия</w:t>
            </w:r>
          </w:p>
        </w:tc>
      </w:tr>
      <w:tr w:rsidR="00D74E42" w:rsidRPr="009B2F65" w14:paraId="126C4D5C" w14:textId="77777777" w:rsidTr="00B034EA">
        <w:tc>
          <w:tcPr>
            <w:tcW w:w="5000" w:type="pct"/>
            <w:gridSpan w:val="3"/>
            <w:shd w:val="clear" w:color="auto" w:fill="auto"/>
          </w:tcPr>
          <w:p w14:paraId="3DF59BF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01FA3FA9" w14:textId="77777777" w:rsidTr="00B034EA">
        <w:tc>
          <w:tcPr>
            <w:tcW w:w="272" w:type="pct"/>
            <w:shd w:val="clear" w:color="auto" w:fill="auto"/>
          </w:tcPr>
          <w:p w14:paraId="5FE08FF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45001D39" w14:textId="77777777" w:rsidR="00D74E42" w:rsidRPr="009B2F65" w:rsidRDefault="00D74E42" w:rsidP="009B2F65">
            <w:pPr>
              <w:suppressAutoHyphens/>
              <w:jc w:val="both"/>
              <w:rPr>
                <w:rFonts w:ascii="Times New Roman" w:eastAsia="Times New Roman" w:hAnsi="Times New Roman" w:cs="Times New Roman"/>
                <w:bCs/>
                <w:sz w:val="24"/>
                <w:szCs w:val="24"/>
                <w:lang w:eastAsia="ru-RU"/>
              </w:rPr>
            </w:pPr>
            <w:r w:rsidRPr="009B2F65">
              <w:rPr>
                <w:rFonts w:ascii="Times New Roman" w:eastAsia="Times New Roman" w:hAnsi="Times New Roman" w:cs="Times New Roman"/>
                <w:bCs/>
                <w:sz w:val="24"/>
                <w:szCs w:val="24"/>
                <w:lang w:eastAsia="ru-RU"/>
              </w:rPr>
              <w:t>Э</w:t>
            </w:r>
            <w:proofErr w:type="spellStart"/>
            <w:r w:rsidRPr="009B2F65">
              <w:rPr>
                <w:rFonts w:ascii="Times New Roman" w:eastAsia="Times New Roman" w:hAnsi="Times New Roman" w:cs="Times New Roman"/>
                <w:bCs/>
                <w:sz w:val="24"/>
                <w:szCs w:val="24"/>
                <w:lang w:val="x-none" w:eastAsia="ru-RU"/>
              </w:rPr>
              <w:t>лектронные</w:t>
            </w:r>
            <w:proofErr w:type="spellEnd"/>
            <w:r w:rsidRPr="009B2F65">
              <w:rPr>
                <w:rFonts w:ascii="Times New Roman" w:eastAsia="Times New Roman" w:hAnsi="Times New Roman" w:cs="Times New Roman"/>
                <w:bCs/>
                <w:sz w:val="24"/>
                <w:szCs w:val="24"/>
                <w:lang w:val="x-none" w:eastAsia="ru-RU"/>
              </w:rPr>
              <w:t xml:space="preserve"> видеоматериалы</w:t>
            </w:r>
          </w:p>
        </w:tc>
        <w:tc>
          <w:tcPr>
            <w:tcW w:w="1529" w:type="pct"/>
            <w:shd w:val="clear" w:color="auto" w:fill="auto"/>
          </w:tcPr>
          <w:p w14:paraId="306DDE6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51803CAE" w14:textId="77777777" w:rsidTr="00B034EA">
        <w:tc>
          <w:tcPr>
            <w:tcW w:w="272" w:type="pct"/>
            <w:shd w:val="clear" w:color="auto" w:fill="auto"/>
          </w:tcPr>
          <w:p w14:paraId="7868DDE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6A14F66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П</w:t>
            </w:r>
            <w:proofErr w:type="spellStart"/>
            <w:r w:rsidRPr="009B2F65">
              <w:rPr>
                <w:rFonts w:ascii="Times New Roman" w:eastAsia="Times New Roman" w:hAnsi="Times New Roman" w:cs="Times New Roman"/>
                <w:bCs/>
                <w:iCs/>
                <w:sz w:val="24"/>
                <w:szCs w:val="24"/>
                <w:lang w:val="x-none" w:eastAsia="ru-RU"/>
              </w:rPr>
              <w:t>резентации</w:t>
            </w:r>
            <w:proofErr w:type="spellEnd"/>
          </w:p>
        </w:tc>
        <w:tc>
          <w:tcPr>
            <w:tcW w:w="1529" w:type="pct"/>
            <w:shd w:val="clear" w:color="auto" w:fill="auto"/>
          </w:tcPr>
          <w:p w14:paraId="413CB88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7273992F" w14:textId="77777777" w:rsidTr="00B034EA">
        <w:tc>
          <w:tcPr>
            <w:tcW w:w="272" w:type="pct"/>
            <w:shd w:val="clear" w:color="auto" w:fill="auto"/>
          </w:tcPr>
          <w:p w14:paraId="3FA4C20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2EB4E9E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Д</w:t>
            </w:r>
            <w:proofErr w:type="spellStart"/>
            <w:r w:rsidRPr="009B2F65">
              <w:rPr>
                <w:rFonts w:ascii="Times New Roman" w:eastAsia="Times New Roman" w:hAnsi="Times New Roman" w:cs="Times New Roman"/>
                <w:bCs/>
                <w:iCs/>
                <w:sz w:val="24"/>
                <w:szCs w:val="24"/>
                <w:lang w:val="x-none" w:eastAsia="ru-RU"/>
              </w:rPr>
              <w:t>емонстрационные</w:t>
            </w:r>
            <w:proofErr w:type="spellEnd"/>
            <w:r w:rsidRPr="009B2F65">
              <w:rPr>
                <w:rFonts w:ascii="Times New Roman" w:eastAsia="Times New Roman" w:hAnsi="Times New Roman" w:cs="Times New Roman"/>
                <w:bCs/>
                <w:iCs/>
                <w:sz w:val="24"/>
                <w:szCs w:val="24"/>
                <w:lang w:val="x-none" w:eastAsia="ru-RU"/>
              </w:rPr>
              <w:t xml:space="preserve"> плакаты</w:t>
            </w:r>
          </w:p>
        </w:tc>
        <w:tc>
          <w:tcPr>
            <w:tcW w:w="1529" w:type="pct"/>
            <w:shd w:val="clear" w:color="auto" w:fill="auto"/>
          </w:tcPr>
          <w:p w14:paraId="6D7D13F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20ADD723" w14:textId="77777777" w:rsidTr="00B034EA">
        <w:tc>
          <w:tcPr>
            <w:tcW w:w="272" w:type="pct"/>
            <w:shd w:val="clear" w:color="auto" w:fill="auto"/>
          </w:tcPr>
          <w:p w14:paraId="57C8919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4</w:t>
            </w:r>
          </w:p>
        </w:tc>
        <w:tc>
          <w:tcPr>
            <w:tcW w:w="3199" w:type="pct"/>
            <w:shd w:val="clear" w:color="auto" w:fill="auto"/>
          </w:tcPr>
          <w:p w14:paraId="44862EE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Р</w:t>
            </w:r>
            <w:proofErr w:type="spellStart"/>
            <w:r w:rsidRPr="009B2F65">
              <w:rPr>
                <w:rFonts w:ascii="Times New Roman" w:eastAsia="Times New Roman" w:hAnsi="Times New Roman" w:cs="Times New Roman"/>
                <w:bCs/>
                <w:iCs/>
                <w:sz w:val="24"/>
                <w:szCs w:val="24"/>
                <w:lang w:val="x-none" w:eastAsia="ru-RU"/>
              </w:rPr>
              <w:t>аздаточный</w:t>
            </w:r>
            <w:proofErr w:type="spellEnd"/>
            <w:r w:rsidRPr="009B2F65">
              <w:rPr>
                <w:rFonts w:ascii="Times New Roman" w:eastAsia="Times New Roman" w:hAnsi="Times New Roman" w:cs="Times New Roman"/>
                <w:bCs/>
                <w:iCs/>
                <w:sz w:val="24"/>
                <w:szCs w:val="24"/>
                <w:lang w:val="x-none" w:eastAsia="ru-RU"/>
              </w:rPr>
              <w:t xml:space="preserve"> материал</w:t>
            </w:r>
          </w:p>
        </w:tc>
        <w:tc>
          <w:tcPr>
            <w:tcW w:w="1529" w:type="pct"/>
            <w:shd w:val="clear" w:color="auto" w:fill="auto"/>
          </w:tcPr>
          <w:p w14:paraId="6AC19CE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07641872" w14:textId="77777777" w:rsidTr="00B034EA">
        <w:tc>
          <w:tcPr>
            <w:tcW w:w="5000" w:type="pct"/>
            <w:gridSpan w:val="3"/>
            <w:shd w:val="clear" w:color="auto" w:fill="auto"/>
          </w:tcPr>
          <w:p w14:paraId="4823258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35A017F6" w14:textId="77777777" w:rsidTr="00B034EA">
        <w:tc>
          <w:tcPr>
            <w:tcW w:w="272" w:type="pct"/>
            <w:shd w:val="clear" w:color="auto" w:fill="auto"/>
          </w:tcPr>
          <w:p w14:paraId="260A83D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7C6F9774" w14:textId="49A89CCE"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601235A0" w14:textId="1E8C3B88"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bl>
    <w:p w14:paraId="59C4143A" w14:textId="77777777" w:rsidR="00D74E42" w:rsidRPr="00D74E42" w:rsidRDefault="00D74E42" w:rsidP="00D74E42">
      <w:pPr>
        <w:suppressAutoHyphens/>
        <w:ind w:firstLine="709"/>
        <w:jc w:val="both"/>
        <w:rPr>
          <w:rFonts w:ascii="Times New Roman" w:eastAsia="Times New Roman" w:hAnsi="Times New Roman" w:cs="Times New Roman"/>
          <w:bCs/>
          <w:sz w:val="24"/>
          <w:szCs w:val="24"/>
          <w:lang w:eastAsia="ru-RU"/>
        </w:rPr>
      </w:pPr>
    </w:p>
    <w:p w14:paraId="5248E96F" w14:textId="77777777" w:rsidR="00D74E42" w:rsidRPr="009B2F65" w:rsidRDefault="00D74E42" w:rsidP="00D74E42">
      <w:pPr>
        <w:suppressAutoHyphens/>
        <w:ind w:firstLine="709"/>
        <w:jc w:val="both"/>
        <w:rPr>
          <w:rFonts w:ascii="Times New Roman" w:eastAsia="Times New Roman" w:hAnsi="Times New Roman" w:cs="Times New Roman"/>
          <w:i/>
          <w:sz w:val="24"/>
          <w:szCs w:val="24"/>
          <w:lang w:eastAsia="ru-RU"/>
        </w:rPr>
      </w:pPr>
      <w:r w:rsidRPr="009B2F65">
        <w:rPr>
          <w:rFonts w:ascii="Times New Roman" w:eastAsia="Times New Roman" w:hAnsi="Times New Roman" w:cs="Times New Roman"/>
          <w:iCs/>
          <w:sz w:val="24"/>
          <w:szCs w:val="24"/>
          <w:lang w:eastAsia="ru-RU"/>
        </w:rPr>
        <w:t>Кабинет «</w:t>
      </w:r>
      <w:r w:rsidRPr="009B2F65">
        <w:rPr>
          <w:rFonts w:ascii="Times New Roman" w:eastAsia="Times New Roman" w:hAnsi="Times New Roman" w:cs="Times New Roman"/>
          <w:sz w:val="24"/>
          <w:szCs w:val="24"/>
          <w:lang w:eastAsia="ru-RU"/>
        </w:rPr>
        <w:t>Материаловедения</w:t>
      </w:r>
      <w:r w:rsidRPr="009B2F65">
        <w:rPr>
          <w:rFonts w:ascii="Times New Roman" w:eastAsia="Times New Roman" w:hAnsi="Times New Roman" w:cs="Times New Roman"/>
          <w:iCs/>
          <w:sz w:val="24"/>
          <w:szCs w:val="24"/>
          <w:lang w:eastAsia="ru-RU"/>
        </w:rPr>
        <w:t>»</w:t>
      </w:r>
      <w:r w:rsidRPr="009B2F65">
        <w:rPr>
          <w:rFonts w:ascii="Times New Roman" w:eastAsia="Times New Roman" w:hAnsi="Times New Roman" w:cs="Times New Roman"/>
          <w:i/>
          <w:sz w:val="24"/>
          <w:szCs w:val="24"/>
          <w:lang w:eastAsia="ru-RU"/>
        </w:rPr>
        <w:t>.</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3"/>
      </w:tblGrid>
      <w:tr w:rsidR="00D74E42" w:rsidRPr="009B2F65" w14:paraId="6B7D2397" w14:textId="77777777" w:rsidTr="00B034EA">
        <w:tc>
          <w:tcPr>
            <w:tcW w:w="272" w:type="pct"/>
            <w:shd w:val="clear" w:color="auto" w:fill="auto"/>
            <w:vAlign w:val="center"/>
          </w:tcPr>
          <w:p w14:paraId="1BF6741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w:t>
            </w:r>
          </w:p>
        </w:tc>
        <w:tc>
          <w:tcPr>
            <w:tcW w:w="3199" w:type="pct"/>
            <w:shd w:val="clear" w:color="auto" w:fill="auto"/>
            <w:vAlign w:val="center"/>
          </w:tcPr>
          <w:p w14:paraId="58D135E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Наименование оборудования</w:t>
            </w:r>
          </w:p>
        </w:tc>
        <w:tc>
          <w:tcPr>
            <w:tcW w:w="1529" w:type="pct"/>
            <w:shd w:val="clear" w:color="auto" w:fill="auto"/>
            <w:vAlign w:val="center"/>
          </w:tcPr>
          <w:p w14:paraId="6D0ECA8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Техническое описание</w:t>
            </w:r>
          </w:p>
        </w:tc>
      </w:tr>
      <w:tr w:rsidR="00D74E42" w:rsidRPr="009B2F65" w14:paraId="22F02C60" w14:textId="77777777" w:rsidTr="00B034EA">
        <w:trPr>
          <w:trHeight w:val="278"/>
        </w:trPr>
        <w:tc>
          <w:tcPr>
            <w:tcW w:w="5000" w:type="pct"/>
            <w:gridSpan w:val="3"/>
            <w:shd w:val="clear" w:color="auto" w:fill="auto"/>
          </w:tcPr>
          <w:p w14:paraId="3ACB43AE"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val="en-US" w:eastAsia="ru-RU"/>
              </w:rPr>
              <w:t>I</w:t>
            </w:r>
            <w:r w:rsidRPr="009B2F65">
              <w:rPr>
                <w:rFonts w:ascii="Times New Roman" w:eastAsia="Times New Roman" w:hAnsi="Times New Roman" w:cs="Times New Roman"/>
                <w:b/>
                <w:bCs/>
                <w:iCs/>
                <w:sz w:val="24"/>
                <w:szCs w:val="24"/>
                <w:lang w:eastAsia="ru-RU"/>
              </w:rPr>
              <w:t xml:space="preserve"> Специализированная мебель и системы хранения</w:t>
            </w:r>
          </w:p>
        </w:tc>
      </w:tr>
      <w:tr w:rsidR="00D74E42" w:rsidRPr="009B2F65" w14:paraId="0E7FDEA2" w14:textId="77777777" w:rsidTr="00B034EA">
        <w:trPr>
          <w:trHeight w:val="277"/>
        </w:trPr>
        <w:tc>
          <w:tcPr>
            <w:tcW w:w="5000" w:type="pct"/>
            <w:gridSpan w:val="3"/>
            <w:shd w:val="clear" w:color="auto" w:fill="auto"/>
          </w:tcPr>
          <w:p w14:paraId="72E32142"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19045CEA" w14:textId="77777777" w:rsidTr="00B034EA">
        <w:tc>
          <w:tcPr>
            <w:tcW w:w="272" w:type="pct"/>
            <w:shd w:val="clear" w:color="auto" w:fill="auto"/>
          </w:tcPr>
          <w:p w14:paraId="5A8CB7D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63761F9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Стол ученический</w:t>
            </w:r>
          </w:p>
        </w:tc>
        <w:tc>
          <w:tcPr>
            <w:tcW w:w="1529" w:type="pct"/>
            <w:shd w:val="clear" w:color="auto" w:fill="auto"/>
          </w:tcPr>
          <w:p w14:paraId="45A6547F"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5C2D5A26" w14:textId="77777777" w:rsidTr="00B034EA">
        <w:tc>
          <w:tcPr>
            <w:tcW w:w="272" w:type="pct"/>
            <w:shd w:val="clear" w:color="auto" w:fill="auto"/>
          </w:tcPr>
          <w:p w14:paraId="576D292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11D0236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Стул ученический</w:t>
            </w:r>
          </w:p>
        </w:tc>
        <w:tc>
          <w:tcPr>
            <w:tcW w:w="1529" w:type="pct"/>
            <w:shd w:val="clear" w:color="auto" w:fill="auto"/>
          </w:tcPr>
          <w:p w14:paraId="78EAA0F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36350AB6"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E855E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1834E073" w14:textId="77777777" w:rsidTr="00B034EA">
        <w:tc>
          <w:tcPr>
            <w:tcW w:w="272" w:type="pct"/>
            <w:tcBorders>
              <w:top w:val="single" w:sz="4" w:space="0" w:color="auto"/>
              <w:left w:val="single" w:sz="4" w:space="0" w:color="auto"/>
              <w:bottom w:val="single" w:sz="4" w:space="0" w:color="auto"/>
              <w:right w:val="single" w:sz="4" w:space="0" w:color="auto"/>
            </w:tcBorders>
            <w:shd w:val="clear" w:color="auto" w:fill="auto"/>
          </w:tcPr>
          <w:p w14:paraId="2BE8C90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C73D986" w14:textId="2A69090F"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tcBorders>
              <w:top w:val="single" w:sz="4" w:space="0" w:color="auto"/>
              <w:left w:val="single" w:sz="4" w:space="0" w:color="auto"/>
              <w:bottom w:val="single" w:sz="4" w:space="0" w:color="auto"/>
              <w:right w:val="single" w:sz="4" w:space="0" w:color="auto"/>
            </w:tcBorders>
            <w:shd w:val="clear" w:color="auto" w:fill="auto"/>
            <w:hideMark/>
          </w:tcPr>
          <w:p w14:paraId="236C98F6" w14:textId="04D487EF" w:rsidR="00D74E42" w:rsidRPr="009B2F65" w:rsidRDefault="00D74E42" w:rsidP="009B2F65">
            <w:pPr>
              <w:suppressAutoHyphens/>
              <w:jc w:val="both"/>
              <w:rPr>
                <w:rFonts w:ascii="Times New Roman" w:eastAsia="Times New Roman" w:hAnsi="Times New Roman" w:cs="Times New Roman"/>
                <w:bCs/>
                <w:sz w:val="24"/>
                <w:szCs w:val="24"/>
                <w:lang w:eastAsia="ru-RU"/>
              </w:rPr>
            </w:pPr>
          </w:p>
        </w:tc>
      </w:tr>
      <w:tr w:rsidR="00D74E42" w:rsidRPr="009B2F65" w14:paraId="115A0208"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934F6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 xml:space="preserve">II </w:t>
            </w:r>
            <w:r w:rsidRPr="009B2F65">
              <w:rPr>
                <w:rFonts w:ascii="Times New Roman" w:eastAsia="Times New Roman" w:hAnsi="Times New Roman" w:cs="Times New Roman"/>
                <w:b/>
                <w:bCs/>
                <w:iCs/>
                <w:sz w:val="24"/>
                <w:szCs w:val="24"/>
                <w:lang w:eastAsia="ru-RU"/>
              </w:rPr>
              <w:t>Технические средства</w:t>
            </w:r>
          </w:p>
        </w:tc>
      </w:tr>
      <w:tr w:rsidR="00D74E42" w:rsidRPr="009B2F65" w14:paraId="0F243047"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0C97B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261A1696" w14:textId="77777777" w:rsidTr="00B034EA">
        <w:tc>
          <w:tcPr>
            <w:tcW w:w="272" w:type="pct"/>
            <w:shd w:val="clear" w:color="auto" w:fill="auto"/>
          </w:tcPr>
          <w:p w14:paraId="7A5CD88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56EA95F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Сетевой фильтр</w:t>
            </w:r>
          </w:p>
        </w:tc>
        <w:tc>
          <w:tcPr>
            <w:tcW w:w="1529" w:type="pct"/>
            <w:shd w:val="clear" w:color="auto" w:fill="auto"/>
          </w:tcPr>
          <w:p w14:paraId="008915E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43D73BA9" w14:textId="77777777" w:rsidTr="00B034EA">
        <w:tc>
          <w:tcPr>
            <w:tcW w:w="272" w:type="pct"/>
            <w:shd w:val="clear" w:color="auto" w:fill="auto"/>
          </w:tcPr>
          <w:p w14:paraId="51E13FE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495D43D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9" w:type="pct"/>
            <w:shd w:val="clear" w:color="auto" w:fill="auto"/>
          </w:tcPr>
          <w:p w14:paraId="1A016D9F"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6902148D" w14:textId="77777777" w:rsidTr="00B034EA">
        <w:tc>
          <w:tcPr>
            <w:tcW w:w="272" w:type="pct"/>
            <w:shd w:val="clear" w:color="auto" w:fill="auto"/>
          </w:tcPr>
          <w:p w14:paraId="3318A68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53B849C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9" w:type="pct"/>
            <w:shd w:val="clear" w:color="auto" w:fill="auto"/>
          </w:tcPr>
          <w:p w14:paraId="5FF22F0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696276BB" w14:textId="77777777" w:rsidTr="00B034EA">
        <w:tc>
          <w:tcPr>
            <w:tcW w:w="5000" w:type="pct"/>
            <w:gridSpan w:val="3"/>
            <w:shd w:val="clear" w:color="auto" w:fill="auto"/>
          </w:tcPr>
          <w:p w14:paraId="0FDB413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2E1AB69B" w14:textId="77777777" w:rsidTr="00B034EA">
        <w:tc>
          <w:tcPr>
            <w:tcW w:w="272" w:type="pct"/>
            <w:shd w:val="clear" w:color="auto" w:fill="auto"/>
          </w:tcPr>
          <w:p w14:paraId="0171DF4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088F0CCC" w14:textId="649479BA"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72EAA076" w14:textId="686F7FCA"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064DD4CD" w14:textId="77777777" w:rsidTr="00B034EA">
        <w:tc>
          <w:tcPr>
            <w:tcW w:w="5000" w:type="pct"/>
            <w:gridSpan w:val="3"/>
            <w:shd w:val="clear" w:color="auto" w:fill="auto"/>
          </w:tcPr>
          <w:p w14:paraId="7D71802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III</w:t>
            </w:r>
            <w:r w:rsidRPr="009B2F65">
              <w:rPr>
                <w:rFonts w:ascii="Times New Roman" w:eastAsia="Times New Roman" w:hAnsi="Times New Roman" w:cs="Times New Roman"/>
                <w:b/>
                <w:bCs/>
                <w:iCs/>
                <w:sz w:val="24"/>
                <w:szCs w:val="24"/>
                <w:lang w:eastAsia="ru-RU"/>
              </w:rPr>
              <w:t xml:space="preserve"> Демонстрационные учебно-наглядные пособия</w:t>
            </w:r>
          </w:p>
        </w:tc>
      </w:tr>
      <w:tr w:rsidR="00D74E42" w:rsidRPr="009B2F65" w14:paraId="7F7B9A54" w14:textId="77777777" w:rsidTr="00B034EA">
        <w:tc>
          <w:tcPr>
            <w:tcW w:w="5000" w:type="pct"/>
            <w:gridSpan w:val="3"/>
            <w:shd w:val="clear" w:color="auto" w:fill="auto"/>
          </w:tcPr>
          <w:p w14:paraId="72E9695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099117A7" w14:textId="77777777" w:rsidTr="00B034EA">
        <w:tc>
          <w:tcPr>
            <w:tcW w:w="272" w:type="pct"/>
            <w:shd w:val="clear" w:color="auto" w:fill="auto"/>
          </w:tcPr>
          <w:p w14:paraId="43DC737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7B457151" w14:textId="77777777" w:rsidR="00D74E42" w:rsidRPr="009B2F65" w:rsidRDefault="00D74E42" w:rsidP="009B2F65">
            <w:pPr>
              <w:suppressAutoHyphens/>
              <w:jc w:val="both"/>
              <w:rPr>
                <w:rFonts w:ascii="Times New Roman" w:eastAsia="Times New Roman" w:hAnsi="Times New Roman" w:cs="Times New Roman"/>
                <w:sz w:val="24"/>
              </w:rPr>
            </w:pPr>
            <w:r w:rsidRPr="009B2F65">
              <w:rPr>
                <w:rFonts w:ascii="Times New Roman" w:eastAsia="Times New Roman" w:hAnsi="Times New Roman" w:cs="Times New Roman"/>
                <w:bCs/>
                <w:sz w:val="24"/>
                <w:szCs w:val="24"/>
                <w:lang w:eastAsia="x-none"/>
              </w:rPr>
              <w:t>Э</w:t>
            </w:r>
            <w:proofErr w:type="spellStart"/>
            <w:r w:rsidRPr="009B2F65">
              <w:rPr>
                <w:rFonts w:ascii="Times New Roman" w:eastAsia="Times New Roman" w:hAnsi="Times New Roman" w:cs="Times New Roman"/>
                <w:bCs/>
                <w:sz w:val="24"/>
                <w:szCs w:val="24"/>
                <w:lang w:val="x-none" w:eastAsia="x-none"/>
              </w:rPr>
              <w:t>лектронные</w:t>
            </w:r>
            <w:proofErr w:type="spellEnd"/>
            <w:r w:rsidRPr="009B2F65">
              <w:rPr>
                <w:rFonts w:ascii="Times New Roman" w:eastAsia="Times New Roman" w:hAnsi="Times New Roman" w:cs="Times New Roman"/>
                <w:bCs/>
                <w:sz w:val="24"/>
                <w:szCs w:val="24"/>
                <w:lang w:val="x-none" w:eastAsia="x-none"/>
              </w:rPr>
              <w:t xml:space="preserve"> видеоматериалы</w:t>
            </w:r>
          </w:p>
        </w:tc>
        <w:tc>
          <w:tcPr>
            <w:tcW w:w="1529" w:type="pct"/>
            <w:shd w:val="clear" w:color="auto" w:fill="auto"/>
          </w:tcPr>
          <w:p w14:paraId="32192444" w14:textId="77777777" w:rsidR="00D74E42" w:rsidRPr="009B2F65" w:rsidRDefault="00D74E42" w:rsidP="009B2F65">
            <w:pPr>
              <w:suppressAutoHyphens/>
              <w:jc w:val="both"/>
              <w:rPr>
                <w:rFonts w:ascii="Times New Roman" w:eastAsia="Times New Roman" w:hAnsi="Times New Roman" w:cs="Times New Roman"/>
                <w:bCs/>
                <w:sz w:val="24"/>
                <w:szCs w:val="24"/>
                <w:lang w:val="x-none" w:eastAsia="x-none"/>
              </w:rPr>
            </w:pPr>
          </w:p>
        </w:tc>
      </w:tr>
      <w:tr w:rsidR="00D74E42" w:rsidRPr="009B2F65" w14:paraId="102AC53C" w14:textId="77777777" w:rsidTr="00B034EA">
        <w:tc>
          <w:tcPr>
            <w:tcW w:w="272" w:type="pct"/>
            <w:shd w:val="clear" w:color="auto" w:fill="auto"/>
          </w:tcPr>
          <w:p w14:paraId="1E45181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5BB91911"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eastAsia="x-none"/>
              </w:rPr>
              <w:t>П</w:t>
            </w:r>
            <w:proofErr w:type="spellStart"/>
            <w:r w:rsidRPr="009B2F65">
              <w:rPr>
                <w:rFonts w:ascii="Times New Roman" w:eastAsia="Times New Roman" w:hAnsi="Times New Roman" w:cs="Times New Roman"/>
                <w:bCs/>
                <w:iCs/>
                <w:sz w:val="24"/>
                <w:szCs w:val="24"/>
                <w:lang w:val="x-none" w:eastAsia="x-none"/>
              </w:rPr>
              <w:t>резентации</w:t>
            </w:r>
            <w:proofErr w:type="spellEnd"/>
          </w:p>
        </w:tc>
        <w:tc>
          <w:tcPr>
            <w:tcW w:w="1529" w:type="pct"/>
            <w:shd w:val="clear" w:color="auto" w:fill="auto"/>
          </w:tcPr>
          <w:p w14:paraId="670399A9" w14:textId="77777777" w:rsidR="00D74E42" w:rsidRPr="009B2F65" w:rsidRDefault="00D74E42" w:rsidP="009B2F65">
            <w:pPr>
              <w:snapToGrid w:val="0"/>
              <w:rPr>
                <w:rFonts w:ascii="Times New Roman" w:eastAsia="Times New Roman" w:hAnsi="Times New Roman" w:cs="Times New Roman"/>
                <w:bCs/>
                <w:sz w:val="24"/>
                <w:szCs w:val="24"/>
                <w:lang w:val="x-none" w:eastAsia="x-none"/>
              </w:rPr>
            </w:pPr>
          </w:p>
        </w:tc>
      </w:tr>
      <w:tr w:rsidR="00D74E42" w:rsidRPr="009B2F65" w14:paraId="1604AC72" w14:textId="77777777" w:rsidTr="00B034EA">
        <w:tc>
          <w:tcPr>
            <w:tcW w:w="272" w:type="pct"/>
            <w:shd w:val="clear" w:color="auto" w:fill="auto"/>
          </w:tcPr>
          <w:p w14:paraId="53DD444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6A91E59C"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eastAsia="x-none"/>
              </w:rPr>
              <w:t>Д</w:t>
            </w:r>
            <w:proofErr w:type="spellStart"/>
            <w:r w:rsidRPr="009B2F65">
              <w:rPr>
                <w:rFonts w:ascii="Times New Roman" w:eastAsia="Times New Roman" w:hAnsi="Times New Roman" w:cs="Times New Roman"/>
                <w:bCs/>
                <w:iCs/>
                <w:sz w:val="24"/>
                <w:szCs w:val="24"/>
                <w:lang w:val="x-none" w:eastAsia="x-none"/>
              </w:rPr>
              <w:t>емонстрационные</w:t>
            </w:r>
            <w:proofErr w:type="spellEnd"/>
            <w:r w:rsidRPr="009B2F65">
              <w:rPr>
                <w:rFonts w:ascii="Times New Roman" w:eastAsia="Times New Roman" w:hAnsi="Times New Roman" w:cs="Times New Roman"/>
                <w:bCs/>
                <w:iCs/>
                <w:sz w:val="24"/>
                <w:szCs w:val="24"/>
                <w:lang w:val="x-none" w:eastAsia="x-none"/>
              </w:rPr>
              <w:t xml:space="preserve"> плакаты</w:t>
            </w:r>
          </w:p>
        </w:tc>
        <w:tc>
          <w:tcPr>
            <w:tcW w:w="1529" w:type="pct"/>
            <w:shd w:val="clear" w:color="auto" w:fill="auto"/>
          </w:tcPr>
          <w:p w14:paraId="7A226EE1" w14:textId="77777777" w:rsidR="00D74E42" w:rsidRPr="009B2F65" w:rsidRDefault="00D74E42" w:rsidP="009B2F65">
            <w:pPr>
              <w:suppressAutoHyphens/>
              <w:jc w:val="both"/>
              <w:rPr>
                <w:rFonts w:ascii="Times New Roman" w:eastAsia="Times New Roman" w:hAnsi="Times New Roman" w:cs="Times New Roman"/>
                <w:bCs/>
                <w:sz w:val="24"/>
                <w:szCs w:val="24"/>
                <w:lang w:val="x-none" w:eastAsia="x-none"/>
              </w:rPr>
            </w:pPr>
          </w:p>
        </w:tc>
      </w:tr>
      <w:tr w:rsidR="00D74E42" w:rsidRPr="009B2F65" w14:paraId="497DC459" w14:textId="77777777" w:rsidTr="00B034EA">
        <w:tc>
          <w:tcPr>
            <w:tcW w:w="272" w:type="pct"/>
            <w:shd w:val="clear" w:color="auto" w:fill="auto"/>
          </w:tcPr>
          <w:p w14:paraId="4C584AE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4</w:t>
            </w:r>
          </w:p>
        </w:tc>
        <w:tc>
          <w:tcPr>
            <w:tcW w:w="3199" w:type="pct"/>
            <w:shd w:val="clear" w:color="auto" w:fill="auto"/>
          </w:tcPr>
          <w:p w14:paraId="723DA627" w14:textId="77777777" w:rsidR="00D74E42" w:rsidRPr="009B2F65" w:rsidRDefault="00D74E42" w:rsidP="009B2F65">
            <w:pPr>
              <w:snapToGrid w:val="0"/>
              <w:rPr>
                <w:rFonts w:ascii="Times New Roman" w:eastAsia="Times New Roman" w:hAnsi="Times New Roman" w:cs="Times New Roman"/>
                <w:bCs/>
                <w:iCs/>
                <w:sz w:val="24"/>
                <w:szCs w:val="24"/>
                <w:lang w:eastAsia="x-none"/>
              </w:rPr>
            </w:pPr>
            <w:r w:rsidRPr="009B2F65">
              <w:rPr>
                <w:rFonts w:ascii="Times New Roman" w:eastAsia="Times New Roman" w:hAnsi="Times New Roman" w:cs="Times New Roman"/>
                <w:bCs/>
                <w:iCs/>
                <w:sz w:val="24"/>
                <w:szCs w:val="24"/>
                <w:lang w:eastAsia="x-none"/>
              </w:rPr>
              <w:t>Р</w:t>
            </w:r>
            <w:proofErr w:type="spellStart"/>
            <w:r w:rsidRPr="009B2F65">
              <w:rPr>
                <w:rFonts w:ascii="Times New Roman" w:eastAsia="Times New Roman" w:hAnsi="Times New Roman" w:cs="Times New Roman"/>
                <w:bCs/>
                <w:iCs/>
                <w:sz w:val="24"/>
                <w:szCs w:val="24"/>
                <w:lang w:val="x-none" w:eastAsia="x-none"/>
              </w:rPr>
              <w:t>аздаточный</w:t>
            </w:r>
            <w:proofErr w:type="spellEnd"/>
            <w:r w:rsidRPr="009B2F65">
              <w:rPr>
                <w:rFonts w:ascii="Times New Roman" w:eastAsia="Times New Roman" w:hAnsi="Times New Roman" w:cs="Times New Roman"/>
                <w:bCs/>
                <w:iCs/>
                <w:sz w:val="24"/>
                <w:szCs w:val="24"/>
                <w:lang w:val="x-none" w:eastAsia="x-none"/>
              </w:rPr>
              <w:t xml:space="preserve"> материал</w:t>
            </w:r>
          </w:p>
        </w:tc>
        <w:tc>
          <w:tcPr>
            <w:tcW w:w="1529" w:type="pct"/>
            <w:shd w:val="clear" w:color="auto" w:fill="auto"/>
          </w:tcPr>
          <w:p w14:paraId="421C0F25" w14:textId="77777777" w:rsidR="00D74E42" w:rsidRPr="009B2F65" w:rsidRDefault="00D74E42" w:rsidP="009B2F65">
            <w:pPr>
              <w:suppressAutoHyphens/>
              <w:jc w:val="both"/>
              <w:rPr>
                <w:rFonts w:ascii="Times New Roman" w:eastAsia="Times New Roman" w:hAnsi="Times New Roman" w:cs="Times New Roman"/>
                <w:bCs/>
                <w:sz w:val="24"/>
                <w:szCs w:val="24"/>
                <w:lang w:val="x-none" w:eastAsia="x-none"/>
              </w:rPr>
            </w:pPr>
          </w:p>
        </w:tc>
      </w:tr>
      <w:tr w:rsidR="00D74E42" w:rsidRPr="009B2F65" w14:paraId="22DE7E7E" w14:textId="77777777" w:rsidTr="00B034EA">
        <w:tc>
          <w:tcPr>
            <w:tcW w:w="5000" w:type="pct"/>
            <w:gridSpan w:val="3"/>
            <w:shd w:val="clear" w:color="auto" w:fill="auto"/>
          </w:tcPr>
          <w:p w14:paraId="78E2763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75FC4E64" w14:textId="77777777" w:rsidTr="00B034EA">
        <w:tc>
          <w:tcPr>
            <w:tcW w:w="272" w:type="pct"/>
            <w:shd w:val="clear" w:color="auto" w:fill="auto"/>
          </w:tcPr>
          <w:p w14:paraId="4CA75F2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4BF9F132" w14:textId="2F0ECE2E"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4EA6F470" w14:textId="1886496B"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bl>
    <w:p w14:paraId="6B584D22" w14:textId="77777777" w:rsidR="00D74E42" w:rsidRPr="00D74E42" w:rsidRDefault="00D74E42" w:rsidP="00D74E42">
      <w:pPr>
        <w:suppressAutoHyphens/>
        <w:ind w:firstLine="709"/>
        <w:jc w:val="both"/>
        <w:rPr>
          <w:rFonts w:ascii="Times New Roman" w:eastAsia="Times New Roman" w:hAnsi="Times New Roman" w:cs="Times New Roman"/>
          <w:b/>
          <w:bCs/>
          <w:sz w:val="24"/>
          <w:szCs w:val="24"/>
          <w:lang w:eastAsia="ru-RU"/>
        </w:rPr>
      </w:pPr>
    </w:p>
    <w:p w14:paraId="35940677" w14:textId="77777777" w:rsidR="00D74E42" w:rsidRPr="009B2F65" w:rsidRDefault="00D74E42" w:rsidP="00D74E42">
      <w:pPr>
        <w:suppressAutoHyphens/>
        <w:ind w:firstLine="709"/>
        <w:jc w:val="both"/>
        <w:rPr>
          <w:rFonts w:ascii="Times New Roman" w:eastAsia="Times New Roman" w:hAnsi="Times New Roman" w:cs="Times New Roman"/>
          <w:sz w:val="24"/>
          <w:szCs w:val="24"/>
          <w:lang w:eastAsia="ru-RU"/>
        </w:rPr>
      </w:pPr>
      <w:r w:rsidRPr="009B2F65">
        <w:rPr>
          <w:rFonts w:ascii="Times New Roman" w:eastAsia="Times New Roman" w:hAnsi="Times New Roman" w:cs="Times New Roman"/>
          <w:sz w:val="24"/>
          <w:szCs w:val="24"/>
          <w:lang w:eastAsia="ru-RU"/>
        </w:rPr>
        <w:t>Кабинет «Компьютерной графики»</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3"/>
      </w:tblGrid>
      <w:tr w:rsidR="00D74E42" w:rsidRPr="009B2F65" w14:paraId="5C5AA6AE" w14:textId="77777777" w:rsidTr="00B034EA">
        <w:tc>
          <w:tcPr>
            <w:tcW w:w="272" w:type="pct"/>
            <w:shd w:val="clear" w:color="auto" w:fill="auto"/>
            <w:vAlign w:val="center"/>
          </w:tcPr>
          <w:p w14:paraId="564BD36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w:t>
            </w:r>
          </w:p>
        </w:tc>
        <w:tc>
          <w:tcPr>
            <w:tcW w:w="3199" w:type="pct"/>
            <w:shd w:val="clear" w:color="auto" w:fill="auto"/>
            <w:vAlign w:val="center"/>
          </w:tcPr>
          <w:p w14:paraId="35FA8F4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Наименование оборудования</w:t>
            </w:r>
          </w:p>
        </w:tc>
        <w:tc>
          <w:tcPr>
            <w:tcW w:w="1529" w:type="pct"/>
            <w:shd w:val="clear" w:color="auto" w:fill="auto"/>
            <w:vAlign w:val="center"/>
          </w:tcPr>
          <w:p w14:paraId="6856933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Техническое описание</w:t>
            </w:r>
          </w:p>
        </w:tc>
      </w:tr>
      <w:tr w:rsidR="00D74E42" w:rsidRPr="009B2F65" w14:paraId="0B853798" w14:textId="77777777" w:rsidTr="00B034EA">
        <w:trPr>
          <w:trHeight w:val="278"/>
        </w:trPr>
        <w:tc>
          <w:tcPr>
            <w:tcW w:w="5000" w:type="pct"/>
            <w:gridSpan w:val="3"/>
            <w:shd w:val="clear" w:color="auto" w:fill="auto"/>
          </w:tcPr>
          <w:p w14:paraId="1CB94B29"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val="en-US" w:eastAsia="ru-RU"/>
              </w:rPr>
              <w:lastRenderedPageBreak/>
              <w:t>I</w:t>
            </w:r>
            <w:r w:rsidRPr="009B2F65">
              <w:rPr>
                <w:rFonts w:ascii="Times New Roman" w:eastAsia="Times New Roman" w:hAnsi="Times New Roman" w:cs="Times New Roman"/>
                <w:b/>
                <w:bCs/>
                <w:iCs/>
                <w:sz w:val="24"/>
                <w:szCs w:val="24"/>
                <w:lang w:eastAsia="ru-RU"/>
              </w:rPr>
              <w:t xml:space="preserve"> Специализированная мебель и системы хранения</w:t>
            </w:r>
          </w:p>
        </w:tc>
      </w:tr>
      <w:tr w:rsidR="00D74E42" w:rsidRPr="009B2F65" w14:paraId="28BBE673" w14:textId="77777777" w:rsidTr="00B034EA">
        <w:trPr>
          <w:trHeight w:val="277"/>
        </w:trPr>
        <w:tc>
          <w:tcPr>
            <w:tcW w:w="5000" w:type="pct"/>
            <w:gridSpan w:val="3"/>
            <w:shd w:val="clear" w:color="auto" w:fill="auto"/>
          </w:tcPr>
          <w:p w14:paraId="10B27194"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040542F2" w14:textId="77777777" w:rsidTr="00B034EA">
        <w:tc>
          <w:tcPr>
            <w:tcW w:w="272" w:type="pct"/>
            <w:shd w:val="clear" w:color="auto" w:fill="auto"/>
          </w:tcPr>
          <w:p w14:paraId="4B849FA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39ED5CE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Стол ученический</w:t>
            </w:r>
          </w:p>
        </w:tc>
        <w:tc>
          <w:tcPr>
            <w:tcW w:w="1529" w:type="pct"/>
            <w:shd w:val="clear" w:color="auto" w:fill="auto"/>
          </w:tcPr>
          <w:p w14:paraId="6212BDB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0D108E72" w14:textId="77777777" w:rsidTr="00B034EA">
        <w:tc>
          <w:tcPr>
            <w:tcW w:w="272" w:type="pct"/>
            <w:shd w:val="clear" w:color="auto" w:fill="auto"/>
          </w:tcPr>
          <w:p w14:paraId="58E5DE2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05879C3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Стул ученический</w:t>
            </w:r>
          </w:p>
        </w:tc>
        <w:tc>
          <w:tcPr>
            <w:tcW w:w="1529" w:type="pct"/>
            <w:shd w:val="clear" w:color="auto" w:fill="auto"/>
          </w:tcPr>
          <w:p w14:paraId="3E819A7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4ED0B3A0"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35678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4C5C4C79" w14:textId="77777777" w:rsidTr="00B034EA">
        <w:tc>
          <w:tcPr>
            <w:tcW w:w="272" w:type="pct"/>
            <w:tcBorders>
              <w:top w:val="single" w:sz="4" w:space="0" w:color="auto"/>
              <w:left w:val="single" w:sz="4" w:space="0" w:color="auto"/>
              <w:bottom w:val="single" w:sz="4" w:space="0" w:color="auto"/>
              <w:right w:val="single" w:sz="4" w:space="0" w:color="auto"/>
            </w:tcBorders>
            <w:shd w:val="clear" w:color="auto" w:fill="auto"/>
          </w:tcPr>
          <w:p w14:paraId="3787F35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758E3D5E" w14:textId="1A8D4963"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tcBorders>
              <w:top w:val="single" w:sz="4" w:space="0" w:color="auto"/>
              <w:left w:val="single" w:sz="4" w:space="0" w:color="auto"/>
              <w:bottom w:val="single" w:sz="4" w:space="0" w:color="auto"/>
              <w:right w:val="single" w:sz="4" w:space="0" w:color="auto"/>
            </w:tcBorders>
            <w:shd w:val="clear" w:color="auto" w:fill="auto"/>
            <w:hideMark/>
          </w:tcPr>
          <w:p w14:paraId="6CD54245" w14:textId="72BB49F6" w:rsidR="00D74E42" w:rsidRPr="009B2F65" w:rsidRDefault="00D74E42" w:rsidP="009B2F65">
            <w:pPr>
              <w:suppressAutoHyphens/>
              <w:jc w:val="both"/>
              <w:rPr>
                <w:rFonts w:ascii="Times New Roman" w:eastAsia="Times New Roman" w:hAnsi="Times New Roman" w:cs="Times New Roman"/>
                <w:bCs/>
                <w:sz w:val="24"/>
                <w:szCs w:val="24"/>
                <w:lang w:eastAsia="ru-RU"/>
              </w:rPr>
            </w:pPr>
          </w:p>
        </w:tc>
      </w:tr>
      <w:tr w:rsidR="00D74E42" w:rsidRPr="009B2F65" w14:paraId="5C33B3EB"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E9E1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 xml:space="preserve">II </w:t>
            </w:r>
            <w:r w:rsidRPr="009B2F65">
              <w:rPr>
                <w:rFonts w:ascii="Times New Roman" w:eastAsia="Times New Roman" w:hAnsi="Times New Roman" w:cs="Times New Roman"/>
                <w:b/>
                <w:bCs/>
                <w:iCs/>
                <w:sz w:val="24"/>
                <w:szCs w:val="24"/>
                <w:lang w:eastAsia="ru-RU"/>
              </w:rPr>
              <w:t>Технические средства</w:t>
            </w:r>
          </w:p>
        </w:tc>
      </w:tr>
      <w:tr w:rsidR="00D74E42" w:rsidRPr="009B2F65" w14:paraId="3A9BE39E"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8A16D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287F52AF" w14:textId="77777777" w:rsidTr="00B034EA">
        <w:tc>
          <w:tcPr>
            <w:tcW w:w="272" w:type="pct"/>
            <w:shd w:val="clear" w:color="auto" w:fill="auto"/>
          </w:tcPr>
          <w:p w14:paraId="0977FB3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5AEE410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Сетевой фильтр</w:t>
            </w:r>
          </w:p>
        </w:tc>
        <w:tc>
          <w:tcPr>
            <w:tcW w:w="1529" w:type="pct"/>
            <w:shd w:val="clear" w:color="auto" w:fill="auto"/>
          </w:tcPr>
          <w:p w14:paraId="0140A82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7080E4C4" w14:textId="77777777" w:rsidTr="00B034EA">
        <w:tc>
          <w:tcPr>
            <w:tcW w:w="272" w:type="pct"/>
            <w:shd w:val="clear" w:color="auto" w:fill="auto"/>
          </w:tcPr>
          <w:p w14:paraId="3793C2B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3AA2B6B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9" w:type="pct"/>
            <w:shd w:val="clear" w:color="auto" w:fill="auto"/>
          </w:tcPr>
          <w:p w14:paraId="0F48A22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5CE37E83" w14:textId="77777777" w:rsidTr="00B034EA">
        <w:tc>
          <w:tcPr>
            <w:tcW w:w="272" w:type="pct"/>
            <w:shd w:val="clear" w:color="auto" w:fill="auto"/>
          </w:tcPr>
          <w:p w14:paraId="1BD51B0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597BB8A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9" w:type="pct"/>
            <w:shd w:val="clear" w:color="auto" w:fill="auto"/>
          </w:tcPr>
          <w:p w14:paraId="7A6702C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77D9C570" w14:textId="77777777" w:rsidTr="00B034EA">
        <w:tc>
          <w:tcPr>
            <w:tcW w:w="272" w:type="pct"/>
            <w:shd w:val="clear" w:color="auto" w:fill="auto"/>
          </w:tcPr>
          <w:p w14:paraId="1E79542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2F9E8A4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персональные компьютеры (или моноблоки) по количеству обучающихся с необходимым лицензионным программным обеспечением общего и профессионального назначения;</w:t>
            </w:r>
          </w:p>
        </w:tc>
        <w:tc>
          <w:tcPr>
            <w:tcW w:w="1529" w:type="pct"/>
            <w:shd w:val="clear" w:color="auto" w:fill="auto"/>
          </w:tcPr>
          <w:p w14:paraId="702C8AE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5C44465F" w14:textId="77777777" w:rsidTr="00B034EA">
        <w:tc>
          <w:tcPr>
            <w:tcW w:w="272" w:type="pct"/>
            <w:shd w:val="clear" w:color="auto" w:fill="auto"/>
          </w:tcPr>
          <w:p w14:paraId="78784DE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3A51664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sz w:val="24"/>
                <w:szCs w:val="24"/>
                <w:lang w:eastAsia="ru-RU"/>
              </w:rPr>
              <w:t>локальная сеть с выходом в Интернет</w:t>
            </w:r>
          </w:p>
        </w:tc>
        <w:tc>
          <w:tcPr>
            <w:tcW w:w="1529" w:type="pct"/>
            <w:shd w:val="clear" w:color="auto" w:fill="auto"/>
          </w:tcPr>
          <w:p w14:paraId="5FCD265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0DC5F3A1" w14:textId="77777777" w:rsidTr="00B034EA">
        <w:tc>
          <w:tcPr>
            <w:tcW w:w="5000" w:type="pct"/>
            <w:gridSpan w:val="3"/>
            <w:shd w:val="clear" w:color="auto" w:fill="auto"/>
          </w:tcPr>
          <w:p w14:paraId="424C8CE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7C201F66" w14:textId="77777777" w:rsidTr="00B034EA">
        <w:tc>
          <w:tcPr>
            <w:tcW w:w="272" w:type="pct"/>
            <w:shd w:val="clear" w:color="auto" w:fill="auto"/>
          </w:tcPr>
          <w:p w14:paraId="7E20111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2F3BD87A" w14:textId="66088CFB"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25EC7A64" w14:textId="16115622"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28D9A51C" w14:textId="77777777" w:rsidTr="00B034EA">
        <w:tc>
          <w:tcPr>
            <w:tcW w:w="5000" w:type="pct"/>
            <w:gridSpan w:val="3"/>
            <w:shd w:val="clear" w:color="auto" w:fill="auto"/>
          </w:tcPr>
          <w:p w14:paraId="720E477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III</w:t>
            </w:r>
            <w:r w:rsidRPr="009B2F65">
              <w:rPr>
                <w:rFonts w:ascii="Times New Roman" w:eastAsia="Times New Roman" w:hAnsi="Times New Roman" w:cs="Times New Roman"/>
                <w:b/>
                <w:bCs/>
                <w:iCs/>
                <w:sz w:val="24"/>
                <w:szCs w:val="24"/>
                <w:lang w:eastAsia="ru-RU"/>
              </w:rPr>
              <w:t xml:space="preserve"> Демонстрационные учебно-наглядные пособия</w:t>
            </w:r>
          </w:p>
        </w:tc>
      </w:tr>
      <w:tr w:rsidR="00D74E42" w:rsidRPr="009B2F65" w14:paraId="531C4062" w14:textId="77777777" w:rsidTr="00B034EA">
        <w:tc>
          <w:tcPr>
            <w:tcW w:w="5000" w:type="pct"/>
            <w:gridSpan w:val="3"/>
            <w:shd w:val="clear" w:color="auto" w:fill="auto"/>
          </w:tcPr>
          <w:p w14:paraId="409FF23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30CBC241" w14:textId="77777777" w:rsidTr="00B034EA">
        <w:tc>
          <w:tcPr>
            <w:tcW w:w="272" w:type="pct"/>
            <w:shd w:val="clear" w:color="auto" w:fill="auto"/>
          </w:tcPr>
          <w:p w14:paraId="7DDEDAF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69836775" w14:textId="77777777" w:rsidR="00D74E42" w:rsidRPr="009B2F65" w:rsidRDefault="00D74E42" w:rsidP="009B2F65">
            <w:pPr>
              <w:suppressAutoHyphens/>
              <w:jc w:val="both"/>
              <w:rPr>
                <w:rFonts w:ascii="Times New Roman" w:eastAsia="Times New Roman" w:hAnsi="Times New Roman" w:cs="Times New Roman"/>
                <w:bCs/>
                <w:sz w:val="24"/>
                <w:szCs w:val="24"/>
                <w:lang w:eastAsia="ru-RU"/>
              </w:rPr>
            </w:pPr>
            <w:r w:rsidRPr="009B2F65">
              <w:rPr>
                <w:rFonts w:ascii="Times New Roman" w:eastAsia="Times New Roman" w:hAnsi="Times New Roman" w:cs="Times New Roman"/>
                <w:bCs/>
                <w:sz w:val="24"/>
                <w:szCs w:val="24"/>
                <w:lang w:eastAsia="ru-RU"/>
              </w:rPr>
              <w:t>Э</w:t>
            </w:r>
            <w:proofErr w:type="spellStart"/>
            <w:r w:rsidRPr="009B2F65">
              <w:rPr>
                <w:rFonts w:ascii="Times New Roman" w:eastAsia="Times New Roman" w:hAnsi="Times New Roman" w:cs="Times New Roman"/>
                <w:bCs/>
                <w:sz w:val="24"/>
                <w:szCs w:val="24"/>
                <w:lang w:val="x-none" w:eastAsia="ru-RU"/>
              </w:rPr>
              <w:t>лектронные</w:t>
            </w:r>
            <w:proofErr w:type="spellEnd"/>
            <w:r w:rsidRPr="009B2F65">
              <w:rPr>
                <w:rFonts w:ascii="Times New Roman" w:eastAsia="Times New Roman" w:hAnsi="Times New Roman" w:cs="Times New Roman"/>
                <w:bCs/>
                <w:sz w:val="24"/>
                <w:szCs w:val="24"/>
                <w:lang w:val="x-none" w:eastAsia="ru-RU"/>
              </w:rPr>
              <w:t xml:space="preserve"> видеоматериалы</w:t>
            </w:r>
          </w:p>
        </w:tc>
        <w:tc>
          <w:tcPr>
            <w:tcW w:w="1529" w:type="pct"/>
            <w:shd w:val="clear" w:color="auto" w:fill="auto"/>
          </w:tcPr>
          <w:p w14:paraId="7124EE0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61CD4316" w14:textId="77777777" w:rsidTr="00B034EA">
        <w:tc>
          <w:tcPr>
            <w:tcW w:w="272" w:type="pct"/>
            <w:shd w:val="clear" w:color="auto" w:fill="auto"/>
          </w:tcPr>
          <w:p w14:paraId="13E8177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49D8567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П</w:t>
            </w:r>
            <w:proofErr w:type="spellStart"/>
            <w:r w:rsidRPr="009B2F65">
              <w:rPr>
                <w:rFonts w:ascii="Times New Roman" w:eastAsia="Times New Roman" w:hAnsi="Times New Roman" w:cs="Times New Roman"/>
                <w:bCs/>
                <w:iCs/>
                <w:sz w:val="24"/>
                <w:szCs w:val="24"/>
                <w:lang w:val="x-none" w:eastAsia="ru-RU"/>
              </w:rPr>
              <w:t>резентации</w:t>
            </w:r>
            <w:proofErr w:type="spellEnd"/>
          </w:p>
        </w:tc>
        <w:tc>
          <w:tcPr>
            <w:tcW w:w="1529" w:type="pct"/>
            <w:shd w:val="clear" w:color="auto" w:fill="auto"/>
          </w:tcPr>
          <w:p w14:paraId="0B79FC3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5C4271C5" w14:textId="77777777" w:rsidTr="00B034EA">
        <w:tc>
          <w:tcPr>
            <w:tcW w:w="272" w:type="pct"/>
            <w:shd w:val="clear" w:color="auto" w:fill="auto"/>
          </w:tcPr>
          <w:p w14:paraId="1A9387E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28D235E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Д</w:t>
            </w:r>
            <w:proofErr w:type="spellStart"/>
            <w:r w:rsidRPr="009B2F65">
              <w:rPr>
                <w:rFonts w:ascii="Times New Roman" w:eastAsia="Times New Roman" w:hAnsi="Times New Roman" w:cs="Times New Roman"/>
                <w:bCs/>
                <w:iCs/>
                <w:sz w:val="24"/>
                <w:szCs w:val="24"/>
                <w:lang w:val="x-none" w:eastAsia="ru-RU"/>
              </w:rPr>
              <w:t>емонстрационные</w:t>
            </w:r>
            <w:proofErr w:type="spellEnd"/>
            <w:r w:rsidRPr="009B2F65">
              <w:rPr>
                <w:rFonts w:ascii="Times New Roman" w:eastAsia="Times New Roman" w:hAnsi="Times New Roman" w:cs="Times New Roman"/>
                <w:bCs/>
                <w:iCs/>
                <w:sz w:val="24"/>
                <w:szCs w:val="24"/>
                <w:lang w:val="x-none" w:eastAsia="ru-RU"/>
              </w:rPr>
              <w:t xml:space="preserve"> плакаты</w:t>
            </w:r>
          </w:p>
        </w:tc>
        <w:tc>
          <w:tcPr>
            <w:tcW w:w="1529" w:type="pct"/>
            <w:shd w:val="clear" w:color="auto" w:fill="auto"/>
          </w:tcPr>
          <w:p w14:paraId="236B08EF"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7824DE3C" w14:textId="77777777" w:rsidTr="00B034EA">
        <w:tc>
          <w:tcPr>
            <w:tcW w:w="272" w:type="pct"/>
            <w:shd w:val="clear" w:color="auto" w:fill="auto"/>
          </w:tcPr>
          <w:p w14:paraId="7C136E3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4</w:t>
            </w:r>
          </w:p>
        </w:tc>
        <w:tc>
          <w:tcPr>
            <w:tcW w:w="3199" w:type="pct"/>
            <w:shd w:val="clear" w:color="auto" w:fill="auto"/>
          </w:tcPr>
          <w:p w14:paraId="1077A05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Р</w:t>
            </w:r>
            <w:proofErr w:type="spellStart"/>
            <w:r w:rsidRPr="009B2F65">
              <w:rPr>
                <w:rFonts w:ascii="Times New Roman" w:eastAsia="Times New Roman" w:hAnsi="Times New Roman" w:cs="Times New Roman"/>
                <w:bCs/>
                <w:iCs/>
                <w:sz w:val="24"/>
                <w:szCs w:val="24"/>
                <w:lang w:val="x-none" w:eastAsia="ru-RU"/>
              </w:rPr>
              <w:t>аздаточный</w:t>
            </w:r>
            <w:proofErr w:type="spellEnd"/>
            <w:r w:rsidRPr="009B2F65">
              <w:rPr>
                <w:rFonts w:ascii="Times New Roman" w:eastAsia="Times New Roman" w:hAnsi="Times New Roman" w:cs="Times New Roman"/>
                <w:bCs/>
                <w:iCs/>
                <w:sz w:val="24"/>
                <w:szCs w:val="24"/>
                <w:lang w:val="x-none" w:eastAsia="ru-RU"/>
              </w:rPr>
              <w:t xml:space="preserve"> материал</w:t>
            </w:r>
          </w:p>
        </w:tc>
        <w:tc>
          <w:tcPr>
            <w:tcW w:w="1529" w:type="pct"/>
            <w:shd w:val="clear" w:color="auto" w:fill="auto"/>
          </w:tcPr>
          <w:p w14:paraId="584F600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65D29785" w14:textId="77777777" w:rsidTr="00B034EA">
        <w:tc>
          <w:tcPr>
            <w:tcW w:w="5000" w:type="pct"/>
            <w:gridSpan w:val="3"/>
            <w:shd w:val="clear" w:color="auto" w:fill="auto"/>
          </w:tcPr>
          <w:p w14:paraId="396EAC3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63CB6015" w14:textId="77777777" w:rsidTr="00B034EA">
        <w:tc>
          <w:tcPr>
            <w:tcW w:w="272" w:type="pct"/>
            <w:shd w:val="clear" w:color="auto" w:fill="auto"/>
          </w:tcPr>
          <w:p w14:paraId="5B0BB0B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6A874FCB" w14:textId="711563F4"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640D0D7D" w14:textId="32222241"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bl>
    <w:p w14:paraId="0C31E025" w14:textId="77777777" w:rsidR="00D74E42" w:rsidRPr="00D74E42" w:rsidRDefault="00D74E42" w:rsidP="00D74E42">
      <w:pPr>
        <w:suppressAutoHyphens/>
        <w:jc w:val="both"/>
        <w:rPr>
          <w:rFonts w:ascii="Times New Roman" w:eastAsia="Times New Roman" w:hAnsi="Times New Roman" w:cs="Times New Roman"/>
          <w:bCs/>
          <w:sz w:val="24"/>
          <w:szCs w:val="24"/>
          <w:lang w:eastAsia="ru-RU"/>
        </w:rPr>
      </w:pPr>
    </w:p>
    <w:p w14:paraId="7070AF19" w14:textId="77777777" w:rsidR="00D74E42" w:rsidRPr="009B2F65" w:rsidRDefault="00D74E42" w:rsidP="00D74E42">
      <w:pPr>
        <w:suppressAutoHyphens/>
        <w:ind w:firstLine="709"/>
        <w:jc w:val="both"/>
        <w:rPr>
          <w:rFonts w:ascii="Times New Roman" w:eastAsia="Times New Roman" w:hAnsi="Times New Roman" w:cs="Times New Roman"/>
          <w:i/>
          <w:sz w:val="24"/>
          <w:szCs w:val="24"/>
          <w:lang w:eastAsia="ru-RU"/>
        </w:rPr>
      </w:pPr>
      <w:bookmarkStart w:id="10" w:name="_Hlk107607770"/>
      <w:r w:rsidRPr="009B2F65">
        <w:rPr>
          <w:rFonts w:ascii="Times New Roman" w:eastAsia="Times New Roman" w:hAnsi="Times New Roman" w:cs="Times New Roman"/>
          <w:iCs/>
          <w:sz w:val="24"/>
          <w:szCs w:val="24"/>
          <w:lang w:eastAsia="ru-RU"/>
        </w:rPr>
        <w:t>Кабинет «</w:t>
      </w:r>
      <w:r w:rsidRPr="009B2F65">
        <w:rPr>
          <w:rFonts w:ascii="Times New Roman" w:eastAsia="Times New Roman" w:hAnsi="Times New Roman" w:cs="Times New Roman"/>
          <w:sz w:val="24"/>
          <w:szCs w:val="24"/>
          <w:lang w:eastAsia="ru-RU"/>
        </w:rPr>
        <w:t>Организации, управления и контроля качества</w:t>
      </w:r>
      <w:r w:rsidRPr="009B2F65">
        <w:rPr>
          <w:rFonts w:ascii="Times New Roman" w:eastAsia="Times New Roman" w:hAnsi="Times New Roman" w:cs="Times New Roman"/>
          <w:iCs/>
          <w:sz w:val="24"/>
          <w:szCs w:val="24"/>
          <w:lang w:eastAsia="ru-RU"/>
        </w:rPr>
        <w:t>»</w:t>
      </w:r>
    </w:p>
    <w:p w14:paraId="2DFA531C" w14:textId="77777777" w:rsidR="00D74E42" w:rsidRPr="00D74E42" w:rsidRDefault="00D74E42" w:rsidP="00D74E42">
      <w:pPr>
        <w:suppressAutoHyphens/>
        <w:ind w:firstLine="709"/>
        <w:jc w:val="both"/>
        <w:rPr>
          <w:rFonts w:ascii="Times New Roman" w:eastAsia="Times New Roman" w:hAnsi="Times New Roman" w:cs="Times New Roman"/>
          <w:bCs/>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3"/>
      </w:tblGrid>
      <w:tr w:rsidR="00D74E42" w:rsidRPr="009B2F65" w14:paraId="75F47C80" w14:textId="77777777" w:rsidTr="00B034EA">
        <w:tc>
          <w:tcPr>
            <w:tcW w:w="272" w:type="pct"/>
            <w:shd w:val="clear" w:color="auto" w:fill="auto"/>
            <w:vAlign w:val="center"/>
          </w:tcPr>
          <w:p w14:paraId="77532AE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w:t>
            </w:r>
          </w:p>
        </w:tc>
        <w:tc>
          <w:tcPr>
            <w:tcW w:w="3199" w:type="pct"/>
            <w:shd w:val="clear" w:color="auto" w:fill="auto"/>
            <w:vAlign w:val="center"/>
          </w:tcPr>
          <w:p w14:paraId="4CA259B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Наименование оборудования</w:t>
            </w:r>
          </w:p>
        </w:tc>
        <w:tc>
          <w:tcPr>
            <w:tcW w:w="1529" w:type="pct"/>
            <w:shd w:val="clear" w:color="auto" w:fill="auto"/>
            <w:vAlign w:val="center"/>
          </w:tcPr>
          <w:p w14:paraId="0B59253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Техническое описание</w:t>
            </w:r>
          </w:p>
        </w:tc>
      </w:tr>
      <w:tr w:rsidR="00D74E42" w:rsidRPr="009B2F65" w14:paraId="5956C95E" w14:textId="77777777" w:rsidTr="00B034EA">
        <w:trPr>
          <w:trHeight w:val="278"/>
        </w:trPr>
        <w:tc>
          <w:tcPr>
            <w:tcW w:w="5000" w:type="pct"/>
            <w:gridSpan w:val="3"/>
            <w:shd w:val="clear" w:color="auto" w:fill="auto"/>
          </w:tcPr>
          <w:p w14:paraId="3F592114"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val="en-US" w:eastAsia="ru-RU"/>
              </w:rPr>
              <w:t>I</w:t>
            </w:r>
            <w:r w:rsidRPr="009B2F65">
              <w:rPr>
                <w:rFonts w:ascii="Times New Roman" w:eastAsia="Times New Roman" w:hAnsi="Times New Roman" w:cs="Times New Roman"/>
                <w:b/>
                <w:bCs/>
                <w:iCs/>
                <w:sz w:val="24"/>
                <w:szCs w:val="24"/>
                <w:lang w:eastAsia="ru-RU"/>
              </w:rPr>
              <w:t xml:space="preserve"> Специализированная мебель и системы хранения</w:t>
            </w:r>
          </w:p>
        </w:tc>
      </w:tr>
      <w:tr w:rsidR="00D74E42" w:rsidRPr="009B2F65" w14:paraId="217745AA" w14:textId="77777777" w:rsidTr="00B034EA">
        <w:trPr>
          <w:trHeight w:val="277"/>
        </w:trPr>
        <w:tc>
          <w:tcPr>
            <w:tcW w:w="5000" w:type="pct"/>
            <w:gridSpan w:val="3"/>
            <w:shd w:val="clear" w:color="auto" w:fill="auto"/>
          </w:tcPr>
          <w:p w14:paraId="7177F177"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7AD556A4" w14:textId="77777777" w:rsidTr="00B034EA">
        <w:tc>
          <w:tcPr>
            <w:tcW w:w="272" w:type="pct"/>
            <w:shd w:val="clear" w:color="auto" w:fill="auto"/>
          </w:tcPr>
          <w:p w14:paraId="77B83FB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7271D2E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Стол ученический</w:t>
            </w:r>
          </w:p>
        </w:tc>
        <w:tc>
          <w:tcPr>
            <w:tcW w:w="1529" w:type="pct"/>
            <w:shd w:val="clear" w:color="auto" w:fill="auto"/>
          </w:tcPr>
          <w:p w14:paraId="13B3FBF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12757FC2" w14:textId="77777777" w:rsidTr="00B034EA">
        <w:tc>
          <w:tcPr>
            <w:tcW w:w="272" w:type="pct"/>
            <w:shd w:val="clear" w:color="auto" w:fill="auto"/>
          </w:tcPr>
          <w:p w14:paraId="6569C8B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2645E72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Стул ученический</w:t>
            </w:r>
          </w:p>
        </w:tc>
        <w:tc>
          <w:tcPr>
            <w:tcW w:w="1529" w:type="pct"/>
            <w:shd w:val="clear" w:color="auto" w:fill="auto"/>
          </w:tcPr>
          <w:p w14:paraId="62C09DE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293E1A39"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B2DFB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26C6A968" w14:textId="77777777" w:rsidTr="00B034EA">
        <w:tc>
          <w:tcPr>
            <w:tcW w:w="272" w:type="pct"/>
            <w:tcBorders>
              <w:top w:val="single" w:sz="4" w:space="0" w:color="auto"/>
              <w:left w:val="single" w:sz="4" w:space="0" w:color="auto"/>
              <w:bottom w:val="single" w:sz="4" w:space="0" w:color="auto"/>
              <w:right w:val="single" w:sz="4" w:space="0" w:color="auto"/>
            </w:tcBorders>
            <w:shd w:val="clear" w:color="auto" w:fill="auto"/>
          </w:tcPr>
          <w:p w14:paraId="4E80B7E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B1BDF6D" w14:textId="394512A3"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tcBorders>
              <w:top w:val="single" w:sz="4" w:space="0" w:color="auto"/>
              <w:left w:val="single" w:sz="4" w:space="0" w:color="auto"/>
              <w:bottom w:val="single" w:sz="4" w:space="0" w:color="auto"/>
              <w:right w:val="single" w:sz="4" w:space="0" w:color="auto"/>
            </w:tcBorders>
            <w:shd w:val="clear" w:color="auto" w:fill="auto"/>
            <w:hideMark/>
          </w:tcPr>
          <w:p w14:paraId="37572F84" w14:textId="6288F187" w:rsidR="00D74E42" w:rsidRPr="009B2F65" w:rsidRDefault="00D74E42" w:rsidP="009B2F65">
            <w:pPr>
              <w:suppressAutoHyphens/>
              <w:jc w:val="both"/>
              <w:rPr>
                <w:rFonts w:ascii="Times New Roman" w:eastAsia="Times New Roman" w:hAnsi="Times New Roman" w:cs="Times New Roman"/>
                <w:bCs/>
                <w:sz w:val="24"/>
                <w:szCs w:val="24"/>
                <w:lang w:eastAsia="ru-RU"/>
              </w:rPr>
            </w:pPr>
          </w:p>
        </w:tc>
      </w:tr>
      <w:tr w:rsidR="00D74E42" w:rsidRPr="009B2F65" w14:paraId="5BF87FE1"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5DB51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 xml:space="preserve">II </w:t>
            </w:r>
            <w:r w:rsidRPr="009B2F65">
              <w:rPr>
                <w:rFonts w:ascii="Times New Roman" w:eastAsia="Times New Roman" w:hAnsi="Times New Roman" w:cs="Times New Roman"/>
                <w:b/>
                <w:bCs/>
                <w:iCs/>
                <w:sz w:val="24"/>
                <w:szCs w:val="24"/>
                <w:lang w:eastAsia="ru-RU"/>
              </w:rPr>
              <w:t>Технические средства</w:t>
            </w:r>
          </w:p>
        </w:tc>
      </w:tr>
      <w:tr w:rsidR="00D74E42" w:rsidRPr="009B2F65" w14:paraId="52ABB557"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4EBCB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71F84ED2" w14:textId="77777777" w:rsidTr="00B034EA">
        <w:tc>
          <w:tcPr>
            <w:tcW w:w="272" w:type="pct"/>
            <w:shd w:val="clear" w:color="auto" w:fill="auto"/>
          </w:tcPr>
          <w:p w14:paraId="2058AF2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0544889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Сетевой фильтр</w:t>
            </w:r>
          </w:p>
        </w:tc>
        <w:tc>
          <w:tcPr>
            <w:tcW w:w="1529" w:type="pct"/>
            <w:shd w:val="clear" w:color="auto" w:fill="auto"/>
          </w:tcPr>
          <w:p w14:paraId="3138FABF"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2143448B" w14:textId="77777777" w:rsidTr="00B034EA">
        <w:tc>
          <w:tcPr>
            <w:tcW w:w="272" w:type="pct"/>
            <w:shd w:val="clear" w:color="auto" w:fill="auto"/>
          </w:tcPr>
          <w:p w14:paraId="5DF4BB8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10CB4A5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9" w:type="pct"/>
            <w:shd w:val="clear" w:color="auto" w:fill="auto"/>
          </w:tcPr>
          <w:p w14:paraId="61EECD3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4F699AA8" w14:textId="77777777" w:rsidTr="00B034EA">
        <w:tc>
          <w:tcPr>
            <w:tcW w:w="272" w:type="pct"/>
            <w:shd w:val="clear" w:color="auto" w:fill="auto"/>
          </w:tcPr>
          <w:p w14:paraId="2CA95D9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7879370F"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 xml:space="preserve">Компьютер учителя с периферией/ноутбук (лицензионное программное обеспечение (ПО), </w:t>
            </w:r>
            <w:r w:rsidRPr="009B2F65">
              <w:rPr>
                <w:rFonts w:ascii="Times New Roman" w:eastAsia="Times New Roman" w:hAnsi="Times New Roman" w:cs="Times New Roman"/>
                <w:bCs/>
                <w:iCs/>
                <w:sz w:val="24"/>
                <w:szCs w:val="24"/>
                <w:lang w:eastAsia="ru-RU"/>
              </w:rPr>
              <w:lastRenderedPageBreak/>
              <w:t>образовательный контент и система защиты от вредоносной информации, ПО для цифровой лаборатории, с возможностью онлайн опроса)</w:t>
            </w:r>
          </w:p>
        </w:tc>
        <w:tc>
          <w:tcPr>
            <w:tcW w:w="1529" w:type="pct"/>
            <w:shd w:val="clear" w:color="auto" w:fill="auto"/>
          </w:tcPr>
          <w:p w14:paraId="5D42314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5239834C" w14:textId="77777777" w:rsidTr="00B034EA">
        <w:tc>
          <w:tcPr>
            <w:tcW w:w="5000" w:type="pct"/>
            <w:gridSpan w:val="3"/>
            <w:shd w:val="clear" w:color="auto" w:fill="auto"/>
          </w:tcPr>
          <w:p w14:paraId="215EF06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527A9706" w14:textId="77777777" w:rsidTr="00B034EA">
        <w:tc>
          <w:tcPr>
            <w:tcW w:w="272" w:type="pct"/>
            <w:shd w:val="clear" w:color="auto" w:fill="auto"/>
          </w:tcPr>
          <w:p w14:paraId="036ED95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4E93E90B" w14:textId="5CA8819F"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1B602510" w14:textId="3AA6A0AF"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0911FFD8" w14:textId="77777777" w:rsidTr="00B034EA">
        <w:tc>
          <w:tcPr>
            <w:tcW w:w="272" w:type="pct"/>
            <w:shd w:val="clear" w:color="auto" w:fill="auto"/>
          </w:tcPr>
          <w:p w14:paraId="4400B49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6A1C146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1529" w:type="pct"/>
            <w:shd w:val="clear" w:color="auto" w:fill="auto"/>
          </w:tcPr>
          <w:p w14:paraId="5247018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6934C698" w14:textId="77777777" w:rsidTr="00B034EA">
        <w:tc>
          <w:tcPr>
            <w:tcW w:w="272" w:type="pct"/>
            <w:shd w:val="clear" w:color="auto" w:fill="auto"/>
          </w:tcPr>
          <w:p w14:paraId="1290C19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566043B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1529" w:type="pct"/>
            <w:shd w:val="clear" w:color="auto" w:fill="auto"/>
          </w:tcPr>
          <w:p w14:paraId="4613306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0C335C3C" w14:textId="77777777" w:rsidTr="00B034EA">
        <w:tc>
          <w:tcPr>
            <w:tcW w:w="5000" w:type="pct"/>
            <w:gridSpan w:val="3"/>
            <w:shd w:val="clear" w:color="auto" w:fill="auto"/>
          </w:tcPr>
          <w:p w14:paraId="28B393A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III</w:t>
            </w:r>
            <w:r w:rsidRPr="009B2F65">
              <w:rPr>
                <w:rFonts w:ascii="Times New Roman" w:eastAsia="Times New Roman" w:hAnsi="Times New Roman" w:cs="Times New Roman"/>
                <w:b/>
                <w:bCs/>
                <w:iCs/>
                <w:sz w:val="24"/>
                <w:szCs w:val="24"/>
                <w:lang w:eastAsia="ru-RU"/>
              </w:rPr>
              <w:t xml:space="preserve"> Демонстрационные учебно-наглядные пособия</w:t>
            </w:r>
          </w:p>
        </w:tc>
      </w:tr>
      <w:tr w:rsidR="00D74E42" w:rsidRPr="009B2F65" w14:paraId="4FFEDB43" w14:textId="77777777" w:rsidTr="00B034EA">
        <w:tc>
          <w:tcPr>
            <w:tcW w:w="5000" w:type="pct"/>
            <w:gridSpan w:val="3"/>
            <w:shd w:val="clear" w:color="auto" w:fill="auto"/>
          </w:tcPr>
          <w:p w14:paraId="29662DF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6B0F9ED0" w14:textId="77777777" w:rsidTr="00B034EA">
        <w:tc>
          <w:tcPr>
            <w:tcW w:w="272" w:type="pct"/>
            <w:shd w:val="clear" w:color="auto" w:fill="auto"/>
          </w:tcPr>
          <w:p w14:paraId="7F2E747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99" w:type="pct"/>
            <w:shd w:val="clear" w:color="auto" w:fill="auto"/>
          </w:tcPr>
          <w:p w14:paraId="34365B2F" w14:textId="77777777" w:rsidR="00D74E42" w:rsidRPr="009B2F65" w:rsidRDefault="00D74E42" w:rsidP="009B2F65">
            <w:pPr>
              <w:suppressAutoHyphens/>
              <w:jc w:val="both"/>
              <w:rPr>
                <w:rFonts w:ascii="Times New Roman" w:eastAsia="Times New Roman" w:hAnsi="Times New Roman" w:cs="Times New Roman"/>
                <w:bCs/>
                <w:sz w:val="24"/>
                <w:szCs w:val="24"/>
                <w:lang w:eastAsia="ru-RU"/>
              </w:rPr>
            </w:pPr>
            <w:r w:rsidRPr="009B2F65">
              <w:rPr>
                <w:rFonts w:ascii="Times New Roman" w:eastAsia="Times New Roman" w:hAnsi="Times New Roman" w:cs="Times New Roman"/>
                <w:bCs/>
                <w:sz w:val="24"/>
                <w:szCs w:val="24"/>
                <w:lang w:eastAsia="ru-RU"/>
              </w:rPr>
              <w:t>Э</w:t>
            </w:r>
            <w:proofErr w:type="spellStart"/>
            <w:r w:rsidRPr="009B2F65">
              <w:rPr>
                <w:rFonts w:ascii="Times New Roman" w:eastAsia="Times New Roman" w:hAnsi="Times New Roman" w:cs="Times New Roman"/>
                <w:bCs/>
                <w:sz w:val="24"/>
                <w:szCs w:val="24"/>
                <w:lang w:val="x-none" w:eastAsia="ru-RU"/>
              </w:rPr>
              <w:t>лектронные</w:t>
            </w:r>
            <w:proofErr w:type="spellEnd"/>
            <w:r w:rsidRPr="009B2F65">
              <w:rPr>
                <w:rFonts w:ascii="Times New Roman" w:eastAsia="Times New Roman" w:hAnsi="Times New Roman" w:cs="Times New Roman"/>
                <w:bCs/>
                <w:sz w:val="24"/>
                <w:szCs w:val="24"/>
                <w:lang w:val="x-none" w:eastAsia="ru-RU"/>
              </w:rPr>
              <w:t xml:space="preserve"> видеоматериалы</w:t>
            </w:r>
          </w:p>
        </w:tc>
        <w:tc>
          <w:tcPr>
            <w:tcW w:w="1529" w:type="pct"/>
            <w:shd w:val="clear" w:color="auto" w:fill="auto"/>
          </w:tcPr>
          <w:p w14:paraId="2454FA3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4601FAAC" w14:textId="77777777" w:rsidTr="00B034EA">
        <w:tc>
          <w:tcPr>
            <w:tcW w:w="272" w:type="pct"/>
            <w:shd w:val="clear" w:color="auto" w:fill="auto"/>
          </w:tcPr>
          <w:p w14:paraId="514C906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99" w:type="pct"/>
            <w:shd w:val="clear" w:color="auto" w:fill="auto"/>
          </w:tcPr>
          <w:p w14:paraId="014D204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П</w:t>
            </w:r>
            <w:proofErr w:type="spellStart"/>
            <w:r w:rsidRPr="009B2F65">
              <w:rPr>
                <w:rFonts w:ascii="Times New Roman" w:eastAsia="Times New Roman" w:hAnsi="Times New Roman" w:cs="Times New Roman"/>
                <w:bCs/>
                <w:iCs/>
                <w:sz w:val="24"/>
                <w:szCs w:val="24"/>
                <w:lang w:val="x-none" w:eastAsia="ru-RU"/>
              </w:rPr>
              <w:t>резентации</w:t>
            </w:r>
            <w:proofErr w:type="spellEnd"/>
          </w:p>
        </w:tc>
        <w:tc>
          <w:tcPr>
            <w:tcW w:w="1529" w:type="pct"/>
            <w:shd w:val="clear" w:color="auto" w:fill="auto"/>
          </w:tcPr>
          <w:p w14:paraId="06DC219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234D1834" w14:textId="77777777" w:rsidTr="00B034EA">
        <w:tc>
          <w:tcPr>
            <w:tcW w:w="272" w:type="pct"/>
            <w:shd w:val="clear" w:color="auto" w:fill="auto"/>
          </w:tcPr>
          <w:p w14:paraId="54FA62C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99" w:type="pct"/>
            <w:shd w:val="clear" w:color="auto" w:fill="auto"/>
          </w:tcPr>
          <w:p w14:paraId="24AC36A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Д</w:t>
            </w:r>
            <w:proofErr w:type="spellStart"/>
            <w:r w:rsidRPr="009B2F65">
              <w:rPr>
                <w:rFonts w:ascii="Times New Roman" w:eastAsia="Times New Roman" w:hAnsi="Times New Roman" w:cs="Times New Roman"/>
                <w:bCs/>
                <w:iCs/>
                <w:sz w:val="24"/>
                <w:szCs w:val="24"/>
                <w:lang w:val="x-none" w:eastAsia="ru-RU"/>
              </w:rPr>
              <w:t>емонстрационные</w:t>
            </w:r>
            <w:proofErr w:type="spellEnd"/>
            <w:r w:rsidRPr="009B2F65">
              <w:rPr>
                <w:rFonts w:ascii="Times New Roman" w:eastAsia="Times New Roman" w:hAnsi="Times New Roman" w:cs="Times New Roman"/>
                <w:bCs/>
                <w:iCs/>
                <w:sz w:val="24"/>
                <w:szCs w:val="24"/>
                <w:lang w:val="x-none" w:eastAsia="ru-RU"/>
              </w:rPr>
              <w:t xml:space="preserve"> плакаты</w:t>
            </w:r>
          </w:p>
        </w:tc>
        <w:tc>
          <w:tcPr>
            <w:tcW w:w="1529" w:type="pct"/>
            <w:shd w:val="clear" w:color="auto" w:fill="auto"/>
          </w:tcPr>
          <w:p w14:paraId="7DB852C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421CC200" w14:textId="77777777" w:rsidTr="00B034EA">
        <w:tc>
          <w:tcPr>
            <w:tcW w:w="272" w:type="pct"/>
            <w:shd w:val="clear" w:color="auto" w:fill="auto"/>
          </w:tcPr>
          <w:p w14:paraId="5FA6507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4</w:t>
            </w:r>
          </w:p>
        </w:tc>
        <w:tc>
          <w:tcPr>
            <w:tcW w:w="3199" w:type="pct"/>
            <w:shd w:val="clear" w:color="auto" w:fill="auto"/>
          </w:tcPr>
          <w:p w14:paraId="0A68D8D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Р</w:t>
            </w:r>
            <w:proofErr w:type="spellStart"/>
            <w:r w:rsidRPr="009B2F65">
              <w:rPr>
                <w:rFonts w:ascii="Times New Roman" w:eastAsia="Times New Roman" w:hAnsi="Times New Roman" w:cs="Times New Roman"/>
                <w:bCs/>
                <w:iCs/>
                <w:sz w:val="24"/>
                <w:szCs w:val="24"/>
                <w:lang w:val="x-none" w:eastAsia="ru-RU"/>
              </w:rPr>
              <w:t>аздаточный</w:t>
            </w:r>
            <w:proofErr w:type="spellEnd"/>
            <w:r w:rsidRPr="009B2F65">
              <w:rPr>
                <w:rFonts w:ascii="Times New Roman" w:eastAsia="Times New Roman" w:hAnsi="Times New Roman" w:cs="Times New Roman"/>
                <w:bCs/>
                <w:iCs/>
                <w:sz w:val="24"/>
                <w:szCs w:val="24"/>
                <w:lang w:val="x-none" w:eastAsia="ru-RU"/>
              </w:rPr>
              <w:t xml:space="preserve"> материал</w:t>
            </w:r>
          </w:p>
        </w:tc>
        <w:tc>
          <w:tcPr>
            <w:tcW w:w="1529" w:type="pct"/>
            <w:shd w:val="clear" w:color="auto" w:fill="auto"/>
          </w:tcPr>
          <w:p w14:paraId="735294A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37104578" w14:textId="77777777" w:rsidTr="00B034EA">
        <w:tc>
          <w:tcPr>
            <w:tcW w:w="5000" w:type="pct"/>
            <w:gridSpan w:val="3"/>
            <w:shd w:val="clear" w:color="auto" w:fill="auto"/>
          </w:tcPr>
          <w:p w14:paraId="644B47D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5BE2A604" w14:textId="77777777" w:rsidTr="00B034EA">
        <w:tc>
          <w:tcPr>
            <w:tcW w:w="272" w:type="pct"/>
            <w:shd w:val="clear" w:color="auto" w:fill="auto"/>
          </w:tcPr>
          <w:p w14:paraId="0645ED2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99" w:type="pct"/>
            <w:shd w:val="clear" w:color="auto" w:fill="auto"/>
          </w:tcPr>
          <w:p w14:paraId="43A8B65B" w14:textId="4781A5E0"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3A68A730" w14:textId="256F2ED8"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bookmarkEnd w:id="10"/>
    </w:tbl>
    <w:p w14:paraId="3C53AC9E" w14:textId="77777777" w:rsidR="009B2F65" w:rsidRDefault="009B2F65" w:rsidP="00D74E42">
      <w:pPr>
        <w:suppressAutoHyphens/>
        <w:jc w:val="both"/>
        <w:rPr>
          <w:rFonts w:ascii="Times New Roman" w:eastAsia="Times New Roman" w:hAnsi="Times New Roman" w:cs="Times New Roman"/>
          <w:iCs/>
          <w:sz w:val="24"/>
          <w:szCs w:val="24"/>
          <w:lang w:eastAsia="ru-RU"/>
        </w:rPr>
      </w:pPr>
    </w:p>
    <w:p w14:paraId="2107CF88" w14:textId="53A35729" w:rsidR="00D74E42" w:rsidRPr="009B2F65" w:rsidRDefault="00D74E42" w:rsidP="009B2F65">
      <w:pPr>
        <w:suppressAutoHyphens/>
        <w:ind w:firstLine="709"/>
        <w:jc w:val="both"/>
        <w:rPr>
          <w:rFonts w:ascii="Times New Roman" w:eastAsia="Times New Roman" w:hAnsi="Times New Roman" w:cs="Times New Roman"/>
          <w:sz w:val="24"/>
          <w:szCs w:val="24"/>
          <w:lang w:eastAsia="ru-RU"/>
        </w:rPr>
      </w:pPr>
      <w:r w:rsidRPr="009B2F65">
        <w:rPr>
          <w:rFonts w:ascii="Times New Roman" w:eastAsia="Times New Roman" w:hAnsi="Times New Roman" w:cs="Times New Roman"/>
          <w:iCs/>
          <w:sz w:val="24"/>
          <w:szCs w:val="24"/>
          <w:lang w:eastAsia="ru-RU"/>
        </w:rPr>
        <w:t>Кабинет «</w:t>
      </w:r>
      <w:r w:rsidRPr="009B2F65">
        <w:rPr>
          <w:rFonts w:ascii="Times New Roman" w:eastAsia="Times New Roman" w:hAnsi="Times New Roman" w:cs="Times New Roman"/>
          <w:sz w:val="24"/>
          <w:szCs w:val="24"/>
          <w:lang w:eastAsia="ru-RU"/>
        </w:rPr>
        <w:t>Проектирования и конструирования»</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5973"/>
        <w:gridCol w:w="2913"/>
      </w:tblGrid>
      <w:tr w:rsidR="00D74E42" w:rsidRPr="009B2F65" w14:paraId="78AE2209" w14:textId="77777777" w:rsidTr="00B034EA">
        <w:tc>
          <w:tcPr>
            <w:tcW w:w="336" w:type="pct"/>
            <w:shd w:val="clear" w:color="auto" w:fill="auto"/>
            <w:vAlign w:val="center"/>
          </w:tcPr>
          <w:p w14:paraId="43B1535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w:t>
            </w:r>
          </w:p>
        </w:tc>
        <w:tc>
          <w:tcPr>
            <w:tcW w:w="3135" w:type="pct"/>
            <w:shd w:val="clear" w:color="auto" w:fill="auto"/>
            <w:vAlign w:val="center"/>
          </w:tcPr>
          <w:p w14:paraId="04D746F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Наименование оборудования</w:t>
            </w:r>
          </w:p>
        </w:tc>
        <w:tc>
          <w:tcPr>
            <w:tcW w:w="1529" w:type="pct"/>
            <w:shd w:val="clear" w:color="auto" w:fill="auto"/>
            <w:vAlign w:val="center"/>
          </w:tcPr>
          <w:p w14:paraId="51CB209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Техническое описание</w:t>
            </w:r>
          </w:p>
        </w:tc>
      </w:tr>
      <w:tr w:rsidR="00D74E42" w:rsidRPr="009B2F65" w14:paraId="3BFF75EB" w14:textId="77777777" w:rsidTr="00B034EA">
        <w:trPr>
          <w:trHeight w:val="278"/>
        </w:trPr>
        <w:tc>
          <w:tcPr>
            <w:tcW w:w="5000" w:type="pct"/>
            <w:gridSpan w:val="3"/>
            <w:shd w:val="clear" w:color="auto" w:fill="auto"/>
          </w:tcPr>
          <w:p w14:paraId="4B5CA3A9"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val="en-US" w:eastAsia="ru-RU"/>
              </w:rPr>
              <w:t>I</w:t>
            </w:r>
            <w:r w:rsidRPr="009B2F65">
              <w:rPr>
                <w:rFonts w:ascii="Times New Roman" w:eastAsia="Times New Roman" w:hAnsi="Times New Roman" w:cs="Times New Roman"/>
                <w:b/>
                <w:bCs/>
                <w:iCs/>
                <w:sz w:val="24"/>
                <w:szCs w:val="24"/>
                <w:lang w:eastAsia="ru-RU"/>
              </w:rPr>
              <w:t xml:space="preserve"> Специализированная мебель и системы хранения</w:t>
            </w:r>
          </w:p>
        </w:tc>
      </w:tr>
      <w:tr w:rsidR="00D74E42" w:rsidRPr="009B2F65" w14:paraId="1C082A2F" w14:textId="77777777" w:rsidTr="00B034EA">
        <w:trPr>
          <w:trHeight w:val="277"/>
        </w:trPr>
        <w:tc>
          <w:tcPr>
            <w:tcW w:w="5000" w:type="pct"/>
            <w:gridSpan w:val="3"/>
            <w:shd w:val="clear" w:color="auto" w:fill="auto"/>
          </w:tcPr>
          <w:p w14:paraId="525B84F2" w14:textId="77777777" w:rsidR="00D74E42" w:rsidRPr="009B2F65" w:rsidRDefault="00D74E42" w:rsidP="009B2F65">
            <w:pPr>
              <w:suppressAutoHyphens/>
              <w:jc w:val="both"/>
              <w:rPr>
                <w:rFonts w:ascii="Times New Roman" w:eastAsia="Times New Roman" w:hAnsi="Times New Roman" w:cs="Times New Roman"/>
                <w:b/>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6381C4F1" w14:textId="77777777" w:rsidTr="00B034EA">
        <w:tc>
          <w:tcPr>
            <w:tcW w:w="336" w:type="pct"/>
            <w:shd w:val="clear" w:color="auto" w:fill="auto"/>
          </w:tcPr>
          <w:p w14:paraId="004700A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35" w:type="pct"/>
            <w:shd w:val="clear" w:color="auto" w:fill="auto"/>
          </w:tcPr>
          <w:p w14:paraId="3EEFD2C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Стол ученический</w:t>
            </w:r>
          </w:p>
        </w:tc>
        <w:tc>
          <w:tcPr>
            <w:tcW w:w="1529" w:type="pct"/>
            <w:shd w:val="clear" w:color="auto" w:fill="auto"/>
          </w:tcPr>
          <w:p w14:paraId="11757E7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681FEFE4" w14:textId="77777777" w:rsidTr="00B034EA">
        <w:tc>
          <w:tcPr>
            <w:tcW w:w="336" w:type="pct"/>
            <w:shd w:val="clear" w:color="auto" w:fill="auto"/>
          </w:tcPr>
          <w:p w14:paraId="046D3B5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35" w:type="pct"/>
            <w:shd w:val="clear" w:color="auto" w:fill="auto"/>
          </w:tcPr>
          <w:p w14:paraId="6D8AB17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Стул ученический</w:t>
            </w:r>
          </w:p>
        </w:tc>
        <w:tc>
          <w:tcPr>
            <w:tcW w:w="1529" w:type="pct"/>
            <w:shd w:val="clear" w:color="auto" w:fill="auto"/>
          </w:tcPr>
          <w:p w14:paraId="7CC68D1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1DE7EF4F"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42E8C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69ECC8FB" w14:textId="77777777" w:rsidTr="00B034EA">
        <w:tc>
          <w:tcPr>
            <w:tcW w:w="336" w:type="pct"/>
            <w:tcBorders>
              <w:top w:val="single" w:sz="4" w:space="0" w:color="auto"/>
              <w:left w:val="single" w:sz="4" w:space="0" w:color="auto"/>
              <w:bottom w:val="single" w:sz="4" w:space="0" w:color="auto"/>
              <w:right w:val="single" w:sz="4" w:space="0" w:color="auto"/>
            </w:tcBorders>
            <w:shd w:val="clear" w:color="auto" w:fill="auto"/>
          </w:tcPr>
          <w:p w14:paraId="65D4703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35" w:type="pct"/>
            <w:tcBorders>
              <w:top w:val="single" w:sz="4" w:space="0" w:color="auto"/>
              <w:left w:val="single" w:sz="4" w:space="0" w:color="auto"/>
              <w:bottom w:val="single" w:sz="4" w:space="0" w:color="auto"/>
              <w:right w:val="single" w:sz="4" w:space="0" w:color="auto"/>
            </w:tcBorders>
            <w:shd w:val="clear" w:color="auto" w:fill="auto"/>
          </w:tcPr>
          <w:p w14:paraId="21E1782C" w14:textId="6BB99CCD"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tcBorders>
              <w:top w:val="single" w:sz="4" w:space="0" w:color="auto"/>
              <w:left w:val="single" w:sz="4" w:space="0" w:color="auto"/>
              <w:bottom w:val="single" w:sz="4" w:space="0" w:color="auto"/>
              <w:right w:val="single" w:sz="4" w:space="0" w:color="auto"/>
            </w:tcBorders>
            <w:shd w:val="clear" w:color="auto" w:fill="auto"/>
            <w:hideMark/>
          </w:tcPr>
          <w:p w14:paraId="61CBFE6F" w14:textId="3564E312" w:rsidR="00D74E42" w:rsidRPr="009B2F65" w:rsidRDefault="00D74E42" w:rsidP="009B2F65">
            <w:pPr>
              <w:suppressAutoHyphens/>
              <w:jc w:val="both"/>
              <w:rPr>
                <w:rFonts w:ascii="Times New Roman" w:eastAsia="Times New Roman" w:hAnsi="Times New Roman" w:cs="Times New Roman"/>
                <w:bCs/>
                <w:sz w:val="24"/>
                <w:szCs w:val="24"/>
                <w:lang w:eastAsia="ru-RU"/>
              </w:rPr>
            </w:pPr>
          </w:p>
        </w:tc>
      </w:tr>
      <w:tr w:rsidR="00D74E42" w:rsidRPr="009B2F65" w14:paraId="2E6FA5E7"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E72B29"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 xml:space="preserve">II </w:t>
            </w:r>
            <w:r w:rsidRPr="009B2F65">
              <w:rPr>
                <w:rFonts w:ascii="Times New Roman" w:eastAsia="Times New Roman" w:hAnsi="Times New Roman" w:cs="Times New Roman"/>
                <w:b/>
                <w:bCs/>
                <w:iCs/>
                <w:sz w:val="24"/>
                <w:szCs w:val="24"/>
                <w:lang w:eastAsia="ru-RU"/>
              </w:rPr>
              <w:t>Технические средства</w:t>
            </w:r>
          </w:p>
        </w:tc>
      </w:tr>
      <w:tr w:rsidR="00D74E42" w:rsidRPr="009B2F65" w14:paraId="022A4792"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3C58E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12D678E4" w14:textId="77777777" w:rsidTr="00B034EA">
        <w:tc>
          <w:tcPr>
            <w:tcW w:w="336" w:type="pct"/>
            <w:shd w:val="clear" w:color="auto" w:fill="auto"/>
          </w:tcPr>
          <w:p w14:paraId="2B085660" w14:textId="77777777" w:rsidR="00D74E42" w:rsidRPr="009B2F65" w:rsidRDefault="00D74E42" w:rsidP="009B2F65">
            <w:pPr>
              <w:suppressAutoHyphens/>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35" w:type="pct"/>
            <w:shd w:val="clear" w:color="auto" w:fill="auto"/>
          </w:tcPr>
          <w:p w14:paraId="79E66C67"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Сетевой фильтр</w:t>
            </w:r>
          </w:p>
        </w:tc>
        <w:tc>
          <w:tcPr>
            <w:tcW w:w="1529" w:type="pct"/>
            <w:shd w:val="clear" w:color="auto" w:fill="auto"/>
          </w:tcPr>
          <w:p w14:paraId="17D99FDC"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778541A1" w14:textId="77777777" w:rsidTr="00B034EA">
        <w:tc>
          <w:tcPr>
            <w:tcW w:w="336" w:type="pct"/>
            <w:shd w:val="clear" w:color="auto" w:fill="auto"/>
          </w:tcPr>
          <w:p w14:paraId="48E87E9F" w14:textId="671189E5"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35" w:type="pct"/>
            <w:shd w:val="clear" w:color="auto" w:fill="auto"/>
          </w:tcPr>
          <w:p w14:paraId="1A4E71A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9" w:type="pct"/>
            <w:shd w:val="clear" w:color="auto" w:fill="auto"/>
          </w:tcPr>
          <w:p w14:paraId="4E6AEFF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160D3F72" w14:textId="77777777" w:rsidTr="00B034EA">
        <w:tc>
          <w:tcPr>
            <w:tcW w:w="336" w:type="pct"/>
            <w:shd w:val="clear" w:color="auto" w:fill="auto"/>
          </w:tcPr>
          <w:p w14:paraId="2ECDC5FB" w14:textId="77777777" w:rsidR="00D74E42" w:rsidRPr="009B2F65" w:rsidRDefault="00D74E42" w:rsidP="009B2F65">
            <w:pPr>
              <w:rPr>
                <w:rFonts w:ascii="Times New Roman" w:eastAsia="Times New Roman" w:hAnsi="Times New Roman" w:cs="Times New Roman"/>
                <w:sz w:val="24"/>
                <w:szCs w:val="24"/>
                <w:lang w:eastAsia="ru-RU"/>
              </w:rPr>
            </w:pPr>
            <w:r w:rsidRPr="009B2F65">
              <w:rPr>
                <w:rFonts w:ascii="Times New Roman" w:eastAsia="Times New Roman" w:hAnsi="Times New Roman" w:cs="Times New Roman"/>
                <w:sz w:val="24"/>
                <w:szCs w:val="24"/>
                <w:lang w:eastAsia="ru-RU"/>
              </w:rPr>
              <w:t>3</w:t>
            </w:r>
          </w:p>
        </w:tc>
        <w:tc>
          <w:tcPr>
            <w:tcW w:w="3135" w:type="pct"/>
            <w:shd w:val="clear" w:color="auto" w:fill="auto"/>
          </w:tcPr>
          <w:p w14:paraId="273106C0"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9" w:type="pct"/>
            <w:shd w:val="clear" w:color="auto" w:fill="auto"/>
          </w:tcPr>
          <w:p w14:paraId="1EDCC20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1CDEEE48" w14:textId="77777777" w:rsidTr="00B034EA">
        <w:tc>
          <w:tcPr>
            <w:tcW w:w="336" w:type="pct"/>
            <w:shd w:val="clear" w:color="auto" w:fill="auto"/>
          </w:tcPr>
          <w:p w14:paraId="1547C04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4</w:t>
            </w:r>
          </w:p>
        </w:tc>
        <w:tc>
          <w:tcPr>
            <w:tcW w:w="3135" w:type="pct"/>
            <w:shd w:val="clear" w:color="auto" w:fill="auto"/>
          </w:tcPr>
          <w:p w14:paraId="7CA7F85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персональные компьютеры (или моноблоки) по количеству обучающихся с необходимым лицензионным программным обеспечением общего и профессионального назначения</w:t>
            </w:r>
          </w:p>
        </w:tc>
        <w:tc>
          <w:tcPr>
            <w:tcW w:w="1529" w:type="pct"/>
            <w:shd w:val="clear" w:color="auto" w:fill="auto"/>
          </w:tcPr>
          <w:p w14:paraId="52EE592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7425358F" w14:textId="77777777" w:rsidTr="00B034EA">
        <w:tc>
          <w:tcPr>
            <w:tcW w:w="336" w:type="pct"/>
            <w:shd w:val="clear" w:color="auto" w:fill="auto"/>
          </w:tcPr>
          <w:p w14:paraId="2F68141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5</w:t>
            </w:r>
          </w:p>
        </w:tc>
        <w:tc>
          <w:tcPr>
            <w:tcW w:w="3135" w:type="pct"/>
            <w:shd w:val="clear" w:color="auto" w:fill="auto"/>
          </w:tcPr>
          <w:p w14:paraId="46D7078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локальная сеть с выходом в Интернет</w:t>
            </w:r>
          </w:p>
        </w:tc>
        <w:tc>
          <w:tcPr>
            <w:tcW w:w="1529" w:type="pct"/>
            <w:shd w:val="clear" w:color="auto" w:fill="auto"/>
          </w:tcPr>
          <w:p w14:paraId="42488BBA"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4696A478" w14:textId="77777777" w:rsidTr="00B034EA">
        <w:tc>
          <w:tcPr>
            <w:tcW w:w="5000" w:type="pct"/>
            <w:gridSpan w:val="3"/>
            <w:shd w:val="clear" w:color="auto" w:fill="auto"/>
          </w:tcPr>
          <w:p w14:paraId="5284AABB"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76C354A1" w14:textId="77777777" w:rsidTr="00B034EA">
        <w:tc>
          <w:tcPr>
            <w:tcW w:w="336" w:type="pct"/>
            <w:shd w:val="clear" w:color="auto" w:fill="auto"/>
          </w:tcPr>
          <w:p w14:paraId="1C3075F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35" w:type="pct"/>
            <w:shd w:val="clear" w:color="auto" w:fill="auto"/>
          </w:tcPr>
          <w:p w14:paraId="0A29A367" w14:textId="53C5588B"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7A6E5BC4" w14:textId="1CCCA6BE"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0451A02C" w14:textId="77777777" w:rsidTr="00B034EA">
        <w:tc>
          <w:tcPr>
            <w:tcW w:w="5000" w:type="pct"/>
            <w:gridSpan w:val="3"/>
            <w:shd w:val="clear" w:color="auto" w:fill="auto"/>
          </w:tcPr>
          <w:p w14:paraId="4E49E7E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val="en-US" w:eastAsia="ru-RU"/>
              </w:rPr>
              <w:t>III</w:t>
            </w:r>
            <w:r w:rsidRPr="009B2F65">
              <w:rPr>
                <w:rFonts w:ascii="Times New Roman" w:eastAsia="Times New Roman" w:hAnsi="Times New Roman" w:cs="Times New Roman"/>
                <w:b/>
                <w:bCs/>
                <w:iCs/>
                <w:sz w:val="24"/>
                <w:szCs w:val="24"/>
                <w:lang w:eastAsia="ru-RU"/>
              </w:rPr>
              <w:t xml:space="preserve"> Демонстрационные учебно-наглядные пособия</w:t>
            </w:r>
          </w:p>
        </w:tc>
      </w:tr>
      <w:tr w:rsidR="00D74E42" w:rsidRPr="009B2F65" w14:paraId="55DB1B24" w14:textId="77777777" w:rsidTr="00B034EA">
        <w:tc>
          <w:tcPr>
            <w:tcW w:w="5000" w:type="pct"/>
            <w:gridSpan w:val="3"/>
            <w:shd w:val="clear" w:color="auto" w:fill="auto"/>
          </w:tcPr>
          <w:p w14:paraId="4A7A6E0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Основное оборудование</w:t>
            </w:r>
          </w:p>
        </w:tc>
      </w:tr>
      <w:tr w:rsidR="00D74E42" w:rsidRPr="009B2F65" w14:paraId="5564FC24" w14:textId="77777777" w:rsidTr="00B034EA">
        <w:tc>
          <w:tcPr>
            <w:tcW w:w="336" w:type="pct"/>
            <w:shd w:val="clear" w:color="auto" w:fill="auto"/>
          </w:tcPr>
          <w:p w14:paraId="51AD1AC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1</w:t>
            </w:r>
          </w:p>
        </w:tc>
        <w:tc>
          <w:tcPr>
            <w:tcW w:w="3135" w:type="pct"/>
            <w:shd w:val="clear" w:color="auto" w:fill="auto"/>
          </w:tcPr>
          <w:p w14:paraId="78EA2BCC" w14:textId="77777777" w:rsidR="00D74E42" w:rsidRPr="009B2F65" w:rsidRDefault="00D74E42" w:rsidP="009B2F65">
            <w:pPr>
              <w:suppressAutoHyphens/>
              <w:jc w:val="both"/>
              <w:rPr>
                <w:rFonts w:ascii="Times New Roman" w:eastAsia="Times New Roman" w:hAnsi="Times New Roman" w:cs="Times New Roman"/>
                <w:bCs/>
                <w:sz w:val="24"/>
                <w:szCs w:val="24"/>
                <w:lang w:eastAsia="ru-RU"/>
              </w:rPr>
            </w:pPr>
            <w:r w:rsidRPr="009B2F65">
              <w:rPr>
                <w:rFonts w:ascii="Times New Roman" w:eastAsia="Times New Roman" w:hAnsi="Times New Roman" w:cs="Times New Roman"/>
                <w:bCs/>
                <w:sz w:val="24"/>
                <w:szCs w:val="24"/>
                <w:lang w:eastAsia="ru-RU"/>
              </w:rPr>
              <w:t>Э</w:t>
            </w:r>
            <w:proofErr w:type="spellStart"/>
            <w:r w:rsidRPr="009B2F65">
              <w:rPr>
                <w:rFonts w:ascii="Times New Roman" w:eastAsia="Times New Roman" w:hAnsi="Times New Roman" w:cs="Times New Roman"/>
                <w:bCs/>
                <w:sz w:val="24"/>
                <w:szCs w:val="24"/>
                <w:lang w:val="x-none" w:eastAsia="ru-RU"/>
              </w:rPr>
              <w:t>лектронные</w:t>
            </w:r>
            <w:proofErr w:type="spellEnd"/>
            <w:r w:rsidRPr="009B2F65">
              <w:rPr>
                <w:rFonts w:ascii="Times New Roman" w:eastAsia="Times New Roman" w:hAnsi="Times New Roman" w:cs="Times New Roman"/>
                <w:bCs/>
                <w:sz w:val="24"/>
                <w:szCs w:val="24"/>
                <w:lang w:val="x-none" w:eastAsia="ru-RU"/>
              </w:rPr>
              <w:t xml:space="preserve"> видеоматериалы</w:t>
            </w:r>
          </w:p>
        </w:tc>
        <w:tc>
          <w:tcPr>
            <w:tcW w:w="1529" w:type="pct"/>
            <w:shd w:val="clear" w:color="auto" w:fill="auto"/>
          </w:tcPr>
          <w:p w14:paraId="4A9F1E94"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0216DCD4" w14:textId="77777777" w:rsidTr="00B034EA">
        <w:tc>
          <w:tcPr>
            <w:tcW w:w="336" w:type="pct"/>
            <w:shd w:val="clear" w:color="auto" w:fill="auto"/>
          </w:tcPr>
          <w:p w14:paraId="1E29CBE5"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2</w:t>
            </w:r>
          </w:p>
        </w:tc>
        <w:tc>
          <w:tcPr>
            <w:tcW w:w="3135" w:type="pct"/>
            <w:shd w:val="clear" w:color="auto" w:fill="auto"/>
          </w:tcPr>
          <w:p w14:paraId="447FC95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П</w:t>
            </w:r>
            <w:proofErr w:type="spellStart"/>
            <w:r w:rsidRPr="009B2F65">
              <w:rPr>
                <w:rFonts w:ascii="Times New Roman" w:eastAsia="Times New Roman" w:hAnsi="Times New Roman" w:cs="Times New Roman"/>
                <w:bCs/>
                <w:iCs/>
                <w:sz w:val="24"/>
                <w:szCs w:val="24"/>
                <w:lang w:val="x-none" w:eastAsia="ru-RU"/>
              </w:rPr>
              <w:t>резентации</w:t>
            </w:r>
            <w:proofErr w:type="spellEnd"/>
          </w:p>
        </w:tc>
        <w:tc>
          <w:tcPr>
            <w:tcW w:w="1529" w:type="pct"/>
            <w:shd w:val="clear" w:color="auto" w:fill="auto"/>
          </w:tcPr>
          <w:p w14:paraId="755CBEF6"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2806E82F" w14:textId="77777777" w:rsidTr="00B034EA">
        <w:tc>
          <w:tcPr>
            <w:tcW w:w="336" w:type="pct"/>
            <w:shd w:val="clear" w:color="auto" w:fill="auto"/>
          </w:tcPr>
          <w:p w14:paraId="4222756D"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3</w:t>
            </w:r>
          </w:p>
        </w:tc>
        <w:tc>
          <w:tcPr>
            <w:tcW w:w="3135" w:type="pct"/>
            <w:shd w:val="clear" w:color="auto" w:fill="auto"/>
          </w:tcPr>
          <w:p w14:paraId="3EFFAA3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Д</w:t>
            </w:r>
            <w:proofErr w:type="spellStart"/>
            <w:r w:rsidRPr="009B2F65">
              <w:rPr>
                <w:rFonts w:ascii="Times New Roman" w:eastAsia="Times New Roman" w:hAnsi="Times New Roman" w:cs="Times New Roman"/>
                <w:bCs/>
                <w:iCs/>
                <w:sz w:val="24"/>
                <w:szCs w:val="24"/>
                <w:lang w:val="x-none" w:eastAsia="ru-RU"/>
              </w:rPr>
              <w:t>емонстрационные</w:t>
            </w:r>
            <w:proofErr w:type="spellEnd"/>
            <w:r w:rsidRPr="009B2F65">
              <w:rPr>
                <w:rFonts w:ascii="Times New Roman" w:eastAsia="Times New Roman" w:hAnsi="Times New Roman" w:cs="Times New Roman"/>
                <w:bCs/>
                <w:iCs/>
                <w:sz w:val="24"/>
                <w:szCs w:val="24"/>
                <w:lang w:val="x-none" w:eastAsia="ru-RU"/>
              </w:rPr>
              <w:t xml:space="preserve"> плакаты</w:t>
            </w:r>
          </w:p>
        </w:tc>
        <w:tc>
          <w:tcPr>
            <w:tcW w:w="1529" w:type="pct"/>
            <w:shd w:val="clear" w:color="auto" w:fill="auto"/>
          </w:tcPr>
          <w:p w14:paraId="71320C1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6A8A82D7" w14:textId="77777777" w:rsidTr="00B034EA">
        <w:tc>
          <w:tcPr>
            <w:tcW w:w="336" w:type="pct"/>
            <w:shd w:val="clear" w:color="auto" w:fill="auto"/>
          </w:tcPr>
          <w:p w14:paraId="2C062978"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4</w:t>
            </w:r>
          </w:p>
        </w:tc>
        <w:tc>
          <w:tcPr>
            <w:tcW w:w="3135" w:type="pct"/>
            <w:shd w:val="clear" w:color="auto" w:fill="auto"/>
          </w:tcPr>
          <w:p w14:paraId="0371A4A2"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Р</w:t>
            </w:r>
            <w:proofErr w:type="spellStart"/>
            <w:r w:rsidRPr="009B2F65">
              <w:rPr>
                <w:rFonts w:ascii="Times New Roman" w:eastAsia="Times New Roman" w:hAnsi="Times New Roman" w:cs="Times New Roman"/>
                <w:bCs/>
                <w:iCs/>
                <w:sz w:val="24"/>
                <w:szCs w:val="24"/>
                <w:lang w:val="x-none" w:eastAsia="ru-RU"/>
              </w:rPr>
              <w:t>аздаточный</w:t>
            </w:r>
            <w:proofErr w:type="spellEnd"/>
            <w:r w:rsidRPr="009B2F65">
              <w:rPr>
                <w:rFonts w:ascii="Times New Roman" w:eastAsia="Times New Roman" w:hAnsi="Times New Roman" w:cs="Times New Roman"/>
                <w:bCs/>
                <w:iCs/>
                <w:sz w:val="24"/>
                <w:szCs w:val="24"/>
                <w:lang w:val="x-none" w:eastAsia="ru-RU"/>
              </w:rPr>
              <w:t xml:space="preserve"> материал</w:t>
            </w:r>
          </w:p>
        </w:tc>
        <w:tc>
          <w:tcPr>
            <w:tcW w:w="1529" w:type="pct"/>
            <w:shd w:val="clear" w:color="auto" w:fill="auto"/>
          </w:tcPr>
          <w:p w14:paraId="39C58BA1"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r w:rsidR="00D74E42" w:rsidRPr="009B2F65" w14:paraId="16BB5BF2" w14:textId="77777777" w:rsidTr="00B034EA">
        <w:tc>
          <w:tcPr>
            <w:tcW w:w="5000" w:type="pct"/>
            <w:gridSpan w:val="3"/>
            <w:shd w:val="clear" w:color="auto" w:fill="auto"/>
          </w:tcPr>
          <w:p w14:paraId="5ECA6CC3"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
                <w:bCs/>
                <w:iCs/>
                <w:sz w:val="24"/>
                <w:szCs w:val="24"/>
                <w:lang w:eastAsia="ru-RU"/>
              </w:rPr>
              <w:t>Дополнительное оборудование</w:t>
            </w:r>
          </w:p>
        </w:tc>
      </w:tr>
      <w:tr w:rsidR="00D74E42" w:rsidRPr="009B2F65" w14:paraId="1DDC7511" w14:textId="77777777" w:rsidTr="00B034EA">
        <w:tc>
          <w:tcPr>
            <w:tcW w:w="336" w:type="pct"/>
            <w:shd w:val="clear" w:color="auto" w:fill="auto"/>
          </w:tcPr>
          <w:p w14:paraId="2CC303FE" w14:textId="77777777"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c>
          <w:tcPr>
            <w:tcW w:w="3135" w:type="pct"/>
            <w:shd w:val="clear" w:color="auto" w:fill="auto"/>
          </w:tcPr>
          <w:p w14:paraId="507D0023" w14:textId="395BE95A" w:rsidR="00D74E42" w:rsidRPr="009B2F65" w:rsidRDefault="00D74E42" w:rsidP="009B2F65">
            <w:pPr>
              <w:suppressAutoHyphens/>
              <w:jc w:val="both"/>
              <w:rPr>
                <w:rFonts w:ascii="Times New Roman" w:eastAsia="Times New Roman" w:hAnsi="Times New Roman" w:cs="Times New Roman"/>
                <w:bCs/>
                <w:sz w:val="24"/>
                <w:szCs w:val="24"/>
                <w:lang w:eastAsia="ru-RU"/>
              </w:rPr>
            </w:pPr>
          </w:p>
        </w:tc>
        <w:tc>
          <w:tcPr>
            <w:tcW w:w="1529" w:type="pct"/>
            <w:shd w:val="clear" w:color="auto" w:fill="auto"/>
          </w:tcPr>
          <w:p w14:paraId="667B28E3" w14:textId="612A9325" w:rsidR="00D74E42" w:rsidRPr="009B2F65" w:rsidRDefault="00D74E42" w:rsidP="009B2F65">
            <w:pPr>
              <w:suppressAutoHyphens/>
              <w:jc w:val="both"/>
              <w:rPr>
                <w:rFonts w:ascii="Times New Roman" w:eastAsia="Times New Roman" w:hAnsi="Times New Roman" w:cs="Times New Roman"/>
                <w:bCs/>
                <w:iCs/>
                <w:sz w:val="24"/>
                <w:szCs w:val="24"/>
                <w:lang w:eastAsia="ru-RU"/>
              </w:rPr>
            </w:pPr>
          </w:p>
        </w:tc>
      </w:tr>
    </w:tbl>
    <w:p w14:paraId="6CE14CE6" w14:textId="0EF0F5BF" w:rsidR="00D74E42" w:rsidRDefault="00D74E42" w:rsidP="00064407">
      <w:pPr>
        <w:suppressAutoHyphens/>
        <w:jc w:val="both"/>
        <w:rPr>
          <w:rFonts w:ascii="Times New Roman" w:hAnsi="Times New Roman" w:cs="Times New Roman"/>
          <w:bCs/>
          <w:sz w:val="24"/>
          <w:szCs w:val="24"/>
        </w:rPr>
      </w:pPr>
    </w:p>
    <w:p w14:paraId="76E1AA37" w14:textId="77777777" w:rsidR="009E7346" w:rsidRPr="00985111" w:rsidRDefault="009E7346" w:rsidP="00064407">
      <w:pPr>
        <w:suppressAutoHyphens/>
        <w:ind w:firstLine="709"/>
        <w:jc w:val="both"/>
        <w:rPr>
          <w:rFonts w:ascii="Times New Roman" w:hAnsi="Times New Roman" w:cs="Times New Roman"/>
          <w:bCs/>
          <w:sz w:val="24"/>
          <w:szCs w:val="24"/>
        </w:rPr>
      </w:pPr>
      <w:r w:rsidRPr="00D74E42">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D74E42">
        <w:rPr>
          <w:rFonts w:ascii="Times New Roman" w:hAnsi="Times New Roman" w:cs="Times New Roman"/>
          <w:bCs/>
          <w:sz w:val="24"/>
          <w:szCs w:val="24"/>
        </w:rPr>
        <w:br/>
        <w:t>и воспитательной работы.</w:t>
      </w:r>
    </w:p>
    <w:p w14:paraId="142BB90E" w14:textId="5A0F0070" w:rsidR="00D74E42" w:rsidRPr="009B2F65" w:rsidRDefault="00D74E42" w:rsidP="00D74E42">
      <w:pPr>
        <w:suppressAutoHyphens/>
        <w:ind w:firstLine="709"/>
        <w:jc w:val="both"/>
        <w:rPr>
          <w:rFonts w:ascii="Times New Roman" w:eastAsia="Times New Roman" w:hAnsi="Times New Roman" w:cs="Times New Roman"/>
          <w:bCs/>
          <w:sz w:val="24"/>
          <w:szCs w:val="24"/>
          <w:lang w:eastAsia="ru-RU"/>
        </w:rPr>
      </w:pPr>
      <w:r w:rsidRPr="009B2F65">
        <w:rPr>
          <w:rFonts w:ascii="Times New Roman" w:eastAsia="Times New Roman" w:hAnsi="Times New Roman" w:cs="Times New Roman"/>
          <w:bCs/>
          <w:sz w:val="24"/>
          <w:szCs w:val="24"/>
          <w:lang w:eastAsia="ru-RU"/>
        </w:rPr>
        <w:t>Кабинет «</w:t>
      </w:r>
      <w:bookmarkStart w:id="11" w:name="_Hlk111806210"/>
      <w:r w:rsidRPr="009B2F65">
        <w:rPr>
          <w:rFonts w:ascii="Times New Roman" w:eastAsia="Times New Roman" w:hAnsi="Times New Roman" w:cs="Times New Roman"/>
          <w:bCs/>
          <w:sz w:val="24"/>
          <w:szCs w:val="24"/>
          <w:lang w:eastAsia="ru-RU"/>
        </w:rPr>
        <w:t>Технических средств обучения</w:t>
      </w:r>
      <w:bookmarkEnd w:id="11"/>
      <w:r w:rsidRPr="009B2F65">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74E42" w:rsidRPr="009B2F65" w14:paraId="4780B818" w14:textId="77777777" w:rsidTr="00B034EA">
        <w:tc>
          <w:tcPr>
            <w:tcW w:w="273" w:type="pct"/>
            <w:shd w:val="clear" w:color="auto" w:fill="auto"/>
            <w:vAlign w:val="center"/>
          </w:tcPr>
          <w:p w14:paraId="6C670934"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w:t>
            </w:r>
          </w:p>
        </w:tc>
        <w:tc>
          <w:tcPr>
            <w:tcW w:w="3200" w:type="pct"/>
            <w:shd w:val="clear" w:color="auto" w:fill="auto"/>
            <w:vAlign w:val="center"/>
          </w:tcPr>
          <w:p w14:paraId="47D8F5CB"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95A47C8"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Техническое описание</w:t>
            </w:r>
          </w:p>
        </w:tc>
      </w:tr>
      <w:tr w:rsidR="00D74E42" w:rsidRPr="009B2F65" w14:paraId="567CCFC6" w14:textId="77777777" w:rsidTr="00B034EA">
        <w:trPr>
          <w:trHeight w:val="278"/>
        </w:trPr>
        <w:tc>
          <w:tcPr>
            <w:tcW w:w="5000" w:type="pct"/>
            <w:gridSpan w:val="3"/>
            <w:shd w:val="clear" w:color="auto" w:fill="auto"/>
          </w:tcPr>
          <w:p w14:paraId="302354E6"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lang w:val="en-US"/>
              </w:rPr>
              <w:t>I</w:t>
            </w:r>
            <w:r w:rsidRPr="009B2F65">
              <w:rPr>
                <w:rFonts w:ascii="Times New Roman" w:eastAsia="Times New Roman" w:hAnsi="Times New Roman" w:cs="Times New Roman"/>
                <w:b/>
                <w:bCs/>
                <w:iCs/>
                <w:sz w:val="24"/>
                <w:szCs w:val="28"/>
              </w:rPr>
              <w:t xml:space="preserve"> Основное оборудование</w:t>
            </w:r>
          </w:p>
        </w:tc>
      </w:tr>
      <w:tr w:rsidR="00D74E42" w:rsidRPr="009B2F65" w14:paraId="5C1B107B" w14:textId="77777777" w:rsidTr="00B034EA">
        <w:tc>
          <w:tcPr>
            <w:tcW w:w="273" w:type="pct"/>
            <w:shd w:val="clear" w:color="auto" w:fill="auto"/>
          </w:tcPr>
          <w:p w14:paraId="0D3BBF11"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481DA460"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sz w:val="24"/>
                <w:szCs w:val="24"/>
                <w:lang w:eastAsia="ru-RU"/>
              </w:rPr>
              <w:t xml:space="preserve">Стол ученический </w:t>
            </w:r>
          </w:p>
        </w:tc>
        <w:tc>
          <w:tcPr>
            <w:tcW w:w="1527" w:type="pct"/>
            <w:shd w:val="clear" w:color="auto" w:fill="auto"/>
          </w:tcPr>
          <w:p w14:paraId="3437CF5E"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E7FDE1B" w14:textId="77777777" w:rsidTr="00B034EA">
        <w:tc>
          <w:tcPr>
            <w:tcW w:w="273" w:type="pct"/>
            <w:shd w:val="clear" w:color="auto" w:fill="auto"/>
          </w:tcPr>
          <w:p w14:paraId="15541587"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55CAA386"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sz w:val="24"/>
                <w:szCs w:val="24"/>
                <w:lang w:eastAsia="ru-RU"/>
              </w:rPr>
              <w:t>Стул ученический</w:t>
            </w:r>
            <w:r w:rsidRPr="009B2F65">
              <w:rPr>
                <w:rFonts w:ascii="Times New Roman" w:eastAsia="Times New Roman" w:hAnsi="Times New Roman" w:cs="Times New Roman"/>
                <w:iCs/>
                <w:sz w:val="24"/>
                <w:szCs w:val="28"/>
                <w:lang w:eastAsia="ru-RU"/>
              </w:rPr>
              <w:t xml:space="preserve"> </w:t>
            </w:r>
          </w:p>
        </w:tc>
        <w:tc>
          <w:tcPr>
            <w:tcW w:w="1527" w:type="pct"/>
            <w:shd w:val="clear" w:color="auto" w:fill="auto"/>
          </w:tcPr>
          <w:p w14:paraId="59F03075"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3B48C275"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FDA8FD" w14:textId="09155F3A"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II</w:t>
            </w:r>
            <w:r w:rsidRPr="009B2F65">
              <w:rPr>
                <w:rFonts w:ascii="Times New Roman" w:eastAsia="Times New Roman" w:hAnsi="Times New Roman" w:cs="Times New Roman"/>
                <w:b/>
                <w:bCs/>
                <w:iCs/>
                <w:sz w:val="24"/>
                <w:szCs w:val="28"/>
              </w:rPr>
              <w:t xml:space="preserve"> Технические средства </w:t>
            </w:r>
          </w:p>
        </w:tc>
      </w:tr>
      <w:tr w:rsidR="00D74E42" w:rsidRPr="009B2F65" w14:paraId="7A8DFC2E"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8E67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49C094F0" w14:textId="77777777" w:rsidTr="00B034EA">
        <w:tc>
          <w:tcPr>
            <w:tcW w:w="273" w:type="pct"/>
            <w:shd w:val="clear" w:color="auto" w:fill="auto"/>
          </w:tcPr>
          <w:p w14:paraId="34105D4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72D774A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Сетевой фильтр</w:t>
            </w:r>
          </w:p>
        </w:tc>
        <w:tc>
          <w:tcPr>
            <w:tcW w:w="1527" w:type="pct"/>
            <w:shd w:val="clear" w:color="auto" w:fill="auto"/>
          </w:tcPr>
          <w:p w14:paraId="4EA2771E"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нет</w:t>
            </w:r>
          </w:p>
        </w:tc>
      </w:tr>
      <w:tr w:rsidR="00D74E42" w:rsidRPr="009B2F65" w14:paraId="4A2E4CC6" w14:textId="77777777" w:rsidTr="00B034EA">
        <w:tc>
          <w:tcPr>
            <w:tcW w:w="273" w:type="pct"/>
            <w:shd w:val="clear" w:color="auto" w:fill="auto"/>
          </w:tcPr>
          <w:p w14:paraId="7C1E894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3A84B38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eastAsia="ru-RU"/>
              </w:rPr>
              <w:t>персональны</w:t>
            </w:r>
            <w:r w:rsidRPr="009B2F65">
              <w:rPr>
                <w:rFonts w:ascii="Times New Roman" w:eastAsia="Times New Roman" w:hAnsi="Times New Roman" w:cs="Times New Roman"/>
                <w:bCs/>
                <w:sz w:val="24"/>
                <w:szCs w:val="24"/>
                <w:lang w:eastAsia="ru-RU"/>
              </w:rPr>
              <w:t>е</w:t>
            </w:r>
            <w:r w:rsidRPr="009B2F65">
              <w:rPr>
                <w:rFonts w:ascii="Times New Roman" w:eastAsia="Times New Roman" w:hAnsi="Times New Roman" w:cs="Times New Roman"/>
                <w:bCs/>
                <w:iCs/>
                <w:sz w:val="24"/>
                <w:szCs w:val="24"/>
                <w:lang w:eastAsia="ru-RU"/>
              </w:rPr>
              <w:t xml:space="preserve"> компьютер</w:t>
            </w:r>
            <w:r w:rsidRPr="009B2F65">
              <w:rPr>
                <w:rFonts w:ascii="Times New Roman" w:eastAsia="Times New Roman" w:hAnsi="Times New Roman" w:cs="Times New Roman"/>
                <w:bCs/>
                <w:sz w:val="24"/>
                <w:szCs w:val="24"/>
                <w:lang w:eastAsia="ru-RU"/>
              </w:rPr>
              <w:t>ы</w:t>
            </w:r>
            <w:r w:rsidRPr="009B2F65">
              <w:rPr>
                <w:rFonts w:ascii="Times New Roman" w:eastAsia="Times New Roman" w:hAnsi="Times New Roman" w:cs="Times New Roman"/>
                <w:bCs/>
                <w:iCs/>
                <w:sz w:val="24"/>
                <w:szCs w:val="24"/>
                <w:lang w:eastAsia="ru-RU"/>
              </w:rPr>
              <w:t xml:space="preserve"> (или моноблоки) не менее 10 с необходимым лицензионным программным обеспечением общего и профессионального назначения;</w:t>
            </w:r>
          </w:p>
        </w:tc>
        <w:tc>
          <w:tcPr>
            <w:tcW w:w="1527" w:type="pct"/>
            <w:shd w:val="clear" w:color="auto" w:fill="auto"/>
          </w:tcPr>
          <w:p w14:paraId="0FE7C99D"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5ABE85B3" w14:textId="77777777" w:rsidTr="00147BB5">
        <w:trPr>
          <w:trHeight w:val="178"/>
        </w:trPr>
        <w:tc>
          <w:tcPr>
            <w:tcW w:w="273" w:type="pct"/>
            <w:shd w:val="clear" w:color="auto" w:fill="auto"/>
          </w:tcPr>
          <w:p w14:paraId="6D441F5E"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3</w:t>
            </w:r>
          </w:p>
        </w:tc>
        <w:tc>
          <w:tcPr>
            <w:tcW w:w="3200" w:type="pct"/>
            <w:shd w:val="clear" w:color="auto" w:fill="auto"/>
          </w:tcPr>
          <w:p w14:paraId="69745860" w14:textId="77777777" w:rsidR="00D74E42" w:rsidRPr="009B2F65" w:rsidRDefault="00D74E42" w:rsidP="009B2F65">
            <w:pPr>
              <w:snapToGrid w:val="0"/>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локальная сеть с выходом в Интернет.</w:t>
            </w:r>
          </w:p>
        </w:tc>
        <w:tc>
          <w:tcPr>
            <w:tcW w:w="1527" w:type="pct"/>
            <w:shd w:val="clear" w:color="auto" w:fill="auto"/>
          </w:tcPr>
          <w:p w14:paraId="2F6F4533" w14:textId="77777777" w:rsidR="00D74E42" w:rsidRPr="009B2F65" w:rsidRDefault="00D74E42" w:rsidP="009B2F65">
            <w:pPr>
              <w:snapToGrid w:val="0"/>
              <w:rPr>
                <w:rFonts w:ascii="Times New Roman" w:eastAsia="Times New Roman" w:hAnsi="Times New Roman" w:cs="Times New Roman"/>
                <w:iCs/>
                <w:sz w:val="24"/>
                <w:szCs w:val="28"/>
              </w:rPr>
            </w:pPr>
          </w:p>
        </w:tc>
      </w:tr>
      <w:tr w:rsidR="00147BB5" w:rsidRPr="009B2F65" w14:paraId="307E8E72" w14:textId="77777777" w:rsidTr="00147BB5">
        <w:tc>
          <w:tcPr>
            <w:tcW w:w="5000" w:type="pct"/>
            <w:gridSpan w:val="3"/>
            <w:shd w:val="clear" w:color="auto" w:fill="auto"/>
          </w:tcPr>
          <w:p w14:paraId="08CCB669" w14:textId="4C62865E" w:rsidR="00147BB5" w:rsidRPr="009B2F65" w:rsidRDefault="00147BB5" w:rsidP="009B2F65">
            <w:pPr>
              <w:snapToGrid w:val="0"/>
              <w:rPr>
                <w:rFonts w:ascii="Times New Roman" w:eastAsia="Times New Roman" w:hAnsi="Times New Roman" w:cs="Times New Roman"/>
                <w:iCs/>
                <w:sz w:val="24"/>
                <w:szCs w:val="28"/>
              </w:rPr>
            </w:pPr>
            <w:r w:rsidRPr="00985111">
              <w:rPr>
                <w:rFonts w:ascii="Times New Roman" w:eastAsia="Times New Roman" w:hAnsi="Times New Roman" w:cs="Times New Roman"/>
                <w:b/>
                <w:iCs/>
                <w:sz w:val="24"/>
                <w:szCs w:val="24"/>
              </w:rPr>
              <w:t>Дополнительное оборудование</w:t>
            </w:r>
          </w:p>
        </w:tc>
      </w:tr>
      <w:tr w:rsidR="00147BB5" w:rsidRPr="009B2F65" w14:paraId="56B4BCAA" w14:textId="77777777" w:rsidTr="00B034EA">
        <w:tc>
          <w:tcPr>
            <w:tcW w:w="273" w:type="pct"/>
            <w:shd w:val="clear" w:color="auto" w:fill="auto"/>
          </w:tcPr>
          <w:p w14:paraId="33A3E4A4" w14:textId="77777777" w:rsidR="00147BB5" w:rsidRPr="009B2F65" w:rsidRDefault="00147BB5" w:rsidP="009B2F65">
            <w:pPr>
              <w:snapToGrid w:val="0"/>
              <w:rPr>
                <w:rFonts w:ascii="Times New Roman" w:eastAsia="Times New Roman" w:hAnsi="Times New Roman" w:cs="Times New Roman"/>
                <w:iCs/>
                <w:sz w:val="24"/>
                <w:szCs w:val="28"/>
              </w:rPr>
            </w:pPr>
          </w:p>
        </w:tc>
        <w:tc>
          <w:tcPr>
            <w:tcW w:w="3200" w:type="pct"/>
            <w:shd w:val="clear" w:color="auto" w:fill="auto"/>
          </w:tcPr>
          <w:p w14:paraId="31874191" w14:textId="77777777" w:rsidR="00147BB5" w:rsidRPr="009B2F65" w:rsidRDefault="00147BB5" w:rsidP="009B2F65">
            <w:pPr>
              <w:snapToGrid w:val="0"/>
              <w:rPr>
                <w:rFonts w:ascii="Times New Roman" w:eastAsia="Times New Roman" w:hAnsi="Times New Roman" w:cs="Times New Roman"/>
                <w:bCs/>
                <w:iCs/>
                <w:sz w:val="24"/>
                <w:szCs w:val="24"/>
                <w:lang w:eastAsia="ru-RU"/>
              </w:rPr>
            </w:pPr>
          </w:p>
        </w:tc>
        <w:tc>
          <w:tcPr>
            <w:tcW w:w="1527" w:type="pct"/>
            <w:shd w:val="clear" w:color="auto" w:fill="auto"/>
          </w:tcPr>
          <w:p w14:paraId="2CEB3749" w14:textId="77777777" w:rsidR="00147BB5" w:rsidRPr="009B2F65" w:rsidRDefault="00147BB5" w:rsidP="009B2F65">
            <w:pPr>
              <w:snapToGrid w:val="0"/>
              <w:rPr>
                <w:rFonts w:ascii="Times New Roman" w:eastAsia="Times New Roman" w:hAnsi="Times New Roman" w:cs="Times New Roman"/>
                <w:iCs/>
                <w:sz w:val="24"/>
                <w:szCs w:val="28"/>
              </w:rPr>
            </w:pPr>
          </w:p>
        </w:tc>
      </w:tr>
      <w:tr w:rsidR="00147BB5" w:rsidRPr="009B2F65" w14:paraId="555EAA48" w14:textId="77777777" w:rsidTr="00147BB5">
        <w:tc>
          <w:tcPr>
            <w:tcW w:w="5000" w:type="pct"/>
            <w:gridSpan w:val="3"/>
            <w:shd w:val="clear" w:color="auto" w:fill="auto"/>
          </w:tcPr>
          <w:p w14:paraId="29D116A6" w14:textId="1D1F2E4C" w:rsidR="00147BB5" w:rsidRPr="009B2F65" w:rsidRDefault="00147BB5" w:rsidP="00147BB5">
            <w:pPr>
              <w:snapToGrid w:val="0"/>
              <w:rPr>
                <w:rFonts w:ascii="Times New Roman" w:eastAsia="Times New Roman"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147BB5" w:rsidRPr="009B2F65" w14:paraId="7A0F3F49" w14:textId="77777777" w:rsidTr="00147BB5">
        <w:tc>
          <w:tcPr>
            <w:tcW w:w="5000" w:type="pct"/>
            <w:gridSpan w:val="3"/>
            <w:shd w:val="clear" w:color="auto" w:fill="auto"/>
          </w:tcPr>
          <w:p w14:paraId="61224072" w14:textId="503FCF42" w:rsidR="00147BB5" w:rsidRPr="009B2F65" w:rsidRDefault="00147BB5" w:rsidP="00147BB5">
            <w:pPr>
              <w:snapToGrid w:val="0"/>
              <w:rPr>
                <w:rFonts w:ascii="Times New Roman" w:eastAsia="Times New Roman"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147BB5" w:rsidRPr="009B2F65" w14:paraId="1715DF01" w14:textId="77777777" w:rsidTr="00B034EA">
        <w:tc>
          <w:tcPr>
            <w:tcW w:w="273" w:type="pct"/>
            <w:shd w:val="clear" w:color="auto" w:fill="auto"/>
          </w:tcPr>
          <w:p w14:paraId="7793826A" w14:textId="77777777" w:rsidR="00147BB5" w:rsidRPr="009B2F65" w:rsidRDefault="00147BB5" w:rsidP="009B2F65">
            <w:pPr>
              <w:snapToGrid w:val="0"/>
              <w:rPr>
                <w:rFonts w:ascii="Times New Roman" w:eastAsia="Times New Roman" w:hAnsi="Times New Roman" w:cs="Times New Roman"/>
                <w:iCs/>
                <w:sz w:val="24"/>
                <w:szCs w:val="28"/>
              </w:rPr>
            </w:pPr>
          </w:p>
        </w:tc>
        <w:tc>
          <w:tcPr>
            <w:tcW w:w="3200" w:type="pct"/>
            <w:shd w:val="clear" w:color="auto" w:fill="auto"/>
          </w:tcPr>
          <w:p w14:paraId="70FF240D" w14:textId="77777777" w:rsidR="00147BB5" w:rsidRPr="009B2F65" w:rsidRDefault="00147BB5" w:rsidP="009B2F65">
            <w:pPr>
              <w:snapToGrid w:val="0"/>
              <w:rPr>
                <w:rFonts w:ascii="Times New Roman" w:eastAsia="Times New Roman" w:hAnsi="Times New Roman" w:cs="Times New Roman"/>
                <w:bCs/>
                <w:iCs/>
                <w:sz w:val="24"/>
                <w:szCs w:val="24"/>
                <w:lang w:eastAsia="ru-RU"/>
              </w:rPr>
            </w:pPr>
          </w:p>
        </w:tc>
        <w:tc>
          <w:tcPr>
            <w:tcW w:w="1527" w:type="pct"/>
            <w:shd w:val="clear" w:color="auto" w:fill="auto"/>
          </w:tcPr>
          <w:p w14:paraId="0716F732" w14:textId="77777777" w:rsidR="00147BB5" w:rsidRPr="009B2F65" w:rsidRDefault="00147BB5" w:rsidP="009B2F65">
            <w:pPr>
              <w:snapToGrid w:val="0"/>
              <w:rPr>
                <w:rFonts w:ascii="Times New Roman" w:eastAsia="Times New Roman" w:hAnsi="Times New Roman" w:cs="Times New Roman"/>
                <w:iCs/>
                <w:sz w:val="24"/>
                <w:szCs w:val="28"/>
              </w:rPr>
            </w:pPr>
          </w:p>
        </w:tc>
      </w:tr>
      <w:tr w:rsidR="00147BB5" w:rsidRPr="009B2F65" w14:paraId="0C2FFFFA" w14:textId="77777777" w:rsidTr="00147BB5">
        <w:tc>
          <w:tcPr>
            <w:tcW w:w="5000" w:type="pct"/>
            <w:gridSpan w:val="3"/>
            <w:shd w:val="clear" w:color="auto" w:fill="auto"/>
          </w:tcPr>
          <w:p w14:paraId="30C18C4C" w14:textId="449AE718" w:rsidR="00147BB5" w:rsidRPr="009B2F65" w:rsidRDefault="00147BB5" w:rsidP="00147BB5">
            <w:pPr>
              <w:snapToGrid w:val="0"/>
              <w:rPr>
                <w:rFonts w:ascii="Times New Roman" w:eastAsia="Times New Roman"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147BB5" w:rsidRPr="009B2F65" w14:paraId="313C60FB" w14:textId="77777777" w:rsidTr="00B034EA">
        <w:tc>
          <w:tcPr>
            <w:tcW w:w="273" w:type="pct"/>
            <w:shd w:val="clear" w:color="auto" w:fill="auto"/>
          </w:tcPr>
          <w:p w14:paraId="4DE6FD5C" w14:textId="77777777" w:rsidR="00147BB5" w:rsidRPr="009B2F65" w:rsidRDefault="00147BB5" w:rsidP="009B2F65">
            <w:pPr>
              <w:snapToGrid w:val="0"/>
              <w:rPr>
                <w:rFonts w:ascii="Times New Roman" w:eastAsia="Times New Roman" w:hAnsi="Times New Roman" w:cs="Times New Roman"/>
                <w:iCs/>
                <w:sz w:val="24"/>
                <w:szCs w:val="28"/>
              </w:rPr>
            </w:pPr>
          </w:p>
        </w:tc>
        <w:tc>
          <w:tcPr>
            <w:tcW w:w="3200" w:type="pct"/>
            <w:shd w:val="clear" w:color="auto" w:fill="auto"/>
          </w:tcPr>
          <w:p w14:paraId="31928EA9" w14:textId="77777777" w:rsidR="00147BB5" w:rsidRPr="009B2F65" w:rsidRDefault="00147BB5" w:rsidP="009B2F65">
            <w:pPr>
              <w:snapToGrid w:val="0"/>
              <w:rPr>
                <w:rFonts w:ascii="Times New Roman" w:eastAsia="Times New Roman" w:hAnsi="Times New Roman" w:cs="Times New Roman"/>
                <w:bCs/>
                <w:iCs/>
                <w:sz w:val="24"/>
                <w:szCs w:val="24"/>
                <w:lang w:eastAsia="ru-RU"/>
              </w:rPr>
            </w:pPr>
          </w:p>
        </w:tc>
        <w:tc>
          <w:tcPr>
            <w:tcW w:w="1527" w:type="pct"/>
            <w:shd w:val="clear" w:color="auto" w:fill="auto"/>
          </w:tcPr>
          <w:p w14:paraId="5E77B3DF" w14:textId="77777777" w:rsidR="00147BB5" w:rsidRPr="009B2F65" w:rsidRDefault="00147BB5" w:rsidP="009B2F65">
            <w:pPr>
              <w:snapToGrid w:val="0"/>
              <w:rPr>
                <w:rFonts w:ascii="Times New Roman" w:eastAsia="Times New Roman" w:hAnsi="Times New Roman" w:cs="Times New Roman"/>
                <w:iCs/>
                <w:sz w:val="24"/>
                <w:szCs w:val="28"/>
              </w:rPr>
            </w:pPr>
          </w:p>
        </w:tc>
      </w:tr>
    </w:tbl>
    <w:p w14:paraId="5A1C0B81" w14:textId="77777777" w:rsidR="00D74E42" w:rsidRPr="00D74E42" w:rsidRDefault="00D74E42" w:rsidP="00D74E42">
      <w:pPr>
        <w:suppressAutoHyphens/>
        <w:ind w:firstLine="709"/>
        <w:jc w:val="both"/>
        <w:rPr>
          <w:rFonts w:ascii="Times New Roman" w:eastAsia="Times New Roman" w:hAnsi="Times New Roman" w:cs="Times New Roman"/>
          <w:bCs/>
          <w:sz w:val="24"/>
          <w:szCs w:val="24"/>
          <w:lang w:eastAsia="ru-RU"/>
        </w:rPr>
      </w:pPr>
    </w:p>
    <w:p w14:paraId="00F227CA" w14:textId="77777777" w:rsidR="00D74E42" w:rsidRPr="009B2F65" w:rsidRDefault="00D74E42" w:rsidP="00D74E42">
      <w:pPr>
        <w:ind w:firstLine="709"/>
        <w:rPr>
          <w:rFonts w:ascii="Times New Roman" w:eastAsia="Times New Roman" w:hAnsi="Times New Roman" w:cs="Times New Roman"/>
          <w:bCs/>
          <w:sz w:val="24"/>
          <w:szCs w:val="24"/>
          <w:lang w:eastAsia="ru-RU"/>
        </w:rPr>
      </w:pPr>
      <w:bookmarkStart w:id="12" w:name="_Hlk111809495"/>
      <w:r w:rsidRPr="009B2F65">
        <w:rPr>
          <w:rFonts w:ascii="Times New Roman" w:eastAsia="Times New Roman" w:hAnsi="Times New Roman" w:cs="Times New Roman"/>
          <w:bCs/>
          <w:sz w:val="24"/>
          <w:szCs w:val="24"/>
          <w:lang w:eastAsia="ru-RU"/>
        </w:rPr>
        <w:t xml:space="preserve">Кабинет «Библиотека и 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74E42" w:rsidRPr="009B2F65" w14:paraId="3D0460DD" w14:textId="77777777" w:rsidTr="00B034EA">
        <w:tc>
          <w:tcPr>
            <w:tcW w:w="273" w:type="pct"/>
            <w:shd w:val="clear" w:color="auto" w:fill="auto"/>
            <w:vAlign w:val="center"/>
          </w:tcPr>
          <w:p w14:paraId="64ED0E47" w14:textId="77777777" w:rsidR="00D74E42" w:rsidRPr="009B2F65" w:rsidRDefault="00D74E42" w:rsidP="009B2F65">
            <w:pPr>
              <w:snapToGrid w:val="0"/>
              <w:jc w:val="center"/>
              <w:rPr>
                <w:rFonts w:ascii="Times New Roman" w:eastAsia="Times New Roman" w:hAnsi="Times New Roman" w:cs="Times New Roman"/>
                <w:iCs/>
                <w:sz w:val="24"/>
                <w:szCs w:val="28"/>
              </w:rPr>
            </w:pPr>
            <w:bookmarkStart w:id="13" w:name="_Hlk111809546"/>
            <w:bookmarkEnd w:id="12"/>
            <w:r w:rsidRPr="009B2F65">
              <w:rPr>
                <w:rFonts w:ascii="Times New Roman" w:eastAsia="Times New Roman" w:hAnsi="Times New Roman" w:cs="Times New Roman"/>
                <w:iCs/>
                <w:sz w:val="24"/>
                <w:szCs w:val="28"/>
              </w:rPr>
              <w:t>№</w:t>
            </w:r>
          </w:p>
        </w:tc>
        <w:tc>
          <w:tcPr>
            <w:tcW w:w="3200" w:type="pct"/>
            <w:shd w:val="clear" w:color="auto" w:fill="auto"/>
            <w:vAlign w:val="center"/>
          </w:tcPr>
          <w:p w14:paraId="7549A5D6"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56C0B90"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Техническое описание</w:t>
            </w:r>
          </w:p>
        </w:tc>
      </w:tr>
      <w:tr w:rsidR="00D74E42" w:rsidRPr="009B2F65" w14:paraId="10E1356E" w14:textId="77777777" w:rsidTr="00B034EA">
        <w:trPr>
          <w:trHeight w:val="278"/>
        </w:trPr>
        <w:tc>
          <w:tcPr>
            <w:tcW w:w="5000" w:type="pct"/>
            <w:gridSpan w:val="3"/>
            <w:shd w:val="clear" w:color="auto" w:fill="auto"/>
          </w:tcPr>
          <w:p w14:paraId="6C04D80C"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lang w:val="en-US"/>
              </w:rPr>
              <w:t>I</w:t>
            </w:r>
            <w:r w:rsidRPr="009B2F65">
              <w:rPr>
                <w:rFonts w:ascii="Times New Roman" w:eastAsia="Times New Roman" w:hAnsi="Times New Roman" w:cs="Times New Roman"/>
                <w:b/>
                <w:bCs/>
                <w:iCs/>
                <w:sz w:val="24"/>
                <w:szCs w:val="28"/>
              </w:rPr>
              <w:t xml:space="preserve"> Специализированная мебель и системы хранения</w:t>
            </w:r>
          </w:p>
        </w:tc>
      </w:tr>
      <w:tr w:rsidR="00D74E42" w:rsidRPr="009B2F65" w14:paraId="5A3503E4" w14:textId="77777777" w:rsidTr="00B034EA">
        <w:trPr>
          <w:trHeight w:val="277"/>
        </w:trPr>
        <w:tc>
          <w:tcPr>
            <w:tcW w:w="5000" w:type="pct"/>
            <w:gridSpan w:val="3"/>
            <w:shd w:val="clear" w:color="auto" w:fill="auto"/>
          </w:tcPr>
          <w:p w14:paraId="2ACB742F"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625E5E03" w14:textId="77777777" w:rsidTr="00B034EA">
        <w:tc>
          <w:tcPr>
            <w:tcW w:w="273" w:type="pct"/>
            <w:shd w:val="clear" w:color="auto" w:fill="auto"/>
          </w:tcPr>
          <w:p w14:paraId="3EE33358" w14:textId="77777777" w:rsidR="00D74E42" w:rsidRPr="009B2F65" w:rsidRDefault="00D74E42" w:rsidP="009B2F65">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D3597ED"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Стол библиотекаря с ящиками для хранения/тумбой</w:t>
            </w:r>
          </w:p>
        </w:tc>
        <w:tc>
          <w:tcPr>
            <w:tcW w:w="1527" w:type="pct"/>
            <w:shd w:val="clear" w:color="auto" w:fill="auto"/>
          </w:tcPr>
          <w:p w14:paraId="7C123A95"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7F4AB35" w14:textId="77777777" w:rsidTr="00B034EA">
        <w:tc>
          <w:tcPr>
            <w:tcW w:w="273" w:type="pct"/>
            <w:shd w:val="clear" w:color="auto" w:fill="auto"/>
          </w:tcPr>
          <w:p w14:paraId="59498AE8" w14:textId="77777777" w:rsidR="00D74E42" w:rsidRPr="009B2F65" w:rsidRDefault="00D74E42" w:rsidP="009B2F65">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562BCBF" w14:textId="77777777" w:rsidR="00D74E42" w:rsidRPr="009B2F65" w:rsidRDefault="00D74E42" w:rsidP="009B2F65">
            <w:pPr>
              <w:tabs>
                <w:tab w:val="left" w:pos="0"/>
                <w:tab w:val="left" w:pos="28"/>
              </w:tabs>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ab/>
              <w:t>Кресло библиотекаря</w:t>
            </w:r>
          </w:p>
        </w:tc>
        <w:tc>
          <w:tcPr>
            <w:tcW w:w="1527" w:type="pct"/>
            <w:shd w:val="clear" w:color="auto" w:fill="auto"/>
          </w:tcPr>
          <w:p w14:paraId="67EFDCC0"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46A71A14" w14:textId="77777777" w:rsidTr="00B034EA">
        <w:tc>
          <w:tcPr>
            <w:tcW w:w="273" w:type="pct"/>
            <w:shd w:val="clear" w:color="auto" w:fill="auto"/>
          </w:tcPr>
          <w:p w14:paraId="0058FAF5" w14:textId="77777777" w:rsidR="00D74E42" w:rsidRPr="009B2F65" w:rsidRDefault="00D74E42" w:rsidP="009B2F65">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0A02F4A"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Стеллажи библиотечные</w:t>
            </w:r>
          </w:p>
        </w:tc>
        <w:tc>
          <w:tcPr>
            <w:tcW w:w="1527" w:type="pct"/>
            <w:shd w:val="clear" w:color="auto" w:fill="auto"/>
          </w:tcPr>
          <w:p w14:paraId="4C43231E"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26E14BEC" w14:textId="77777777" w:rsidTr="00B034EA">
        <w:tc>
          <w:tcPr>
            <w:tcW w:w="273" w:type="pct"/>
            <w:shd w:val="clear" w:color="auto" w:fill="auto"/>
          </w:tcPr>
          <w:p w14:paraId="13A0457D" w14:textId="77777777" w:rsidR="00D74E42" w:rsidRPr="009B2F65" w:rsidRDefault="00D74E42" w:rsidP="009B2F65">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696862F"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Шкаф закрытый для хранения учебного оборудования</w:t>
            </w:r>
          </w:p>
        </w:tc>
        <w:tc>
          <w:tcPr>
            <w:tcW w:w="1527" w:type="pct"/>
            <w:shd w:val="clear" w:color="auto" w:fill="auto"/>
          </w:tcPr>
          <w:p w14:paraId="57A66E46"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502C028A" w14:textId="77777777" w:rsidTr="00B034EA">
        <w:tc>
          <w:tcPr>
            <w:tcW w:w="273" w:type="pct"/>
            <w:shd w:val="clear" w:color="auto" w:fill="auto"/>
          </w:tcPr>
          <w:p w14:paraId="2C2A6411" w14:textId="77777777" w:rsidR="00D74E42" w:rsidRPr="009B2F65" w:rsidRDefault="00D74E42" w:rsidP="009B2F65">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14DB70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Шкаф для газет и журналов</w:t>
            </w:r>
          </w:p>
        </w:tc>
        <w:tc>
          <w:tcPr>
            <w:tcW w:w="1527" w:type="pct"/>
            <w:shd w:val="clear" w:color="auto" w:fill="auto"/>
          </w:tcPr>
          <w:p w14:paraId="4D73024C"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9A51B33" w14:textId="77777777" w:rsidTr="00B034EA">
        <w:tc>
          <w:tcPr>
            <w:tcW w:w="273" w:type="pct"/>
            <w:shd w:val="clear" w:color="auto" w:fill="auto"/>
          </w:tcPr>
          <w:p w14:paraId="436A354F" w14:textId="77777777" w:rsidR="00D74E42" w:rsidRPr="009B2F65" w:rsidRDefault="00D74E42" w:rsidP="009B2F65">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C8BF4FC"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Стол для выдачи пособий нет</w:t>
            </w:r>
          </w:p>
        </w:tc>
        <w:tc>
          <w:tcPr>
            <w:tcW w:w="1527" w:type="pct"/>
            <w:shd w:val="clear" w:color="auto" w:fill="auto"/>
          </w:tcPr>
          <w:p w14:paraId="004246DC"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23313F96" w14:textId="77777777" w:rsidTr="00B034EA">
        <w:tc>
          <w:tcPr>
            <w:tcW w:w="273" w:type="pct"/>
            <w:shd w:val="clear" w:color="auto" w:fill="auto"/>
          </w:tcPr>
          <w:p w14:paraId="1E112CA0" w14:textId="77777777" w:rsidR="00D74E42" w:rsidRPr="009B2F65" w:rsidRDefault="00D74E42" w:rsidP="009B2F65">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3E9C7B7"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Шкаф для читательских формуляров</w:t>
            </w:r>
          </w:p>
        </w:tc>
        <w:tc>
          <w:tcPr>
            <w:tcW w:w="1527" w:type="pct"/>
            <w:shd w:val="clear" w:color="auto" w:fill="auto"/>
          </w:tcPr>
          <w:p w14:paraId="0A9F7AA8"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CB3A6B8" w14:textId="77777777" w:rsidTr="00B034EA">
        <w:tc>
          <w:tcPr>
            <w:tcW w:w="273" w:type="pct"/>
            <w:shd w:val="clear" w:color="auto" w:fill="auto"/>
          </w:tcPr>
          <w:p w14:paraId="33611055" w14:textId="77777777" w:rsidR="00D74E42" w:rsidRPr="009B2F65" w:rsidRDefault="00D74E42" w:rsidP="009B2F65">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DBC5CDE"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Каталожный шкаф</w:t>
            </w:r>
          </w:p>
        </w:tc>
        <w:tc>
          <w:tcPr>
            <w:tcW w:w="1527" w:type="pct"/>
            <w:shd w:val="clear" w:color="auto" w:fill="auto"/>
          </w:tcPr>
          <w:p w14:paraId="2E437386"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20877ABE" w14:textId="77777777" w:rsidTr="00B034EA">
        <w:tc>
          <w:tcPr>
            <w:tcW w:w="273" w:type="pct"/>
            <w:shd w:val="clear" w:color="auto" w:fill="auto"/>
          </w:tcPr>
          <w:p w14:paraId="430FCA88" w14:textId="77777777" w:rsidR="00D74E42" w:rsidRPr="009B2F65" w:rsidRDefault="00D74E42" w:rsidP="009B2F65">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FD99201"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Стол ученический</w:t>
            </w:r>
          </w:p>
        </w:tc>
        <w:tc>
          <w:tcPr>
            <w:tcW w:w="1527" w:type="pct"/>
            <w:shd w:val="clear" w:color="auto" w:fill="auto"/>
          </w:tcPr>
          <w:p w14:paraId="68C31EF5"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F68FC3C" w14:textId="77777777" w:rsidTr="00B034EA">
        <w:tc>
          <w:tcPr>
            <w:tcW w:w="273" w:type="pct"/>
            <w:shd w:val="clear" w:color="auto" w:fill="auto"/>
          </w:tcPr>
          <w:p w14:paraId="087C876B" w14:textId="77777777" w:rsidR="00D74E42" w:rsidRPr="009B2F65" w:rsidRDefault="00D74E42" w:rsidP="009B2F65">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C63D6C9"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Стул ученический</w:t>
            </w:r>
          </w:p>
        </w:tc>
        <w:tc>
          <w:tcPr>
            <w:tcW w:w="1527" w:type="pct"/>
            <w:shd w:val="clear" w:color="auto" w:fill="auto"/>
          </w:tcPr>
          <w:p w14:paraId="0D33985E"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480C2B5F"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A1321C"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 xml:space="preserve">II </w:t>
            </w:r>
            <w:r w:rsidRPr="009B2F65">
              <w:rPr>
                <w:rFonts w:ascii="Times New Roman" w:eastAsia="Times New Roman" w:hAnsi="Times New Roman" w:cs="Times New Roman"/>
                <w:b/>
                <w:bCs/>
                <w:iCs/>
                <w:sz w:val="24"/>
                <w:szCs w:val="28"/>
              </w:rPr>
              <w:t>Технические средства</w:t>
            </w:r>
          </w:p>
        </w:tc>
      </w:tr>
      <w:tr w:rsidR="00D74E42" w:rsidRPr="009B2F65" w14:paraId="1B796FC2"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E8B521"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4EF3289B" w14:textId="77777777" w:rsidTr="00B034EA">
        <w:tc>
          <w:tcPr>
            <w:tcW w:w="273" w:type="pct"/>
            <w:shd w:val="clear" w:color="auto" w:fill="auto"/>
          </w:tcPr>
          <w:p w14:paraId="1CC124DE"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38B025C0"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Сетевой фильтр</w:t>
            </w:r>
          </w:p>
        </w:tc>
        <w:tc>
          <w:tcPr>
            <w:tcW w:w="1527" w:type="pct"/>
            <w:shd w:val="clear" w:color="auto" w:fill="auto"/>
          </w:tcPr>
          <w:p w14:paraId="58A50D11"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936EC31" w14:textId="77777777" w:rsidTr="00B034EA">
        <w:tc>
          <w:tcPr>
            <w:tcW w:w="273" w:type="pct"/>
            <w:shd w:val="clear" w:color="auto" w:fill="auto"/>
          </w:tcPr>
          <w:p w14:paraId="61699D9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2BCECD0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Мобильная электронная библиотека</w:t>
            </w:r>
          </w:p>
        </w:tc>
        <w:tc>
          <w:tcPr>
            <w:tcW w:w="1527" w:type="pct"/>
            <w:shd w:val="clear" w:color="auto" w:fill="auto"/>
          </w:tcPr>
          <w:p w14:paraId="379C10A2"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6805FD9" w14:textId="77777777" w:rsidTr="00B034EA">
        <w:tc>
          <w:tcPr>
            <w:tcW w:w="273" w:type="pct"/>
            <w:shd w:val="clear" w:color="auto" w:fill="auto"/>
          </w:tcPr>
          <w:p w14:paraId="4B100FBB"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3</w:t>
            </w:r>
          </w:p>
        </w:tc>
        <w:tc>
          <w:tcPr>
            <w:tcW w:w="3200" w:type="pct"/>
            <w:shd w:val="clear" w:color="auto" w:fill="auto"/>
          </w:tcPr>
          <w:p w14:paraId="4238638F"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8502AA3"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19A2054" w14:textId="77777777" w:rsidTr="00B034EA">
        <w:tc>
          <w:tcPr>
            <w:tcW w:w="273" w:type="pct"/>
            <w:shd w:val="clear" w:color="auto" w:fill="auto"/>
          </w:tcPr>
          <w:p w14:paraId="05E9B6E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4</w:t>
            </w:r>
          </w:p>
        </w:tc>
        <w:tc>
          <w:tcPr>
            <w:tcW w:w="3200" w:type="pct"/>
            <w:shd w:val="clear" w:color="auto" w:fill="auto"/>
          </w:tcPr>
          <w:p w14:paraId="7219FF00"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Многофункциональное устройство/принтер</w:t>
            </w:r>
          </w:p>
        </w:tc>
        <w:tc>
          <w:tcPr>
            <w:tcW w:w="1527" w:type="pct"/>
            <w:shd w:val="clear" w:color="auto" w:fill="auto"/>
          </w:tcPr>
          <w:p w14:paraId="6A58895A"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7F9C972" w14:textId="77777777" w:rsidTr="00B034EA">
        <w:tc>
          <w:tcPr>
            <w:tcW w:w="5000" w:type="pct"/>
            <w:gridSpan w:val="3"/>
            <w:shd w:val="clear" w:color="auto" w:fill="auto"/>
          </w:tcPr>
          <w:p w14:paraId="70D72029"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iCs/>
                <w:sz w:val="24"/>
                <w:szCs w:val="28"/>
              </w:rPr>
              <w:t>Дополнительное оборудование</w:t>
            </w:r>
          </w:p>
        </w:tc>
      </w:tr>
      <w:tr w:rsidR="00D74E42" w:rsidRPr="009B2F65" w14:paraId="2CE862B7" w14:textId="77777777" w:rsidTr="00B034EA">
        <w:tc>
          <w:tcPr>
            <w:tcW w:w="273" w:type="pct"/>
            <w:shd w:val="clear" w:color="auto" w:fill="auto"/>
          </w:tcPr>
          <w:p w14:paraId="14B1DA55"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0611A009" w14:textId="77777777"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6D3532BD"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078234B" w14:textId="77777777" w:rsidTr="00B034EA">
        <w:tc>
          <w:tcPr>
            <w:tcW w:w="5000" w:type="pct"/>
            <w:gridSpan w:val="3"/>
            <w:shd w:val="clear" w:color="auto" w:fill="auto"/>
          </w:tcPr>
          <w:p w14:paraId="6A1FC93D"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III</w:t>
            </w:r>
            <w:r w:rsidRPr="009B2F65">
              <w:rPr>
                <w:rFonts w:ascii="Times New Roman" w:eastAsia="Times New Roman" w:hAnsi="Times New Roman" w:cs="Times New Roman"/>
                <w:b/>
                <w:bCs/>
                <w:iCs/>
                <w:sz w:val="24"/>
                <w:szCs w:val="28"/>
              </w:rPr>
              <w:t xml:space="preserve"> Демонстрационные учебно-наглядные пособия</w:t>
            </w:r>
          </w:p>
        </w:tc>
      </w:tr>
      <w:tr w:rsidR="00D74E42" w:rsidRPr="009B2F65" w14:paraId="13D22EC1" w14:textId="77777777" w:rsidTr="00B034EA">
        <w:tc>
          <w:tcPr>
            <w:tcW w:w="5000" w:type="pct"/>
            <w:gridSpan w:val="3"/>
            <w:shd w:val="clear" w:color="auto" w:fill="auto"/>
          </w:tcPr>
          <w:p w14:paraId="7BEED0EE"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lastRenderedPageBreak/>
              <w:t>Основное оборудование</w:t>
            </w:r>
          </w:p>
        </w:tc>
      </w:tr>
      <w:tr w:rsidR="00D74E42" w:rsidRPr="009B2F65" w14:paraId="60EAE151" w14:textId="77777777" w:rsidTr="00B034EA">
        <w:tc>
          <w:tcPr>
            <w:tcW w:w="273" w:type="pct"/>
            <w:shd w:val="clear" w:color="auto" w:fill="auto"/>
          </w:tcPr>
          <w:p w14:paraId="015851FF"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344E59BC" w14:textId="77777777" w:rsidR="00D74E42" w:rsidRPr="009B2F65" w:rsidRDefault="00D74E42" w:rsidP="009B2F65">
            <w:pPr>
              <w:suppressAutoHyphens/>
              <w:jc w:val="both"/>
              <w:rPr>
                <w:rFonts w:ascii="Times New Roman" w:eastAsia="Times New Roman" w:hAnsi="Times New Roman" w:cs="Times New Roman"/>
                <w:sz w:val="24"/>
              </w:rPr>
            </w:pPr>
          </w:p>
        </w:tc>
        <w:tc>
          <w:tcPr>
            <w:tcW w:w="1527" w:type="pct"/>
            <w:shd w:val="clear" w:color="auto" w:fill="auto"/>
          </w:tcPr>
          <w:p w14:paraId="3CD560AF"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AAA9893" w14:textId="77777777" w:rsidTr="00B034EA">
        <w:tc>
          <w:tcPr>
            <w:tcW w:w="5000" w:type="pct"/>
            <w:gridSpan w:val="3"/>
            <w:shd w:val="clear" w:color="auto" w:fill="auto"/>
          </w:tcPr>
          <w:p w14:paraId="2DD2CA60"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365686D8" w14:textId="77777777" w:rsidTr="00B034EA">
        <w:tc>
          <w:tcPr>
            <w:tcW w:w="273" w:type="pct"/>
            <w:shd w:val="clear" w:color="auto" w:fill="auto"/>
          </w:tcPr>
          <w:p w14:paraId="4DABEEC2"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57F35A86" w14:textId="192996FC"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2DE49C8D" w14:textId="72257F84" w:rsidR="00D74E42" w:rsidRPr="009B2F65" w:rsidRDefault="00D74E42" w:rsidP="009B2F65">
            <w:pPr>
              <w:snapToGrid w:val="0"/>
              <w:rPr>
                <w:rFonts w:ascii="Times New Roman" w:eastAsia="Times New Roman" w:hAnsi="Times New Roman" w:cs="Times New Roman"/>
                <w:iCs/>
                <w:sz w:val="24"/>
                <w:szCs w:val="28"/>
              </w:rPr>
            </w:pPr>
          </w:p>
        </w:tc>
      </w:tr>
      <w:bookmarkEnd w:id="13"/>
    </w:tbl>
    <w:p w14:paraId="307FDA19" w14:textId="77777777" w:rsidR="00D74E42" w:rsidRPr="00D74E42" w:rsidRDefault="00D74E42" w:rsidP="000C022A">
      <w:pPr>
        <w:spacing w:line="276" w:lineRule="auto"/>
        <w:rPr>
          <w:rFonts w:ascii="Times New Roman" w:eastAsia="Times New Roman" w:hAnsi="Times New Roman" w:cs="Times New Roman"/>
          <w:bCs/>
          <w:sz w:val="24"/>
          <w:szCs w:val="24"/>
          <w:lang w:eastAsia="ru-RU"/>
        </w:rPr>
      </w:pPr>
    </w:p>
    <w:p w14:paraId="33DEAB74" w14:textId="6562C4B7" w:rsidR="00D74E42" w:rsidRPr="00D74E42" w:rsidRDefault="000C022A" w:rsidP="000C022A">
      <w:pPr>
        <w:spacing w:line="276" w:lineRule="auto"/>
        <w:ind w:firstLine="709"/>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00D74E42" w:rsidRPr="00D74E42">
        <w:rPr>
          <w:rFonts w:ascii="Times New Roman" w:eastAsia="Times New Roman" w:hAnsi="Times New Roman" w:cs="Times New Roman"/>
          <w:bCs/>
          <w:sz w:val="24"/>
          <w:szCs w:val="24"/>
          <w:lang w:eastAsia="ru-RU"/>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74E42" w:rsidRPr="009B2F65" w14:paraId="307BA4C7" w14:textId="77777777" w:rsidTr="00B034EA">
        <w:tc>
          <w:tcPr>
            <w:tcW w:w="273" w:type="pct"/>
            <w:shd w:val="clear" w:color="auto" w:fill="auto"/>
            <w:vAlign w:val="center"/>
          </w:tcPr>
          <w:p w14:paraId="006447BA"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w:t>
            </w:r>
          </w:p>
        </w:tc>
        <w:tc>
          <w:tcPr>
            <w:tcW w:w="3200" w:type="pct"/>
            <w:shd w:val="clear" w:color="auto" w:fill="auto"/>
            <w:vAlign w:val="center"/>
          </w:tcPr>
          <w:p w14:paraId="22206218"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F5FFD0C"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Техническое описание</w:t>
            </w:r>
          </w:p>
        </w:tc>
      </w:tr>
      <w:tr w:rsidR="00D74E42" w:rsidRPr="009B2F65" w14:paraId="04D4C36F" w14:textId="77777777" w:rsidTr="00B034EA">
        <w:trPr>
          <w:trHeight w:val="278"/>
        </w:trPr>
        <w:tc>
          <w:tcPr>
            <w:tcW w:w="5000" w:type="pct"/>
            <w:gridSpan w:val="3"/>
            <w:shd w:val="clear" w:color="auto" w:fill="auto"/>
          </w:tcPr>
          <w:p w14:paraId="126D43F5"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lang w:val="en-US"/>
              </w:rPr>
              <w:t>I</w:t>
            </w:r>
            <w:r w:rsidRPr="009B2F65">
              <w:rPr>
                <w:rFonts w:ascii="Times New Roman" w:eastAsia="Times New Roman" w:hAnsi="Times New Roman" w:cs="Times New Roman"/>
                <w:b/>
                <w:bCs/>
                <w:iCs/>
                <w:sz w:val="24"/>
                <w:szCs w:val="28"/>
              </w:rPr>
              <w:t xml:space="preserve"> Специализированная мебель и системы хранения</w:t>
            </w:r>
          </w:p>
        </w:tc>
      </w:tr>
      <w:tr w:rsidR="00D74E42" w:rsidRPr="009B2F65" w14:paraId="28A4069B" w14:textId="77777777" w:rsidTr="00B034EA">
        <w:trPr>
          <w:trHeight w:val="277"/>
        </w:trPr>
        <w:tc>
          <w:tcPr>
            <w:tcW w:w="5000" w:type="pct"/>
            <w:gridSpan w:val="3"/>
            <w:shd w:val="clear" w:color="auto" w:fill="auto"/>
          </w:tcPr>
          <w:p w14:paraId="715A19FE"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0E1CB17B" w14:textId="77777777" w:rsidTr="00B034EA">
        <w:tc>
          <w:tcPr>
            <w:tcW w:w="273" w:type="pct"/>
            <w:shd w:val="clear" w:color="auto" w:fill="auto"/>
          </w:tcPr>
          <w:p w14:paraId="379E405A"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4D17809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lang w:eastAsia="ru-RU"/>
              </w:rPr>
              <w:t xml:space="preserve">Кресло для сидения </w:t>
            </w:r>
          </w:p>
        </w:tc>
        <w:tc>
          <w:tcPr>
            <w:tcW w:w="1527" w:type="pct"/>
            <w:shd w:val="clear" w:color="auto" w:fill="auto"/>
          </w:tcPr>
          <w:p w14:paraId="19AC9D56"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5FE2DE1C" w14:textId="77777777" w:rsidTr="00B034EA">
        <w:tc>
          <w:tcPr>
            <w:tcW w:w="273" w:type="pct"/>
            <w:shd w:val="clear" w:color="auto" w:fill="auto"/>
          </w:tcPr>
          <w:p w14:paraId="7DD168DD"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65B0D46E" w14:textId="77777777" w:rsidR="00D74E42" w:rsidRPr="009B2F65" w:rsidRDefault="00D74E42" w:rsidP="009B2F65">
            <w:pPr>
              <w:tabs>
                <w:tab w:val="left" w:pos="0"/>
                <w:tab w:val="left" w:pos="28"/>
              </w:tabs>
              <w:snapToGrid w:val="0"/>
              <w:rPr>
                <w:rFonts w:ascii="Times New Roman" w:eastAsia="Times New Roman" w:hAnsi="Times New Roman" w:cs="Times New Roman"/>
                <w:iCs/>
                <w:sz w:val="24"/>
                <w:szCs w:val="28"/>
              </w:rPr>
            </w:pPr>
          </w:p>
        </w:tc>
        <w:tc>
          <w:tcPr>
            <w:tcW w:w="1527" w:type="pct"/>
            <w:shd w:val="clear" w:color="auto" w:fill="auto"/>
          </w:tcPr>
          <w:p w14:paraId="4BD25A66"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1CAA639"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FB6F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 xml:space="preserve">II </w:t>
            </w:r>
            <w:r w:rsidRPr="009B2F65">
              <w:rPr>
                <w:rFonts w:ascii="Times New Roman" w:eastAsia="Times New Roman" w:hAnsi="Times New Roman" w:cs="Times New Roman"/>
                <w:b/>
                <w:bCs/>
                <w:iCs/>
                <w:sz w:val="24"/>
                <w:szCs w:val="28"/>
              </w:rPr>
              <w:t>Технические средства</w:t>
            </w:r>
          </w:p>
        </w:tc>
      </w:tr>
      <w:tr w:rsidR="00D74E42" w:rsidRPr="009B2F65" w14:paraId="6293BB0A"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57D50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12934994" w14:textId="77777777" w:rsidTr="00B034EA">
        <w:tc>
          <w:tcPr>
            <w:tcW w:w="273" w:type="pct"/>
            <w:shd w:val="clear" w:color="auto" w:fill="auto"/>
          </w:tcPr>
          <w:p w14:paraId="587B5E80"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0FE5359C"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Сетевой фильтр</w:t>
            </w:r>
          </w:p>
        </w:tc>
        <w:tc>
          <w:tcPr>
            <w:tcW w:w="1527" w:type="pct"/>
            <w:shd w:val="clear" w:color="auto" w:fill="auto"/>
          </w:tcPr>
          <w:p w14:paraId="674664BB"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8EB0DCC" w14:textId="77777777" w:rsidTr="00B034EA">
        <w:tc>
          <w:tcPr>
            <w:tcW w:w="273" w:type="pct"/>
            <w:shd w:val="clear" w:color="auto" w:fill="auto"/>
          </w:tcPr>
          <w:p w14:paraId="377A7EF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7165BF8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lang w:eastAsia="ru-RU"/>
              </w:rPr>
              <w:t>Интерактивный программно-аппаратный комплекс мобильный или стационарный (интерактивная доска, проектор, крепление) с возможностью проведения онлайн трансляций Интерактивная доска или панель (диагональ не менее 65 дюймов, сенсорный экран, специализированное программное обеспечение)</w:t>
            </w:r>
          </w:p>
        </w:tc>
        <w:tc>
          <w:tcPr>
            <w:tcW w:w="1527" w:type="pct"/>
            <w:shd w:val="clear" w:color="auto" w:fill="auto"/>
          </w:tcPr>
          <w:p w14:paraId="67711978"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1AFECD92" w14:textId="77777777" w:rsidTr="00B034EA">
        <w:tc>
          <w:tcPr>
            <w:tcW w:w="5000" w:type="pct"/>
            <w:gridSpan w:val="3"/>
            <w:shd w:val="clear" w:color="auto" w:fill="auto"/>
          </w:tcPr>
          <w:p w14:paraId="6C7D38F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iCs/>
                <w:sz w:val="24"/>
                <w:szCs w:val="28"/>
              </w:rPr>
              <w:t>Дополнительное оборудование</w:t>
            </w:r>
          </w:p>
        </w:tc>
      </w:tr>
      <w:tr w:rsidR="00D74E42" w:rsidRPr="009B2F65" w14:paraId="17B964EF" w14:textId="77777777" w:rsidTr="00B034EA">
        <w:tc>
          <w:tcPr>
            <w:tcW w:w="273" w:type="pct"/>
            <w:shd w:val="clear" w:color="auto" w:fill="auto"/>
          </w:tcPr>
          <w:p w14:paraId="3C21274A"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5EED2623" w14:textId="77777777"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4ADCE7E7"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4B045006" w14:textId="77777777" w:rsidTr="00B034EA">
        <w:tc>
          <w:tcPr>
            <w:tcW w:w="5000" w:type="pct"/>
            <w:gridSpan w:val="3"/>
            <w:shd w:val="clear" w:color="auto" w:fill="auto"/>
          </w:tcPr>
          <w:p w14:paraId="3E61DA66"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III</w:t>
            </w:r>
            <w:r w:rsidRPr="009B2F65">
              <w:rPr>
                <w:rFonts w:ascii="Times New Roman" w:eastAsia="Times New Roman" w:hAnsi="Times New Roman" w:cs="Times New Roman"/>
                <w:b/>
                <w:bCs/>
                <w:iCs/>
                <w:sz w:val="24"/>
                <w:szCs w:val="28"/>
              </w:rPr>
              <w:t xml:space="preserve"> Демонстрационные учебно-наглядные пособия</w:t>
            </w:r>
          </w:p>
        </w:tc>
      </w:tr>
      <w:tr w:rsidR="00D74E42" w:rsidRPr="009B2F65" w14:paraId="3EE262C8" w14:textId="77777777" w:rsidTr="00B034EA">
        <w:tc>
          <w:tcPr>
            <w:tcW w:w="5000" w:type="pct"/>
            <w:gridSpan w:val="3"/>
            <w:shd w:val="clear" w:color="auto" w:fill="auto"/>
          </w:tcPr>
          <w:p w14:paraId="7F7ECF4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5AED98A5" w14:textId="77777777" w:rsidTr="00B034EA">
        <w:tc>
          <w:tcPr>
            <w:tcW w:w="273" w:type="pct"/>
            <w:shd w:val="clear" w:color="auto" w:fill="auto"/>
          </w:tcPr>
          <w:p w14:paraId="0DF46EE5"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754F11AB" w14:textId="77777777" w:rsidR="00D74E42" w:rsidRPr="009B2F65" w:rsidRDefault="00D74E42" w:rsidP="009B2F65">
            <w:pPr>
              <w:suppressAutoHyphens/>
              <w:jc w:val="both"/>
              <w:rPr>
                <w:rFonts w:ascii="Times New Roman" w:eastAsia="Times New Roman" w:hAnsi="Times New Roman" w:cs="Times New Roman"/>
                <w:sz w:val="24"/>
              </w:rPr>
            </w:pPr>
          </w:p>
        </w:tc>
        <w:tc>
          <w:tcPr>
            <w:tcW w:w="1527" w:type="pct"/>
            <w:shd w:val="clear" w:color="auto" w:fill="auto"/>
          </w:tcPr>
          <w:p w14:paraId="7565BC16"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40B55159" w14:textId="77777777" w:rsidTr="00B034EA">
        <w:tc>
          <w:tcPr>
            <w:tcW w:w="5000" w:type="pct"/>
            <w:gridSpan w:val="3"/>
            <w:shd w:val="clear" w:color="auto" w:fill="auto"/>
          </w:tcPr>
          <w:p w14:paraId="6805C72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2D8C490A" w14:textId="77777777" w:rsidTr="00B034EA">
        <w:tc>
          <w:tcPr>
            <w:tcW w:w="273" w:type="pct"/>
            <w:shd w:val="clear" w:color="auto" w:fill="auto"/>
          </w:tcPr>
          <w:p w14:paraId="06FE8FB0"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6EDB09EF" w14:textId="68A29713"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6418FC19" w14:textId="1F9598D0" w:rsidR="00D74E42" w:rsidRPr="009B2F65" w:rsidRDefault="00D74E42" w:rsidP="009B2F65">
            <w:pPr>
              <w:snapToGrid w:val="0"/>
              <w:rPr>
                <w:rFonts w:ascii="Times New Roman" w:eastAsia="Times New Roman" w:hAnsi="Times New Roman" w:cs="Times New Roman"/>
                <w:iCs/>
                <w:sz w:val="24"/>
                <w:szCs w:val="28"/>
              </w:rPr>
            </w:pPr>
          </w:p>
        </w:tc>
      </w:tr>
    </w:tbl>
    <w:p w14:paraId="3D44D1A7" w14:textId="77777777" w:rsidR="00D74E42" w:rsidRPr="00985111" w:rsidRDefault="00D74E42" w:rsidP="00064407">
      <w:pPr>
        <w:suppressAutoHyphens/>
        <w:jc w:val="both"/>
        <w:rPr>
          <w:rFonts w:ascii="Times New Roman" w:hAnsi="Times New Roman" w:cs="Times New Roman"/>
          <w:bCs/>
          <w:sz w:val="24"/>
          <w:szCs w:val="24"/>
        </w:rPr>
      </w:pPr>
    </w:p>
    <w:p w14:paraId="312F29E6" w14:textId="77777777" w:rsidR="009E7346" w:rsidRPr="00985111" w:rsidRDefault="009E7346" w:rsidP="00064407">
      <w:pPr>
        <w:ind w:firstLine="709"/>
        <w:contextualSpacing/>
        <w:rPr>
          <w:rFonts w:ascii="Times New Roman" w:eastAsia="Calibri" w:hAnsi="Times New Roman" w:cs="Times New Roman"/>
          <w:bCs/>
          <w:sz w:val="24"/>
          <w:szCs w:val="24"/>
        </w:rPr>
      </w:pPr>
      <w:r w:rsidRPr="00D74E42">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743AE067" w14:textId="4C1CBBF9" w:rsidR="00D74E42" w:rsidRPr="009B2F65" w:rsidRDefault="00D74E42" w:rsidP="00D74E42">
      <w:pPr>
        <w:suppressAutoHyphens/>
        <w:ind w:firstLine="709"/>
        <w:jc w:val="both"/>
        <w:rPr>
          <w:rFonts w:ascii="Times New Roman" w:eastAsia="Times New Roman" w:hAnsi="Times New Roman" w:cs="Times New Roman"/>
          <w:bCs/>
          <w:i/>
          <w:sz w:val="24"/>
          <w:szCs w:val="24"/>
          <w:lang w:eastAsia="ru-RU"/>
        </w:rPr>
      </w:pPr>
      <w:r w:rsidRPr="009B2F65">
        <w:rPr>
          <w:rFonts w:ascii="Times New Roman" w:eastAsia="Times New Roman" w:hAnsi="Times New Roman" w:cs="Times New Roman"/>
          <w:bCs/>
          <w:iCs/>
          <w:sz w:val="24"/>
          <w:szCs w:val="24"/>
          <w:lang w:eastAsia="ru-RU"/>
        </w:rPr>
        <w:t>Лаборатория «Электротехники и электронной 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74E42" w:rsidRPr="009B2F65" w14:paraId="399155CE" w14:textId="77777777" w:rsidTr="00B034EA">
        <w:tc>
          <w:tcPr>
            <w:tcW w:w="273" w:type="pct"/>
            <w:shd w:val="clear" w:color="auto" w:fill="auto"/>
            <w:vAlign w:val="center"/>
          </w:tcPr>
          <w:p w14:paraId="02512958" w14:textId="77777777" w:rsidR="00D74E42" w:rsidRPr="009B2F65" w:rsidRDefault="00D74E42" w:rsidP="009B2F65">
            <w:pPr>
              <w:snapToGrid w:val="0"/>
              <w:jc w:val="center"/>
              <w:rPr>
                <w:rFonts w:ascii="Times New Roman" w:eastAsia="Times New Roman" w:hAnsi="Times New Roman" w:cs="Times New Roman"/>
                <w:iCs/>
                <w:sz w:val="24"/>
                <w:szCs w:val="28"/>
              </w:rPr>
            </w:pPr>
            <w:bookmarkStart w:id="14" w:name="_Hlk107756841"/>
            <w:r w:rsidRPr="009B2F65">
              <w:rPr>
                <w:rFonts w:ascii="Times New Roman" w:eastAsia="Times New Roman" w:hAnsi="Times New Roman" w:cs="Times New Roman"/>
                <w:iCs/>
                <w:sz w:val="24"/>
                <w:szCs w:val="28"/>
              </w:rPr>
              <w:t>№</w:t>
            </w:r>
          </w:p>
        </w:tc>
        <w:tc>
          <w:tcPr>
            <w:tcW w:w="3200" w:type="pct"/>
            <w:shd w:val="clear" w:color="auto" w:fill="auto"/>
            <w:vAlign w:val="center"/>
          </w:tcPr>
          <w:p w14:paraId="7EABC2AC"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E58390C"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Техническое описание</w:t>
            </w:r>
          </w:p>
        </w:tc>
      </w:tr>
      <w:tr w:rsidR="00D74E42" w:rsidRPr="009B2F65" w14:paraId="5F8906CA" w14:textId="77777777" w:rsidTr="00B034EA">
        <w:trPr>
          <w:trHeight w:val="278"/>
        </w:trPr>
        <w:tc>
          <w:tcPr>
            <w:tcW w:w="5000" w:type="pct"/>
            <w:gridSpan w:val="3"/>
            <w:shd w:val="clear" w:color="auto" w:fill="auto"/>
          </w:tcPr>
          <w:p w14:paraId="17958E83" w14:textId="13F2DCE9"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lang w:val="en-US"/>
              </w:rPr>
              <w:t>I</w:t>
            </w:r>
            <w:r w:rsidRPr="009B2F65">
              <w:rPr>
                <w:rFonts w:ascii="Times New Roman" w:eastAsia="Times New Roman" w:hAnsi="Times New Roman" w:cs="Times New Roman"/>
                <w:b/>
                <w:bCs/>
                <w:iCs/>
                <w:sz w:val="24"/>
                <w:szCs w:val="28"/>
              </w:rPr>
              <w:t xml:space="preserve"> Специализированная мебель и системы хранения </w:t>
            </w:r>
          </w:p>
        </w:tc>
      </w:tr>
      <w:tr w:rsidR="00D74E42" w:rsidRPr="009B2F65" w14:paraId="0654B5C5" w14:textId="77777777" w:rsidTr="00B034EA">
        <w:trPr>
          <w:trHeight w:val="277"/>
        </w:trPr>
        <w:tc>
          <w:tcPr>
            <w:tcW w:w="5000" w:type="pct"/>
            <w:gridSpan w:val="3"/>
            <w:shd w:val="clear" w:color="auto" w:fill="auto"/>
          </w:tcPr>
          <w:p w14:paraId="26D64D00"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4F0565ED" w14:textId="77777777" w:rsidTr="00B034EA">
        <w:tc>
          <w:tcPr>
            <w:tcW w:w="273" w:type="pct"/>
            <w:shd w:val="clear" w:color="auto" w:fill="auto"/>
          </w:tcPr>
          <w:p w14:paraId="7ACE05F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4CC7551B"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Стол ученический</w:t>
            </w:r>
          </w:p>
        </w:tc>
        <w:tc>
          <w:tcPr>
            <w:tcW w:w="1527" w:type="pct"/>
            <w:shd w:val="clear" w:color="auto" w:fill="auto"/>
          </w:tcPr>
          <w:p w14:paraId="1618C334"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2CA1BEFD" w14:textId="77777777" w:rsidTr="00B034EA">
        <w:tc>
          <w:tcPr>
            <w:tcW w:w="273" w:type="pct"/>
            <w:shd w:val="clear" w:color="auto" w:fill="auto"/>
          </w:tcPr>
          <w:p w14:paraId="1D240C3E"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0AF6638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Стул ученический</w:t>
            </w:r>
          </w:p>
        </w:tc>
        <w:tc>
          <w:tcPr>
            <w:tcW w:w="1527" w:type="pct"/>
            <w:shd w:val="clear" w:color="auto" w:fill="auto"/>
          </w:tcPr>
          <w:p w14:paraId="29549340"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3B74A090"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28C75A"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0EFF5EC0" w14:textId="77777777" w:rsidTr="00B034EA">
        <w:tc>
          <w:tcPr>
            <w:tcW w:w="273" w:type="pct"/>
            <w:tcBorders>
              <w:top w:val="single" w:sz="4" w:space="0" w:color="auto"/>
              <w:left w:val="single" w:sz="4" w:space="0" w:color="auto"/>
              <w:bottom w:val="single" w:sz="4" w:space="0" w:color="auto"/>
              <w:right w:val="single" w:sz="4" w:space="0" w:color="auto"/>
            </w:tcBorders>
            <w:shd w:val="clear" w:color="auto" w:fill="auto"/>
          </w:tcPr>
          <w:p w14:paraId="04407820"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4D25DD" w14:textId="4AC154B7" w:rsidR="00D74E42" w:rsidRPr="009B2F65" w:rsidRDefault="00D74E42" w:rsidP="009B2F65">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2B258A5" w14:textId="49143070" w:rsidR="00D74E42" w:rsidRPr="009B2F65" w:rsidRDefault="00D74E42" w:rsidP="009B2F65">
            <w:pPr>
              <w:snapToGrid w:val="0"/>
              <w:rPr>
                <w:rFonts w:ascii="Times New Roman" w:eastAsia="Times New Roman" w:hAnsi="Times New Roman" w:cs="Times New Roman"/>
                <w:sz w:val="24"/>
                <w:szCs w:val="28"/>
              </w:rPr>
            </w:pPr>
          </w:p>
        </w:tc>
      </w:tr>
      <w:tr w:rsidR="00D74E42" w:rsidRPr="009B2F65" w14:paraId="1595739F"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E2B70D" w14:textId="6AB5F562"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II</w:t>
            </w:r>
            <w:r w:rsidRPr="009B2F65">
              <w:rPr>
                <w:rFonts w:ascii="Times New Roman" w:eastAsia="Times New Roman" w:hAnsi="Times New Roman" w:cs="Times New Roman"/>
                <w:b/>
                <w:bCs/>
                <w:iCs/>
                <w:sz w:val="24"/>
                <w:szCs w:val="28"/>
              </w:rPr>
              <w:t xml:space="preserve"> Технические средства </w:t>
            </w:r>
          </w:p>
        </w:tc>
      </w:tr>
      <w:tr w:rsidR="00D74E42" w:rsidRPr="009B2F65" w14:paraId="7C0D2483"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81650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69B20CEC" w14:textId="77777777" w:rsidTr="00B034EA">
        <w:tc>
          <w:tcPr>
            <w:tcW w:w="273" w:type="pct"/>
            <w:shd w:val="clear" w:color="auto" w:fill="auto"/>
          </w:tcPr>
          <w:p w14:paraId="1F3EC28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45B9A88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Сетевой фильтр</w:t>
            </w:r>
          </w:p>
        </w:tc>
        <w:tc>
          <w:tcPr>
            <w:tcW w:w="1527" w:type="pct"/>
            <w:shd w:val="clear" w:color="auto" w:fill="auto"/>
          </w:tcPr>
          <w:p w14:paraId="7E82598A"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37E6117" w14:textId="77777777" w:rsidTr="00B034EA">
        <w:tc>
          <w:tcPr>
            <w:tcW w:w="273" w:type="pct"/>
            <w:shd w:val="clear" w:color="auto" w:fill="auto"/>
          </w:tcPr>
          <w:p w14:paraId="6EA6BB6F"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0D717B47"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55930046"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3704865F" w14:textId="77777777" w:rsidTr="00B034EA">
        <w:tc>
          <w:tcPr>
            <w:tcW w:w="273" w:type="pct"/>
            <w:shd w:val="clear" w:color="auto" w:fill="auto"/>
          </w:tcPr>
          <w:p w14:paraId="225F52CC"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3</w:t>
            </w:r>
          </w:p>
        </w:tc>
        <w:tc>
          <w:tcPr>
            <w:tcW w:w="3200" w:type="pct"/>
            <w:shd w:val="clear" w:color="auto" w:fill="auto"/>
          </w:tcPr>
          <w:p w14:paraId="3DF832BA"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75BEE282"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A4116D0" w14:textId="77777777" w:rsidTr="00B034EA">
        <w:tc>
          <w:tcPr>
            <w:tcW w:w="273" w:type="pct"/>
            <w:shd w:val="clear" w:color="auto" w:fill="auto"/>
          </w:tcPr>
          <w:p w14:paraId="43A3A8C7"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4</w:t>
            </w:r>
          </w:p>
        </w:tc>
        <w:tc>
          <w:tcPr>
            <w:tcW w:w="3200" w:type="pct"/>
            <w:shd w:val="clear" w:color="auto" w:fill="auto"/>
          </w:tcPr>
          <w:p w14:paraId="788EB1F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eastAsia="ru-RU"/>
              </w:rPr>
              <w:t>персональны</w:t>
            </w:r>
            <w:r w:rsidRPr="009B2F65">
              <w:rPr>
                <w:rFonts w:ascii="Times New Roman" w:eastAsia="Times New Roman" w:hAnsi="Times New Roman" w:cs="Times New Roman"/>
                <w:bCs/>
                <w:sz w:val="24"/>
                <w:szCs w:val="24"/>
                <w:lang w:eastAsia="ru-RU"/>
              </w:rPr>
              <w:t>е</w:t>
            </w:r>
            <w:r w:rsidRPr="009B2F65">
              <w:rPr>
                <w:rFonts w:ascii="Times New Roman" w:eastAsia="Times New Roman" w:hAnsi="Times New Roman" w:cs="Times New Roman"/>
                <w:bCs/>
                <w:iCs/>
                <w:sz w:val="24"/>
                <w:szCs w:val="24"/>
                <w:lang w:eastAsia="ru-RU"/>
              </w:rPr>
              <w:t xml:space="preserve"> компьютер</w:t>
            </w:r>
            <w:r w:rsidRPr="009B2F65">
              <w:rPr>
                <w:rFonts w:ascii="Times New Roman" w:eastAsia="Times New Roman" w:hAnsi="Times New Roman" w:cs="Times New Roman"/>
                <w:bCs/>
                <w:sz w:val="24"/>
                <w:szCs w:val="24"/>
                <w:lang w:eastAsia="ru-RU"/>
              </w:rPr>
              <w:t>ы</w:t>
            </w:r>
            <w:r w:rsidRPr="009B2F65">
              <w:rPr>
                <w:rFonts w:ascii="Times New Roman" w:eastAsia="Times New Roman" w:hAnsi="Times New Roman" w:cs="Times New Roman"/>
                <w:bCs/>
                <w:iCs/>
                <w:sz w:val="24"/>
                <w:szCs w:val="24"/>
                <w:lang w:eastAsia="ru-RU"/>
              </w:rPr>
              <w:t xml:space="preserve"> (или моноблоки) по количеству обучающихся с необходимым </w:t>
            </w:r>
            <w:r w:rsidRPr="009B2F65">
              <w:rPr>
                <w:rFonts w:ascii="Times New Roman" w:eastAsia="Times New Roman" w:hAnsi="Times New Roman" w:cs="Times New Roman"/>
                <w:bCs/>
                <w:iCs/>
                <w:sz w:val="24"/>
                <w:szCs w:val="24"/>
                <w:lang w:eastAsia="ru-RU"/>
              </w:rPr>
              <w:lastRenderedPageBreak/>
              <w:t>лицензионным программным обеспечением общего и профессионального назначения</w:t>
            </w:r>
          </w:p>
        </w:tc>
        <w:tc>
          <w:tcPr>
            <w:tcW w:w="1527" w:type="pct"/>
            <w:shd w:val="clear" w:color="auto" w:fill="auto"/>
          </w:tcPr>
          <w:p w14:paraId="154DF1C7"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270F5275" w14:textId="77777777" w:rsidTr="00B034EA">
        <w:tc>
          <w:tcPr>
            <w:tcW w:w="273" w:type="pct"/>
            <w:shd w:val="clear" w:color="auto" w:fill="auto"/>
          </w:tcPr>
          <w:p w14:paraId="5E151A41"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5</w:t>
            </w:r>
          </w:p>
        </w:tc>
        <w:tc>
          <w:tcPr>
            <w:tcW w:w="3200" w:type="pct"/>
            <w:shd w:val="clear" w:color="auto" w:fill="auto"/>
          </w:tcPr>
          <w:p w14:paraId="6A9D10A5" w14:textId="77777777" w:rsidR="00D74E42" w:rsidRPr="009B2F65" w:rsidRDefault="00D74E42" w:rsidP="009B2F65">
            <w:pPr>
              <w:snapToGrid w:val="0"/>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локальная сеть с выходом в Интернет</w:t>
            </w:r>
          </w:p>
        </w:tc>
        <w:tc>
          <w:tcPr>
            <w:tcW w:w="1527" w:type="pct"/>
            <w:shd w:val="clear" w:color="auto" w:fill="auto"/>
          </w:tcPr>
          <w:p w14:paraId="26946C66" w14:textId="77777777" w:rsidR="00D74E42" w:rsidRPr="009B2F65" w:rsidRDefault="00D74E42" w:rsidP="009B2F65">
            <w:pPr>
              <w:snapToGrid w:val="0"/>
              <w:rPr>
                <w:rFonts w:ascii="Times New Roman" w:eastAsia="Times New Roman" w:hAnsi="Times New Roman" w:cs="Times New Roman"/>
                <w:bCs/>
                <w:sz w:val="24"/>
                <w:szCs w:val="24"/>
                <w:lang w:eastAsia="ru-RU"/>
              </w:rPr>
            </w:pPr>
          </w:p>
        </w:tc>
      </w:tr>
      <w:tr w:rsidR="00D74E42" w:rsidRPr="009B2F65" w14:paraId="2DE34367" w14:textId="77777777" w:rsidTr="00B034EA">
        <w:tc>
          <w:tcPr>
            <w:tcW w:w="273" w:type="pct"/>
            <w:shd w:val="clear" w:color="auto" w:fill="auto"/>
          </w:tcPr>
          <w:p w14:paraId="11DB1E56"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6</w:t>
            </w:r>
          </w:p>
        </w:tc>
        <w:tc>
          <w:tcPr>
            <w:tcW w:w="3200" w:type="pct"/>
            <w:shd w:val="clear" w:color="auto" w:fill="auto"/>
          </w:tcPr>
          <w:p w14:paraId="1E2775D4" w14:textId="77777777" w:rsidR="00D74E42" w:rsidRPr="009B2F65" w:rsidRDefault="00D74E42" w:rsidP="009B2F65">
            <w:pPr>
              <w:snapToGrid w:val="0"/>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iCs/>
                <w:sz w:val="24"/>
                <w:szCs w:val="24"/>
                <w:lang w:eastAsia="ru-RU"/>
              </w:rPr>
              <w:t xml:space="preserve">аппаратные и/или программно-аппаратные контрольно-измерительные приборы </w:t>
            </w:r>
          </w:p>
        </w:tc>
        <w:tc>
          <w:tcPr>
            <w:tcW w:w="1527" w:type="pct"/>
            <w:shd w:val="clear" w:color="auto" w:fill="auto"/>
          </w:tcPr>
          <w:p w14:paraId="6ADFFC69" w14:textId="77777777" w:rsidR="00D74E42" w:rsidRPr="009B2F65" w:rsidRDefault="00D74E42" w:rsidP="009B2F65">
            <w:pPr>
              <w:snapToGrid w:val="0"/>
              <w:rPr>
                <w:rFonts w:ascii="Times New Roman" w:eastAsia="Times New Roman" w:hAnsi="Times New Roman" w:cs="Times New Roman"/>
                <w:bCs/>
                <w:sz w:val="24"/>
                <w:szCs w:val="24"/>
                <w:lang w:eastAsia="ru-RU"/>
              </w:rPr>
            </w:pPr>
          </w:p>
        </w:tc>
      </w:tr>
      <w:tr w:rsidR="00D74E42" w:rsidRPr="009B2F65" w14:paraId="66730F35" w14:textId="77777777" w:rsidTr="00B034EA">
        <w:tc>
          <w:tcPr>
            <w:tcW w:w="273" w:type="pct"/>
            <w:shd w:val="clear" w:color="auto" w:fill="auto"/>
          </w:tcPr>
          <w:p w14:paraId="029D989E"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7</w:t>
            </w:r>
          </w:p>
        </w:tc>
        <w:tc>
          <w:tcPr>
            <w:tcW w:w="3200" w:type="pct"/>
            <w:shd w:val="clear" w:color="auto" w:fill="auto"/>
          </w:tcPr>
          <w:p w14:paraId="72F4A2D6"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лабораторные стенды или комбинированные устройства с наборами компонентов для изучения: электрической цепи и её элементов,</w:t>
            </w:r>
            <w:r w:rsidRPr="009B2F65">
              <w:rPr>
                <w:rFonts w:ascii="Times New Roman" w:eastAsia="Times New Roman" w:hAnsi="Times New Roman" w:cs="Times New Roman"/>
                <w:iCs/>
                <w:sz w:val="24"/>
                <w:szCs w:val="28"/>
                <w:lang w:eastAsia="ru-RU"/>
              </w:rPr>
              <w:t xml:space="preserve"> </w:t>
            </w:r>
            <w:r w:rsidRPr="009B2F65">
              <w:rPr>
                <w:rFonts w:ascii="Times New Roman" w:eastAsia="Times New Roman" w:hAnsi="Times New Roman" w:cs="Times New Roman"/>
                <w:iCs/>
                <w:sz w:val="24"/>
                <w:szCs w:val="28"/>
              </w:rPr>
              <w:t>электрических цепей с конденсаторами, переходных процессов в цепях постоянного и переменного тока, законов коммутации, резонансных явлений, однофазной и трехфазной систем электроснабжения, трансформаторов;</w:t>
            </w:r>
          </w:p>
        </w:tc>
        <w:tc>
          <w:tcPr>
            <w:tcW w:w="1527" w:type="pct"/>
            <w:shd w:val="clear" w:color="auto" w:fill="auto"/>
          </w:tcPr>
          <w:p w14:paraId="2E17E9DA"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2F610F1" w14:textId="77777777" w:rsidTr="00B034EA">
        <w:tc>
          <w:tcPr>
            <w:tcW w:w="273" w:type="pct"/>
            <w:shd w:val="clear" w:color="auto" w:fill="auto"/>
          </w:tcPr>
          <w:p w14:paraId="671B5B3D"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8</w:t>
            </w:r>
          </w:p>
        </w:tc>
        <w:tc>
          <w:tcPr>
            <w:tcW w:w="3200" w:type="pct"/>
            <w:shd w:val="clear" w:color="auto" w:fill="auto"/>
          </w:tcPr>
          <w:p w14:paraId="1F881E16" w14:textId="77777777" w:rsidR="00D74E42" w:rsidRPr="009B2F65" w:rsidRDefault="00D74E42" w:rsidP="009B2F65">
            <w:pPr>
              <w:suppressAutoHyphens/>
              <w:jc w:val="both"/>
              <w:rPr>
                <w:rFonts w:ascii="Times New Roman" w:eastAsia="Times New Roman" w:hAnsi="Times New Roman" w:cs="Times New Roman"/>
                <w:sz w:val="24"/>
                <w:szCs w:val="24"/>
                <w:lang w:eastAsia="ru-RU"/>
              </w:rPr>
            </w:pPr>
            <w:r w:rsidRPr="009B2F65">
              <w:rPr>
                <w:rFonts w:ascii="Times New Roman" w:eastAsia="Times New Roman" w:hAnsi="Times New Roman" w:cs="Times New Roman"/>
                <w:sz w:val="24"/>
                <w:szCs w:val="24"/>
                <w:lang w:eastAsia="ru-RU"/>
              </w:rPr>
              <w:t>лабораторные стенды или платформы для изучения различных аналоговых и цифровых схем</w:t>
            </w:r>
          </w:p>
        </w:tc>
        <w:tc>
          <w:tcPr>
            <w:tcW w:w="1527" w:type="pct"/>
            <w:shd w:val="clear" w:color="auto" w:fill="auto"/>
          </w:tcPr>
          <w:p w14:paraId="43F6ED30"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22E1BBD5" w14:textId="77777777" w:rsidTr="00B034EA">
        <w:tc>
          <w:tcPr>
            <w:tcW w:w="5000" w:type="pct"/>
            <w:gridSpan w:val="3"/>
            <w:shd w:val="clear" w:color="auto" w:fill="auto"/>
          </w:tcPr>
          <w:p w14:paraId="64F4EAD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iCs/>
                <w:sz w:val="24"/>
                <w:szCs w:val="28"/>
              </w:rPr>
              <w:t>Дополнительное оборудование</w:t>
            </w:r>
          </w:p>
        </w:tc>
      </w:tr>
      <w:tr w:rsidR="00D74E42" w:rsidRPr="009B2F65" w14:paraId="454F9B54" w14:textId="77777777" w:rsidTr="00B034EA">
        <w:tc>
          <w:tcPr>
            <w:tcW w:w="273" w:type="pct"/>
            <w:shd w:val="clear" w:color="auto" w:fill="auto"/>
          </w:tcPr>
          <w:p w14:paraId="48EF94AC"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2A277077" w14:textId="408AA75E"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461240E0" w14:textId="269320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D860308" w14:textId="77777777" w:rsidTr="00B034EA">
        <w:tc>
          <w:tcPr>
            <w:tcW w:w="5000" w:type="pct"/>
            <w:gridSpan w:val="3"/>
            <w:shd w:val="clear" w:color="auto" w:fill="auto"/>
          </w:tcPr>
          <w:p w14:paraId="1A244C0B"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lang w:val="en-US"/>
              </w:rPr>
              <w:t>III</w:t>
            </w:r>
            <w:r w:rsidRPr="009B2F6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D74E42" w:rsidRPr="009B2F65" w14:paraId="444C7C2A" w14:textId="77777777" w:rsidTr="00B034EA">
        <w:tc>
          <w:tcPr>
            <w:tcW w:w="5000" w:type="pct"/>
            <w:gridSpan w:val="3"/>
            <w:shd w:val="clear" w:color="auto" w:fill="auto"/>
          </w:tcPr>
          <w:p w14:paraId="192F3D39"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45840463" w14:textId="77777777" w:rsidTr="00B034EA">
        <w:tc>
          <w:tcPr>
            <w:tcW w:w="273" w:type="pct"/>
            <w:shd w:val="clear" w:color="auto" w:fill="auto"/>
          </w:tcPr>
          <w:p w14:paraId="45442389"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62141529" w14:textId="77777777" w:rsidR="00D74E42" w:rsidRPr="009B2F65" w:rsidRDefault="00D74E42" w:rsidP="009B2F65">
            <w:pPr>
              <w:snapToGrid w:val="0"/>
              <w:rPr>
                <w:rFonts w:ascii="Times New Roman" w:eastAsia="Times New Roman" w:hAnsi="Times New Roman" w:cs="Times New Roman"/>
                <w:iCs/>
                <w:sz w:val="24"/>
                <w:szCs w:val="28"/>
              </w:rPr>
            </w:pPr>
          </w:p>
        </w:tc>
        <w:tc>
          <w:tcPr>
            <w:tcW w:w="1527" w:type="pct"/>
            <w:shd w:val="clear" w:color="auto" w:fill="auto"/>
          </w:tcPr>
          <w:p w14:paraId="377CB04B"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193C7716" w14:textId="77777777" w:rsidTr="00B034EA">
        <w:tc>
          <w:tcPr>
            <w:tcW w:w="5000" w:type="pct"/>
            <w:gridSpan w:val="3"/>
            <w:shd w:val="clear" w:color="auto" w:fill="auto"/>
          </w:tcPr>
          <w:p w14:paraId="74A92D51"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2648E40A" w14:textId="77777777" w:rsidTr="00B034EA">
        <w:tc>
          <w:tcPr>
            <w:tcW w:w="273" w:type="pct"/>
            <w:shd w:val="clear" w:color="auto" w:fill="auto"/>
          </w:tcPr>
          <w:p w14:paraId="3FB147CE"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0F1C8840" w14:textId="22439778"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54A3ADA1" w14:textId="75513EA8"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809BB73" w14:textId="77777777" w:rsidTr="00B034EA">
        <w:tc>
          <w:tcPr>
            <w:tcW w:w="5000" w:type="pct"/>
            <w:gridSpan w:val="3"/>
            <w:shd w:val="clear" w:color="auto" w:fill="auto"/>
          </w:tcPr>
          <w:p w14:paraId="55611259"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IV</w:t>
            </w:r>
            <w:r w:rsidRPr="009B2F65">
              <w:rPr>
                <w:rFonts w:ascii="Times New Roman" w:eastAsia="Times New Roman" w:hAnsi="Times New Roman" w:cs="Times New Roman"/>
                <w:b/>
                <w:bCs/>
                <w:iCs/>
                <w:sz w:val="24"/>
                <w:szCs w:val="28"/>
              </w:rPr>
              <w:t xml:space="preserve"> Демонстрационные учебно-наглядные пособия</w:t>
            </w:r>
          </w:p>
        </w:tc>
      </w:tr>
      <w:tr w:rsidR="00D74E42" w:rsidRPr="009B2F65" w14:paraId="696B3D8F" w14:textId="77777777" w:rsidTr="00B034EA">
        <w:tc>
          <w:tcPr>
            <w:tcW w:w="5000" w:type="pct"/>
            <w:gridSpan w:val="3"/>
            <w:shd w:val="clear" w:color="auto" w:fill="auto"/>
          </w:tcPr>
          <w:p w14:paraId="7868D97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57DF5993" w14:textId="77777777" w:rsidTr="00B034EA">
        <w:tc>
          <w:tcPr>
            <w:tcW w:w="273" w:type="pct"/>
            <w:shd w:val="clear" w:color="auto" w:fill="auto"/>
          </w:tcPr>
          <w:p w14:paraId="5225920E"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06610DA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val="x-none" w:eastAsia="ru-RU"/>
              </w:rPr>
              <w:t>электронные видеоматериалы</w:t>
            </w:r>
          </w:p>
        </w:tc>
        <w:tc>
          <w:tcPr>
            <w:tcW w:w="1527" w:type="pct"/>
            <w:shd w:val="clear" w:color="auto" w:fill="auto"/>
          </w:tcPr>
          <w:p w14:paraId="5454E4EE"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1300ADE9" w14:textId="77777777" w:rsidTr="00B034EA">
        <w:tc>
          <w:tcPr>
            <w:tcW w:w="273" w:type="pct"/>
            <w:shd w:val="clear" w:color="auto" w:fill="auto"/>
          </w:tcPr>
          <w:p w14:paraId="2E7C317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6D81C27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sz w:val="24"/>
                <w:szCs w:val="24"/>
                <w:lang w:val="x-none" w:eastAsia="ru-RU"/>
              </w:rPr>
              <w:t>презентации</w:t>
            </w:r>
          </w:p>
        </w:tc>
        <w:tc>
          <w:tcPr>
            <w:tcW w:w="1527" w:type="pct"/>
            <w:shd w:val="clear" w:color="auto" w:fill="auto"/>
          </w:tcPr>
          <w:p w14:paraId="260E708E"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4E935EC8" w14:textId="77777777" w:rsidTr="00B034EA">
        <w:tc>
          <w:tcPr>
            <w:tcW w:w="273" w:type="pct"/>
            <w:shd w:val="clear" w:color="auto" w:fill="auto"/>
          </w:tcPr>
          <w:p w14:paraId="1C1C919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3</w:t>
            </w:r>
          </w:p>
        </w:tc>
        <w:tc>
          <w:tcPr>
            <w:tcW w:w="3200" w:type="pct"/>
            <w:shd w:val="clear" w:color="auto" w:fill="auto"/>
          </w:tcPr>
          <w:p w14:paraId="0F096449"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4"/>
                <w:lang w:eastAsia="ru-RU"/>
              </w:rPr>
              <w:t>наборы электронных компонентов аналоговой и цифровой схемотехники;</w:t>
            </w:r>
          </w:p>
        </w:tc>
        <w:tc>
          <w:tcPr>
            <w:tcW w:w="1527" w:type="pct"/>
            <w:shd w:val="clear" w:color="auto" w:fill="auto"/>
          </w:tcPr>
          <w:p w14:paraId="7658FA9D"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648228C" w14:textId="77777777" w:rsidTr="00B034EA">
        <w:tc>
          <w:tcPr>
            <w:tcW w:w="5000" w:type="pct"/>
            <w:gridSpan w:val="3"/>
            <w:shd w:val="clear" w:color="auto" w:fill="auto"/>
          </w:tcPr>
          <w:p w14:paraId="06A80157"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54158794" w14:textId="77777777" w:rsidTr="00B034EA">
        <w:tc>
          <w:tcPr>
            <w:tcW w:w="273" w:type="pct"/>
            <w:shd w:val="clear" w:color="auto" w:fill="auto"/>
          </w:tcPr>
          <w:p w14:paraId="48623AB0"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7B724614" w14:textId="161693AA"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69F76CCB" w14:textId="48DDB388" w:rsidR="00D74E42" w:rsidRPr="009B2F65" w:rsidRDefault="00D74E42" w:rsidP="009B2F65">
            <w:pPr>
              <w:snapToGrid w:val="0"/>
              <w:rPr>
                <w:rFonts w:ascii="Times New Roman" w:eastAsia="Times New Roman" w:hAnsi="Times New Roman" w:cs="Times New Roman"/>
                <w:iCs/>
                <w:sz w:val="24"/>
                <w:szCs w:val="28"/>
              </w:rPr>
            </w:pPr>
          </w:p>
        </w:tc>
      </w:tr>
      <w:bookmarkEnd w:id="14"/>
    </w:tbl>
    <w:p w14:paraId="58FF1ED1" w14:textId="77777777" w:rsidR="00D74E42" w:rsidRPr="00D74E42" w:rsidRDefault="00D74E42" w:rsidP="00D74E42">
      <w:pPr>
        <w:suppressAutoHyphens/>
        <w:ind w:firstLine="709"/>
        <w:jc w:val="both"/>
        <w:rPr>
          <w:rFonts w:ascii="Times New Roman" w:eastAsia="Times New Roman" w:hAnsi="Times New Roman" w:cs="Times New Roman"/>
          <w:b/>
          <w:bCs/>
          <w:iCs/>
          <w:sz w:val="24"/>
          <w:szCs w:val="24"/>
          <w:lang w:eastAsia="ru-RU"/>
        </w:rPr>
      </w:pPr>
    </w:p>
    <w:p w14:paraId="4E4E20E6" w14:textId="77777777" w:rsidR="00D74E42" w:rsidRPr="009B2F65" w:rsidRDefault="00D74E42" w:rsidP="00D74E42">
      <w:pPr>
        <w:suppressAutoHyphens/>
        <w:ind w:firstLine="709"/>
        <w:jc w:val="both"/>
        <w:rPr>
          <w:rFonts w:ascii="Times New Roman" w:eastAsia="Times New Roman" w:hAnsi="Times New Roman" w:cs="Times New Roman"/>
          <w:iCs/>
          <w:sz w:val="24"/>
          <w:szCs w:val="24"/>
          <w:lang w:eastAsia="ru-RU"/>
        </w:rPr>
      </w:pPr>
      <w:r w:rsidRPr="009B2F65">
        <w:rPr>
          <w:rFonts w:ascii="Times New Roman" w:eastAsia="Times New Roman" w:hAnsi="Times New Roman" w:cs="Times New Roman"/>
          <w:iCs/>
          <w:sz w:val="24"/>
          <w:szCs w:val="24"/>
          <w:lang w:eastAsia="ru-RU"/>
        </w:rPr>
        <w:t xml:space="preserve">Лаборатория «Метрологии и </w:t>
      </w:r>
      <w:proofErr w:type="spellStart"/>
      <w:r w:rsidRPr="009B2F65">
        <w:rPr>
          <w:rFonts w:ascii="Times New Roman" w:eastAsia="Times New Roman" w:hAnsi="Times New Roman" w:cs="Times New Roman"/>
          <w:iCs/>
          <w:sz w:val="24"/>
          <w:szCs w:val="24"/>
          <w:lang w:eastAsia="ru-RU"/>
        </w:rPr>
        <w:t>электорадиоизмерений</w:t>
      </w:r>
      <w:proofErr w:type="spellEnd"/>
      <w:r w:rsidRPr="009B2F65">
        <w:rPr>
          <w:rFonts w:ascii="Times New Roman" w:eastAsia="Times New Roman" w:hAnsi="Times New Roman" w:cs="Times New Roman"/>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74E42" w:rsidRPr="009B2F65" w14:paraId="2CA09C41" w14:textId="77777777" w:rsidTr="00B034EA">
        <w:tc>
          <w:tcPr>
            <w:tcW w:w="273" w:type="pct"/>
            <w:shd w:val="clear" w:color="auto" w:fill="auto"/>
            <w:vAlign w:val="center"/>
          </w:tcPr>
          <w:p w14:paraId="265103C1" w14:textId="77777777" w:rsidR="00D74E42" w:rsidRPr="009B2F65" w:rsidRDefault="00D74E42" w:rsidP="009B2F65">
            <w:pPr>
              <w:snapToGrid w:val="0"/>
              <w:jc w:val="center"/>
              <w:rPr>
                <w:rFonts w:ascii="Times New Roman" w:eastAsia="Times New Roman" w:hAnsi="Times New Roman" w:cs="Times New Roman"/>
                <w:iCs/>
                <w:sz w:val="24"/>
                <w:szCs w:val="28"/>
              </w:rPr>
            </w:pPr>
            <w:bookmarkStart w:id="15" w:name="_Hlk107758020"/>
            <w:r w:rsidRPr="009B2F65">
              <w:rPr>
                <w:rFonts w:ascii="Times New Roman" w:eastAsia="Times New Roman" w:hAnsi="Times New Roman" w:cs="Times New Roman"/>
                <w:iCs/>
                <w:sz w:val="24"/>
                <w:szCs w:val="28"/>
              </w:rPr>
              <w:t>№</w:t>
            </w:r>
          </w:p>
        </w:tc>
        <w:tc>
          <w:tcPr>
            <w:tcW w:w="3200" w:type="pct"/>
            <w:shd w:val="clear" w:color="auto" w:fill="auto"/>
            <w:vAlign w:val="center"/>
          </w:tcPr>
          <w:p w14:paraId="0D09C1AF"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A57FD63"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Техническое описание</w:t>
            </w:r>
          </w:p>
        </w:tc>
      </w:tr>
      <w:tr w:rsidR="00D74E42" w:rsidRPr="009B2F65" w14:paraId="4915A396" w14:textId="77777777" w:rsidTr="00B034EA">
        <w:trPr>
          <w:trHeight w:val="278"/>
        </w:trPr>
        <w:tc>
          <w:tcPr>
            <w:tcW w:w="5000" w:type="pct"/>
            <w:gridSpan w:val="3"/>
            <w:shd w:val="clear" w:color="auto" w:fill="auto"/>
          </w:tcPr>
          <w:p w14:paraId="2897228F" w14:textId="0EB6E132"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lang w:val="en-US"/>
              </w:rPr>
              <w:t>I</w:t>
            </w:r>
            <w:r w:rsidRPr="009B2F65">
              <w:rPr>
                <w:rFonts w:ascii="Times New Roman" w:eastAsia="Times New Roman" w:hAnsi="Times New Roman" w:cs="Times New Roman"/>
                <w:b/>
                <w:bCs/>
                <w:iCs/>
                <w:sz w:val="24"/>
                <w:szCs w:val="28"/>
              </w:rPr>
              <w:t xml:space="preserve"> Специализированная мебель и системы хранения </w:t>
            </w:r>
          </w:p>
        </w:tc>
      </w:tr>
      <w:tr w:rsidR="00D74E42" w:rsidRPr="009B2F65" w14:paraId="2E92A3DA" w14:textId="77777777" w:rsidTr="00B034EA">
        <w:trPr>
          <w:trHeight w:val="277"/>
        </w:trPr>
        <w:tc>
          <w:tcPr>
            <w:tcW w:w="5000" w:type="pct"/>
            <w:gridSpan w:val="3"/>
            <w:shd w:val="clear" w:color="auto" w:fill="auto"/>
          </w:tcPr>
          <w:p w14:paraId="5E3190F3"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7247F8AD" w14:textId="77777777" w:rsidTr="00B034EA">
        <w:tc>
          <w:tcPr>
            <w:tcW w:w="273" w:type="pct"/>
            <w:shd w:val="clear" w:color="auto" w:fill="auto"/>
          </w:tcPr>
          <w:p w14:paraId="4AA4B969"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2C69DB7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Стол ученический</w:t>
            </w:r>
          </w:p>
        </w:tc>
        <w:tc>
          <w:tcPr>
            <w:tcW w:w="1527" w:type="pct"/>
            <w:shd w:val="clear" w:color="auto" w:fill="auto"/>
          </w:tcPr>
          <w:p w14:paraId="74155AC4"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36876ED" w14:textId="77777777" w:rsidTr="00B034EA">
        <w:tc>
          <w:tcPr>
            <w:tcW w:w="273" w:type="pct"/>
            <w:shd w:val="clear" w:color="auto" w:fill="auto"/>
          </w:tcPr>
          <w:p w14:paraId="4E1BFF3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231A5F8F"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Стул ученический</w:t>
            </w:r>
          </w:p>
        </w:tc>
        <w:tc>
          <w:tcPr>
            <w:tcW w:w="1527" w:type="pct"/>
            <w:shd w:val="clear" w:color="auto" w:fill="auto"/>
          </w:tcPr>
          <w:p w14:paraId="45D0B97B"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450A2DA"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75ABC"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704E9F68" w14:textId="77777777" w:rsidTr="00B034EA">
        <w:tc>
          <w:tcPr>
            <w:tcW w:w="273" w:type="pct"/>
            <w:tcBorders>
              <w:top w:val="single" w:sz="4" w:space="0" w:color="auto"/>
              <w:left w:val="single" w:sz="4" w:space="0" w:color="auto"/>
              <w:bottom w:val="single" w:sz="4" w:space="0" w:color="auto"/>
              <w:right w:val="single" w:sz="4" w:space="0" w:color="auto"/>
            </w:tcBorders>
            <w:shd w:val="clear" w:color="auto" w:fill="auto"/>
          </w:tcPr>
          <w:p w14:paraId="54848D1D"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267E8D" w14:textId="13F3E84F" w:rsidR="00D74E42" w:rsidRPr="009B2F65" w:rsidRDefault="00D74E42" w:rsidP="009B2F65">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BD1F270" w14:textId="13C6341B" w:rsidR="00D74E42" w:rsidRPr="009B2F65" w:rsidRDefault="00D74E42" w:rsidP="009B2F65">
            <w:pPr>
              <w:snapToGrid w:val="0"/>
              <w:rPr>
                <w:rFonts w:ascii="Times New Roman" w:eastAsia="Times New Roman" w:hAnsi="Times New Roman" w:cs="Times New Roman"/>
                <w:sz w:val="24"/>
                <w:szCs w:val="28"/>
              </w:rPr>
            </w:pPr>
          </w:p>
        </w:tc>
      </w:tr>
      <w:tr w:rsidR="00D74E42" w:rsidRPr="009B2F65" w14:paraId="0A4CAA44"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464834" w14:textId="18E9E161"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II</w:t>
            </w:r>
            <w:r w:rsidRPr="009B2F65">
              <w:rPr>
                <w:rFonts w:ascii="Times New Roman" w:eastAsia="Times New Roman" w:hAnsi="Times New Roman" w:cs="Times New Roman"/>
                <w:b/>
                <w:bCs/>
                <w:iCs/>
                <w:sz w:val="24"/>
                <w:szCs w:val="28"/>
              </w:rPr>
              <w:t xml:space="preserve"> Технические средства </w:t>
            </w:r>
          </w:p>
        </w:tc>
      </w:tr>
      <w:tr w:rsidR="00D74E42" w:rsidRPr="009B2F65" w14:paraId="5F4614FE"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2CAF19"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4B88AF75" w14:textId="77777777" w:rsidTr="00B034EA">
        <w:tc>
          <w:tcPr>
            <w:tcW w:w="273" w:type="pct"/>
            <w:shd w:val="clear" w:color="auto" w:fill="auto"/>
          </w:tcPr>
          <w:p w14:paraId="1EA035FB"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0343B2A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Сетевой фильтр</w:t>
            </w:r>
          </w:p>
        </w:tc>
        <w:tc>
          <w:tcPr>
            <w:tcW w:w="1527" w:type="pct"/>
            <w:shd w:val="clear" w:color="auto" w:fill="auto"/>
          </w:tcPr>
          <w:p w14:paraId="57289929"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3CC103F6" w14:textId="77777777" w:rsidTr="00B034EA">
        <w:tc>
          <w:tcPr>
            <w:tcW w:w="273" w:type="pct"/>
            <w:shd w:val="clear" w:color="auto" w:fill="auto"/>
          </w:tcPr>
          <w:p w14:paraId="55C00C1F"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439DDB5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19F3E5BB"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602CE40" w14:textId="77777777" w:rsidTr="00B034EA">
        <w:tc>
          <w:tcPr>
            <w:tcW w:w="273" w:type="pct"/>
            <w:shd w:val="clear" w:color="auto" w:fill="auto"/>
          </w:tcPr>
          <w:p w14:paraId="53C1C3B7"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3</w:t>
            </w:r>
          </w:p>
        </w:tc>
        <w:tc>
          <w:tcPr>
            <w:tcW w:w="3200" w:type="pct"/>
            <w:shd w:val="clear" w:color="auto" w:fill="auto"/>
          </w:tcPr>
          <w:p w14:paraId="4B7E2B0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4245ACCB"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1265E186" w14:textId="77777777" w:rsidTr="00B034EA">
        <w:tc>
          <w:tcPr>
            <w:tcW w:w="273" w:type="pct"/>
            <w:shd w:val="clear" w:color="auto" w:fill="auto"/>
          </w:tcPr>
          <w:p w14:paraId="34AF334F"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4</w:t>
            </w:r>
          </w:p>
        </w:tc>
        <w:tc>
          <w:tcPr>
            <w:tcW w:w="3200" w:type="pct"/>
            <w:shd w:val="clear" w:color="auto" w:fill="auto"/>
          </w:tcPr>
          <w:p w14:paraId="4050312B"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eastAsia="ru-RU"/>
              </w:rPr>
              <w:t>персональны</w:t>
            </w:r>
            <w:r w:rsidRPr="009B2F65">
              <w:rPr>
                <w:rFonts w:ascii="Times New Roman" w:eastAsia="Times New Roman" w:hAnsi="Times New Roman" w:cs="Times New Roman"/>
                <w:bCs/>
                <w:sz w:val="24"/>
                <w:szCs w:val="24"/>
                <w:lang w:eastAsia="ru-RU"/>
              </w:rPr>
              <w:t>е</w:t>
            </w:r>
            <w:r w:rsidRPr="009B2F65">
              <w:rPr>
                <w:rFonts w:ascii="Times New Roman" w:eastAsia="Times New Roman" w:hAnsi="Times New Roman" w:cs="Times New Roman"/>
                <w:bCs/>
                <w:iCs/>
                <w:sz w:val="24"/>
                <w:szCs w:val="24"/>
                <w:lang w:eastAsia="ru-RU"/>
              </w:rPr>
              <w:t xml:space="preserve"> компьютер</w:t>
            </w:r>
            <w:r w:rsidRPr="009B2F65">
              <w:rPr>
                <w:rFonts w:ascii="Times New Roman" w:eastAsia="Times New Roman" w:hAnsi="Times New Roman" w:cs="Times New Roman"/>
                <w:bCs/>
                <w:sz w:val="24"/>
                <w:szCs w:val="24"/>
                <w:lang w:eastAsia="ru-RU"/>
              </w:rPr>
              <w:t>ы</w:t>
            </w:r>
            <w:r w:rsidRPr="009B2F65">
              <w:rPr>
                <w:rFonts w:ascii="Times New Roman" w:eastAsia="Times New Roman" w:hAnsi="Times New Roman" w:cs="Times New Roman"/>
                <w:bCs/>
                <w:iCs/>
                <w:sz w:val="24"/>
                <w:szCs w:val="24"/>
                <w:lang w:eastAsia="ru-RU"/>
              </w:rPr>
              <w:t xml:space="preserve"> (или моноблоки) по количеству обучающихся с необходимым </w:t>
            </w:r>
            <w:r w:rsidRPr="009B2F65">
              <w:rPr>
                <w:rFonts w:ascii="Times New Roman" w:eastAsia="Times New Roman" w:hAnsi="Times New Roman" w:cs="Times New Roman"/>
                <w:bCs/>
                <w:iCs/>
                <w:sz w:val="24"/>
                <w:szCs w:val="24"/>
                <w:lang w:eastAsia="ru-RU"/>
              </w:rPr>
              <w:lastRenderedPageBreak/>
              <w:t>лицензионным программным обеспечением общего и профессионального назначения;</w:t>
            </w:r>
          </w:p>
        </w:tc>
        <w:tc>
          <w:tcPr>
            <w:tcW w:w="1527" w:type="pct"/>
            <w:shd w:val="clear" w:color="auto" w:fill="auto"/>
          </w:tcPr>
          <w:p w14:paraId="5F7B25CC"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1596C799" w14:textId="77777777" w:rsidTr="00B034EA">
        <w:tc>
          <w:tcPr>
            <w:tcW w:w="273" w:type="pct"/>
            <w:shd w:val="clear" w:color="auto" w:fill="auto"/>
          </w:tcPr>
          <w:p w14:paraId="6989800F"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5</w:t>
            </w:r>
          </w:p>
        </w:tc>
        <w:tc>
          <w:tcPr>
            <w:tcW w:w="3200" w:type="pct"/>
            <w:shd w:val="clear" w:color="auto" w:fill="auto"/>
          </w:tcPr>
          <w:p w14:paraId="5B02A9FF" w14:textId="77777777" w:rsidR="00D74E42" w:rsidRPr="009B2F65" w:rsidRDefault="00D74E42" w:rsidP="009B2F65">
            <w:pPr>
              <w:snapToGrid w:val="0"/>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локальная сеть с выходом в Интернет.</w:t>
            </w:r>
          </w:p>
        </w:tc>
        <w:tc>
          <w:tcPr>
            <w:tcW w:w="1527" w:type="pct"/>
            <w:shd w:val="clear" w:color="auto" w:fill="auto"/>
          </w:tcPr>
          <w:p w14:paraId="104080B8" w14:textId="77777777" w:rsidR="00D74E42" w:rsidRPr="009B2F65" w:rsidRDefault="00D74E42" w:rsidP="009B2F65">
            <w:pPr>
              <w:snapToGrid w:val="0"/>
              <w:rPr>
                <w:rFonts w:ascii="Times New Roman" w:eastAsia="Times New Roman" w:hAnsi="Times New Roman" w:cs="Times New Roman"/>
                <w:bCs/>
                <w:sz w:val="24"/>
                <w:szCs w:val="24"/>
                <w:lang w:eastAsia="ru-RU"/>
              </w:rPr>
            </w:pPr>
          </w:p>
        </w:tc>
      </w:tr>
      <w:tr w:rsidR="00D74E42" w:rsidRPr="009B2F65" w14:paraId="7E2582FD" w14:textId="77777777" w:rsidTr="00B034EA">
        <w:tc>
          <w:tcPr>
            <w:tcW w:w="273" w:type="pct"/>
            <w:shd w:val="clear" w:color="auto" w:fill="auto"/>
          </w:tcPr>
          <w:p w14:paraId="5473E74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6</w:t>
            </w:r>
          </w:p>
        </w:tc>
        <w:tc>
          <w:tcPr>
            <w:tcW w:w="3200" w:type="pct"/>
            <w:shd w:val="clear" w:color="auto" w:fill="auto"/>
          </w:tcPr>
          <w:p w14:paraId="7D7BD565" w14:textId="77777777" w:rsidR="00D74E42" w:rsidRPr="009B2F65" w:rsidRDefault="00D74E42" w:rsidP="009B2F65">
            <w:pPr>
              <w:snapToGrid w:val="0"/>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iCs/>
                <w:sz w:val="24"/>
                <w:szCs w:val="24"/>
                <w:lang w:eastAsia="ru-RU"/>
              </w:rPr>
              <w:t xml:space="preserve">аппаратные и/или программно-аппаратные контрольно-измерительные приборы </w:t>
            </w:r>
          </w:p>
        </w:tc>
        <w:tc>
          <w:tcPr>
            <w:tcW w:w="1527" w:type="pct"/>
            <w:shd w:val="clear" w:color="auto" w:fill="auto"/>
          </w:tcPr>
          <w:p w14:paraId="12B67EA7" w14:textId="77777777" w:rsidR="00D74E42" w:rsidRPr="009B2F65" w:rsidRDefault="00D74E42" w:rsidP="009B2F65">
            <w:pPr>
              <w:snapToGrid w:val="0"/>
              <w:rPr>
                <w:rFonts w:ascii="Times New Roman" w:eastAsia="Times New Roman" w:hAnsi="Times New Roman" w:cs="Times New Roman"/>
                <w:bCs/>
                <w:sz w:val="24"/>
                <w:szCs w:val="24"/>
                <w:lang w:eastAsia="ru-RU"/>
              </w:rPr>
            </w:pPr>
          </w:p>
        </w:tc>
      </w:tr>
      <w:tr w:rsidR="00D74E42" w:rsidRPr="009B2F65" w14:paraId="3E80D650" w14:textId="77777777" w:rsidTr="00B034EA">
        <w:tc>
          <w:tcPr>
            <w:tcW w:w="273" w:type="pct"/>
            <w:shd w:val="clear" w:color="auto" w:fill="auto"/>
          </w:tcPr>
          <w:p w14:paraId="001F183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7</w:t>
            </w:r>
          </w:p>
        </w:tc>
        <w:tc>
          <w:tcPr>
            <w:tcW w:w="3200" w:type="pct"/>
            <w:shd w:val="clear" w:color="auto" w:fill="auto"/>
          </w:tcPr>
          <w:p w14:paraId="43F032C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 xml:space="preserve">лабораторные стенды или комбинированные устройства </w:t>
            </w:r>
          </w:p>
        </w:tc>
        <w:tc>
          <w:tcPr>
            <w:tcW w:w="1527" w:type="pct"/>
            <w:shd w:val="clear" w:color="auto" w:fill="auto"/>
          </w:tcPr>
          <w:p w14:paraId="70D88C07"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9548724" w14:textId="77777777" w:rsidTr="00B034EA">
        <w:tc>
          <w:tcPr>
            <w:tcW w:w="273" w:type="pct"/>
            <w:shd w:val="clear" w:color="auto" w:fill="auto"/>
          </w:tcPr>
          <w:p w14:paraId="6FAA98F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8</w:t>
            </w:r>
          </w:p>
        </w:tc>
        <w:tc>
          <w:tcPr>
            <w:tcW w:w="3200" w:type="pct"/>
            <w:shd w:val="clear" w:color="auto" w:fill="auto"/>
          </w:tcPr>
          <w:p w14:paraId="7EBA6C9A" w14:textId="77777777" w:rsidR="00D74E42" w:rsidRPr="009B2F65" w:rsidRDefault="00D74E42" w:rsidP="009B2F65">
            <w:pPr>
              <w:suppressAutoHyphens/>
              <w:jc w:val="both"/>
              <w:rPr>
                <w:rFonts w:ascii="Times New Roman" w:eastAsia="Times New Roman" w:hAnsi="Times New Roman" w:cs="Times New Roman"/>
                <w:sz w:val="24"/>
                <w:szCs w:val="24"/>
                <w:lang w:eastAsia="ru-RU"/>
              </w:rPr>
            </w:pPr>
            <w:r w:rsidRPr="009B2F65">
              <w:rPr>
                <w:rFonts w:ascii="Times New Roman" w:eastAsia="Times New Roman" w:hAnsi="Times New Roman" w:cs="Times New Roman"/>
                <w:sz w:val="24"/>
                <w:szCs w:val="24"/>
                <w:lang w:eastAsia="ru-RU"/>
              </w:rPr>
              <w:t xml:space="preserve">Измерительное оборудование: вольтметры, мультиметры, генераторы, осциллографы, регулируемые источники питания, частотомеры, </w:t>
            </w:r>
            <w:r w:rsidRPr="009B2F65">
              <w:rPr>
                <w:rFonts w:ascii="Times New Roman" w:eastAsia="Times New Roman" w:hAnsi="Times New Roman" w:cs="Times New Roman"/>
                <w:sz w:val="24"/>
                <w:szCs w:val="24"/>
                <w:lang w:val="en-US" w:eastAsia="ru-RU"/>
              </w:rPr>
              <w:t>RLC</w:t>
            </w:r>
            <w:r w:rsidRPr="009B2F65">
              <w:rPr>
                <w:rFonts w:ascii="Times New Roman" w:eastAsia="Times New Roman" w:hAnsi="Times New Roman" w:cs="Times New Roman"/>
                <w:sz w:val="24"/>
                <w:szCs w:val="24"/>
                <w:lang w:eastAsia="ru-RU"/>
              </w:rPr>
              <w:t>-измерители или комбинированные устройства</w:t>
            </w:r>
          </w:p>
        </w:tc>
        <w:tc>
          <w:tcPr>
            <w:tcW w:w="1527" w:type="pct"/>
            <w:shd w:val="clear" w:color="auto" w:fill="auto"/>
          </w:tcPr>
          <w:p w14:paraId="50E55757"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550FE92" w14:textId="77777777" w:rsidTr="00B034EA">
        <w:tc>
          <w:tcPr>
            <w:tcW w:w="273" w:type="pct"/>
            <w:shd w:val="clear" w:color="auto" w:fill="auto"/>
          </w:tcPr>
          <w:p w14:paraId="0AD11E16"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9</w:t>
            </w:r>
          </w:p>
        </w:tc>
        <w:tc>
          <w:tcPr>
            <w:tcW w:w="3200" w:type="pct"/>
            <w:shd w:val="clear" w:color="auto" w:fill="auto"/>
          </w:tcPr>
          <w:p w14:paraId="137BF9B4" w14:textId="77777777" w:rsidR="00D74E42" w:rsidRPr="009B2F65" w:rsidRDefault="00D74E42" w:rsidP="009B2F65">
            <w:pPr>
              <w:snapToGrid w:val="0"/>
              <w:rPr>
                <w:rFonts w:ascii="Times New Roman" w:eastAsia="Times New Roman" w:hAnsi="Times New Roman" w:cs="Times New Roman"/>
                <w:iCs/>
                <w:sz w:val="24"/>
                <w:szCs w:val="28"/>
              </w:rPr>
            </w:pPr>
          </w:p>
        </w:tc>
        <w:tc>
          <w:tcPr>
            <w:tcW w:w="1527" w:type="pct"/>
            <w:shd w:val="clear" w:color="auto" w:fill="auto"/>
          </w:tcPr>
          <w:p w14:paraId="16271B5A"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A711373" w14:textId="77777777" w:rsidTr="00B034EA">
        <w:tc>
          <w:tcPr>
            <w:tcW w:w="5000" w:type="pct"/>
            <w:gridSpan w:val="3"/>
            <w:shd w:val="clear" w:color="auto" w:fill="auto"/>
          </w:tcPr>
          <w:p w14:paraId="3F430DB1"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iCs/>
                <w:sz w:val="24"/>
                <w:szCs w:val="28"/>
              </w:rPr>
              <w:t>Дополнительное оборудование</w:t>
            </w:r>
          </w:p>
        </w:tc>
      </w:tr>
      <w:tr w:rsidR="00D74E42" w:rsidRPr="009B2F65" w14:paraId="4687610B" w14:textId="77777777" w:rsidTr="00B034EA">
        <w:tc>
          <w:tcPr>
            <w:tcW w:w="273" w:type="pct"/>
            <w:shd w:val="clear" w:color="auto" w:fill="auto"/>
          </w:tcPr>
          <w:p w14:paraId="2F03D595"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41256E73" w14:textId="05F6D480"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540B09E4" w14:textId="35C9AA7A"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6055A24" w14:textId="77777777" w:rsidTr="00B034EA">
        <w:tc>
          <w:tcPr>
            <w:tcW w:w="5000" w:type="pct"/>
            <w:gridSpan w:val="3"/>
            <w:shd w:val="clear" w:color="auto" w:fill="auto"/>
          </w:tcPr>
          <w:p w14:paraId="3C904720"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lang w:val="en-US"/>
              </w:rPr>
              <w:t>III</w:t>
            </w:r>
            <w:r w:rsidRPr="009B2F6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D74E42" w:rsidRPr="009B2F65" w14:paraId="71F371E3" w14:textId="77777777" w:rsidTr="00B034EA">
        <w:tc>
          <w:tcPr>
            <w:tcW w:w="5000" w:type="pct"/>
            <w:gridSpan w:val="3"/>
            <w:shd w:val="clear" w:color="auto" w:fill="auto"/>
          </w:tcPr>
          <w:p w14:paraId="165FBD72"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37EFD3BC" w14:textId="77777777" w:rsidTr="00B034EA">
        <w:tc>
          <w:tcPr>
            <w:tcW w:w="273" w:type="pct"/>
            <w:shd w:val="clear" w:color="auto" w:fill="auto"/>
          </w:tcPr>
          <w:p w14:paraId="76F6353A"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5E64EA07" w14:textId="77777777" w:rsidR="00D74E42" w:rsidRPr="009B2F65" w:rsidRDefault="00D74E42" w:rsidP="009B2F65">
            <w:pPr>
              <w:snapToGrid w:val="0"/>
              <w:rPr>
                <w:rFonts w:ascii="Times New Roman" w:eastAsia="Times New Roman" w:hAnsi="Times New Roman" w:cs="Times New Roman"/>
                <w:iCs/>
                <w:sz w:val="24"/>
                <w:szCs w:val="28"/>
              </w:rPr>
            </w:pPr>
          </w:p>
        </w:tc>
        <w:tc>
          <w:tcPr>
            <w:tcW w:w="1527" w:type="pct"/>
            <w:shd w:val="clear" w:color="auto" w:fill="auto"/>
          </w:tcPr>
          <w:p w14:paraId="60730767"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4280975" w14:textId="77777777" w:rsidTr="00B034EA">
        <w:tc>
          <w:tcPr>
            <w:tcW w:w="5000" w:type="pct"/>
            <w:gridSpan w:val="3"/>
            <w:shd w:val="clear" w:color="auto" w:fill="auto"/>
          </w:tcPr>
          <w:p w14:paraId="069A9A8F"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6DB38B7F" w14:textId="77777777" w:rsidTr="00B034EA">
        <w:tc>
          <w:tcPr>
            <w:tcW w:w="273" w:type="pct"/>
            <w:shd w:val="clear" w:color="auto" w:fill="auto"/>
          </w:tcPr>
          <w:p w14:paraId="3EFFBF78"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74614312" w14:textId="6942DD95"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5256F9A2" w14:textId="149DECC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1BFF80DE" w14:textId="77777777" w:rsidTr="00B034EA">
        <w:tc>
          <w:tcPr>
            <w:tcW w:w="5000" w:type="pct"/>
            <w:gridSpan w:val="3"/>
            <w:shd w:val="clear" w:color="auto" w:fill="auto"/>
          </w:tcPr>
          <w:p w14:paraId="1BFB8A90"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IV</w:t>
            </w:r>
            <w:r w:rsidRPr="009B2F65">
              <w:rPr>
                <w:rFonts w:ascii="Times New Roman" w:eastAsia="Times New Roman" w:hAnsi="Times New Roman" w:cs="Times New Roman"/>
                <w:b/>
                <w:bCs/>
                <w:iCs/>
                <w:sz w:val="24"/>
                <w:szCs w:val="28"/>
              </w:rPr>
              <w:t xml:space="preserve"> Демонстрационные учебно-наглядные пособия</w:t>
            </w:r>
          </w:p>
        </w:tc>
      </w:tr>
      <w:tr w:rsidR="00D74E42" w:rsidRPr="009B2F65" w14:paraId="6EE624CC" w14:textId="77777777" w:rsidTr="00B034EA">
        <w:tc>
          <w:tcPr>
            <w:tcW w:w="5000" w:type="pct"/>
            <w:gridSpan w:val="3"/>
            <w:shd w:val="clear" w:color="auto" w:fill="auto"/>
          </w:tcPr>
          <w:p w14:paraId="33FF9439"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70A1AC8B" w14:textId="77777777" w:rsidTr="00B034EA">
        <w:tc>
          <w:tcPr>
            <w:tcW w:w="273" w:type="pct"/>
            <w:shd w:val="clear" w:color="auto" w:fill="auto"/>
          </w:tcPr>
          <w:p w14:paraId="0E1E9B00"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472D104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val="x-none" w:eastAsia="ru-RU"/>
              </w:rPr>
              <w:t>электронные видеоматериалы</w:t>
            </w:r>
          </w:p>
        </w:tc>
        <w:tc>
          <w:tcPr>
            <w:tcW w:w="1527" w:type="pct"/>
            <w:shd w:val="clear" w:color="auto" w:fill="auto"/>
          </w:tcPr>
          <w:p w14:paraId="26D5BC33"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29878295" w14:textId="77777777" w:rsidTr="00B034EA">
        <w:tc>
          <w:tcPr>
            <w:tcW w:w="273" w:type="pct"/>
            <w:shd w:val="clear" w:color="auto" w:fill="auto"/>
          </w:tcPr>
          <w:p w14:paraId="05653D4C"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17ED363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sz w:val="24"/>
                <w:szCs w:val="24"/>
                <w:lang w:val="x-none" w:eastAsia="ru-RU"/>
              </w:rPr>
              <w:t>презентации</w:t>
            </w:r>
          </w:p>
        </w:tc>
        <w:tc>
          <w:tcPr>
            <w:tcW w:w="1527" w:type="pct"/>
            <w:shd w:val="clear" w:color="auto" w:fill="auto"/>
          </w:tcPr>
          <w:p w14:paraId="0244EEBD"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13C1270" w14:textId="77777777" w:rsidTr="00B034EA">
        <w:tc>
          <w:tcPr>
            <w:tcW w:w="273" w:type="pct"/>
            <w:shd w:val="clear" w:color="auto" w:fill="auto"/>
          </w:tcPr>
          <w:p w14:paraId="4EA9514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3</w:t>
            </w:r>
          </w:p>
        </w:tc>
        <w:tc>
          <w:tcPr>
            <w:tcW w:w="3200" w:type="pct"/>
            <w:shd w:val="clear" w:color="auto" w:fill="auto"/>
          </w:tcPr>
          <w:p w14:paraId="509F84F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val="x-none" w:eastAsia="ru-RU"/>
              </w:rPr>
              <w:t>раздаточный материал</w:t>
            </w:r>
          </w:p>
        </w:tc>
        <w:tc>
          <w:tcPr>
            <w:tcW w:w="1527" w:type="pct"/>
            <w:shd w:val="clear" w:color="auto" w:fill="auto"/>
          </w:tcPr>
          <w:p w14:paraId="12BC6A06"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CF46B3A" w14:textId="77777777" w:rsidTr="00B034EA">
        <w:tc>
          <w:tcPr>
            <w:tcW w:w="5000" w:type="pct"/>
            <w:gridSpan w:val="3"/>
            <w:shd w:val="clear" w:color="auto" w:fill="auto"/>
          </w:tcPr>
          <w:p w14:paraId="589C3D9C"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0AC0528C" w14:textId="77777777" w:rsidTr="00B034EA">
        <w:tc>
          <w:tcPr>
            <w:tcW w:w="273" w:type="pct"/>
            <w:shd w:val="clear" w:color="auto" w:fill="auto"/>
          </w:tcPr>
          <w:p w14:paraId="47C27CF1"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0B40008C" w14:textId="453B87FA"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3161A9EA" w14:textId="09915BB3" w:rsidR="00D74E42" w:rsidRPr="009B2F65" w:rsidRDefault="00D74E42" w:rsidP="009B2F65">
            <w:pPr>
              <w:snapToGrid w:val="0"/>
              <w:rPr>
                <w:rFonts w:ascii="Times New Roman" w:eastAsia="Times New Roman" w:hAnsi="Times New Roman" w:cs="Times New Roman"/>
                <w:iCs/>
                <w:sz w:val="24"/>
                <w:szCs w:val="28"/>
              </w:rPr>
            </w:pPr>
          </w:p>
        </w:tc>
      </w:tr>
      <w:bookmarkEnd w:id="15"/>
    </w:tbl>
    <w:p w14:paraId="0F2B84DA" w14:textId="77777777" w:rsidR="00D74E42" w:rsidRPr="00D74E42" w:rsidRDefault="00D74E42" w:rsidP="00D74E42">
      <w:pPr>
        <w:suppressAutoHyphens/>
        <w:jc w:val="both"/>
        <w:rPr>
          <w:rFonts w:ascii="Times New Roman" w:eastAsia="Times New Roman" w:hAnsi="Times New Roman" w:cs="Times New Roman"/>
          <w:bCs/>
          <w:sz w:val="24"/>
          <w:szCs w:val="24"/>
          <w:lang w:eastAsia="ru-RU"/>
        </w:rPr>
      </w:pPr>
    </w:p>
    <w:p w14:paraId="13945752" w14:textId="77777777" w:rsidR="00D74E42" w:rsidRPr="009B2F65" w:rsidRDefault="00D74E42" w:rsidP="00D74E42">
      <w:pPr>
        <w:suppressAutoHyphens/>
        <w:ind w:firstLine="709"/>
        <w:jc w:val="both"/>
        <w:rPr>
          <w:rFonts w:ascii="Times New Roman" w:eastAsia="Times New Roman" w:hAnsi="Times New Roman" w:cs="Times New Roman"/>
          <w:iCs/>
          <w:sz w:val="24"/>
          <w:szCs w:val="24"/>
          <w:lang w:eastAsia="ru-RU"/>
        </w:rPr>
      </w:pPr>
      <w:r w:rsidRPr="009B2F65">
        <w:rPr>
          <w:rFonts w:ascii="Times New Roman" w:eastAsia="Times New Roman" w:hAnsi="Times New Roman" w:cs="Times New Roman"/>
          <w:iCs/>
          <w:sz w:val="24"/>
          <w:szCs w:val="24"/>
          <w:lang w:eastAsia="ru-RU"/>
        </w:rPr>
        <w:t>Лаборатория «Технологических процессов производства 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74E42" w:rsidRPr="009B2F65" w14:paraId="5014C22E" w14:textId="77777777" w:rsidTr="00B034EA">
        <w:tc>
          <w:tcPr>
            <w:tcW w:w="273" w:type="pct"/>
            <w:shd w:val="clear" w:color="auto" w:fill="auto"/>
            <w:vAlign w:val="center"/>
          </w:tcPr>
          <w:p w14:paraId="75B41724"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w:t>
            </w:r>
          </w:p>
        </w:tc>
        <w:tc>
          <w:tcPr>
            <w:tcW w:w="3200" w:type="pct"/>
            <w:shd w:val="clear" w:color="auto" w:fill="auto"/>
            <w:vAlign w:val="center"/>
          </w:tcPr>
          <w:p w14:paraId="18E8A589"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0232A26" w14:textId="77777777" w:rsidR="00D74E42" w:rsidRPr="009B2F65" w:rsidRDefault="00D74E42" w:rsidP="009B2F65">
            <w:pPr>
              <w:snapToGrid w:val="0"/>
              <w:jc w:val="center"/>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Техническое описание</w:t>
            </w:r>
          </w:p>
        </w:tc>
      </w:tr>
      <w:tr w:rsidR="00D74E42" w:rsidRPr="009B2F65" w14:paraId="51028B27" w14:textId="77777777" w:rsidTr="00B034EA">
        <w:trPr>
          <w:trHeight w:val="278"/>
        </w:trPr>
        <w:tc>
          <w:tcPr>
            <w:tcW w:w="5000" w:type="pct"/>
            <w:gridSpan w:val="3"/>
            <w:shd w:val="clear" w:color="auto" w:fill="auto"/>
          </w:tcPr>
          <w:p w14:paraId="476A3866" w14:textId="2E9790EA"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lang w:val="en-US"/>
              </w:rPr>
              <w:t>I</w:t>
            </w:r>
            <w:r w:rsidRPr="009B2F65">
              <w:rPr>
                <w:rFonts w:ascii="Times New Roman" w:eastAsia="Times New Roman" w:hAnsi="Times New Roman" w:cs="Times New Roman"/>
                <w:b/>
                <w:bCs/>
                <w:iCs/>
                <w:sz w:val="24"/>
                <w:szCs w:val="28"/>
              </w:rPr>
              <w:t xml:space="preserve"> Специализированная мебель и системы хранения </w:t>
            </w:r>
          </w:p>
        </w:tc>
      </w:tr>
      <w:tr w:rsidR="00D74E42" w:rsidRPr="009B2F65" w14:paraId="690CDDF2" w14:textId="77777777" w:rsidTr="00B034EA">
        <w:trPr>
          <w:trHeight w:val="277"/>
        </w:trPr>
        <w:tc>
          <w:tcPr>
            <w:tcW w:w="5000" w:type="pct"/>
            <w:gridSpan w:val="3"/>
            <w:shd w:val="clear" w:color="auto" w:fill="auto"/>
          </w:tcPr>
          <w:p w14:paraId="69A138CC"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427AFA20" w14:textId="77777777" w:rsidTr="00B034EA">
        <w:tc>
          <w:tcPr>
            <w:tcW w:w="273" w:type="pct"/>
            <w:shd w:val="clear" w:color="auto" w:fill="auto"/>
          </w:tcPr>
          <w:p w14:paraId="2DAB861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284355BB"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8"/>
              </w:rPr>
              <w:t>антистатические столы радиомонтажника</w:t>
            </w:r>
          </w:p>
        </w:tc>
        <w:tc>
          <w:tcPr>
            <w:tcW w:w="1527" w:type="pct"/>
            <w:shd w:val="clear" w:color="auto" w:fill="auto"/>
          </w:tcPr>
          <w:p w14:paraId="3A3C9DB5"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56CD9B19" w14:textId="77777777" w:rsidTr="00B034EA">
        <w:tc>
          <w:tcPr>
            <w:tcW w:w="273" w:type="pct"/>
            <w:shd w:val="clear" w:color="auto" w:fill="auto"/>
          </w:tcPr>
          <w:p w14:paraId="02DA818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13A7109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eastAsia="ru-RU"/>
              </w:rPr>
              <w:t>винтовой антистатический стул</w:t>
            </w:r>
          </w:p>
        </w:tc>
        <w:tc>
          <w:tcPr>
            <w:tcW w:w="1527" w:type="pct"/>
            <w:shd w:val="clear" w:color="auto" w:fill="auto"/>
          </w:tcPr>
          <w:p w14:paraId="0B33A1AA"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F31F411"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C3EB9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3F929CB0" w14:textId="77777777" w:rsidTr="00B034EA">
        <w:tc>
          <w:tcPr>
            <w:tcW w:w="273" w:type="pct"/>
            <w:tcBorders>
              <w:top w:val="single" w:sz="4" w:space="0" w:color="auto"/>
              <w:left w:val="single" w:sz="4" w:space="0" w:color="auto"/>
              <w:bottom w:val="single" w:sz="4" w:space="0" w:color="auto"/>
              <w:right w:val="single" w:sz="4" w:space="0" w:color="auto"/>
            </w:tcBorders>
            <w:shd w:val="clear" w:color="auto" w:fill="auto"/>
          </w:tcPr>
          <w:p w14:paraId="3A6D25D0"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507D4C" w14:textId="04B16656" w:rsidR="00D74E42" w:rsidRPr="009B2F65" w:rsidRDefault="00D74E42" w:rsidP="009B2F65">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2E39332" w14:textId="69E45933" w:rsidR="00D74E42" w:rsidRPr="009B2F65" w:rsidRDefault="00D74E42" w:rsidP="009B2F65">
            <w:pPr>
              <w:snapToGrid w:val="0"/>
              <w:rPr>
                <w:rFonts w:ascii="Times New Roman" w:eastAsia="Times New Roman" w:hAnsi="Times New Roman" w:cs="Times New Roman"/>
                <w:sz w:val="24"/>
                <w:szCs w:val="28"/>
              </w:rPr>
            </w:pPr>
          </w:p>
        </w:tc>
      </w:tr>
      <w:tr w:rsidR="00D74E42" w:rsidRPr="009B2F65" w14:paraId="53D5CFBC"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91D643" w14:textId="079F3648"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II</w:t>
            </w:r>
            <w:r w:rsidRPr="009B2F65">
              <w:rPr>
                <w:rFonts w:ascii="Times New Roman" w:eastAsia="Times New Roman" w:hAnsi="Times New Roman" w:cs="Times New Roman"/>
                <w:b/>
                <w:bCs/>
                <w:iCs/>
                <w:sz w:val="24"/>
                <w:szCs w:val="28"/>
              </w:rPr>
              <w:t xml:space="preserve"> Технические средства </w:t>
            </w:r>
          </w:p>
        </w:tc>
      </w:tr>
      <w:tr w:rsidR="00D74E42" w:rsidRPr="009B2F65" w14:paraId="2EDD3663" w14:textId="77777777" w:rsidTr="00B034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8F41D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7309DFA0" w14:textId="77777777" w:rsidTr="00B034EA">
        <w:tc>
          <w:tcPr>
            <w:tcW w:w="273" w:type="pct"/>
            <w:shd w:val="clear" w:color="auto" w:fill="auto"/>
          </w:tcPr>
          <w:p w14:paraId="777C3BAB"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740A08CD"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Сетевой фильтр</w:t>
            </w:r>
          </w:p>
        </w:tc>
        <w:tc>
          <w:tcPr>
            <w:tcW w:w="1527" w:type="pct"/>
            <w:shd w:val="clear" w:color="auto" w:fill="auto"/>
          </w:tcPr>
          <w:p w14:paraId="4000A013"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56815536" w14:textId="77777777" w:rsidTr="00B034EA">
        <w:tc>
          <w:tcPr>
            <w:tcW w:w="273" w:type="pct"/>
            <w:shd w:val="clear" w:color="auto" w:fill="auto"/>
          </w:tcPr>
          <w:p w14:paraId="5CD4FE7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72326F6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13E86BEE"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38EC3231" w14:textId="77777777" w:rsidTr="00B034EA">
        <w:tc>
          <w:tcPr>
            <w:tcW w:w="273" w:type="pct"/>
            <w:shd w:val="clear" w:color="auto" w:fill="auto"/>
          </w:tcPr>
          <w:p w14:paraId="3AAEEAF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3</w:t>
            </w:r>
          </w:p>
        </w:tc>
        <w:tc>
          <w:tcPr>
            <w:tcW w:w="3200" w:type="pct"/>
            <w:shd w:val="clear" w:color="auto" w:fill="auto"/>
          </w:tcPr>
          <w:p w14:paraId="637899E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4B46DFC"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5BF6DDB" w14:textId="77777777" w:rsidTr="00B034EA">
        <w:tc>
          <w:tcPr>
            <w:tcW w:w="273" w:type="pct"/>
            <w:shd w:val="clear" w:color="auto" w:fill="auto"/>
          </w:tcPr>
          <w:p w14:paraId="584E4CE1"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4</w:t>
            </w:r>
          </w:p>
        </w:tc>
        <w:tc>
          <w:tcPr>
            <w:tcW w:w="3200" w:type="pct"/>
            <w:shd w:val="clear" w:color="auto" w:fill="auto"/>
          </w:tcPr>
          <w:p w14:paraId="4EE82DBA"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eastAsia="ru-RU"/>
              </w:rPr>
              <w:t>персональны</w:t>
            </w:r>
            <w:r w:rsidRPr="009B2F65">
              <w:rPr>
                <w:rFonts w:ascii="Times New Roman" w:eastAsia="Times New Roman" w:hAnsi="Times New Roman" w:cs="Times New Roman"/>
                <w:bCs/>
                <w:sz w:val="24"/>
                <w:szCs w:val="24"/>
                <w:lang w:eastAsia="ru-RU"/>
              </w:rPr>
              <w:t>е</w:t>
            </w:r>
            <w:r w:rsidRPr="009B2F65">
              <w:rPr>
                <w:rFonts w:ascii="Times New Roman" w:eastAsia="Times New Roman" w:hAnsi="Times New Roman" w:cs="Times New Roman"/>
                <w:bCs/>
                <w:iCs/>
                <w:sz w:val="24"/>
                <w:szCs w:val="24"/>
                <w:lang w:eastAsia="ru-RU"/>
              </w:rPr>
              <w:t xml:space="preserve"> компьютер</w:t>
            </w:r>
            <w:r w:rsidRPr="009B2F65">
              <w:rPr>
                <w:rFonts w:ascii="Times New Roman" w:eastAsia="Times New Roman" w:hAnsi="Times New Roman" w:cs="Times New Roman"/>
                <w:bCs/>
                <w:sz w:val="24"/>
                <w:szCs w:val="24"/>
                <w:lang w:eastAsia="ru-RU"/>
              </w:rPr>
              <w:t>ы</w:t>
            </w:r>
            <w:r w:rsidRPr="009B2F65">
              <w:rPr>
                <w:rFonts w:ascii="Times New Roman" w:eastAsia="Times New Roman" w:hAnsi="Times New Roman" w:cs="Times New Roman"/>
                <w:bCs/>
                <w:iCs/>
                <w:sz w:val="24"/>
                <w:szCs w:val="24"/>
                <w:lang w:eastAsia="ru-RU"/>
              </w:rPr>
              <w:t xml:space="preserve"> (или моноблоки) по количеству обучающихся с необходимым лицензионным программным обеспечением общего и профессионального назначения;</w:t>
            </w:r>
          </w:p>
        </w:tc>
        <w:tc>
          <w:tcPr>
            <w:tcW w:w="1527" w:type="pct"/>
            <w:shd w:val="clear" w:color="auto" w:fill="auto"/>
          </w:tcPr>
          <w:p w14:paraId="3C2F182E"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76220FC9" w14:textId="77777777" w:rsidTr="00B034EA">
        <w:tc>
          <w:tcPr>
            <w:tcW w:w="273" w:type="pct"/>
            <w:shd w:val="clear" w:color="auto" w:fill="auto"/>
          </w:tcPr>
          <w:p w14:paraId="4BE65FE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5</w:t>
            </w:r>
          </w:p>
        </w:tc>
        <w:tc>
          <w:tcPr>
            <w:tcW w:w="3200" w:type="pct"/>
            <w:shd w:val="clear" w:color="auto" w:fill="auto"/>
          </w:tcPr>
          <w:p w14:paraId="5FF9BF6A" w14:textId="77777777" w:rsidR="00D74E42" w:rsidRPr="009B2F65" w:rsidRDefault="00D74E42" w:rsidP="009B2F65">
            <w:pPr>
              <w:snapToGrid w:val="0"/>
              <w:rPr>
                <w:rFonts w:ascii="Times New Roman" w:eastAsia="Times New Roman" w:hAnsi="Times New Roman" w:cs="Times New Roman"/>
                <w:bCs/>
                <w:iCs/>
                <w:sz w:val="24"/>
                <w:szCs w:val="24"/>
                <w:lang w:eastAsia="ru-RU"/>
              </w:rPr>
            </w:pPr>
            <w:r w:rsidRPr="009B2F65">
              <w:rPr>
                <w:rFonts w:ascii="Times New Roman" w:eastAsia="Times New Roman" w:hAnsi="Times New Roman" w:cs="Times New Roman"/>
                <w:bCs/>
                <w:iCs/>
                <w:sz w:val="24"/>
                <w:szCs w:val="24"/>
                <w:lang w:eastAsia="ru-RU"/>
              </w:rPr>
              <w:t>локальная сеть с выходом в Интернет.</w:t>
            </w:r>
          </w:p>
        </w:tc>
        <w:tc>
          <w:tcPr>
            <w:tcW w:w="1527" w:type="pct"/>
            <w:shd w:val="clear" w:color="auto" w:fill="auto"/>
          </w:tcPr>
          <w:p w14:paraId="0B311C94" w14:textId="77777777" w:rsidR="00D74E42" w:rsidRPr="009B2F65" w:rsidRDefault="00D74E42" w:rsidP="009B2F65">
            <w:pPr>
              <w:snapToGrid w:val="0"/>
              <w:rPr>
                <w:rFonts w:ascii="Times New Roman" w:eastAsia="Times New Roman" w:hAnsi="Times New Roman" w:cs="Times New Roman"/>
                <w:bCs/>
                <w:sz w:val="24"/>
                <w:szCs w:val="24"/>
                <w:lang w:eastAsia="ru-RU"/>
              </w:rPr>
            </w:pPr>
          </w:p>
        </w:tc>
      </w:tr>
      <w:tr w:rsidR="00D74E42" w:rsidRPr="009B2F65" w14:paraId="3D91AB03" w14:textId="77777777" w:rsidTr="00B034EA">
        <w:tc>
          <w:tcPr>
            <w:tcW w:w="273" w:type="pct"/>
            <w:shd w:val="clear" w:color="auto" w:fill="auto"/>
          </w:tcPr>
          <w:p w14:paraId="13C490CD"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6</w:t>
            </w:r>
          </w:p>
        </w:tc>
        <w:tc>
          <w:tcPr>
            <w:tcW w:w="3200" w:type="pct"/>
            <w:shd w:val="clear" w:color="auto" w:fill="auto"/>
          </w:tcPr>
          <w:p w14:paraId="76F3C8D5" w14:textId="77777777" w:rsidR="00D74E42" w:rsidRPr="009B2F65" w:rsidRDefault="00D74E42" w:rsidP="009B2F65">
            <w:pPr>
              <w:suppressAutoHyphens/>
              <w:jc w:val="both"/>
              <w:rPr>
                <w:rFonts w:ascii="Times New Roman" w:eastAsia="Times New Roman" w:hAnsi="Times New Roman" w:cs="Times New Roman"/>
                <w:sz w:val="24"/>
                <w:szCs w:val="24"/>
                <w:lang w:eastAsia="ru-RU"/>
              </w:rPr>
            </w:pPr>
            <w:r w:rsidRPr="009B2F65">
              <w:rPr>
                <w:rFonts w:ascii="Times New Roman" w:eastAsia="Times New Roman" w:hAnsi="Times New Roman" w:cs="Times New Roman"/>
                <w:sz w:val="24"/>
                <w:szCs w:val="24"/>
                <w:lang w:eastAsia="ru-RU"/>
              </w:rPr>
              <w:t xml:space="preserve">Измерительное оборудование </w:t>
            </w:r>
          </w:p>
        </w:tc>
        <w:tc>
          <w:tcPr>
            <w:tcW w:w="1527" w:type="pct"/>
            <w:shd w:val="clear" w:color="auto" w:fill="auto"/>
          </w:tcPr>
          <w:p w14:paraId="016C94B6"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2F5F38F3" w14:textId="77777777" w:rsidTr="00B034EA">
        <w:tc>
          <w:tcPr>
            <w:tcW w:w="273" w:type="pct"/>
            <w:shd w:val="clear" w:color="auto" w:fill="auto"/>
          </w:tcPr>
          <w:p w14:paraId="185A61F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lastRenderedPageBreak/>
              <w:t>7</w:t>
            </w:r>
          </w:p>
        </w:tc>
        <w:tc>
          <w:tcPr>
            <w:tcW w:w="3200" w:type="pct"/>
            <w:shd w:val="clear" w:color="auto" w:fill="auto"/>
          </w:tcPr>
          <w:p w14:paraId="5E6D17CC" w14:textId="77777777" w:rsidR="00D74E42" w:rsidRPr="009B2F65" w:rsidRDefault="00D74E42" w:rsidP="009B2F65">
            <w:pPr>
              <w:snapToGrid w:val="0"/>
              <w:jc w:val="both"/>
              <w:rPr>
                <w:rFonts w:ascii="Times New Roman" w:eastAsia="Times New Roman" w:hAnsi="Times New Roman" w:cs="Times New Roman"/>
                <w:bCs/>
                <w:iCs/>
                <w:sz w:val="24"/>
                <w:szCs w:val="28"/>
              </w:rPr>
            </w:pPr>
            <w:r w:rsidRPr="009B2F65">
              <w:rPr>
                <w:rFonts w:ascii="Times New Roman" w:eastAsia="Times New Roman" w:hAnsi="Times New Roman" w:cs="Times New Roman"/>
                <w:bCs/>
                <w:iCs/>
                <w:sz w:val="24"/>
                <w:szCs w:val="28"/>
                <w:lang w:val="x-none"/>
              </w:rPr>
              <w:t>оборудованием для проведения технологических процессов</w:t>
            </w:r>
            <w:r w:rsidRPr="009B2F65">
              <w:rPr>
                <w:rFonts w:ascii="Times New Roman" w:eastAsia="Times New Roman" w:hAnsi="Times New Roman" w:cs="Times New Roman"/>
                <w:bCs/>
                <w:iCs/>
                <w:sz w:val="24"/>
                <w:szCs w:val="28"/>
              </w:rPr>
              <w:t>.</w:t>
            </w:r>
          </w:p>
          <w:p w14:paraId="1A36C980" w14:textId="77777777" w:rsidR="00D74E42" w:rsidRPr="009B2F65" w:rsidRDefault="00D74E42" w:rsidP="009B2F65">
            <w:pPr>
              <w:snapToGrid w:val="0"/>
              <w:rPr>
                <w:rFonts w:ascii="Times New Roman" w:eastAsia="Times New Roman" w:hAnsi="Times New Roman" w:cs="Times New Roman"/>
                <w:iCs/>
                <w:sz w:val="24"/>
                <w:szCs w:val="28"/>
                <w:lang w:val="x-none"/>
              </w:rPr>
            </w:pPr>
          </w:p>
        </w:tc>
        <w:tc>
          <w:tcPr>
            <w:tcW w:w="1527" w:type="pct"/>
            <w:shd w:val="clear" w:color="auto" w:fill="auto"/>
          </w:tcPr>
          <w:p w14:paraId="42DCE58D"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12551AA2" w14:textId="77777777" w:rsidTr="00B034EA">
        <w:tc>
          <w:tcPr>
            <w:tcW w:w="5000" w:type="pct"/>
            <w:gridSpan w:val="3"/>
            <w:shd w:val="clear" w:color="auto" w:fill="auto"/>
          </w:tcPr>
          <w:p w14:paraId="73189D3D"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iCs/>
                <w:sz w:val="24"/>
                <w:szCs w:val="28"/>
              </w:rPr>
              <w:t>Дополнительное оборудование</w:t>
            </w:r>
          </w:p>
        </w:tc>
      </w:tr>
      <w:tr w:rsidR="00D74E42" w:rsidRPr="009B2F65" w14:paraId="7978C093" w14:textId="77777777" w:rsidTr="00B034EA">
        <w:tc>
          <w:tcPr>
            <w:tcW w:w="273" w:type="pct"/>
            <w:shd w:val="clear" w:color="auto" w:fill="auto"/>
          </w:tcPr>
          <w:p w14:paraId="65EB7ADD"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15D54B1A" w14:textId="0E5D3002"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32AEDD9E" w14:textId="783EF202"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0831E54B" w14:textId="77777777" w:rsidTr="00B034EA">
        <w:tc>
          <w:tcPr>
            <w:tcW w:w="5000" w:type="pct"/>
            <w:gridSpan w:val="3"/>
            <w:shd w:val="clear" w:color="auto" w:fill="auto"/>
          </w:tcPr>
          <w:p w14:paraId="79673A3B"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lang w:val="en-US"/>
              </w:rPr>
              <w:t>III</w:t>
            </w:r>
            <w:r w:rsidRPr="009B2F6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D74E42" w:rsidRPr="009B2F65" w14:paraId="222E3712" w14:textId="77777777" w:rsidTr="00B034EA">
        <w:tc>
          <w:tcPr>
            <w:tcW w:w="5000" w:type="pct"/>
            <w:gridSpan w:val="3"/>
            <w:shd w:val="clear" w:color="auto" w:fill="auto"/>
          </w:tcPr>
          <w:p w14:paraId="7D362B76" w14:textId="77777777" w:rsidR="00D74E42" w:rsidRPr="009B2F65" w:rsidRDefault="00D74E42" w:rsidP="009B2F65">
            <w:pPr>
              <w:snapToGrid w:val="0"/>
              <w:rPr>
                <w:rFonts w:ascii="Times New Roman" w:eastAsia="Times New Roman" w:hAnsi="Times New Roman" w:cs="Times New Roman"/>
                <w:b/>
                <w:bCs/>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31E9031D" w14:textId="77777777" w:rsidTr="00B034EA">
        <w:tc>
          <w:tcPr>
            <w:tcW w:w="273" w:type="pct"/>
            <w:shd w:val="clear" w:color="auto" w:fill="auto"/>
          </w:tcPr>
          <w:p w14:paraId="620361EA"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36D02693" w14:textId="77777777" w:rsidR="00D74E42" w:rsidRPr="009B2F65" w:rsidRDefault="00D74E42" w:rsidP="009B2F65">
            <w:pPr>
              <w:snapToGrid w:val="0"/>
              <w:rPr>
                <w:rFonts w:ascii="Times New Roman" w:eastAsia="Times New Roman" w:hAnsi="Times New Roman" w:cs="Times New Roman"/>
                <w:iCs/>
                <w:sz w:val="24"/>
                <w:szCs w:val="28"/>
              </w:rPr>
            </w:pPr>
          </w:p>
        </w:tc>
        <w:tc>
          <w:tcPr>
            <w:tcW w:w="1527" w:type="pct"/>
            <w:shd w:val="clear" w:color="auto" w:fill="auto"/>
          </w:tcPr>
          <w:p w14:paraId="6A64A3B3"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F3ED895" w14:textId="77777777" w:rsidTr="00B034EA">
        <w:tc>
          <w:tcPr>
            <w:tcW w:w="5000" w:type="pct"/>
            <w:gridSpan w:val="3"/>
            <w:shd w:val="clear" w:color="auto" w:fill="auto"/>
          </w:tcPr>
          <w:p w14:paraId="53293764"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7A1F1339" w14:textId="77777777" w:rsidTr="00B034EA">
        <w:tc>
          <w:tcPr>
            <w:tcW w:w="273" w:type="pct"/>
            <w:shd w:val="clear" w:color="auto" w:fill="auto"/>
          </w:tcPr>
          <w:p w14:paraId="5907C37D"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19E379E4" w14:textId="28076C3C"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46C7CD62" w14:textId="21D739EE"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21E68C42" w14:textId="77777777" w:rsidTr="00B034EA">
        <w:tc>
          <w:tcPr>
            <w:tcW w:w="5000" w:type="pct"/>
            <w:gridSpan w:val="3"/>
            <w:shd w:val="clear" w:color="auto" w:fill="auto"/>
          </w:tcPr>
          <w:p w14:paraId="15315DC2"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lang w:val="en-US"/>
              </w:rPr>
              <w:t>IV</w:t>
            </w:r>
            <w:r w:rsidRPr="009B2F65">
              <w:rPr>
                <w:rFonts w:ascii="Times New Roman" w:eastAsia="Times New Roman" w:hAnsi="Times New Roman" w:cs="Times New Roman"/>
                <w:b/>
                <w:bCs/>
                <w:iCs/>
                <w:sz w:val="24"/>
                <w:szCs w:val="28"/>
              </w:rPr>
              <w:t xml:space="preserve"> Демонстрационные учебно-наглядные пособия</w:t>
            </w:r>
          </w:p>
        </w:tc>
      </w:tr>
      <w:tr w:rsidR="00D74E42" w:rsidRPr="009B2F65" w14:paraId="158A0A64" w14:textId="77777777" w:rsidTr="00B034EA">
        <w:tc>
          <w:tcPr>
            <w:tcW w:w="5000" w:type="pct"/>
            <w:gridSpan w:val="3"/>
            <w:shd w:val="clear" w:color="auto" w:fill="auto"/>
          </w:tcPr>
          <w:p w14:paraId="249F7CF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Основное оборудование</w:t>
            </w:r>
          </w:p>
        </w:tc>
      </w:tr>
      <w:tr w:rsidR="00D74E42" w:rsidRPr="009B2F65" w14:paraId="35591863" w14:textId="77777777" w:rsidTr="00B034EA">
        <w:tc>
          <w:tcPr>
            <w:tcW w:w="273" w:type="pct"/>
            <w:shd w:val="clear" w:color="auto" w:fill="auto"/>
          </w:tcPr>
          <w:p w14:paraId="6BBD5F10"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1</w:t>
            </w:r>
          </w:p>
        </w:tc>
        <w:tc>
          <w:tcPr>
            <w:tcW w:w="3200" w:type="pct"/>
            <w:shd w:val="clear" w:color="auto" w:fill="auto"/>
          </w:tcPr>
          <w:p w14:paraId="5AF4E69E"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val="x-none" w:eastAsia="ru-RU"/>
              </w:rPr>
              <w:t>электронные видеоматериалы</w:t>
            </w:r>
          </w:p>
        </w:tc>
        <w:tc>
          <w:tcPr>
            <w:tcW w:w="1527" w:type="pct"/>
            <w:shd w:val="clear" w:color="auto" w:fill="auto"/>
          </w:tcPr>
          <w:p w14:paraId="00401458"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4C2B29B" w14:textId="77777777" w:rsidTr="00B034EA">
        <w:tc>
          <w:tcPr>
            <w:tcW w:w="273" w:type="pct"/>
            <w:shd w:val="clear" w:color="auto" w:fill="auto"/>
          </w:tcPr>
          <w:p w14:paraId="36094C15"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2</w:t>
            </w:r>
          </w:p>
        </w:tc>
        <w:tc>
          <w:tcPr>
            <w:tcW w:w="3200" w:type="pct"/>
            <w:shd w:val="clear" w:color="auto" w:fill="auto"/>
          </w:tcPr>
          <w:p w14:paraId="1DB899BF"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sz w:val="24"/>
                <w:szCs w:val="24"/>
                <w:lang w:val="x-none" w:eastAsia="ru-RU"/>
              </w:rPr>
              <w:t>презентации</w:t>
            </w:r>
          </w:p>
        </w:tc>
        <w:tc>
          <w:tcPr>
            <w:tcW w:w="1527" w:type="pct"/>
            <w:shd w:val="clear" w:color="auto" w:fill="auto"/>
          </w:tcPr>
          <w:p w14:paraId="4DEEFF3D"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67A6737C" w14:textId="77777777" w:rsidTr="00B034EA">
        <w:tc>
          <w:tcPr>
            <w:tcW w:w="273" w:type="pct"/>
            <w:shd w:val="clear" w:color="auto" w:fill="auto"/>
          </w:tcPr>
          <w:p w14:paraId="1C4AD048"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iCs/>
                <w:sz w:val="24"/>
                <w:szCs w:val="28"/>
              </w:rPr>
              <w:t>3</w:t>
            </w:r>
          </w:p>
        </w:tc>
        <w:tc>
          <w:tcPr>
            <w:tcW w:w="3200" w:type="pct"/>
            <w:shd w:val="clear" w:color="auto" w:fill="auto"/>
          </w:tcPr>
          <w:p w14:paraId="7D252A2D"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Cs/>
                <w:iCs/>
                <w:sz w:val="24"/>
                <w:szCs w:val="24"/>
                <w:lang w:val="x-none" w:eastAsia="ru-RU"/>
              </w:rPr>
              <w:t>раздаточный материал</w:t>
            </w:r>
          </w:p>
        </w:tc>
        <w:tc>
          <w:tcPr>
            <w:tcW w:w="1527" w:type="pct"/>
            <w:shd w:val="clear" w:color="auto" w:fill="auto"/>
          </w:tcPr>
          <w:p w14:paraId="15D00041" w14:textId="77777777" w:rsidR="00D74E42" w:rsidRPr="009B2F65" w:rsidRDefault="00D74E42" w:rsidP="009B2F65">
            <w:pPr>
              <w:snapToGrid w:val="0"/>
              <w:rPr>
                <w:rFonts w:ascii="Times New Roman" w:eastAsia="Times New Roman" w:hAnsi="Times New Roman" w:cs="Times New Roman"/>
                <w:iCs/>
                <w:sz w:val="24"/>
                <w:szCs w:val="28"/>
              </w:rPr>
            </w:pPr>
          </w:p>
        </w:tc>
      </w:tr>
      <w:tr w:rsidR="00D74E42" w:rsidRPr="009B2F65" w14:paraId="34F78F6F" w14:textId="77777777" w:rsidTr="00B034EA">
        <w:tc>
          <w:tcPr>
            <w:tcW w:w="5000" w:type="pct"/>
            <w:gridSpan w:val="3"/>
            <w:shd w:val="clear" w:color="auto" w:fill="auto"/>
          </w:tcPr>
          <w:p w14:paraId="77A94CE3" w14:textId="77777777" w:rsidR="00D74E42" w:rsidRPr="009B2F65" w:rsidRDefault="00D74E42" w:rsidP="009B2F65">
            <w:pPr>
              <w:snapToGrid w:val="0"/>
              <w:rPr>
                <w:rFonts w:ascii="Times New Roman" w:eastAsia="Times New Roman" w:hAnsi="Times New Roman" w:cs="Times New Roman"/>
                <w:iCs/>
                <w:sz w:val="24"/>
                <w:szCs w:val="28"/>
              </w:rPr>
            </w:pPr>
            <w:r w:rsidRPr="009B2F65">
              <w:rPr>
                <w:rFonts w:ascii="Times New Roman" w:eastAsia="Times New Roman" w:hAnsi="Times New Roman" w:cs="Times New Roman"/>
                <w:b/>
                <w:bCs/>
                <w:iCs/>
                <w:sz w:val="24"/>
                <w:szCs w:val="28"/>
              </w:rPr>
              <w:t>Дополнительное оборудование</w:t>
            </w:r>
          </w:p>
        </w:tc>
      </w:tr>
      <w:tr w:rsidR="00D74E42" w:rsidRPr="009B2F65" w14:paraId="01CE18A4" w14:textId="77777777" w:rsidTr="00B034EA">
        <w:tc>
          <w:tcPr>
            <w:tcW w:w="273" w:type="pct"/>
            <w:shd w:val="clear" w:color="auto" w:fill="auto"/>
          </w:tcPr>
          <w:p w14:paraId="18466F9E" w14:textId="77777777" w:rsidR="00D74E42" w:rsidRPr="009B2F65" w:rsidRDefault="00D74E42" w:rsidP="009B2F65">
            <w:pPr>
              <w:snapToGrid w:val="0"/>
              <w:rPr>
                <w:rFonts w:ascii="Times New Roman" w:eastAsia="Times New Roman" w:hAnsi="Times New Roman" w:cs="Times New Roman"/>
                <w:iCs/>
                <w:sz w:val="24"/>
                <w:szCs w:val="28"/>
              </w:rPr>
            </w:pPr>
          </w:p>
        </w:tc>
        <w:tc>
          <w:tcPr>
            <w:tcW w:w="3200" w:type="pct"/>
            <w:shd w:val="clear" w:color="auto" w:fill="auto"/>
          </w:tcPr>
          <w:p w14:paraId="6134AF27" w14:textId="3FCFF36B" w:rsidR="00D74E42" w:rsidRPr="009B2F65" w:rsidRDefault="00D74E42" w:rsidP="009B2F65">
            <w:pPr>
              <w:snapToGrid w:val="0"/>
              <w:rPr>
                <w:rFonts w:ascii="Times New Roman" w:eastAsia="Times New Roman" w:hAnsi="Times New Roman" w:cs="Times New Roman"/>
                <w:sz w:val="24"/>
                <w:szCs w:val="28"/>
              </w:rPr>
            </w:pPr>
          </w:p>
        </w:tc>
        <w:tc>
          <w:tcPr>
            <w:tcW w:w="1527" w:type="pct"/>
            <w:shd w:val="clear" w:color="auto" w:fill="auto"/>
          </w:tcPr>
          <w:p w14:paraId="3D305232" w14:textId="58D61509" w:rsidR="00D74E42" w:rsidRPr="009B2F65" w:rsidRDefault="00D74E42" w:rsidP="009B2F65">
            <w:pPr>
              <w:snapToGrid w:val="0"/>
              <w:rPr>
                <w:rFonts w:ascii="Times New Roman" w:eastAsia="Times New Roman" w:hAnsi="Times New Roman" w:cs="Times New Roman"/>
                <w:iCs/>
                <w:sz w:val="24"/>
                <w:szCs w:val="28"/>
              </w:rPr>
            </w:pPr>
          </w:p>
        </w:tc>
      </w:tr>
    </w:tbl>
    <w:p w14:paraId="35A89C27" w14:textId="77777777" w:rsidR="009E7346" w:rsidRPr="00985111" w:rsidRDefault="009E7346" w:rsidP="00064407">
      <w:pPr>
        <w:suppressAutoHyphens/>
        <w:jc w:val="both"/>
        <w:rPr>
          <w:rFonts w:ascii="Times New Roman" w:hAnsi="Times New Roman" w:cs="Times New Roman"/>
          <w:bCs/>
          <w:sz w:val="24"/>
          <w:szCs w:val="24"/>
        </w:rPr>
      </w:pPr>
    </w:p>
    <w:p w14:paraId="207B49A1" w14:textId="771F8F37" w:rsidR="009E7346" w:rsidRPr="00985111" w:rsidRDefault="009E734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D74E42">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34C46793" w14:textId="77777777" w:rsidR="009E7346" w:rsidRPr="00985111" w:rsidRDefault="009E734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DC6542E" w14:textId="176D97A9" w:rsidR="009E7346" w:rsidRPr="00985111" w:rsidRDefault="009E7346"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Учебная практика реализуется в мастерских профессиональной образовательной организации</w:t>
      </w:r>
      <w:r w:rsidR="00D74E42">
        <w:rPr>
          <w:rFonts w:ascii="Times New Roman" w:eastAsia="Calibri" w:hAnsi="Times New Roman" w:cs="Times New Roman"/>
          <w:sz w:val="24"/>
          <w:szCs w:val="24"/>
        </w:rPr>
        <w:t xml:space="preserve"> и</w:t>
      </w:r>
      <w:r w:rsidRPr="00985111">
        <w:rPr>
          <w:rFonts w:ascii="Times New Roman" w:eastAsia="Calibri" w:hAnsi="Times New Roman" w:cs="Times New Roman"/>
          <w:sz w:val="24"/>
          <w:szCs w:val="24"/>
        </w:rPr>
        <w:t xml:space="preserve">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6C986A7C" w14:textId="77777777" w:rsidR="009E7346" w:rsidRPr="00EE43A8" w:rsidRDefault="009E734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943881">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943881">
        <w:rPr>
          <w:rFonts w:ascii="Times New Roman" w:eastAsia="Calibri" w:hAnsi="Times New Roman" w:cs="Times New Roman"/>
          <w:noProof/>
          <w:sz w:val="24"/>
          <w:szCs w:val="24"/>
        </w:rPr>
        <w:t>25 Ракетно-космическая промышленность; 29 Производство электрооборудования, электронного и оптического оборудования; 32 Авиастроение</w:t>
      </w:r>
      <w:r>
        <w:rPr>
          <w:rFonts w:ascii="Times New Roman" w:eastAsia="Calibri" w:hAnsi="Times New Roman" w:cs="Times New Roman"/>
          <w:sz w:val="24"/>
          <w:szCs w:val="24"/>
        </w:rPr>
        <w:t>.</w:t>
      </w:r>
    </w:p>
    <w:p w14:paraId="2E3A07F7" w14:textId="77777777" w:rsidR="009E7346" w:rsidRPr="00985111" w:rsidRDefault="009E734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3505E62" w14:textId="77777777" w:rsidR="009E7346" w:rsidRPr="00985111" w:rsidRDefault="009E7346" w:rsidP="00064407">
      <w:pPr>
        <w:ind w:firstLine="709"/>
        <w:contextualSpacing/>
        <w:jc w:val="both"/>
        <w:rPr>
          <w:rFonts w:ascii="Times New Roman" w:eastAsia="Calibri" w:hAnsi="Times New Roman" w:cs="Times New Roman"/>
          <w:sz w:val="24"/>
          <w:szCs w:val="24"/>
        </w:rPr>
      </w:pPr>
    </w:p>
    <w:p w14:paraId="3D418C4D" w14:textId="77777777" w:rsidR="009E7346" w:rsidRPr="00985111" w:rsidRDefault="009E734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E7346" w:rsidRPr="00985111" w14:paraId="68F16D5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B03062" w14:textId="77777777" w:rsidR="009E7346" w:rsidRPr="00314663" w:rsidRDefault="009E7346"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3CD1E2" w14:textId="77777777" w:rsidR="009E7346" w:rsidRPr="00985111" w:rsidRDefault="009E7346"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4C7A02" w14:textId="77777777" w:rsidR="009E7346" w:rsidRPr="00985111" w:rsidRDefault="009E7346"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9E7346" w:rsidRPr="00985111" w14:paraId="2F841F4B"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FC0623" w14:textId="77777777" w:rsidR="009E7346" w:rsidRPr="00985111" w:rsidRDefault="009E734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9E7346" w:rsidRPr="00985111" w14:paraId="7E9809A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B14B05" w14:textId="77777777" w:rsidR="009E7346" w:rsidRPr="00985111" w:rsidRDefault="009E734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E7346" w:rsidRPr="00985111" w14:paraId="1BF0B54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9B76233" w14:textId="77777777" w:rsidR="009E7346" w:rsidRPr="00985111" w:rsidRDefault="009E734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3F1537" w14:textId="77777777" w:rsidR="009E7346" w:rsidRPr="00314663" w:rsidRDefault="009E734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1DE541" w14:textId="77777777" w:rsidR="009E7346" w:rsidRPr="00314663" w:rsidRDefault="009E7346" w:rsidP="001F3287">
            <w:pPr>
              <w:snapToGrid w:val="0"/>
              <w:contextualSpacing/>
              <w:rPr>
                <w:rFonts w:ascii="Times New Roman" w:eastAsia="Times New Roman" w:hAnsi="Times New Roman" w:cs="Times New Roman"/>
                <w:iCs/>
                <w:sz w:val="24"/>
                <w:szCs w:val="24"/>
              </w:rPr>
            </w:pPr>
          </w:p>
        </w:tc>
      </w:tr>
      <w:tr w:rsidR="009E7346" w:rsidRPr="00985111" w14:paraId="1601AFF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66FCEB" w14:textId="77777777" w:rsidR="009E7346" w:rsidRPr="00985111" w:rsidRDefault="009E734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E7346" w:rsidRPr="00985111" w14:paraId="0C05043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9C79208" w14:textId="77777777" w:rsidR="009E7346" w:rsidRPr="00985111" w:rsidRDefault="009E734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3A22CF" w14:textId="77777777" w:rsidR="009E7346" w:rsidRPr="00314663" w:rsidRDefault="009E7346"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563A3D" w14:textId="77777777" w:rsidR="009E7346" w:rsidRPr="00314663" w:rsidRDefault="009E7346" w:rsidP="001F3287">
            <w:pPr>
              <w:snapToGrid w:val="0"/>
              <w:contextualSpacing/>
              <w:rPr>
                <w:rFonts w:ascii="Times New Roman" w:eastAsia="Times New Roman" w:hAnsi="Times New Roman" w:cs="Times New Roman"/>
                <w:i/>
                <w:sz w:val="24"/>
                <w:szCs w:val="24"/>
              </w:rPr>
            </w:pPr>
          </w:p>
        </w:tc>
      </w:tr>
      <w:tr w:rsidR="009E7346" w:rsidRPr="00985111" w14:paraId="516F2C0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8055FA" w14:textId="77777777" w:rsidR="009E7346" w:rsidRPr="00985111" w:rsidRDefault="009E734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9E7346" w:rsidRPr="00985111" w14:paraId="694249C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F95BC4" w14:textId="77777777" w:rsidR="009E7346" w:rsidRPr="00985111" w:rsidRDefault="009E734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E7346" w:rsidRPr="00985111" w14:paraId="61C0E62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14BCB2" w14:textId="77777777" w:rsidR="009E7346" w:rsidRPr="00985111" w:rsidRDefault="009E734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97BFFF" w14:textId="77777777" w:rsidR="009E7346" w:rsidRPr="00314663" w:rsidRDefault="009E734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AD707A" w14:textId="77777777" w:rsidR="009E7346" w:rsidRPr="00314663" w:rsidRDefault="009E7346" w:rsidP="001F3287">
            <w:pPr>
              <w:snapToGrid w:val="0"/>
              <w:contextualSpacing/>
              <w:rPr>
                <w:rFonts w:ascii="Times New Roman" w:eastAsia="Times New Roman" w:hAnsi="Times New Roman" w:cs="Times New Roman"/>
                <w:iCs/>
                <w:sz w:val="24"/>
                <w:szCs w:val="24"/>
              </w:rPr>
            </w:pPr>
          </w:p>
        </w:tc>
      </w:tr>
      <w:tr w:rsidR="009E7346" w:rsidRPr="00985111" w14:paraId="0E6944E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4ABE09" w14:textId="77777777" w:rsidR="009E7346" w:rsidRPr="00985111" w:rsidRDefault="009E734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9E7346" w:rsidRPr="00985111" w14:paraId="1C60073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7840489" w14:textId="77777777" w:rsidR="009E7346" w:rsidRPr="00985111" w:rsidRDefault="009E734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AF00B2" w14:textId="77777777" w:rsidR="009E7346" w:rsidRPr="00314663" w:rsidRDefault="009E734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BA6922" w14:textId="77777777" w:rsidR="009E7346" w:rsidRPr="00314663" w:rsidRDefault="009E7346" w:rsidP="001F3287">
            <w:pPr>
              <w:snapToGrid w:val="0"/>
              <w:contextualSpacing/>
              <w:rPr>
                <w:rFonts w:ascii="Times New Roman" w:eastAsia="Times New Roman" w:hAnsi="Times New Roman" w:cs="Times New Roman"/>
                <w:iCs/>
                <w:sz w:val="24"/>
                <w:szCs w:val="24"/>
              </w:rPr>
            </w:pPr>
          </w:p>
        </w:tc>
      </w:tr>
      <w:tr w:rsidR="009E7346" w:rsidRPr="00985111" w14:paraId="105ED4A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024005" w14:textId="77777777" w:rsidR="009E7346" w:rsidRPr="00985111" w:rsidRDefault="009E734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E7346" w:rsidRPr="00985111" w14:paraId="06E8C31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103C5F" w14:textId="77777777" w:rsidR="009E7346" w:rsidRPr="00985111" w:rsidRDefault="009E734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E7346" w:rsidRPr="00985111" w14:paraId="13C87F4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A91BE4C" w14:textId="77777777" w:rsidR="009E7346" w:rsidRPr="00985111" w:rsidRDefault="009E734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E3B22" w14:textId="77777777" w:rsidR="009E7346" w:rsidRPr="00314663" w:rsidRDefault="009E734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6F52CE" w14:textId="77777777" w:rsidR="009E7346" w:rsidRPr="00314663" w:rsidRDefault="009E7346" w:rsidP="001F3287">
            <w:pPr>
              <w:snapToGrid w:val="0"/>
              <w:contextualSpacing/>
              <w:rPr>
                <w:rFonts w:ascii="Times New Roman" w:eastAsia="Times New Roman" w:hAnsi="Times New Roman" w:cs="Times New Roman"/>
                <w:iCs/>
                <w:sz w:val="24"/>
                <w:szCs w:val="24"/>
              </w:rPr>
            </w:pPr>
          </w:p>
        </w:tc>
      </w:tr>
      <w:tr w:rsidR="009E7346" w:rsidRPr="00985111" w14:paraId="646F42A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C89E58" w14:textId="77777777" w:rsidR="009E7346" w:rsidRPr="00985111" w:rsidRDefault="009E734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E7346" w:rsidRPr="00985111" w14:paraId="21CF94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B5BD7DB" w14:textId="77777777" w:rsidR="009E7346" w:rsidRPr="00985111" w:rsidRDefault="009E734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74BD55" w14:textId="77777777" w:rsidR="009E7346" w:rsidRPr="00314663" w:rsidRDefault="009E734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90385F" w14:textId="77777777" w:rsidR="009E7346" w:rsidRPr="00314663" w:rsidRDefault="009E7346" w:rsidP="001F3287">
            <w:pPr>
              <w:snapToGrid w:val="0"/>
              <w:contextualSpacing/>
              <w:rPr>
                <w:rFonts w:ascii="Times New Roman" w:eastAsia="Times New Roman" w:hAnsi="Times New Roman" w:cs="Times New Roman"/>
                <w:iCs/>
                <w:sz w:val="24"/>
                <w:szCs w:val="24"/>
              </w:rPr>
            </w:pPr>
          </w:p>
        </w:tc>
      </w:tr>
      <w:tr w:rsidR="009E7346" w:rsidRPr="00985111" w14:paraId="2637865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74E30F" w14:textId="77777777" w:rsidR="009E7346" w:rsidRPr="00985111" w:rsidRDefault="009E734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9E7346" w:rsidRPr="00985111" w14:paraId="2B9C758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28E9C1" w14:textId="77777777" w:rsidR="009E7346" w:rsidRPr="00985111" w:rsidRDefault="009E734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E7346" w:rsidRPr="00985111" w14:paraId="09266AE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C553214" w14:textId="77777777" w:rsidR="009E7346" w:rsidRPr="00985111" w:rsidRDefault="009E734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6EFD09" w14:textId="77777777" w:rsidR="009E7346" w:rsidRPr="00314663" w:rsidRDefault="009E734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EE1EF5" w14:textId="77777777" w:rsidR="009E7346" w:rsidRPr="00314663" w:rsidRDefault="009E7346" w:rsidP="001F3287">
            <w:pPr>
              <w:snapToGrid w:val="0"/>
              <w:contextualSpacing/>
              <w:rPr>
                <w:rFonts w:ascii="Times New Roman" w:eastAsia="Times New Roman" w:hAnsi="Times New Roman" w:cs="Times New Roman"/>
                <w:iCs/>
                <w:sz w:val="24"/>
                <w:szCs w:val="24"/>
              </w:rPr>
            </w:pPr>
          </w:p>
        </w:tc>
      </w:tr>
      <w:tr w:rsidR="009E7346" w:rsidRPr="00985111" w14:paraId="50318FD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E102B5" w14:textId="77777777" w:rsidR="009E7346" w:rsidRPr="00985111" w:rsidRDefault="009E734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E7346" w:rsidRPr="00985111" w14:paraId="3D78CA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8687D95" w14:textId="77777777" w:rsidR="009E7346" w:rsidRPr="00985111" w:rsidRDefault="009E734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A6795E" w14:textId="77777777" w:rsidR="009E7346" w:rsidRPr="00314663" w:rsidRDefault="009E734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8B0CDA" w14:textId="77777777" w:rsidR="009E7346" w:rsidRPr="00314663" w:rsidRDefault="009E7346" w:rsidP="001F3287">
            <w:pPr>
              <w:snapToGrid w:val="0"/>
              <w:contextualSpacing/>
              <w:rPr>
                <w:rFonts w:ascii="Times New Roman" w:eastAsia="Times New Roman" w:hAnsi="Times New Roman" w:cs="Times New Roman"/>
                <w:iCs/>
                <w:sz w:val="24"/>
                <w:szCs w:val="24"/>
              </w:rPr>
            </w:pPr>
          </w:p>
        </w:tc>
      </w:tr>
    </w:tbl>
    <w:p w14:paraId="5E0B0E38" w14:textId="77777777" w:rsidR="009E7346" w:rsidRPr="00985111" w:rsidRDefault="009E7346" w:rsidP="00064407">
      <w:pPr>
        <w:ind w:firstLine="709"/>
        <w:jc w:val="both"/>
        <w:rPr>
          <w:rFonts w:ascii="Times New Roman" w:hAnsi="Times New Roman" w:cs="Times New Roman"/>
          <w:bCs/>
          <w:sz w:val="24"/>
          <w:szCs w:val="24"/>
        </w:rPr>
      </w:pPr>
    </w:p>
    <w:p w14:paraId="692D724D" w14:textId="77777777" w:rsidR="009E7346" w:rsidRPr="00985111" w:rsidRDefault="009E7346"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F86ECC3" w14:textId="77777777" w:rsidR="009E7346" w:rsidRPr="00985111" w:rsidRDefault="009E7346" w:rsidP="00064407">
      <w:pPr>
        <w:suppressAutoHyphens/>
        <w:ind w:firstLine="709"/>
        <w:jc w:val="both"/>
        <w:rPr>
          <w:rFonts w:ascii="Times New Roman" w:hAnsi="Times New Roman" w:cs="Times New Roman"/>
          <w:b/>
          <w:sz w:val="24"/>
          <w:szCs w:val="24"/>
        </w:rPr>
      </w:pPr>
    </w:p>
    <w:p w14:paraId="4635A0D3" w14:textId="77777777" w:rsidR="009E7346" w:rsidRPr="005F59C7" w:rsidRDefault="009E7346"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12678A09" w14:textId="77777777" w:rsidR="009E7346" w:rsidRPr="00985111" w:rsidRDefault="009E734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9272468" w14:textId="77777777" w:rsidR="009E7346" w:rsidRPr="00985111" w:rsidRDefault="009E734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DAC78E7" w14:textId="01F21066" w:rsidR="009E7346" w:rsidRPr="00985111" w:rsidRDefault="009E734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w:t>
      </w:r>
    </w:p>
    <w:p w14:paraId="3CA72EED" w14:textId="77777777" w:rsidR="009E7346" w:rsidRPr="00985111" w:rsidRDefault="009E734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4C02159" w14:textId="77777777" w:rsidR="009E7346" w:rsidRPr="00985111" w:rsidRDefault="009E734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9CC38B7" w14:textId="77777777" w:rsidR="009E7346" w:rsidRPr="00985111" w:rsidRDefault="009E7346"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7AA86ED0" w14:textId="2EE58C6A" w:rsidR="009E7346" w:rsidRDefault="009E7346" w:rsidP="00064407">
      <w:pPr>
        <w:shd w:val="clear" w:color="auto" w:fill="FFFFFF"/>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840"/>
        <w:gridCol w:w="4110"/>
        <w:gridCol w:w="1134"/>
      </w:tblGrid>
      <w:tr w:rsidR="00BE29DF" w:rsidRPr="00BE29DF" w14:paraId="06C4E3B1" w14:textId="77777777" w:rsidTr="00B034EA">
        <w:tc>
          <w:tcPr>
            <w:tcW w:w="663" w:type="dxa"/>
            <w:tcBorders>
              <w:top w:val="single" w:sz="4" w:space="0" w:color="auto"/>
              <w:left w:val="single" w:sz="4" w:space="0" w:color="auto"/>
              <w:bottom w:val="single" w:sz="4" w:space="0" w:color="auto"/>
              <w:right w:val="single" w:sz="4" w:space="0" w:color="auto"/>
            </w:tcBorders>
            <w:hideMark/>
          </w:tcPr>
          <w:p w14:paraId="4355CBFA" w14:textId="77777777" w:rsidR="00BE29DF" w:rsidRPr="00BE29DF" w:rsidRDefault="00BE29DF" w:rsidP="00BE29DF">
            <w:pPr>
              <w:jc w:val="center"/>
              <w:rPr>
                <w:rFonts w:ascii="Times New Roman" w:eastAsia="Times New Roman" w:hAnsi="Times New Roman" w:cs="Times New Roman"/>
                <w:b/>
                <w:bCs/>
                <w:sz w:val="24"/>
                <w:szCs w:val="24"/>
                <w:lang w:eastAsia="ru-RU"/>
              </w:rPr>
            </w:pPr>
            <w:r w:rsidRPr="00BE29DF">
              <w:rPr>
                <w:rFonts w:ascii="Times New Roman" w:eastAsia="Times New Roman" w:hAnsi="Times New Roman" w:cs="Times New Roman"/>
                <w:b/>
                <w:bCs/>
                <w:sz w:val="24"/>
                <w:szCs w:val="24"/>
                <w:lang w:eastAsia="ru-RU"/>
              </w:rPr>
              <w:t>№ п/п</w:t>
            </w:r>
          </w:p>
        </w:tc>
        <w:tc>
          <w:tcPr>
            <w:tcW w:w="3840" w:type="dxa"/>
            <w:tcBorders>
              <w:top w:val="single" w:sz="4" w:space="0" w:color="auto"/>
              <w:left w:val="single" w:sz="4" w:space="0" w:color="auto"/>
              <w:bottom w:val="single" w:sz="4" w:space="0" w:color="auto"/>
              <w:right w:val="single" w:sz="4" w:space="0" w:color="auto"/>
            </w:tcBorders>
            <w:hideMark/>
          </w:tcPr>
          <w:p w14:paraId="4D7F047F" w14:textId="77777777" w:rsidR="00BE29DF" w:rsidRPr="00BE29DF" w:rsidRDefault="00BE29DF" w:rsidP="00BE29DF">
            <w:pPr>
              <w:jc w:val="center"/>
              <w:rPr>
                <w:rFonts w:ascii="Times New Roman" w:eastAsia="Times New Roman" w:hAnsi="Times New Roman" w:cs="Times New Roman"/>
                <w:b/>
                <w:bCs/>
                <w:sz w:val="24"/>
                <w:szCs w:val="24"/>
                <w:lang w:eastAsia="ru-RU"/>
              </w:rPr>
            </w:pPr>
            <w:r w:rsidRPr="00BE29DF">
              <w:rPr>
                <w:rFonts w:ascii="Times New Roman" w:eastAsia="Times New Roman"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4110" w:type="dxa"/>
            <w:tcBorders>
              <w:top w:val="single" w:sz="4" w:space="0" w:color="auto"/>
              <w:left w:val="single" w:sz="4" w:space="0" w:color="auto"/>
              <w:bottom w:val="single" w:sz="4" w:space="0" w:color="auto"/>
              <w:right w:val="single" w:sz="4" w:space="0" w:color="auto"/>
            </w:tcBorders>
            <w:hideMark/>
          </w:tcPr>
          <w:p w14:paraId="1CDC4B57" w14:textId="77777777" w:rsidR="00BE29DF" w:rsidRPr="00BE29DF" w:rsidRDefault="00BE29DF" w:rsidP="00BE29DF">
            <w:pPr>
              <w:jc w:val="center"/>
              <w:rPr>
                <w:rFonts w:ascii="Times New Roman" w:eastAsia="Times New Roman" w:hAnsi="Times New Roman" w:cs="Times New Roman"/>
                <w:b/>
                <w:bCs/>
                <w:sz w:val="24"/>
                <w:szCs w:val="24"/>
                <w:lang w:eastAsia="ru-RU"/>
              </w:rPr>
            </w:pPr>
            <w:r w:rsidRPr="00BE29DF">
              <w:rPr>
                <w:rFonts w:ascii="Times New Roman" w:eastAsia="Times New Roman" w:hAnsi="Times New Roman" w:cs="Times New Roman"/>
                <w:b/>
                <w:bCs/>
                <w:sz w:val="24"/>
                <w:szCs w:val="24"/>
                <w:lang w:eastAsia="ru-RU"/>
              </w:rPr>
              <w:t>Код и наименование учебной дисциплины (модуля)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A42FBDB" w14:textId="77777777" w:rsidR="00BE29DF" w:rsidRPr="00BE29DF" w:rsidRDefault="00BE29DF" w:rsidP="00BE29DF">
            <w:pPr>
              <w:jc w:val="center"/>
              <w:rPr>
                <w:rFonts w:ascii="Times New Roman" w:eastAsia="Times New Roman" w:hAnsi="Times New Roman" w:cs="Times New Roman"/>
                <w:b/>
                <w:bCs/>
                <w:sz w:val="24"/>
                <w:szCs w:val="24"/>
                <w:lang w:eastAsia="ru-RU"/>
              </w:rPr>
            </w:pPr>
            <w:r w:rsidRPr="00BE29DF">
              <w:rPr>
                <w:rFonts w:ascii="Times New Roman" w:eastAsia="Times New Roman" w:hAnsi="Times New Roman" w:cs="Times New Roman"/>
                <w:b/>
                <w:bCs/>
                <w:sz w:val="24"/>
                <w:szCs w:val="24"/>
                <w:lang w:eastAsia="ru-RU"/>
              </w:rPr>
              <w:t>Количество</w:t>
            </w:r>
          </w:p>
        </w:tc>
      </w:tr>
      <w:tr w:rsidR="00BE29DF" w:rsidRPr="00BE29DF" w14:paraId="1AD975D6" w14:textId="77777777" w:rsidTr="00B034EA">
        <w:tc>
          <w:tcPr>
            <w:tcW w:w="663" w:type="dxa"/>
            <w:tcBorders>
              <w:top w:val="single" w:sz="4" w:space="0" w:color="auto"/>
              <w:left w:val="single" w:sz="4" w:space="0" w:color="auto"/>
              <w:bottom w:val="single" w:sz="4" w:space="0" w:color="auto"/>
              <w:right w:val="single" w:sz="4" w:space="0" w:color="auto"/>
            </w:tcBorders>
            <w:hideMark/>
          </w:tcPr>
          <w:p w14:paraId="4A5FBCB1"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55D69F67"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t xml:space="preserve">Операционная система для персонального компьютера рабочего места </w:t>
            </w:r>
          </w:p>
        </w:tc>
        <w:tc>
          <w:tcPr>
            <w:tcW w:w="4110" w:type="dxa"/>
            <w:tcBorders>
              <w:top w:val="single" w:sz="4" w:space="0" w:color="auto"/>
              <w:left w:val="single" w:sz="4" w:space="0" w:color="auto"/>
              <w:bottom w:val="single" w:sz="4" w:space="0" w:color="auto"/>
              <w:right w:val="single" w:sz="4" w:space="0" w:color="auto"/>
            </w:tcBorders>
          </w:tcPr>
          <w:p w14:paraId="25AE08BD" w14:textId="77777777" w:rsidR="00BE29DF" w:rsidRPr="00BE29DF" w:rsidRDefault="00BE29DF" w:rsidP="00BE29DF">
            <w:pP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091F7BB" w14:textId="77777777" w:rsidR="00BE29DF" w:rsidRPr="00BE29DF" w:rsidRDefault="00BE29DF" w:rsidP="00BE29DF">
            <w:pPr>
              <w:jc w:val="center"/>
              <w:rPr>
                <w:rFonts w:ascii="Times New Roman" w:eastAsia="Times New Roman" w:hAnsi="Times New Roman" w:cs="Times New Roman"/>
                <w:sz w:val="24"/>
                <w:szCs w:val="24"/>
                <w:highlight w:val="yellow"/>
                <w:lang w:eastAsia="ru-RU"/>
              </w:rPr>
            </w:pPr>
          </w:p>
        </w:tc>
      </w:tr>
      <w:tr w:rsidR="00BE29DF" w:rsidRPr="00BE29DF" w14:paraId="121ECD70" w14:textId="77777777" w:rsidTr="00B034EA">
        <w:tc>
          <w:tcPr>
            <w:tcW w:w="663" w:type="dxa"/>
            <w:tcBorders>
              <w:top w:val="single" w:sz="4" w:space="0" w:color="auto"/>
              <w:left w:val="single" w:sz="4" w:space="0" w:color="auto"/>
              <w:bottom w:val="single" w:sz="4" w:space="0" w:color="auto"/>
              <w:right w:val="single" w:sz="4" w:space="0" w:color="auto"/>
            </w:tcBorders>
            <w:hideMark/>
          </w:tcPr>
          <w:p w14:paraId="238A4F5C"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t>2</w:t>
            </w:r>
          </w:p>
        </w:tc>
        <w:tc>
          <w:tcPr>
            <w:tcW w:w="3840" w:type="dxa"/>
            <w:tcBorders>
              <w:top w:val="single" w:sz="4" w:space="0" w:color="auto"/>
              <w:left w:val="single" w:sz="4" w:space="0" w:color="auto"/>
              <w:bottom w:val="single" w:sz="4" w:space="0" w:color="auto"/>
              <w:right w:val="single" w:sz="4" w:space="0" w:color="auto"/>
            </w:tcBorders>
          </w:tcPr>
          <w:p w14:paraId="0C13543E"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t>Программное обеспечение для просмотра и редактирования офисных документов (</w:t>
            </w:r>
          </w:p>
        </w:tc>
        <w:tc>
          <w:tcPr>
            <w:tcW w:w="4110" w:type="dxa"/>
            <w:tcBorders>
              <w:top w:val="single" w:sz="4" w:space="0" w:color="auto"/>
              <w:left w:val="single" w:sz="4" w:space="0" w:color="auto"/>
              <w:bottom w:val="single" w:sz="4" w:space="0" w:color="auto"/>
              <w:right w:val="single" w:sz="4" w:space="0" w:color="auto"/>
            </w:tcBorders>
          </w:tcPr>
          <w:p w14:paraId="5C937D81" w14:textId="77777777" w:rsidR="00BE29DF" w:rsidRPr="00BE29DF" w:rsidRDefault="00BE29DF" w:rsidP="00BE29DF">
            <w:pPr>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142936F" w14:textId="77777777" w:rsidR="00BE29DF" w:rsidRPr="00BE29DF" w:rsidRDefault="00BE29DF" w:rsidP="00BE29DF">
            <w:pPr>
              <w:jc w:val="center"/>
              <w:rPr>
                <w:rFonts w:ascii="Times New Roman" w:eastAsia="Times New Roman" w:hAnsi="Times New Roman" w:cs="Times New Roman"/>
                <w:sz w:val="24"/>
                <w:szCs w:val="24"/>
                <w:highlight w:val="yellow"/>
                <w:lang w:eastAsia="ru-RU"/>
              </w:rPr>
            </w:pPr>
          </w:p>
        </w:tc>
      </w:tr>
      <w:tr w:rsidR="00BE29DF" w:rsidRPr="00BE29DF" w14:paraId="5F7B5005" w14:textId="77777777" w:rsidTr="00B034EA">
        <w:tc>
          <w:tcPr>
            <w:tcW w:w="663" w:type="dxa"/>
            <w:tcBorders>
              <w:top w:val="single" w:sz="4" w:space="0" w:color="auto"/>
              <w:left w:val="single" w:sz="4" w:space="0" w:color="auto"/>
              <w:bottom w:val="single" w:sz="4" w:space="0" w:color="auto"/>
              <w:right w:val="single" w:sz="4" w:space="0" w:color="auto"/>
            </w:tcBorders>
          </w:tcPr>
          <w:p w14:paraId="42BBF96F"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t>13</w:t>
            </w:r>
          </w:p>
        </w:tc>
        <w:tc>
          <w:tcPr>
            <w:tcW w:w="3840" w:type="dxa"/>
            <w:tcBorders>
              <w:top w:val="single" w:sz="4" w:space="0" w:color="auto"/>
              <w:left w:val="single" w:sz="4" w:space="0" w:color="auto"/>
              <w:bottom w:val="single" w:sz="4" w:space="0" w:color="auto"/>
              <w:right w:val="single" w:sz="4" w:space="0" w:color="auto"/>
            </w:tcBorders>
          </w:tcPr>
          <w:p w14:paraId="405CF68F"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t xml:space="preserve">Программное обеспечение для просмотра файлов в формате PDF </w:t>
            </w:r>
          </w:p>
        </w:tc>
        <w:tc>
          <w:tcPr>
            <w:tcW w:w="4110" w:type="dxa"/>
            <w:tcBorders>
              <w:top w:val="single" w:sz="4" w:space="0" w:color="auto"/>
              <w:left w:val="single" w:sz="4" w:space="0" w:color="auto"/>
              <w:bottom w:val="single" w:sz="4" w:space="0" w:color="auto"/>
              <w:right w:val="single" w:sz="4" w:space="0" w:color="auto"/>
            </w:tcBorders>
          </w:tcPr>
          <w:p w14:paraId="496BA09E" w14:textId="77777777" w:rsidR="00BE29DF" w:rsidRPr="00BE29DF" w:rsidRDefault="00BE29DF" w:rsidP="00BE29DF">
            <w:pPr>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0FDB0FA" w14:textId="77777777" w:rsidR="00BE29DF" w:rsidRPr="00BE29DF" w:rsidRDefault="00BE29DF" w:rsidP="00BE29DF">
            <w:pPr>
              <w:jc w:val="center"/>
              <w:rPr>
                <w:rFonts w:ascii="Times New Roman" w:eastAsia="Times New Roman" w:hAnsi="Times New Roman" w:cs="Times New Roman"/>
                <w:sz w:val="24"/>
                <w:szCs w:val="24"/>
                <w:highlight w:val="yellow"/>
                <w:lang w:eastAsia="ru-RU"/>
              </w:rPr>
            </w:pPr>
          </w:p>
        </w:tc>
      </w:tr>
      <w:tr w:rsidR="00BE29DF" w:rsidRPr="00BE29DF" w14:paraId="1BB48149" w14:textId="77777777" w:rsidTr="00B034EA">
        <w:tc>
          <w:tcPr>
            <w:tcW w:w="663" w:type="dxa"/>
            <w:tcBorders>
              <w:top w:val="single" w:sz="4" w:space="0" w:color="auto"/>
              <w:left w:val="single" w:sz="4" w:space="0" w:color="auto"/>
              <w:bottom w:val="single" w:sz="4" w:space="0" w:color="auto"/>
              <w:right w:val="single" w:sz="4" w:space="0" w:color="auto"/>
            </w:tcBorders>
          </w:tcPr>
          <w:p w14:paraId="18B9AA8F"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lastRenderedPageBreak/>
              <w:t>4</w:t>
            </w:r>
          </w:p>
        </w:tc>
        <w:tc>
          <w:tcPr>
            <w:tcW w:w="3840" w:type="dxa"/>
            <w:tcBorders>
              <w:top w:val="single" w:sz="4" w:space="0" w:color="auto"/>
              <w:left w:val="single" w:sz="4" w:space="0" w:color="auto"/>
              <w:bottom w:val="single" w:sz="4" w:space="0" w:color="auto"/>
              <w:right w:val="single" w:sz="4" w:space="0" w:color="auto"/>
            </w:tcBorders>
          </w:tcPr>
          <w:p w14:paraId="25D0E227"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t xml:space="preserve">Пакет для моделирования электронных схем на основе SPICE моделей </w:t>
            </w:r>
          </w:p>
        </w:tc>
        <w:tc>
          <w:tcPr>
            <w:tcW w:w="4110" w:type="dxa"/>
            <w:tcBorders>
              <w:top w:val="single" w:sz="4" w:space="0" w:color="auto"/>
              <w:left w:val="single" w:sz="4" w:space="0" w:color="auto"/>
              <w:bottom w:val="single" w:sz="4" w:space="0" w:color="auto"/>
              <w:right w:val="single" w:sz="4" w:space="0" w:color="auto"/>
            </w:tcBorders>
          </w:tcPr>
          <w:p w14:paraId="5980C078" w14:textId="77777777" w:rsidR="00BE29DF" w:rsidRPr="00BE29DF" w:rsidRDefault="00BE29DF" w:rsidP="00BE29DF">
            <w:pPr>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B648E51" w14:textId="77777777" w:rsidR="00BE29DF" w:rsidRPr="00BE29DF" w:rsidRDefault="00BE29DF" w:rsidP="00BE29DF">
            <w:pPr>
              <w:jc w:val="center"/>
              <w:rPr>
                <w:rFonts w:ascii="Times New Roman" w:eastAsia="Times New Roman" w:hAnsi="Times New Roman" w:cs="Times New Roman"/>
                <w:sz w:val="24"/>
                <w:szCs w:val="24"/>
                <w:highlight w:val="yellow"/>
                <w:lang w:eastAsia="ru-RU"/>
              </w:rPr>
            </w:pPr>
          </w:p>
        </w:tc>
      </w:tr>
      <w:tr w:rsidR="00BE29DF" w:rsidRPr="00BE29DF" w14:paraId="0A4DEB4E" w14:textId="77777777" w:rsidTr="00B034EA">
        <w:tc>
          <w:tcPr>
            <w:tcW w:w="663" w:type="dxa"/>
            <w:tcBorders>
              <w:top w:val="single" w:sz="4" w:space="0" w:color="auto"/>
              <w:left w:val="single" w:sz="4" w:space="0" w:color="auto"/>
              <w:bottom w:val="single" w:sz="4" w:space="0" w:color="auto"/>
              <w:right w:val="single" w:sz="4" w:space="0" w:color="auto"/>
            </w:tcBorders>
          </w:tcPr>
          <w:p w14:paraId="76D08869"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t>5</w:t>
            </w:r>
          </w:p>
        </w:tc>
        <w:tc>
          <w:tcPr>
            <w:tcW w:w="3840" w:type="dxa"/>
            <w:tcBorders>
              <w:top w:val="single" w:sz="4" w:space="0" w:color="auto"/>
              <w:left w:val="single" w:sz="4" w:space="0" w:color="auto"/>
              <w:bottom w:val="single" w:sz="4" w:space="0" w:color="auto"/>
              <w:right w:val="single" w:sz="4" w:space="0" w:color="auto"/>
            </w:tcBorders>
          </w:tcPr>
          <w:p w14:paraId="390E1B82"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t xml:space="preserve">САПР электрических схем и печатных плат </w:t>
            </w:r>
          </w:p>
        </w:tc>
        <w:tc>
          <w:tcPr>
            <w:tcW w:w="4110" w:type="dxa"/>
            <w:tcBorders>
              <w:top w:val="single" w:sz="4" w:space="0" w:color="auto"/>
              <w:left w:val="single" w:sz="4" w:space="0" w:color="auto"/>
              <w:bottom w:val="single" w:sz="4" w:space="0" w:color="auto"/>
              <w:right w:val="single" w:sz="4" w:space="0" w:color="auto"/>
            </w:tcBorders>
          </w:tcPr>
          <w:p w14:paraId="6D420B56" w14:textId="77777777" w:rsidR="00BE29DF" w:rsidRPr="00BE29DF" w:rsidRDefault="00BE29DF" w:rsidP="00BE29DF">
            <w:pPr>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9B9DC87" w14:textId="77777777" w:rsidR="00BE29DF" w:rsidRPr="00BE29DF" w:rsidRDefault="00BE29DF" w:rsidP="00BE29DF">
            <w:pPr>
              <w:jc w:val="center"/>
              <w:rPr>
                <w:rFonts w:ascii="Times New Roman" w:eastAsia="Times New Roman" w:hAnsi="Times New Roman" w:cs="Times New Roman"/>
                <w:sz w:val="24"/>
                <w:szCs w:val="24"/>
                <w:highlight w:val="yellow"/>
                <w:lang w:eastAsia="ru-RU"/>
              </w:rPr>
            </w:pPr>
          </w:p>
        </w:tc>
      </w:tr>
      <w:tr w:rsidR="00BE29DF" w:rsidRPr="00BE29DF" w14:paraId="38C9792D" w14:textId="77777777" w:rsidTr="00B034EA">
        <w:tc>
          <w:tcPr>
            <w:tcW w:w="663" w:type="dxa"/>
            <w:tcBorders>
              <w:top w:val="single" w:sz="4" w:space="0" w:color="auto"/>
              <w:left w:val="single" w:sz="4" w:space="0" w:color="auto"/>
              <w:bottom w:val="single" w:sz="4" w:space="0" w:color="auto"/>
              <w:right w:val="single" w:sz="4" w:space="0" w:color="auto"/>
            </w:tcBorders>
          </w:tcPr>
          <w:p w14:paraId="6A48D504"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t>6</w:t>
            </w:r>
          </w:p>
        </w:tc>
        <w:tc>
          <w:tcPr>
            <w:tcW w:w="3840" w:type="dxa"/>
            <w:tcBorders>
              <w:top w:val="single" w:sz="4" w:space="0" w:color="auto"/>
              <w:left w:val="single" w:sz="4" w:space="0" w:color="auto"/>
              <w:bottom w:val="single" w:sz="4" w:space="0" w:color="auto"/>
              <w:right w:val="single" w:sz="4" w:space="0" w:color="auto"/>
            </w:tcBorders>
          </w:tcPr>
          <w:p w14:paraId="0720F7D0" w14:textId="77777777" w:rsidR="00BE29DF" w:rsidRPr="00BE29DF" w:rsidRDefault="00BE29DF" w:rsidP="00BE29DF">
            <w:pPr>
              <w:jc w:val="both"/>
              <w:rPr>
                <w:rFonts w:ascii="Times New Roman" w:eastAsia="Times New Roman" w:hAnsi="Times New Roman" w:cs="Times New Roman"/>
                <w:sz w:val="24"/>
                <w:szCs w:val="24"/>
                <w:lang w:eastAsia="ru-RU"/>
              </w:rPr>
            </w:pPr>
            <w:r w:rsidRPr="00BE29DF">
              <w:rPr>
                <w:rFonts w:ascii="Times New Roman" w:eastAsia="Times New Roman" w:hAnsi="Times New Roman" w:cs="Times New Roman"/>
                <w:sz w:val="24"/>
                <w:szCs w:val="24"/>
                <w:lang w:eastAsia="ru-RU"/>
              </w:rPr>
              <w:t xml:space="preserve">Универсальный медиапроигрыватель для воспроизведения файлов мультимедиа и потоковых передач </w:t>
            </w:r>
          </w:p>
        </w:tc>
        <w:tc>
          <w:tcPr>
            <w:tcW w:w="4110" w:type="dxa"/>
            <w:tcBorders>
              <w:top w:val="single" w:sz="4" w:space="0" w:color="auto"/>
              <w:left w:val="single" w:sz="4" w:space="0" w:color="auto"/>
              <w:bottom w:val="single" w:sz="4" w:space="0" w:color="auto"/>
              <w:right w:val="single" w:sz="4" w:space="0" w:color="auto"/>
            </w:tcBorders>
          </w:tcPr>
          <w:p w14:paraId="16CF959F" w14:textId="77777777" w:rsidR="00BE29DF" w:rsidRPr="00BE29DF" w:rsidRDefault="00BE29DF" w:rsidP="00BE29DF">
            <w:pPr>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ABAAF0" w14:textId="77777777" w:rsidR="00BE29DF" w:rsidRPr="00BE29DF" w:rsidRDefault="00BE29DF" w:rsidP="00BE29DF">
            <w:pPr>
              <w:jc w:val="center"/>
              <w:rPr>
                <w:rFonts w:ascii="Times New Roman" w:eastAsia="Times New Roman" w:hAnsi="Times New Roman" w:cs="Times New Roman"/>
                <w:sz w:val="24"/>
                <w:szCs w:val="24"/>
                <w:highlight w:val="yellow"/>
                <w:lang w:eastAsia="ru-RU"/>
              </w:rPr>
            </w:pPr>
          </w:p>
        </w:tc>
      </w:tr>
    </w:tbl>
    <w:p w14:paraId="374891E7" w14:textId="77777777" w:rsidR="00BE29DF" w:rsidRPr="00985111" w:rsidRDefault="00BE29DF" w:rsidP="00064407">
      <w:pPr>
        <w:shd w:val="clear" w:color="auto" w:fill="FFFFFF"/>
        <w:ind w:firstLine="709"/>
        <w:jc w:val="both"/>
        <w:rPr>
          <w:rFonts w:ascii="Times New Roman" w:hAnsi="Times New Roman" w:cs="Times New Roman"/>
          <w:sz w:val="24"/>
          <w:szCs w:val="24"/>
        </w:rPr>
      </w:pPr>
    </w:p>
    <w:p w14:paraId="7C998C66" w14:textId="77777777" w:rsidR="009E7346" w:rsidRPr="00985111" w:rsidRDefault="009E7346" w:rsidP="00064407">
      <w:pPr>
        <w:suppressAutoHyphens/>
        <w:ind w:firstLine="709"/>
        <w:jc w:val="both"/>
        <w:rPr>
          <w:rFonts w:ascii="Times New Roman" w:hAnsi="Times New Roman" w:cs="Times New Roman"/>
          <w:bCs/>
          <w:sz w:val="24"/>
          <w:szCs w:val="24"/>
        </w:rPr>
      </w:pPr>
    </w:p>
    <w:p w14:paraId="29AC2628" w14:textId="77777777" w:rsidR="009E7346" w:rsidRPr="005F59C7" w:rsidRDefault="009E7346"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4C40A52C" w14:textId="77777777" w:rsidR="009E7346" w:rsidRPr="00985111" w:rsidRDefault="009E734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943881">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70D5E40" w14:textId="77777777" w:rsidR="009E7346" w:rsidRPr="00985111" w:rsidRDefault="009E734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943881">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06E5B238" w14:textId="77777777" w:rsidR="009E7346" w:rsidRPr="00985111" w:rsidRDefault="009E734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4F2B036" w14:textId="77777777" w:rsidR="009E7346" w:rsidRPr="00985111" w:rsidRDefault="009E7346"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D5EE55A" w14:textId="77777777" w:rsidR="009E7346" w:rsidRPr="00985111" w:rsidRDefault="009E7346"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1C919074" w14:textId="77777777" w:rsidR="009E7346" w:rsidRPr="00985111" w:rsidRDefault="009E7346"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75F750E" w14:textId="77777777" w:rsidR="009E7346" w:rsidRPr="00985111" w:rsidRDefault="009E734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41A556E" w14:textId="77777777" w:rsidR="009E7346" w:rsidRPr="00985111" w:rsidRDefault="009E734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14C3168" w14:textId="77777777" w:rsidR="009E7346" w:rsidRPr="00985111" w:rsidRDefault="009E734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w:t>
      </w:r>
      <w:r w:rsidRPr="00985111">
        <w:rPr>
          <w:rFonts w:ascii="Times New Roman" w:hAnsi="Times New Roman" w:cs="Times New Roman"/>
          <w:bCs/>
          <w:sz w:val="24"/>
          <w:szCs w:val="24"/>
        </w:rPr>
        <w:lastRenderedPageBreak/>
        <w:t xml:space="preserve">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23103175" w14:textId="77777777" w:rsidR="009E7346" w:rsidRPr="00415F84" w:rsidRDefault="009E7346"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3F4624B4" w14:textId="77777777" w:rsidR="009E7346" w:rsidRPr="00985111" w:rsidRDefault="009E7346"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0FAE702" w14:textId="77777777" w:rsidR="009E7346" w:rsidRPr="00985111" w:rsidRDefault="009E7346"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47CF47F" w14:textId="77777777" w:rsidR="009E7346" w:rsidRPr="00985111" w:rsidRDefault="009E7346"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8BC6B87" w14:textId="77777777" w:rsidR="009E7346" w:rsidRPr="00985111" w:rsidRDefault="009E7346" w:rsidP="00CD2973">
      <w:pPr>
        <w:pStyle w:val="1d"/>
        <w:jc w:val="both"/>
        <w:rPr>
          <w:b/>
          <w:bCs/>
          <w:lang w:val="ru-RU"/>
        </w:rPr>
      </w:pPr>
    </w:p>
    <w:p w14:paraId="2F75F2A6" w14:textId="77777777" w:rsidR="009E7346" w:rsidRPr="00415F84" w:rsidRDefault="009E7346"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5AEA88F2" w14:textId="1E75EBEC" w:rsidR="009E7346" w:rsidRPr="00985111" w:rsidRDefault="009E7346"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9E7346">
        <w:rPr>
          <w:rFonts w:eastAsia="Calibri"/>
          <w:noProof/>
          <w:lang w:val="ru-RU"/>
        </w:rPr>
        <w:t>25 Ракетно-космическая промышленность; 29 Производство электрооборудования, электронного и оптического оборудования; 32 Авиастроение</w:t>
      </w:r>
      <w:r w:rsidRPr="00985111">
        <w:rPr>
          <w:rFonts w:eastAsia="Calibri"/>
          <w:bCs/>
          <w:iCs/>
          <w:lang w:val="ru-RU" w:eastAsia="en-US"/>
        </w:rPr>
        <w:t xml:space="preserve">, </w:t>
      </w:r>
      <w:r w:rsidR="00AB2633">
        <w:rPr>
          <w:rFonts w:eastAsia="Calibri"/>
          <w:bCs/>
          <w:iCs/>
          <w:lang w:val="ru-RU" w:eastAsia="en-US"/>
        </w:rPr>
        <w:br/>
      </w:r>
      <w:r w:rsidRPr="00985111">
        <w:rPr>
          <w:rFonts w:eastAsia="Calibri"/>
          <w:bCs/>
          <w:iCs/>
          <w:lang w:val="ru-RU" w:eastAsia="en-US"/>
        </w:rPr>
        <w:t>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294800E" w14:textId="77777777" w:rsidR="009E7346" w:rsidRPr="00985111" w:rsidRDefault="009E7346"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4601989D" w14:textId="77777777" w:rsidR="009E7346" w:rsidRPr="00985111" w:rsidRDefault="009E7346"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46489EDE" w14:textId="77777777" w:rsidR="009E7346" w:rsidRPr="00985111" w:rsidRDefault="009E7346"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B0390B3" w14:textId="77777777" w:rsidR="009E7346" w:rsidRPr="00985111" w:rsidRDefault="009E7346" w:rsidP="00CD2973">
      <w:pPr>
        <w:pStyle w:val="1d"/>
        <w:jc w:val="both"/>
        <w:rPr>
          <w:b/>
          <w:lang w:val="ru-RU"/>
        </w:rPr>
      </w:pPr>
    </w:p>
    <w:p w14:paraId="02D30C02" w14:textId="77777777" w:rsidR="009E7346" w:rsidRPr="00415F84" w:rsidRDefault="009E7346"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75804845" w14:textId="77777777" w:rsidR="009E7346" w:rsidRPr="00985111" w:rsidRDefault="009E7346"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55616AF7" w14:textId="77777777" w:rsidR="009E7346" w:rsidRPr="00985111" w:rsidRDefault="009E7346"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w:t>
      </w:r>
      <w:r w:rsidRPr="00985111">
        <w:rPr>
          <w:rFonts w:eastAsia="Calibri"/>
          <w:lang w:val="ru-RU" w:eastAsia="en-US"/>
        </w:rPr>
        <w:lastRenderedPageBreak/>
        <w:t xml:space="preserve">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155165DE" w14:textId="77777777" w:rsidR="009E7346" w:rsidRPr="00985111" w:rsidRDefault="009E7346"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EBDAAD8" w14:textId="77777777" w:rsidR="009E7346" w:rsidRPr="00985111" w:rsidRDefault="009E7346"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7D501F52" w14:textId="77777777" w:rsidR="009E7346" w:rsidRPr="00985111" w:rsidRDefault="009E7346"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5CE7A90" w14:textId="77777777" w:rsidR="009E7346" w:rsidRPr="00D60008" w:rsidRDefault="009E7346" w:rsidP="003017DC">
      <w:pPr>
        <w:ind w:firstLine="709"/>
        <w:jc w:val="both"/>
        <w:rPr>
          <w:rFonts w:ascii="Times New Roman" w:hAnsi="Times New Roman" w:cs="Times New Roman"/>
          <w:iCs/>
          <w:noProof/>
          <w:sz w:val="24"/>
          <w:szCs w:val="24"/>
        </w:rPr>
      </w:pPr>
      <w:r w:rsidRPr="00D60008">
        <w:rPr>
          <w:rFonts w:ascii="Times New Roman" w:hAnsi="Times New Roman" w:cs="Times New Roman"/>
          <w:iCs/>
          <w:sz w:val="24"/>
          <w:szCs w:val="24"/>
        </w:rPr>
        <w:t>7.2</w:t>
      </w:r>
      <w:r w:rsidRPr="00D60008">
        <w:rPr>
          <w:rFonts w:ascii="Times New Roman" w:eastAsia="Calibri" w:hAnsi="Times New Roman" w:cs="Times New Roman"/>
          <w:iCs/>
          <w:sz w:val="24"/>
          <w:szCs w:val="24"/>
        </w:rPr>
        <w:t>.</w:t>
      </w:r>
      <w:r w:rsidRPr="00D60008">
        <w:rPr>
          <w:rFonts w:ascii="Times New Roman" w:hAnsi="Times New Roman" w:cs="Times New Roman"/>
          <w:iCs/>
          <w:sz w:val="24"/>
          <w:szCs w:val="24"/>
        </w:rPr>
        <w:t> </w:t>
      </w:r>
      <w:r w:rsidRPr="00D60008">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5D409DD5" w14:textId="77777777" w:rsidR="009E7346" w:rsidRPr="00D60008" w:rsidRDefault="009E7346" w:rsidP="003017DC">
      <w:pPr>
        <w:ind w:firstLine="709"/>
        <w:jc w:val="both"/>
        <w:rPr>
          <w:rFonts w:ascii="Times New Roman" w:hAnsi="Times New Roman" w:cs="Times New Roman"/>
          <w:iCs/>
          <w:noProof/>
          <w:sz w:val="24"/>
          <w:szCs w:val="24"/>
        </w:rPr>
      </w:pPr>
      <w:r w:rsidRPr="00D60008">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12F3E513" w14:textId="77777777" w:rsidR="009E7346" w:rsidRPr="00D60008" w:rsidRDefault="009E7346" w:rsidP="00D710FA">
      <w:pPr>
        <w:ind w:firstLine="709"/>
        <w:jc w:val="both"/>
        <w:rPr>
          <w:rFonts w:ascii="Times New Roman" w:eastAsia="Calibri" w:hAnsi="Times New Roman" w:cs="Times New Roman"/>
          <w:iCs/>
          <w:sz w:val="24"/>
          <w:szCs w:val="24"/>
        </w:rPr>
      </w:pPr>
      <w:r w:rsidRPr="00D60008">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D60008">
        <w:rPr>
          <w:rFonts w:ascii="Times New Roman" w:eastAsia="Calibri" w:hAnsi="Times New Roman" w:cs="Times New Roman"/>
          <w:i/>
          <w:sz w:val="24"/>
          <w:szCs w:val="24"/>
        </w:rPr>
        <w:t xml:space="preserve"> </w:t>
      </w:r>
      <w:r w:rsidRPr="00D60008">
        <w:rPr>
          <w:rFonts w:ascii="Times New Roman" w:eastAsia="Calibri" w:hAnsi="Times New Roman" w:cs="Times New Roman"/>
          <w:sz w:val="24"/>
          <w:szCs w:val="24"/>
        </w:rPr>
        <w:t>«</w:t>
      </w:r>
      <w:r w:rsidRPr="00D60008">
        <w:rPr>
          <w:rFonts w:ascii="Times New Roman" w:eastAsia="Calibri" w:hAnsi="Times New Roman" w:cs="Times New Roman"/>
          <w:iCs/>
          <w:noProof/>
          <w:sz w:val="24"/>
          <w:szCs w:val="24"/>
        </w:rPr>
        <w:t>Техник</w:t>
      </w:r>
      <w:r w:rsidRPr="00D60008">
        <w:rPr>
          <w:rFonts w:ascii="Times New Roman" w:eastAsia="Calibri" w:hAnsi="Times New Roman" w:cs="Times New Roman"/>
          <w:iCs/>
          <w:sz w:val="24"/>
          <w:szCs w:val="24"/>
        </w:rPr>
        <w:t>».</w:t>
      </w:r>
    </w:p>
    <w:p w14:paraId="31A7C493" w14:textId="77777777" w:rsidR="009E7346" w:rsidRPr="00985111" w:rsidRDefault="009E7346"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C2CF780" w14:textId="77777777" w:rsidR="009E7346" w:rsidRPr="00985111" w:rsidRDefault="009E7346"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341F908A" w14:textId="77777777" w:rsidR="009E7346" w:rsidRDefault="009E7346" w:rsidP="00064407">
      <w:pPr>
        <w:widowControl w:val="0"/>
        <w:contextualSpacing/>
        <w:jc w:val="both"/>
        <w:rPr>
          <w:rFonts w:ascii="Times New Roman" w:hAnsi="Times New Roman" w:cs="Times New Roman"/>
          <w:spacing w:val="-2"/>
          <w:sz w:val="24"/>
          <w:szCs w:val="24"/>
        </w:rPr>
        <w:sectPr w:rsidR="009E7346" w:rsidSect="00D46501">
          <w:pgSz w:w="11906" w:h="16838"/>
          <w:pgMar w:top="1134" w:right="567" w:bottom="1134" w:left="1701" w:header="709" w:footer="709" w:gutter="0"/>
          <w:cols w:space="720"/>
        </w:sectPr>
      </w:pPr>
    </w:p>
    <w:p w14:paraId="39F8C9F6" w14:textId="77777777" w:rsidR="009E7346" w:rsidRPr="00985111" w:rsidRDefault="009E7346" w:rsidP="00064407">
      <w:pPr>
        <w:widowControl w:val="0"/>
        <w:contextualSpacing/>
        <w:jc w:val="both"/>
        <w:rPr>
          <w:rFonts w:ascii="Times New Roman" w:hAnsi="Times New Roman" w:cs="Times New Roman"/>
          <w:spacing w:val="-2"/>
          <w:sz w:val="24"/>
          <w:szCs w:val="24"/>
        </w:rPr>
      </w:pPr>
    </w:p>
    <w:sectPr w:rsidR="009E7346" w:rsidRPr="00985111" w:rsidSect="009E7346">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07EA7" w14:textId="77777777" w:rsidR="001E20F8" w:rsidRDefault="001E20F8" w:rsidP="00A858FE">
      <w:r>
        <w:separator/>
      </w:r>
    </w:p>
  </w:endnote>
  <w:endnote w:type="continuationSeparator" w:id="0">
    <w:p w14:paraId="7FD4AD8B" w14:textId="77777777" w:rsidR="001E20F8" w:rsidRDefault="001E20F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19DFE" w14:textId="77777777" w:rsidR="001E20F8" w:rsidRDefault="001E20F8" w:rsidP="00A858FE">
      <w:r>
        <w:separator/>
      </w:r>
    </w:p>
  </w:footnote>
  <w:footnote w:type="continuationSeparator" w:id="0">
    <w:p w14:paraId="3500F2B4" w14:textId="77777777" w:rsidR="001E20F8" w:rsidRDefault="001E20F8" w:rsidP="00A858FE">
      <w:r>
        <w:continuationSeparator/>
      </w:r>
    </w:p>
  </w:footnote>
  <w:footnote w:id="1">
    <w:p w14:paraId="7D6A0874" w14:textId="77777777" w:rsidR="009E7346" w:rsidRPr="003D7B1C" w:rsidRDefault="009E7346"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7D33B21" w14:textId="77777777" w:rsidR="009E7346" w:rsidRPr="002738BF" w:rsidRDefault="009E7346" w:rsidP="00064407">
      <w:pPr>
        <w:pStyle w:val="af1"/>
        <w:rPr>
          <w:lang w:val="ru-RU"/>
        </w:rPr>
      </w:pPr>
    </w:p>
  </w:footnote>
  <w:footnote w:id="2">
    <w:p w14:paraId="2D905DE5" w14:textId="77777777" w:rsidR="009E7346" w:rsidRPr="003E6BE5" w:rsidRDefault="009E7346"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5C32A0A2" w14:textId="77777777" w:rsidR="009E7346" w:rsidRPr="00C85CC6" w:rsidRDefault="009E7346"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D495A78" w14:textId="77777777" w:rsidR="009E7346" w:rsidRPr="009F2657" w:rsidRDefault="009E7346"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2206B7D" w14:textId="77777777" w:rsidR="009E7346" w:rsidRPr="009F2657" w:rsidRDefault="009E7346"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03F728B3" w14:textId="77777777" w:rsidR="00D74E42" w:rsidRPr="00127FF3" w:rsidRDefault="00D74E42" w:rsidP="00D74E42">
      <w:pPr>
        <w:pStyle w:val="af1"/>
        <w:rPr>
          <w:lang w:val="ru-RU"/>
        </w:rPr>
      </w:pPr>
      <w:r>
        <w:rPr>
          <w:rStyle w:val="af3"/>
        </w:rPr>
        <w:footnoteRef/>
      </w:r>
      <w:r w:rsidRPr="00127FF3">
        <w:rPr>
          <w:lang w:val="ru-RU"/>
        </w:rPr>
        <w:t xml:space="preserve"> </w:t>
      </w:r>
      <w:r>
        <w:rPr>
          <w:lang w:val="ru-RU"/>
        </w:rPr>
        <w:t>Здесь и далее перечень необходимого  оборудования дополняет образовательная организация  при формировании основной профессиональной образовательной программы</w:t>
      </w:r>
    </w:p>
  </w:footnote>
  <w:footnote w:id="7">
    <w:p w14:paraId="3BE11C71" w14:textId="77777777" w:rsidR="00D74E42" w:rsidRPr="00127FF3" w:rsidRDefault="00D74E42" w:rsidP="00D74E42">
      <w:pPr>
        <w:pStyle w:val="af1"/>
        <w:rPr>
          <w:lang w:val="ru-RU"/>
        </w:rPr>
      </w:pPr>
      <w:r>
        <w:rPr>
          <w:rStyle w:val="af3"/>
        </w:rPr>
        <w:footnoteRef/>
      </w:r>
      <w:r w:rsidRPr="00127FF3">
        <w:rPr>
          <w:lang w:val="ru-RU"/>
        </w:rPr>
        <w:t xml:space="preserve"> </w:t>
      </w:r>
      <w:r>
        <w:rPr>
          <w:lang w:val="ru-RU"/>
        </w:rPr>
        <w:t xml:space="preserve"> Здесь и далее техническое описание заполняется самостоятельно образовательной организацией при формировании</w:t>
      </w:r>
      <w:r w:rsidRPr="00127FF3">
        <w:rPr>
          <w:lang w:val="ru-RU"/>
        </w:rPr>
        <w:t xml:space="preserve"> основной профессиональной образовательной программы</w:t>
      </w:r>
    </w:p>
  </w:footnote>
  <w:footnote w:id="8">
    <w:p w14:paraId="18615ED1" w14:textId="77777777" w:rsidR="009E7346" w:rsidRPr="00E403F4" w:rsidRDefault="009E7346"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6A7F3849" w14:textId="77777777" w:rsidR="009E7346" w:rsidRPr="007D58E2" w:rsidRDefault="009E7346"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10B36D0" w14:textId="77777777" w:rsidR="009E7346" w:rsidRPr="007C63D0" w:rsidRDefault="009E7346">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642CF02" w14:textId="77777777" w:rsidR="009E7346" w:rsidRDefault="009E734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A7FFB" w14:textId="77777777" w:rsidR="009E7346" w:rsidRPr="007C63D0" w:rsidRDefault="009E7346">
    <w:pPr>
      <w:pStyle w:val="ac"/>
      <w:jc w:val="center"/>
      <w:rPr>
        <w:rFonts w:ascii="Times New Roman" w:hAnsi="Times New Roman" w:cs="Times New Roman"/>
        <w:sz w:val="24"/>
        <w:szCs w:val="24"/>
      </w:rPr>
    </w:pPr>
  </w:p>
  <w:p w14:paraId="04CCA484" w14:textId="77777777" w:rsidR="009E7346" w:rsidRDefault="009E734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F2BD246" w14:textId="77777777" w:rsidR="009E7346" w:rsidRPr="007C63D0" w:rsidRDefault="009E7346">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F2ECA1B" w14:textId="77777777" w:rsidR="009E7346" w:rsidRDefault="009E734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AC42538"/>
    <w:multiLevelType w:val="hybridMultilevel"/>
    <w:tmpl w:val="FBE29722"/>
    <w:lvl w:ilvl="0" w:tplc="FFFFFFF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27555BB"/>
    <w:multiLevelType w:val="hybridMultilevel"/>
    <w:tmpl w:val="F4E8018A"/>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5D87018"/>
    <w:multiLevelType w:val="hybridMultilevel"/>
    <w:tmpl w:val="ABAC963E"/>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F825C1"/>
    <w:multiLevelType w:val="hybridMultilevel"/>
    <w:tmpl w:val="21947FD4"/>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F8E62A3"/>
    <w:multiLevelType w:val="hybridMultilevel"/>
    <w:tmpl w:val="077C8CD2"/>
    <w:lvl w:ilvl="0" w:tplc="223239C8">
      <w:start w:val="1"/>
      <w:numFmt w:val="bullet"/>
      <w:lvlText w:val=""/>
      <w:lvlJc w:val="left"/>
      <w:pPr>
        <w:ind w:left="1067" w:hanging="360"/>
      </w:pPr>
      <w:rPr>
        <w:rFonts w:ascii="Symbol" w:hAnsi="Symbol" w:hint="default"/>
      </w:rPr>
    </w:lvl>
    <w:lvl w:ilvl="1" w:tplc="04190003" w:tentative="1">
      <w:start w:val="1"/>
      <w:numFmt w:val="bullet"/>
      <w:lvlText w:val="o"/>
      <w:lvlJc w:val="left"/>
      <w:pPr>
        <w:ind w:left="1787" w:hanging="360"/>
      </w:pPr>
      <w:rPr>
        <w:rFonts w:ascii="Courier New" w:hAnsi="Courier New" w:cs="Courier New" w:hint="default"/>
      </w:rPr>
    </w:lvl>
    <w:lvl w:ilvl="2" w:tplc="04190005" w:tentative="1">
      <w:start w:val="1"/>
      <w:numFmt w:val="bullet"/>
      <w:lvlText w:val=""/>
      <w:lvlJc w:val="left"/>
      <w:pPr>
        <w:ind w:left="2507" w:hanging="360"/>
      </w:pPr>
      <w:rPr>
        <w:rFonts w:ascii="Wingdings" w:hAnsi="Wingdings" w:hint="default"/>
      </w:rPr>
    </w:lvl>
    <w:lvl w:ilvl="3" w:tplc="04190001" w:tentative="1">
      <w:start w:val="1"/>
      <w:numFmt w:val="bullet"/>
      <w:lvlText w:val=""/>
      <w:lvlJc w:val="left"/>
      <w:pPr>
        <w:ind w:left="3227" w:hanging="360"/>
      </w:pPr>
      <w:rPr>
        <w:rFonts w:ascii="Symbol" w:hAnsi="Symbol" w:hint="default"/>
      </w:rPr>
    </w:lvl>
    <w:lvl w:ilvl="4" w:tplc="04190003" w:tentative="1">
      <w:start w:val="1"/>
      <w:numFmt w:val="bullet"/>
      <w:lvlText w:val="o"/>
      <w:lvlJc w:val="left"/>
      <w:pPr>
        <w:ind w:left="3947" w:hanging="360"/>
      </w:pPr>
      <w:rPr>
        <w:rFonts w:ascii="Courier New" w:hAnsi="Courier New" w:cs="Courier New" w:hint="default"/>
      </w:rPr>
    </w:lvl>
    <w:lvl w:ilvl="5" w:tplc="04190005" w:tentative="1">
      <w:start w:val="1"/>
      <w:numFmt w:val="bullet"/>
      <w:lvlText w:val=""/>
      <w:lvlJc w:val="left"/>
      <w:pPr>
        <w:ind w:left="4667" w:hanging="360"/>
      </w:pPr>
      <w:rPr>
        <w:rFonts w:ascii="Wingdings" w:hAnsi="Wingdings" w:hint="default"/>
      </w:rPr>
    </w:lvl>
    <w:lvl w:ilvl="6" w:tplc="04190001" w:tentative="1">
      <w:start w:val="1"/>
      <w:numFmt w:val="bullet"/>
      <w:lvlText w:val=""/>
      <w:lvlJc w:val="left"/>
      <w:pPr>
        <w:ind w:left="5387" w:hanging="360"/>
      </w:pPr>
      <w:rPr>
        <w:rFonts w:ascii="Symbol" w:hAnsi="Symbol" w:hint="default"/>
      </w:rPr>
    </w:lvl>
    <w:lvl w:ilvl="7" w:tplc="04190003" w:tentative="1">
      <w:start w:val="1"/>
      <w:numFmt w:val="bullet"/>
      <w:lvlText w:val="o"/>
      <w:lvlJc w:val="left"/>
      <w:pPr>
        <w:ind w:left="6107" w:hanging="360"/>
      </w:pPr>
      <w:rPr>
        <w:rFonts w:ascii="Courier New" w:hAnsi="Courier New" w:cs="Courier New" w:hint="default"/>
      </w:rPr>
    </w:lvl>
    <w:lvl w:ilvl="8" w:tplc="04190005" w:tentative="1">
      <w:start w:val="1"/>
      <w:numFmt w:val="bullet"/>
      <w:lvlText w:val=""/>
      <w:lvlJc w:val="left"/>
      <w:pPr>
        <w:ind w:left="6827" w:hanging="360"/>
      </w:pPr>
      <w:rPr>
        <w:rFonts w:ascii="Wingdings" w:hAnsi="Wingdings" w:hint="default"/>
      </w:rPr>
    </w:lvl>
  </w:abstractNum>
  <w:abstractNum w:abstractNumId="12" w15:restartNumberingAfterBreak="0">
    <w:nsid w:val="40F64F7B"/>
    <w:multiLevelType w:val="hybridMultilevel"/>
    <w:tmpl w:val="981A888C"/>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1366D91"/>
    <w:multiLevelType w:val="hybridMultilevel"/>
    <w:tmpl w:val="F710CD6C"/>
    <w:lvl w:ilvl="0" w:tplc="5D68F90A">
      <w:start w:val="1"/>
      <w:numFmt w:val="bullet"/>
      <w:lvlText w:val=""/>
      <w:lvlJc w:val="left"/>
      <w:pPr>
        <w:ind w:left="1315" w:hanging="360"/>
      </w:pPr>
      <w:rPr>
        <w:rFonts w:ascii="Symbol" w:hAnsi="Symbol" w:hint="default"/>
      </w:rPr>
    </w:lvl>
    <w:lvl w:ilvl="1" w:tplc="04190003" w:tentative="1">
      <w:start w:val="1"/>
      <w:numFmt w:val="bullet"/>
      <w:lvlText w:val="o"/>
      <w:lvlJc w:val="left"/>
      <w:pPr>
        <w:ind w:left="2035" w:hanging="360"/>
      </w:pPr>
      <w:rPr>
        <w:rFonts w:ascii="Courier New" w:hAnsi="Courier New" w:cs="Courier New" w:hint="default"/>
      </w:rPr>
    </w:lvl>
    <w:lvl w:ilvl="2" w:tplc="04190005" w:tentative="1">
      <w:start w:val="1"/>
      <w:numFmt w:val="bullet"/>
      <w:lvlText w:val=""/>
      <w:lvlJc w:val="left"/>
      <w:pPr>
        <w:ind w:left="2755" w:hanging="360"/>
      </w:pPr>
      <w:rPr>
        <w:rFonts w:ascii="Wingdings" w:hAnsi="Wingdings" w:hint="default"/>
      </w:rPr>
    </w:lvl>
    <w:lvl w:ilvl="3" w:tplc="04190001" w:tentative="1">
      <w:start w:val="1"/>
      <w:numFmt w:val="bullet"/>
      <w:lvlText w:val=""/>
      <w:lvlJc w:val="left"/>
      <w:pPr>
        <w:ind w:left="3475" w:hanging="360"/>
      </w:pPr>
      <w:rPr>
        <w:rFonts w:ascii="Symbol" w:hAnsi="Symbol" w:hint="default"/>
      </w:rPr>
    </w:lvl>
    <w:lvl w:ilvl="4" w:tplc="04190003" w:tentative="1">
      <w:start w:val="1"/>
      <w:numFmt w:val="bullet"/>
      <w:lvlText w:val="o"/>
      <w:lvlJc w:val="left"/>
      <w:pPr>
        <w:ind w:left="4195" w:hanging="360"/>
      </w:pPr>
      <w:rPr>
        <w:rFonts w:ascii="Courier New" w:hAnsi="Courier New" w:cs="Courier New" w:hint="default"/>
      </w:rPr>
    </w:lvl>
    <w:lvl w:ilvl="5" w:tplc="04190005" w:tentative="1">
      <w:start w:val="1"/>
      <w:numFmt w:val="bullet"/>
      <w:lvlText w:val=""/>
      <w:lvlJc w:val="left"/>
      <w:pPr>
        <w:ind w:left="4915" w:hanging="360"/>
      </w:pPr>
      <w:rPr>
        <w:rFonts w:ascii="Wingdings" w:hAnsi="Wingdings" w:hint="default"/>
      </w:rPr>
    </w:lvl>
    <w:lvl w:ilvl="6" w:tplc="04190001" w:tentative="1">
      <w:start w:val="1"/>
      <w:numFmt w:val="bullet"/>
      <w:lvlText w:val=""/>
      <w:lvlJc w:val="left"/>
      <w:pPr>
        <w:ind w:left="5635" w:hanging="360"/>
      </w:pPr>
      <w:rPr>
        <w:rFonts w:ascii="Symbol" w:hAnsi="Symbol" w:hint="default"/>
      </w:rPr>
    </w:lvl>
    <w:lvl w:ilvl="7" w:tplc="04190003" w:tentative="1">
      <w:start w:val="1"/>
      <w:numFmt w:val="bullet"/>
      <w:lvlText w:val="o"/>
      <w:lvlJc w:val="left"/>
      <w:pPr>
        <w:ind w:left="6355" w:hanging="360"/>
      </w:pPr>
      <w:rPr>
        <w:rFonts w:ascii="Courier New" w:hAnsi="Courier New" w:cs="Courier New" w:hint="default"/>
      </w:rPr>
    </w:lvl>
    <w:lvl w:ilvl="8" w:tplc="04190005" w:tentative="1">
      <w:start w:val="1"/>
      <w:numFmt w:val="bullet"/>
      <w:lvlText w:val=""/>
      <w:lvlJc w:val="left"/>
      <w:pPr>
        <w:ind w:left="7075" w:hanging="360"/>
      </w:pPr>
      <w:rPr>
        <w:rFonts w:ascii="Wingdings" w:hAnsi="Wingdings" w:hint="default"/>
      </w:rPr>
    </w:lvl>
  </w:abstractNum>
  <w:abstractNum w:abstractNumId="14"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4BFE0CB2"/>
    <w:multiLevelType w:val="hybridMultilevel"/>
    <w:tmpl w:val="6032EC52"/>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CE111F0"/>
    <w:multiLevelType w:val="hybridMultilevel"/>
    <w:tmpl w:val="89C83EC2"/>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C05B02"/>
    <w:multiLevelType w:val="hybridMultilevel"/>
    <w:tmpl w:val="EF6EDC9C"/>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571EF8"/>
    <w:multiLevelType w:val="hybridMultilevel"/>
    <w:tmpl w:val="A82C258C"/>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67A46CD"/>
    <w:multiLevelType w:val="hybridMultilevel"/>
    <w:tmpl w:val="E8882C56"/>
    <w:lvl w:ilvl="0" w:tplc="5D68F90A">
      <w:start w:val="1"/>
      <w:numFmt w:val="bullet"/>
      <w:lvlText w:val=""/>
      <w:lvlJc w:val="left"/>
      <w:pPr>
        <w:ind w:left="1315" w:hanging="360"/>
      </w:pPr>
      <w:rPr>
        <w:rFonts w:ascii="Symbol" w:hAnsi="Symbol" w:hint="default"/>
      </w:rPr>
    </w:lvl>
    <w:lvl w:ilvl="1" w:tplc="04190003" w:tentative="1">
      <w:start w:val="1"/>
      <w:numFmt w:val="bullet"/>
      <w:lvlText w:val="o"/>
      <w:lvlJc w:val="left"/>
      <w:pPr>
        <w:ind w:left="2035" w:hanging="360"/>
      </w:pPr>
      <w:rPr>
        <w:rFonts w:ascii="Courier New" w:hAnsi="Courier New" w:cs="Courier New" w:hint="default"/>
      </w:rPr>
    </w:lvl>
    <w:lvl w:ilvl="2" w:tplc="04190005" w:tentative="1">
      <w:start w:val="1"/>
      <w:numFmt w:val="bullet"/>
      <w:lvlText w:val=""/>
      <w:lvlJc w:val="left"/>
      <w:pPr>
        <w:ind w:left="2755" w:hanging="360"/>
      </w:pPr>
      <w:rPr>
        <w:rFonts w:ascii="Wingdings" w:hAnsi="Wingdings" w:hint="default"/>
      </w:rPr>
    </w:lvl>
    <w:lvl w:ilvl="3" w:tplc="04190001" w:tentative="1">
      <w:start w:val="1"/>
      <w:numFmt w:val="bullet"/>
      <w:lvlText w:val=""/>
      <w:lvlJc w:val="left"/>
      <w:pPr>
        <w:ind w:left="3475" w:hanging="360"/>
      </w:pPr>
      <w:rPr>
        <w:rFonts w:ascii="Symbol" w:hAnsi="Symbol" w:hint="default"/>
      </w:rPr>
    </w:lvl>
    <w:lvl w:ilvl="4" w:tplc="04190003" w:tentative="1">
      <w:start w:val="1"/>
      <w:numFmt w:val="bullet"/>
      <w:lvlText w:val="o"/>
      <w:lvlJc w:val="left"/>
      <w:pPr>
        <w:ind w:left="4195" w:hanging="360"/>
      </w:pPr>
      <w:rPr>
        <w:rFonts w:ascii="Courier New" w:hAnsi="Courier New" w:cs="Courier New" w:hint="default"/>
      </w:rPr>
    </w:lvl>
    <w:lvl w:ilvl="5" w:tplc="04190005" w:tentative="1">
      <w:start w:val="1"/>
      <w:numFmt w:val="bullet"/>
      <w:lvlText w:val=""/>
      <w:lvlJc w:val="left"/>
      <w:pPr>
        <w:ind w:left="4915" w:hanging="360"/>
      </w:pPr>
      <w:rPr>
        <w:rFonts w:ascii="Wingdings" w:hAnsi="Wingdings" w:hint="default"/>
      </w:rPr>
    </w:lvl>
    <w:lvl w:ilvl="6" w:tplc="04190001" w:tentative="1">
      <w:start w:val="1"/>
      <w:numFmt w:val="bullet"/>
      <w:lvlText w:val=""/>
      <w:lvlJc w:val="left"/>
      <w:pPr>
        <w:ind w:left="5635" w:hanging="360"/>
      </w:pPr>
      <w:rPr>
        <w:rFonts w:ascii="Symbol" w:hAnsi="Symbol" w:hint="default"/>
      </w:rPr>
    </w:lvl>
    <w:lvl w:ilvl="7" w:tplc="04190003" w:tentative="1">
      <w:start w:val="1"/>
      <w:numFmt w:val="bullet"/>
      <w:lvlText w:val="o"/>
      <w:lvlJc w:val="left"/>
      <w:pPr>
        <w:ind w:left="6355" w:hanging="360"/>
      </w:pPr>
      <w:rPr>
        <w:rFonts w:ascii="Courier New" w:hAnsi="Courier New" w:cs="Courier New" w:hint="default"/>
      </w:rPr>
    </w:lvl>
    <w:lvl w:ilvl="8" w:tplc="04190005" w:tentative="1">
      <w:start w:val="1"/>
      <w:numFmt w:val="bullet"/>
      <w:lvlText w:val=""/>
      <w:lvlJc w:val="left"/>
      <w:pPr>
        <w:ind w:left="7075" w:hanging="360"/>
      </w:pPr>
      <w:rPr>
        <w:rFonts w:ascii="Wingdings" w:hAnsi="Wingdings" w:hint="default"/>
      </w:rPr>
    </w:lvl>
  </w:abstractNum>
  <w:abstractNum w:abstractNumId="21"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2E23B69"/>
    <w:multiLevelType w:val="hybridMultilevel"/>
    <w:tmpl w:val="5EB857B6"/>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6"/>
  </w:num>
  <w:num w:numId="3">
    <w:abstractNumId w:val="21"/>
  </w:num>
  <w:num w:numId="4">
    <w:abstractNumId w:val="7"/>
  </w:num>
  <w:num w:numId="5">
    <w:abstractNumId w:val="4"/>
  </w:num>
  <w:num w:numId="6">
    <w:abstractNumId w:val="0"/>
  </w:num>
  <w:num w:numId="7">
    <w:abstractNumId w:val="15"/>
  </w:num>
  <w:num w:numId="8">
    <w:abstractNumId w:val="3"/>
  </w:num>
  <w:num w:numId="9">
    <w:abstractNumId w:val="8"/>
  </w:num>
  <w:num w:numId="10">
    <w:abstractNumId w:val="1"/>
  </w:num>
  <w:num w:numId="11">
    <w:abstractNumId w:val="14"/>
  </w:num>
  <w:num w:numId="12">
    <w:abstractNumId w:val="25"/>
  </w:num>
  <w:num w:numId="13">
    <w:abstractNumId w:val="9"/>
  </w:num>
  <w:num w:numId="14">
    <w:abstractNumId w:val="26"/>
  </w:num>
  <w:num w:numId="15">
    <w:abstractNumId w:val="22"/>
  </w:num>
  <w:num w:numId="16">
    <w:abstractNumId w:val="12"/>
  </w:num>
  <w:num w:numId="17">
    <w:abstractNumId w:val="17"/>
  </w:num>
  <w:num w:numId="18">
    <w:abstractNumId w:val="10"/>
  </w:num>
  <w:num w:numId="19">
    <w:abstractNumId w:val="16"/>
  </w:num>
  <w:num w:numId="20">
    <w:abstractNumId w:val="19"/>
  </w:num>
  <w:num w:numId="21">
    <w:abstractNumId w:val="23"/>
  </w:num>
  <w:num w:numId="22">
    <w:abstractNumId w:val="18"/>
  </w:num>
  <w:num w:numId="23">
    <w:abstractNumId w:val="11"/>
  </w:num>
  <w:num w:numId="24">
    <w:abstractNumId w:val="5"/>
  </w:num>
  <w:num w:numId="25">
    <w:abstractNumId w:val="20"/>
  </w:num>
  <w:num w:numId="26">
    <w:abstractNumId w:val="13"/>
  </w:num>
  <w:num w:numId="27">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4B04"/>
    <w:rsid w:val="00042069"/>
    <w:rsid w:val="00046524"/>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39B8"/>
    <w:rsid w:val="000A41FA"/>
    <w:rsid w:val="000A4B35"/>
    <w:rsid w:val="000A54E1"/>
    <w:rsid w:val="000A619E"/>
    <w:rsid w:val="000A6952"/>
    <w:rsid w:val="000A796E"/>
    <w:rsid w:val="000B06F4"/>
    <w:rsid w:val="000B3F06"/>
    <w:rsid w:val="000B4F66"/>
    <w:rsid w:val="000B5B5D"/>
    <w:rsid w:val="000B6521"/>
    <w:rsid w:val="000C022A"/>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7637"/>
    <w:rsid w:val="00110C7A"/>
    <w:rsid w:val="0011295E"/>
    <w:rsid w:val="00115C97"/>
    <w:rsid w:val="00117DB9"/>
    <w:rsid w:val="001244C3"/>
    <w:rsid w:val="0013186F"/>
    <w:rsid w:val="00132B46"/>
    <w:rsid w:val="00134858"/>
    <w:rsid w:val="00135CE3"/>
    <w:rsid w:val="00137F0D"/>
    <w:rsid w:val="00144EE1"/>
    <w:rsid w:val="00147BB5"/>
    <w:rsid w:val="00152D91"/>
    <w:rsid w:val="00155BB4"/>
    <w:rsid w:val="001616DE"/>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E20F8"/>
    <w:rsid w:val="001F3287"/>
    <w:rsid w:val="001F38D5"/>
    <w:rsid w:val="001F47BF"/>
    <w:rsid w:val="001F7412"/>
    <w:rsid w:val="002003DB"/>
    <w:rsid w:val="002005BD"/>
    <w:rsid w:val="00200AFE"/>
    <w:rsid w:val="00200BCC"/>
    <w:rsid w:val="00207F28"/>
    <w:rsid w:val="00214055"/>
    <w:rsid w:val="002166E6"/>
    <w:rsid w:val="00217CBC"/>
    <w:rsid w:val="00221EE0"/>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0973"/>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6335"/>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87D47"/>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5FA6"/>
    <w:rsid w:val="0051713F"/>
    <w:rsid w:val="0052763B"/>
    <w:rsid w:val="00533319"/>
    <w:rsid w:val="00533582"/>
    <w:rsid w:val="00536520"/>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1E94"/>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43FA"/>
    <w:rsid w:val="005F59C7"/>
    <w:rsid w:val="005F647B"/>
    <w:rsid w:val="00600817"/>
    <w:rsid w:val="0060207D"/>
    <w:rsid w:val="006034DE"/>
    <w:rsid w:val="0061235E"/>
    <w:rsid w:val="00615954"/>
    <w:rsid w:val="00620976"/>
    <w:rsid w:val="00622777"/>
    <w:rsid w:val="006229A4"/>
    <w:rsid w:val="00635015"/>
    <w:rsid w:val="00640C5A"/>
    <w:rsid w:val="006476CB"/>
    <w:rsid w:val="00650455"/>
    <w:rsid w:val="00656A72"/>
    <w:rsid w:val="006617E2"/>
    <w:rsid w:val="00661BCB"/>
    <w:rsid w:val="00663DF9"/>
    <w:rsid w:val="00665678"/>
    <w:rsid w:val="006672FE"/>
    <w:rsid w:val="00667868"/>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36B"/>
    <w:rsid w:val="007B5CC1"/>
    <w:rsid w:val="007B619A"/>
    <w:rsid w:val="007B65C6"/>
    <w:rsid w:val="007B6DA2"/>
    <w:rsid w:val="007B7911"/>
    <w:rsid w:val="007C545A"/>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00B6"/>
    <w:rsid w:val="00851896"/>
    <w:rsid w:val="00857232"/>
    <w:rsid w:val="0086178E"/>
    <w:rsid w:val="00866E9A"/>
    <w:rsid w:val="0086709B"/>
    <w:rsid w:val="00870AA2"/>
    <w:rsid w:val="008714EF"/>
    <w:rsid w:val="008729B7"/>
    <w:rsid w:val="008739EF"/>
    <w:rsid w:val="00877D2A"/>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A7F43"/>
    <w:rsid w:val="008B7222"/>
    <w:rsid w:val="008C3C0E"/>
    <w:rsid w:val="008D00EF"/>
    <w:rsid w:val="008D77CC"/>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48BF"/>
    <w:rsid w:val="00985111"/>
    <w:rsid w:val="00986EEC"/>
    <w:rsid w:val="00987700"/>
    <w:rsid w:val="00987E61"/>
    <w:rsid w:val="009A1DFB"/>
    <w:rsid w:val="009A4D9F"/>
    <w:rsid w:val="009B2F65"/>
    <w:rsid w:val="009B6A77"/>
    <w:rsid w:val="009B7136"/>
    <w:rsid w:val="009C121E"/>
    <w:rsid w:val="009C2C4C"/>
    <w:rsid w:val="009C5AF6"/>
    <w:rsid w:val="009D709B"/>
    <w:rsid w:val="009E44E8"/>
    <w:rsid w:val="009E57EA"/>
    <w:rsid w:val="009E7346"/>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43C"/>
    <w:rsid w:val="00AA1B7A"/>
    <w:rsid w:val="00AA30B8"/>
    <w:rsid w:val="00AA538C"/>
    <w:rsid w:val="00AA5BD1"/>
    <w:rsid w:val="00AA6DDA"/>
    <w:rsid w:val="00AA7F68"/>
    <w:rsid w:val="00AB1C3A"/>
    <w:rsid w:val="00AB1CFA"/>
    <w:rsid w:val="00AB2633"/>
    <w:rsid w:val="00AB3372"/>
    <w:rsid w:val="00AB6F52"/>
    <w:rsid w:val="00AC58B5"/>
    <w:rsid w:val="00AC6B63"/>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29DF"/>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09C"/>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1CD"/>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0008"/>
    <w:rsid w:val="00D63987"/>
    <w:rsid w:val="00D67E36"/>
    <w:rsid w:val="00D70FB5"/>
    <w:rsid w:val="00D710FA"/>
    <w:rsid w:val="00D742DE"/>
    <w:rsid w:val="00D74E42"/>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6B9D"/>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519"/>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7E0"/>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C53"/>
    <w:rsid w:val="00FE7E5F"/>
    <w:rsid w:val="00FF0072"/>
    <w:rsid w:val="00FF37BD"/>
    <w:rsid w:val="00FF5EEB"/>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5BC6F7E"/>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numbering" w:customStyle="1" w:styleId="35">
    <w:name w:val="Нет списка3"/>
    <w:next w:val="a2"/>
    <w:uiPriority w:val="99"/>
    <w:semiHidden/>
    <w:unhideWhenUsed/>
    <w:rsid w:val="00D74E42"/>
  </w:style>
  <w:style w:type="table" w:customStyle="1" w:styleId="50">
    <w:name w:val="Сетка таблицы5"/>
    <w:basedOn w:val="a1"/>
    <w:next w:val="a3"/>
    <w:uiPriority w:val="39"/>
    <w:rsid w:val="00D74E4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D74E4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D74E4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D74E42"/>
    <w:rPr>
      <w:rFonts w:cs="Times New Roman"/>
      <w:vertAlign w:val="superscript"/>
    </w:rPr>
  </w:style>
  <w:style w:type="character" w:customStyle="1" w:styleId="FootnoteAnchor">
    <w:name w:val="Footnote Anchor"/>
    <w:rsid w:val="00D74E42"/>
    <w:rPr>
      <w:vertAlign w:val="superscript"/>
    </w:rPr>
  </w:style>
  <w:style w:type="character" w:customStyle="1" w:styleId="affffff6">
    <w:name w:val="Символ сноски"/>
    <w:qFormat/>
    <w:rsid w:val="00D74E42"/>
  </w:style>
  <w:style w:type="character" w:customStyle="1" w:styleId="2d">
    <w:name w:val="Основной текст (2) + Курсив"/>
    <w:rsid w:val="00D74E42"/>
    <w:rPr>
      <w:rFonts w:ascii="Times New Roman" w:eastAsia="Times New Roman" w:hAnsi="Times New Roman" w:cs="Times New Roman"/>
      <w:b w:val="0"/>
      <w:bCs w:val="0"/>
      <w:i/>
      <w:iCs/>
      <w:caps w:val="0"/>
      <w:smallCaps w:val="0"/>
      <w:strike w:val="0"/>
      <w:dstrike w:val="0"/>
      <w:color w:val="000000"/>
      <w:spacing w:val="0"/>
      <w:w w:val="100"/>
      <w:position w:val="0"/>
      <w:sz w:val="28"/>
      <w:szCs w:val="28"/>
      <w:u w:val="none"/>
      <w:vertAlign w:val="baseline"/>
      <w:lang w:val="ru-RU" w:bidi="ru-RU"/>
    </w:rPr>
  </w:style>
  <w:style w:type="table" w:customStyle="1" w:styleId="121">
    <w:name w:val="Сетка таблицы12"/>
    <w:basedOn w:val="a1"/>
    <w:next w:val="a3"/>
    <w:uiPriority w:val="39"/>
    <w:rsid w:val="00D74E4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7">
    <w:name w:val="Body Text Indent"/>
    <w:basedOn w:val="a"/>
    <w:link w:val="affffff8"/>
    <w:uiPriority w:val="99"/>
    <w:rsid w:val="00D74E42"/>
    <w:pPr>
      <w:spacing w:after="120" w:line="276" w:lineRule="auto"/>
      <w:ind w:left="283"/>
    </w:pPr>
    <w:rPr>
      <w:rFonts w:ascii="Calibri" w:eastAsia="Times New Roman" w:hAnsi="Calibri" w:cs="Times New Roman"/>
      <w:lang w:val="x-none" w:eastAsia="x-none"/>
    </w:rPr>
  </w:style>
  <w:style w:type="character" w:customStyle="1" w:styleId="affffff8">
    <w:name w:val="Основной текст с отступом Знак"/>
    <w:basedOn w:val="a0"/>
    <w:link w:val="affffff7"/>
    <w:uiPriority w:val="99"/>
    <w:rsid w:val="00D74E42"/>
    <w:rPr>
      <w:rFonts w:ascii="Calibri" w:eastAsia="Times New Roman" w:hAnsi="Calibri" w:cs="Times New Roman"/>
      <w:lang w:val="x-none" w:eastAsia="x-none"/>
    </w:rPr>
  </w:style>
  <w:style w:type="character" w:customStyle="1" w:styleId="FontStyle14">
    <w:name w:val="Font Style14"/>
    <w:rsid w:val="00D74E42"/>
    <w:rPr>
      <w:rFonts w:ascii="Times New Roman" w:hAnsi="Times New Roman"/>
      <w:sz w:val="22"/>
    </w:rPr>
  </w:style>
  <w:style w:type="paragraph" w:customStyle="1" w:styleId="211">
    <w:name w:val="Список 21"/>
    <w:basedOn w:val="a"/>
    <w:rsid w:val="00D74E42"/>
    <w:pPr>
      <w:suppressAutoHyphens/>
      <w:ind w:left="566" w:hanging="283"/>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8798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127354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463829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6952977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347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39</Pages>
  <Words>10690</Words>
  <Characters>60938</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Ларина Алёна Алексеевна</cp:lastModifiedBy>
  <cp:revision>35</cp:revision>
  <cp:lastPrinted>2023-04-28T08:44:00Z</cp:lastPrinted>
  <dcterms:created xsi:type="dcterms:W3CDTF">2023-07-04T08:24:00Z</dcterms:created>
  <dcterms:modified xsi:type="dcterms:W3CDTF">2025-12-09T07:23:00Z</dcterms:modified>
</cp:coreProperties>
</file>