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9953A" w14:textId="77777777" w:rsidR="00CF6A6C" w:rsidRDefault="00D07D39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Toc84499262"/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bookmarkEnd w:id="0"/>
      <w:r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br/>
        <w:t xml:space="preserve">к ПОП-П по 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специальности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/>
          <w:b/>
          <w:bCs/>
          <w:color w:val="000000" w:themeColor="text1"/>
          <w:sz w:val="24"/>
        </w:rPr>
        <w:t>24.02.02</w:t>
      </w:r>
      <w:r>
        <w:rPr>
          <w:rFonts w:ascii="Times New Roman" w:hAnsi="Times New Roman"/>
          <w:b/>
          <w:bCs/>
          <w:color w:val="000000" w:themeColor="text1"/>
          <w:spacing w:val="-4"/>
          <w:sz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</w:rPr>
        <w:t>Производство</w:t>
      </w:r>
      <w:r>
        <w:rPr>
          <w:rFonts w:ascii="Times New Roman" w:hAnsi="Times New Roman"/>
          <w:b/>
          <w:bCs/>
          <w:color w:val="000000" w:themeColor="text1"/>
          <w:spacing w:val="-3"/>
          <w:sz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</w:rPr>
        <w:t>авиационных</w:t>
      </w:r>
      <w:r>
        <w:rPr>
          <w:rFonts w:ascii="Times New Roman" w:hAnsi="Times New Roman"/>
          <w:b/>
          <w:bCs/>
          <w:color w:val="000000" w:themeColor="text1"/>
          <w:spacing w:val="-2"/>
          <w:sz w:val="24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4"/>
        </w:rPr>
        <w:t>двигателей</w:t>
      </w:r>
    </w:p>
    <w:p w14:paraId="7D6E7E59" w14:textId="77777777" w:rsidR="00CF6A6C" w:rsidRDefault="00D07D39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12F229F3" w14:textId="77777777" w:rsidR="00CF6A6C" w:rsidRDefault="00D07D39" w:rsidP="00D07D39">
      <w:pPr>
        <w:pStyle w:val="af3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6F400E70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1" w:name="_Hlk147495401"/>
      <w:bookmarkEnd w:id="1"/>
    </w:p>
    <w:p w14:paraId="0776E39D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Оснащение кабинетов</w:t>
      </w:r>
    </w:p>
    <w:p w14:paraId="7706BA80" w14:textId="4A6C48FF" w:rsidR="00CF6A6C" w:rsidRDefault="00D07D39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Кабинеты «Социально-гуманитарных дисциплин»</w:t>
      </w:r>
      <w:r>
        <w:rPr>
          <w:rFonts w:ascii="Times New Roman" w:hAnsi="Times New Roman"/>
          <w:b/>
          <w:sz w:val="24"/>
        </w:rPr>
        <w:t xml:space="preserve"> </w:t>
      </w:r>
    </w:p>
    <w:p w14:paraId="37394D62" w14:textId="77777777" w:rsidR="002E5E13" w:rsidRDefault="002E5E1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Ind w:w="-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15"/>
        <w:gridCol w:w="1843"/>
        <w:gridCol w:w="2554"/>
        <w:gridCol w:w="2833"/>
        <w:gridCol w:w="2625"/>
      </w:tblGrid>
      <w:tr w:rsidR="00CF6A6C" w14:paraId="31825F25" w14:textId="77777777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82DB0B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BE246C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C1633B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8B7DC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9823C33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631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2274C191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88D698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99D825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A9E775C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D4E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D5322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D22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CF6A6C" w14:paraId="6EE10670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328F58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2B2219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BFC38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B67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3B08AF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AF46" w14:textId="77777777" w:rsidR="00CF6A6C" w:rsidRDefault="00CF6A6C"/>
        </w:tc>
      </w:tr>
      <w:tr w:rsidR="00CF6A6C" w14:paraId="5A0130F7" w14:textId="77777777">
        <w:trPr>
          <w:trHeight w:val="10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9C0FA1D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B47F51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29242E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7A8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C50681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E1C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  <w:tr w:rsidR="00CF6A6C" w14:paraId="5BB8CD1C" w14:textId="77777777">
        <w:trPr>
          <w:trHeight w:val="2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AC0561C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B45CF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5F660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869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56948F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0C881" w14:textId="77777777" w:rsidR="00CF6A6C" w:rsidRDefault="00CF6A6C"/>
        </w:tc>
      </w:tr>
      <w:tr w:rsidR="00CF6A6C" w14:paraId="1084E01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A1999D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18F123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8B9F32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546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5D759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2C0E" w14:textId="77777777" w:rsidR="00CF6A6C" w:rsidRDefault="00CF6A6C"/>
        </w:tc>
      </w:tr>
      <w:tr w:rsidR="00CF6A6C" w14:paraId="063994F8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495A560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BF6379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FC0061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262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AE1730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2EA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СГ.02</w:t>
            </w:r>
          </w:p>
        </w:tc>
      </w:tr>
      <w:tr w:rsidR="00CF6A6C" w14:paraId="21F892EE" w14:textId="7777777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A1493B5" w14:textId="77777777" w:rsidR="00CF6A6C" w:rsidRDefault="00CF6A6C" w:rsidP="00D07D39">
            <w:pPr>
              <w:pStyle w:val="af3"/>
              <w:numPr>
                <w:ilvl w:val="0"/>
                <w:numId w:val="3"/>
              </w:numPr>
              <w:spacing w:after="0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7367A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</w:t>
            </w:r>
            <w:r>
              <w:rPr>
                <w:rFonts w:ascii="Times New Roman" w:hAnsi="Times New Roman"/>
                <w:sz w:val="24"/>
                <w:szCs w:val="24"/>
              </w:rPr>
              <w:t>учебно</w:t>
            </w:r>
            <w:r>
              <w:rPr>
                <w:rFonts w:ascii="Times New Roman" w:hAnsi="Times New Roman"/>
                <w:sz w:val="24"/>
              </w:rPr>
              <w:t>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5BACBD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7DF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3251A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677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СГ.01, СГ.02, СГ.03, СГ.05</w:t>
            </w:r>
          </w:p>
        </w:tc>
      </w:tr>
    </w:tbl>
    <w:p w14:paraId="4BF780A5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Оснащение кабинетов</w:t>
      </w:r>
    </w:p>
    <w:p w14:paraId="710F2503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rPr>
          <w:rFonts w:ascii="Times New Roman" w:hAnsi="Times New Roman"/>
          <w:sz w:val="24"/>
        </w:rPr>
      </w:pPr>
      <w:bookmarkStart w:id="2" w:name="undefined"/>
      <w:r>
        <w:rPr>
          <w:rFonts w:ascii="Times New Roman" w:hAnsi="Times New Roman"/>
          <w:sz w:val="24"/>
          <w:szCs w:val="24"/>
        </w:rPr>
        <w:t>Кабинеты «Общепрофессиональных дисциплин и профессиональных модулей»</w:t>
      </w:r>
      <w:bookmarkEnd w:id="2"/>
      <w:r>
        <w:rPr>
          <w:rStyle w:val="af1"/>
          <w:rFonts w:ascii="Times New Roman" w:hAnsi="Times New Roman"/>
          <w:sz w:val="24"/>
        </w:rPr>
        <w:footnoteReference w:id="3"/>
      </w:r>
    </w:p>
    <w:tbl>
      <w:tblPr>
        <w:tblW w:w="153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57"/>
        <w:gridCol w:w="1846"/>
        <w:gridCol w:w="2549"/>
        <w:gridCol w:w="2835"/>
        <w:gridCol w:w="2625"/>
      </w:tblGrid>
      <w:tr w:rsidR="00CF6A6C" w14:paraId="1B907297" w14:textId="77777777">
        <w:trPr>
          <w:trHeight w:val="1100"/>
          <w:tblHeader/>
        </w:trPr>
        <w:tc>
          <w:tcPr>
            <w:tcW w:w="567" w:type="dxa"/>
            <w:shd w:val="clear" w:color="FFFFFF" w:fill="FFFFFF"/>
            <w:vAlign w:val="center"/>
          </w:tcPr>
          <w:p w14:paraId="6D0BD39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4957" w:type="dxa"/>
            <w:shd w:val="clear" w:color="FFFFFF" w:fill="FFFFFF"/>
            <w:vAlign w:val="center"/>
          </w:tcPr>
          <w:p w14:paraId="79C0DFC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6" w:type="dxa"/>
            <w:shd w:val="clear" w:color="FFFFFF" w:fill="FFFFFF"/>
            <w:vAlign w:val="center"/>
          </w:tcPr>
          <w:p w14:paraId="7754ED3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49" w:type="dxa"/>
            <w:vAlign w:val="center"/>
          </w:tcPr>
          <w:p w14:paraId="101D4BCC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FFFFFF" w:fill="FFFFFF"/>
            <w:vAlign w:val="center"/>
          </w:tcPr>
          <w:p w14:paraId="4EF18B7A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2380B44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F6A6C" w14:paraId="0CB49DA9" w14:textId="77777777">
        <w:trPr>
          <w:trHeight w:val="415"/>
        </w:trPr>
        <w:tc>
          <w:tcPr>
            <w:tcW w:w="567" w:type="dxa"/>
            <w:shd w:val="clear" w:color="FFFFFF" w:fill="FFFFFF"/>
          </w:tcPr>
          <w:p w14:paraId="0F88D530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shd w:val="clear" w:color="FFFFFF" w:fill="FFFFFF"/>
          </w:tcPr>
          <w:p w14:paraId="0F674D1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6" w:type="dxa"/>
            <w:shd w:val="clear" w:color="FFFFFF" w:fill="FFFFFF"/>
          </w:tcPr>
          <w:p w14:paraId="0905E74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</w:tcPr>
          <w:p w14:paraId="4285E91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64C7CA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F564C29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ОП.09, ОП.04, ПМ.01, ПМ.02, ПМ.03</w:t>
            </w:r>
          </w:p>
        </w:tc>
      </w:tr>
      <w:tr w:rsidR="00CF6A6C" w14:paraId="09E451D6" w14:textId="77777777">
        <w:tc>
          <w:tcPr>
            <w:tcW w:w="567" w:type="dxa"/>
            <w:shd w:val="clear" w:color="FFFFFF" w:fill="FFFFFF"/>
          </w:tcPr>
          <w:p w14:paraId="08110AEE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shd w:val="clear" w:color="FFFFFF" w:fill="FFFFFF"/>
          </w:tcPr>
          <w:p w14:paraId="10DCF83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места по количеству обучающихся </w:t>
            </w:r>
          </w:p>
        </w:tc>
        <w:tc>
          <w:tcPr>
            <w:tcW w:w="1846" w:type="dxa"/>
            <w:shd w:val="clear" w:color="FFFFFF" w:fill="FFFFFF"/>
          </w:tcPr>
          <w:p w14:paraId="082B592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49" w:type="dxa"/>
          </w:tcPr>
          <w:p w14:paraId="0209159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318D766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B042AA2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ОП.03, ОП.09, ОП.10, ПМ.01, ПМ.02, ПМ.03</w:t>
            </w:r>
          </w:p>
        </w:tc>
      </w:tr>
      <w:tr w:rsidR="00CF6A6C" w14:paraId="5CD9E93A" w14:textId="77777777">
        <w:tc>
          <w:tcPr>
            <w:tcW w:w="567" w:type="dxa"/>
            <w:shd w:val="clear" w:color="FFFFFF" w:fill="FFFFFF"/>
          </w:tcPr>
          <w:p w14:paraId="17242F13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shd w:val="clear" w:color="FFFFFF" w:fill="FFFFFF"/>
          </w:tcPr>
          <w:p w14:paraId="622EA57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6" w:type="dxa"/>
            <w:shd w:val="clear" w:color="FFFFFF" w:fill="FFFFFF"/>
          </w:tcPr>
          <w:p w14:paraId="328DF37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49" w:type="dxa"/>
          </w:tcPr>
          <w:p w14:paraId="0AC0CE2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shd w:val="clear" w:color="FFFFFF" w:fill="FFFFFF"/>
          </w:tcPr>
          <w:p w14:paraId="21B280E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580898C7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ОП.03. ОП.09, ОП.10, ОП.04, ПМ.01, ПМ.02, ПМ.03</w:t>
            </w:r>
          </w:p>
        </w:tc>
      </w:tr>
      <w:tr w:rsidR="00CF6A6C" w14:paraId="286050F8" w14:textId="77777777">
        <w:tc>
          <w:tcPr>
            <w:tcW w:w="567" w:type="dxa"/>
            <w:shd w:val="clear" w:color="FFFFFF" w:fill="FFFFFF"/>
          </w:tcPr>
          <w:p w14:paraId="2ED5353B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shd w:val="clear" w:color="FFFFFF" w:fill="FFFFFF"/>
          </w:tcPr>
          <w:p w14:paraId="4467E62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6" w:type="dxa"/>
            <w:shd w:val="clear" w:color="FFFFFF" w:fill="FFFFFF"/>
          </w:tcPr>
          <w:p w14:paraId="60F48E0D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49" w:type="dxa"/>
          </w:tcPr>
          <w:p w14:paraId="20FA718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shd w:val="clear" w:color="FFFFFF" w:fill="FFFFFF"/>
          </w:tcPr>
          <w:p w14:paraId="42E2E61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5A2FA1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ОП.03</w:t>
            </w:r>
          </w:p>
        </w:tc>
      </w:tr>
      <w:tr w:rsidR="00CF6A6C" w14:paraId="280C499E" w14:textId="77777777">
        <w:trPr>
          <w:trHeight w:val="396"/>
        </w:trPr>
        <w:tc>
          <w:tcPr>
            <w:tcW w:w="567" w:type="dxa"/>
            <w:vMerge w:val="restart"/>
            <w:shd w:val="clear" w:color="FFFFFF" w:fill="FFFFFF"/>
          </w:tcPr>
          <w:p w14:paraId="120EF810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vMerge w:val="restart"/>
            <w:shd w:val="clear" w:color="FFFFFF" w:fill="FFFFFF"/>
          </w:tcPr>
          <w:p w14:paraId="634F399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7161C73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4F23CBD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14:paraId="2B4FC88E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FFFFFF" w:fill="FFFFFF"/>
          </w:tcPr>
          <w:p w14:paraId="2ECDB41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481F12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ОП.09. ОП.10, ПМ.01, ПМ.02</w:t>
            </w:r>
          </w:p>
        </w:tc>
      </w:tr>
      <w:tr w:rsidR="00CF6A6C" w14:paraId="58335204" w14:textId="77777777">
        <w:trPr>
          <w:trHeight w:val="396"/>
        </w:trPr>
        <w:tc>
          <w:tcPr>
            <w:tcW w:w="567" w:type="dxa"/>
            <w:vMerge w:val="restart"/>
            <w:shd w:val="clear" w:color="FFFFFF" w:fill="FFFFFF"/>
          </w:tcPr>
          <w:p w14:paraId="7A7108F0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vMerge w:val="restart"/>
            <w:shd w:val="clear" w:color="FFFFFF" w:fill="FFFFFF"/>
          </w:tcPr>
          <w:p w14:paraId="5D70D78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D08FEB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6D21179C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2993A70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07C3614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ОП.09, ОП.10, ПМ.01, ПМ.02</w:t>
            </w:r>
          </w:p>
        </w:tc>
      </w:tr>
      <w:tr w:rsidR="00CF6A6C" w14:paraId="52F0885F" w14:textId="77777777">
        <w:trPr>
          <w:trHeight w:val="946"/>
        </w:trPr>
        <w:tc>
          <w:tcPr>
            <w:tcW w:w="567" w:type="dxa"/>
            <w:vMerge w:val="restart"/>
            <w:shd w:val="clear" w:color="FFFFFF" w:fill="FFFFFF"/>
          </w:tcPr>
          <w:p w14:paraId="43DE387F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vMerge w:val="restart"/>
            <w:shd w:val="clear" w:color="FFFFFF" w:fill="FFFFFF"/>
          </w:tcPr>
          <w:p w14:paraId="3F2A403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52ED92C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7F23F916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2217AE5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1870D8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ОП.09, ОП.10, ПМ.01, ПМ.02</w:t>
            </w:r>
          </w:p>
          <w:p w14:paraId="351DCA8E" w14:textId="77777777" w:rsidR="00CF6A6C" w:rsidRDefault="00CF6A6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F6A6C" w14:paraId="4731F823" w14:textId="77777777">
        <w:trPr>
          <w:trHeight w:val="396"/>
        </w:trPr>
        <w:tc>
          <w:tcPr>
            <w:tcW w:w="567" w:type="dxa"/>
            <w:vMerge w:val="restart"/>
            <w:shd w:val="clear" w:color="FFFFFF" w:fill="FFFFFF"/>
          </w:tcPr>
          <w:p w14:paraId="70AC813C" w14:textId="77777777" w:rsidR="00CF6A6C" w:rsidRDefault="00CF6A6C" w:rsidP="00D07D39">
            <w:pPr>
              <w:pStyle w:val="af3"/>
              <w:numPr>
                <w:ilvl w:val="0"/>
                <w:numId w:val="4"/>
              </w:numPr>
              <w:spacing w:after="0"/>
            </w:pPr>
          </w:p>
        </w:tc>
        <w:tc>
          <w:tcPr>
            <w:tcW w:w="4957" w:type="dxa"/>
            <w:vMerge w:val="restart"/>
            <w:shd w:val="clear" w:color="FFFFFF" w:fill="FFFFFF"/>
          </w:tcPr>
          <w:p w14:paraId="24E6BF5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347B08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304C9DF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0654BB91" w14:textId="77777777" w:rsidR="00CF6A6C" w:rsidRDefault="00CF6A6C"/>
        </w:tc>
        <w:tc>
          <w:tcPr>
            <w:tcW w:w="2835" w:type="dxa"/>
            <w:vMerge w:val="restart"/>
            <w:shd w:val="clear" w:color="FFFFFF" w:fill="FFFFFF"/>
          </w:tcPr>
          <w:p w14:paraId="7BAC4AF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BC3F24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ОП.09, ПМ.01, ПМ.02</w:t>
            </w:r>
          </w:p>
        </w:tc>
      </w:tr>
      <w:tr w:rsidR="00CF6A6C" w14:paraId="3B11C2F0" w14:textId="77777777">
        <w:trPr>
          <w:trHeight w:val="974"/>
        </w:trPr>
        <w:tc>
          <w:tcPr>
            <w:tcW w:w="567" w:type="dxa"/>
            <w:vMerge w:val="restart"/>
            <w:shd w:val="clear" w:color="FFFFFF" w:fill="FFFFFF"/>
          </w:tcPr>
          <w:p w14:paraId="630943F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758107C2" w14:textId="77777777" w:rsidR="00CF6A6C" w:rsidRDefault="00D07D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7213A40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768942E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0AD7F947" w14:textId="77777777" w:rsidR="00CF6A6C" w:rsidRDefault="00CF6A6C"/>
        </w:tc>
        <w:tc>
          <w:tcPr>
            <w:tcW w:w="2835" w:type="dxa"/>
            <w:vMerge w:val="restart"/>
            <w:shd w:val="clear" w:color="FFFFFF" w:fill="FFFFFF"/>
          </w:tcPr>
          <w:p w14:paraId="1A82C12F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539D7E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ОП.01, ОП.02, ОП.03, ОП.09, ПМ.01, ПМ.02</w:t>
            </w:r>
          </w:p>
          <w:p w14:paraId="371BA83B" w14:textId="77777777" w:rsidR="00CF6A6C" w:rsidRDefault="00CF6A6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F6A6C" w14:paraId="6D127F75" w14:textId="77777777">
        <w:trPr>
          <w:trHeight w:val="459"/>
        </w:trPr>
        <w:tc>
          <w:tcPr>
            <w:tcW w:w="567" w:type="dxa"/>
            <w:vMerge w:val="restart"/>
            <w:shd w:val="clear" w:color="FFFFFF" w:fill="FFFFFF"/>
          </w:tcPr>
          <w:p w14:paraId="3370536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773D0EB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обучающихся, оснащенные персональными компьютерами, объединенными в сеть с подключением Интернета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7C6AF41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2E244186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49" w:type="dxa"/>
            <w:vMerge w:val="restart"/>
          </w:tcPr>
          <w:p w14:paraId="3FF279B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54331DC4" w14:textId="77777777" w:rsidR="00CF6A6C" w:rsidRDefault="00CF6A6C"/>
        </w:tc>
        <w:tc>
          <w:tcPr>
            <w:tcW w:w="2835" w:type="dxa"/>
            <w:vMerge w:val="restart"/>
            <w:shd w:val="clear" w:color="FFFFFF" w:fill="FFFFFF"/>
          </w:tcPr>
          <w:p w14:paraId="4809D75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C964CF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ОП.02</w:t>
            </w:r>
          </w:p>
        </w:tc>
      </w:tr>
      <w:tr w:rsidR="00CF6A6C" w14:paraId="46494A6F" w14:textId="77777777">
        <w:trPr>
          <w:trHeight w:val="733"/>
        </w:trPr>
        <w:tc>
          <w:tcPr>
            <w:tcW w:w="567" w:type="dxa"/>
            <w:vMerge w:val="restart"/>
            <w:shd w:val="clear" w:color="FFFFFF" w:fill="FFFFFF"/>
          </w:tcPr>
          <w:p w14:paraId="79B0976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06AD137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учебно-методический комплекс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38D0E6B1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49" w:type="dxa"/>
            <w:vMerge w:val="restart"/>
          </w:tcPr>
          <w:p w14:paraId="412EF70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1C8BD5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D155421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ОП.02</w:t>
            </w:r>
          </w:p>
        </w:tc>
      </w:tr>
      <w:tr w:rsidR="00CF6A6C" w14:paraId="7F2D8368" w14:textId="77777777">
        <w:trPr>
          <w:trHeight w:val="555"/>
        </w:trPr>
        <w:tc>
          <w:tcPr>
            <w:tcW w:w="567" w:type="dxa"/>
            <w:vMerge w:val="restart"/>
            <w:shd w:val="clear" w:color="FFFFFF" w:fill="FFFFFF"/>
          </w:tcPr>
          <w:p w14:paraId="04B9530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54B1F63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принтер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A3EDC2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6890343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7F2FBB0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652608D3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F6A6C" w14:paraId="58F8BFE8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1017172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60E116D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образцы чертежей по курсу машиностроительного и технического черчения, объемные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36368C8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65BAD18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B049C0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AE39C88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F6A6C" w14:paraId="3D11F5F2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59E7117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109577BE" w14:textId="77777777" w:rsidR="00CF6A6C" w:rsidRDefault="00D07D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 геометрических фигур и тел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511F7D6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4019C56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37B7187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631BC50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F6A6C" w14:paraId="0195E0DE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515172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452750D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пособий по дисциплине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10556888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49" w:type="dxa"/>
            <w:vMerge w:val="restart"/>
          </w:tcPr>
          <w:p w14:paraId="3797D8C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576382E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FA11456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F6A6C" w14:paraId="1C21B064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6DE04BE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50CD0A61" w14:textId="77777777" w:rsidR="00CF6A6C" w:rsidRDefault="00D07D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справочные материалы, наглядные пособия и вариативный раздаточный материал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6513FD6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49" w:type="dxa"/>
            <w:vMerge w:val="restart"/>
          </w:tcPr>
          <w:p w14:paraId="4AEE6F2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382A1CB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29D004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ОП.03</w:t>
            </w:r>
          </w:p>
        </w:tc>
      </w:tr>
      <w:tr w:rsidR="00CF6A6C" w14:paraId="570EE4E1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5378B01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58073771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двигателей и его узлов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27E6DDE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5EDB469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D3136F4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415E56B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ОП.09, ПМ.01, ПМ.02</w:t>
            </w:r>
          </w:p>
        </w:tc>
      </w:tr>
      <w:tr w:rsidR="00CF6A6C" w14:paraId="64FFA844" w14:textId="77777777">
        <w:trPr>
          <w:trHeight w:val="1451"/>
        </w:trPr>
        <w:tc>
          <w:tcPr>
            <w:tcW w:w="567" w:type="dxa"/>
            <w:vMerge w:val="restart"/>
            <w:shd w:val="clear" w:color="FFFFFF" w:fill="FFFFFF"/>
          </w:tcPr>
          <w:p w14:paraId="716F6F9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5B19DF1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 авиационных двигателей (деталей, сборочных единиц, узлов и агрегатов функциональных систем авиационных двигателей)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0A90FF6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77A3D2A9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62D583F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434B48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ОП.09, ПМ.01, ПМ.02</w:t>
            </w:r>
          </w:p>
        </w:tc>
      </w:tr>
      <w:tr w:rsidR="00CF6A6C" w14:paraId="037DF7E1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3EE71C2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432F1F9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электронные модели авиационных двигателей (деталей, сборочных единиц, узлов и агрегатов функциональных систем авиационных двигателей)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01DCAD0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09E64A46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62BC0E6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6381BEB4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ОП.09, ПМ.01, ПМ.02</w:t>
            </w:r>
          </w:p>
        </w:tc>
      </w:tr>
      <w:tr w:rsidR="00CF6A6C" w14:paraId="75D7882E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129B293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6588D87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DE5B4A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49" w:type="dxa"/>
            <w:vMerge w:val="restart"/>
          </w:tcPr>
          <w:p w14:paraId="00517ACA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50E0495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76B2E2E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27ACE361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6890350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7F4E87E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комплекты индивидуальных средств защиты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02C1BF7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5DDB9BA3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CEEA0C5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799A8D4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  <w:p w14:paraId="392A5287" w14:textId="77777777" w:rsidR="00CF6A6C" w:rsidRDefault="00CF6A6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F6A6C" w14:paraId="2E92BB55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2E9BCE0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2A3B37C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3CD6F22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1D15AD59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63A7F29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D137595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05118411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4E297C6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2897458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контрольно-измерительные приборы и приборы безопасности; огнетушители порошковые (учебные)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E5417E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0B25BF0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21F302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18777F3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61A471CA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0C042B0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16F3CE3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огнетушители пенные (учебные)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223AD49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45F9AE8B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6A9EB9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FC05C5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6B205CC8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CAE44F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4497EDB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огнетушители углекислотные (учебные)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1386DA8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377B03A1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0546F80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EA500E7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132F421D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53944DB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7B75E5B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устройство отработки прицеливания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74FA192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39A3192D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109958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7B984FA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ОП.10</w:t>
            </w:r>
          </w:p>
        </w:tc>
      </w:tr>
      <w:tr w:rsidR="00CF6A6C" w14:paraId="706BFEE2" w14:textId="77777777">
        <w:trPr>
          <w:trHeight w:val="601"/>
        </w:trPr>
        <w:tc>
          <w:tcPr>
            <w:tcW w:w="567" w:type="dxa"/>
            <w:vMerge w:val="restart"/>
            <w:shd w:val="clear" w:color="FFFFFF" w:fill="FFFFFF"/>
          </w:tcPr>
          <w:p w14:paraId="17081D7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2D5F2A4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 автоматы АК-74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36E5F40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2ECEC120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CD3BEA4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7245877F" w14:textId="77777777" w:rsidR="00CF6A6C" w:rsidRDefault="00D07D39">
            <w:r>
              <w:rPr>
                <w:rFonts w:ascii="Times New Roman" w:hAnsi="Times New Roman"/>
                <w:color w:val="000000"/>
              </w:rPr>
              <w:t>ОП.10</w:t>
            </w:r>
          </w:p>
        </w:tc>
      </w:tr>
      <w:tr w:rsidR="00CF6A6C" w14:paraId="440B1F53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A1E05B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6CCECAD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винтовки пневматические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5448C0A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0614583C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5589AFC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1E29C8DA" w14:textId="77777777" w:rsidR="00CF6A6C" w:rsidRDefault="00D07D39">
            <w:r>
              <w:rPr>
                <w:rFonts w:ascii="Times New Roman" w:hAnsi="Times New Roman"/>
                <w:color w:val="000000"/>
              </w:rPr>
              <w:t>ОП.10</w:t>
            </w:r>
          </w:p>
        </w:tc>
      </w:tr>
      <w:tr w:rsidR="00CF6A6C" w14:paraId="3F9FC7E6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9BD7B9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753BDBF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аптечка (бинты марлевые, бинты эластичные, жгуты кровоостанавливающие резиновые, индивидуальные перевязочные пакеты, косынки перевязочные, ножницы для перевязочного материала прямые, шприц-тюбики одноразового пользования (без наполнителя), шинный материал (металлические, Дитерихса))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1471CFD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6D3E7D55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15B221D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70386C4D" w14:textId="77777777" w:rsidR="00CF6A6C" w:rsidRDefault="00D07D39">
            <w:r>
              <w:rPr>
                <w:rFonts w:ascii="Times New Roman" w:hAnsi="Times New Roman"/>
                <w:color w:val="000000"/>
              </w:rPr>
              <w:t>ОП.10</w:t>
            </w:r>
          </w:p>
        </w:tc>
      </w:tr>
      <w:tr w:rsidR="00CF6A6C" w14:paraId="2F16E02B" w14:textId="77777777">
        <w:trPr>
          <w:trHeight w:val="682"/>
        </w:trPr>
        <w:tc>
          <w:tcPr>
            <w:tcW w:w="567" w:type="dxa"/>
            <w:vMerge w:val="restart"/>
            <w:shd w:val="clear" w:color="FFFFFF" w:fill="FFFFFF"/>
          </w:tcPr>
          <w:p w14:paraId="6FC49B3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6482A26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видеофильмов и видео-инструктажей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029E4B1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0DB2EE13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2463FE0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B15736A" w14:textId="77777777" w:rsidR="00CF6A6C" w:rsidRDefault="00D07D39">
            <w:r>
              <w:rPr>
                <w:rFonts w:ascii="Times New Roman" w:hAnsi="Times New Roman"/>
                <w:color w:val="000000"/>
              </w:rPr>
              <w:t>ОП.10</w:t>
            </w:r>
          </w:p>
          <w:p w14:paraId="70F982AB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F6A6C" w14:paraId="128B2360" w14:textId="77777777">
        <w:trPr>
          <w:trHeight w:val="1177"/>
        </w:trPr>
        <w:tc>
          <w:tcPr>
            <w:tcW w:w="567" w:type="dxa"/>
            <w:vMerge w:val="restart"/>
            <w:shd w:val="clear" w:color="FFFFFF" w:fill="FFFFFF"/>
          </w:tcPr>
          <w:p w14:paraId="1BA2A9D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4A59626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рабочие места для обучающихся, оснащенные персональными компьютерами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622030E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0801E07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B0C41E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3049994E" w14:textId="77777777" w:rsidR="00CF6A6C" w:rsidRDefault="00D07D39">
            <w:r>
              <w:rPr>
                <w:rFonts w:ascii="Times New Roman" w:hAnsi="Times New Roman"/>
                <w:color w:val="000000"/>
              </w:rPr>
              <w:t>ОП.04</w:t>
            </w:r>
          </w:p>
        </w:tc>
      </w:tr>
      <w:tr w:rsidR="00CF6A6C" w14:paraId="0B874A2A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ED8CBC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5E0E6A1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6A088AE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vMerge w:val="restart"/>
          </w:tcPr>
          <w:p w14:paraId="64C5D9F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547EA5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2F4FC7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ОП.04, ПМ.03</w:t>
            </w:r>
          </w:p>
        </w:tc>
      </w:tr>
      <w:tr w:rsidR="00CF6A6C" w14:paraId="7DD09AD1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6034DF5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6767D76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15C00CD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03B9A6A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043BACB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005CA91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ОП.04, ПМ.03</w:t>
            </w:r>
          </w:p>
        </w:tc>
      </w:tr>
      <w:tr w:rsidR="00CF6A6C" w14:paraId="644678C7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46D0499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3FA45C9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демонстрационный мультимедийный комплекс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1F8180F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463DA20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57EC58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B6BDE9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ОП.04, ПМ.03</w:t>
            </w:r>
          </w:p>
        </w:tc>
      </w:tr>
      <w:tr w:rsidR="00CF6A6C" w14:paraId="4DA40955" w14:textId="77777777">
        <w:trPr>
          <w:trHeight w:val="317"/>
        </w:trPr>
        <w:tc>
          <w:tcPr>
            <w:tcW w:w="567" w:type="dxa"/>
            <w:vMerge w:val="restart"/>
            <w:shd w:val="clear" w:color="FFFFFF" w:fill="FFFFFF"/>
          </w:tcPr>
          <w:p w14:paraId="7E94602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35.</w:t>
            </w:r>
          </w:p>
        </w:tc>
        <w:tc>
          <w:tcPr>
            <w:tcW w:w="4957" w:type="dxa"/>
            <w:vMerge w:val="restart"/>
            <w:shd w:val="clear" w:color="FFFFFF" w:fill="FFFFFF"/>
          </w:tcPr>
          <w:p w14:paraId="1D39ADA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</w:t>
            </w:r>
          </w:p>
        </w:tc>
        <w:tc>
          <w:tcPr>
            <w:tcW w:w="1846" w:type="dxa"/>
            <w:vMerge w:val="restart"/>
            <w:shd w:val="clear" w:color="FFFFFF" w:fill="FFFFFF"/>
          </w:tcPr>
          <w:p w14:paraId="48C7D8A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</w:tcPr>
          <w:p w14:paraId="35D04C1A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304407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529BF7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ПМ.03</w:t>
            </w:r>
          </w:p>
        </w:tc>
      </w:tr>
    </w:tbl>
    <w:p w14:paraId="2906E370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500633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10A8316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«Самостоятельной и воспитательной работы»</w:t>
      </w:r>
    </w:p>
    <w:p w14:paraId="0B538B15" w14:textId="77777777" w:rsidR="00CF6A6C" w:rsidRDefault="00CF6A6C">
      <w:pPr>
        <w:spacing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5F3E6F0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0B5EED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245753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DAE8946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0CCB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758BF7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45AA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</w:tr>
      <w:tr w:rsidR="00CF6A6C" w14:paraId="33CAE68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935A146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978FCC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обучающихся, оснащенные персональными компьютерами, объединенными в сеть с подключением Интернета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8746C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4DB2EEE6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C6A4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6880A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C8944" w14:textId="77777777" w:rsidR="00CF6A6C" w:rsidRDefault="00CF6A6C"/>
        </w:tc>
      </w:tr>
      <w:tr w:rsidR="00CF6A6C" w14:paraId="6994405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9FB519E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976DC3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FE9E35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92D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7BE617B3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528320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F8A9" w14:textId="77777777" w:rsidR="00CF6A6C" w:rsidRDefault="00CF6A6C"/>
        </w:tc>
      </w:tr>
      <w:tr w:rsidR="00CF6A6C" w14:paraId="6F7C775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77608DF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63F521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3D1898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Оборудование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49B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74920A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C110" w14:textId="77777777" w:rsidR="00CF6A6C" w:rsidRDefault="00CF6A6C"/>
        </w:tc>
      </w:tr>
      <w:tr w:rsidR="00CF6A6C" w14:paraId="1E1B6C33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4FA9661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C67B80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20B54C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15DA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32519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E999" w14:textId="77777777" w:rsidR="00CF6A6C" w:rsidRDefault="00CF6A6C"/>
        </w:tc>
      </w:tr>
      <w:tr w:rsidR="00CF6A6C" w14:paraId="2A99373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D12ABAF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51132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59341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0E7C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D38431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9621" w14:textId="77777777" w:rsidR="00CF6A6C" w:rsidRDefault="00CF6A6C"/>
        </w:tc>
      </w:tr>
      <w:tr w:rsidR="00CF6A6C" w14:paraId="4D1C22DE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2E93BC2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8A67371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учебно-методический комплекс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A79A7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D3D4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E842D7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57A4" w14:textId="77777777" w:rsidR="00CF6A6C" w:rsidRDefault="00CF6A6C"/>
        </w:tc>
      </w:tr>
      <w:tr w:rsidR="00CF6A6C" w14:paraId="15089E50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7274E4" w14:textId="77777777" w:rsidR="00CF6A6C" w:rsidRDefault="00CF6A6C" w:rsidP="00D07D39">
            <w:pPr>
              <w:pStyle w:val="af3"/>
              <w:numPr>
                <w:ilvl w:val="0"/>
                <w:numId w:val="5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FB2B4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EB8954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344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F3AA18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8D6E" w14:textId="77777777" w:rsidR="00CF6A6C" w:rsidRDefault="00CF6A6C"/>
        </w:tc>
      </w:tr>
    </w:tbl>
    <w:p w14:paraId="06AE2561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1DCA432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1.2. Ос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нащение лабораторий/мастерских</w:t>
      </w:r>
    </w:p>
    <w:p w14:paraId="68940793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«Техническая механика»</w:t>
      </w:r>
      <w:r>
        <w:rPr>
          <w:rStyle w:val="af1"/>
          <w:rFonts w:ascii="Times New Roman" w:hAnsi="Times New Roman"/>
          <w:sz w:val="24"/>
        </w:rPr>
        <w:footnoteReference w:id="5"/>
      </w: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23EF6C31" w14:textId="77777777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1F3847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62CCE6C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f1"/>
                <w:rFonts w:ascii="Times New Roman" w:hAnsi="Times New Roman"/>
                <w:sz w:val="24"/>
              </w:rPr>
              <w:footnoteReference w:id="6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F7EA3D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24E1FA4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C4C5B8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f1"/>
                <w:rFonts w:ascii="Times New Roman" w:hAnsi="Times New Roman"/>
                <w:sz w:val="24"/>
              </w:rPr>
              <w:footnoteReference w:id="7"/>
            </w:r>
          </w:p>
        </w:tc>
        <w:tc>
          <w:tcPr>
            <w:tcW w:w="2625" w:type="dxa"/>
            <w:vAlign w:val="center"/>
          </w:tcPr>
          <w:p w14:paraId="685F1D2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CF6A6C" w14:paraId="63632E92" w14:textId="77777777">
        <w:tc>
          <w:tcPr>
            <w:tcW w:w="518" w:type="dxa"/>
            <w:shd w:val="clear" w:color="auto" w:fill="auto"/>
          </w:tcPr>
          <w:p w14:paraId="33165EA8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7C3A181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shd w:val="clear" w:color="auto" w:fill="auto"/>
          </w:tcPr>
          <w:p w14:paraId="5BBBFC8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5D2D753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49B6BA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297E0A7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ОП.04</w:t>
            </w:r>
          </w:p>
        </w:tc>
      </w:tr>
      <w:tr w:rsidR="00CF6A6C" w14:paraId="1CC98B03" w14:textId="77777777">
        <w:tc>
          <w:tcPr>
            <w:tcW w:w="518" w:type="dxa"/>
            <w:shd w:val="clear" w:color="auto" w:fill="auto"/>
          </w:tcPr>
          <w:p w14:paraId="6EFE869B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57ED3E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места по количеству обучающихся </w:t>
            </w:r>
          </w:p>
        </w:tc>
        <w:tc>
          <w:tcPr>
            <w:tcW w:w="1843" w:type="dxa"/>
            <w:shd w:val="clear" w:color="auto" w:fill="auto"/>
          </w:tcPr>
          <w:p w14:paraId="5D943ED3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B3B12CD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CF666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7957C2C" w14:textId="77777777" w:rsidR="00CF6A6C" w:rsidRDefault="00CF6A6C"/>
        </w:tc>
      </w:tr>
      <w:tr w:rsidR="00CF6A6C" w14:paraId="78A452FB" w14:textId="77777777">
        <w:tc>
          <w:tcPr>
            <w:tcW w:w="518" w:type="dxa"/>
            <w:shd w:val="clear" w:color="auto" w:fill="auto"/>
          </w:tcPr>
          <w:p w14:paraId="7AE6C28F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01C2EB4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2DC9AC7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CEADDC7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4AE5C5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5DA589" w14:textId="77777777" w:rsidR="00CF6A6C" w:rsidRDefault="00CF6A6C"/>
        </w:tc>
      </w:tr>
      <w:tr w:rsidR="00CF6A6C" w14:paraId="7E9DBBB9" w14:textId="77777777">
        <w:tc>
          <w:tcPr>
            <w:tcW w:w="518" w:type="dxa"/>
            <w:shd w:val="clear" w:color="auto" w:fill="auto"/>
          </w:tcPr>
          <w:p w14:paraId="53105BB2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shd w:val="clear" w:color="auto" w:fill="auto"/>
          </w:tcPr>
          <w:p w14:paraId="359AA6E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shd w:val="clear" w:color="auto" w:fill="auto"/>
          </w:tcPr>
          <w:p w14:paraId="09012989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CA322CC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7A9E2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1271A0" w14:textId="77777777" w:rsidR="00CF6A6C" w:rsidRDefault="00CF6A6C"/>
        </w:tc>
      </w:tr>
      <w:tr w:rsidR="00CF6A6C" w14:paraId="0EC766CC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043795AE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6375F63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3F73C38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5720A4D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1A61096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7B17AF9" w14:textId="77777777" w:rsidR="00CF6A6C" w:rsidRDefault="00CF6A6C"/>
        </w:tc>
      </w:tr>
      <w:tr w:rsidR="00CF6A6C" w14:paraId="4B15F6B6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12BF4667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4EFC89E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49441EE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5561E9D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2854D53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9847F56" w14:textId="77777777" w:rsidR="00CF6A6C" w:rsidRDefault="00CF6A6C"/>
        </w:tc>
      </w:tr>
      <w:tr w:rsidR="00CF6A6C" w14:paraId="252672CC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24A6703F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202CE95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7600A13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1136C44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7D14C24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06D88D1" w14:textId="77777777" w:rsidR="00CF6A6C" w:rsidRDefault="00CF6A6C"/>
        </w:tc>
      </w:tr>
      <w:tr w:rsidR="00CF6A6C" w14:paraId="14350A9E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4F0ED0C7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066C45E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02C1653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5054A35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5A0BB2A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DD0896E" w14:textId="77777777" w:rsidR="00CF6A6C" w:rsidRDefault="00CF6A6C"/>
        </w:tc>
      </w:tr>
      <w:tr w:rsidR="00CF6A6C" w14:paraId="4BD6BBD5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51E51814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5CD9987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22BA3DC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5DE1F35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4041DD0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9C814E7" w14:textId="77777777" w:rsidR="00CF6A6C" w:rsidRDefault="00CF6A6C"/>
        </w:tc>
      </w:tr>
      <w:tr w:rsidR="00CF6A6C" w14:paraId="148E2D08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07F0B306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38109C1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 учебно-методических пособий по дисциплине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7040C697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vMerge w:val="restart"/>
          </w:tcPr>
          <w:p w14:paraId="000F7D74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6D4C828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B37BE59" w14:textId="77777777" w:rsidR="00CF6A6C" w:rsidRDefault="00CF6A6C"/>
        </w:tc>
      </w:tr>
      <w:tr w:rsidR="00CF6A6C" w14:paraId="37231429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2D62576F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30C11AC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справочные материалы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7B2C71B8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vMerge w:val="restart"/>
          </w:tcPr>
          <w:p w14:paraId="73139999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51F8893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6B55FA5" w14:textId="77777777" w:rsidR="00CF6A6C" w:rsidRDefault="00CF6A6C"/>
        </w:tc>
      </w:tr>
      <w:tr w:rsidR="00CF6A6C" w14:paraId="5CB41F81" w14:textId="77777777">
        <w:trPr>
          <w:trHeight w:val="396"/>
        </w:trPr>
        <w:tc>
          <w:tcPr>
            <w:tcW w:w="518" w:type="dxa"/>
            <w:vMerge w:val="restart"/>
            <w:shd w:val="clear" w:color="FFFFFF" w:fill="FFFFFF"/>
          </w:tcPr>
          <w:p w14:paraId="57C92CDA" w14:textId="77777777" w:rsidR="00CF6A6C" w:rsidRDefault="00CF6A6C" w:rsidP="00D07D39">
            <w:pPr>
              <w:pStyle w:val="af3"/>
              <w:numPr>
                <w:ilvl w:val="0"/>
                <w:numId w:val="6"/>
              </w:numPr>
              <w:spacing w:after="0"/>
            </w:pPr>
          </w:p>
        </w:tc>
        <w:tc>
          <w:tcPr>
            <w:tcW w:w="5006" w:type="dxa"/>
            <w:vMerge w:val="restart"/>
            <w:shd w:val="clear" w:color="FFFFFF" w:fill="FFFFFF"/>
          </w:tcPr>
          <w:p w14:paraId="5BCA9DB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объемные модели механизмов, соединений, кинематических пар</w:t>
            </w:r>
          </w:p>
        </w:tc>
        <w:tc>
          <w:tcPr>
            <w:tcW w:w="1843" w:type="dxa"/>
            <w:vMerge w:val="restart"/>
            <w:shd w:val="clear" w:color="FFFFFF" w:fill="FFFFFF"/>
          </w:tcPr>
          <w:p w14:paraId="0711F66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</w:tcPr>
          <w:p w14:paraId="5726EE1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shd w:val="clear" w:color="FFFFFF" w:fill="FFFFFF"/>
          </w:tcPr>
          <w:p w14:paraId="0B87C67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2D47C5E" w14:textId="77777777" w:rsidR="00CF6A6C" w:rsidRDefault="00CF6A6C"/>
        </w:tc>
      </w:tr>
    </w:tbl>
    <w:p w14:paraId="05296D5C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1551F91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«Материаловедения»</w:t>
      </w:r>
    </w:p>
    <w:p w14:paraId="59A8B98B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6CD325B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8E2E85B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3F8C33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9674013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D9DD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CDFDFA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1680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23D97D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B5B733D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E60D22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36C4BF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E693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9B9820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EEBC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ОП.05</w:t>
            </w:r>
          </w:p>
        </w:tc>
      </w:tr>
      <w:tr w:rsidR="00CF6A6C" w14:paraId="2F719E47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A45A93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133A5D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6D6320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8371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D3F3E1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19D3" w14:textId="77777777" w:rsidR="00CF6A6C" w:rsidRDefault="00CF6A6C"/>
        </w:tc>
      </w:tr>
      <w:tr w:rsidR="00CF6A6C" w14:paraId="620309DF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4D1CF8D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14322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D6065F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F4780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726BCF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08F2" w14:textId="77777777" w:rsidR="00CF6A6C" w:rsidRDefault="00CF6A6C"/>
        </w:tc>
      </w:tr>
      <w:tr w:rsidR="00CF6A6C" w14:paraId="3CD73BE1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99EA7AD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934E6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C335B86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ED8E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88648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B0A9" w14:textId="77777777" w:rsidR="00CF6A6C" w:rsidRDefault="00CF6A6C"/>
        </w:tc>
      </w:tr>
      <w:tr w:rsidR="00CF6A6C" w14:paraId="5FA65D06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210394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92FA4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297D0B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669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22FA4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A248" w14:textId="77777777" w:rsidR="00CF6A6C" w:rsidRDefault="00CF6A6C"/>
        </w:tc>
      </w:tr>
      <w:tr w:rsidR="00CF6A6C" w14:paraId="670EBDE6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C4BAA37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DCDBD3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E0105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9A8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194DF3F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256" w14:textId="77777777" w:rsidR="00CF6A6C" w:rsidRDefault="00CF6A6C"/>
        </w:tc>
      </w:tr>
      <w:tr w:rsidR="00CF6A6C" w14:paraId="6EBA0500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B980688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23F716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6EEB97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C86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0EA7EF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476D" w14:textId="77777777" w:rsidR="00CF6A6C" w:rsidRDefault="00CF6A6C"/>
        </w:tc>
      </w:tr>
      <w:tr w:rsidR="00CF6A6C" w14:paraId="222680F9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5EBA1F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A17317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D1AC5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BCE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D78A29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27A9C" w14:textId="77777777" w:rsidR="00CF6A6C" w:rsidRDefault="00CF6A6C"/>
        </w:tc>
      </w:tr>
      <w:tr w:rsidR="00CF6A6C" w14:paraId="21881AFF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A2EA32E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A36E39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C512E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42BD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C1FEB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9941" w14:textId="77777777" w:rsidR="00CF6A6C" w:rsidRDefault="00CF6A6C"/>
        </w:tc>
      </w:tr>
      <w:tr w:rsidR="00CF6A6C" w14:paraId="6CD0DF3B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D807972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4BFF39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образцы материалов (стали, чугуна, цветных металлов)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2F038E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C77D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6BBF4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01D3" w14:textId="77777777" w:rsidR="00CF6A6C" w:rsidRDefault="00CF6A6C"/>
        </w:tc>
      </w:tr>
      <w:tr w:rsidR="00CF6A6C" w14:paraId="43E962BF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10C3A3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2DF89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образцы неметаллических материалов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A6916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AA8A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50C1C7D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D5A1" w14:textId="77777777" w:rsidR="00CF6A6C" w:rsidRDefault="00CF6A6C"/>
        </w:tc>
      </w:tr>
      <w:tr w:rsidR="00CF6A6C" w14:paraId="70E32A56" w14:textId="77777777">
        <w:trPr>
          <w:trHeight w:val="396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B7E0A62" w14:textId="77777777" w:rsidR="00CF6A6C" w:rsidRDefault="00CF6A6C" w:rsidP="00D07D39">
            <w:pPr>
              <w:pStyle w:val="af3"/>
              <w:numPr>
                <w:ilvl w:val="0"/>
                <w:numId w:val="7"/>
              </w:numPr>
              <w:spacing w:after="0"/>
            </w:pP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61390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приборы для измерения свойств материалов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D4A85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F3C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21B11A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428E" w14:textId="77777777" w:rsidR="00CF6A6C" w:rsidRDefault="00CF6A6C"/>
        </w:tc>
      </w:tr>
    </w:tbl>
    <w:p w14:paraId="55DC1389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E656FE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«Электротехники и электронной техники»</w:t>
      </w:r>
    </w:p>
    <w:p w14:paraId="7DA44182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289A2AE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172268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33C6D6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03D948F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8F5C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C78FC13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549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227486C1" w14:textId="77777777">
        <w:trPr>
          <w:trHeight w:val="55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6DDE21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AEF608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C56A19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E395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5A7B5E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329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ОП.06</w:t>
            </w:r>
          </w:p>
        </w:tc>
      </w:tr>
      <w:tr w:rsidR="00CF6A6C" w14:paraId="613E39B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B626C28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9DC36C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места по количеству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02DB6F9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4A06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C117A4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DF007" w14:textId="77777777" w:rsidR="00CF6A6C" w:rsidRDefault="00CF6A6C"/>
        </w:tc>
      </w:tr>
      <w:tr w:rsidR="00CF6A6C" w14:paraId="4338258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B3A424F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0E961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A0851C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6926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11B8D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CD83" w14:textId="77777777" w:rsidR="00CF6A6C" w:rsidRDefault="00CF6A6C"/>
        </w:tc>
      </w:tr>
      <w:tr w:rsidR="00CF6A6C" w14:paraId="7A3A1D5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C03BD13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795B5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8B2FA57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99A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B54E54D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71F8" w14:textId="77777777" w:rsidR="00CF6A6C" w:rsidRDefault="00CF6A6C"/>
        </w:tc>
      </w:tr>
      <w:tr w:rsidR="00CF6A6C" w14:paraId="3D3013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2859D08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AE5F55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учебно-методических материалов, электронных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30349ED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7F23A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D54487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4D02" w14:textId="77777777" w:rsidR="00CF6A6C" w:rsidRDefault="00CF6A6C"/>
        </w:tc>
      </w:tr>
      <w:tr w:rsidR="00CF6A6C" w14:paraId="28A5CB4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86EC3E8" w14:textId="77777777" w:rsidR="00CF6A6C" w:rsidRDefault="00CF6A6C" w:rsidP="00D07D39">
            <w:pPr>
              <w:pStyle w:val="af3"/>
              <w:numPr>
                <w:ilvl w:val="0"/>
                <w:numId w:val="8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C5E9E1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оборудование для проведения исследований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4E4515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6726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AEEFE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3541" w14:textId="77777777" w:rsidR="00CF6A6C" w:rsidRDefault="00CF6A6C"/>
        </w:tc>
      </w:tr>
    </w:tbl>
    <w:p w14:paraId="7B73C292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2FC5733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«Метрология»</w:t>
      </w:r>
    </w:p>
    <w:p w14:paraId="45A9F241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3DC1AA4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3BF805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4AAF2C2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D2FA098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0AFD4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1D60BD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211CC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2ADBF450" w14:textId="77777777">
        <w:trPr>
          <w:trHeight w:val="55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9AD7613" w14:textId="77777777" w:rsidR="00CF6A6C" w:rsidRDefault="00CF6A6C" w:rsidP="00D07D39">
            <w:pPr>
              <w:pStyle w:val="af3"/>
              <w:numPr>
                <w:ilvl w:val="0"/>
                <w:numId w:val="9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E97976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8986F3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4852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59615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CBA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ОП.07</w:t>
            </w:r>
          </w:p>
          <w:p w14:paraId="48A9BF93" w14:textId="77777777" w:rsidR="00CF6A6C" w:rsidRDefault="00CF6A6C"/>
          <w:p w14:paraId="3327588C" w14:textId="77777777" w:rsidR="00CF6A6C" w:rsidRDefault="00CF6A6C"/>
          <w:p w14:paraId="077CCD27" w14:textId="77777777" w:rsidR="00CF6A6C" w:rsidRDefault="00CF6A6C"/>
          <w:p w14:paraId="59D6FFEC" w14:textId="77777777" w:rsidR="00CF6A6C" w:rsidRDefault="00CF6A6C"/>
          <w:p w14:paraId="2824E7C3" w14:textId="77777777" w:rsidR="00CF6A6C" w:rsidRDefault="00CF6A6C"/>
        </w:tc>
      </w:tr>
      <w:tr w:rsidR="00CF6A6C" w14:paraId="4F9D3F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3387E0C" w14:textId="77777777" w:rsidR="00CF6A6C" w:rsidRDefault="00CF6A6C" w:rsidP="00D07D39">
            <w:pPr>
              <w:pStyle w:val="af3"/>
              <w:numPr>
                <w:ilvl w:val="0"/>
                <w:numId w:val="9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9487C2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места по количеству обучающихся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CCFF6A7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642A1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9A6EBC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5AEE" w14:textId="77777777" w:rsidR="00CF6A6C" w:rsidRDefault="00CF6A6C"/>
        </w:tc>
      </w:tr>
      <w:tr w:rsidR="00CF6A6C" w14:paraId="0B8533C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E91EA33" w14:textId="77777777" w:rsidR="00CF6A6C" w:rsidRDefault="00CF6A6C" w:rsidP="00D07D39">
            <w:pPr>
              <w:pStyle w:val="af3"/>
              <w:numPr>
                <w:ilvl w:val="0"/>
                <w:numId w:val="9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ED28B1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2E7554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E30C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ADFA6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3B35" w14:textId="77777777" w:rsidR="00CF6A6C" w:rsidRDefault="00CF6A6C"/>
        </w:tc>
      </w:tr>
      <w:tr w:rsidR="00CF6A6C" w14:paraId="2BA69BD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210742" w14:textId="77777777" w:rsidR="00CF6A6C" w:rsidRDefault="00CF6A6C" w:rsidP="00D07D39">
            <w:pPr>
              <w:pStyle w:val="af3"/>
              <w:numPr>
                <w:ilvl w:val="0"/>
                <w:numId w:val="9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E2022E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наглядные пособия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1E7CD0A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B94D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1E6915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279D" w14:textId="77777777" w:rsidR="00CF6A6C" w:rsidRDefault="00CF6A6C"/>
        </w:tc>
      </w:tr>
      <w:tr w:rsidR="00CF6A6C" w14:paraId="6DF8EF3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B5268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92DA7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</w:t>
            </w:r>
          </w:p>
          <w:p w14:paraId="55D3B22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566D22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9E7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4609205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A768" w14:textId="77777777" w:rsidR="00CF6A6C" w:rsidRDefault="00CF6A6C"/>
        </w:tc>
      </w:tr>
      <w:tr w:rsidR="00CF6A6C" w14:paraId="7D8CC420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1FEC25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5715819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84D732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869C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0DD3E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0C25" w14:textId="77777777" w:rsidR="00CF6A6C" w:rsidRDefault="00CF6A6C"/>
        </w:tc>
      </w:tr>
      <w:tr w:rsidR="00CF6A6C" w14:paraId="54BB5548" w14:textId="77777777">
        <w:trPr>
          <w:trHeight w:val="317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C4CF3E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362E4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C9929B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0A8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CB9B32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CE04" w14:textId="77777777" w:rsidR="00CF6A6C" w:rsidRDefault="00CF6A6C"/>
        </w:tc>
      </w:tr>
      <w:tr w:rsidR="00CF6A6C" w14:paraId="2B376955" w14:textId="77777777">
        <w:trPr>
          <w:trHeight w:val="317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C37F3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3F4A64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9B628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ECF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75B47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93948" w14:textId="77777777" w:rsidR="00CF6A6C" w:rsidRDefault="00CF6A6C"/>
        </w:tc>
      </w:tr>
      <w:tr w:rsidR="00CF6A6C" w14:paraId="3BCA6C90" w14:textId="77777777">
        <w:trPr>
          <w:trHeight w:val="317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D0A41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9.</w:t>
            </w: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A34DC4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измерительные инструменты и приборы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8F27CC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F652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5B96A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8AD2" w14:textId="77777777" w:rsidR="00CF6A6C" w:rsidRDefault="00CF6A6C"/>
        </w:tc>
      </w:tr>
      <w:tr w:rsidR="00CF6A6C" w14:paraId="77B589BF" w14:textId="77777777">
        <w:trPr>
          <w:trHeight w:val="317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B394B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5D50D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плакаты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1F2A3C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6C5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274E0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5FF2" w14:textId="77777777" w:rsidR="00CF6A6C" w:rsidRDefault="00CF6A6C"/>
        </w:tc>
      </w:tr>
      <w:tr w:rsidR="00CF6A6C" w14:paraId="468BCFC0" w14:textId="77777777">
        <w:trPr>
          <w:trHeight w:val="317"/>
        </w:trPr>
        <w:tc>
          <w:tcPr>
            <w:tcW w:w="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A72657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5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1AC450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образцы деталей, чертежи деталей и сборочных единиц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E1D8F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56DF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67979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F30C" w14:textId="77777777" w:rsidR="00CF6A6C" w:rsidRDefault="00CF6A6C"/>
        </w:tc>
      </w:tr>
    </w:tbl>
    <w:p w14:paraId="7CADE205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C4E1E3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«Термодинамики и газовой динамики»</w:t>
      </w:r>
    </w:p>
    <w:p w14:paraId="5D1A95E8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57"/>
        <w:gridCol w:w="1846"/>
        <w:gridCol w:w="2549"/>
        <w:gridCol w:w="2835"/>
        <w:gridCol w:w="2625"/>
      </w:tblGrid>
      <w:tr w:rsidR="00CF6A6C" w14:paraId="3BA35A57" w14:textId="77777777">
        <w:trPr>
          <w:trHeight w:val="946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FF5DA5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5C54AFC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CDAA587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CE8C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94C32F4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87B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33ED5426" w14:textId="77777777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CD9F0A" w14:textId="77777777" w:rsidR="00CF6A6C" w:rsidRDefault="00CF6A6C" w:rsidP="00D07D39">
            <w:pPr>
              <w:pStyle w:val="af3"/>
              <w:numPr>
                <w:ilvl w:val="0"/>
                <w:numId w:val="10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5AF78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D6FF6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50C8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AF7DE0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7B9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ОП.08</w:t>
            </w:r>
          </w:p>
        </w:tc>
      </w:tr>
      <w:tr w:rsidR="00CF6A6C" w14:paraId="2476A471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C213EB" w14:textId="77777777" w:rsidR="00CF6A6C" w:rsidRDefault="00CF6A6C" w:rsidP="00D07D39">
            <w:pPr>
              <w:pStyle w:val="af3"/>
              <w:numPr>
                <w:ilvl w:val="0"/>
                <w:numId w:val="10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A82EE3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рабочие места по количеству обучающихся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BFAB27D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E49D1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28299B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C8B4" w14:textId="77777777" w:rsidR="00CF6A6C" w:rsidRDefault="00CF6A6C"/>
        </w:tc>
      </w:tr>
      <w:tr w:rsidR="00CF6A6C" w14:paraId="28847C5A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68F510C" w14:textId="77777777" w:rsidR="00CF6A6C" w:rsidRDefault="00CF6A6C" w:rsidP="00D07D39">
            <w:pPr>
              <w:pStyle w:val="af3"/>
              <w:numPr>
                <w:ilvl w:val="0"/>
                <w:numId w:val="10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3253CE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69F7529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EAC17" w14:textId="77777777" w:rsidR="00CF6A6C" w:rsidRDefault="00D07D39"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FCD47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62A1" w14:textId="77777777" w:rsidR="00CF6A6C" w:rsidRDefault="00CF6A6C"/>
        </w:tc>
      </w:tr>
      <w:tr w:rsidR="00CF6A6C" w14:paraId="6AEB4479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DA3559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E16A9D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7D806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DD2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0949E7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4D1D" w14:textId="77777777" w:rsidR="00CF6A6C" w:rsidRDefault="00CF6A6C"/>
        </w:tc>
      </w:tr>
      <w:tr w:rsidR="00CF6A6C" w14:paraId="4049092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EAEC85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249CC6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434BC0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372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692E93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9E954" w14:textId="77777777" w:rsidR="00CF6A6C" w:rsidRDefault="00CF6A6C"/>
        </w:tc>
      </w:tr>
      <w:tr w:rsidR="00CF6A6C" w14:paraId="230AE868" w14:textId="77777777">
        <w:trPr>
          <w:trHeight w:val="1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CF08AC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30A142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B3AD5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39D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270F48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B4F5" w14:textId="77777777" w:rsidR="00CF6A6C" w:rsidRDefault="00CF6A6C"/>
        </w:tc>
      </w:tr>
      <w:tr w:rsidR="00CF6A6C" w14:paraId="79DBA141" w14:textId="77777777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82A99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3B1989E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38C23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53A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9164866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27E8" w14:textId="77777777" w:rsidR="00CF6A6C" w:rsidRDefault="00CF6A6C"/>
        </w:tc>
      </w:tr>
      <w:tr w:rsidR="00CF6A6C" w14:paraId="4D62400A" w14:textId="77777777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9C640B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5AE4B8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аудиовизуализации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94752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1D5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7F5EAC6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890B" w14:textId="77777777" w:rsidR="00CF6A6C" w:rsidRDefault="00CF6A6C"/>
        </w:tc>
      </w:tr>
      <w:tr w:rsidR="00CF6A6C" w14:paraId="7352A1E1" w14:textId="77777777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D3F9FB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CDE1DE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установки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2DB6C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C3CB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C61D1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9743" w14:textId="77777777" w:rsidR="00CF6A6C" w:rsidRDefault="00CF6A6C"/>
        </w:tc>
      </w:tr>
      <w:tr w:rsidR="00CF6A6C" w14:paraId="5F749E0B" w14:textId="77777777">
        <w:trPr>
          <w:trHeight w:val="3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4192BF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4B7E2D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и плакаты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D85481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5DD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3BCDA7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4E96" w14:textId="77777777" w:rsidR="00CF6A6C" w:rsidRDefault="00CF6A6C"/>
        </w:tc>
      </w:tr>
    </w:tbl>
    <w:p w14:paraId="17DFE5C3" w14:textId="77777777" w:rsidR="00CF6A6C" w:rsidRDefault="00CF6A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4"/>
          <w:szCs w:val="24"/>
        </w:rPr>
      </w:pPr>
    </w:p>
    <w:p w14:paraId="037E348C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«Компьютерное проектирование»</w:t>
      </w:r>
    </w:p>
    <w:p w14:paraId="1BB29602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09BED1B2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D319894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2B7350A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97AA138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99FD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D2B6509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FFA3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574EBF49" w14:textId="77777777">
        <w:trPr>
          <w:trHeight w:val="553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87F589A" w14:textId="77777777" w:rsidR="00CF6A6C" w:rsidRDefault="00CF6A6C" w:rsidP="00D07D39">
            <w:pPr>
              <w:pStyle w:val="af3"/>
              <w:numPr>
                <w:ilvl w:val="0"/>
                <w:numId w:val="11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876FBF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рабочие места по количеству обучающихся, оснащенные персональными компьютерами, объединенными в сеть с подключением Интернета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7ACFB7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6238AC32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E67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42BF1C39" w14:textId="77777777" w:rsidR="00CF6A6C" w:rsidRDefault="00CF6A6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8AA7FC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397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</w:tc>
      </w:tr>
      <w:tr w:rsidR="00CF6A6C" w14:paraId="5D3DDA4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30D40FE" w14:textId="77777777" w:rsidR="00CF6A6C" w:rsidRDefault="00CF6A6C" w:rsidP="00D07D39">
            <w:pPr>
              <w:pStyle w:val="af3"/>
              <w:numPr>
                <w:ilvl w:val="0"/>
                <w:numId w:val="11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83123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5E7576" w14:textId="77777777" w:rsidR="00CF6A6C" w:rsidRDefault="00D07D39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2A8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30E53DDB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582D8F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6D6" w14:textId="77777777" w:rsidR="00CF6A6C" w:rsidRDefault="00CF6A6C"/>
        </w:tc>
      </w:tr>
      <w:tr w:rsidR="00CF6A6C" w14:paraId="77EB276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EC2DF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AC117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демонстрационный мультимедийный комплекс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F2770B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6FA1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8F3483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E9FC" w14:textId="77777777" w:rsidR="00CF6A6C" w:rsidRDefault="00CF6A6C"/>
        </w:tc>
      </w:tr>
    </w:tbl>
    <w:p w14:paraId="1353D032" w14:textId="77777777" w:rsidR="00CF6A6C" w:rsidRDefault="00CF6A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rFonts w:ascii="Times New Roman" w:hAnsi="Times New Roman"/>
          <w:sz w:val="24"/>
          <w:szCs w:val="24"/>
        </w:rPr>
      </w:pPr>
    </w:p>
    <w:p w14:paraId="1166DB1E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«Испытания двигателей»</w:t>
      </w:r>
    </w:p>
    <w:p w14:paraId="31F0D648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57"/>
        <w:gridCol w:w="1843"/>
        <w:gridCol w:w="2552"/>
        <w:gridCol w:w="2835"/>
        <w:gridCol w:w="2625"/>
      </w:tblGrid>
      <w:tr w:rsidR="00CF6A6C" w14:paraId="1C721FD4" w14:textId="7777777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F594D76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FFDA8B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13F6B0C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A860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DF465C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155B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4DF6F894" w14:textId="77777777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13BD364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299931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рабочие места для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9E6BBE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73C445BE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714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46A6FF5" w14:textId="77777777" w:rsidR="00CF6A6C" w:rsidRDefault="00CF6A6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255E89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BEFF" w14:textId="0252A87C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 02, ПМ.03</w:t>
            </w:r>
          </w:p>
        </w:tc>
      </w:tr>
      <w:tr w:rsidR="00CF6A6C" w14:paraId="0783337E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AB2B99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B43A4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2CFB1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58A91212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7144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1B41EAEC" w14:textId="77777777" w:rsidR="00CF6A6C" w:rsidRDefault="00CF6A6C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DE0E44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18D3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44CB5B73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5B1E46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A5316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классная доска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66262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3E5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D0AD5E9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3BD2AB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0EBE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1ED26181" w14:textId="77777777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8802F1B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89C00F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DDDBA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3F2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666D3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8E413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066E50CE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F358F9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DA90A6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900988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A36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45D2568D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4F43C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F9FE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2325F4F0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1EA5E8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FCFA28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демонстрационный мультимедийный комплекс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B9AE86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F0E6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CD63B8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8494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7143B637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232667F" w14:textId="77777777" w:rsidR="00CF6A6C" w:rsidRDefault="00CF6A6C" w:rsidP="00D07D39">
            <w:pPr>
              <w:pStyle w:val="af3"/>
              <w:numPr>
                <w:ilvl w:val="0"/>
                <w:numId w:val="12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292B84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узлов двигателей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1B55B9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4C68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28AED2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B912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306EC33D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DB2422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A1D59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8D18B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0A28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648D0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1FFB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3CC4CA73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44D9F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69EA2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процессы испытания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A4816A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11FC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3B0C87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4CFF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64976256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EA45ECD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Лаборатория «Технология сборки двигателей»</w:t>
      </w:r>
    </w:p>
    <w:p w14:paraId="22D5A4FB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57"/>
        <w:gridCol w:w="1843"/>
        <w:gridCol w:w="2552"/>
        <w:gridCol w:w="2835"/>
        <w:gridCol w:w="2625"/>
      </w:tblGrid>
      <w:tr w:rsidR="00CF6A6C" w14:paraId="022D8D2E" w14:textId="7777777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9270819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96E9BE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35F80EC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1CAA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E295319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5B069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70F7B8FD" w14:textId="77777777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8DD9CE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4E9813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рабочие места для обучающихся, оснащенные персональными компьютерами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D0FE3F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15AA5128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22E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75FDAAC" w14:textId="77777777" w:rsidR="00CF6A6C" w:rsidRDefault="00CF6A6C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354E1C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B12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ПМ.01</w:t>
            </w:r>
          </w:p>
          <w:p w14:paraId="3A4B2C85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5A0326B3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A80B778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70B76A5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D3820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  <w:p w14:paraId="76309B43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4D2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2FBAB0A8" w14:textId="77777777" w:rsidR="00CF6A6C" w:rsidRDefault="00CF6A6C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817F9C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B5A4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0407C88B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5F07DDD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619632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классная доска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6FD76C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9A0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1EF996B4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1730C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6E1A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3FC02CA2" w14:textId="77777777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9A541F5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3E0161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BC522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42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E7908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F412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2DF642DC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7D1160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B107780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лицензионное программное обеспечение,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1C54B5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C47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  <w:p w14:paraId="64C4E97C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3E20F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46A7D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1104B70F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B6FB8BA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0EAA5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демонстрационный мультимедийный комплекс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AA6FC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FAE8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FDF6E2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A4C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0AB06EB2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CEF7EEE" w14:textId="77777777" w:rsidR="00CF6A6C" w:rsidRDefault="00CF6A6C" w:rsidP="00D07D39">
            <w:pPr>
              <w:pStyle w:val="af3"/>
              <w:numPr>
                <w:ilvl w:val="0"/>
                <w:numId w:val="13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AE5716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узлов двигателей, включая электронные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F3CBA3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08720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0CCAD7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6974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7733B43B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D93575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88A72A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нормативно-техническая документация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25E6164" w14:textId="77777777" w:rsidR="00CF6A6C" w:rsidRDefault="00D07D39">
            <w:pPr>
              <w:tabs>
                <w:tab w:val="center" w:pos="813"/>
              </w:tabs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0D8C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D393F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52D5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3A17E813" w14:textId="7777777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96293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CB78DC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 процессы сборки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8C6D59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E15CC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496EF3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6B4C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3F64D697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22EF3D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E4DA898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электронные симуляторы процессов сборки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49A41D" w14:textId="77777777" w:rsidR="00CF6A6C" w:rsidRDefault="00CF6A6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BEA8" w14:textId="77777777" w:rsidR="00CF6A6C" w:rsidRDefault="00CF6A6C"/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4840FDE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19383" w14:textId="77777777" w:rsidR="00CF6A6C" w:rsidRDefault="00CF6A6C"/>
        </w:tc>
      </w:tr>
    </w:tbl>
    <w:p w14:paraId="1A893C12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D23085" w14:textId="77777777" w:rsidR="00CF6A6C" w:rsidRDefault="00D07D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Мастерская </w:t>
      </w:r>
      <w:r>
        <w:rPr>
          <w:rFonts w:ascii="Times New Roman" w:hAnsi="Times New Roman"/>
          <w:sz w:val="24"/>
          <w:szCs w:val="24"/>
        </w:rPr>
        <w:t>«Слесарных и сборочных работ»</w:t>
      </w:r>
    </w:p>
    <w:p w14:paraId="239C17B7" w14:textId="77777777" w:rsidR="00CF6A6C" w:rsidRDefault="00CF6A6C">
      <w:pPr>
        <w:spacing w:after="0"/>
        <w:ind w:left="709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57"/>
        <w:gridCol w:w="1843"/>
        <w:gridCol w:w="2554"/>
        <w:gridCol w:w="2833"/>
        <w:gridCol w:w="2625"/>
      </w:tblGrid>
      <w:tr w:rsidR="00CF6A6C" w14:paraId="0191A4FD" w14:textId="77777777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6468034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№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49B1119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8FDEC96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9F89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C72278B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014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3651A8AD" w14:textId="77777777">
        <w:trPr>
          <w:trHeight w:val="55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732732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BB3863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Верстак слесарный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3134F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BB2B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AC1549D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7C568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  <w:p w14:paraId="41BCED5D" w14:textId="54B41B45" w:rsidR="00CF6A6C" w:rsidRPr="00396500" w:rsidRDefault="00396500">
            <w:pPr>
              <w:rPr>
                <w:rFonts w:ascii="Times New Roman" w:hAnsi="Times New Roman"/>
                <w:b/>
                <w:bCs/>
              </w:rPr>
            </w:pPr>
            <w:r w:rsidRPr="00396500">
              <w:rPr>
                <w:rFonts w:ascii="Times New Roman" w:hAnsi="Times New Roman"/>
                <w:b/>
                <w:bCs/>
              </w:rPr>
              <w:t>ПМ 02</w:t>
            </w:r>
          </w:p>
          <w:p w14:paraId="07EAE6AD" w14:textId="77777777" w:rsidR="00CF6A6C" w:rsidRDefault="00CF6A6C"/>
          <w:p w14:paraId="59A01ED0" w14:textId="77777777" w:rsidR="00CF6A6C" w:rsidRDefault="00CF6A6C"/>
          <w:p w14:paraId="6ECAF298" w14:textId="77777777" w:rsidR="00CF6A6C" w:rsidRDefault="00CF6A6C"/>
          <w:p w14:paraId="7AC993AC" w14:textId="77777777" w:rsidR="00CF6A6C" w:rsidRDefault="00CF6A6C"/>
          <w:p w14:paraId="22332167" w14:textId="77777777" w:rsidR="00CF6A6C" w:rsidRDefault="00CF6A6C"/>
          <w:p w14:paraId="1E951FE5" w14:textId="77777777" w:rsidR="00CF6A6C" w:rsidRDefault="00CF6A6C"/>
          <w:p w14:paraId="59F565DD" w14:textId="77777777" w:rsidR="00CF6A6C" w:rsidRDefault="00CF6A6C"/>
        </w:tc>
      </w:tr>
      <w:tr w:rsidR="00CF6A6C" w14:paraId="79630723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5C0C312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F087BA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Табурет слесарный винтовой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37CA81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158E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ECCBFF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C58A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78B34D21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715B8E8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7638B66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Гибочный станок (для ручной гибки листового материала)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0E7B03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A729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79CBBC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23CE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53069053" w14:textId="77777777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1A2ED25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2705C1D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Тиски слесарные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B8A9CC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E3D44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A71168B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BF37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511E4BBE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DB96FF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C3C7C1F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Тележка инструментальная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7726FA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32573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130924F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98F9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01BC376C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24CA1AD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0E321A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слесарного и режущего инструмента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48F8353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D7B3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838D1F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6FDC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2113829F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CA6DE50" w14:textId="77777777" w:rsidR="00CF6A6C" w:rsidRDefault="00CF6A6C" w:rsidP="00D07D39">
            <w:pPr>
              <w:pStyle w:val="af3"/>
              <w:numPr>
                <w:ilvl w:val="0"/>
                <w:numId w:val="14"/>
              </w:numPr>
              <w:spacing w:after="0"/>
            </w:pP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8AB5FC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Авиационный двигатель ГТД 350 или аналог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18564E8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BA12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CFB41A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2F89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2FF832D3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86DE2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505A0EA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Эндоскоп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3FAF89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980F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6BC58EF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885E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5439AA94" w14:textId="77777777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FC296B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71D58C1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Твистер№6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BE2AF4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A4A9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03BC2E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0299F" w14:textId="77777777" w:rsidR="00CF6A6C" w:rsidRDefault="00CF6A6C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</w:tr>
      <w:tr w:rsidR="00CF6A6C" w14:paraId="4C93A196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351C64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33196A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Динамометрический ключ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6E1363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7AB4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3723F0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ED9E" w14:textId="77777777" w:rsidR="00CF6A6C" w:rsidRDefault="00CF6A6C"/>
        </w:tc>
      </w:tr>
      <w:tr w:rsidR="00CF6A6C" w14:paraId="61B1EE6E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6AAD38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280D7CC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 гаечных ключей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3E3A871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D04A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9608D8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94C3" w14:textId="77777777" w:rsidR="00CF6A6C" w:rsidRDefault="00CF6A6C"/>
        </w:tc>
      </w:tr>
      <w:tr w:rsidR="00CF6A6C" w14:paraId="3E6E6C0C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214D9E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4F7B0D4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Гибочный станок для гибки трубопроводов</w:t>
            </w:r>
          </w:p>
          <w:p w14:paraId="5D47AD47" w14:textId="77777777" w:rsidR="00CF6A6C" w:rsidRDefault="00CF6A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1CF5BBB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CDBB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C274CA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CA8D" w14:textId="77777777" w:rsidR="00CF6A6C" w:rsidRDefault="00CF6A6C"/>
        </w:tc>
      </w:tr>
      <w:tr w:rsidR="00CF6A6C" w14:paraId="43F4D857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D33E69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B23289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Стол для монтажа узлов, сборочных единиц и агрегатов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ED83577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FA8F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A4221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3DB3" w14:textId="77777777" w:rsidR="00CF6A6C" w:rsidRDefault="00CF6A6C"/>
        </w:tc>
      </w:tr>
      <w:tr w:rsidR="00CF6A6C" w14:paraId="250D64F4" w14:textId="77777777">
        <w:trPr>
          <w:trHeight w:val="8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31C530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AB0493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Емкости для сортировки комплектующих деталей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BDB2FA2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FE1D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4279B71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3101A" w14:textId="77777777" w:rsidR="00CF6A6C" w:rsidRDefault="00CF6A6C"/>
        </w:tc>
      </w:tr>
      <w:tr w:rsidR="00CF6A6C" w14:paraId="3F2BCFD7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DE69E4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3523DF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Макеты деталей, узлов, сборочных единиц и агрегатов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5200D76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54D1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30F8D73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23F1B" w14:textId="77777777" w:rsidR="00CF6A6C" w:rsidRDefault="00CF6A6C"/>
        </w:tc>
      </w:tr>
      <w:tr w:rsidR="00CF6A6C" w14:paraId="1A53B5A5" w14:textId="77777777">
        <w:trPr>
          <w:trHeight w:val="55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D14D9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w="4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995AB7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C39EA4F" w14:textId="77777777" w:rsidR="00CF6A6C" w:rsidRDefault="00D07D39"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ABA5" w14:textId="77777777" w:rsidR="00CF6A6C" w:rsidRDefault="00D07D39">
            <w:r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D6BB5B4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8F4A" w14:textId="77777777" w:rsidR="00CF6A6C" w:rsidRDefault="00CF6A6C"/>
        </w:tc>
      </w:tr>
    </w:tbl>
    <w:p w14:paraId="186C316B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09B08B60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54DF8983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p w14:paraId="1EAB43CE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40EC1E3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B54E7D1" w14:textId="77777777" w:rsidR="00CF6A6C" w:rsidRDefault="00D07D39">
            <w:pPr>
              <w:spacing w:after="0"/>
              <w:ind w:left="2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34DF65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</w:rPr>
              <w:footnoteReference w:id="8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0EF86E0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6062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7F8057F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</w:rPr>
              <w:footnoteReference w:id="9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7E3D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CF6A6C" w14:paraId="27D281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D5135BF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F87C40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78A3C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C62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32F192A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54D47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СГ 04</w:t>
            </w:r>
          </w:p>
        </w:tc>
      </w:tr>
      <w:tr w:rsidR="00CF6A6C" w14:paraId="33F77F6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1C76375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93F63C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E2E4AA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29C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02E4680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97E8" w14:textId="77777777" w:rsidR="00CF6A6C" w:rsidRDefault="00CF6A6C"/>
        </w:tc>
      </w:tr>
      <w:tr w:rsidR="00CF6A6C" w14:paraId="23426B7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8DFE112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FCA480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E3A223E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550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A09CED9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193F" w14:textId="77777777" w:rsidR="00CF6A6C" w:rsidRDefault="00CF6A6C"/>
        </w:tc>
      </w:tr>
      <w:tr w:rsidR="00CF6A6C" w14:paraId="698C5A8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6227FF0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492F8B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55D9A12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607B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13E3482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59BB" w14:textId="77777777" w:rsidR="00CF6A6C" w:rsidRDefault="00CF6A6C"/>
        </w:tc>
      </w:tr>
      <w:tr w:rsidR="00CF6A6C" w14:paraId="21AACD0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87A207F" w14:textId="77777777" w:rsidR="00CF6A6C" w:rsidRDefault="00D07D39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  <w:r>
              <w:footnoteReference w:id="10"/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03D831A" w14:textId="77777777" w:rsidR="00CF6A6C" w:rsidRDefault="00D07D3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2DB438E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608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F72C886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A056" w14:textId="77777777" w:rsidR="00CF6A6C" w:rsidRDefault="00CF6A6C"/>
        </w:tc>
      </w:tr>
      <w:tr w:rsidR="00CF6A6C" w14:paraId="6DDC875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891BFA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7031EC3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с программным обеспечением для преподавателя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DBFE99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36E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B01F8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EE2F" w14:textId="77777777" w:rsidR="00CF6A6C" w:rsidRDefault="00CF6A6C"/>
        </w:tc>
      </w:tr>
      <w:tr w:rsidR="00CF6A6C" w14:paraId="73C7AAE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04127FD" w14:textId="77777777" w:rsidR="00CF6A6C" w:rsidRDefault="00CF6A6C" w:rsidP="00D07D39">
            <w:pPr>
              <w:pStyle w:val="af3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EA7F9D7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D287A48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7F97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259435C" w14:textId="77777777" w:rsidR="00CF6A6C" w:rsidRDefault="00D07D39"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FC0F" w14:textId="77777777" w:rsidR="00CF6A6C" w:rsidRDefault="00CF6A6C"/>
        </w:tc>
      </w:tr>
    </w:tbl>
    <w:p w14:paraId="4DF46FDB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3573FBDA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D91A520" w14:textId="77777777" w:rsidR="00CF6A6C" w:rsidRDefault="00D07D39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 w:clear="all"/>
      </w:r>
    </w:p>
    <w:p w14:paraId="177888AE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06203CB4" w14:textId="77777777" w:rsidR="00CF6A6C" w:rsidRDefault="00D07D39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Читальный зал / библиотека / актовый зал</w:t>
      </w:r>
    </w:p>
    <w:p w14:paraId="1DC56F6E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CF6A6C" w14:paraId="46B87D4E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A507E9E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D163AF5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</w:rPr>
              <w:footnoteReference w:id="1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18E08E64" w14:textId="77777777" w:rsidR="00CF6A6C" w:rsidRDefault="00D07D39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4D7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47EF451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b/>
                <w:sz w:val="24"/>
              </w:rPr>
              <w:footnoteReference w:id="1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FA277" w14:textId="77777777" w:rsidR="00CF6A6C" w:rsidRDefault="00D07D39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13"/>
            </w:r>
          </w:p>
        </w:tc>
      </w:tr>
      <w:tr w:rsidR="00CF6A6C" w14:paraId="7BC2EC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ABFD84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729852D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EE6C91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E5F7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0610A5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32C2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CF6A6C" w14:paraId="6C2D4E9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0093A7D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D158BF9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3EA7C300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9BB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D925E3F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7B84" w14:textId="77777777" w:rsidR="00CF6A6C" w:rsidRDefault="00CF6A6C"/>
        </w:tc>
      </w:tr>
      <w:tr w:rsidR="00CF6A6C" w14:paraId="65B61F3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12DF12C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A89DC8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DD318F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F59E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F5590D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EEF5" w14:textId="77777777" w:rsidR="00CF6A6C" w:rsidRDefault="00CF6A6C"/>
        </w:tc>
      </w:tr>
      <w:tr w:rsidR="00CF6A6C" w14:paraId="2CE1ED2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6D7941D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759D2EE" w14:textId="77777777" w:rsidR="00CF6A6C" w:rsidRDefault="00D07D3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BFDEFB7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37F7" w14:textId="77777777" w:rsidR="00CF6A6C" w:rsidRDefault="00CF6A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C89DB92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2589" w14:textId="77777777" w:rsidR="00CF6A6C" w:rsidRDefault="00CF6A6C"/>
        </w:tc>
      </w:tr>
      <w:tr w:rsidR="00CF6A6C" w14:paraId="4C82C75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2530EA2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77656285" w14:textId="77777777" w:rsidR="00CF6A6C" w:rsidRDefault="00D07D39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7818A52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24F6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272ABB8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BCF5" w14:textId="77777777" w:rsidR="00CF6A6C" w:rsidRDefault="00CF6A6C"/>
        </w:tc>
      </w:tr>
      <w:tr w:rsidR="00CF6A6C" w14:paraId="60401631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50262142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1D6B3D8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4BE61A1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1025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4DC06D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EAD02" w14:textId="77777777" w:rsidR="00CF6A6C" w:rsidRDefault="00CF6A6C"/>
        </w:tc>
      </w:tr>
      <w:tr w:rsidR="00CF6A6C" w14:paraId="0D0BE21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15A0484B" w14:textId="77777777" w:rsidR="00CF6A6C" w:rsidRDefault="00CF6A6C" w:rsidP="00D07D39">
            <w:pPr>
              <w:pStyle w:val="af3"/>
              <w:numPr>
                <w:ilvl w:val="0"/>
                <w:numId w:val="15"/>
              </w:numPr>
              <w:spacing w:after="0"/>
            </w:pP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41022DB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0BA01EAC" w14:textId="77777777" w:rsidR="00CF6A6C" w:rsidRDefault="00D07D39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5C84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14:paraId="667AF7FC" w14:textId="77777777" w:rsidR="00CF6A6C" w:rsidRDefault="00D07D3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7C0E" w14:textId="77777777" w:rsidR="00CF6A6C" w:rsidRDefault="00CF6A6C"/>
        </w:tc>
      </w:tr>
    </w:tbl>
    <w:p w14:paraId="1BECED90" w14:textId="77777777" w:rsidR="00CF6A6C" w:rsidRDefault="00CF6A6C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626E0C" w14:textId="77777777" w:rsidR="00CF6A6C" w:rsidRDefault="00D07D39">
      <w:pPr>
        <w:spacing w:after="0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 w:clear="all"/>
      </w:r>
    </w:p>
    <w:p w14:paraId="3A24C02A" w14:textId="77777777" w:rsidR="00CF6A6C" w:rsidRDefault="00D07D39" w:rsidP="00D07D39">
      <w:pPr>
        <w:pStyle w:val="af3"/>
        <w:numPr>
          <w:ilvl w:val="0"/>
          <w:numId w:val="1"/>
        </w:numPr>
        <w:shd w:val="clear" w:color="auto" w:fill="FFFFFF"/>
        <w:jc w:val="both"/>
      </w:pPr>
      <w:r>
        <w:lastRenderedPageBreak/>
        <w:t>Лицензионное и свободно распространяемое программное обеспечение</w:t>
      </w:r>
    </w:p>
    <w:p w14:paraId="2EECE433" w14:textId="77777777" w:rsidR="00CF6A6C" w:rsidRDefault="00D07D39">
      <w:pPr>
        <w:pStyle w:val="af3"/>
        <w:shd w:val="clear" w:color="auto" w:fill="FFFFFF"/>
        <w:ind w:left="720"/>
        <w:jc w:val="both"/>
      </w:pPr>
      <w:r>
        <w:t>Перечень необходимого комплекта лицензионного и свободно распространяемого программного обеспечения</w:t>
      </w:r>
      <w:r>
        <w:rPr>
          <w:rStyle w:val="af1"/>
        </w:rPr>
        <w:footnoteReference w:id="14"/>
      </w:r>
      <w: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"/>
        <w:gridCol w:w="11005"/>
        <w:gridCol w:w="3105"/>
      </w:tblGrid>
      <w:tr w:rsidR="00CF6A6C" w14:paraId="77FE4EAD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434E" w14:textId="77777777" w:rsidR="00CF6A6C" w:rsidRDefault="00D07D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EBD0" w14:textId="77777777" w:rsidR="00CF6A6C" w:rsidRDefault="00D07D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7AA8" w14:textId="77777777" w:rsidR="00CF6A6C" w:rsidRDefault="00D07D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учебной дисциплины (модуля)</w:t>
            </w:r>
          </w:p>
        </w:tc>
      </w:tr>
      <w:tr w:rsidR="00CF6A6C" w14:paraId="3739DF3A" w14:textId="77777777"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4645" w14:textId="77777777" w:rsidR="00CF6A6C" w:rsidRDefault="00D07D3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B5FB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КОМПАС-3D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5432" w14:textId="77777777" w:rsidR="00CF6A6C" w:rsidRDefault="00D07D3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ПМ.01</w:t>
            </w:r>
          </w:p>
        </w:tc>
      </w:tr>
    </w:tbl>
    <w:p w14:paraId="42357E79" w14:textId="77777777" w:rsidR="00CF6A6C" w:rsidRDefault="00CF6A6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sectPr w:rsidR="00CF6A6C">
      <w:headerReference w:type="default" r:id="rId8"/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32AAF" w14:textId="77777777" w:rsidR="002D4151" w:rsidRDefault="002D4151">
      <w:pPr>
        <w:spacing w:after="0" w:line="240" w:lineRule="auto"/>
      </w:pPr>
      <w:r>
        <w:separator/>
      </w:r>
    </w:p>
  </w:endnote>
  <w:endnote w:type="continuationSeparator" w:id="0">
    <w:p w14:paraId="419C01ED" w14:textId="77777777" w:rsidR="002D4151" w:rsidRDefault="002D4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№ЩЕБ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A1E1B" w14:textId="77777777" w:rsidR="00CF6A6C" w:rsidRDefault="00D07D39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</w:rPr>
      <w:t>3</w:t>
    </w:r>
    <w:r>
      <w:rPr>
        <w:rStyle w:val="ac"/>
      </w:rPr>
      <w:fldChar w:fldCharType="end"/>
    </w:r>
  </w:p>
  <w:p w14:paraId="7731B10C" w14:textId="77777777" w:rsidR="00CF6A6C" w:rsidRDefault="00CF6A6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2919" w14:textId="77777777" w:rsidR="00CF6A6C" w:rsidRDefault="00CF6A6C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1BEBD" w14:textId="77777777" w:rsidR="002D4151" w:rsidRDefault="002D4151">
      <w:pPr>
        <w:spacing w:after="0" w:line="240" w:lineRule="auto"/>
      </w:pPr>
      <w:r>
        <w:separator/>
      </w:r>
    </w:p>
  </w:footnote>
  <w:footnote w:type="continuationSeparator" w:id="0">
    <w:p w14:paraId="3322DFA0" w14:textId="77777777" w:rsidR="002D4151" w:rsidRDefault="002D4151">
      <w:pPr>
        <w:spacing w:after="0" w:line="240" w:lineRule="auto"/>
      </w:pPr>
      <w:r>
        <w:continuationSeparator/>
      </w:r>
    </w:p>
  </w:footnote>
  <w:footnote w:id="1">
    <w:p w14:paraId="765AADD7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0FCBFFC7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202033B6" w14:textId="77777777" w:rsidR="00CF6A6C" w:rsidRDefault="00D07D39">
      <w:pPr>
        <w:pStyle w:val="af"/>
        <w:rPr>
          <w:i/>
          <w:iCs/>
          <w:lang w:val="ru-RU"/>
        </w:rPr>
      </w:pPr>
      <w:r>
        <w:rPr>
          <w:rStyle w:val="af1"/>
          <w:i/>
          <w:iCs/>
        </w:rPr>
        <w:footnoteRef/>
      </w:r>
      <w:r>
        <w:rPr>
          <w:i/>
          <w:iCs/>
          <w:lang w:val="ru-RU"/>
        </w:rPr>
        <w:t xml:space="preserve"> Указывается для каждого кабинета, в соответствии с п. 6.1.1 ПОП-П. Здесь и далее - для каждого кабинета Таблица заполняется отдельно.</w:t>
      </w:r>
    </w:p>
  </w:footnote>
  <w:footnote w:id="4">
    <w:p w14:paraId="0E6C8C5C" w14:textId="77777777" w:rsidR="00CF6A6C" w:rsidRPr="00396500" w:rsidRDefault="00D07D39">
      <w:pPr>
        <w:pStyle w:val="Footnote"/>
        <w:jc w:val="both"/>
        <w:rPr>
          <w:sz w:val="18"/>
          <w:lang w:val="ru-RU"/>
        </w:rPr>
      </w:pPr>
      <w:r>
        <w:rPr>
          <w:sz w:val="18"/>
          <w:vertAlign w:val="superscript"/>
        </w:rPr>
        <w:footnoteRef/>
      </w:r>
      <w:r w:rsidRPr="00396500">
        <w:rPr>
          <w:sz w:val="18"/>
          <w:lang w:val="ru-RU"/>
        </w:rPr>
        <w:t xml:space="preserve">  Заполняется </w:t>
      </w:r>
      <w:r w:rsidRPr="00396500">
        <w:rPr>
          <w:lang w:val="ru-RU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5">
    <w:p w14:paraId="75516495" w14:textId="77777777" w:rsidR="00CF6A6C" w:rsidRDefault="00D07D39">
      <w:pPr>
        <w:pStyle w:val="af"/>
        <w:rPr>
          <w:i/>
          <w:iCs/>
          <w:lang w:val="ru-RU"/>
        </w:rPr>
      </w:pPr>
      <w:r>
        <w:rPr>
          <w:rStyle w:val="af1"/>
          <w:i/>
          <w:iCs/>
        </w:rPr>
        <w:footnoteRef/>
      </w:r>
      <w:r>
        <w:rPr>
          <w:i/>
          <w:iCs/>
          <w:lang w:val="ru-RU"/>
        </w:rPr>
        <w:t xml:space="preserve"> Перечисляется для каждого специального помещения, указанного в п. 6.1.1 ПОП-П.</w:t>
      </w:r>
    </w:p>
  </w:footnote>
  <w:footnote w:id="6">
    <w:p w14:paraId="4E8CAD0D" w14:textId="77777777" w:rsidR="00CF6A6C" w:rsidRDefault="00D07D39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">
    <w:p w14:paraId="05D7AE8F" w14:textId="77777777" w:rsidR="00CF6A6C" w:rsidRDefault="00D07D39">
      <w:pPr>
        <w:pStyle w:val="af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">
    <w:p w14:paraId="3E504777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9">
    <w:p w14:paraId="28D27DD1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0">
    <w:p w14:paraId="2E318FBF" w14:textId="77777777" w:rsidR="00CF6A6C" w:rsidRPr="00396500" w:rsidRDefault="00D07D39">
      <w:pPr>
        <w:pStyle w:val="Footnote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11">
    <w:p w14:paraId="3E645D8A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2B655817" w14:textId="77777777" w:rsidR="00CF6A6C" w:rsidRPr="00396500" w:rsidRDefault="00D07D39">
      <w:pPr>
        <w:pStyle w:val="Footnote"/>
        <w:jc w:val="both"/>
        <w:rPr>
          <w:lang w:val="ru-RU"/>
        </w:rPr>
      </w:pPr>
      <w:r>
        <w:rPr>
          <w:vertAlign w:val="superscript"/>
        </w:rPr>
        <w:footnoteRef/>
      </w:r>
      <w:r w:rsidRPr="00396500"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69F145D7" w14:textId="77777777" w:rsidR="00CF6A6C" w:rsidRPr="00396500" w:rsidRDefault="00D07D39">
      <w:pPr>
        <w:pStyle w:val="Footnote"/>
        <w:jc w:val="both"/>
        <w:rPr>
          <w:sz w:val="18"/>
          <w:lang w:val="ru-RU"/>
        </w:rPr>
      </w:pPr>
      <w:r>
        <w:rPr>
          <w:sz w:val="18"/>
          <w:vertAlign w:val="superscript"/>
        </w:rPr>
        <w:footnoteRef/>
      </w:r>
      <w:r w:rsidRPr="00396500">
        <w:rPr>
          <w:sz w:val="18"/>
          <w:lang w:val="ru-RU"/>
        </w:rPr>
        <w:t xml:space="preserve">  Заполняется </w:t>
      </w:r>
      <w:r w:rsidRPr="00396500">
        <w:rPr>
          <w:lang w:val="ru-RU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681140FD" w14:textId="77777777" w:rsidR="00CF6A6C" w:rsidRDefault="00D07D39">
      <w:pPr>
        <w:pStyle w:val="af"/>
        <w:jc w:val="both"/>
        <w:rPr>
          <w:sz w:val="16"/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B8483" w14:textId="77777777" w:rsidR="00CF6A6C" w:rsidRDefault="00CF6A6C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014D7"/>
    <w:multiLevelType w:val="hybridMultilevel"/>
    <w:tmpl w:val="85C428C8"/>
    <w:lvl w:ilvl="0" w:tplc="E2EE4746">
      <w:start w:val="1"/>
      <w:numFmt w:val="decimal"/>
      <w:lvlText w:val="%1."/>
      <w:lvlJc w:val="right"/>
      <w:pPr>
        <w:ind w:left="709" w:hanging="360"/>
      </w:pPr>
    </w:lvl>
    <w:lvl w:ilvl="1" w:tplc="D3A645A0">
      <w:start w:val="1"/>
      <w:numFmt w:val="lowerLetter"/>
      <w:lvlText w:val="%2."/>
      <w:lvlJc w:val="left"/>
      <w:pPr>
        <w:ind w:left="1440" w:hanging="360"/>
      </w:pPr>
    </w:lvl>
    <w:lvl w:ilvl="2" w:tplc="5A829A28">
      <w:start w:val="1"/>
      <w:numFmt w:val="lowerRoman"/>
      <w:lvlText w:val="%3."/>
      <w:lvlJc w:val="right"/>
      <w:pPr>
        <w:ind w:left="2160" w:hanging="180"/>
      </w:pPr>
    </w:lvl>
    <w:lvl w:ilvl="3" w:tplc="8B04AA30">
      <w:start w:val="1"/>
      <w:numFmt w:val="decimal"/>
      <w:lvlText w:val="%4."/>
      <w:lvlJc w:val="left"/>
      <w:pPr>
        <w:ind w:left="2880" w:hanging="360"/>
      </w:pPr>
    </w:lvl>
    <w:lvl w:ilvl="4" w:tplc="887C786A">
      <w:start w:val="1"/>
      <w:numFmt w:val="lowerLetter"/>
      <w:lvlText w:val="%5."/>
      <w:lvlJc w:val="left"/>
      <w:pPr>
        <w:ind w:left="3600" w:hanging="360"/>
      </w:pPr>
    </w:lvl>
    <w:lvl w:ilvl="5" w:tplc="ECB8CEAC">
      <w:start w:val="1"/>
      <w:numFmt w:val="lowerRoman"/>
      <w:lvlText w:val="%6."/>
      <w:lvlJc w:val="right"/>
      <w:pPr>
        <w:ind w:left="4320" w:hanging="180"/>
      </w:pPr>
    </w:lvl>
    <w:lvl w:ilvl="6" w:tplc="50E25854">
      <w:start w:val="1"/>
      <w:numFmt w:val="decimal"/>
      <w:lvlText w:val="%7."/>
      <w:lvlJc w:val="left"/>
      <w:pPr>
        <w:ind w:left="5040" w:hanging="360"/>
      </w:pPr>
    </w:lvl>
    <w:lvl w:ilvl="7" w:tplc="11542D20">
      <w:start w:val="1"/>
      <w:numFmt w:val="lowerLetter"/>
      <w:lvlText w:val="%8."/>
      <w:lvlJc w:val="left"/>
      <w:pPr>
        <w:ind w:left="5760" w:hanging="360"/>
      </w:pPr>
    </w:lvl>
    <w:lvl w:ilvl="8" w:tplc="8D0EF1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72D4D"/>
    <w:multiLevelType w:val="hybridMultilevel"/>
    <w:tmpl w:val="59D6DB52"/>
    <w:lvl w:ilvl="0" w:tplc="6F70BDAC">
      <w:start w:val="1"/>
      <w:numFmt w:val="decimal"/>
      <w:lvlText w:val="%1."/>
      <w:lvlJc w:val="left"/>
      <w:pPr>
        <w:ind w:left="709" w:hanging="360"/>
      </w:pPr>
    </w:lvl>
    <w:lvl w:ilvl="1" w:tplc="28D4C77A">
      <w:start w:val="1"/>
      <w:numFmt w:val="lowerLetter"/>
      <w:lvlText w:val="%2."/>
      <w:lvlJc w:val="left"/>
      <w:pPr>
        <w:ind w:left="1429" w:hanging="360"/>
      </w:pPr>
    </w:lvl>
    <w:lvl w:ilvl="2" w:tplc="25D81E7C">
      <w:start w:val="1"/>
      <w:numFmt w:val="lowerRoman"/>
      <w:lvlText w:val="%3."/>
      <w:lvlJc w:val="right"/>
      <w:pPr>
        <w:ind w:left="2149" w:hanging="180"/>
      </w:pPr>
    </w:lvl>
    <w:lvl w:ilvl="3" w:tplc="D00AC996">
      <w:start w:val="1"/>
      <w:numFmt w:val="decimal"/>
      <w:lvlText w:val="%4."/>
      <w:lvlJc w:val="left"/>
      <w:pPr>
        <w:ind w:left="2869" w:hanging="360"/>
      </w:pPr>
    </w:lvl>
    <w:lvl w:ilvl="4" w:tplc="36F4A466">
      <w:start w:val="1"/>
      <w:numFmt w:val="lowerLetter"/>
      <w:lvlText w:val="%5."/>
      <w:lvlJc w:val="left"/>
      <w:pPr>
        <w:ind w:left="3589" w:hanging="360"/>
      </w:pPr>
    </w:lvl>
    <w:lvl w:ilvl="5" w:tplc="882C8838">
      <w:start w:val="1"/>
      <w:numFmt w:val="lowerRoman"/>
      <w:lvlText w:val="%6."/>
      <w:lvlJc w:val="right"/>
      <w:pPr>
        <w:ind w:left="4309" w:hanging="180"/>
      </w:pPr>
    </w:lvl>
    <w:lvl w:ilvl="6" w:tplc="49F82790">
      <w:start w:val="1"/>
      <w:numFmt w:val="decimal"/>
      <w:lvlText w:val="%7."/>
      <w:lvlJc w:val="left"/>
      <w:pPr>
        <w:ind w:left="5029" w:hanging="360"/>
      </w:pPr>
    </w:lvl>
    <w:lvl w:ilvl="7" w:tplc="1C5E976C">
      <w:start w:val="1"/>
      <w:numFmt w:val="lowerLetter"/>
      <w:lvlText w:val="%8."/>
      <w:lvlJc w:val="left"/>
      <w:pPr>
        <w:ind w:left="5749" w:hanging="360"/>
      </w:pPr>
    </w:lvl>
    <w:lvl w:ilvl="8" w:tplc="77DE2090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1AA6104"/>
    <w:multiLevelType w:val="hybridMultilevel"/>
    <w:tmpl w:val="681EA4A6"/>
    <w:lvl w:ilvl="0" w:tplc="0770C0EE">
      <w:start w:val="1"/>
      <w:numFmt w:val="decimal"/>
      <w:lvlText w:val="%1."/>
      <w:lvlJc w:val="right"/>
      <w:pPr>
        <w:ind w:left="709" w:hanging="360"/>
      </w:pPr>
    </w:lvl>
    <w:lvl w:ilvl="1" w:tplc="EAFC5AAC">
      <w:start w:val="1"/>
      <w:numFmt w:val="lowerLetter"/>
      <w:lvlText w:val="%2."/>
      <w:lvlJc w:val="left"/>
      <w:pPr>
        <w:ind w:left="1440" w:hanging="360"/>
      </w:pPr>
    </w:lvl>
    <w:lvl w:ilvl="2" w:tplc="06566C6C">
      <w:start w:val="1"/>
      <w:numFmt w:val="lowerRoman"/>
      <w:lvlText w:val="%3."/>
      <w:lvlJc w:val="right"/>
      <w:pPr>
        <w:ind w:left="2160" w:hanging="180"/>
      </w:pPr>
    </w:lvl>
    <w:lvl w:ilvl="3" w:tplc="0CB00528">
      <w:start w:val="1"/>
      <w:numFmt w:val="decimal"/>
      <w:lvlText w:val="%4."/>
      <w:lvlJc w:val="left"/>
      <w:pPr>
        <w:ind w:left="2880" w:hanging="360"/>
      </w:pPr>
    </w:lvl>
    <w:lvl w:ilvl="4" w:tplc="0EEAA1A6">
      <w:start w:val="1"/>
      <w:numFmt w:val="lowerLetter"/>
      <w:lvlText w:val="%5."/>
      <w:lvlJc w:val="left"/>
      <w:pPr>
        <w:ind w:left="3600" w:hanging="360"/>
      </w:pPr>
    </w:lvl>
    <w:lvl w:ilvl="5" w:tplc="F080F0C6">
      <w:start w:val="1"/>
      <w:numFmt w:val="lowerRoman"/>
      <w:lvlText w:val="%6."/>
      <w:lvlJc w:val="right"/>
      <w:pPr>
        <w:ind w:left="4320" w:hanging="180"/>
      </w:pPr>
    </w:lvl>
    <w:lvl w:ilvl="6" w:tplc="6F98B730">
      <w:start w:val="1"/>
      <w:numFmt w:val="decimal"/>
      <w:lvlText w:val="%7."/>
      <w:lvlJc w:val="left"/>
      <w:pPr>
        <w:ind w:left="5040" w:hanging="360"/>
      </w:pPr>
    </w:lvl>
    <w:lvl w:ilvl="7" w:tplc="1E504642">
      <w:start w:val="1"/>
      <w:numFmt w:val="lowerLetter"/>
      <w:lvlText w:val="%8."/>
      <w:lvlJc w:val="left"/>
      <w:pPr>
        <w:ind w:left="5760" w:hanging="360"/>
      </w:pPr>
    </w:lvl>
    <w:lvl w:ilvl="8" w:tplc="DF02F60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63AAB"/>
    <w:multiLevelType w:val="hybridMultilevel"/>
    <w:tmpl w:val="019E7E94"/>
    <w:lvl w:ilvl="0" w:tplc="793464CA">
      <w:start w:val="1"/>
      <w:numFmt w:val="decimal"/>
      <w:lvlText w:val="%1."/>
      <w:lvlJc w:val="right"/>
      <w:pPr>
        <w:ind w:left="709" w:hanging="360"/>
      </w:pPr>
    </w:lvl>
    <w:lvl w:ilvl="1" w:tplc="2A380346">
      <w:start w:val="1"/>
      <w:numFmt w:val="lowerLetter"/>
      <w:lvlText w:val="%2."/>
      <w:lvlJc w:val="left"/>
      <w:pPr>
        <w:ind w:left="1429" w:hanging="360"/>
      </w:pPr>
    </w:lvl>
    <w:lvl w:ilvl="2" w:tplc="FCC22412">
      <w:start w:val="1"/>
      <w:numFmt w:val="lowerRoman"/>
      <w:lvlText w:val="%3."/>
      <w:lvlJc w:val="right"/>
      <w:pPr>
        <w:ind w:left="2149" w:hanging="180"/>
      </w:pPr>
    </w:lvl>
    <w:lvl w:ilvl="3" w:tplc="38267E98">
      <w:start w:val="1"/>
      <w:numFmt w:val="decimal"/>
      <w:lvlText w:val="%4."/>
      <w:lvlJc w:val="left"/>
      <w:pPr>
        <w:ind w:left="2869" w:hanging="360"/>
      </w:pPr>
    </w:lvl>
    <w:lvl w:ilvl="4" w:tplc="1396D4A4">
      <w:start w:val="1"/>
      <w:numFmt w:val="lowerLetter"/>
      <w:lvlText w:val="%5."/>
      <w:lvlJc w:val="left"/>
      <w:pPr>
        <w:ind w:left="3589" w:hanging="360"/>
      </w:pPr>
    </w:lvl>
    <w:lvl w:ilvl="5" w:tplc="0FF0B8D4">
      <w:start w:val="1"/>
      <w:numFmt w:val="lowerRoman"/>
      <w:lvlText w:val="%6."/>
      <w:lvlJc w:val="right"/>
      <w:pPr>
        <w:ind w:left="4309" w:hanging="180"/>
      </w:pPr>
    </w:lvl>
    <w:lvl w:ilvl="6" w:tplc="2AEAE234">
      <w:start w:val="1"/>
      <w:numFmt w:val="decimal"/>
      <w:lvlText w:val="%7."/>
      <w:lvlJc w:val="left"/>
      <w:pPr>
        <w:ind w:left="5029" w:hanging="360"/>
      </w:pPr>
    </w:lvl>
    <w:lvl w:ilvl="7" w:tplc="AAB2DEA6">
      <w:start w:val="1"/>
      <w:numFmt w:val="lowerLetter"/>
      <w:lvlText w:val="%8."/>
      <w:lvlJc w:val="left"/>
      <w:pPr>
        <w:ind w:left="5749" w:hanging="360"/>
      </w:pPr>
    </w:lvl>
    <w:lvl w:ilvl="8" w:tplc="1108E74E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2FC14D78"/>
    <w:multiLevelType w:val="hybridMultilevel"/>
    <w:tmpl w:val="4F56F742"/>
    <w:lvl w:ilvl="0" w:tplc="53C065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E4D936">
      <w:start w:val="1"/>
      <w:numFmt w:val="lowerLetter"/>
      <w:lvlText w:val="%2."/>
      <w:lvlJc w:val="left"/>
      <w:pPr>
        <w:ind w:left="1440" w:hanging="360"/>
      </w:pPr>
    </w:lvl>
    <w:lvl w:ilvl="2" w:tplc="890AE8C8">
      <w:start w:val="1"/>
      <w:numFmt w:val="lowerRoman"/>
      <w:lvlText w:val="%3."/>
      <w:lvlJc w:val="right"/>
      <w:pPr>
        <w:ind w:left="2160" w:hanging="180"/>
      </w:pPr>
    </w:lvl>
    <w:lvl w:ilvl="3" w:tplc="F5740416">
      <w:start w:val="1"/>
      <w:numFmt w:val="decimal"/>
      <w:lvlText w:val="%4."/>
      <w:lvlJc w:val="left"/>
      <w:pPr>
        <w:ind w:left="2880" w:hanging="360"/>
      </w:pPr>
    </w:lvl>
    <w:lvl w:ilvl="4" w:tplc="1264F714">
      <w:start w:val="1"/>
      <w:numFmt w:val="lowerLetter"/>
      <w:lvlText w:val="%5."/>
      <w:lvlJc w:val="left"/>
      <w:pPr>
        <w:ind w:left="3600" w:hanging="360"/>
      </w:pPr>
    </w:lvl>
    <w:lvl w:ilvl="5" w:tplc="75BAF8EC">
      <w:start w:val="1"/>
      <w:numFmt w:val="lowerRoman"/>
      <w:lvlText w:val="%6."/>
      <w:lvlJc w:val="right"/>
      <w:pPr>
        <w:ind w:left="4320" w:hanging="180"/>
      </w:pPr>
    </w:lvl>
    <w:lvl w:ilvl="6" w:tplc="2C9EFA40">
      <w:start w:val="1"/>
      <w:numFmt w:val="decimal"/>
      <w:lvlText w:val="%7."/>
      <w:lvlJc w:val="left"/>
      <w:pPr>
        <w:ind w:left="5040" w:hanging="360"/>
      </w:pPr>
    </w:lvl>
    <w:lvl w:ilvl="7" w:tplc="F224F3D4">
      <w:start w:val="1"/>
      <w:numFmt w:val="lowerLetter"/>
      <w:lvlText w:val="%8."/>
      <w:lvlJc w:val="left"/>
      <w:pPr>
        <w:ind w:left="5760" w:hanging="360"/>
      </w:pPr>
    </w:lvl>
    <w:lvl w:ilvl="8" w:tplc="D21ABA1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25F8F"/>
    <w:multiLevelType w:val="hybridMultilevel"/>
    <w:tmpl w:val="6A7ED656"/>
    <w:lvl w:ilvl="0" w:tplc="18082ED0">
      <w:start w:val="1"/>
      <w:numFmt w:val="decimal"/>
      <w:lvlText w:val="%1."/>
      <w:lvlJc w:val="right"/>
      <w:pPr>
        <w:ind w:left="709" w:hanging="360"/>
      </w:pPr>
    </w:lvl>
    <w:lvl w:ilvl="1" w:tplc="25FC8DB4">
      <w:start w:val="1"/>
      <w:numFmt w:val="lowerLetter"/>
      <w:lvlText w:val="%2."/>
      <w:lvlJc w:val="left"/>
      <w:pPr>
        <w:ind w:left="1440" w:hanging="360"/>
      </w:pPr>
    </w:lvl>
    <w:lvl w:ilvl="2" w:tplc="9E2CAFEC">
      <w:start w:val="1"/>
      <w:numFmt w:val="lowerRoman"/>
      <w:lvlText w:val="%3."/>
      <w:lvlJc w:val="right"/>
      <w:pPr>
        <w:ind w:left="2160" w:hanging="180"/>
      </w:pPr>
    </w:lvl>
    <w:lvl w:ilvl="3" w:tplc="6AFA6E74">
      <w:start w:val="1"/>
      <w:numFmt w:val="decimal"/>
      <w:lvlText w:val="%4."/>
      <w:lvlJc w:val="left"/>
      <w:pPr>
        <w:ind w:left="2880" w:hanging="360"/>
      </w:pPr>
    </w:lvl>
    <w:lvl w:ilvl="4" w:tplc="E892AEB0">
      <w:start w:val="1"/>
      <w:numFmt w:val="lowerLetter"/>
      <w:lvlText w:val="%5."/>
      <w:lvlJc w:val="left"/>
      <w:pPr>
        <w:ind w:left="3600" w:hanging="360"/>
      </w:pPr>
    </w:lvl>
    <w:lvl w:ilvl="5" w:tplc="04DA6888">
      <w:start w:val="1"/>
      <w:numFmt w:val="lowerRoman"/>
      <w:lvlText w:val="%6."/>
      <w:lvlJc w:val="right"/>
      <w:pPr>
        <w:ind w:left="4320" w:hanging="180"/>
      </w:pPr>
    </w:lvl>
    <w:lvl w:ilvl="6" w:tplc="BECC29CA">
      <w:start w:val="1"/>
      <w:numFmt w:val="decimal"/>
      <w:lvlText w:val="%7."/>
      <w:lvlJc w:val="left"/>
      <w:pPr>
        <w:ind w:left="5040" w:hanging="360"/>
      </w:pPr>
    </w:lvl>
    <w:lvl w:ilvl="7" w:tplc="A7A62C6A">
      <w:start w:val="1"/>
      <w:numFmt w:val="lowerLetter"/>
      <w:lvlText w:val="%8."/>
      <w:lvlJc w:val="left"/>
      <w:pPr>
        <w:ind w:left="5760" w:hanging="360"/>
      </w:pPr>
    </w:lvl>
    <w:lvl w:ilvl="8" w:tplc="26F853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6659C"/>
    <w:multiLevelType w:val="hybridMultilevel"/>
    <w:tmpl w:val="A0F0C230"/>
    <w:lvl w:ilvl="0" w:tplc="435A243C">
      <w:start w:val="1"/>
      <w:numFmt w:val="decimal"/>
      <w:lvlText w:val="%1."/>
      <w:lvlJc w:val="right"/>
      <w:pPr>
        <w:ind w:left="709" w:hanging="360"/>
      </w:pPr>
    </w:lvl>
    <w:lvl w:ilvl="1" w:tplc="55D68B20">
      <w:start w:val="1"/>
      <w:numFmt w:val="lowerLetter"/>
      <w:lvlText w:val="%2."/>
      <w:lvlJc w:val="left"/>
      <w:pPr>
        <w:ind w:left="1440" w:hanging="360"/>
      </w:pPr>
    </w:lvl>
    <w:lvl w:ilvl="2" w:tplc="AEDA682A">
      <w:start w:val="1"/>
      <w:numFmt w:val="lowerRoman"/>
      <w:lvlText w:val="%3."/>
      <w:lvlJc w:val="right"/>
      <w:pPr>
        <w:ind w:left="2160" w:hanging="180"/>
      </w:pPr>
    </w:lvl>
    <w:lvl w:ilvl="3" w:tplc="7AA219E4">
      <w:start w:val="1"/>
      <w:numFmt w:val="decimal"/>
      <w:lvlText w:val="%4."/>
      <w:lvlJc w:val="left"/>
      <w:pPr>
        <w:ind w:left="2880" w:hanging="360"/>
      </w:pPr>
    </w:lvl>
    <w:lvl w:ilvl="4" w:tplc="BEC6462A">
      <w:start w:val="1"/>
      <w:numFmt w:val="lowerLetter"/>
      <w:lvlText w:val="%5."/>
      <w:lvlJc w:val="left"/>
      <w:pPr>
        <w:ind w:left="3600" w:hanging="360"/>
      </w:pPr>
    </w:lvl>
    <w:lvl w:ilvl="5" w:tplc="37783DD0">
      <w:start w:val="1"/>
      <w:numFmt w:val="lowerRoman"/>
      <w:lvlText w:val="%6."/>
      <w:lvlJc w:val="right"/>
      <w:pPr>
        <w:ind w:left="4320" w:hanging="180"/>
      </w:pPr>
    </w:lvl>
    <w:lvl w:ilvl="6" w:tplc="BDC00930">
      <w:start w:val="1"/>
      <w:numFmt w:val="decimal"/>
      <w:lvlText w:val="%7."/>
      <w:lvlJc w:val="left"/>
      <w:pPr>
        <w:ind w:left="5040" w:hanging="360"/>
      </w:pPr>
    </w:lvl>
    <w:lvl w:ilvl="7" w:tplc="BBAC639C">
      <w:start w:val="1"/>
      <w:numFmt w:val="lowerLetter"/>
      <w:lvlText w:val="%8."/>
      <w:lvlJc w:val="left"/>
      <w:pPr>
        <w:ind w:left="5760" w:hanging="360"/>
      </w:pPr>
    </w:lvl>
    <w:lvl w:ilvl="8" w:tplc="B6CE90D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F4739"/>
    <w:multiLevelType w:val="hybridMultilevel"/>
    <w:tmpl w:val="41AA85E0"/>
    <w:lvl w:ilvl="0" w:tplc="5C0CD092">
      <w:start w:val="1"/>
      <w:numFmt w:val="decimal"/>
      <w:lvlText w:val="%1."/>
      <w:lvlJc w:val="right"/>
      <w:pPr>
        <w:ind w:left="709" w:hanging="360"/>
      </w:pPr>
    </w:lvl>
    <w:lvl w:ilvl="1" w:tplc="1256C232">
      <w:start w:val="1"/>
      <w:numFmt w:val="lowerLetter"/>
      <w:lvlText w:val="%2."/>
      <w:lvlJc w:val="left"/>
      <w:pPr>
        <w:ind w:left="1440" w:hanging="360"/>
      </w:pPr>
    </w:lvl>
    <w:lvl w:ilvl="2" w:tplc="9A96003C">
      <w:start w:val="1"/>
      <w:numFmt w:val="lowerRoman"/>
      <w:lvlText w:val="%3."/>
      <w:lvlJc w:val="right"/>
      <w:pPr>
        <w:ind w:left="2160" w:hanging="180"/>
      </w:pPr>
    </w:lvl>
    <w:lvl w:ilvl="3" w:tplc="43B87E14">
      <w:start w:val="1"/>
      <w:numFmt w:val="decimal"/>
      <w:lvlText w:val="%4."/>
      <w:lvlJc w:val="left"/>
      <w:pPr>
        <w:ind w:left="2880" w:hanging="360"/>
      </w:pPr>
    </w:lvl>
    <w:lvl w:ilvl="4" w:tplc="335A57E0">
      <w:start w:val="1"/>
      <w:numFmt w:val="lowerLetter"/>
      <w:lvlText w:val="%5."/>
      <w:lvlJc w:val="left"/>
      <w:pPr>
        <w:ind w:left="3600" w:hanging="360"/>
      </w:pPr>
    </w:lvl>
    <w:lvl w:ilvl="5" w:tplc="8EE09978">
      <w:start w:val="1"/>
      <w:numFmt w:val="lowerRoman"/>
      <w:lvlText w:val="%6."/>
      <w:lvlJc w:val="right"/>
      <w:pPr>
        <w:ind w:left="4320" w:hanging="180"/>
      </w:pPr>
    </w:lvl>
    <w:lvl w:ilvl="6" w:tplc="2AF42A74">
      <w:start w:val="1"/>
      <w:numFmt w:val="decimal"/>
      <w:lvlText w:val="%7."/>
      <w:lvlJc w:val="left"/>
      <w:pPr>
        <w:ind w:left="5040" w:hanging="360"/>
      </w:pPr>
    </w:lvl>
    <w:lvl w:ilvl="7" w:tplc="16341966">
      <w:start w:val="1"/>
      <w:numFmt w:val="lowerLetter"/>
      <w:lvlText w:val="%8."/>
      <w:lvlJc w:val="left"/>
      <w:pPr>
        <w:ind w:left="5760" w:hanging="360"/>
      </w:pPr>
    </w:lvl>
    <w:lvl w:ilvl="8" w:tplc="B148C77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B0A72"/>
    <w:multiLevelType w:val="hybridMultilevel"/>
    <w:tmpl w:val="EC728AA8"/>
    <w:lvl w:ilvl="0" w:tplc="E710EEAE">
      <w:start w:val="1"/>
      <w:numFmt w:val="decimal"/>
      <w:lvlText w:val="%1."/>
      <w:lvlJc w:val="right"/>
      <w:pPr>
        <w:ind w:left="709" w:hanging="360"/>
      </w:pPr>
    </w:lvl>
    <w:lvl w:ilvl="1" w:tplc="5328BAF8">
      <w:start w:val="1"/>
      <w:numFmt w:val="lowerLetter"/>
      <w:lvlText w:val="%2."/>
      <w:lvlJc w:val="left"/>
      <w:pPr>
        <w:ind w:left="1440" w:hanging="360"/>
      </w:pPr>
    </w:lvl>
    <w:lvl w:ilvl="2" w:tplc="50CAE4C6">
      <w:start w:val="1"/>
      <w:numFmt w:val="lowerRoman"/>
      <w:lvlText w:val="%3."/>
      <w:lvlJc w:val="right"/>
      <w:pPr>
        <w:ind w:left="2160" w:hanging="180"/>
      </w:pPr>
    </w:lvl>
    <w:lvl w:ilvl="3" w:tplc="4618742C">
      <w:start w:val="1"/>
      <w:numFmt w:val="decimal"/>
      <w:lvlText w:val="%4."/>
      <w:lvlJc w:val="left"/>
      <w:pPr>
        <w:ind w:left="2880" w:hanging="360"/>
      </w:pPr>
    </w:lvl>
    <w:lvl w:ilvl="4" w:tplc="5CA48562">
      <w:start w:val="1"/>
      <w:numFmt w:val="lowerLetter"/>
      <w:lvlText w:val="%5."/>
      <w:lvlJc w:val="left"/>
      <w:pPr>
        <w:ind w:left="3600" w:hanging="360"/>
      </w:pPr>
    </w:lvl>
    <w:lvl w:ilvl="5" w:tplc="8AAED45E">
      <w:start w:val="1"/>
      <w:numFmt w:val="lowerRoman"/>
      <w:lvlText w:val="%6."/>
      <w:lvlJc w:val="right"/>
      <w:pPr>
        <w:ind w:left="4320" w:hanging="180"/>
      </w:pPr>
    </w:lvl>
    <w:lvl w:ilvl="6" w:tplc="BBB8F06C">
      <w:start w:val="1"/>
      <w:numFmt w:val="decimal"/>
      <w:lvlText w:val="%7."/>
      <w:lvlJc w:val="left"/>
      <w:pPr>
        <w:ind w:left="5040" w:hanging="360"/>
      </w:pPr>
    </w:lvl>
    <w:lvl w:ilvl="7" w:tplc="EF88BFF0">
      <w:start w:val="1"/>
      <w:numFmt w:val="lowerLetter"/>
      <w:lvlText w:val="%8."/>
      <w:lvlJc w:val="left"/>
      <w:pPr>
        <w:ind w:left="5760" w:hanging="360"/>
      </w:pPr>
    </w:lvl>
    <w:lvl w:ilvl="8" w:tplc="FF867BD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950E1"/>
    <w:multiLevelType w:val="hybridMultilevel"/>
    <w:tmpl w:val="29840F4A"/>
    <w:lvl w:ilvl="0" w:tplc="FE2A5778">
      <w:start w:val="1"/>
      <w:numFmt w:val="decimal"/>
      <w:lvlText w:val="%1."/>
      <w:lvlJc w:val="right"/>
      <w:pPr>
        <w:ind w:left="709" w:hanging="360"/>
      </w:pPr>
    </w:lvl>
    <w:lvl w:ilvl="1" w:tplc="1D304460">
      <w:start w:val="1"/>
      <w:numFmt w:val="lowerLetter"/>
      <w:lvlText w:val="%2."/>
      <w:lvlJc w:val="left"/>
      <w:pPr>
        <w:ind w:left="1440" w:hanging="360"/>
      </w:pPr>
    </w:lvl>
    <w:lvl w:ilvl="2" w:tplc="63C604B4">
      <w:start w:val="1"/>
      <w:numFmt w:val="lowerRoman"/>
      <w:lvlText w:val="%3."/>
      <w:lvlJc w:val="right"/>
      <w:pPr>
        <w:ind w:left="2160" w:hanging="180"/>
      </w:pPr>
    </w:lvl>
    <w:lvl w:ilvl="3" w:tplc="C42C7076">
      <w:start w:val="1"/>
      <w:numFmt w:val="decimal"/>
      <w:lvlText w:val="%4."/>
      <w:lvlJc w:val="left"/>
      <w:pPr>
        <w:ind w:left="2880" w:hanging="360"/>
      </w:pPr>
    </w:lvl>
    <w:lvl w:ilvl="4" w:tplc="F80A2CA6">
      <w:start w:val="1"/>
      <w:numFmt w:val="lowerLetter"/>
      <w:lvlText w:val="%5."/>
      <w:lvlJc w:val="left"/>
      <w:pPr>
        <w:ind w:left="3600" w:hanging="360"/>
      </w:pPr>
    </w:lvl>
    <w:lvl w:ilvl="5" w:tplc="393AF24C">
      <w:start w:val="1"/>
      <w:numFmt w:val="lowerRoman"/>
      <w:lvlText w:val="%6."/>
      <w:lvlJc w:val="right"/>
      <w:pPr>
        <w:ind w:left="4320" w:hanging="180"/>
      </w:pPr>
    </w:lvl>
    <w:lvl w:ilvl="6" w:tplc="E01E9E10">
      <w:start w:val="1"/>
      <w:numFmt w:val="decimal"/>
      <w:lvlText w:val="%7."/>
      <w:lvlJc w:val="left"/>
      <w:pPr>
        <w:ind w:left="5040" w:hanging="360"/>
      </w:pPr>
    </w:lvl>
    <w:lvl w:ilvl="7" w:tplc="5E86B734">
      <w:start w:val="1"/>
      <w:numFmt w:val="lowerLetter"/>
      <w:lvlText w:val="%8."/>
      <w:lvlJc w:val="left"/>
      <w:pPr>
        <w:ind w:left="5760" w:hanging="360"/>
      </w:pPr>
    </w:lvl>
    <w:lvl w:ilvl="8" w:tplc="BBAC598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705BF"/>
    <w:multiLevelType w:val="hybridMultilevel"/>
    <w:tmpl w:val="2B4C8088"/>
    <w:lvl w:ilvl="0" w:tplc="471A30C0">
      <w:start w:val="1"/>
      <w:numFmt w:val="decimal"/>
      <w:lvlText w:val="%1."/>
      <w:lvlJc w:val="right"/>
      <w:pPr>
        <w:ind w:left="709" w:hanging="360"/>
      </w:pPr>
    </w:lvl>
    <w:lvl w:ilvl="1" w:tplc="8342F0F6">
      <w:start w:val="1"/>
      <w:numFmt w:val="lowerLetter"/>
      <w:lvlText w:val="%2."/>
      <w:lvlJc w:val="left"/>
      <w:pPr>
        <w:ind w:left="1440" w:hanging="360"/>
      </w:pPr>
    </w:lvl>
    <w:lvl w:ilvl="2" w:tplc="8DC8D918">
      <w:start w:val="1"/>
      <w:numFmt w:val="lowerRoman"/>
      <w:lvlText w:val="%3."/>
      <w:lvlJc w:val="right"/>
      <w:pPr>
        <w:ind w:left="2160" w:hanging="180"/>
      </w:pPr>
    </w:lvl>
    <w:lvl w:ilvl="3" w:tplc="F22C1E98">
      <w:start w:val="1"/>
      <w:numFmt w:val="decimal"/>
      <w:lvlText w:val="%4."/>
      <w:lvlJc w:val="left"/>
      <w:pPr>
        <w:ind w:left="2880" w:hanging="360"/>
      </w:pPr>
    </w:lvl>
    <w:lvl w:ilvl="4" w:tplc="03F631B4">
      <w:start w:val="1"/>
      <w:numFmt w:val="lowerLetter"/>
      <w:lvlText w:val="%5."/>
      <w:lvlJc w:val="left"/>
      <w:pPr>
        <w:ind w:left="3600" w:hanging="360"/>
      </w:pPr>
    </w:lvl>
    <w:lvl w:ilvl="5" w:tplc="356281B6">
      <w:start w:val="1"/>
      <w:numFmt w:val="lowerRoman"/>
      <w:lvlText w:val="%6."/>
      <w:lvlJc w:val="right"/>
      <w:pPr>
        <w:ind w:left="4320" w:hanging="180"/>
      </w:pPr>
    </w:lvl>
    <w:lvl w:ilvl="6" w:tplc="B5DAE812">
      <w:start w:val="1"/>
      <w:numFmt w:val="decimal"/>
      <w:lvlText w:val="%7."/>
      <w:lvlJc w:val="left"/>
      <w:pPr>
        <w:ind w:left="5040" w:hanging="360"/>
      </w:pPr>
    </w:lvl>
    <w:lvl w:ilvl="7" w:tplc="808E59D0">
      <w:start w:val="1"/>
      <w:numFmt w:val="lowerLetter"/>
      <w:lvlText w:val="%8."/>
      <w:lvlJc w:val="left"/>
      <w:pPr>
        <w:ind w:left="5760" w:hanging="360"/>
      </w:pPr>
    </w:lvl>
    <w:lvl w:ilvl="8" w:tplc="137012F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021D2"/>
    <w:multiLevelType w:val="hybridMultilevel"/>
    <w:tmpl w:val="61C05A2E"/>
    <w:lvl w:ilvl="0" w:tplc="0A0A7F34">
      <w:start w:val="1"/>
      <w:numFmt w:val="decimal"/>
      <w:lvlText w:val="%1."/>
      <w:lvlJc w:val="right"/>
      <w:pPr>
        <w:ind w:left="709" w:hanging="360"/>
      </w:pPr>
    </w:lvl>
    <w:lvl w:ilvl="1" w:tplc="51FEFE24">
      <w:start w:val="1"/>
      <w:numFmt w:val="lowerLetter"/>
      <w:lvlText w:val="%2."/>
      <w:lvlJc w:val="left"/>
      <w:pPr>
        <w:ind w:left="1440" w:hanging="360"/>
      </w:pPr>
    </w:lvl>
    <w:lvl w:ilvl="2" w:tplc="55D2E2E8">
      <w:start w:val="1"/>
      <w:numFmt w:val="lowerRoman"/>
      <w:lvlText w:val="%3."/>
      <w:lvlJc w:val="right"/>
      <w:pPr>
        <w:ind w:left="2160" w:hanging="180"/>
      </w:pPr>
    </w:lvl>
    <w:lvl w:ilvl="3" w:tplc="90FCB692">
      <w:start w:val="1"/>
      <w:numFmt w:val="decimal"/>
      <w:lvlText w:val="%4."/>
      <w:lvlJc w:val="left"/>
      <w:pPr>
        <w:ind w:left="2880" w:hanging="360"/>
      </w:pPr>
    </w:lvl>
    <w:lvl w:ilvl="4" w:tplc="9FAE76E6">
      <w:start w:val="1"/>
      <w:numFmt w:val="lowerLetter"/>
      <w:lvlText w:val="%5."/>
      <w:lvlJc w:val="left"/>
      <w:pPr>
        <w:ind w:left="3600" w:hanging="360"/>
      </w:pPr>
    </w:lvl>
    <w:lvl w:ilvl="5" w:tplc="FA46DB78">
      <w:start w:val="1"/>
      <w:numFmt w:val="lowerRoman"/>
      <w:lvlText w:val="%6."/>
      <w:lvlJc w:val="right"/>
      <w:pPr>
        <w:ind w:left="4320" w:hanging="180"/>
      </w:pPr>
    </w:lvl>
    <w:lvl w:ilvl="6" w:tplc="421A75B6">
      <w:start w:val="1"/>
      <w:numFmt w:val="decimal"/>
      <w:lvlText w:val="%7."/>
      <w:lvlJc w:val="left"/>
      <w:pPr>
        <w:ind w:left="5040" w:hanging="360"/>
      </w:pPr>
    </w:lvl>
    <w:lvl w:ilvl="7" w:tplc="4ECC6B06">
      <w:start w:val="1"/>
      <w:numFmt w:val="lowerLetter"/>
      <w:lvlText w:val="%8."/>
      <w:lvlJc w:val="left"/>
      <w:pPr>
        <w:ind w:left="5760" w:hanging="360"/>
      </w:pPr>
    </w:lvl>
    <w:lvl w:ilvl="8" w:tplc="54CA41B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03645C"/>
    <w:multiLevelType w:val="hybridMultilevel"/>
    <w:tmpl w:val="E834B200"/>
    <w:lvl w:ilvl="0" w:tplc="3ACAA7EE">
      <w:start w:val="1"/>
      <w:numFmt w:val="decimal"/>
      <w:lvlText w:val="%1."/>
      <w:lvlJc w:val="left"/>
      <w:pPr>
        <w:ind w:left="709" w:hanging="360"/>
      </w:pPr>
    </w:lvl>
    <w:lvl w:ilvl="1" w:tplc="BE847E9A">
      <w:start w:val="1"/>
      <w:numFmt w:val="lowerLetter"/>
      <w:lvlText w:val="%2."/>
      <w:lvlJc w:val="left"/>
      <w:pPr>
        <w:ind w:left="1429" w:hanging="360"/>
      </w:pPr>
    </w:lvl>
    <w:lvl w:ilvl="2" w:tplc="43080364">
      <w:start w:val="1"/>
      <w:numFmt w:val="lowerRoman"/>
      <w:lvlText w:val="%3."/>
      <w:lvlJc w:val="right"/>
      <w:pPr>
        <w:ind w:left="2149" w:hanging="180"/>
      </w:pPr>
    </w:lvl>
    <w:lvl w:ilvl="3" w:tplc="83165130">
      <w:start w:val="1"/>
      <w:numFmt w:val="decimal"/>
      <w:lvlText w:val="%4."/>
      <w:lvlJc w:val="left"/>
      <w:pPr>
        <w:ind w:left="2869" w:hanging="360"/>
      </w:pPr>
    </w:lvl>
    <w:lvl w:ilvl="4" w:tplc="0E80AABC">
      <w:start w:val="1"/>
      <w:numFmt w:val="lowerLetter"/>
      <w:lvlText w:val="%5."/>
      <w:lvlJc w:val="left"/>
      <w:pPr>
        <w:ind w:left="3589" w:hanging="360"/>
      </w:pPr>
    </w:lvl>
    <w:lvl w:ilvl="5" w:tplc="70CA67E0">
      <w:start w:val="1"/>
      <w:numFmt w:val="lowerRoman"/>
      <w:lvlText w:val="%6."/>
      <w:lvlJc w:val="right"/>
      <w:pPr>
        <w:ind w:left="4309" w:hanging="180"/>
      </w:pPr>
    </w:lvl>
    <w:lvl w:ilvl="6" w:tplc="7376E236">
      <w:start w:val="1"/>
      <w:numFmt w:val="decimal"/>
      <w:lvlText w:val="%7."/>
      <w:lvlJc w:val="left"/>
      <w:pPr>
        <w:ind w:left="5029" w:hanging="360"/>
      </w:pPr>
    </w:lvl>
    <w:lvl w:ilvl="7" w:tplc="E940DAF2">
      <w:start w:val="1"/>
      <w:numFmt w:val="lowerLetter"/>
      <w:lvlText w:val="%8."/>
      <w:lvlJc w:val="left"/>
      <w:pPr>
        <w:ind w:left="5749" w:hanging="360"/>
      </w:pPr>
    </w:lvl>
    <w:lvl w:ilvl="8" w:tplc="02E8B6EC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6A1C048E"/>
    <w:multiLevelType w:val="hybridMultilevel"/>
    <w:tmpl w:val="C7FEDDE8"/>
    <w:lvl w:ilvl="0" w:tplc="BF0E36F4">
      <w:start w:val="1"/>
      <w:numFmt w:val="decimal"/>
      <w:lvlText w:val="%1."/>
      <w:lvlJc w:val="right"/>
      <w:pPr>
        <w:ind w:left="709" w:hanging="360"/>
      </w:pPr>
    </w:lvl>
    <w:lvl w:ilvl="1" w:tplc="8ABE0656">
      <w:start w:val="1"/>
      <w:numFmt w:val="lowerLetter"/>
      <w:lvlText w:val="%2."/>
      <w:lvlJc w:val="left"/>
      <w:pPr>
        <w:ind w:left="1440" w:hanging="360"/>
      </w:pPr>
    </w:lvl>
    <w:lvl w:ilvl="2" w:tplc="5E542002">
      <w:start w:val="1"/>
      <w:numFmt w:val="lowerRoman"/>
      <w:lvlText w:val="%3."/>
      <w:lvlJc w:val="right"/>
      <w:pPr>
        <w:ind w:left="2160" w:hanging="180"/>
      </w:pPr>
    </w:lvl>
    <w:lvl w:ilvl="3" w:tplc="4FFA921C">
      <w:start w:val="1"/>
      <w:numFmt w:val="decimal"/>
      <w:lvlText w:val="%4."/>
      <w:lvlJc w:val="left"/>
      <w:pPr>
        <w:ind w:left="2880" w:hanging="360"/>
      </w:pPr>
    </w:lvl>
    <w:lvl w:ilvl="4" w:tplc="CEDA32E8">
      <w:start w:val="1"/>
      <w:numFmt w:val="lowerLetter"/>
      <w:lvlText w:val="%5."/>
      <w:lvlJc w:val="left"/>
      <w:pPr>
        <w:ind w:left="3600" w:hanging="360"/>
      </w:pPr>
    </w:lvl>
    <w:lvl w:ilvl="5" w:tplc="60CE4F84">
      <w:start w:val="1"/>
      <w:numFmt w:val="lowerRoman"/>
      <w:lvlText w:val="%6."/>
      <w:lvlJc w:val="right"/>
      <w:pPr>
        <w:ind w:left="4320" w:hanging="180"/>
      </w:pPr>
    </w:lvl>
    <w:lvl w:ilvl="6" w:tplc="D5AEF50C">
      <w:start w:val="1"/>
      <w:numFmt w:val="decimal"/>
      <w:lvlText w:val="%7."/>
      <w:lvlJc w:val="left"/>
      <w:pPr>
        <w:ind w:left="5040" w:hanging="360"/>
      </w:pPr>
    </w:lvl>
    <w:lvl w:ilvl="7" w:tplc="4D88ECA2">
      <w:start w:val="1"/>
      <w:numFmt w:val="lowerLetter"/>
      <w:lvlText w:val="%8."/>
      <w:lvlJc w:val="left"/>
      <w:pPr>
        <w:ind w:left="5760" w:hanging="360"/>
      </w:pPr>
    </w:lvl>
    <w:lvl w:ilvl="8" w:tplc="A2C012E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222D26"/>
    <w:multiLevelType w:val="hybridMultilevel"/>
    <w:tmpl w:val="A03C9D7E"/>
    <w:lvl w:ilvl="0" w:tplc="7A2A2800">
      <w:start w:val="1"/>
      <w:numFmt w:val="decimal"/>
      <w:lvlText w:val="%1."/>
      <w:lvlJc w:val="left"/>
      <w:pPr>
        <w:ind w:left="720" w:hanging="360"/>
      </w:pPr>
    </w:lvl>
    <w:lvl w:ilvl="1" w:tplc="FC1A3A0E">
      <w:start w:val="1"/>
      <w:numFmt w:val="lowerLetter"/>
      <w:lvlText w:val="%2."/>
      <w:lvlJc w:val="left"/>
      <w:pPr>
        <w:ind w:left="1440" w:hanging="360"/>
      </w:pPr>
    </w:lvl>
    <w:lvl w:ilvl="2" w:tplc="B322A654">
      <w:start w:val="1"/>
      <w:numFmt w:val="lowerRoman"/>
      <w:lvlText w:val="%3."/>
      <w:lvlJc w:val="right"/>
      <w:pPr>
        <w:ind w:left="2160" w:hanging="180"/>
      </w:pPr>
    </w:lvl>
    <w:lvl w:ilvl="3" w:tplc="5A2E30E2">
      <w:start w:val="1"/>
      <w:numFmt w:val="decimal"/>
      <w:lvlText w:val="%4."/>
      <w:lvlJc w:val="left"/>
      <w:pPr>
        <w:ind w:left="2880" w:hanging="360"/>
      </w:pPr>
    </w:lvl>
    <w:lvl w:ilvl="4" w:tplc="A3F2FDB4">
      <w:start w:val="1"/>
      <w:numFmt w:val="lowerLetter"/>
      <w:lvlText w:val="%5."/>
      <w:lvlJc w:val="left"/>
      <w:pPr>
        <w:ind w:left="3600" w:hanging="360"/>
      </w:pPr>
    </w:lvl>
    <w:lvl w:ilvl="5" w:tplc="98800EC4">
      <w:start w:val="1"/>
      <w:numFmt w:val="lowerRoman"/>
      <w:lvlText w:val="%6."/>
      <w:lvlJc w:val="right"/>
      <w:pPr>
        <w:ind w:left="4320" w:hanging="180"/>
      </w:pPr>
    </w:lvl>
    <w:lvl w:ilvl="6" w:tplc="ED662A68">
      <w:start w:val="1"/>
      <w:numFmt w:val="decimal"/>
      <w:lvlText w:val="%7."/>
      <w:lvlJc w:val="left"/>
      <w:pPr>
        <w:ind w:left="5040" w:hanging="360"/>
      </w:pPr>
    </w:lvl>
    <w:lvl w:ilvl="7" w:tplc="4986272C">
      <w:start w:val="1"/>
      <w:numFmt w:val="lowerLetter"/>
      <w:lvlText w:val="%8."/>
      <w:lvlJc w:val="left"/>
      <w:pPr>
        <w:ind w:left="5760" w:hanging="360"/>
      </w:pPr>
    </w:lvl>
    <w:lvl w:ilvl="8" w:tplc="17AC83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4"/>
  </w:num>
  <w:num w:numId="3">
    <w:abstractNumId w:val="12"/>
  </w:num>
  <w:num w:numId="4">
    <w:abstractNumId w:val="3"/>
  </w:num>
  <w:num w:numId="5">
    <w:abstractNumId w:val="11"/>
  </w:num>
  <w:num w:numId="6">
    <w:abstractNumId w:val="7"/>
  </w:num>
  <w:num w:numId="7">
    <w:abstractNumId w:val="13"/>
  </w:num>
  <w:num w:numId="8">
    <w:abstractNumId w:val="5"/>
  </w:num>
  <w:num w:numId="9">
    <w:abstractNumId w:val="8"/>
  </w:num>
  <w:num w:numId="10">
    <w:abstractNumId w:val="0"/>
  </w:num>
  <w:num w:numId="11">
    <w:abstractNumId w:val="10"/>
  </w:num>
  <w:num w:numId="12">
    <w:abstractNumId w:val="9"/>
  </w:num>
  <w:num w:numId="13">
    <w:abstractNumId w:val="2"/>
  </w:num>
  <w:num w:numId="14">
    <w:abstractNumId w:val="1"/>
  </w:num>
  <w:num w:numId="1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C"/>
    <w:rsid w:val="002D4151"/>
    <w:rsid w:val="002E5E13"/>
    <w:rsid w:val="00396500"/>
    <w:rsid w:val="00CF6A6C"/>
    <w:rsid w:val="00D07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F9BCA"/>
  <w15:docId w15:val="{CB856A3D-6AC1-4D2B-990F-A9DD8E72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Times New Roman" w:hAnsi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Body Text"/>
    <w:basedOn w:val="a"/>
    <w:link w:val="a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link w:val="a8"/>
    <w:rPr>
      <w:rFonts w:ascii="Times New Roman" w:hAnsi="Times New Roman" w:cs="Times New Roman"/>
      <w:sz w:val="24"/>
      <w:szCs w:val="24"/>
    </w:rPr>
  </w:style>
  <w:style w:type="paragraph" w:styleId="24">
    <w:name w:val="Body Text 2"/>
    <w:basedOn w:val="a"/>
    <w:link w:val="25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Pr>
      <w:rFonts w:ascii="Times New Roman" w:hAnsi="Times New Roman" w:cs="Times New Roman"/>
      <w:sz w:val="24"/>
      <w:szCs w:val="24"/>
    </w:rPr>
  </w:style>
  <w:style w:type="character" w:styleId="ac">
    <w:name w:val="page number"/>
    <w:rPr>
      <w:rFonts w:cs="Times New Roman"/>
    </w:rPr>
  </w:style>
  <w:style w:type="paragraph" w:styleId="ad">
    <w:name w:val="Normal (Web)"/>
    <w:basedOn w:val="a"/>
    <w:link w:val="a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f">
    <w:name w:val="footnote text"/>
    <w:basedOn w:val="a"/>
    <w:link w:val="af0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0">
    <w:name w:val="Текст сноски Знак"/>
    <w:link w:val="af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styleId="af1">
    <w:name w:val="footnote reference"/>
    <w:link w:val="12"/>
    <w:rPr>
      <w:rFonts w:cs="Times New Roman"/>
      <w:vertAlign w:val="superscript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character" w:styleId="af2">
    <w:name w:val="Hyperlink"/>
    <w:uiPriority w:val="99"/>
    <w:rPr>
      <w:rFonts w:cs="Times New Roman"/>
      <w:color w:val="0000FF"/>
      <w:u w:val="single"/>
    </w:rPr>
  </w:style>
  <w:style w:type="paragraph" w:styleId="13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7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32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character" w:customStyle="1" w:styleId="FootnoteTextChar">
    <w:name w:val="Footnote Text Char"/>
    <w:rPr>
      <w:rFonts w:ascii="Times New Roman" w:hAnsi="Times New Roman"/>
      <w:sz w:val="20"/>
      <w:lang w:eastAsia="ru-RU"/>
    </w:rPr>
  </w:style>
  <w:style w:type="paragraph" w:styleId="af3">
    <w:name w:val="List Paragraph"/>
    <w:basedOn w:val="a"/>
    <w:link w:val="af4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f5">
    <w:name w:val="Emphasis"/>
    <w:qFormat/>
    <w:rPr>
      <w:rFonts w:cs="Times New Roman"/>
      <w:i/>
    </w:rPr>
  </w:style>
  <w:style w:type="paragraph" w:styleId="af6">
    <w:name w:val="Balloon Text"/>
    <w:basedOn w:val="a"/>
    <w:link w:val="af7"/>
    <w:uiPriority w:val="99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f7">
    <w:name w:val="Текст выноски Знак"/>
    <w:link w:val="af6"/>
    <w:uiPriority w:val="99"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9">
    <w:name w:val="Верхний колонтитул Знак"/>
    <w:link w:val="af8"/>
    <w:uiPriority w:val="99"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paragraph" w:styleId="afa">
    <w:name w:val="annotation text"/>
    <w:basedOn w:val="a"/>
    <w:link w:val="afb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примечания Знак"/>
    <w:link w:val="afa"/>
    <w:uiPriority w:val="99"/>
    <w:rPr>
      <w:rFonts w:cs="Times New Roman"/>
      <w:sz w:val="20"/>
      <w:szCs w:val="20"/>
    </w:rPr>
  </w:style>
  <w:style w:type="character" w:customStyle="1" w:styleId="14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unhideWhenUsed/>
    <w:rPr>
      <w:rFonts w:ascii="Times New Roman" w:hAnsi="Times New Roman"/>
      <w:b/>
      <w:bCs/>
    </w:rPr>
  </w:style>
  <w:style w:type="character" w:customStyle="1" w:styleId="afd">
    <w:name w:val="Тема примечания Знак"/>
    <w:link w:val="afc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15">
    <w:name w:val="Тема примечания Знак1"/>
    <w:uiPriority w:val="99"/>
    <w:rPr>
      <w:rFonts w:cs="Times New Roman"/>
      <w:b/>
      <w:bCs/>
      <w:sz w:val="20"/>
      <w:szCs w:val="20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9">
    <w:name w:val="Основной текст с отступом 2 Знак"/>
    <w:link w:val="2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e">
    <w:name w:val="Цветовое выделение"/>
    <w:uiPriority w:val="99"/>
    <w:rPr>
      <w:b/>
      <w:color w:val="26282F"/>
    </w:rPr>
  </w:style>
  <w:style w:type="character" w:customStyle="1" w:styleId="aff">
    <w:name w:val="Гипертекстовая ссылка"/>
    <w:uiPriority w:val="99"/>
    <w:rPr>
      <w:b/>
      <w:color w:val="106BBE"/>
    </w:rPr>
  </w:style>
  <w:style w:type="character" w:customStyle="1" w:styleId="aff0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1">
    <w:name w:val="Внимание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2">
    <w:name w:val="Внимание: криминал!!"/>
    <w:basedOn w:val="aff1"/>
    <w:next w:val="a"/>
    <w:uiPriority w:val="99"/>
  </w:style>
  <w:style w:type="paragraph" w:customStyle="1" w:styleId="aff3">
    <w:name w:val="Внимание: недобросовестность!"/>
    <w:basedOn w:val="aff1"/>
    <w:next w:val="a"/>
    <w:uiPriority w:val="99"/>
  </w:style>
  <w:style w:type="character" w:customStyle="1" w:styleId="aff4">
    <w:name w:val="Выделение для Базового Поиска"/>
    <w:uiPriority w:val="99"/>
    <w:rPr>
      <w:b/>
      <w:color w:val="0058A9"/>
    </w:rPr>
  </w:style>
  <w:style w:type="character" w:customStyle="1" w:styleId="aff5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6">
    <w:name w:val="Дочерний элемент списка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7">
    <w:name w:val="Основное меню (преемственное)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7"/>
    <w:next w:val="a"/>
    <w:uiPriority w:val="99"/>
    <w:rPr>
      <w:b/>
      <w:bCs/>
      <w:color w:val="0058A9"/>
      <w:shd w:val="clear" w:color="auto" w:fill="ECE9D8"/>
    </w:rPr>
  </w:style>
  <w:style w:type="paragraph" w:customStyle="1" w:styleId="aff8">
    <w:name w:val="Заголовок группы контролов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b">
    <w:name w:val="Заголовок своего сообщения"/>
    <w:uiPriority w:val="99"/>
    <w:rPr>
      <w:b/>
      <w:color w:val="26282F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d">
    <w:name w:val="Заголовок чужого сообщения"/>
    <w:uiPriority w:val="99"/>
    <w:rPr>
      <w:b/>
      <w:color w:val="FF0000"/>
    </w:rPr>
  </w:style>
  <w:style w:type="paragraph" w:customStyle="1" w:styleId="affe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">
    <w:name w:val="Заголовок ЭР (правое окно)"/>
    <w:basedOn w:val="affe"/>
    <w:next w:val="a"/>
    <w:uiPriority w:val="99"/>
    <w:pPr>
      <w:spacing w:after="0"/>
      <w:jc w:val="left"/>
    </w:pPr>
  </w:style>
  <w:style w:type="paragraph" w:customStyle="1" w:styleId="afff0">
    <w:name w:val="Интерактивный заголовок"/>
    <w:basedOn w:val="16"/>
    <w:next w:val="a"/>
    <w:uiPriority w:val="99"/>
    <w:rPr>
      <w:u w:val="single"/>
    </w:rPr>
  </w:style>
  <w:style w:type="paragraph" w:customStyle="1" w:styleId="afff1">
    <w:name w:val="Текст информации об изменениях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2">
    <w:name w:val="Информация об изменениях"/>
    <w:basedOn w:val="afff1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3">
    <w:name w:val="Текст (справка)"/>
    <w:basedOn w:val="a"/>
    <w:next w:val="a"/>
    <w:uiPriority w:val="99"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4">
    <w:name w:val="Комментарий"/>
    <w:basedOn w:val="afff3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Pr>
      <w:i/>
      <w:iCs/>
    </w:rPr>
  </w:style>
  <w:style w:type="paragraph" w:customStyle="1" w:styleId="afff6">
    <w:name w:val="Текст (лев. подпись)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7">
    <w:name w:val="Колонтитул (левый)"/>
    <w:basedOn w:val="afff6"/>
    <w:next w:val="a"/>
    <w:uiPriority w:val="99"/>
    <w:rPr>
      <w:sz w:val="14"/>
      <w:szCs w:val="14"/>
    </w:rPr>
  </w:style>
  <w:style w:type="paragraph" w:customStyle="1" w:styleId="afff8">
    <w:name w:val="Текст (прав. подпись)"/>
    <w:basedOn w:val="a"/>
    <w:next w:val="a"/>
    <w:uiPriority w:val="99"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9">
    <w:name w:val="Колонтитул (правый)"/>
    <w:basedOn w:val="afff8"/>
    <w:next w:val="a"/>
    <w:uiPriority w:val="99"/>
    <w:rPr>
      <w:sz w:val="14"/>
      <w:szCs w:val="14"/>
    </w:rPr>
  </w:style>
  <w:style w:type="paragraph" w:customStyle="1" w:styleId="afffa">
    <w:name w:val="Комментарий пользователя"/>
    <w:basedOn w:val="afff4"/>
    <w:next w:val="a"/>
    <w:uiPriority w:val="99"/>
    <w:pPr>
      <w:jc w:val="left"/>
    </w:pPr>
    <w:rPr>
      <w:shd w:val="clear" w:color="auto" w:fill="FFDFE0"/>
    </w:rPr>
  </w:style>
  <w:style w:type="paragraph" w:customStyle="1" w:styleId="afffb">
    <w:name w:val="Куда обратиться?"/>
    <w:basedOn w:val="aff1"/>
    <w:next w:val="a"/>
    <w:uiPriority w:val="99"/>
  </w:style>
  <w:style w:type="paragraph" w:customStyle="1" w:styleId="afffc">
    <w:name w:val="Моноширинный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d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e">
    <w:name w:val="Напишите нам"/>
    <w:basedOn w:val="a"/>
    <w:next w:val="a"/>
    <w:uiPriority w:val="9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0">
    <w:name w:val="Необходимые документы"/>
    <w:basedOn w:val="aff1"/>
    <w:next w:val="a"/>
    <w:uiPriority w:val="99"/>
    <w:pPr>
      <w:ind w:firstLine="118"/>
    </w:pPr>
  </w:style>
  <w:style w:type="paragraph" w:customStyle="1" w:styleId="affff1">
    <w:name w:val="Нормальный (таблица)"/>
    <w:basedOn w:val="a"/>
    <w:next w:val="a"/>
    <w:uiPriority w:val="99"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2">
    <w:name w:val="Таблицы (моноширинный)"/>
    <w:basedOn w:val="a"/>
    <w:next w:val="a"/>
    <w:uiPriority w:val="99"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3">
    <w:name w:val="Оглавление"/>
    <w:basedOn w:val="affff2"/>
    <w:next w:val="a"/>
    <w:uiPriority w:val="99"/>
    <w:pPr>
      <w:ind w:left="140"/>
    </w:pPr>
  </w:style>
  <w:style w:type="character" w:customStyle="1" w:styleId="affff4">
    <w:name w:val="Опечатки"/>
    <w:uiPriority w:val="99"/>
    <w:rPr>
      <w:color w:val="FF0000"/>
    </w:rPr>
  </w:style>
  <w:style w:type="paragraph" w:customStyle="1" w:styleId="affff5">
    <w:name w:val="Переменная часть"/>
    <w:basedOn w:val="aff7"/>
    <w:next w:val="a"/>
    <w:uiPriority w:val="99"/>
    <w:rPr>
      <w:sz w:val="18"/>
      <w:szCs w:val="18"/>
    </w:rPr>
  </w:style>
  <w:style w:type="paragraph" w:customStyle="1" w:styleId="affff6">
    <w:name w:val="Подвал для информации об изменениях"/>
    <w:basedOn w:val="1"/>
    <w:next w:val="a"/>
    <w:uiPriority w:val="99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7">
    <w:name w:val="Подзаголовок для информации об изменениях"/>
    <w:basedOn w:val="afff1"/>
    <w:next w:val="a"/>
    <w:uiPriority w:val="99"/>
    <w:rPr>
      <w:b/>
      <w:bCs/>
    </w:rPr>
  </w:style>
  <w:style w:type="paragraph" w:customStyle="1" w:styleId="affff8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9">
    <w:name w:val="Постоянная часть"/>
    <w:basedOn w:val="aff7"/>
    <w:next w:val="a"/>
    <w:uiPriority w:val="99"/>
    <w:rPr>
      <w:sz w:val="20"/>
      <w:szCs w:val="20"/>
    </w:rPr>
  </w:style>
  <w:style w:type="paragraph" w:customStyle="1" w:styleId="affffa">
    <w:name w:val="Прижатый влево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b">
    <w:name w:val="Пример."/>
    <w:basedOn w:val="aff1"/>
    <w:next w:val="a"/>
    <w:uiPriority w:val="99"/>
  </w:style>
  <w:style w:type="paragraph" w:customStyle="1" w:styleId="affffc">
    <w:name w:val="Примечание."/>
    <w:basedOn w:val="aff1"/>
    <w:next w:val="a"/>
    <w:uiPriority w:val="99"/>
  </w:style>
  <w:style w:type="character" w:customStyle="1" w:styleId="affffd">
    <w:name w:val="Продолжение ссылки"/>
    <w:uiPriority w:val="99"/>
  </w:style>
  <w:style w:type="paragraph" w:customStyle="1" w:styleId="affffe">
    <w:name w:val="Словарная статья"/>
    <w:basedOn w:val="a"/>
    <w:next w:val="a"/>
    <w:uiPriority w:val="9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">
    <w:name w:val="Сравнение редакций"/>
    <w:uiPriority w:val="99"/>
    <w:rPr>
      <w:b/>
      <w:color w:val="26282F"/>
    </w:rPr>
  </w:style>
  <w:style w:type="character" w:customStyle="1" w:styleId="afffff0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1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2">
    <w:name w:val="Ссылка на официальную публикацию"/>
    <w:basedOn w:val="a"/>
    <w:next w:val="a"/>
    <w:uiPriority w:val="9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3">
    <w:name w:val="Ссылка на утративший силу документ"/>
    <w:uiPriority w:val="99"/>
    <w:rPr>
      <w:b/>
      <w:color w:val="749232"/>
    </w:rPr>
  </w:style>
  <w:style w:type="paragraph" w:customStyle="1" w:styleId="afffff4">
    <w:name w:val="Текст в таблице"/>
    <w:basedOn w:val="affff1"/>
    <w:next w:val="a"/>
    <w:uiPriority w:val="99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6">
    <w:name w:val="Технический комментарий"/>
    <w:basedOn w:val="a"/>
    <w:next w:val="a"/>
    <w:uiPriority w:val="99"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7">
    <w:name w:val="Утратил силу"/>
    <w:uiPriority w:val="99"/>
    <w:rPr>
      <w:b/>
      <w:strike/>
      <w:color w:val="666600"/>
    </w:rPr>
  </w:style>
  <w:style w:type="paragraph" w:customStyle="1" w:styleId="afffff8">
    <w:name w:val="Формула"/>
    <w:basedOn w:val="a"/>
    <w:next w:val="a"/>
    <w:uiPriority w:val="99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9">
    <w:name w:val="Центрированный (таблица)"/>
    <w:basedOn w:val="affff1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character" w:styleId="afffffa">
    <w:name w:val="annotation reference"/>
    <w:uiPriority w:val="99"/>
    <w:unhideWhenUsed/>
    <w:rPr>
      <w:rFonts w:cs="Times New Roman"/>
      <w:sz w:val="16"/>
    </w:rPr>
  </w:style>
  <w:style w:type="paragraph" w:styleId="42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fffffb">
    <w:name w:val="Table Grid"/>
    <w:basedOn w:val="a1"/>
    <w:uiPriority w:val="39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c">
    <w:name w:val="endnote text"/>
    <w:basedOn w:val="a"/>
    <w:link w:val="affff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fffd">
    <w:name w:val="Текст концевой сноски Знак"/>
    <w:link w:val="afffffc"/>
    <w:uiPriority w:val="99"/>
    <w:semiHidden/>
    <w:rPr>
      <w:rFonts w:cs="Times New Roman"/>
      <w:sz w:val="20"/>
      <w:szCs w:val="20"/>
    </w:rPr>
  </w:style>
  <w:style w:type="character" w:styleId="afffffe">
    <w:name w:val="endnote reference"/>
    <w:uiPriority w:val="99"/>
    <w:semiHidden/>
    <w:unhideWhenUsed/>
    <w:rPr>
      <w:rFonts w:cs="Times New Roman"/>
      <w:vertAlign w:val="superscript"/>
    </w:rPr>
  </w:style>
  <w:style w:type="character" w:customStyle="1" w:styleId="af4">
    <w:name w:val="Абзац списка Знак"/>
    <w:link w:val="af3"/>
    <w:uiPriority w:val="34"/>
    <w:qFormat/>
    <w:rPr>
      <w:rFonts w:ascii="Times New Roman" w:hAnsi="Times New Roman"/>
      <w:sz w:val="24"/>
      <w:szCs w:val="24"/>
    </w:rPr>
  </w:style>
  <w:style w:type="character" w:customStyle="1" w:styleId="ae">
    <w:name w:val="Обычный (Интернет) Знак"/>
    <w:link w:val="ad"/>
    <w:uiPriority w:val="99"/>
    <w:rPr>
      <w:rFonts w:ascii="Times New Roman" w:hAnsi="Times New Roman"/>
      <w:sz w:val="24"/>
      <w:szCs w:val="24"/>
      <w:lang w:val="en-US" w:eastAsia="nl-NL"/>
    </w:rPr>
  </w:style>
  <w:style w:type="character" w:styleId="affffff">
    <w:name w:val="Strong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styleId="affffff0">
    <w:name w:val="FollowedHyperlink"/>
    <w:uiPriority w:val="99"/>
    <w:unhideWhenUsed/>
    <w:rPr>
      <w:color w:val="0000FF"/>
      <w:u w:val="single"/>
    </w:rPr>
  </w:style>
  <w:style w:type="character" w:styleId="affffff1">
    <w:name w:val="Subtle Emphasis"/>
    <w:uiPriority w:val="19"/>
    <w:qFormat/>
    <w:rPr>
      <w:i/>
      <w:iCs/>
      <w:color w:val="404040"/>
    </w:rPr>
  </w:style>
  <w:style w:type="paragraph" w:styleId="affffff2">
    <w:name w:val="Subtitle"/>
    <w:basedOn w:val="a"/>
    <w:next w:val="a"/>
    <w:link w:val="affffff3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fffff3">
    <w:name w:val="Подзаголовок Знак"/>
    <w:link w:val="affffff2"/>
    <w:uiPriority w:val="11"/>
    <w:rPr>
      <w:rFonts w:ascii="Calibri Light" w:eastAsia="Times New Roman" w:hAnsi="Calibri Light" w:cs="Times New Roman"/>
      <w:sz w:val="24"/>
      <w:szCs w:val="24"/>
    </w:rPr>
  </w:style>
  <w:style w:type="paragraph" w:styleId="affffff4">
    <w:name w:val="TOC Heading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17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ffff5">
    <w:name w:val="Title"/>
    <w:basedOn w:val="a"/>
    <w:next w:val="a"/>
    <w:link w:val="affffff6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character" w:customStyle="1" w:styleId="affffff6">
    <w:name w:val="Заголовок Знак"/>
    <w:link w:val="affffff5"/>
    <w:uiPriority w:val="10"/>
    <w:rPr>
      <w:rFonts w:ascii="Times New Roman" w:hAnsi="Times New Roman"/>
      <w:sz w:val="24"/>
      <w:szCs w:val="24"/>
    </w:rPr>
  </w:style>
  <w:style w:type="table" w:customStyle="1" w:styleId="18">
    <w:name w:val="Сетка таблицы1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a">
    <w:name w:val="Сетка таблицы2"/>
    <w:basedOn w:val="a1"/>
    <w:next w:val="afffffb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0">
    <w:name w:val="таблСлева12"/>
    <w:basedOn w:val="a"/>
    <w:uiPriority w:val="3"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12">
    <w:name w:val="Знак сноски1"/>
    <w:basedOn w:val="a"/>
    <w:link w:val="af1"/>
    <w:pPr>
      <w:spacing w:after="0" w:line="240" w:lineRule="auto"/>
    </w:pPr>
    <w:rPr>
      <w:sz w:val="20"/>
      <w:szCs w:val="20"/>
      <w:vertAlign w:val="superscript"/>
    </w:rPr>
  </w:style>
  <w:style w:type="paragraph" w:customStyle="1" w:styleId="Footnote">
    <w:name w:val="Footnot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color w:val="00000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58979-2604-457F-9D86-30253104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2420</Words>
  <Characters>13797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ИРПО</cp:lastModifiedBy>
  <cp:revision>11</cp:revision>
  <dcterms:created xsi:type="dcterms:W3CDTF">2024-03-04T11:36:00Z</dcterms:created>
  <dcterms:modified xsi:type="dcterms:W3CDTF">2024-10-23T07:59:00Z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</Properties>
</file>