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58382E" w14:textId="77777777" w:rsidR="00DA0521" w:rsidRPr="00A36728" w:rsidRDefault="00DA0521" w:rsidP="00DA0521">
      <w:pPr>
        <w:spacing w:line="360" w:lineRule="auto"/>
        <w:contextualSpacing/>
        <w:jc w:val="right"/>
        <w:rPr>
          <w:rFonts w:ascii="Times New Roman" w:hAnsi="Times New Roman"/>
          <w:b/>
          <w:sz w:val="2"/>
          <w:szCs w:val="2"/>
        </w:rPr>
      </w:pPr>
    </w:p>
    <w:p w14:paraId="746FE7CB" w14:textId="77777777" w:rsidR="00DA0521" w:rsidRPr="0038708A" w:rsidRDefault="00DA0521" w:rsidP="00DA0521">
      <w:pPr>
        <w:spacing w:line="360" w:lineRule="auto"/>
        <w:contextualSpacing/>
        <w:jc w:val="right"/>
        <w:rPr>
          <w:rFonts w:ascii="Times New Roman" w:hAnsi="Times New Roman"/>
          <w:b/>
          <w:sz w:val="2"/>
          <w:szCs w:val="2"/>
        </w:rPr>
      </w:pPr>
    </w:p>
    <w:p w14:paraId="041C4199" w14:textId="77777777" w:rsidR="00DA0521" w:rsidRDefault="00DA0521" w:rsidP="00B17CA8">
      <w:pPr>
        <w:spacing w:line="276" w:lineRule="auto"/>
        <w:contextualSpacing/>
        <w:jc w:val="right"/>
        <w:rPr>
          <w:rFonts w:ascii="Times New Roman" w:hAnsi="Times New Roman"/>
          <w:b/>
          <w:sz w:val="24"/>
          <w:szCs w:val="24"/>
        </w:rPr>
      </w:pPr>
      <w:r>
        <w:rPr>
          <w:rFonts w:ascii="Times New Roman" w:hAnsi="Times New Roman"/>
          <w:b/>
          <w:sz w:val="24"/>
          <w:szCs w:val="24"/>
        </w:rPr>
        <w:t>Приложение 4</w:t>
      </w:r>
    </w:p>
    <w:p w14:paraId="4B0D3EF5" w14:textId="77777777" w:rsidR="00DA0521" w:rsidRDefault="00DA0521" w:rsidP="00B17CA8">
      <w:pPr>
        <w:spacing w:line="276"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56351591" w14:textId="77777777" w:rsidR="00DA0521" w:rsidRPr="00F67672" w:rsidRDefault="00DA0521" w:rsidP="00B17CA8">
      <w:pPr>
        <w:spacing w:line="276" w:lineRule="auto"/>
        <w:contextualSpacing/>
        <w:jc w:val="right"/>
        <w:rPr>
          <w:rFonts w:ascii="Times New Roman" w:hAnsi="Times New Roman"/>
          <w:bCs/>
          <w:iCs/>
          <w:sz w:val="24"/>
          <w:szCs w:val="24"/>
        </w:rPr>
      </w:pPr>
      <w:bookmarkStart w:id="0" w:name="_Hlk146285994"/>
      <w:r w:rsidRPr="00CB48BC">
        <w:rPr>
          <w:rFonts w:ascii="Times New Roman" w:hAnsi="Times New Roman"/>
          <w:bCs/>
          <w:iCs/>
          <w:noProof/>
          <w:sz w:val="24"/>
          <w:szCs w:val="24"/>
        </w:rPr>
        <w:t>44.02.04</w:t>
      </w:r>
      <w:r>
        <w:rPr>
          <w:rFonts w:ascii="Times New Roman" w:hAnsi="Times New Roman"/>
          <w:bCs/>
          <w:iCs/>
          <w:noProof/>
          <w:sz w:val="24"/>
          <w:szCs w:val="24"/>
        </w:rPr>
        <w:t xml:space="preserve"> </w:t>
      </w:r>
      <w:r w:rsidRPr="00CB48BC">
        <w:rPr>
          <w:rFonts w:ascii="Times New Roman" w:hAnsi="Times New Roman"/>
          <w:bCs/>
          <w:iCs/>
          <w:noProof/>
          <w:sz w:val="24"/>
          <w:szCs w:val="24"/>
        </w:rPr>
        <w:t>Специальное дошкольное образование</w:t>
      </w:r>
    </w:p>
    <w:bookmarkEnd w:id="0"/>
    <w:p w14:paraId="4D895057" w14:textId="77777777" w:rsidR="00DA0521" w:rsidRDefault="00DA0521" w:rsidP="00DA0521">
      <w:pPr>
        <w:contextualSpacing/>
        <w:jc w:val="right"/>
        <w:rPr>
          <w:rFonts w:ascii="Times New Roman" w:hAnsi="Times New Roman"/>
          <w:b/>
          <w:i/>
          <w:sz w:val="24"/>
          <w:szCs w:val="24"/>
        </w:rPr>
      </w:pPr>
    </w:p>
    <w:p w14:paraId="27DBEC54" w14:textId="77777777" w:rsidR="00DA0521" w:rsidRDefault="00DA0521" w:rsidP="00DA0521">
      <w:pPr>
        <w:spacing w:line="288" w:lineRule="auto"/>
        <w:jc w:val="center"/>
        <w:rPr>
          <w:rFonts w:ascii="Times New Roman" w:eastAsia="Times New Roman" w:hAnsi="Times New Roman"/>
          <w:b/>
          <w:sz w:val="24"/>
          <w:szCs w:val="24"/>
          <w:lang w:eastAsia="ru-RU"/>
        </w:rPr>
      </w:pPr>
    </w:p>
    <w:p w14:paraId="3B061A5F" w14:textId="77777777" w:rsidR="00DA0521" w:rsidRDefault="00DA0521" w:rsidP="00DA0521">
      <w:pPr>
        <w:spacing w:line="288" w:lineRule="auto"/>
        <w:jc w:val="center"/>
        <w:rPr>
          <w:rFonts w:ascii="Times New Roman" w:hAnsi="Times New Roman"/>
          <w:b/>
          <w:sz w:val="24"/>
          <w:szCs w:val="24"/>
        </w:rPr>
      </w:pPr>
    </w:p>
    <w:p w14:paraId="742E8FC4" w14:textId="77777777" w:rsidR="00DA0521" w:rsidRDefault="00DA0521" w:rsidP="00DA0521">
      <w:pPr>
        <w:spacing w:line="288" w:lineRule="auto"/>
        <w:jc w:val="center"/>
        <w:rPr>
          <w:rFonts w:ascii="Times New Roman" w:hAnsi="Times New Roman"/>
          <w:b/>
          <w:sz w:val="24"/>
          <w:szCs w:val="24"/>
        </w:rPr>
      </w:pPr>
    </w:p>
    <w:p w14:paraId="394E4991" w14:textId="77777777" w:rsidR="00DA0521" w:rsidRDefault="00DA0521" w:rsidP="00DA0521">
      <w:pPr>
        <w:spacing w:line="288" w:lineRule="auto"/>
        <w:jc w:val="center"/>
        <w:rPr>
          <w:rFonts w:ascii="Times New Roman" w:hAnsi="Times New Roman"/>
          <w:b/>
          <w:sz w:val="24"/>
          <w:szCs w:val="24"/>
        </w:rPr>
      </w:pPr>
    </w:p>
    <w:p w14:paraId="0B6900CB" w14:textId="77777777" w:rsidR="00DA0521" w:rsidRDefault="00DA0521" w:rsidP="00DA0521">
      <w:pPr>
        <w:spacing w:line="288" w:lineRule="auto"/>
        <w:jc w:val="center"/>
        <w:rPr>
          <w:rFonts w:ascii="Times New Roman" w:hAnsi="Times New Roman"/>
          <w:b/>
          <w:sz w:val="24"/>
          <w:szCs w:val="24"/>
        </w:rPr>
      </w:pPr>
    </w:p>
    <w:p w14:paraId="5650194D" w14:textId="77777777" w:rsidR="00DA0521" w:rsidRDefault="00DA0521" w:rsidP="00DA0521">
      <w:pPr>
        <w:spacing w:line="288" w:lineRule="auto"/>
        <w:jc w:val="center"/>
        <w:rPr>
          <w:rFonts w:ascii="Times New Roman" w:hAnsi="Times New Roman"/>
          <w:b/>
          <w:sz w:val="24"/>
          <w:szCs w:val="24"/>
        </w:rPr>
      </w:pPr>
    </w:p>
    <w:p w14:paraId="59E78998" w14:textId="77777777" w:rsidR="00DA0521" w:rsidRDefault="00DA0521" w:rsidP="00DA0521">
      <w:pPr>
        <w:spacing w:line="288" w:lineRule="auto"/>
        <w:jc w:val="center"/>
        <w:rPr>
          <w:rFonts w:ascii="Times New Roman" w:hAnsi="Times New Roman"/>
          <w:b/>
          <w:sz w:val="24"/>
          <w:szCs w:val="24"/>
        </w:rPr>
      </w:pPr>
    </w:p>
    <w:p w14:paraId="22967844" w14:textId="77777777" w:rsidR="00DA0521" w:rsidRDefault="00DA0521" w:rsidP="00DA0521">
      <w:pPr>
        <w:spacing w:line="288" w:lineRule="auto"/>
        <w:jc w:val="center"/>
        <w:rPr>
          <w:rFonts w:ascii="Times New Roman" w:hAnsi="Times New Roman"/>
          <w:b/>
          <w:sz w:val="24"/>
          <w:szCs w:val="24"/>
        </w:rPr>
      </w:pPr>
    </w:p>
    <w:p w14:paraId="01909FB3" w14:textId="77777777" w:rsidR="00DA0521" w:rsidRDefault="00DA0521" w:rsidP="00DA0521">
      <w:pPr>
        <w:spacing w:line="288" w:lineRule="auto"/>
        <w:jc w:val="center"/>
        <w:rPr>
          <w:rFonts w:ascii="Times New Roman" w:hAnsi="Times New Roman"/>
          <w:b/>
          <w:sz w:val="24"/>
          <w:szCs w:val="24"/>
        </w:rPr>
      </w:pPr>
    </w:p>
    <w:p w14:paraId="7AD01F27" w14:textId="359BF10B" w:rsidR="00E50DAA" w:rsidRPr="006F2212" w:rsidRDefault="006F2212" w:rsidP="00E50DAA">
      <w:pPr>
        <w:spacing w:line="288" w:lineRule="auto"/>
        <w:jc w:val="center"/>
        <w:rPr>
          <w:rFonts w:ascii="Times New Roman" w:hAnsi="Times New Roman"/>
          <w:b/>
          <w:sz w:val="24"/>
          <w:szCs w:val="24"/>
        </w:rPr>
      </w:pPr>
      <w:r w:rsidRPr="006F2212">
        <w:rPr>
          <w:rFonts w:ascii="Times New Roman" w:hAnsi="Times New Roman"/>
          <w:b/>
          <w:sz w:val="24"/>
          <w:szCs w:val="24"/>
        </w:rPr>
        <w:t xml:space="preserve">ПРИМЕРНАЯ РАБОЧАЯ ПРОГРАММА ВОСПИТАНИЯ </w:t>
      </w:r>
    </w:p>
    <w:p w14:paraId="1D480E7C" w14:textId="122C3D2A" w:rsidR="006F2212" w:rsidRPr="006F2212" w:rsidRDefault="006F2212" w:rsidP="006F2212">
      <w:pPr>
        <w:spacing w:line="288" w:lineRule="auto"/>
        <w:jc w:val="center"/>
        <w:rPr>
          <w:rFonts w:ascii="Times New Roman" w:hAnsi="Times New Roman"/>
          <w:b/>
          <w:sz w:val="24"/>
          <w:szCs w:val="24"/>
        </w:rPr>
      </w:pPr>
    </w:p>
    <w:p w14:paraId="76A6132A" w14:textId="77777777" w:rsidR="00DA0521" w:rsidRDefault="00DA0521" w:rsidP="00DA0521">
      <w:pPr>
        <w:spacing w:line="288" w:lineRule="auto"/>
        <w:rPr>
          <w:rFonts w:ascii="Times New Roman" w:hAnsi="Times New Roman"/>
          <w:b/>
          <w:sz w:val="24"/>
          <w:szCs w:val="24"/>
        </w:rPr>
      </w:pPr>
    </w:p>
    <w:p w14:paraId="5C3A241C" w14:textId="77777777" w:rsidR="00DA0521" w:rsidRDefault="00DA0521" w:rsidP="00DA0521">
      <w:pPr>
        <w:spacing w:line="288" w:lineRule="auto"/>
        <w:rPr>
          <w:rFonts w:ascii="Times New Roman" w:hAnsi="Times New Roman"/>
          <w:sz w:val="24"/>
          <w:szCs w:val="24"/>
        </w:rPr>
      </w:pPr>
    </w:p>
    <w:p w14:paraId="3D883358" w14:textId="7EF8CE79" w:rsidR="00DA0521" w:rsidRDefault="00DA0521" w:rsidP="00DA0521">
      <w:pPr>
        <w:spacing w:line="288" w:lineRule="auto"/>
        <w:rPr>
          <w:rFonts w:ascii="Times New Roman" w:hAnsi="Times New Roman"/>
          <w:sz w:val="24"/>
          <w:szCs w:val="24"/>
        </w:rPr>
      </w:pPr>
    </w:p>
    <w:p w14:paraId="2A15E67A" w14:textId="2537AD2A" w:rsidR="0052341C" w:rsidRDefault="0052341C" w:rsidP="00DA0521">
      <w:pPr>
        <w:spacing w:line="288" w:lineRule="auto"/>
        <w:rPr>
          <w:rFonts w:ascii="Times New Roman" w:hAnsi="Times New Roman"/>
          <w:sz w:val="24"/>
          <w:szCs w:val="24"/>
        </w:rPr>
      </w:pPr>
    </w:p>
    <w:p w14:paraId="63FAEBBD" w14:textId="2C329671" w:rsidR="0052341C" w:rsidRDefault="0052341C" w:rsidP="00DA0521">
      <w:pPr>
        <w:spacing w:line="288" w:lineRule="auto"/>
        <w:rPr>
          <w:rFonts w:ascii="Times New Roman" w:hAnsi="Times New Roman"/>
          <w:sz w:val="24"/>
          <w:szCs w:val="24"/>
        </w:rPr>
      </w:pPr>
    </w:p>
    <w:p w14:paraId="2BC22C4B" w14:textId="5329F869" w:rsidR="0052341C" w:rsidRDefault="0052341C" w:rsidP="00DA0521">
      <w:pPr>
        <w:spacing w:line="288" w:lineRule="auto"/>
        <w:rPr>
          <w:rFonts w:ascii="Times New Roman" w:hAnsi="Times New Roman"/>
          <w:sz w:val="24"/>
          <w:szCs w:val="24"/>
        </w:rPr>
      </w:pPr>
    </w:p>
    <w:p w14:paraId="0C2BB2B5" w14:textId="77777777" w:rsidR="0052341C" w:rsidRDefault="0052341C" w:rsidP="00DA0521">
      <w:pPr>
        <w:spacing w:line="288" w:lineRule="auto"/>
        <w:rPr>
          <w:rFonts w:ascii="Times New Roman" w:hAnsi="Times New Roman"/>
          <w:sz w:val="24"/>
          <w:szCs w:val="24"/>
        </w:rPr>
      </w:pPr>
    </w:p>
    <w:p w14:paraId="2D268366" w14:textId="77777777" w:rsidR="00DA0521" w:rsidRDefault="00DA0521" w:rsidP="00DA0521">
      <w:pPr>
        <w:spacing w:line="288" w:lineRule="auto"/>
        <w:rPr>
          <w:rFonts w:ascii="Times New Roman" w:hAnsi="Times New Roman"/>
          <w:sz w:val="24"/>
          <w:szCs w:val="24"/>
        </w:rPr>
      </w:pPr>
    </w:p>
    <w:p w14:paraId="1950B35A" w14:textId="77777777" w:rsidR="00DA0521" w:rsidRDefault="00DA0521" w:rsidP="00DA0521">
      <w:pPr>
        <w:spacing w:line="288" w:lineRule="auto"/>
        <w:jc w:val="center"/>
        <w:rPr>
          <w:rFonts w:ascii="Times New Roman" w:hAnsi="Times New Roman"/>
          <w:b/>
          <w:sz w:val="24"/>
          <w:szCs w:val="24"/>
        </w:rPr>
      </w:pPr>
    </w:p>
    <w:p w14:paraId="47FD39A5" w14:textId="77777777" w:rsidR="00DA0521" w:rsidRDefault="00DA0521" w:rsidP="00DA0521">
      <w:pPr>
        <w:spacing w:line="288" w:lineRule="auto"/>
        <w:jc w:val="center"/>
        <w:rPr>
          <w:rFonts w:ascii="Times New Roman" w:hAnsi="Times New Roman"/>
          <w:b/>
          <w:sz w:val="24"/>
          <w:szCs w:val="24"/>
        </w:rPr>
      </w:pPr>
    </w:p>
    <w:p w14:paraId="58994063" w14:textId="77777777" w:rsidR="00DA0521" w:rsidRDefault="00DA0521" w:rsidP="00DA0521">
      <w:pPr>
        <w:spacing w:line="288" w:lineRule="auto"/>
        <w:jc w:val="center"/>
        <w:rPr>
          <w:rFonts w:ascii="Times New Roman" w:hAnsi="Times New Roman"/>
          <w:b/>
          <w:sz w:val="24"/>
          <w:szCs w:val="24"/>
        </w:rPr>
      </w:pPr>
    </w:p>
    <w:p w14:paraId="0A4800D1" w14:textId="77777777" w:rsidR="00DA0521" w:rsidRDefault="00DA0521" w:rsidP="00DA0521">
      <w:pPr>
        <w:spacing w:line="288" w:lineRule="auto"/>
        <w:jc w:val="center"/>
        <w:rPr>
          <w:rFonts w:ascii="Times New Roman" w:hAnsi="Times New Roman"/>
          <w:b/>
          <w:sz w:val="24"/>
          <w:szCs w:val="24"/>
        </w:rPr>
      </w:pPr>
    </w:p>
    <w:p w14:paraId="07540628" w14:textId="77777777" w:rsidR="00DA0521" w:rsidRDefault="00DA0521" w:rsidP="00DA0521">
      <w:pPr>
        <w:spacing w:line="288" w:lineRule="auto"/>
        <w:jc w:val="center"/>
        <w:rPr>
          <w:rFonts w:ascii="Times New Roman" w:hAnsi="Times New Roman"/>
          <w:b/>
          <w:sz w:val="24"/>
          <w:szCs w:val="24"/>
        </w:rPr>
      </w:pPr>
    </w:p>
    <w:p w14:paraId="3D7CD0CC" w14:textId="77777777" w:rsidR="00DA0521" w:rsidRDefault="00DA0521" w:rsidP="00DA0521">
      <w:pPr>
        <w:spacing w:line="288" w:lineRule="auto"/>
        <w:jc w:val="center"/>
        <w:rPr>
          <w:rFonts w:ascii="Times New Roman" w:hAnsi="Times New Roman"/>
          <w:b/>
          <w:sz w:val="24"/>
          <w:szCs w:val="24"/>
        </w:rPr>
      </w:pPr>
    </w:p>
    <w:p w14:paraId="7862F8A6" w14:textId="77777777" w:rsidR="00DA0521" w:rsidRDefault="00DA0521" w:rsidP="00DA0521">
      <w:pPr>
        <w:spacing w:line="288" w:lineRule="auto"/>
        <w:jc w:val="center"/>
        <w:rPr>
          <w:rFonts w:ascii="Times New Roman" w:hAnsi="Times New Roman"/>
          <w:b/>
          <w:sz w:val="24"/>
          <w:szCs w:val="24"/>
        </w:rPr>
      </w:pPr>
    </w:p>
    <w:p w14:paraId="07E9F0A5" w14:textId="77777777" w:rsidR="00DA0521" w:rsidRDefault="00DA0521" w:rsidP="00DA0521">
      <w:pPr>
        <w:spacing w:line="288" w:lineRule="auto"/>
        <w:jc w:val="center"/>
        <w:rPr>
          <w:rFonts w:ascii="Times New Roman" w:hAnsi="Times New Roman"/>
          <w:b/>
          <w:sz w:val="24"/>
          <w:szCs w:val="24"/>
        </w:rPr>
      </w:pPr>
    </w:p>
    <w:p w14:paraId="34C192A1" w14:textId="77777777" w:rsidR="00DA0521" w:rsidRDefault="00DA0521" w:rsidP="00DA0521">
      <w:pPr>
        <w:spacing w:line="288" w:lineRule="auto"/>
        <w:jc w:val="center"/>
        <w:rPr>
          <w:rFonts w:ascii="Times New Roman" w:hAnsi="Times New Roman"/>
          <w:b/>
          <w:sz w:val="24"/>
          <w:szCs w:val="24"/>
        </w:rPr>
      </w:pPr>
    </w:p>
    <w:p w14:paraId="0122F62C" w14:textId="77777777" w:rsidR="00DA0521" w:rsidRDefault="00DA0521" w:rsidP="00DA0521">
      <w:pPr>
        <w:spacing w:line="288" w:lineRule="auto"/>
        <w:jc w:val="center"/>
        <w:rPr>
          <w:rFonts w:ascii="Times New Roman" w:hAnsi="Times New Roman"/>
          <w:b/>
          <w:sz w:val="24"/>
          <w:szCs w:val="24"/>
        </w:rPr>
      </w:pPr>
    </w:p>
    <w:p w14:paraId="354A94A2" w14:textId="77777777" w:rsidR="00DA0521" w:rsidRDefault="00DA0521" w:rsidP="00DA0521">
      <w:pPr>
        <w:spacing w:line="288" w:lineRule="auto"/>
        <w:jc w:val="center"/>
        <w:rPr>
          <w:rFonts w:ascii="Times New Roman" w:hAnsi="Times New Roman"/>
          <w:b/>
          <w:sz w:val="24"/>
          <w:szCs w:val="24"/>
        </w:rPr>
      </w:pPr>
    </w:p>
    <w:p w14:paraId="0934C97F" w14:textId="77777777" w:rsidR="00DA0521" w:rsidRDefault="00DA0521" w:rsidP="00DA0521">
      <w:pPr>
        <w:spacing w:line="288" w:lineRule="auto"/>
        <w:jc w:val="center"/>
        <w:rPr>
          <w:rFonts w:ascii="Times New Roman" w:hAnsi="Times New Roman"/>
          <w:b/>
          <w:sz w:val="24"/>
          <w:szCs w:val="24"/>
        </w:rPr>
      </w:pPr>
    </w:p>
    <w:p w14:paraId="4922C66B" w14:textId="77777777" w:rsidR="00DA0521" w:rsidRDefault="00DA0521" w:rsidP="00DA0521">
      <w:pPr>
        <w:spacing w:line="288" w:lineRule="auto"/>
        <w:jc w:val="center"/>
        <w:rPr>
          <w:rFonts w:ascii="Times New Roman" w:hAnsi="Times New Roman"/>
          <w:b/>
          <w:sz w:val="24"/>
          <w:szCs w:val="24"/>
        </w:rPr>
      </w:pPr>
    </w:p>
    <w:p w14:paraId="5622DEAF" w14:textId="77777777" w:rsidR="00DA0521" w:rsidRDefault="00DA0521" w:rsidP="00DA0521">
      <w:pPr>
        <w:spacing w:line="288" w:lineRule="auto"/>
        <w:jc w:val="center"/>
        <w:rPr>
          <w:rFonts w:ascii="Times New Roman" w:hAnsi="Times New Roman"/>
          <w:b/>
          <w:sz w:val="24"/>
          <w:szCs w:val="24"/>
        </w:rPr>
      </w:pPr>
    </w:p>
    <w:p w14:paraId="12C5BFA3" w14:textId="77777777" w:rsidR="00DA0521" w:rsidRDefault="00DA0521" w:rsidP="00DA0521">
      <w:pPr>
        <w:spacing w:line="288" w:lineRule="auto"/>
        <w:jc w:val="center"/>
        <w:rPr>
          <w:rFonts w:ascii="Times New Roman" w:hAnsi="Times New Roman"/>
          <w:b/>
          <w:sz w:val="24"/>
          <w:szCs w:val="24"/>
        </w:rPr>
      </w:pPr>
    </w:p>
    <w:p w14:paraId="47557E72" w14:textId="77777777" w:rsidR="00DA0521" w:rsidRPr="00B17CA8" w:rsidRDefault="00DA0521" w:rsidP="00DA0521">
      <w:pPr>
        <w:spacing w:line="288" w:lineRule="auto"/>
        <w:jc w:val="center"/>
        <w:rPr>
          <w:rFonts w:ascii="Times New Roman" w:hAnsi="Times New Roman"/>
          <w:b/>
        </w:rPr>
        <w:sectPr w:rsidR="00DA0521" w:rsidRPr="00B17CA8" w:rsidSect="000F7137">
          <w:pgSz w:w="11906" w:h="16838"/>
          <w:pgMar w:top="1134" w:right="850" w:bottom="1134" w:left="1701" w:header="708" w:footer="708" w:gutter="0"/>
          <w:pgNumType w:start="1"/>
          <w:cols w:space="708"/>
          <w:docGrid w:linePitch="360"/>
        </w:sectPr>
      </w:pPr>
      <w:r w:rsidRPr="00B17CA8">
        <w:rPr>
          <w:rFonts w:ascii="Times New Roman" w:hAnsi="Times New Roman"/>
          <w:b/>
        </w:rPr>
        <w:t>2023 г.</w:t>
      </w:r>
    </w:p>
    <w:p w14:paraId="740D79DD" w14:textId="77777777" w:rsidR="000925DA" w:rsidRPr="000925DA" w:rsidRDefault="000925DA" w:rsidP="000925DA">
      <w:pPr>
        <w:keepNext/>
        <w:keepLines/>
        <w:spacing w:line="288" w:lineRule="auto"/>
        <w:outlineLvl w:val="0"/>
        <w:rPr>
          <w:rFonts w:ascii="Times New Roman" w:eastAsia="Times New Roman" w:hAnsi="Times New Roman"/>
          <w:bCs/>
          <w:i/>
          <w:iCs/>
          <w:sz w:val="24"/>
          <w:szCs w:val="24"/>
          <w:lang w:eastAsia="ru-RU"/>
        </w:rPr>
      </w:pPr>
      <w:bookmarkStart w:id="1" w:name="_Hlk142397302"/>
      <w:bookmarkStart w:id="2" w:name="_GoBack"/>
      <w:bookmarkEnd w:id="2"/>
      <w:r w:rsidRPr="000925DA">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
    <w:p w14:paraId="3B3F69B7" w14:textId="77777777" w:rsidR="000925DA" w:rsidRDefault="000925DA" w:rsidP="000925DA">
      <w:pPr>
        <w:keepNext/>
        <w:keepLines/>
        <w:spacing w:line="288" w:lineRule="auto"/>
        <w:outlineLvl w:val="0"/>
        <w:rPr>
          <w:rFonts w:ascii="Times New Roman" w:eastAsia="Times New Roman" w:hAnsi="Times New Roman"/>
          <w:b/>
          <w:sz w:val="24"/>
          <w:szCs w:val="24"/>
          <w:lang w:eastAsia="ru-RU"/>
        </w:rPr>
      </w:pPr>
    </w:p>
    <w:p w14:paraId="44091A4E" w14:textId="50E34E4B" w:rsidR="000925DA" w:rsidRPr="000925DA" w:rsidRDefault="000925DA" w:rsidP="000925DA">
      <w:pPr>
        <w:keepNext/>
        <w:keepLines/>
        <w:spacing w:line="288" w:lineRule="auto"/>
        <w:jc w:val="center"/>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РАЗДЕЛ 1. ЦЕЛЕВОЙ</w:t>
      </w:r>
    </w:p>
    <w:p w14:paraId="2C430877" w14:textId="77777777" w:rsidR="000925DA" w:rsidRPr="000925DA" w:rsidRDefault="000925DA" w:rsidP="000925DA">
      <w:pPr>
        <w:spacing w:line="288" w:lineRule="auto"/>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1.3. Целевые ориентиры воспитания </w:t>
      </w:r>
    </w:p>
    <w:p w14:paraId="22A886D0" w14:textId="77777777" w:rsidR="000925DA" w:rsidRPr="000925DA" w:rsidRDefault="000925DA" w:rsidP="000925DA">
      <w:pPr>
        <w:spacing w:line="288" w:lineRule="auto"/>
        <w:ind w:firstLine="709"/>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36489B47" w14:textId="77777777" w:rsidR="000925DA" w:rsidRPr="000925DA" w:rsidRDefault="000925DA" w:rsidP="000925DA">
      <w:pPr>
        <w:spacing w:line="288" w:lineRule="auto"/>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49A442F3"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A79B1BC" w14:textId="77777777" w:rsidR="000925DA" w:rsidRPr="000925DA" w:rsidRDefault="000925DA" w:rsidP="000925DA">
            <w:pPr>
              <w:spacing w:line="288" w:lineRule="auto"/>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0925DA" w:rsidRPr="000925DA" w14:paraId="23EE51F9"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DA95352" w14:textId="77777777" w:rsidR="000925DA" w:rsidRPr="000925DA" w:rsidRDefault="000925DA" w:rsidP="000925DA">
            <w:pPr>
              <w:spacing w:line="288" w:lineRule="auto"/>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Гражданское воспитание</w:t>
            </w:r>
          </w:p>
        </w:tc>
      </w:tr>
      <w:tr w:rsidR="000925DA" w:rsidRPr="000925DA" w14:paraId="03198B93" w14:textId="77777777" w:rsidTr="00FA2D49">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CB877D" w14:textId="4674358F"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shd w:val="clear" w:color="auto" w:fill="FFFFFF"/>
                <w:lang w:eastAsia="ru-RU"/>
              </w:rPr>
            </w:pPr>
            <w:r w:rsidRPr="000925DA">
              <w:rPr>
                <w:rFonts w:ascii="Times New Roman" w:eastAsia="Times New Roman" w:hAnsi="Times New Roman"/>
                <w:bCs/>
                <w:sz w:val="24"/>
                <w:szCs w:val="24"/>
              </w:rPr>
              <w:t xml:space="preserve">понимающий профессиональное значение отрасли, специальности для социально-экономического и научно-технологического развития страны; </w:t>
            </w:r>
          </w:p>
        </w:tc>
      </w:tr>
      <w:tr w:rsidR="000925DA" w:rsidRPr="000925DA" w14:paraId="1C18754E" w14:textId="77777777" w:rsidTr="00FA2D49">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0C2C9F"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0925DA">
              <w:rPr>
                <w:rFonts w:ascii="Times New Roman" w:eastAsia="Times New Roman" w:hAnsi="Times New Roman"/>
                <w:bCs/>
                <w:i/>
                <w:iCs/>
                <w:sz w:val="24"/>
                <w:szCs w:val="24"/>
              </w:rPr>
              <w:t>(местоположение ПОО, субъект РФ);</w:t>
            </w:r>
          </w:p>
        </w:tc>
      </w:tr>
      <w:tr w:rsidR="000925DA" w:rsidRPr="000925DA" w14:paraId="7DC3CD6D"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58FBE1" w14:textId="77777777" w:rsidR="000925DA" w:rsidRPr="000925DA" w:rsidRDefault="000925DA" w:rsidP="000925DA">
            <w:pPr>
              <w:spacing w:line="288" w:lineRule="auto"/>
              <w:outlineLvl w:val="0"/>
              <w:rPr>
                <w:rFonts w:ascii="Times New Roman" w:eastAsia="Times New Roman" w:hAnsi="Times New Roman"/>
                <w:b/>
                <w:bCs/>
                <w:sz w:val="24"/>
                <w:szCs w:val="24"/>
                <w:lang w:eastAsia="ru-RU"/>
              </w:rPr>
            </w:pPr>
            <w:r w:rsidRPr="000925DA">
              <w:rPr>
                <w:rFonts w:ascii="Times New Roman" w:eastAsia="Times New Roman" w:hAnsi="Times New Roman"/>
                <w:b/>
                <w:sz w:val="24"/>
                <w:szCs w:val="24"/>
                <w:lang w:eastAsia="ru-RU"/>
              </w:rPr>
              <w:t>Патриотическое воспитание</w:t>
            </w:r>
          </w:p>
        </w:tc>
      </w:tr>
      <w:tr w:rsidR="000925DA" w:rsidRPr="000925DA" w14:paraId="0C504536"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ACB95E"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shd w:val="clear" w:color="auto" w:fill="FCFCFC"/>
                <w:lang w:eastAsia="ru-RU"/>
              </w:rPr>
            </w:pPr>
            <w:r w:rsidRPr="000925DA">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0925DA" w:rsidRPr="000925DA" w14:paraId="70193D80"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7BD7F8" w14:textId="77777777" w:rsidR="000925DA" w:rsidRPr="000925DA" w:rsidRDefault="000925DA" w:rsidP="000925DA">
            <w:pPr>
              <w:spacing w:line="288" w:lineRule="auto"/>
              <w:outlineLvl w:val="0"/>
              <w:rPr>
                <w:rFonts w:ascii="Times New Roman" w:eastAsia="Times New Roman" w:hAnsi="Times New Roman"/>
                <w:b/>
                <w:sz w:val="24"/>
                <w:szCs w:val="24"/>
              </w:rPr>
            </w:pPr>
            <w:r w:rsidRPr="000925DA">
              <w:rPr>
                <w:rFonts w:ascii="Times New Roman" w:eastAsia="Times New Roman" w:hAnsi="Times New Roman"/>
                <w:b/>
                <w:sz w:val="24"/>
                <w:szCs w:val="24"/>
                <w:lang w:eastAsia="ru-RU"/>
              </w:rPr>
              <w:t>Духовно-нравственное воспитание</w:t>
            </w:r>
          </w:p>
        </w:tc>
      </w:tr>
      <w:tr w:rsidR="000925DA" w:rsidRPr="000925DA" w14:paraId="64F0ECDC"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5953CF" w14:textId="73378C75"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обладающий сформированными представлениями о значении и ценности специальности, знающий и соблюдающий правила и нормы профессиональной этики</w:t>
            </w:r>
            <w:r w:rsidRPr="000925DA">
              <w:rPr>
                <w:rFonts w:ascii="Times New Roman" w:eastAsia="Times New Roman" w:hAnsi="Times New Roman"/>
                <w:bCs/>
                <w:i/>
                <w:iCs/>
                <w:sz w:val="24"/>
                <w:szCs w:val="24"/>
              </w:rPr>
              <w:t>;</w:t>
            </w:r>
          </w:p>
        </w:tc>
      </w:tr>
      <w:tr w:rsidR="000925DA" w:rsidRPr="000925DA" w14:paraId="7F92B176"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BBAAC3" w14:textId="77777777" w:rsidR="000925DA" w:rsidRPr="000925DA" w:rsidRDefault="000925DA" w:rsidP="000925DA">
            <w:pPr>
              <w:spacing w:line="288" w:lineRule="auto"/>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Эстетическое воспитание</w:t>
            </w:r>
          </w:p>
        </w:tc>
      </w:tr>
      <w:tr w:rsidR="000925DA" w:rsidRPr="000925DA" w14:paraId="05AD96E2" w14:textId="77777777" w:rsidTr="00FA2D49">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AEE5AB" w14:textId="351458B8"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shd w:val="clear" w:color="auto" w:fill="FFFFFF"/>
                <w:lang w:eastAsia="ru-RU"/>
              </w:rPr>
            </w:pPr>
            <w:r w:rsidRPr="000925DA">
              <w:rPr>
                <w:rFonts w:ascii="Times New Roman" w:eastAsia="Times New Roman" w:hAnsi="Times New Roman"/>
                <w:bCs/>
                <w:sz w:val="24"/>
                <w:szCs w:val="24"/>
              </w:rPr>
              <w:t>демонстрирующий знания эстетических правил и норм в профессиональной культуре специальности;</w:t>
            </w:r>
          </w:p>
        </w:tc>
      </w:tr>
      <w:tr w:rsidR="000925DA" w:rsidRPr="000925DA" w14:paraId="6C3A8B52" w14:textId="77777777" w:rsidTr="00FA2D49">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8213B2"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0925DA">
              <w:rPr>
                <w:rFonts w:ascii="Times New Roman" w:eastAsia="Times New Roman" w:hAnsi="Times New Roman"/>
                <w:bCs/>
                <w:i/>
                <w:iCs/>
                <w:sz w:val="24"/>
                <w:szCs w:val="24"/>
              </w:rPr>
              <w:t>;</w:t>
            </w:r>
          </w:p>
        </w:tc>
      </w:tr>
      <w:tr w:rsidR="000925DA" w:rsidRPr="000925DA" w14:paraId="1C474497"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FFCC24" w14:textId="77777777" w:rsidR="000925DA" w:rsidRPr="000925DA" w:rsidRDefault="000925DA" w:rsidP="000925DA">
            <w:pPr>
              <w:spacing w:line="288" w:lineRule="auto"/>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0925DA" w:rsidRPr="000925DA" w14:paraId="46582AF8"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1F2194" w14:textId="689C5A31"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w:t>
            </w:r>
            <w:r w:rsidRPr="000925DA">
              <w:rPr>
                <w:rFonts w:ascii="Times New Roman" w:eastAsia="Times New Roman" w:hAnsi="Times New Roman"/>
                <w:bCs/>
                <w:i/>
                <w:iCs/>
                <w:sz w:val="24"/>
                <w:szCs w:val="24"/>
              </w:rPr>
              <w:t>;</w:t>
            </w:r>
          </w:p>
        </w:tc>
      </w:tr>
      <w:tr w:rsidR="000925DA" w:rsidRPr="000925DA" w14:paraId="0FD24177"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753DD7" w14:textId="77777777" w:rsidR="000925DA" w:rsidRPr="000925DA" w:rsidRDefault="000925DA" w:rsidP="000925DA">
            <w:pPr>
              <w:spacing w:line="288" w:lineRule="auto"/>
              <w:outlineLvl w:val="0"/>
              <w:rPr>
                <w:rFonts w:ascii="Times New Roman" w:eastAsia="Times New Roman" w:hAnsi="Times New Roman"/>
                <w:b/>
                <w:sz w:val="24"/>
                <w:szCs w:val="24"/>
              </w:rPr>
            </w:pPr>
            <w:r w:rsidRPr="000925DA">
              <w:rPr>
                <w:rFonts w:ascii="Times New Roman" w:eastAsia="Times New Roman" w:hAnsi="Times New Roman"/>
                <w:b/>
                <w:sz w:val="24"/>
                <w:szCs w:val="24"/>
                <w:lang w:eastAsia="ru-RU"/>
              </w:rPr>
              <w:lastRenderedPageBreak/>
              <w:t>Профессионально-трудовое воспитание</w:t>
            </w:r>
          </w:p>
        </w:tc>
      </w:tr>
      <w:tr w:rsidR="000925DA" w:rsidRPr="000925DA" w14:paraId="25E57B5F" w14:textId="77777777" w:rsidTr="00FA2D4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263C56" w14:textId="513CF15A"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применяющий знания о нормах выбранной специальности,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0925DA" w:rsidRPr="000925DA" w14:paraId="6896FD5E" w14:textId="77777777" w:rsidTr="00FA2D49">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BAB3F7"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готовый к освоению новых компетенций в профессиональной отрасли;</w:t>
            </w:r>
          </w:p>
        </w:tc>
      </w:tr>
      <w:tr w:rsidR="000925DA" w:rsidRPr="000925DA" w14:paraId="530C770F" w14:textId="77777777" w:rsidTr="00FA2D4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382FC0F"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sz w:val="24"/>
                <w:szCs w:val="24"/>
                <w:lang w:eastAsia="ru-RU"/>
              </w:rPr>
              <w:t>обладающий опытом проектирования образовательного процесса на основе стандартов и сопутствующей документации, с учётом особенностей развития обучающихся;</w:t>
            </w:r>
          </w:p>
        </w:tc>
      </w:tr>
      <w:tr w:rsidR="000925DA" w:rsidRPr="000925DA" w14:paraId="5D4ABF6F" w14:textId="77777777" w:rsidTr="00FA2D49">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40495A"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sz w:val="24"/>
                <w:szCs w:val="24"/>
                <w:lang w:eastAsia="ru-RU"/>
              </w:rPr>
              <w:t>обладающий навыками работы в сфере информационных технологий, в том числе, интерактивных\мультимедийных технологий;</w:t>
            </w:r>
          </w:p>
        </w:tc>
      </w:tr>
      <w:tr w:rsidR="000925DA" w:rsidRPr="000925DA" w14:paraId="48C0F371" w14:textId="77777777" w:rsidTr="00FA2D4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9EF8F1" w14:textId="2A03E496"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0925DA">
              <w:rPr>
                <w:rFonts w:ascii="Times New Roman" w:eastAsia="Times New Roman" w:hAnsi="Times New Roman"/>
                <w:bCs/>
                <w:sz w:val="24"/>
                <w:szCs w:val="24"/>
              </w:rPr>
              <w:t>специальности</w:t>
            </w:r>
            <w:r w:rsidRPr="000925DA">
              <w:rPr>
                <w:rFonts w:ascii="Times New Roman" w:eastAsia="Times New Roman" w:hAnsi="Times New Roman"/>
                <w:bCs/>
                <w:i/>
                <w:iCs/>
                <w:sz w:val="24"/>
                <w:szCs w:val="24"/>
              </w:rPr>
              <w:t>;</w:t>
            </w:r>
          </w:p>
        </w:tc>
      </w:tr>
      <w:tr w:rsidR="000925DA" w:rsidRPr="000925DA" w14:paraId="40CA2D2C" w14:textId="77777777" w:rsidTr="00FA2D4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48113D"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участвующий в разработке и реализации программы развития образовательной организации в целях создания безопасной и комфортной образовательной среды разрабатывающий и оформляющий в бумажном и электронном виде планирующую и отчетную документацию в области работы, в том числе, компенсирующего и коррекционно-развивающего образования;</w:t>
            </w:r>
          </w:p>
        </w:tc>
      </w:tr>
      <w:tr w:rsidR="000925DA" w:rsidRPr="000925DA" w14:paraId="09494EB5"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33CCEC" w14:textId="77777777" w:rsidR="000925DA" w:rsidRPr="000925DA" w:rsidRDefault="000925DA" w:rsidP="000925DA">
            <w:pPr>
              <w:spacing w:line="288" w:lineRule="auto"/>
              <w:outlineLvl w:val="0"/>
              <w:rPr>
                <w:rFonts w:ascii="Times New Roman" w:eastAsia="Times New Roman" w:hAnsi="Times New Roman"/>
                <w:bCs/>
                <w:sz w:val="24"/>
                <w:szCs w:val="24"/>
              </w:rPr>
            </w:pPr>
            <w:r w:rsidRPr="000925DA">
              <w:rPr>
                <w:rFonts w:ascii="Times New Roman" w:eastAsia="Times New Roman" w:hAnsi="Times New Roman"/>
                <w:b/>
                <w:sz w:val="24"/>
                <w:szCs w:val="24"/>
                <w:lang w:eastAsia="ru-RU"/>
              </w:rPr>
              <w:t>Экологическое воспитание</w:t>
            </w:r>
          </w:p>
        </w:tc>
      </w:tr>
      <w:tr w:rsidR="000925DA" w:rsidRPr="000925DA" w14:paraId="7CE6CF65" w14:textId="77777777" w:rsidTr="00FA2D49">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C5D287B"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0925DA" w:rsidRPr="000925DA" w14:paraId="0ADAFFCE" w14:textId="77777777" w:rsidTr="00FA2D49">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DAF584B"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0925DA">
              <w:rPr>
                <w:rFonts w:ascii="Times New Roman" w:eastAsia="Times New Roman" w:hAnsi="Times New Roman"/>
                <w:bCs/>
                <w:i/>
                <w:iCs/>
                <w:sz w:val="24"/>
                <w:szCs w:val="24"/>
              </w:rPr>
              <w:t>;</w:t>
            </w:r>
          </w:p>
        </w:tc>
      </w:tr>
      <w:tr w:rsidR="000925DA" w:rsidRPr="000925DA" w14:paraId="65444173" w14:textId="77777777" w:rsidTr="00FA2D4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E942B0D" w14:textId="77777777" w:rsidR="000925DA" w:rsidRPr="000925DA" w:rsidRDefault="000925DA" w:rsidP="000925DA">
            <w:pPr>
              <w:spacing w:line="288" w:lineRule="auto"/>
              <w:outlineLvl w:val="0"/>
              <w:rPr>
                <w:rFonts w:ascii="Times New Roman" w:eastAsia="Times New Roman" w:hAnsi="Times New Roman"/>
                <w:bCs/>
                <w:sz w:val="24"/>
                <w:szCs w:val="24"/>
              </w:rPr>
            </w:pPr>
            <w:r w:rsidRPr="000925DA">
              <w:rPr>
                <w:rFonts w:ascii="Times New Roman" w:eastAsia="Times New Roman" w:hAnsi="Times New Roman"/>
                <w:b/>
                <w:sz w:val="24"/>
                <w:szCs w:val="24"/>
                <w:lang w:eastAsia="ru-RU"/>
              </w:rPr>
              <w:t>Ценности научного познания</w:t>
            </w:r>
          </w:p>
        </w:tc>
      </w:tr>
      <w:tr w:rsidR="000925DA" w:rsidRPr="000925DA" w14:paraId="55D1DA62" w14:textId="77777777" w:rsidTr="00FA2D49">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8FCDAB" w14:textId="72650EA1"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w:t>
            </w:r>
            <w:r w:rsidRPr="000925DA">
              <w:rPr>
                <w:rFonts w:ascii="Times New Roman" w:eastAsia="Times New Roman" w:hAnsi="Times New Roman"/>
                <w:bCs/>
                <w:i/>
                <w:iCs/>
                <w:sz w:val="24"/>
                <w:szCs w:val="24"/>
              </w:rPr>
              <w:t>;</w:t>
            </w:r>
          </w:p>
        </w:tc>
      </w:tr>
      <w:tr w:rsidR="000925DA" w:rsidRPr="000925DA" w14:paraId="015E41E4" w14:textId="77777777" w:rsidTr="00FA2D49">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B3C375" w14:textId="77777777" w:rsidR="000925DA" w:rsidRPr="000925DA" w:rsidRDefault="000925DA" w:rsidP="000925DA">
            <w:pPr>
              <w:numPr>
                <w:ilvl w:val="0"/>
                <w:numId w:val="11"/>
              </w:numPr>
              <w:spacing w:after="200" w:line="288" w:lineRule="auto"/>
              <w:ind w:left="284" w:hanging="284"/>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обладающий знаниями в области</w:t>
            </w:r>
            <w:r w:rsidRPr="000925DA">
              <w:rPr>
                <w:rFonts w:ascii="Times New Roman" w:eastAsia="Times New Roman" w:hAnsi="Times New Roman"/>
                <w:color w:val="333333"/>
                <w:sz w:val="24"/>
                <w:szCs w:val="24"/>
                <w:lang w:eastAsia="ru-RU"/>
              </w:rPr>
              <w:t xml:space="preserve"> </w:t>
            </w:r>
            <w:r w:rsidRPr="000925DA">
              <w:rPr>
                <w:rFonts w:ascii="Times New Roman" w:eastAsia="Times New Roman" w:hAnsi="Times New Roman"/>
                <w:bCs/>
                <w:sz w:val="24"/>
                <w:szCs w:val="24"/>
              </w:rPr>
              <w:t>истории, теории, закономерностей и принципов построения и функционирования образовательных систем, основных психологических подходов: культурно-исторический, деятельностный и развивающий, способы их применения в процессе преподавания;</w:t>
            </w:r>
          </w:p>
        </w:tc>
      </w:tr>
      <w:tr w:rsidR="000925DA" w:rsidRPr="000925DA" w14:paraId="152B9261" w14:textId="77777777" w:rsidTr="00FA2D49">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81267FA" w14:textId="77777777" w:rsidR="000925DA" w:rsidRPr="000925DA" w:rsidRDefault="000925DA" w:rsidP="000925DA">
            <w:pPr>
              <w:numPr>
                <w:ilvl w:val="0"/>
                <w:numId w:val="11"/>
              </w:numPr>
              <w:spacing w:after="200" w:line="288" w:lineRule="auto"/>
              <w:ind w:left="284" w:hanging="284"/>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осваивающий и применяющий психолого-педагогические технологии (в том числе инклюзивные), необходимые для адресной работы с различными контингентами обучающихся: одаренные, социально уязвимые, попавшие в трудные жизненные ситуации, мигранты, сироты, с ограниченными возможностями здоровья, с девиациями поведения, с зависимостью;</w:t>
            </w:r>
          </w:p>
        </w:tc>
      </w:tr>
      <w:tr w:rsidR="000925DA" w:rsidRPr="000925DA" w14:paraId="36F8FBF6" w14:textId="77777777" w:rsidTr="00FA2D49">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9B46D4"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lastRenderedPageBreak/>
              <w:t>проявляющий сознательное отношение к непрерывному образованию как условию успешной профессиональной и общественной деятельности</w:t>
            </w:r>
            <w:r w:rsidRPr="000925DA">
              <w:rPr>
                <w:rFonts w:ascii="Times New Roman" w:eastAsia="Times New Roman" w:hAnsi="Times New Roman"/>
                <w:bCs/>
                <w:i/>
                <w:iCs/>
                <w:sz w:val="24"/>
                <w:szCs w:val="24"/>
              </w:rPr>
              <w:t>;</w:t>
            </w:r>
          </w:p>
        </w:tc>
      </w:tr>
    </w:tbl>
    <w:p w14:paraId="3856DFC3" w14:textId="5F91192D" w:rsidR="000925DA" w:rsidRDefault="000925DA" w:rsidP="00B17CA8"/>
    <w:p w14:paraId="2D11EED9" w14:textId="77777777" w:rsidR="000925DA" w:rsidRPr="000925DA" w:rsidRDefault="000925DA" w:rsidP="000925DA">
      <w:pPr>
        <w:keepNext/>
        <w:keepLines/>
        <w:pageBreakBefore/>
        <w:spacing w:line="288" w:lineRule="auto"/>
        <w:jc w:val="center"/>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lastRenderedPageBreak/>
        <w:t>РАЗДЕЛ 2. СОДЕРЖАТЕЛЬНЫЙ</w:t>
      </w:r>
    </w:p>
    <w:p w14:paraId="2404BD4C" w14:textId="29EF22E9" w:rsidR="000925DA" w:rsidRPr="000925DA" w:rsidRDefault="000925DA" w:rsidP="000925DA">
      <w:pPr>
        <w:keepNext/>
        <w:keepLines/>
        <w:spacing w:line="360" w:lineRule="auto"/>
        <w:ind w:firstLine="708"/>
        <w:outlineLvl w:val="0"/>
        <w:rPr>
          <w:rFonts w:ascii="Times New Roman" w:eastAsia="Times New Roman" w:hAnsi="Times New Roman"/>
          <w:b/>
          <w:color w:val="FFFFFF"/>
          <w:sz w:val="24"/>
          <w:szCs w:val="24"/>
          <w:vertAlign w:val="superscript"/>
          <w:lang w:eastAsia="ru-RU"/>
        </w:rPr>
      </w:pPr>
      <w:r w:rsidRPr="000925DA">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специальности</w:t>
      </w:r>
      <w:r w:rsidRPr="000925DA">
        <w:rPr>
          <w:rFonts w:ascii="Times New Roman" w:eastAsia="Times New Roman" w:hAnsi="Times New Roman"/>
          <w:b/>
          <w:color w:val="FFFFFF"/>
          <w:sz w:val="24"/>
          <w:szCs w:val="24"/>
          <w:vertAlign w:val="superscript"/>
          <w:lang w:eastAsia="ru-RU"/>
        </w:rPr>
        <w:t>*</w:t>
      </w:r>
    </w:p>
    <w:p w14:paraId="64DEC481" w14:textId="77777777" w:rsidR="000925DA" w:rsidRPr="000925DA" w:rsidRDefault="000925DA" w:rsidP="000925DA">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925DA" w:rsidRPr="000925DA" w14:paraId="252E03B3" w14:textId="77777777" w:rsidTr="00FA2D4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1257608" w14:textId="561B1830"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специальности;</w:t>
            </w:r>
          </w:p>
        </w:tc>
      </w:tr>
      <w:tr w:rsidR="000925DA" w:rsidRPr="000925DA" w14:paraId="3E499D6E" w14:textId="77777777" w:rsidTr="00FA2D4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50A7FE" w14:textId="687BD794"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w:t>
            </w:r>
          </w:p>
        </w:tc>
      </w:tr>
      <w:tr w:rsidR="000925DA" w:rsidRPr="000925DA" w14:paraId="32E1B340" w14:textId="77777777" w:rsidTr="00FA2D4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295D01" w14:textId="720A496A"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практических занятий, направленных на приобретение опыта работы по специальности;</w:t>
            </w:r>
          </w:p>
        </w:tc>
      </w:tr>
      <w:tr w:rsidR="000925DA" w:rsidRPr="000925DA" w14:paraId="65DBB8BC" w14:textId="77777777" w:rsidTr="00FA2D4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7A66775"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 xml:space="preserve">организация практических занятий по работе с современными информационными технологиями в области </w:t>
            </w:r>
            <w:r w:rsidRPr="000925DA">
              <w:rPr>
                <w:rFonts w:ascii="Times New Roman" w:eastAsia="Times New Roman" w:hAnsi="Times New Roman"/>
                <w:sz w:val="24"/>
                <w:szCs w:val="24"/>
                <w:lang w:eastAsia="ru-RU"/>
              </w:rPr>
              <w:t>образования и педагогических наук</w:t>
            </w:r>
            <w:r w:rsidRPr="000925DA">
              <w:rPr>
                <w:rFonts w:ascii="Times New Roman" w:eastAsia="Times New Roman" w:hAnsi="Times New Roman"/>
                <w:bCs/>
                <w:i/>
                <w:iCs/>
                <w:sz w:val="24"/>
                <w:szCs w:val="24"/>
              </w:rPr>
              <w:t>;</w:t>
            </w:r>
          </w:p>
        </w:tc>
      </w:tr>
    </w:tbl>
    <w:p w14:paraId="5FA38087" w14:textId="77777777" w:rsidR="000925DA" w:rsidRDefault="000925DA" w:rsidP="000925DA">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 </w:t>
      </w:r>
    </w:p>
    <w:p w14:paraId="394AFE35" w14:textId="4D9B734F" w:rsidR="000925DA" w:rsidRPr="000925DA" w:rsidRDefault="000925DA" w:rsidP="000925DA">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925DA" w:rsidRPr="000925DA" w14:paraId="6072D68E" w14:textId="77777777" w:rsidTr="00FA2D4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D06FF0A"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0925DA" w:rsidRPr="000925DA" w14:paraId="389BD034" w14:textId="77777777" w:rsidTr="00FA2D4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09E0112" w14:textId="0FAF62FE"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w:t>
            </w:r>
            <w:r w:rsidRPr="000925DA">
              <w:rPr>
                <w:rFonts w:ascii="Times New Roman" w:eastAsia="Times New Roman" w:hAnsi="Times New Roman"/>
                <w:bCs/>
                <w:i/>
                <w:iCs/>
                <w:sz w:val="24"/>
                <w:szCs w:val="24"/>
              </w:rPr>
              <w:t>;</w:t>
            </w:r>
          </w:p>
        </w:tc>
      </w:tr>
    </w:tbl>
    <w:p w14:paraId="759E1BBF" w14:textId="77777777" w:rsidR="000925DA" w:rsidRDefault="000925DA" w:rsidP="000925DA">
      <w:pPr>
        <w:tabs>
          <w:tab w:val="left" w:pos="851"/>
        </w:tabs>
        <w:spacing w:line="360" w:lineRule="auto"/>
        <w:rPr>
          <w:rFonts w:ascii="Times New Roman" w:eastAsia="Times New Roman" w:hAnsi="Times New Roman"/>
          <w:b/>
          <w:sz w:val="24"/>
          <w:szCs w:val="24"/>
          <w:lang w:eastAsia="ru-RU"/>
        </w:rPr>
      </w:pPr>
    </w:p>
    <w:p w14:paraId="4C8F2B5D" w14:textId="2BE1198E" w:rsidR="000925DA" w:rsidRPr="000925DA" w:rsidRDefault="000925DA" w:rsidP="000925DA">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925DA" w:rsidRPr="000925DA" w14:paraId="52564E5D" w14:textId="77777777" w:rsidTr="00FA2D4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B7F6BC6" w14:textId="56756AEF"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w:t>
            </w:r>
          </w:p>
        </w:tc>
      </w:tr>
      <w:tr w:rsidR="000925DA" w:rsidRPr="000925DA" w14:paraId="7FCC6F3D" w14:textId="77777777" w:rsidTr="00FA2D4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40931E8" w14:textId="719449A8"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под руководством наставника социально-значимых проектов по специальности</w:t>
            </w:r>
            <w:r w:rsidRPr="000925DA">
              <w:rPr>
                <w:rFonts w:ascii="Times New Roman" w:eastAsia="Times New Roman" w:hAnsi="Times New Roman"/>
                <w:bCs/>
                <w:i/>
                <w:iCs/>
                <w:sz w:val="24"/>
                <w:szCs w:val="24"/>
              </w:rPr>
              <w:t>;</w:t>
            </w:r>
          </w:p>
        </w:tc>
      </w:tr>
    </w:tbl>
    <w:p w14:paraId="3D817E8F" w14:textId="77777777" w:rsidR="000925DA" w:rsidRDefault="000925DA" w:rsidP="000925DA">
      <w:pPr>
        <w:tabs>
          <w:tab w:val="left" w:pos="851"/>
        </w:tabs>
        <w:spacing w:line="360" w:lineRule="auto"/>
        <w:rPr>
          <w:rFonts w:ascii="Times New Roman" w:eastAsia="Times New Roman" w:hAnsi="Times New Roman"/>
          <w:b/>
          <w:sz w:val="24"/>
          <w:szCs w:val="24"/>
          <w:lang w:eastAsia="ru-RU"/>
        </w:rPr>
      </w:pPr>
    </w:p>
    <w:p w14:paraId="60D46ED2" w14:textId="2320D469" w:rsidR="000925DA" w:rsidRPr="000925DA" w:rsidRDefault="000925DA" w:rsidP="000925DA">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925DA" w:rsidRPr="000925DA" w14:paraId="7CD0A63A" w14:textId="77777777" w:rsidTr="00FA2D4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0AC4B46"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0925DA" w:rsidRPr="000925DA" w14:paraId="0B9C94D7" w14:textId="77777777" w:rsidTr="00FA2D4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85EB31" w14:textId="60DAB561"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встречи с известными представителями специальности</w:t>
            </w:r>
            <w:r w:rsidRPr="000925DA">
              <w:rPr>
                <w:rFonts w:ascii="Times New Roman" w:eastAsia="Times New Roman" w:hAnsi="Times New Roman"/>
                <w:bCs/>
                <w:i/>
                <w:iCs/>
                <w:sz w:val="24"/>
                <w:szCs w:val="24"/>
              </w:rPr>
              <w:t>;</w:t>
            </w:r>
          </w:p>
        </w:tc>
      </w:tr>
      <w:tr w:rsidR="000925DA" w:rsidRPr="000925DA" w14:paraId="48513B63" w14:textId="77777777" w:rsidTr="00FA2D4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106AE16" w14:textId="416D341D"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lastRenderedPageBreak/>
              <w:t>круглые столы, просветительские мероприятия с участием амбассадоров специальности</w:t>
            </w:r>
            <w:r w:rsidRPr="000925DA">
              <w:rPr>
                <w:rFonts w:ascii="Times New Roman" w:eastAsia="Times New Roman" w:hAnsi="Times New Roman"/>
                <w:bCs/>
                <w:i/>
                <w:iCs/>
                <w:sz w:val="24"/>
                <w:szCs w:val="24"/>
              </w:rPr>
              <w:t>;</w:t>
            </w:r>
          </w:p>
        </w:tc>
      </w:tr>
    </w:tbl>
    <w:p w14:paraId="6F60240C" w14:textId="77777777" w:rsidR="000925DA" w:rsidRPr="000925DA" w:rsidRDefault="000925DA" w:rsidP="000925DA">
      <w:pPr>
        <w:tabs>
          <w:tab w:val="left" w:pos="851"/>
          <w:tab w:val="left" w:pos="2977"/>
        </w:tabs>
        <w:spacing w:line="288" w:lineRule="auto"/>
        <w:rPr>
          <w:rFonts w:ascii="Times New Roman" w:eastAsia="Times New Roman" w:hAnsi="Times New Roman"/>
          <w:b/>
          <w:sz w:val="24"/>
          <w:szCs w:val="24"/>
          <w:lang w:eastAsia="ru-RU"/>
        </w:rPr>
      </w:pPr>
    </w:p>
    <w:p w14:paraId="75EFF52C" w14:textId="77777777" w:rsidR="000925DA" w:rsidRPr="000925DA" w:rsidRDefault="000925DA" w:rsidP="000925DA">
      <w:pPr>
        <w:tabs>
          <w:tab w:val="left" w:pos="851"/>
          <w:tab w:val="left" w:pos="2977"/>
        </w:tabs>
        <w:spacing w:line="288" w:lineRule="auto"/>
        <w:rPr>
          <w:rFonts w:ascii="Times New Roman" w:eastAsia="Times New Roman" w:hAnsi="Times New Roman"/>
          <w:b/>
          <w:sz w:val="24"/>
          <w:szCs w:val="24"/>
          <w:lang w:eastAsia="ru-RU"/>
        </w:rPr>
      </w:pPr>
    </w:p>
    <w:p w14:paraId="119D8EED" w14:textId="77777777" w:rsidR="000925DA" w:rsidRPr="000925DA" w:rsidRDefault="000925DA" w:rsidP="000925DA">
      <w:pPr>
        <w:tabs>
          <w:tab w:val="left" w:pos="851"/>
          <w:tab w:val="left" w:pos="2977"/>
        </w:tabs>
        <w:spacing w:line="288" w:lineRule="auto"/>
        <w:rPr>
          <w:rFonts w:ascii="Times New Roman" w:eastAsia="Times New Roman" w:hAnsi="Times New Roman"/>
          <w:sz w:val="24"/>
          <w:szCs w:val="24"/>
          <w:lang w:eastAsia="ru-RU"/>
        </w:rPr>
      </w:pPr>
      <w:r w:rsidRPr="000925DA">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3BD15848" w14:textId="77777777" w:rsidTr="00FA2D49">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80C9FA" w14:textId="4FC59B62"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музейно-выставочного пространства, содержащего экспозиции об истории и развитии специальности,  выдающихся деятелей производственной сферы, имеющей отношение к специальности,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w:t>
            </w:r>
            <w:r w:rsidRPr="000925DA">
              <w:rPr>
                <w:rFonts w:ascii="Times New Roman" w:eastAsia="Times New Roman" w:hAnsi="Times New Roman"/>
                <w:bCs/>
                <w:i/>
                <w:iCs/>
                <w:sz w:val="24"/>
                <w:szCs w:val="24"/>
              </w:rPr>
              <w:t>;</w:t>
            </w:r>
          </w:p>
        </w:tc>
      </w:tr>
      <w:tr w:rsidR="000925DA" w:rsidRPr="000925DA" w14:paraId="23260DBE" w14:textId="77777777" w:rsidTr="00FA2D49">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34A18A" w14:textId="6AE6D7FD" w:rsidR="000925DA" w:rsidRPr="000925DA" w:rsidRDefault="000925DA" w:rsidP="000925DA">
            <w:pPr>
              <w:numPr>
                <w:ilvl w:val="0"/>
                <w:numId w:val="11"/>
              </w:numPr>
              <w:spacing w:after="200" w:line="288" w:lineRule="auto"/>
              <w:ind w:left="0"/>
              <w:jc w:val="both"/>
              <w:outlineLvl w:val="0"/>
              <w:rPr>
                <w:rFonts w:eastAsia="Times New Roman"/>
                <w:sz w:val="24"/>
                <w:szCs w:val="24"/>
                <w:lang w:eastAsia="ru-RU"/>
              </w:rPr>
            </w:pPr>
            <w:r w:rsidRPr="000925DA">
              <w:rPr>
                <w:rFonts w:ascii="Times New Roman" w:eastAsia="Times New Roman" w:hAnsi="Times New Roman"/>
                <w:bCs/>
                <w:sz w:val="24"/>
                <w:szCs w:val="24"/>
              </w:rPr>
              <w:t>размещение, поддержание, обновление на территории ПОО выставочных объектов, ассоциирующихся с специальностью</w:t>
            </w:r>
            <w:r w:rsidRPr="000925DA">
              <w:rPr>
                <w:rFonts w:ascii="Times New Roman" w:eastAsia="Times New Roman" w:hAnsi="Times New Roman"/>
                <w:bCs/>
                <w:i/>
                <w:iCs/>
                <w:sz w:val="24"/>
                <w:szCs w:val="24"/>
              </w:rPr>
              <w:t>;</w:t>
            </w:r>
          </w:p>
        </w:tc>
      </w:tr>
    </w:tbl>
    <w:p w14:paraId="3DA5F7D1" w14:textId="77777777" w:rsidR="000925DA" w:rsidRDefault="000925DA" w:rsidP="000925DA">
      <w:pPr>
        <w:tabs>
          <w:tab w:val="left" w:pos="851"/>
        </w:tabs>
        <w:spacing w:line="360" w:lineRule="auto"/>
        <w:rPr>
          <w:rFonts w:ascii="Times New Roman" w:eastAsia="Times New Roman" w:hAnsi="Times New Roman"/>
          <w:b/>
          <w:sz w:val="24"/>
          <w:szCs w:val="24"/>
          <w:lang w:eastAsia="ru-RU"/>
        </w:rPr>
      </w:pPr>
    </w:p>
    <w:p w14:paraId="05E9E700" w14:textId="03DC834E" w:rsidR="000925DA" w:rsidRPr="000925DA" w:rsidRDefault="000925DA" w:rsidP="000925DA">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00E98431" w14:textId="77777777" w:rsidTr="00FA2D49">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4FAE95" w14:textId="4E886F40"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w:t>
            </w:r>
          </w:p>
        </w:tc>
      </w:tr>
      <w:tr w:rsidR="000925DA" w:rsidRPr="000925DA" w14:paraId="0432DF74" w14:textId="77777777" w:rsidTr="00FA2D49">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80FB3C" w14:textId="6320DC9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совместные мероприятия, посвященные Дню специальности</w:t>
            </w:r>
            <w:r w:rsidRPr="000925DA">
              <w:rPr>
                <w:rFonts w:ascii="Times New Roman" w:eastAsia="Times New Roman" w:hAnsi="Times New Roman"/>
                <w:bCs/>
                <w:i/>
                <w:iCs/>
                <w:sz w:val="24"/>
                <w:szCs w:val="24"/>
              </w:rPr>
              <w:t>;</w:t>
            </w:r>
          </w:p>
        </w:tc>
      </w:tr>
    </w:tbl>
    <w:p w14:paraId="410BFC58" w14:textId="77777777" w:rsidR="000925DA" w:rsidRDefault="000925DA" w:rsidP="000925DA">
      <w:pPr>
        <w:tabs>
          <w:tab w:val="left" w:pos="851"/>
        </w:tabs>
        <w:spacing w:line="360" w:lineRule="auto"/>
        <w:rPr>
          <w:rFonts w:ascii="Times New Roman" w:eastAsia="Times New Roman" w:hAnsi="Times New Roman"/>
          <w:b/>
          <w:sz w:val="24"/>
          <w:szCs w:val="24"/>
          <w:lang w:eastAsia="ru-RU"/>
        </w:rPr>
      </w:pPr>
    </w:p>
    <w:p w14:paraId="2EB31C07" w14:textId="4FBA81A2" w:rsidR="000925DA" w:rsidRPr="000925DA" w:rsidRDefault="000925DA" w:rsidP="000925DA">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470558F4" w14:textId="77777777" w:rsidTr="00FA2D49">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28470130" w14:textId="7EBB6DBC"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специальности</w:t>
            </w:r>
            <w:r w:rsidRPr="000925DA">
              <w:rPr>
                <w:rFonts w:ascii="Times New Roman" w:eastAsia="Times New Roman" w:hAnsi="Times New Roman"/>
                <w:bCs/>
                <w:i/>
                <w:iCs/>
                <w:sz w:val="24"/>
                <w:szCs w:val="24"/>
              </w:rPr>
              <w:t>;</w:t>
            </w:r>
          </w:p>
        </w:tc>
      </w:tr>
      <w:tr w:rsidR="000925DA" w:rsidRPr="000925DA" w14:paraId="2FC940F1" w14:textId="77777777" w:rsidTr="00FA2D49">
        <w:trPr>
          <w:trHeight w:val="750"/>
        </w:trPr>
        <w:tc>
          <w:tcPr>
            <w:tcW w:w="9322" w:type="dxa"/>
            <w:tcBorders>
              <w:top w:val="single" w:sz="4" w:space="0" w:color="000000"/>
              <w:left w:val="single" w:sz="4" w:space="0" w:color="000000"/>
              <w:bottom w:val="single" w:sz="4" w:space="0" w:color="000000"/>
              <w:right w:val="single" w:sz="4" w:space="0" w:color="000000"/>
            </w:tcBorders>
          </w:tcPr>
          <w:p w14:paraId="333267EA" w14:textId="776DC02D"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мероприятий по безопасности в цифровой среде, связанных с специальностью</w:t>
            </w:r>
            <w:r w:rsidRPr="000925DA">
              <w:rPr>
                <w:rFonts w:ascii="Times New Roman" w:eastAsia="Times New Roman" w:hAnsi="Times New Roman"/>
                <w:bCs/>
                <w:i/>
                <w:iCs/>
                <w:sz w:val="24"/>
                <w:szCs w:val="24"/>
              </w:rPr>
              <w:t>;</w:t>
            </w:r>
            <w:r w:rsidRPr="000925DA">
              <w:rPr>
                <w:rFonts w:ascii="Times New Roman" w:eastAsia="Times New Roman" w:hAnsi="Times New Roman"/>
                <w:bCs/>
                <w:sz w:val="24"/>
                <w:szCs w:val="24"/>
              </w:rPr>
              <w:t xml:space="preserve"> </w:t>
            </w:r>
          </w:p>
        </w:tc>
      </w:tr>
      <w:tr w:rsidR="000925DA" w:rsidRPr="000925DA" w14:paraId="1A73C1C3" w14:textId="77777777" w:rsidTr="00FA2D49">
        <w:trPr>
          <w:trHeight w:val="750"/>
        </w:trPr>
        <w:tc>
          <w:tcPr>
            <w:tcW w:w="9322" w:type="dxa"/>
            <w:tcBorders>
              <w:top w:val="single" w:sz="4" w:space="0" w:color="000000"/>
              <w:left w:val="single" w:sz="4" w:space="0" w:color="000000"/>
              <w:bottom w:val="single" w:sz="4" w:space="0" w:color="auto"/>
              <w:right w:val="single" w:sz="4" w:space="0" w:color="000000"/>
            </w:tcBorders>
          </w:tcPr>
          <w:p w14:paraId="56CD3B96" w14:textId="48727A5B"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w:t>
            </w:r>
            <w:r w:rsidRPr="000925DA">
              <w:rPr>
                <w:rFonts w:ascii="Times New Roman" w:eastAsia="Times New Roman" w:hAnsi="Times New Roman"/>
                <w:bCs/>
                <w:i/>
                <w:iCs/>
                <w:sz w:val="24"/>
                <w:szCs w:val="24"/>
              </w:rPr>
              <w:t>;</w:t>
            </w:r>
          </w:p>
        </w:tc>
      </w:tr>
    </w:tbl>
    <w:p w14:paraId="7B35884A" w14:textId="77777777" w:rsidR="000925DA" w:rsidRDefault="000925DA" w:rsidP="000925DA">
      <w:pPr>
        <w:tabs>
          <w:tab w:val="left" w:pos="851"/>
        </w:tabs>
        <w:spacing w:line="360" w:lineRule="auto"/>
        <w:rPr>
          <w:rFonts w:ascii="Times New Roman" w:eastAsia="Times New Roman" w:hAnsi="Times New Roman"/>
          <w:b/>
          <w:sz w:val="24"/>
          <w:szCs w:val="24"/>
          <w:lang w:eastAsia="ru-RU"/>
        </w:rPr>
      </w:pPr>
    </w:p>
    <w:p w14:paraId="65DD0844" w14:textId="39EAAE82" w:rsidR="000925DA" w:rsidRPr="000925DA" w:rsidRDefault="000925DA" w:rsidP="000925DA">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00D6E002" w14:textId="77777777" w:rsidTr="00FA2D49">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6B92FBE8" w14:textId="6ACCC036"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взаимодействия с представителями сферы деятельности, ознакомительных и познавательных экскурсий с целью погружения в специальность</w:t>
            </w:r>
            <w:r w:rsidRPr="000925DA">
              <w:rPr>
                <w:rFonts w:ascii="Times New Roman" w:eastAsia="Times New Roman" w:hAnsi="Times New Roman"/>
                <w:bCs/>
                <w:i/>
                <w:iCs/>
                <w:sz w:val="24"/>
                <w:szCs w:val="24"/>
              </w:rPr>
              <w:t>;</w:t>
            </w:r>
          </w:p>
        </w:tc>
      </w:tr>
      <w:tr w:rsidR="000925DA" w:rsidRPr="000925DA" w14:paraId="465F9988" w14:textId="77777777" w:rsidTr="00FA2D49">
        <w:trPr>
          <w:trHeight w:val="645"/>
        </w:trPr>
        <w:tc>
          <w:tcPr>
            <w:tcW w:w="9322" w:type="dxa"/>
            <w:tcBorders>
              <w:top w:val="single" w:sz="4" w:space="0" w:color="000000"/>
              <w:left w:val="single" w:sz="4" w:space="0" w:color="000000"/>
              <w:bottom w:val="single" w:sz="4" w:space="0" w:color="000000"/>
              <w:right w:val="single" w:sz="4" w:space="0" w:color="000000"/>
            </w:tcBorders>
          </w:tcPr>
          <w:p w14:paraId="4E5C4F6B" w14:textId="4BF6B893"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и проведение на базе организаций-партнёров мероприятий, посвященных специальности: презентации, лекции, акции;</w:t>
            </w:r>
          </w:p>
        </w:tc>
      </w:tr>
      <w:tr w:rsidR="000925DA" w:rsidRPr="000925DA" w14:paraId="62F15B68" w14:textId="77777777" w:rsidTr="00FA2D49">
        <w:trPr>
          <w:trHeight w:val="645"/>
        </w:trPr>
        <w:tc>
          <w:tcPr>
            <w:tcW w:w="9322" w:type="dxa"/>
            <w:tcBorders>
              <w:top w:val="single" w:sz="4" w:space="0" w:color="000000"/>
              <w:left w:val="single" w:sz="4" w:space="0" w:color="000000"/>
              <w:bottom w:val="single" w:sz="4" w:space="0" w:color="000000"/>
              <w:right w:val="single" w:sz="4" w:space="0" w:color="000000"/>
            </w:tcBorders>
          </w:tcPr>
          <w:p w14:paraId="5C91DDA8" w14:textId="5313BB0A"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lastRenderedPageBreak/>
              <w:t>реализация социальных проектов по специальности, разрабатываемых и реализуемых совместно обучающимися, педагогами с организациями-партнёрами</w:t>
            </w:r>
            <w:r w:rsidRPr="000925DA">
              <w:rPr>
                <w:rFonts w:ascii="Times New Roman" w:eastAsia="Times New Roman" w:hAnsi="Times New Roman"/>
                <w:bCs/>
                <w:i/>
                <w:iCs/>
                <w:sz w:val="24"/>
                <w:szCs w:val="24"/>
              </w:rPr>
              <w:t>;</w:t>
            </w:r>
          </w:p>
        </w:tc>
      </w:tr>
    </w:tbl>
    <w:p w14:paraId="49FAE9DD" w14:textId="77777777" w:rsidR="000925DA" w:rsidRDefault="000925DA" w:rsidP="000925DA">
      <w:pPr>
        <w:tabs>
          <w:tab w:val="left" w:pos="851"/>
        </w:tabs>
        <w:spacing w:line="288" w:lineRule="auto"/>
        <w:rPr>
          <w:rFonts w:ascii="Times New Roman" w:eastAsia="Times New Roman" w:hAnsi="Times New Roman"/>
          <w:b/>
          <w:sz w:val="24"/>
          <w:szCs w:val="24"/>
          <w:lang w:eastAsia="ru-RU"/>
        </w:rPr>
      </w:pPr>
    </w:p>
    <w:p w14:paraId="604C9BC4" w14:textId="4BCE7212" w:rsidR="000925DA" w:rsidRPr="000925DA" w:rsidRDefault="000925DA" w:rsidP="000925DA">
      <w:pPr>
        <w:tabs>
          <w:tab w:val="left" w:pos="851"/>
        </w:tabs>
        <w:spacing w:line="288"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0FFF422F" w14:textId="77777777" w:rsidTr="00FA2D49">
        <w:trPr>
          <w:trHeight w:val="70"/>
        </w:trPr>
        <w:tc>
          <w:tcPr>
            <w:tcW w:w="9322" w:type="dxa"/>
            <w:tcBorders>
              <w:top w:val="single" w:sz="4" w:space="0" w:color="000000"/>
              <w:left w:val="single" w:sz="4" w:space="0" w:color="000000"/>
              <w:bottom w:val="single" w:sz="4" w:space="0" w:color="000000"/>
              <w:right w:val="single" w:sz="4" w:space="0" w:color="000000"/>
            </w:tcBorders>
          </w:tcPr>
          <w:p w14:paraId="7600991F" w14:textId="61EFB1ED"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0925DA">
              <w:rPr>
                <w:rFonts w:ascii="Times New Roman" w:eastAsia="Times New Roman" w:hAnsi="Times New Roman"/>
                <w:bCs/>
                <w:i/>
                <w:iCs/>
                <w:sz w:val="24"/>
                <w:szCs w:val="24"/>
              </w:rPr>
              <w:t>специальности</w:t>
            </w:r>
            <w:r w:rsidRPr="000925DA">
              <w:rPr>
                <w:rFonts w:ascii="Times New Roman" w:eastAsia="Times New Roman" w:hAnsi="Times New Roman"/>
                <w:bCs/>
                <w:sz w:val="24"/>
                <w:szCs w:val="24"/>
              </w:rPr>
              <w:t xml:space="preserve"> </w:t>
            </w:r>
            <w:r w:rsidRPr="000925DA">
              <w:rPr>
                <w:rFonts w:ascii="Times New Roman" w:eastAsia="Times New Roman" w:hAnsi="Times New Roman"/>
                <w:bCs/>
                <w:i/>
                <w:iCs/>
                <w:sz w:val="24"/>
                <w:szCs w:val="24"/>
              </w:rPr>
              <w:t>(</w:t>
            </w:r>
            <w:r w:rsidRPr="000925DA">
              <w:rPr>
                <w:rFonts w:ascii="Times New Roman" w:eastAsia="Times New Roman" w:hAnsi="Times New Roman"/>
                <w:i/>
                <w:iCs/>
                <w:color w:val="000000"/>
                <w:sz w:val="24"/>
                <w:szCs w:val="24"/>
                <w:lang w:eastAsia="ru-RU"/>
              </w:rPr>
              <w:t>День воспитателя и всех дошкольных работников,</w:t>
            </w:r>
            <w:r w:rsidRPr="000925DA">
              <w:rPr>
                <w:rFonts w:ascii="Times New Roman" w:eastAsia="Times New Roman" w:hAnsi="Times New Roman"/>
                <w:color w:val="000000"/>
                <w:sz w:val="24"/>
                <w:szCs w:val="24"/>
                <w:lang w:eastAsia="ru-RU"/>
              </w:rPr>
              <w:t xml:space="preserve"> </w:t>
            </w:r>
            <w:r w:rsidRPr="000925DA">
              <w:rPr>
                <w:rFonts w:ascii="Times New Roman" w:eastAsia="Times New Roman" w:hAnsi="Times New Roman"/>
                <w:i/>
                <w:iCs/>
                <w:color w:val="000000"/>
                <w:sz w:val="24"/>
                <w:szCs w:val="24"/>
                <w:lang w:eastAsia="ru-RU"/>
              </w:rPr>
              <w:t>Международный день социального педагога, Всемирный день учителей, День работников дополнительного образования, Всемирный день науки,</w:t>
            </w:r>
            <w:r w:rsidRPr="000925DA">
              <w:rPr>
                <w:rFonts w:ascii="Times New Roman" w:eastAsia="Times New Roman" w:hAnsi="Times New Roman"/>
                <w:color w:val="000000"/>
                <w:sz w:val="24"/>
                <w:szCs w:val="24"/>
                <w:lang w:eastAsia="ru-RU"/>
              </w:rPr>
              <w:t xml:space="preserve"> </w:t>
            </w:r>
            <w:r w:rsidRPr="000925DA">
              <w:rPr>
                <w:rFonts w:ascii="Times New Roman" w:eastAsia="Times New Roman" w:hAnsi="Times New Roman"/>
                <w:i/>
                <w:iCs/>
                <w:color w:val="000000"/>
                <w:sz w:val="24"/>
                <w:szCs w:val="24"/>
                <w:lang w:eastAsia="ru-RU"/>
              </w:rPr>
              <w:t xml:space="preserve">День социолога, День российской науки, День социального работника, </w:t>
            </w:r>
            <w:r w:rsidRPr="000925DA">
              <w:rPr>
                <w:rFonts w:ascii="Times New Roman" w:eastAsia="Times New Roman" w:hAnsi="Times New Roman"/>
                <w:i/>
                <w:iCs/>
                <w:sz w:val="24"/>
                <w:szCs w:val="24"/>
                <w:lang w:eastAsia="ru-RU"/>
              </w:rPr>
              <w:t>возможно установить день специальности в образовательной организации, если такого нет в календаре дат и событий)</w:t>
            </w:r>
            <w:r w:rsidRPr="000925DA">
              <w:rPr>
                <w:rFonts w:ascii="Times New Roman" w:eastAsia="Times New Roman" w:hAnsi="Times New Roman"/>
                <w:bCs/>
                <w:i/>
                <w:iCs/>
                <w:sz w:val="24"/>
                <w:szCs w:val="24"/>
              </w:rPr>
              <w:t>;</w:t>
            </w:r>
          </w:p>
        </w:tc>
      </w:tr>
      <w:tr w:rsidR="000925DA" w:rsidRPr="000925DA" w14:paraId="2386A9CA" w14:textId="77777777" w:rsidTr="00FA2D49">
        <w:trPr>
          <w:trHeight w:val="683"/>
        </w:trPr>
        <w:tc>
          <w:tcPr>
            <w:tcW w:w="9322" w:type="dxa"/>
            <w:tcBorders>
              <w:top w:val="single" w:sz="4" w:space="0" w:color="000000"/>
              <w:left w:val="single" w:sz="4" w:space="0" w:color="000000"/>
              <w:bottom w:val="single" w:sz="4" w:space="0" w:color="000000"/>
              <w:right w:val="single" w:sz="4" w:space="0" w:color="000000"/>
            </w:tcBorders>
          </w:tcPr>
          <w:p w14:paraId="4E9ACBBB" w14:textId="4389CEAD"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участие в региональных, всероссийских и международных профессиональных проектах по специальности;</w:t>
            </w:r>
          </w:p>
        </w:tc>
      </w:tr>
      <w:tr w:rsidR="000925DA" w:rsidRPr="000925DA" w14:paraId="43E83243" w14:textId="77777777" w:rsidTr="00FA2D49">
        <w:trPr>
          <w:trHeight w:val="693"/>
        </w:trPr>
        <w:tc>
          <w:tcPr>
            <w:tcW w:w="9322" w:type="dxa"/>
            <w:tcBorders>
              <w:top w:val="single" w:sz="4" w:space="0" w:color="000000"/>
              <w:left w:val="single" w:sz="4" w:space="0" w:color="000000"/>
              <w:bottom w:val="single" w:sz="4" w:space="0" w:color="000000"/>
              <w:right w:val="single" w:sz="4" w:space="0" w:color="000000"/>
            </w:tcBorders>
          </w:tcPr>
          <w:p w14:paraId="002C7098"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0925DA" w:rsidRPr="000925DA" w14:paraId="653951F9" w14:textId="77777777" w:rsidTr="00FA2D49">
        <w:trPr>
          <w:trHeight w:val="717"/>
        </w:trPr>
        <w:tc>
          <w:tcPr>
            <w:tcW w:w="9322" w:type="dxa"/>
            <w:tcBorders>
              <w:top w:val="single" w:sz="4" w:space="0" w:color="000000"/>
              <w:left w:val="single" w:sz="4" w:space="0" w:color="000000"/>
              <w:bottom w:val="single" w:sz="4" w:space="0" w:color="000000"/>
              <w:right w:val="single" w:sz="4" w:space="0" w:color="000000"/>
            </w:tcBorders>
          </w:tcPr>
          <w:p w14:paraId="3DDD1347" w14:textId="18CAAD2C"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специальности;  </w:t>
            </w:r>
          </w:p>
        </w:tc>
      </w:tr>
      <w:tr w:rsidR="000925DA" w:rsidRPr="000925DA" w14:paraId="2B912B4C" w14:textId="77777777" w:rsidTr="00FA2D49">
        <w:trPr>
          <w:trHeight w:val="701"/>
        </w:trPr>
        <w:tc>
          <w:tcPr>
            <w:tcW w:w="9322" w:type="dxa"/>
            <w:tcBorders>
              <w:top w:val="single" w:sz="4" w:space="0" w:color="000000"/>
              <w:left w:val="single" w:sz="4" w:space="0" w:color="000000"/>
              <w:bottom w:val="single" w:sz="4" w:space="0" w:color="000000"/>
              <w:right w:val="single" w:sz="4" w:space="0" w:color="000000"/>
            </w:tcBorders>
          </w:tcPr>
          <w:p w14:paraId="630AACB9" w14:textId="32624129"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клубов профессиональной направленности «Амбассадоры специальности</w:t>
            </w:r>
            <w:r w:rsidRPr="000925DA">
              <w:rPr>
                <w:rFonts w:ascii="Times New Roman" w:eastAsia="Times New Roman" w:hAnsi="Times New Roman"/>
                <w:bCs/>
                <w:i/>
                <w:iCs/>
                <w:sz w:val="24"/>
                <w:szCs w:val="24"/>
              </w:rPr>
              <w:t>»</w:t>
            </w:r>
            <w:r w:rsidRPr="000925DA">
              <w:rPr>
                <w:rFonts w:ascii="Times New Roman" w:eastAsia="Times New Roman" w:hAnsi="Times New Roman"/>
                <w:bCs/>
                <w:sz w:val="24"/>
                <w:szCs w:val="24"/>
              </w:rPr>
              <w:t>;</w:t>
            </w:r>
          </w:p>
        </w:tc>
      </w:tr>
      <w:tr w:rsidR="000925DA" w:rsidRPr="000925DA" w14:paraId="7E7B2A12" w14:textId="77777777" w:rsidTr="00FA2D49">
        <w:trPr>
          <w:trHeight w:val="1289"/>
        </w:trPr>
        <w:tc>
          <w:tcPr>
            <w:tcW w:w="9322" w:type="dxa"/>
            <w:tcBorders>
              <w:top w:val="single" w:sz="4" w:space="0" w:color="000000"/>
              <w:left w:val="single" w:sz="4" w:space="0" w:color="000000"/>
              <w:bottom w:val="single" w:sz="4" w:space="0" w:color="000000"/>
              <w:right w:val="single" w:sz="4" w:space="0" w:color="000000"/>
            </w:tcBorders>
          </w:tcPr>
          <w:p w14:paraId="7B36C046"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 xml:space="preserve">проведение практико-ориентированных мероприятий, направленных на развитие профессионально-значимых компетенций: в освоении и применении психолого-педагогических технологий (в том числе инклюзивных), необходимых для адресной работы с различными контингентами обучающихся; </w:t>
            </w:r>
          </w:p>
        </w:tc>
      </w:tr>
      <w:tr w:rsidR="000925DA" w:rsidRPr="000925DA" w14:paraId="5932556C" w14:textId="77777777" w:rsidTr="00FA2D49">
        <w:trPr>
          <w:trHeight w:val="332"/>
        </w:trPr>
        <w:tc>
          <w:tcPr>
            <w:tcW w:w="9322" w:type="dxa"/>
            <w:tcBorders>
              <w:top w:val="single" w:sz="4" w:space="0" w:color="000000"/>
              <w:left w:val="single" w:sz="4" w:space="0" w:color="000000"/>
              <w:bottom w:val="single" w:sz="4" w:space="0" w:color="000000"/>
              <w:right w:val="single" w:sz="4" w:space="0" w:color="000000"/>
            </w:tcBorders>
          </w:tcPr>
          <w:p w14:paraId="560A036D"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 освоении и адекватном применении специальных технологий и методов, позволяющих проводить коррекционно-развивающую работу;</w:t>
            </w:r>
          </w:p>
        </w:tc>
      </w:tr>
      <w:tr w:rsidR="000925DA" w:rsidRPr="000925DA" w14:paraId="60E144F1" w14:textId="77777777" w:rsidTr="00FA2D49">
        <w:trPr>
          <w:trHeight w:val="1289"/>
        </w:trPr>
        <w:tc>
          <w:tcPr>
            <w:tcW w:w="9322" w:type="dxa"/>
            <w:tcBorders>
              <w:top w:val="single" w:sz="4" w:space="0" w:color="000000"/>
              <w:left w:val="single" w:sz="4" w:space="0" w:color="000000"/>
              <w:bottom w:val="single" w:sz="4" w:space="0" w:color="000000"/>
              <w:right w:val="single" w:sz="4" w:space="0" w:color="000000"/>
            </w:tcBorders>
          </w:tcPr>
          <w:p w14:paraId="7B03EE7E"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 использовании и апробации специальных подходов к обучению в целях включения в образовательный процесс всех обучающихся, в том числе с особыми потребностями в образовании: проявивших выдающиеся способности, для которых русский язык не является родным, с ограниченными возможностями здоровья;</w:t>
            </w:r>
          </w:p>
        </w:tc>
      </w:tr>
      <w:tr w:rsidR="000925DA" w:rsidRPr="000925DA" w14:paraId="606201CE" w14:textId="77777777" w:rsidTr="00FA2D49">
        <w:trPr>
          <w:trHeight w:val="70"/>
        </w:trPr>
        <w:tc>
          <w:tcPr>
            <w:tcW w:w="9322" w:type="dxa"/>
            <w:tcBorders>
              <w:top w:val="single" w:sz="4" w:space="0" w:color="000000"/>
              <w:left w:val="single" w:sz="4" w:space="0" w:color="000000"/>
              <w:bottom w:val="single" w:sz="4" w:space="0" w:color="000000"/>
              <w:right w:val="single" w:sz="4" w:space="0" w:color="000000"/>
            </w:tcBorders>
          </w:tcPr>
          <w:p w14:paraId="3D1EC46B"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 разработке и обновлении учебно-методические комплексов по программам образования, в том числе оценочные средства для проверки результатов освоения;</w:t>
            </w:r>
          </w:p>
        </w:tc>
      </w:tr>
      <w:tr w:rsidR="000925DA" w:rsidRPr="000925DA" w14:paraId="3EA95847" w14:textId="77777777" w:rsidTr="00FA2D49">
        <w:trPr>
          <w:trHeight w:val="70"/>
        </w:trPr>
        <w:tc>
          <w:tcPr>
            <w:tcW w:w="9322" w:type="dxa"/>
            <w:tcBorders>
              <w:top w:val="single" w:sz="4" w:space="0" w:color="000000"/>
              <w:left w:val="single" w:sz="4" w:space="0" w:color="000000"/>
              <w:bottom w:val="single" w:sz="4" w:space="0" w:color="000000"/>
              <w:right w:val="single" w:sz="4" w:space="0" w:color="000000"/>
            </w:tcBorders>
          </w:tcPr>
          <w:p w14:paraId="2AEC19DF" w14:textId="77777777" w:rsidR="000925DA" w:rsidRPr="000925DA" w:rsidRDefault="000925DA" w:rsidP="000925DA">
            <w:pPr>
              <w:numPr>
                <w:ilvl w:val="0"/>
                <w:numId w:val="1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 использовании в практике компенсирующего и коррекционно-развивающего образования основных психологических подходов: культурно-исторического, деятельностного и развивающего;</w:t>
            </w:r>
          </w:p>
        </w:tc>
      </w:tr>
      <w:tr w:rsidR="000925DA" w:rsidRPr="000925DA" w14:paraId="0E1C1413" w14:textId="77777777" w:rsidTr="00FA2D49">
        <w:trPr>
          <w:trHeight w:val="70"/>
        </w:trPr>
        <w:tc>
          <w:tcPr>
            <w:tcW w:w="9322" w:type="dxa"/>
            <w:tcBorders>
              <w:top w:val="single" w:sz="4" w:space="0" w:color="000000"/>
              <w:left w:val="single" w:sz="4" w:space="0" w:color="000000"/>
              <w:bottom w:val="single" w:sz="4" w:space="0" w:color="000000"/>
              <w:right w:val="single" w:sz="4" w:space="0" w:color="000000"/>
            </w:tcBorders>
          </w:tcPr>
          <w:p w14:paraId="3352E4B0" w14:textId="77777777" w:rsidR="000925DA" w:rsidRPr="000925DA" w:rsidRDefault="000925DA" w:rsidP="000925DA">
            <w:pPr>
              <w:spacing w:after="200" w:line="288" w:lineRule="auto"/>
              <w:jc w:val="both"/>
              <w:outlineLvl w:val="0"/>
              <w:rPr>
                <w:rFonts w:ascii="Times New Roman" w:eastAsia="Times New Roman" w:hAnsi="Times New Roman"/>
                <w:bCs/>
                <w:sz w:val="24"/>
                <w:szCs w:val="24"/>
              </w:rPr>
            </w:pPr>
          </w:p>
        </w:tc>
      </w:tr>
    </w:tbl>
    <w:p w14:paraId="413F040D" w14:textId="77777777" w:rsidR="000925DA" w:rsidRPr="000925DA" w:rsidRDefault="000925DA" w:rsidP="000925DA">
      <w:pPr>
        <w:pageBreakBefore/>
        <w:spacing w:line="276" w:lineRule="auto"/>
        <w:jc w:val="center"/>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lastRenderedPageBreak/>
        <w:t>РАЗДЕЛ 3. ОРГАНИЗАЦИОННЫЙ</w:t>
      </w:r>
    </w:p>
    <w:p w14:paraId="298B3579" w14:textId="77777777" w:rsidR="000925DA" w:rsidRPr="000925DA" w:rsidRDefault="000925DA" w:rsidP="000925DA">
      <w:pPr>
        <w:keepNext/>
        <w:keepLines/>
        <w:spacing w:line="276" w:lineRule="auto"/>
        <w:ind w:firstLine="708"/>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3.1 Кадровое обеспечение </w:t>
      </w:r>
    </w:p>
    <w:p w14:paraId="5C8F3920" w14:textId="77777777" w:rsidR="000925DA" w:rsidRPr="000925DA" w:rsidRDefault="000925DA" w:rsidP="000925DA">
      <w:pPr>
        <w:spacing w:line="276" w:lineRule="auto"/>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170171A7" w14:textId="77777777" w:rsidTr="00FA2D49">
        <w:tc>
          <w:tcPr>
            <w:tcW w:w="9322" w:type="dxa"/>
            <w:tcBorders>
              <w:top w:val="single" w:sz="4" w:space="0" w:color="000000"/>
              <w:left w:val="single" w:sz="4" w:space="0" w:color="000000"/>
              <w:bottom w:val="single" w:sz="4" w:space="0" w:color="000000"/>
              <w:right w:val="single" w:sz="4" w:space="0" w:color="000000"/>
            </w:tcBorders>
            <w:hideMark/>
          </w:tcPr>
          <w:p w14:paraId="7D8F561D"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7EE7A066"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0925DA">
              <w:rPr>
                <w:rFonts w:ascii="Times New Roman" w:eastAsia="Times New Roman" w:hAnsi="Times New Roman"/>
                <w:bCs/>
                <w:i/>
                <w:iCs/>
                <w:sz w:val="24"/>
                <w:szCs w:val="24"/>
              </w:rPr>
              <w:t>;</w:t>
            </w:r>
          </w:p>
        </w:tc>
      </w:tr>
    </w:tbl>
    <w:p w14:paraId="2D71CC3E" w14:textId="77777777" w:rsidR="000925DA" w:rsidRPr="000925DA" w:rsidRDefault="000925DA" w:rsidP="000925DA">
      <w:pPr>
        <w:spacing w:line="276" w:lineRule="auto"/>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sz w:val="24"/>
          <w:szCs w:val="24"/>
          <w:lang w:eastAsia="ru-RU"/>
        </w:rPr>
        <w:tab/>
      </w:r>
      <w:r w:rsidRPr="000925DA">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1C7F5A7E" w14:textId="77777777" w:rsidTr="00FA2D49">
        <w:tc>
          <w:tcPr>
            <w:tcW w:w="9322" w:type="dxa"/>
            <w:tcBorders>
              <w:top w:val="single" w:sz="4" w:space="0" w:color="000000"/>
              <w:left w:val="single" w:sz="4" w:space="0" w:color="000000"/>
              <w:bottom w:val="single" w:sz="4" w:space="0" w:color="000000"/>
              <w:right w:val="single" w:sz="4" w:space="0" w:color="000000"/>
            </w:tcBorders>
            <w:hideMark/>
          </w:tcPr>
          <w:p w14:paraId="01B51F53" w14:textId="7E6A8301"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
                <w:sz w:val="24"/>
                <w:szCs w:val="24"/>
              </w:rPr>
            </w:pPr>
            <w:r w:rsidRPr="000925DA">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специальности;</w:t>
            </w:r>
          </w:p>
        </w:tc>
      </w:tr>
    </w:tbl>
    <w:p w14:paraId="5CBF551D" w14:textId="77777777" w:rsidR="000925DA" w:rsidRPr="000925DA" w:rsidRDefault="000925DA" w:rsidP="000925DA">
      <w:pPr>
        <w:keepNext/>
        <w:keepLines/>
        <w:spacing w:line="276" w:lineRule="auto"/>
        <w:outlineLvl w:val="0"/>
        <w:rPr>
          <w:rFonts w:ascii="Times New Roman" w:eastAsia="Times New Roman" w:hAnsi="Times New Roman"/>
          <w:b/>
          <w:sz w:val="10"/>
          <w:szCs w:val="10"/>
          <w:lang w:eastAsia="ru-RU"/>
        </w:rPr>
      </w:pPr>
    </w:p>
    <w:p w14:paraId="33311300" w14:textId="77777777" w:rsidR="000925DA" w:rsidRPr="000925DA" w:rsidRDefault="000925DA" w:rsidP="000925DA">
      <w:pPr>
        <w:keepNext/>
        <w:keepLines/>
        <w:spacing w:line="276" w:lineRule="auto"/>
        <w:ind w:firstLine="708"/>
        <w:outlineLvl w:val="0"/>
        <w:rPr>
          <w:rFonts w:ascii="Times New Roman" w:eastAsia="Times New Roman" w:hAnsi="Times New Roman"/>
          <w:b/>
          <w:color w:val="FF0000"/>
          <w:sz w:val="24"/>
          <w:szCs w:val="24"/>
          <w:lang w:eastAsia="ru-RU"/>
        </w:rPr>
      </w:pPr>
      <w:r w:rsidRPr="000925DA">
        <w:rPr>
          <w:rFonts w:ascii="Times New Roman" w:eastAsia="Times New Roman" w:hAnsi="Times New Roman"/>
          <w:b/>
          <w:sz w:val="24"/>
          <w:szCs w:val="24"/>
          <w:lang w:eastAsia="ru-RU"/>
        </w:rPr>
        <w:t>3.2 Нормативно-методическое обеспечение</w:t>
      </w:r>
    </w:p>
    <w:p w14:paraId="7CB2BC31" w14:textId="77777777" w:rsidR="000925DA" w:rsidRPr="000925DA" w:rsidRDefault="000925DA" w:rsidP="000925DA">
      <w:pPr>
        <w:spacing w:line="276" w:lineRule="auto"/>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b/>
          <w:color w:val="000000"/>
          <w:sz w:val="24"/>
          <w:szCs w:val="24"/>
          <w:lang w:eastAsia="ru-RU"/>
        </w:rPr>
        <w:tab/>
      </w:r>
      <w:r w:rsidRPr="000925DA">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14E80B77" w14:textId="77777777" w:rsidTr="00FA2D49">
        <w:trPr>
          <w:trHeight w:val="355"/>
        </w:trPr>
        <w:tc>
          <w:tcPr>
            <w:tcW w:w="9322" w:type="dxa"/>
            <w:tcBorders>
              <w:top w:val="single" w:sz="4" w:space="0" w:color="000000"/>
              <w:left w:val="single" w:sz="4" w:space="0" w:color="000000"/>
              <w:bottom w:val="single" w:sz="4" w:space="0" w:color="000000"/>
              <w:right w:val="single" w:sz="4" w:space="0" w:color="000000"/>
            </w:tcBorders>
          </w:tcPr>
          <w:p w14:paraId="6FEA91CB"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приказ о проведении родительского собрания;</w:t>
            </w:r>
          </w:p>
        </w:tc>
      </w:tr>
      <w:tr w:rsidR="000925DA" w:rsidRPr="000925DA" w14:paraId="6D48F637" w14:textId="77777777" w:rsidTr="00FA2D49">
        <w:trPr>
          <w:trHeight w:val="289"/>
        </w:trPr>
        <w:tc>
          <w:tcPr>
            <w:tcW w:w="9322" w:type="dxa"/>
            <w:tcBorders>
              <w:top w:val="single" w:sz="4" w:space="0" w:color="000000"/>
              <w:left w:val="single" w:sz="4" w:space="0" w:color="000000"/>
              <w:bottom w:val="single" w:sz="4" w:space="0" w:color="000000"/>
              <w:right w:val="single" w:sz="4" w:space="0" w:color="000000"/>
            </w:tcBorders>
          </w:tcPr>
          <w:p w14:paraId="250C8B4E"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положение о кураторе</w:t>
            </w:r>
            <w:r w:rsidRPr="000925DA">
              <w:rPr>
                <w:rFonts w:ascii="Times New Roman" w:eastAsia="Times New Roman" w:hAnsi="Times New Roman"/>
                <w:bCs/>
                <w:sz w:val="24"/>
                <w:szCs w:val="24"/>
                <w:lang w:val="en-US"/>
              </w:rPr>
              <w:t>;</w:t>
            </w:r>
          </w:p>
        </w:tc>
      </w:tr>
      <w:tr w:rsidR="000925DA" w:rsidRPr="000925DA" w14:paraId="4DEF53F1" w14:textId="77777777" w:rsidTr="00FA2D49">
        <w:trPr>
          <w:trHeight w:val="380"/>
        </w:trPr>
        <w:tc>
          <w:tcPr>
            <w:tcW w:w="9322" w:type="dxa"/>
            <w:tcBorders>
              <w:top w:val="single" w:sz="4" w:space="0" w:color="000000"/>
              <w:left w:val="single" w:sz="4" w:space="0" w:color="000000"/>
              <w:bottom w:val="single" w:sz="4" w:space="0" w:color="000000"/>
              <w:right w:val="single" w:sz="4" w:space="0" w:color="000000"/>
            </w:tcBorders>
          </w:tcPr>
          <w:p w14:paraId="231A95BE"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программа «Психологическое сопровождение адаптации первокурсников»;</w:t>
            </w:r>
          </w:p>
        </w:tc>
      </w:tr>
      <w:tr w:rsidR="000925DA" w:rsidRPr="000925DA" w14:paraId="111778F9" w14:textId="77777777" w:rsidTr="00FA2D49">
        <w:trPr>
          <w:trHeight w:val="648"/>
        </w:trPr>
        <w:tc>
          <w:tcPr>
            <w:tcW w:w="9322" w:type="dxa"/>
            <w:tcBorders>
              <w:top w:val="single" w:sz="4" w:space="0" w:color="000000"/>
              <w:left w:val="single" w:sz="4" w:space="0" w:color="000000"/>
              <w:bottom w:val="single" w:sz="4" w:space="0" w:color="000000"/>
              <w:right w:val="single" w:sz="4" w:space="0" w:color="000000"/>
            </w:tcBorders>
          </w:tcPr>
          <w:p w14:paraId="71742E0C"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0925DA" w:rsidRPr="000925DA" w14:paraId="32EC4DCE" w14:textId="77777777" w:rsidTr="00FA2D49">
        <w:trPr>
          <w:trHeight w:val="648"/>
        </w:trPr>
        <w:tc>
          <w:tcPr>
            <w:tcW w:w="9322" w:type="dxa"/>
            <w:tcBorders>
              <w:top w:val="single" w:sz="4" w:space="0" w:color="000000"/>
              <w:left w:val="single" w:sz="4" w:space="0" w:color="000000"/>
              <w:bottom w:val="single" w:sz="4" w:space="0" w:color="000000"/>
              <w:right w:val="single" w:sz="4" w:space="0" w:color="000000"/>
            </w:tcBorders>
          </w:tcPr>
          <w:p w14:paraId="4C88B09D"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2E71985A" w14:textId="77777777" w:rsidR="000925DA" w:rsidRPr="000925DA" w:rsidRDefault="000925DA" w:rsidP="000925DA">
      <w:pPr>
        <w:spacing w:line="276" w:lineRule="auto"/>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bCs/>
          <w:i/>
          <w:iCs/>
          <w:sz w:val="24"/>
          <w:szCs w:val="24"/>
          <w:lang w:eastAsia="ru-RU"/>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1560F7AA" w14:textId="77777777" w:rsidTr="00FA2D49">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56EE773B"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договоры о сотрудничестве с социальными партнерами и работодателями</w:t>
            </w:r>
            <w:r w:rsidRPr="000925DA">
              <w:rPr>
                <w:rFonts w:ascii="Times New Roman" w:eastAsia="Times New Roman" w:hAnsi="Times New Roman"/>
                <w:bCs/>
                <w:i/>
                <w:iCs/>
                <w:sz w:val="24"/>
                <w:szCs w:val="24"/>
              </w:rPr>
              <w:t>;</w:t>
            </w:r>
          </w:p>
        </w:tc>
      </w:tr>
      <w:tr w:rsidR="000925DA" w:rsidRPr="000925DA" w14:paraId="4D669D37" w14:textId="77777777" w:rsidTr="00FA2D49">
        <w:trPr>
          <w:trHeight w:val="415"/>
        </w:trPr>
        <w:tc>
          <w:tcPr>
            <w:tcW w:w="9322" w:type="dxa"/>
            <w:tcBorders>
              <w:top w:val="single" w:sz="4" w:space="0" w:color="000000"/>
              <w:left w:val="single" w:sz="4" w:space="0" w:color="000000"/>
              <w:bottom w:val="single" w:sz="4" w:space="0" w:color="000000"/>
              <w:right w:val="single" w:sz="4" w:space="0" w:color="000000"/>
            </w:tcBorders>
          </w:tcPr>
          <w:p w14:paraId="4409F772"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в учреждениях дошкольного, среднего и среднего специального образования, летних </w:t>
            </w:r>
            <w:r w:rsidRPr="000925DA">
              <w:rPr>
                <w:rFonts w:ascii="Times New Roman" w:eastAsia="Times New Roman" w:hAnsi="Times New Roman"/>
                <w:bCs/>
                <w:sz w:val="24"/>
                <w:szCs w:val="24"/>
              </w:rPr>
              <w:lastRenderedPageBreak/>
              <w:t xml:space="preserve">лагерях (ознакомительная, производственная, преддипломная) с согласованием с куратором круга обязанностей практиканта, организацией мероприятий, подготовкой и выполнением поставленных задач (при помощи куратора и пед. коллектива), анализом работы, подготовкой отчёта по педагогической практике и характеристики со стороны базы практики; </w:t>
            </w:r>
          </w:p>
        </w:tc>
      </w:tr>
      <w:tr w:rsidR="000925DA" w:rsidRPr="000925DA" w14:paraId="3EC53DEF" w14:textId="77777777" w:rsidTr="00FA2D49">
        <w:trPr>
          <w:trHeight w:val="415"/>
        </w:trPr>
        <w:tc>
          <w:tcPr>
            <w:tcW w:w="9322" w:type="dxa"/>
            <w:tcBorders>
              <w:top w:val="single" w:sz="4" w:space="0" w:color="000000"/>
              <w:left w:val="single" w:sz="4" w:space="0" w:color="000000"/>
              <w:bottom w:val="single" w:sz="4" w:space="0" w:color="000000"/>
              <w:right w:val="single" w:sz="4" w:space="0" w:color="000000"/>
            </w:tcBorders>
          </w:tcPr>
          <w:p w14:paraId="74AA27C9"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i/>
                <w:iCs/>
                <w:sz w:val="24"/>
                <w:szCs w:val="24"/>
              </w:rPr>
              <w:lastRenderedPageBreak/>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14:paraId="3E5C903C" w14:textId="77777777" w:rsidR="000925DA" w:rsidRDefault="000925DA" w:rsidP="000925DA">
      <w:pPr>
        <w:keepNext/>
        <w:keepLines/>
        <w:spacing w:line="276" w:lineRule="auto"/>
        <w:outlineLvl w:val="0"/>
        <w:rPr>
          <w:rFonts w:ascii="Times New Roman" w:eastAsia="Times New Roman" w:hAnsi="Times New Roman"/>
          <w:b/>
          <w:sz w:val="24"/>
          <w:szCs w:val="24"/>
          <w:lang w:eastAsia="ru-RU"/>
        </w:rPr>
      </w:pPr>
    </w:p>
    <w:p w14:paraId="2FE5D3AA" w14:textId="7C39541B" w:rsidR="000925DA" w:rsidRPr="000925DA" w:rsidRDefault="000925DA" w:rsidP="000925DA">
      <w:pPr>
        <w:keepNext/>
        <w:keepLines/>
        <w:spacing w:line="276" w:lineRule="auto"/>
        <w:ind w:firstLine="708"/>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1EF5F26F" w14:textId="77777777" w:rsidR="000925DA" w:rsidRPr="000925DA" w:rsidRDefault="000925DA" w:rsidP="000925DA">
      <w:pPr>
        <w:spacing w:line="276" w:lineRule="auto"/>
        <w:ind w:firstLine="709"/>
        <w:rPr>
          <w:rFonts w:ascii="Times New Roman" w:eastAsia="Times New Roman" w:hAnsi="Times New Roman"/>
          <w:bCs/>
          <w:i/>
          <w:iCs/>
          <w:sz w:val="24"/>
          <w:szCs w:val="24"/>
          <w:lang w:eastAsia="ru-RU"/>
        </w:rPr>
      </w:pPr>
      <w:r w:rsidRPr="000925DA">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40252DEC" w14:textId="77777777" w:rsidTr="00FA2D49">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5C623F59"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0925DA" w:rsidRPr="000925DA" w14:paraId="041DC164" w14:textId="77777777" w:rsidTr="00FA2D49">
        <w:trPr>
          <w:trHeight w:val="552"/>
        </w:trPr>
        <w:tc>
          <w:tcPr>
            <w:tcW w:w="9322" w:type="dxa"/>
            <w:tcBorders>
              <w:top w:val="single" w:sz="4" w:space="0" w:color="000000"/>
              <w:left w:val="single" w:sz="4" w:space="0" w:color="000000"/>
              <w:bottom w:val="single" w:sz="4" w:space="0" w:color="000000"/>
              <w:right w:val="single" w:sz="4" w:space="0" w:color="000000"/>
            </w:tcBorders>
          </w:tcPr>
          <w:p w14:paraId="6D5F827C" w14:textId="5730B7A5"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участие и результативность в конкурсах и мероприятиях профессиональной направленности, связанных с специальностью;</w:t>
            </w:r>
          </w:p>
        </w:tc>
      </w:tr>
      <w:tr w:rsidR="000925DA" w:rsidRPr="000925DA" w14:paraId="4321C018" w14:textId="77777777" w:rsidTr="00FA2D49">
        <w:trPr>
          <w:trHeight w:val="552"/>
        </w:trPr>
        <w:tc>
          <w:tcPr>
            <w:tcW w:w="9322" w:type="dxa"/>
            <w:tcBorders>
              <w:top w:val="single" w:sz="4" w:space="0" w:color="000000"/>
              <w:left w:val="single" w:sz="4" w:space="0" w:color="000000"/>
              <w:bottom w:val="single" w:sz="4" w:space="0" w:color="000000"/>
              <w:right w:val="single" w:sz="4" w:space="0" w:color="000000"/>
            </w:tcBorders>
          </w:tcPr>
          <w:p w14:paraId="0490D400"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0925DA" w:rsidRPr="000925DA" w14:paraId="3F6A3F17" w14:textId="77777777" w:rsidTr="00FA2D49">
        <w:trPr>
          <w:trHeight w:val="552"/>
        </w:trPr>
        <w:tc>
          <w:tcPr>
            <w:tcW w:w="9322" w:type="dxa"/>
            <w:tcBorders>
              <w:top w:val="single" w:sz="4" w:space="0" w:color="000000"/>
              <w:left w:val="single" w:sz="4" w:space="0" w:color="000000"/>
              <w:bottom w:val="single" w:sz="4" w:space="0" w:color="000000"/>
              <w:right w:val="single" w:sz="4" w:space="0" w:color="000000"/>
            </w:tcBorders>
          </w:tcPr>
          <w:p w14:paraId="00D32620" w14:textId="03021F92"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реализация просветительской деятельности в рамках освоения образовательных программ по специальности;</w:t>
            </w:r>
          </w:p>
        </w:tc>
      </w:tr>
      <w:tr w:rsidR="000925DA" w:rsidRPr="000925DA" w14:paraId="162DFA33" w14:textId="77777777" w:rsidTr="00FA2D49">
        <w:trPr>
          <w:trHeight w:val="552"/>
        </w:trPr>
        <w:tc>
          <w:tcPr>
            <w:tcW w:w="9322" w:type="dxa"/>
            <w:tcBorders>
              <w:top w:val="single" w:sz="4" w:space="0" w:color="000000"/>
              <w:left w:val="single" w:sz="4" w:space="0" w:color="000000"/>
              <w:bottom w:val="single" w:sz="4" w:space="0" w:color="000000"/>
              <w:right w:val="single" w:sz="4" w:space="0" w:color="000000"/>
            </w:tcBorders>
          </w:tcPr>
          <w:p w14:paraId="6A03284D" w14:textId="2430776B"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успешное освоение образовательных программ по специальности</w:t>
            </w:r>
            <w:r w:rsidRPr="000925DA">
              <w:rPr>
                <w:rFonts w:ascii="Times New Roman" w:eastAsia="Times New Roman" w:hAnsi="Times New Roman"/>
                <w:bCs/>
                <w:i/>
                <w:iCs/>
                <w:sz w:val="24"/>
                <w:szCs w:val="24"/>
              </w:rPr>
              <w:t>;</w:t>
            </w:r>
          </w:p>
        </w:tc>
      </w:tr>
    </w:tbl>
    <w:p w14:paraId="7CE44366" w14:textId="77777777" w:rsidR="000925DA" w:rsidRPr="000925DA" w:rsidRDefault="000925DA" w:rsidP="000925DA">
      <w:pPr>
        <w:spacing w:line="276" w:lineRule="auto"/>
        <w:ind w:firstLine="709"/>
        <w:rPr>
          <w:rFonts w:ascii="Times New Roman" w:eastAsia="Times New Roman" w:hAnsi="Times New Roman"/>
          <w:i/>
          <w:iCs/>
          <w:sz w:val="24"/>
          <w:szCs w:val="24"/>
          <w:lang w:eastAsia="ru-RU"/>
        </w:rPr>
      </w:pPr>
      <w:r w:rsidRPr="000925DA">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3AF97DAB" w14:textId="77777777" w:rsidTr="00FA2D49">
        <w:tc>
          <w:tcPr>
            <w:tcW w:w="9322" w:type="dxa"/>
            <w:tcBorders>
              <w:top w:val="single" w:sz="4" w:space="0" w:color="000000"/>
              <w:left w:val="single" w:sz="4" w:space="0" w:color="000000"/>
              <w:bottom w:val="single" w:sz="4" w:space="0" w:color="000000"/>
              <w:right w:val="single" w:sz="4" w:space="0" w:color="000000"/>
            </w:tcBorders>
          </w:tcPr>
          <w:p w14:paraId="5BFAAE31" w14:textId="77777777"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kern w:val="32"/>
                <w:sz w:val="24"/>
                <w:szCs w:val="24"/>
                <w:lang w:val="x-none" w:eastAsia="x-none"/>
              </w:rPr>
            </w:pPr>
            <w:r w:rsidRPr="000925DA">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0925DA">
              <w:rPr>
                <w:rFonts w:ascii="Times New Roman" w:eastAsia="Times New Roman" w:hAnsi="Times New Roman"/>
                <w:bCs/>
                <w:i/>
                <w:iCs/>
                <w:sz w:val="24"/>
                <w:szCs w:val="24"/>
              </w:rPr>
              <w:t>;</w:t>
            </w:r>
          </w:p>
        </w:tc>
      </w:tr>
    </w:tbl>
    <w:p w14:paraId="1056EA3B" w14:textId="77777777" w:rsidR="000925DA" w:rsidRPr="000925DA" w:rsidRDefault="000925DA" w:rsidP="000925DA">
      <w:pPr>
        <w:keepNext/>
        <w:keepLines/>
        <w:spacing w:line="276" w:lineRule="auto"/>
        <w:outlineLvl w:val="0"/>
        <w:rPr>
          <w:rFonts w:ascii="Times New Roman" w:eastAsia="Times New Roman" w:hAnsi="Times New Roman"/>
          <w:b/>
          <w:i/>
          <w:sz w:val="24"/>
          <w:szCs w:val="24"/>
          <w:lang w:eastAsia="ru-RU"/>
        </w:rPr>
      </w:pPr>
      <w:r w:rsidRPr="000925DA">
        <w:rPr>
          <w:rFonts w:ascii="Times New Roman" w:eastAsia="Times New Roman" w:hAnsi="Times New Roman"/>
          <w:b/>
          <w:sz w:val="24"/>
          <w:szCs w:val="24"/>
          <w:lang w:eastAsia="ru-RU"/>
        </w:rPr>
        <w:t xml:space="preserve"> </w:t>
      </w:r>
    </w:p>
    <w:p w14:paraId="71649C7E" w14:textId="77777777" w:rsidR="000925DA" w:rsidRPr="000925DA" w:rsidRDefault="000925DA" w:rsidP="000925DA">
      <w:pPr>
        <w:keepNext/>
        <w:keepLines/>
        <w:spacing w:line="276" w:lineRule="auto"/>
        <w:ind w:firstLine="708"/>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3.4 Анализ воспитательного процесса</w:t>
      </w:r>
    </w:p>
    <w:p w14:paraId="3BD47D6B" w14:textId="77777777" w:rsidR="000925DA" w:rsidRPr="000925DA" w:rsidRDefault="000925DA" w:rsidP="000925DA">
      <w:pPr>
        <w:spacing w:line="276" w:lineRule="auto"/>
        <w:ind w:firstLine="709"/>
        <w:rPr>
          <w:rFonts w:ascii="Times New Roman" w:eastAsia="Times New Roman" w:hAnsi="Times New Roman"/>
          <w:i/>
          <w:iCs/>
          <w:sz w:val="24"/>
          <w:szCs w:val="24"/>
          <w:lang w:eastAsia="ru-RU"/>
        </w:rPr>
      </w:pPr>
      <w:r w:rsidRPr="000925DA">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925DA" w:rsidRPr="000925DA" w14:paraId="594BEE11" w14:textId="77777777" w:rsidTr="00FA2D49">
        <w:trPr>
          <w:trHeight w:val="1206"/>
        </w:trPr>
        <w:tc>
          <w:tcPr>
            <w:tcW w:w="9322" w:type="dxa"/>
            <w:tcBorders>
              <w:top w:val="single" w:sz="4" w:space="0" w:color="000000"/>
              <w:left w:val="single" w:sz="4" w:space="0" w:color="000000"/>
              <w:bottom w:val="single" w:sz="4" w:space="0" w:color="000000"/>
              <w:right w:val="single" w:sz="4" w:space="0" w:color="000000"/>
            </w:tcBorders>
          </w:tcPr>
          <w:p w14:paraId="61DC3E39" w14:textId="726209EB" w:rsidR="000925DA" w:rsidRPr="000925DA" w:rsidRDefault="000925DA" w:rsidP="000925DA">
            <w:pPr>
              <w:numPr>
                <w:ilvl w:val="0"/>
                <w:numId w:val="11"/>
              </w:numPr>
              <w:spacing w:after="200" w:line="276" w:lineRule="auto"/>
              <w:ind w:left="0"/>
              <w:jc w:val="both"/>
              <w:outlineLvl w:val="0"/>
              <w:rPr>
                <w:rFonts w:ascii="Times New Roman" w:eastAsia="Times New Roman" w:hAnsi="Times New Roman"/>
                <w:b/>
                <w:sz w:val="24"/>
                <w:szCs w:val="24"/>
                <w:lang w:val="x-none"/>
              </w:rPr>
            </w:pPr>
            <w:bookmarkStart w:id="3" w:name="_Hlk139545530"/>
            <w:r w:rsidRPr="000925DA">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w:t>
            </w:r>
            <w:r w:rsidRPr="000925DA">
              <w:rPr>
                <w:rFonts w:ascii="Times New Roman" w:eastAsia="Times New Roman" w:hAnsi="Times New Roman"/>
                <w:bCs/>
                <w:i/>
                <w:iCs/>
                <w:sz w:val="24"/>
                <w:szCs w:val="24"/>
              </w:rPr>
              <w:t>;</w:t>
            </w:r>
          </w:p>
        </w:tc>
      </w:tr>
      <w:bookmarkEnd w:id="3"/>
    </w:tbl>
    <w:p w14:paraId="50F8E874" w14:textId="77777777" w:rsidR="000925DA" w:rsidRPr="000925DA" w:rsidRDefault="000925DA" w:rsidP="000925DA">
      <w:pPr>
        <w:keepNext/>
        <w:keepLines/>
        <w:spacing w:line="276" w:lineRule="auto"/>
        <w:jc w:val="center"/>
        <w:outlineLvl w:val="0"/>
        <w:rPr>
          <w:rFonts w:ascii="Times New Roman" w:eastAsia="Times New Roman" w:hAnsi="Times New Roman"/>
          <w:b/>
          <w:sz w:val="24"/>
          <w:szCs w:val="24"/>
          <w:lang w:eastAsia="ru-RU"/>
        </w:rPr>
      </w:pPr>
    </w:p>
    <w:p w14:paraId="1FEB6025" w14:textId="77777777" w:rsidR="000925DA" w:rsidRDefault="000925DA" w:rsidP="000925DA">
      <w:pPr>
        <w:spacing w:line="276" w:lineRule="auto"/>
        <w:jc w:val="center"/>
        <w:rPr>
          <w:rFonts w:ascii="Times New Roman" w:eastAsia="Times New Roman" w:hAnsi="Times New Roman"/>
          <w:b/>
          <w:bCs/>
          <w:sz w:val="24"/>
          <w:szCs w:val="24"/>
          <w:lang w:eastAsia="ru-RU"/>
        </w:rPr>
      </w:pPr>
    </w:p>
    <w:p w14:paraId="200E3CDE" w14:textId="77777777" w:rsidR="000925DA" w:rsidRDefault="000925DA" w:rsidP="000925DA">
      <w:pPr>
        <w:spacing w:line="276" w:lineRule="auto"/>
        <w:jc w:val="center"/>
        <w:rPr>
          <w:rFonts w:ascii="Times New Roman" w:eastAsia="Times New Roman" w:hAnsi="Times New Roman"/>
          <w:b/>
          <w:bCs/>
          <w:sz w:val="24"/>
          <w:szCs w:val="24"/>
          <w:lang w:eastAsia="ru-RU"/>
        </w:rPr>
      </w:pPr>
    </w:p>
    <w:p w14:paraId="7F2A9AF1" w14:textId="23D43BFE" w:rsidR="000925DA" w:rsidRPr="000925DA" w:rsidRDefault="000925DA" w:rsidP="000925DA">
      <w:pPr>
        <w:spacing w:line="276" w:lineRule="auto"/>
        <w:jc w:val="center"/>
        <w:rPr>
          <w:rFonts w:ascii="Times New Roman" w:eastAsia="Times New Roman" w:hAnsi="Times New Roman"/>
          <w:b/>
          <w:bCs/>
          <w:sz w:val="24"/>
          <w:szCs w:val="24"/>
          <w:lang w:eastAsia="ru-RU"/>
        </w:rPr>
      </w:pPr>
      <w:r w:rsidRPr="000925DA">
        <w:rPr>
          <w:rFonts w:ascii="Times New Roman" w:eastAsia="Times New Roman" w:hAnsi="Times New Roman"/>
          <w:b/>
          <w:bCs/>
          <w:sz w:val="24"/>
          <w:szCs w:val="24"/>
          <w:lang w:eastAsia="ru-RU"/>
        </w:rPr>
        <w:t>Примерный календарный план воспитательной работы по</w:t>
      </w:r>
    </w:p>
    <w:p w14:paraId="20871886" w14:textId="767640C2" w:rsidR="000925DA" w:rsidRPr="000925DA" w:rsidRDefault="00231207" w:rsidP="000925DA">
      <w:pPr>
        <w:spacing w:line="276"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с</w:t>
      </w:r>
      <w:r w:rsidR="000925DA" w:rsidRPr="000925DA">
        <w:rPr>
          <w:rFonts w:ascii="Times New Roman" w:eastAsia="Times New Roman" w:hAnsi="Times New Roman"/>
          <w:b/>
          <w:bCs/>
          <w:sz w:val="24"/>
          <w:szCs w:val="24"/>
          <w:lang w:eastAsia="ru-RU"/>
        </w:rPr>
        <w:t>пециальности</w:t>
      </w:r>
      <w:r>
        <w:rPr>
          <w:rFonts w:ascii="Times New Roman" w:eastAsia="Times New Roman" w:hAnsi="Times New Roman"/>
          <w:b/>
          <w:bCs/>
          <w:sz w:val="24"/>
          <w:szCs w:val="24"/>
          <w:lang w:eastAsia="ru-RU"/>
        </w:rPr>
        <w:t xml:space="preserve"> </w:t>
      </w:r>
      <w:r w:rsidRPr="00231207">
        <w:rPr>
          <w:rFonts w:ascii="Times New Roman" w:eastAsia="Times New Roman" w:hAnsi="Times New Roman"/>
          <w:b/>
          <w:bCs/>
          <w:sz w:val="24"/>
          <w:szCs w:val="24"/>
          <w:lang w:eastAsia="ru-RU"/>
        </w:rPr>
        <w:t>44.02.04 Специальное дошкольное образование</w:t>
      </w:r>
    </w:p>
    <w:p w14:paraId="79C481A7" w14:textId="77777777" w:rsidR="000925DA" w:rsidRPr="000925DA" w:rsidRDefault="000925DA" w:rsidP="000925DA">
      <w:pPr>
        <w:spacing w:line="276" w:lineRule="auto"/>
        <w:jc w:val="center"/>
        <w:rPr>
          <w:rFonts w:ascii="Times New Roman" w:eastAsia="Times New Roman" w:hAnsi="Times New Roman"/>
          <w:b/>
          <w:sz w:val="24"/>
          <w:szCs w:val="24"/>
          <w:lang w:eastAsia="ru-RU"/>
        </w:rPr>
      </w:pPr>
    </w:p>
    <w:p w14:paraId="02AECD9F" w14:textId="319F3B9A" w:rsidR="000925DA" w:rsidRPr="000925DA" w:rsidRDefault="000925DA" w:rsidP="000925DA">
      <w:pPr>
        <w:spacing w:line="276" w:lineRule="auto"/>
        <w:ind w:firstLine="709"/>
        <w:jc w:val="both"/>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0925DA" w:rsidRPr="000925DA" w14:paraId="5B9BF101" w14:textId="77777777" w:rsidTr="00FA2D49">
        <w:tc>
          <w:tcPr>
            <w:tcW w:w="9525" w:type="dxa"/>
            <w:gridSpan w:val="5"/>
            <w:tcBorders>
              <w:top w:val="single" w:sz="4" w:space="0" w:color="000000"/>
              <w:left w:val="single" w:sz="4" w:space="0" w:color="000000"/>
              <w:bottom w:val="single" w:sz="4" w:space="0" w:color="000000"/>
              <w:right w:val="single" w:sz="4" w:space="0" w:color="000000"/>
            </w:tcBorders>
            <w:hideMark/>
          </w:tcPr>
          <w:p w14:paraId="0712FA3F" w14:textId="77777777" w:rsidR="000925DA" w:rsidRPr="000925DA" w:rsidRDefault="000925DA" w:rsidP="000925DA">
            <w:pPr>
              <w:tabs>
                <w:tab w:val="left" w:pos="851"/>
              </w:tabs>
              <w:spacing w:line="276" w:lineRule="auto"/>
              <w:jc w:val="center"/>
              <w:rPr>
                <w:rFonts w:ascii="Times New Roman" w:eastAsia="Times New Roman" w:hAnsi="Times New Roman"/>
                <w:sz w:val="24"/>
                <w:szCs w:val="24"/>
                <w:lang w:eastAsia="ru-RU"/>
              </w:rPr>
            </w:pPr>
            <w:r w:rsidRPr="000925DA">
              <w:rPr>
                <w:rFonts w:ascii="Times New Roman" w:eastAsia="Times New Roman" w:hAnsi="Times New Roman"/>
                <w:sz w:val="24"/>
                <w:szCs w:val="24"/>
                <w:lang w:eastAsia="ru-RU"/>
              </w:rPr>
              <w:t xml:space="preserve">КАЛЕНДАРНЫЙ ПЛАН ВОСПИТАТЕЛЬНОЙ РАБОТЫ </w:t>
            </w:r>
          </w:p>
          <w:p w14:paraId="7E17002D" w14:textId="77777777" w:rsidR="000925DA" w:rsidRPr="000925DA" w:rsidRDefault="000925DA" w:rsidP="000925DA">
            <w:pPr>
              <w:tabs>
                <w:tab w:val="left" w:pos="851"/>
              </w:tabs>
              <w:spacing w:line="276" w:lineRule="auto"/>
              <w:jc w:val="center"/>
              <w:rPr>
                <w:rFonts w:ascii="Times New Roman" w:eastAsia="Times New Roman" w:hAnsi="Times New Roman"/>
                <w:sz w:val="24"/>
                <w:szCs w:val="24"/>
                <w:lang w:eastAsia="ru-RU"/>
              </w:rPr>
            </w:pPr>
            <w:r w:rsidRPr="000925DA">
              <w:rPr>
                <w:rFonts w:ascii="Times New Roman" w:eastAsia="Times New Roman" w:hAnsi="Times New Roman"/>
                <w:sz w:val="24"/>
                <w:szCs w:val="24"/>
                <w:lang w:eastAsia="ru-RU"/>
              </w:rPr>
              <w:t>ПО ПРОФЕССИИ/СПЕЦИАЛЬНОСТИ</w:t>
            </w:r>
          </w:p>
          <w:p w14:paraId="536EC582" w14:textId="77777777" w:rsidR="000925DA" w:rsidRPr="000925DA" w:rsidRDefault="000925DA" w:rsidP="000925DA">
            <w:pPr>
              <w:tabs>
                <w:tab w:val="left" w:pos="851"/>
              </w:tabs>
              <w:spacing w:line="276" w:lineRule="auto"/>
              <w:jc w:val="center"/>
              <w:rPr>
                <w:rFonts w:ascii="Times New Roman" w:eastAsia="Times New Roman" w:hAnsi="Times New Roman"/>
                <w:sz w:val="24"/>
                <w:szCs w:val="24"/>
                <w:lang w:eastAsia="ru-RU"/>
              </w:rPr>
            </w:pPr>
            <w:r w:rsidRPr="000925DA">
              <w:rPr>
                <w:rFonts w:ascii="Times New Roman" w:eastAsia="Times New Roman" w:hAnsi="Times New Roman"/>
                <w:sz w:val="24"/>
                <w:szCs w:val="24"/>
                <w:lang w:eastAsia="ru-RU"/>
              </w:rPr>
              <w:t>на 20__ — 20__ учебный год</w:t>
            </w:r>
          </w:p>
        </w:tc>
      </w:tr>
      <w:tr w:rsidR="000925DA" w:rsidRPr="000925DA" w14:paraId="0DA4E676" w14:textId="77777777" w:rsidTr="00FA2D49">
        <w:tc>
          <w:tcPr>
            <w:tcW w:w="549" w:type="dxa"/>
            <w:tcBorders>
              <w:top w:val="single" w:sz="4" w:space="0" w:color="000000"/>
              <w:left w:val="single" w:sz="4" w:space="0" w:color="000000"/>
              <w:bottom w:val="single" w:sz="4" w:space="0" w:color="000000"/>
              <w:right w:val="single" w:sz="4" w:space="0" w:color="000000"/>
            </w:tcBorders>
            <w:hideMark/>
          </w:tcPr>
          <w:p w14:paraId="087998F8" w14:textId="77777777" w:rsidR="000925DA" w:rsidRPr="000925DA" w:rsidRDefault="000925DA" w:rsidP="000925DA">
            <w:pPr>
              <w:tabs>
                <w:tab w:val="left" w:pos="851"/>
              </w:tabs>
              <w:spacing w:line="276" w:lineRule="auto"/>
              <w:jc w:val="center"/>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3BEE2142" w14:textId="77777777" w:rsidR="000925DA" w:rsidRPr="000925DA" w:rsidRDefault="000925DA" w:rsidP="000925DA">
            <w:pPr>
              <w:tabs>
                <w:tab w:val="left" w:pos="851"/>
              </w:tabs>
              <w:spacing w:line="276" w:lineRule="auto"/>
              <w:jc w:val="center"/>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97EBF89" w14:textId="77777777" w:rsidR="000925DA" w:rsidRPr="000925DA" w:rsidRDefault="000925DA" w:rsidP="000925DA">
            <w:pPr>
              <w:tabs>
                <w:tab w:val="left" w:pos="851"/>
              </w:tabs>
              <w:spacing w:line="276" w:lineRule="auto"/>
              <w:jc w:val="center"/>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E86CD73" w14:textId="77777777" w:rsidR="000925DA" w:rsidRPr="000925DA" w:rsidRDefault="000925DA" w:rsidP="000925DA">
            <w:pPr>
              <w:tabs>
                <w:tab w:val="left" w:pos="851"/>
              </w:tabs>
              <w:spacing w:line="276" w:lineRule="auto"/>
              <w:jc w:val="center"/>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24849716" w14:textId="77777777" w:rsidR="000925DA" w:rsidRPr="000925DA" w:rsidRDefault="000925DA" w:rsidP="000925DA">
            <w:pPr>
              <w:tabs>
                <w:tab w:val="left" w:pos="851"/>
              </w:tabs>
              <w:spacing w:line="276" w:lineRule="auto"/>
              <w:jc w:val="center"/>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Ответственные</w:t>
            </w:r>
          </w:p>
        </w:tc>
      </w:tr>
      <w:tr w:rsidR="000925DA" w:rsidRPr="000925DA" w14:paraId="25AD6063" w14:textId="77777777" w:rsidTr="00FA2D49">
        <w:trPr>
          <w:trHeight w:val="85"/>
        </w:trPr>
        <w:tc>
          <w:tcPr>
            <w:tcW w:w="549" w:type="dxa"/>
            <w:tcBorders>
              <w:top w:val="single" w:sz="4" w:space="0" w:color="000000"/>
              <w:left w:val="single" w:sz="4" w:space="0" w:color="000000"/>
              <w:bottom w:val="single" w:sz="4" w:space="0" w:color="000000"/>
              <w:right w:val="single" w:sz="4" w:space="0" w:color="000000"/>
            </w:tcBorders>
          </w:tcPr>
          <w:p w14:paraId="0A29EA94"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518DB9A" w14:textId="77777777" w:rsidR="000925DA" w:rsidRPr="000925DA" w:rsidRDefault="000925DA" w:rsidP="000925DA">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 xml:space="preserve">1. Образовательная деятельность  </w:t>
            </w:r>
          </w:p>
        </w:tc>
      </w:tr>
      <w:tr w:rsidR="000925DA" w:rsidRPr="000925DA" w14:paraId="17DC0D57" w14:textId="77777777" w:rsidTr="00FA2D49">
        <w:tc>
          <w:tcPr>
            <w:tcW w:w="549" w:type="dxa"/>
            <w:tcBorders>
              <w:top w:val="single" w:sz="4" w:space="0" w:color="000000"/>
              <w:left w:val="single" w:sz="4" w:space="0" w:color="000000"/>
              <w:bottom w:val="single" w:sz="4" w:space="0" w:color="000000"/>
              <w:right w:val="single" w:sz="4" w:space="0" w:color="000000"/>
            </w:tcBorders>
            <w:hideMark/>
          </w:tcPr>
          <w:p w14:paraId="07578DB6"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4E42721"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FBDF6A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5AD34F2"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0D5098C"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33E6E2A4" w14:textId="77777777" w:rsidTr="00FA2D49">
        <w:tc>
          <w:tcPr>
            <w:tcW w:w="549" w:type="dxa"/>
            <w:tcBorders>
              <w:top w:val="single" w:sz="4" w:space="0" w:color="000000"/>
              <w:left w:val="single" w:sz="4" w:space="0" w:color="000000"/>
              <w:bottom w:val="single" w:sz="4" w:space="0" w:color="000000"/>
              <w:right w:val="single" w:sz="4" w:space="0" w:color="000000"/>
            </w:tcBorders>
          </w:tcPr>
          <w:p w14:paraId="6FF86F09"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8C8A176" w14:textId="77777777" w:rsidR="000925DA" w:rsidRPr="000925DA" w:rsidRDefault="000925DA" w:rsidP="000925DA">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 xml:space="preserve">2. Кураторство </w:t>
            </w:r>
          </w:p>
        </w:tc>
      </w:tr>
      <w:tr w:rsidR="000925DA" w:rsidRPr="000925DA" w14:paraId="23223E82" w14:textId="77777777" w:rsidTr="00FA2D49">
        <w:tc>
          <w:tcPr>
            <w:tcW w:w="549" w:type="dxa"/>
            <w:tcBorders>
              <w:top w:val="single" w:sz="4" w:space="0" w:color="000000"/>
              <w:left w:val="single" w:sz="4" w:space="0" w:color="000000"/>
              <w:bottom w:val="single" w:sz="4" w:space="0" w:color="000000"/>
              <w:right w:val="single" w:sz="4" w:space="0" w:color="000000"/>
            </w:tcBorders>
            <w:hideMark/>
          </w:tcPr>
          <w:p w14:paraId="3B917EF3"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7C01428"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ED2213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E5211C7"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D80D96F"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67C7EEA0" w14:textId="77777777" w:rsidTr="00FA2D49">
        <w:tc>
          <w:tcPr>
            <w:tcW w:w="549" w:type="dxa"/>
            <w:tcBorders>
              <w:top w:val="single" w:sz="4" w:space="0" w:color="000000"/>
              <w:left w:val="single" w:sz="4" w:space="0" w:color="000000"/>
              <w:bottom w:val="single" w:sz="4" w:space="0" w:color="000000"/>
              <w:right w:val="single" w:sz="4" w:space="0" w:color="000000"/>
            </w:tcBorders>
          </w:tcPr>
          <w:p w14:paraId="73C4CA21"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5F8B4A13" w14:textId="77777777" w:rsidR="000925DA" w:rsidRPr="000925DA" w:rsidRDefault="000925DA" w:rsidP="000925DA">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DA59EE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5CEFD1B"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0D0DD56"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3543C79D" w14:textId="77777777" w:rsidTr="00FA2D49">
        <w:tc>
          <w:tcPr>
            <w:tcW w:w="549" w:type="dxa"/>
            <w:tcBorders>
              <w:top w:val="single" w:sz="4" w:space="0" w:color="000000"/>
              <w:left w:val="single" w:sz="4" w:space="0" w:color="000000"/>
              <w:bottom w:val="single" w:sz="4" w:space="0" w:color="000000"/>
              <w:right w:val="single" w:sz="4" w:space="0" w:color="000000"/>
            </w:tcBorders>
            <w:hideMark/>
          </w:tcPr>
          <w:p w14:paraId="7C1A6DC7"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1CF2680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1A8E7ED6"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7A48F7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F218DA5"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1DC2DD85" w14:textId="77777777" w:rsidTr="00FA2D49">
        <w:tc>
          <w:tcPr>
            <w:tcW w:w="549" w:type="dxa"/>
            <w:tcBorders>
              <w:top w:val="single" w:sz="4" w:space="0" w:color="000000"/>
              <w:left w:val="single" w:sz="4" w:space="0" w:color="000000"/>
              <w:bottom w:val="single" w:sz="4" w:space="0" w:color="000000"/>
              <w:right w:val="single" w:sz="4" w:space="0" w:color="000000"/>
            </w:tcBorders>
          </w:tcPr>
          <w:p w14:paraId="044D8F41"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E7D7373" w14:textId="77777777" w:rsidR="000925DA" w:rsidRPr="000925DA" w:rsidRDefault="000925DA" w:rsidP="000925DA">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4. Основные воспитательные мероприятия</w:t>
            </w:r>
          </w:p>
        </w:tc>
      </w:tr>
      <w:tr w:rsidR="000925DA" w:rsidRPr="000925DA" w14:paraId="3229F588" w14:textId="77777777" w:rsidTr="00FA2D49">
        <w:tc>
          <w:tcPr>
            <w:tcW w:w="549" w:type="dxa"/>
            <w:tcBorders>
              <w:top w:val="single" w:sz="4" w:space="0" w:color="000000"/>
              <w:left w:val="single" w:sz="4" w:space="0" w:color="000000"/>
              <w:bottom w:val="single" w:sz="4" w:space="0" w:color="000000"/>
              <w:right w:val="single" w:sz="4" w:space="0" w:color="000000"/>
            </w:tcBorders>
          </w:tcPr>
          <w:p w14:paraId="57B8E984"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6BE3619D" w14:textId="77777777" w:rsidR="000925DA" w:rsidRPr="000925DA" w:rsidRDefault="000925DA" w:rsidP="000925DA">
            <w:pPr>
              <w:autoSpaceDE w:val="0"/>
              <w:autoSpaceDN w:val="0"/>
              <w:adjustRightInd w:val="0"/>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Международный день распространения грамотности</w:t>
            </w:r>
          </w:p>
        </w:tc>
        <w:tc>
          <w:tcPr>
            <w:tcW w:w="1184" w:type="dxa"/>
            <w:tcBorders>
              <w:top w:val="single" w:sz="4" w:space="0" w:color="000000"/>
              <w:left w:val="single" w:sz="4" w:space="0" w:color="000000"/>
              <w:bottom w:val="single" w:sz="4" w:space="0" w:color="000000"/>
              <w:right w:val="single" w:sz="4" w:space="0" w:color="000000"/>
            </w:tcBorders>
          </w:tcPr>
          <w:p w14:paraId="0D24BD1F"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578161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8 сентября</w:t>
            </w:r>
          </w:p>
        </w:tc>
        <w:tc>
          <w:tcPr>
            <w:tcW w:w="2012" w:type="dxa"/>
            <w:tcBorders>
              <w:top w:val="single" w:sz="4" w:space="0" w:color="000000"/>
              <w:left w:val="single" w:sz="4" w:space="0" w:color="000000"/>
              <w:bottom w:val="single" w:sz="4" w:space="0" w:color="000000"/>
              <w:right w:val="single" w:sz="4" w:space="0" w:color="000000"/>
            </w:tcBorders>
          </w:tcPr>
          <w:p w14:paraId="7AF55E27"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18CAC035" w14:textId="77777777" w:rsidTr="00FA2D49">
        <w:tc>
          <w:tcPr>
            <w:tcW w:w="549" w:type="dxa"/>
            <w:tcBorders>
              <w:top w:val="single" w:sz="4" w:space="0" w:color="000000"/>
              <w:left w:val="single" w:sz="4" w:space="0" w:color="000000"/>
              <w:bottom w:val="single" w:sz="4" w:space="0" w:color="000000"/>
              <w:right w:val="single" w:sz="4" w:space="0" w:color="000000"/>
            </w:tcBorders>
          </w:tcPr>
          <w:p w14:paraId="0EBD2386"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0908793D" w14:textId="77777777" w:rsidR="000925DA" w:rsidRPr="000925DA" w:rsidRDefault="000925DA" w:rsidP="000925DA">
            <w:pPr>
              <w:autoSpaceDE w:val="0"/>
              <w:autoSpaceDN w:val="0"/>
              <w:adjustRightInd w:val="0"/>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воспитателя и всех дошкольных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251FDD6C"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27E3DEB"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27 сентября</w:t>
            </w:r>
          </w:p>
        </w:tc>
        <w:tc>
          <w:tcPr>
            <w:tcW w:w="2012" w:type="dxa"/>
            <w:tcBorders>
              <w:top w:val="single" w:sz="4" w:space="0" w:color="000000"/>
              <w:left w:val="single" w:sz="4" w:space="0" w:color="000000"/>
              <w:bottom w:val="single" w:sz="4" w:space="0" w:color="000000"/>
              <w:right w:val="single" w:sz="4" w:space="0" w:color="000000"/>
            </w:tcBorders>
          </w:tcPr>
          <w:p w14:paraId="501A375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20B9F2C3" w14:textId="77777777" w:rsidTr="00FA2D49">
        <w:tc>
          <w:tcPr>
            <w:tcW w:w="549" w:type="dxa"/>
            <w:tcBorders>
              <w:top w:val="single" w:sz="4" w:space="0" w:color="000000"/>
              <w:left w:val="single" w:sz="4" w:space="0" w:color="000000"/>
              <w:bottom w:val="single" w:sz="4" w:space="0" w:color="000000"/>
              <w:right w:val="single" w:sz="4" w:space="0" w:color="000000"/>
            </w:tcBorders>
          </w:tcPr>
          <w:p w14:paraId="353C676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3</w:t>
            </w:r>
          </w:p>
        </w:tc>
        <w:tc>
          <w:tcPr>
            <w:tcW w:w="4269" w:type="dxa"/>
            <w:tcBorders>
              <w:top w:val="single" w:sz="4" w:space="0" w:color="000000"/>
              <w:left w:val="single" w:sz="4" w:space="0" w:color="000000"/>
              <w:bottom w:val="single" w:sz="4" w:space="0" w:color="000000"/>
              <w:right w:val="single" w:sz="4" w:space="0" w:color="000000"/>
            </w:tcBorders>
          </w:tcPr>
          <w:p w14:paraId="6958A6F3" w14:textId="77777777" w:rsidR="000925DA" w:rsidRPr="000925DA" w:rsidRDefault="000925DA" w:rsidP="000925DA">
            <w:pPr>
              <w:autoSpaceDE w:val="0"/>
              <w:autoSpaceDN w:val="0"/>
              <w:adjustRightInd w:val="0"/>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Международный день социального педагога</w:t>
            </w:r>
          </w:p>
        </w:tc>
        <w:tc>
          <w:tcPr>
            <w:tcW w:w="1184" w:type="dxa"/>
            <w:tcBorders>
              <w:top w:val="single" w:sz="4" w:space="0" w:color="000000"/>
              <w:left w:val="single" w:sz="4" w:space="0" w:color="000000"/>
              <w:bottom w:val="single" w:sz="4" w:space="0" w:color="000000"/>
              <w:right w:val="single" w:sz="4" w:space="0" w:color="000000"/>
            </w:tcBorders>
          </w:tcPr>
          <w:p w14:paraId="090996C4"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FE9928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2 октября</w:t>
            </w:r>
          </w:p>
        </w:tc>
        <w:tc>
          <w:tcPr>
            <w:tcW w:w="2012" w:type="dxa"/>
            <w:tcBorders>
              <w:top w:val="single" w:sz="4" w:space="0" w:color="000000"/>
              <w:left w:val="single" w:sz="4" w:space="0" w:color="000000"/>
              <w:bottom w:val="single" w:sz="4" w:space="0" w:color="000000"/>
              <w:right w:val="single" w:sz="4" w:space="0" w:color="000000"/>
            </w:tcBorders>
          </w:tcPr>
          <w:p w14:paraId="4EA811A6"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0197C28C" w14:textId="77777777" w:rsidTr="00FA2D49">
        <w:tc>
          <w:tcPr>
            <w:tcW w:w="549" w:type="dxa"/>
            <w:tcBorders>
              <w:top w:val="single" w:sz="4" w:space="0" w:color="000000"/>
              <w:left w:val="single" w:sz="4" w:space="0" w:color="000000"/>
              <w:bottom w:val="single" w:sz="4" w:space="0" w:color="000000"/>
              <w:right w:val="single" w:sz="4" w:space="0" w:color="000000"/>
            </w:tcBorders>
          </w:tcPr>
          <w:p w14:paraId="18A2D412"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4</w:t>
            </w:r>
          </w:p>
        </w:tc>
        <w:tc>
          <w:tcPr>
            <w:tcW w:w="4269" w:type="dxa"/>
            <w:tcBorders>
              <w:top w:val="single" w:sz="4" w:space="0" w:color="000000"/>
              <w:left w:val="single" w:sz="4" w:space="0" w:color="000000"/>
              <w:bottom w:val="single" w:sz="4" w:space="0" w:color="000000"/>
              <w:right w:val="single" w:sz="4" w:space="0" w:color="000000"/>
            </w:tcBorders>
          </w:tcPr>
          <w:p w14:paraId="39AE76FA" w14:textId="77777777" w:rsidR="000925DA" w:rsidRPr="000925DA" w:rsidRDefault="000925DA" w:rsidP="000925DA">
            <w:pPr>
              <w:autoSpaceDE w:val="0"/>
              <w:autoSpaceDN w:val="0"/>
              <w:adjustRightInd w:val="0"/>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Всемирный день учителей</w:t>
            </w:r>
          </w:p>
        </w:tc>
        <w:tc>
          <w:tcPr>
            <w:tcW w:w="1184" w:type="dxa"/>
            <w:tcBorders>
              <w:top w:val="single" w:sz="4" w:space="0" w:color="000000"/>
              <w:left w:val="single" w:sz="4" w:space="0" w:color="000000"/>
              <w:bottom w:val="single" w:sz="4" w:space="0" w:color="000000"/>
              <w:right w:val="single" w:sz="4" w:space="0" w:color="000000"/>
            </w:tcBorders>
          </w:tcPr>
          <w:p w14:paraId="751736C0"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69C4D1A"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5 октября</w:t>
            </w:r>
          </w:p>
        </w:tc>
        <w:tc>
          <w:tcPr>
            <w:tcW w:w="2012" w:type="dxa"/>
            <w:tcBorders>
              <w:top w:val="single" w:sz="4" w:space="0" w:color="000000"/>
              <w:left w:val="single" w:sz="4" w:space="0" w:color="000000"/>
              <w:bottom w:val="single" w:sz="4" w:space="0" w:color="000000"/>
              <w:right w:val="single" w:sz="4" w:space="0" w:color="000000"/>
            </w:tcBorders>
          </w:tcPr>
          <w:p w14:paraId="0546A0E9"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6E9D0168" w14:textId="77777777" w:rsidTr="00FA2D49">
        <w:tc>
          <w:tcPr>
            <w:tcW w:w="549" w:type="dxa"/>
            <w:tcBorders>
              <w:top w:val="single" w:sz="4" w:space="0" w:color="000000"/>
              <w:left w:val="single" w:sz="4" w:space="0" w:color="000000"/>
              <w:bottom w:val="single" w:sz="4" w:space="0" w:color="000000"/>
              <w:right w:val="single" w:sz="4" w:space="0" w:color="000000"/>
            </w:tcBorders>
          </w:tcPr>
          <w:p w14:paraId="360F154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5</w:t>
            </w:r>
          </w:p>
        </w:tc>
        <w:tc>
          <w:tcPr>
            <w:tcW w:w="4269" w:type="dxa"/>
            <w:tcBorders>
              <w:top w:val="single" w:sz="4" w:space="0" w:color="000000"/>
              <w:left w:val="single" w:sz="4" w:space="0" w:color="000000"/>
              <w:bottom w:val="single" w:sz="4" w:space="0" w:color="000000"/>
              <w:right w:val="single" w:sz="4" w:space="0" w:color="000000"/>
            </w:tcBorders>
          </w:tcPr>
          <w:p w14:paraId="7BB11DC3" w14:textId="77777777" w:rsidR="000925DA" w:rsidRPr="000925DA" w:rsidRDefault="000925DA" w:rsidP="000925DA">
            <w:pPr>
              <w:autoSpaceDE w:val="0"/>
              <w:autoSpaceDN w:val="0"/>
              <w:adjustRightInd w:val="0"/>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работников дополнительного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54CFB1A2"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EDE6DF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8 октября</w:t>
            </w:r>
          </w:p>
        </w:tc>
        <w:tc>
          <w:tcPr>
            <w:tcW w:w="2012" w:type="dxa"/>
            <w:tcBorders>
              <w:top w:val="single" w:sz="4" w:space="0" w:color="000000"/>
              <w:left w:val="single" w:sz="4" w:space="0" w:color="000000"/>
              <w:bottom w:val="single" w:sz="4" w:space="0" w:color="000000"/>
              <w:right w:val="single" w:sz="4" w:space="0" w:color="000000"/>
            </w:tcBorders>
          </w:tcPr>
          <w:p w14:paraId="762E7074"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6681AA27" w14:textId="77777777" w:rsidTr="00FA2D49">
        <w:tc>
          <w:tcPr>
            <w:tcW w:w="549" w:type="dxa"/>
            <w:tcBorders>
              <w:top w:val="single" w:sz="4" w:space="0" w:color="000000"/>
              <w:left w:val="single" w:sz="4" w:space="0" w:color="000000"/>
              <w:bottom w:val="single" w:sz="4" w:space="0" w:color="000000"/>
              <w:right w:val="single" w:sz="4" w:space="0" w:color="000000"/>
            </w:tcBorders>
          </w:tcPr>
          <w:p w14:paraId="184BE8F2"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6</w:t>
            </w:r>
          </w:p>
        </w:tc>
        <w:tc>
          <w:tcPr>
            <w:tcW w:w="4269" w:type="dxa"/>
            <w:tcBorders>
              <w:top w:val="single" w:sz="4" w:space="0" w:color="000000"/>
              <w:left w:val="single" w:sz="4" w:space="0" w:color="000000"/>
              <w:bottom w:val="single" w:sz="4" w:space="0" w:color="000000"/>
              <w:right w:val="single" w:sz="4" w:space="0" w:color="000000"/>
            </w:tcBorders>
          </w:tcPr>
          <w:p w14:paraId="333450A0"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Всемирный день науки</w:t>
            </w:r>
          </w:p>
        </w:tc>
        <w:tc>
          <w:tcPr>
            <w:tcW w:w="1184" w:type="dxa"/>
            <w:tcBorders>
              <w:top w:val="single" w:sz="4" w:space="0" w:color="000000"/>
              <w:left w:val="single" w:sz="4" w:space="0" w:color="000000"/>
              <w:bottom w:val="single" w:sz="4" w:space="0" w:color="000000"/>
              <w:right w:val="single" w:sz="4" w:space="0" w:color="000000"/>
            </w:tcBorders>
          </w:tcPr>
          <w:p w14:paraId="7905D340"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F86493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 xml:space="preserve">10 ноября </w:t>
            </w:r>
          </w:p>
        </w:tc>
        <w:tc>
          <w:tcPr>
            <w:tcW w:w="2012" w:type="dxa"/>
            <w:tcBorders>
              <w:top w:val="single" w:sz="4" w:space="0" w:color="000000"/>
              <w:left w:val="single" w:sz="4" w:space="0" w:color="000000"/>
              <w:bottom w:val="single" w:sz="4" w:space="0" w:color="000000"/>
              <w:right w:val="single" w:sz="4" w:space="0" w:color="000000"/>
            </w:tcBorders>
          </w:tcPr>
          <w:p w14:paraId="0DB4A745"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12E39B58" w14:textId="77777777" w:rsidTr="00FA2D49">
        <w:tc>
          <w:tcPr>
            <w:tcW w:w="549" w:type="dxa"/>
            <w:tcBorders>
              <w:top w:val="single" w:sz="4" w:space="0" w:color="000000"/>
              <w:left w:val="single" w:sz="4" w:space="0" w:color="000000"/>
              <w:bottom w:val="single" w:sz="4" w:space="0" w:color="000000"/>
              <w:right w:val="single" w:sz="4" w:space="0" w:color="000000"/>
            </w:tcBorders>
          </w:tcPr>
          <w:p w14:paraId="17697AD4"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7</w:t>
            </w:r>
          </w:p>
        </w:tc>
        <w:tc>
          <w:tcPr>
            <w:tcW w:w="4269" w:type="dxa"/>
            <w:tcBorders>
              <w:top w:val="single" w:sz="4" w:space="0" w:color="000000"/>
              <w:left w:val="single" w:sz="4" w:space="0" w:color="000000"/>
              <w:bottom w:val="single" w:sz="4" w:space="0" w:color="000000"/>
              <w:right w:val="single" w:sz="4" w:space="0" w:color="000000"/>
            </w:tcBorders>
          </w:tcPr>
          <w:p w14:paraId="4499D6A1"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социолога. Международный день логопеда</w:t>
            </w:r>
          </w:p>
        </w:tc>
        <w:tc>
          <w:tcPr>
            <w:tcW w:w="1184" w:type="dxa"/>
            <w:tcBorders>
              <w:top w:val="single" w:sz="4" w:space="0" w:color="000000"/>
              <w:left w:val="single" w:sz="4" w:space="0" w:color="000000"/>
              <w:bottom w:val="single" w:sz="4" w:space="0" w:color="000000"/>
              <w:right w:val="single" w:sz="4" w:space="0" w:color="000000"/>
            </w:tcBorders>
          </w:tcPr>
          <w:p w14:paraId="5CCBC07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FA49218"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14 ноября</w:t>
            </w:r>
          </w:p>
        </w:tc>
        <w:tc>
          <w:tcPr>
            <w:tcW w:w="2012" w:type="dxa"/>
            <w:tcBorders>
              <w:top w:val="single" w:sz="4" w:space="0" w:color="000000"/>
              <w:left w:val="single" w:sz="4" w:space="0" w:color="000000"/>
              <w:bottom w:val="single" w:sz="4" w:space="0" w:color="000000"/>
              <w:right w:val="single" w:sz="4" w:space="0" w:color="000000"/>
            </w:tcBorders>
          </w:tcPr>
          <w:p w14:paraId="378560E9"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163B4584" w14:textId="77777777" w:rsidTr="00FA2D49">
        <w:tc>
          <w:tcPr>
            <w:tcW w:w="549" w:type="dxa"/>
            <w:tcBorders>
              <w:top w:val="single" w:sz="4" w:space="0" w:color="000000"/>
              <w:left w:val="single" w:sz="4" w:space="0" w:color="000000"/>
              <w:bottom w:val="single" w:sz="4" w:space="0" w:color="000000"/>
              <w:right w:val="single" w:sz="4" w:space="0" w:color="000000"/>
            </w:tcBorders>
          </w:tcPr>
          <w:p w14:paraId="40CB4A7F"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8</w:t>
            </w:r>
          </w:p>
        </w:tc>
        <w:tc>
          <w:tcPr>
            <w:tcW w:w="4269" w:type="dxa"/>
            <w:tcBorders>
              <w:top w:val="single" w:sz="4" w:space="0" w:color="000000"/>
              <w:left w:val="single" w:sz="4" w:space="0" w:color="000000"/>
              <w:bottom w:val="single" w:sz="4" w:space="0" w:color="000000"/>
              <w:right w:val="single" w:sz="4" w:space="0" w:color="000000"/>
            </w:tcBorders>
          </w:tcPr>
          <w:p w14:paraId="51F5C792"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14:paraId="5CF61948"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834D8EA"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8 февраля</w:t>
            </w:r>
          </w:p>
        </w:tc>
        <w:tc>
          <w:tcPr>
            <w:tcW w:w="2012" w:type="dxa"/>
            <w:tcBorders>
              <w:top w:val="single" w:sz="4" w:space="0" w:color="000000"/>
              <w:left w:val="single" w:sz="4" w:space="0" w:color="000000"/>
              <w:bottom w:val="single" w:sz="4" w:space="0" w:color="000000"/>
              <w:right w:val="single" w:sz="4" w:space="0" w:color="000000"/>
            </w:tcBorders>
          </w:tcPr>
          <w:p w14:paraId="4E726937"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211A64C4" w14:textId="77777777" w:rsidTr="00FA2D49">
        <w:tc>
          <w:tcPr>
            <w:tcW w:w="549" w:type="dxa"/>
            <w:tcBorders>
              <w:top w:val="single" w:sz="4" w:space="0" w:color="000000"/>
              <w:left w:val="single" w:sz="4" w:space="0" w:color="000000"/>
              <w:bottom w:val="single" w:sz="4" w:space="0" w:color="000000"/>
              <w:right w:val="single" w:sz="4" w:space="0" w:color="000000"/>
            </w:tcBorders>
          </w:tcPr>
          <w:p w14:paraId="7AE686F5"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9</w:t>
            </w:r>
          </w:p>
        </w:tc>
        <w:tc>
          <w:tcPr>
            <w:tcW w:w="4269" w:type="dxa"/>
            <w:tcBorders>
              <w:top w:val="single" w:sz="4" w:space="0" w:color="000000"/>
              <w:left w:val="single" w:sz="4" w:space="0" w:color="000000"/>
              <w:bottom w:val="single" w:sz="4" w:space="0" w:color="000000"/>
              <w:right w:val="single" w:sz="4" w:space="0" w:color="000000"/>
            </w:tcBorders>
          </w:tcPr>
          <w:p w14:paraId="78D45312"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0483D34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04DEAE4"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8 июня</w:t>
            </w:r>
          </w:p>
        </w:tc>
        <w:tc>
          <w:tcPr>
            <w:tcW w:w="2012" w:type="dxa"/>
            <w:tcBorders>
              <w:top w:val="single" w:sz="4" w:space="0" w:color="000000"/>
              <w:left w:val="single" w:sz="4" w:space="0" w:color="000000"/>
              <w:bottom w:val="single" w:sz="4" w:space="0" w:color="000000"/>
              <w:right w:val="single" w:sz="4" w:space="0" w:color="000000"/>
            </w:tcBorders>
          </w:tcPr>
          <w:p w14:paraId="58391653"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2FF8AB83" w14:textId="77777777" w:rsidTr="00FA2D49">
        <w:tc>
          <w:tcPr>
            <w:tcW w:w="549" w:type="dxa"/>
            <w:tcBorders>
              <w:top w:val="single" w:sz="4" w:space="0" w:color="000000"/>
              <w:left w:val="single" w:sz="4" w:space="0" w:color="000000"/>
              <w:bottom w:val="single" w:sz="4" w:space="0" w:color="000000"/>
              <w:right w:val="single" w:sz="4" w:space="0" w:color="000000"/>
            </w:tcBorders>
          </w:tcPr>
          <w:p w14:paraId="0C987B4A"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10</w:t>
            </w:r>
          </w:p>
        </w:tc>
        <w:tc>
          <w:tcPr>
            <w:tcW w:w="4269" w:type="dxa"/>
            <w:tcBorders>
              <w:top w:val="single" w:sz="4" w:space="0" w:color="000000"/>
              <w:left w:val="single" w:sz="4" w:space="0" w:color="000000"/>
              <w:bottom w:val="single" w:sz="4" w:space="0" w:color="000000"/>
              <w:right w:val="single" w:sz="4" w:space="0" w:color="000000"/>
            </w:tcBorders>
          </w:tcPr>
          <w:p w14:paraId="50BE6F51"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защиты детей</w:t>
            </w:r>
          </w:p>
        </w:tc>
        <w:tc>
          <w:tcPr>
            <w:tcW w:w="1184" w:type="dxa"/>
            <w:tcBorders>
              <w:top w:val="single" w:sz="4" w:space="0" w:color="000000"/>
              <w:left w:val="single" w:sz="4" w:space="0" w:color="000000"/>
              <w:bottom w:val="single" w:sz="4" w:space="0" w:color="000000"/>
              <w:right w:val="single" w:sz="4" w:space="0" w:color="000000"/>
            </w:tcBorders>
          </w:tcPr>
          <w:p w14:paraId="34C1616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9C354C2"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 июня</w:t>
            </w:r>
          </w:p>
        </w:tc>
        <w:tc>
          <w:tcPr>
            <w:tcW w:w="2012" w:type="dxa"/>
            <w:tcBorders>
              <w:top w:val="single" w:sz="4" w:space="0" w:color="000000"/>
              <w:left w:val="single" w:sz="4" w:space="0" w:color="000000"/>
              <w:bottom w:val="single" w:sz="4" w:space="0" w:color="000000"/>
              <w:right w:val="single" w:sz="4" w:space="0" w:color="000000"/>
            </w:tcBorders>
          </w:tcPr>
          <w:p w14:paraId="55977F3A"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0DDAFCFD" w14:textId="77777777" w:rsidTr="00FA2D49">
        <w:tc>
          <w:tcPr>
            <w:tcW w:w="549" w:type="dxa"/>
            <w:tcBorders>
              <w:top w:val="single" w:sz="4" w:space="0" w:color="000000"/>
              <w:left w:val="single" w:sz="4" w:space="0" w:color="000000"/>
              <w:bottom w:val="single" w:sz="4" w:space="0" w:color="000000"/>
              <w:right w:val="single" w:sz="4" w:space="0" w:color="000000"/>
            </w:tcBorders>
          </w:tcPr>
          <w:p w14:paraId="71D89974"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D83E151"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highlight w:val="yellow"/>
                <w:lang w:eastAsia="ru-RU"/>
              </w:rPr>
            </w:pPr>
            <w:r w:rsidRPr="000925DA">
              <w:rPr>
                <w:rFonts w:ascii="Times New Roman" w:eastAsia="Times New Roman" w:hAnsi="Times New Roman"/>
                <w:b/>
                <w:bCs/>
                <w:color w:val="000000"/>
                <w:sz w:val="24"/>
                <w:szCs w:val="24"/>
                <w:lang w:eastAsia="ru-RU"/>
              </w:rPr>
              <w:t>5.</w:t>
            </w:r>
            <w:r w:rsidRPr="000925DA">
              <w:rPr>
                <w:rFonts w:ascii="Times New Roman" w:eastAsia="Times New Roman" w:hAnsi="Times New Roman"/>
                <w:color w:val="000000"/>
                <w:sz w:val="24"/>
                <w:szCs w:val="24"/>
                <w:lang w:eastAsia="ru-RU"/>
              </w:rPr>
              <w:t xml:space="preserve"> </w:t>
            </w:r>
            <w:r w:rsidRPr="000925DA">
              <w:rPr>
                <w:rFonts w:ascii="Times New Roman" w:eastAsia="Times New Roman" w:hAnsi="Times New Roman"/>
                <w:b/>
                <w:bCs/>
                <w:color w:val="000000"/>
                <w:sz w:val="24"/>
                <w:szCs w:val="24"/>
                <w:lang w:eastAsia="ru-RU"/>
              </w:rPr>
              <w:t>Организация предметно-пространственной среды</w:t>
            </w:r>
          </w:p>
          <w:p w14:paraId="6767A2BC"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4CB35721" w14:textId="77777777" w:rsidTr="00FA2D49">
        <w:tc>
          <w:tcPr>
            <w:tcW w:w="549" w:type="dxa"/>
            <w:tcBorders>
              <w:top w:val="single" w:sz="4" w:space="0" w:color="000000"/>
              <w:left w:val="single" w:sz="4" w:space="0" w:color="000000"/>
              <w:bottom w:val="single" w:sz="4" w:space="0" w:color="000000"/>
              <w:right w:val="single" w:sz="4" w:space="0" w:color="000000"/>
            </w:tcBorders>
            <w:hideMark/>
          </w:tcPr>
          <w:p w14:paraId="25281E99"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F2A9F43"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12C9259"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5F74556"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A2BC864"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5B6210CC" w14:textId="77777777" w:rsidTr="00FA2D49">
        <w:tc>
          <w:tcPr>
            <w:tcW w:w="549" w:type="dxa"/>
            <w:tcBorders>
              <w:top w:val="single" w:sz="4" w:space="0" w:color="000000"/>
              <w:left w:val="single" w:sz="4" w:space="0" w:color="000000"/>
              <w:bottom w:val="single" w:sz="4" w:space="0" w:color="000000"/>
              <w:right w:val="single" w:sz="4" w:space="0" w:color="000000"/>
            </w:tcBorders>
          </w:tcPr>
          <w:p w14:paraId="17226CA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AFDA9A" w14:textId="77777777" w:rsidR="000925DA" w:rsidRPr="000925DA" w:rsidRDefault="000925DA" w:rsidP="000925DA">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0925DA" w:rsidRPr="000925DA" w14:paraId="597253FB" w14:textId="77777777" w:rsidTr="00FA2D49">
        <w:tc>
          <w:tcPr>
            <w:tcW w:w="549" w:type="dxa"/>
            <w:tcBorders>
              <w:top w:val="single" w:sz="4" w:space="0" w:color="000000"/>
              <w:left w:val="single" w:sz="4" w:space="0" w:color="000000"/>
              <w:bottom w:val="single" w:sz="4" w:space="0" w:color="000000"/>
              <w:right w:val="single" w:sz="4" w:space="0" w:color="000000"/>
            </w:tcBorders>
            <w:hideMark/>
          </w:tcPr>
          <w:p w14:paraId="5C2B4D8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44B2C90"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2F939F9"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E31DEFF"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A44B8C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13C8C77F" w14:textId="77777777" w:rsidTr="00FA2D49">
        <w:tc>
          <w:tcPr>
            <w:tcW w:w="549" w:type="dxa"/>
            <w:tcBorders>
              <w:top w:val="single" w:sz="4" w:space="0" w:color="000000"/>
              <w:left w:val="single" w:sz="4" w:space="0" w:color="000000"/>
              <w:bottom w:val="single" w:sz="4" w:space="0" w:color="000000"/>
              <w:right w:val="single" w:sz="4" w:space="0" w:color="000000"/>
            </w:tcBorders>
          </w:tcPr>
          <w:p w14:paraId="120CB747"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0CDFD246"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19272B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A48960C"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DB13EF2"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5466DFC5" w14:textId="77777777" w:rsidTr="00FA2D49">
        <w:tc>
          <w:tcPr>
            <w:tcW w:w="549" w:type="dxa"/>
            <w:tcBorders>
              <w:top w:val="single" w:sz="4" w:space="0" w:color="000000"/>
              <w:left w:val="single" w:sz="4" w:space="0" w:color="000000"/>
              <w:bottom w:val="single" w:sz="4" w:space="0" w:color="000000"/>
              <w:right w:val="single" w:sz="4" w:space="0" w:color="000000"/>
            </w:tcBorders>
          </w:tcPr>
          <w:p w14:paraId="189A1719"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A74EA41" w14:textId="77777777" w:rsidR="000925DA" w:rsidRPr="000925DA" w:rsidRDefault="000925DA" w:rsidP="000925DA">
            <w:pPr>
              <w:tabs>
                <w:tab w:val="left" w:pos="851"/>
              </w:tabs>
              <w:spacing w:line="276" w:lineRule="auto"/>
              <w:jc w:val="both"/>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24BA717"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B55F146"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3B15F50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1BE7E0B0" w14:textId="77777777" w:rsidTr="00FA2D49">
        <w:tc>
          <w:tcPr>
            <w:tcW w:w="549" w:type="dxa"/>
            <w:tcBorders>
              <w:top w:val="single" w:sz="4" w:space="0" w:color="000000"/>
              <w:left w:val="single" w:sz="4" w:space="0" w:color="000000"/>
              <w:bottom w:val="single" w:sz="4" w:space="0" w:color="000000"/>
              <w:right w:val="single" w:sz="4" w:space="0" w:color="000000"/>
            </w:tcBorders>
          </w:tcPr>
          <w:p w14:paraId="09A35F90"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B95C65E" w14:textId="77777777" w:rsidR="000925DA" w:rsidRPr="000925DA" w:rsidRDefault="000925DA" w:rsidP="000925DA">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8. Профилактика и безопасность</w:t>
            </w:r>
          </w:p>
        </w:tc>
      </w:tr>
      <w:tr w:rsidR="000925DA" w:rsidRPr="000925DA" w14:paraId="0AE917BB" w14:textId="77777777" w:rsidTr="00FA2D49">
        <w:tc>
          <w:tcPr>
            <w:tcW w:w="549" w:type="dxa"/>
            <w:tcBorders>
              <w:top w:val="single" w:sz="4" w:space="0" w:color="000000"/>
              <w:left w:val="single" w:sz="4" w:space="0" w:color="000000"/>
              <w:bottom w:val="single" w:sz="4" w:space="0" w:color="000000"/>
              <w:right w:val="single" w:sz="4" w:space="0" w:color="000000"/>
            </w:tcBorders>
            <w:hideMark/>
          </w:tcPr>
          <w:p w14:paraId="29A37FE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06F8596" w14:textId="77777777" w:rsidR="000925DA" w:rsidRPr="000925DA" w:rsidRDefault="000925DA" w:rsidP="000925DA">
            <w:pPr>
              <w:tabs>
                <w:tab w:val="left" w:pos="851"/>
              </w:tabs>
              <w:spacing w:line="276" w:lineRule="auto"/>
              <w:jc w:val="both"/>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16480D7"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7AF9E89"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4761B853"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57CC69C8" w14:textId="77777777" w:rsidTr="00FA2D49">
        <w:tc>
          <w:tcPr>
            <w:tcW w:w="549" w:type="dxa"/>
            <w:tcBorders>
              <w:top w:val="single" w:sz="4" w:space="0" w:color="000000"/>
              <w:left w:val="single" w:sz="4" w:space="0" w:color="000000"/>
              <w:bottom w:val="single" w:sz="4" w:space="0" w:color="000000"/>
              <w:right w:val="single" w:sz="4" w:space="0" w:color="000000"/>
            </w:tcBorders>
          </w:tcPr>
          <w:p w14:paraId="2B4010AA"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3CC1848" w14:textId="77777777" w:rsidR="000925DA" w:rsidRPr="000925DA" w:rsidRDefault="000925DA" w:rsidP="000925DA">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9. Социальное партнёрство и участие работодателей</w:t>
            </w:r>
          </w:p>
        </w:tc>
      </w:tr>
      <w:tr w:rsidR="000925DA" w:rsidRPr="000925DA" w14:paraId="3FEC5091" w14:textId="77777777" w:rsidTr="00FA2D49">
        <w:tc>
          <w:tcPr>
            <w:tcW w:w="549" w:type="dxa"/>
            <w:tcBorders>
              <w:top w:val="single" w:sz="4" w:space="0" w:color="000000"/>
              <w:left w:val="single" w:sz="4" w:space="0" w:color="000000"/>
              <w:bottom w:val="single" w:sz="4" w:space="0" w:color="000000"/>
              <w:right w:val="single" w:sz="4" w:space="0" w:color="000000"/>
            </w:tcBorders>
            <w:hideMark/>
          </w:tcPr>
          <w:p w14:paraId="5802FF83"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61126F9"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B10E4E3"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229CEC7"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8EE7ADE"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63B69FA9" w14:textId="77777777" w:rsidTr="00FA2D49">
        <w:tc>
          <w:tcPr>
            <w:tcW w:w="549" w:type="dxa"/>
            <w:tcBorders>
              <w:top w:val="single" w:sz="4" w:space="0" w:color="000000"/>
              <w:left w:val="single" w:sz="4" w:space="0" w:color="000000"/>
              <w:bottom w:val="single" w:sz="4" w:space="0" w:color="000000"/>
              <w:right w:val="single" w:sz="4" w:space="0" w:color="000000"/>
            </w:tcBorders>
          </w:tcPr>
          <w:p w14:paraId="67DBB42C"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29BF298" w14:textId="77777777" w:rsidR="000925DA" w:rsidRPr="000925DA" w:rsidRDefault="000925DA" w:rsidP="000925DA">
            <w:pPr>
              <w:tabs>
                <w:tab w:val="left" w:pos="851"/>
              </w:tabs>
              <w:spacing w:line="276" w:lineRule="auto"/>
              <w:rPr>
                <w:rFonts w:ascii="Times New Roman" w:eastAsia="Times New Roman" w:hAnsi="Times New Roman"/>
                <w:b/>
                <w:bCs/>
                <w:strike/>
                <w:sz w:val="24"/>
                <w:szCs w:val="24"/>
                <w:lang w:eastAsia="ru-RU"/>
              </w:rPr>
            </w:pPr>
            <w:r w:rsidRPr="000925DA">
              <w:rPr>
                <w:rFonts w:ascii="Times New Roman" w:eastAsia="Times New Roman" w:hAnsi="Times New Roman"/>
                <w:b/>
                <w:bCs/>
                <w:sz w:val="24"/>
                <w:szCs w:val="24"/>
                <w:lang w:eastAsia="ru-RU"/>
              </w:rPr>
              <w:t>10. Профессиональное развитие, адаптация и трудоустройство</w:t>
            </w:r>
          </w:p>
        </w:tc>
      </w:tr>
      <w:tr w:rsidR="000925DA" w:rsidRPr="000925DA" w14:paraId="3B1D5D7B" w14:textId="77777777" w:rsidTr="00FA2D49">
        <w:tc>
          <w:tcPr>
            <w:tcW w:w="549" w:type="dxa"/>
            <w:tcBorders>
              <w:top w:val="single" w:sz="4" w:space="0" w:color="000000"/>
              <w:left w:val="single" w:sz="4" w:space="0" w:color="000000"/>
              <w:bottom w:val="single" w:sz="4" w:space="0" w:color="000000"/>
              <w:right w:val="single" w:sz="4" w:space="0" w:color="000000"/>
            </w:tcBorders>
            <w:hideMark/>
          </w:tcPr>
          <w:p w14:paraId="70180CB4"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5AC4E53" w14:textId="77777777" w:rsidR="000925DA" w:rsidRPr="000925DA" w:rsidRDefault="000925DA" w:rsidP="000925DA">
            <w:pPr>
              <w:tabs>
                <w:tab w:val="left" w:pos="851"/>
              </w:tabs>
              <w:spacing w:line="276" w:lineRule="auto"/>
              <w:jc w:val="both"/>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E45A696"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1149990"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3E5417AF"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r w:rsidR="000925DA" w:rsidRPr="000925DA" w14:paraId="0B759DE5" w14:textId="77777777" w:rsidTr="00FA2D49">
        <w:tc>
          <w:tcPr>
            <w:tcW w:w="549" w:type="dxa"/>
            <w:tcBorders>
              <w:top w:val="single" w:sz="4" w:space="0" w:color="000000"/>
              <w:left w:val="single" w:sz="4" w:space="0" w:color="000000"/>
              <w:bottom w:val="single" w:sz="4" w:space="0" w:color="000000"/>
              <w:right w:val="single" w:sz="4" w:space="0" w:color="000000"/>
            </w:tcBorders>
          </w:tcPr>
          <w:p w14:paraId="70980768"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136104D0" w14:textId="77777777" w:rsidR="000925DA" w:rsidRPr="000925DA" w:rsidRDefault="000925DA" w:rsidP="000925DA">
            <w:pPr>
              <w:tabs>
                <w:tab w:val="left" w:pos="851"/>
              </w:tabs>
              <w:spacing w:line="276" w:lineRule="auto"/>
              <w:jc w:val="both"/>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C0265EC"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30CD7B7"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EBC5E2D" w14:textId="77777777" w:rsidR="000925DA" w:rsidRPr="000925DA" w:rsidRDefault="000925DA" w:rsidP="000925DA">
            <w:pPr>
              <w:tabs>
                <w:tab w:val="left" w:pos="851"/>
              </w:tabs>
              <w:spacing w:line="276" w:lineRule="auto"/>
              <w:rPr>
                <w:rFonts w:ascii="Times New Roman" w:eastAsia="Times New Roman" w:hAnsi="Times New Roman"/>
                <w:color w:val="000000"/>
                <w:sz w:val="24"/>
                <w:szCs w:val="24"/>
                <w:lang w:eastAsia="ru-RU"/>
              </w:rPr>
            </w:pPr>
          </w:p>
        </w:tc>
      </w:tr>
    </w:tbl>
    <w:p w14:paraId="3A3720D9" w14:textId="77777777" w:rsidR="000925DA" w:rsidRPr="000925DA" w:rsidRDefault="000925DA" w:rsidP="000925DA">
      <w:pPr>
        <w:spacing w:line="276" w:lineRule="auto"/>
        <w:rPr>
          <w:rFonts w:ascii="Times New Roman" w:eastAsia="Times New Roman" w:hAnsi="Times New Roman"/>
          <w:sz w:val="20"/>
          <w:szCs w:val="48"/>
          <w:lang w:eastAsia="ru-RU"/>
        </w:rPr>
      </w:pPr>
    </w:p>
    <w:p w14:paraId="6FF409AF" w14:textId="77777777" w:rsidR="000925DA" w:rsidRPr="000925DA" w:rsidRDefault="000925DA" w:rsidP="000925DA">
      <w:pPr>
        <w:spacing w:line="276" w:lineRule="auto"/>
        <w:ind w:firstLine="709"/>
        <w:jc w:val="both"/>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00246B26" w14:textId="77777777" w:rsidR="000925DA" w:rsidRPr="000925DA" w:rsidRDefault="000925DA" w:rsidP="000925DA">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Россия – страна возможностей </w:t>
      </w:r>
      <w:hyperlink r:id="rId8" w:history="1">
        <w:r w:rsidRPr="000925DA">
          <w:rPr>
            <w:rFonts w:ascii="Times New Roman" w:eastAsia="Times New Roman" w:hAnsi="Times New Roman"/>
            <w:bCs/>
            <w:color w:val="0000FF"/>
            <w:sz w:val="24"/>
            <w:szCs w:val="24"/>
            <w:u w:val="single"/>
            <w:lang w:eastAsia="ru-RU"/>
          </w:rPr>
          <w:t>https://rsv.ru/</w:t>
        </w:r>
      </w:hyperlink>
      <w:r w:rsidRPr="000925DA">
        <w:rPr>
          <w:rFonts w:ascii="Times New Roman" w:eastAsia="Times New Roman" w:hAnsi="Times New Roman"/>
          <w:bCs/>
          <w:sz w:val="24"/>
          <w:szCs w:val="24"/>
          <w:lang w:eastAsia="ru-RU"/>
        </w:rPr>
        <w:t xml:space="preserve">; </w:t>
      </w:r>
    </w:p>
    <w:p w14:paraId="102F4BED" w14:textId="77777777" w:rsidR="000925DA" w:rsidRPr="000925DA" w:rsidRDefault="000925DA" w:rsidP="000925DA">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Российское общество «Знание» </w:t>
      </w:r>
      <w:hyperlink r:id="rId9" w:history="1">
        <w:r w:rsidRPr="000925DA">
          <w:rPr>
            <w:rFonts w:ascii="Times New Roman" w:eastAsia="Times New Roman" w:hAnsi="Times New Roman"/>
            <w:bCs/>
            <w:color w:val="0000FF"/>
            <w:sz w:val="24"/>
            <w:szCs w:val="24"/>
            <w:u w:val="single"/>
            <w:lang w:eastAsia="ru-RU"/>
          </w:rPr>
          <w:t>https://znanierussia.ru/</w:t>
        </w:r>
      </w:hyperlink>
      <w:r w:rsidRPr="000925DA">
        <w:rPr>
          <w:rFonts w:ascii="Times New Roman" w:eastAsia="Times New Roman" w:hAnsi="Times New Roman"/>
          <w:bCs/>
          <w:sz w:val="24"/>
          <w:szCs w:val="24"/>
          <w:lang w:eastAsia="ru-RU"/>
        </w:rPr>
        <w:t>;</w:t>
      </w:r>
    </w:p>
    <w:p w14:paraId="018082A4" w14:textId="77777777" w:rsidR="000925DA" w:rsidRPr="000925DA" w:rsidRDefault="000925DA" w:rsidP="000925DA">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Российский Союз Молодежи </w:t>
      </w:r>
      <w:hyperlink r:id="rId10" w:history="1">
        <w:r w:rsidRPr="000925DA">
          <w:rPr>
            <w:rFonts w:ascii="Times New Roman" w:eastAsia="Times New Roman" w:hAnsi="Times New Roman"/>
            <w:bCs/>
            <w:color w:val="0000FF"/>
            <w:sz w:val="24"/>
            <w:szCs w:val="24"/>
            <w:u w:val="single"/>
            <w:lang w:val="en-US" w:eastAsia="ru-RU"/>
          </w:rPr>
          <w:t>https</w:t>
        </w:r>
        <w:r w:rsidRPr="000925DA">
          <w:rPr>
            <w:rFonts w:ascii="Times New Roman" w:eastAsia="Times New Roman" w:hAnsi="Times New Roman"/>
            <w:bCs/>
            <w:color w:val="0000FF"/>
            <w:sz w:val="24"/>
            <w:szCs w:val="24"/>
            <w:u w:val="single"/>
            <w:lang w:eastAsia="ru-RU"/>
          </w:rPr>
          <w:t>://</w:t>
        </w:r>
        <w:r w:rsidRPr="000925DA">
          <w:rPr>
            <w:rFonts w:ascii="Times New Roman" w:eastAsia="Times New Roman" w:hAnsi="Times New Roman"/>
            <w:bCs/>
            <w:color w:val="0000FF"/>
            <w:sz w:val="24"/>
            <w:szCs w:val="24"/>
            <w:u w:val="single"/>
            <w:lang w:val="en-US" w:eastAsia="ru-RU"/>
          </w:rPr>
          <w:t>www</w:t>
        </w:r>
        <w:r w:rsidRPr="000925DA">
          <w:rPr>
            <w:rFonts w:ascii="Times New Roman" w:eastAsia="Times New Roman" w:hAnsi="Times New Roman"/>
            <w:bCs/>
            <w:color w:val="0000FF"/>
            <w:sz w:val="24"/>
            <w:szCs w:val="24"/>
            <w:u w:val="single"/>
            <w:lang w:eastAsia="ru-RU"/>
          </w:rPr>
          <w:t>.</w:t>
        </w:r>
        <w:proofErr w:type="spellStart"/>
        <w:r w:rsidRPr="000925DA">
          <w:rPr>
            <w:rFonts w:ascii="Times New Roman" w:eastAsia="Times New Roman" w:hAnsi="Times New Roman"/>
            <w:bCs/>
            <w:color w:val="0000FF"/>
            <w:sz w:val="24"/>
            <w:szCs w:val="24"/>
            <w:u w:val="single"/>
            <w:lang w:val="en-US" w:eastAsia="ru-RU"/>
          </w:rPr>
          <w:t>ruy</w:t>
        </w:r>
        <w:proofErr w:type="spellEnd"/>
        <w:r w:rsidRPr="000925DA">
          <w:rPr>
            <w:rFonts w:ascii="Times New Roman" w:eastAsia="Times New Roman" w:hAnsi="Times New Roman"/>
            <w:bCs/>
            <w:color w:val="0000FF"/>
            <w:sz w:val="24"/>
            <w:szCs w:val="24"/>
            <w:u w:val="single"/>
            <w:lang w:eastAsia="ru-RU"/>
          </w:rPr>
          <w:t>.</w:t>
        </w:r>
        <w:proofErr w:type="spellStart"/>
        <w:r w:rsidRPr="000925DA">
          <w:rPr>
            <w:rFonts w:ascii="Times New Roman" w:eastAsia="Times New Roman" w:hAnsi="Times New Roman"/>
            <w:bCs/>
            <w:color w:val="0000FF"/>
            <w:sz w:val="24"/>
            <w:szCs w:val="24"/>
            <w:u w:val="single"/>
            <w:lang w:val="en-US" w:eastAsia="ru-RU"/>
          </w:rPr>
          <w:t>ru</w:t>
        </w:r>
        <w:proofErr w:type="spellEnd"/>
        <w:r w:rsidRPr="000925DA">
          <w:rPr>
            <w:rFonts w:ascii="Times New Roman" w:eastAsia="Times New Roman" w:hAnsi="Times New Roman"/>
            <w:bCs/>
            <w:color w:val="0000FF"/>
            <w:sz w:val="24"/>
            <w:szCs w:val="24"/>
            <w:u w:val="single"/>
            <w:lang w:eastAsia="ru-RU"/>
          </w:rPr>
          <w:t>/</w:t>
        </w:r>
      </w:hyperlink>
      <w:r w:rsidRPr="000925DA">
        <w:rPr>
          <w:rFonts w:ascii="Times New Roman" w:eastAsia="Times New Roman" w:hAnsi="Times New Roman"/>
          <w:bCs/>
          <w:sz w:val="24"/>
          <w:szCs w:val="24"/>
          <w:lang w:eastAsia="ru-RU"/>
        </w:rPr>
        <w:t>;</w:t>
      </w:r>
    </w:p>
    <w:p w14:paraId="3A20909F" w14:textId="77777777" w:rsidR="000925DA" w:rsidRPr="000925DA" w:rsidRDefault="000925DA" w:rsidP="000925DA">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Российское Содружество Колледжей </w:t>
      </w:r>
      <w:hyperlink r:id="rId11" w:history="1">
        <w:r w:rsidRPr="000925DA">
          <w:rPr>
            <w:rFonts w:ascii="Times New Roman" w:eastAsia="Times New Roman" w:hAnsi="Times New Roman"/>
            <w:bCs/>
            <w:color w:val="0000FF"/>
            <w:sz w:val="24"/>
            <w:szCs w:val="24"/>
            <w:u w:val="single"/>
            <w:lang w:eastAsia="ru-RU"/>
          </w:rPr>
          <w:t>https://rosdk.ru/</w:t>
        </w:r>
      </w:hyperlink>
      <w:r w:rsidRPr="000925DA">
        <w:rPr>
          <w:rFonts w:ascii="Times New Roman" w:eastAsia="Times New Roman" w:hAnsi="Times New Roman"/>
          <w:bCs/>
          <w:sz w:val="24"/>
          <w:szCs w:val="24"/>
          <w:lang w:eastAsia="ru-RU"/>
        </w:rPr>
        <w:t>;</w:t>
      </w:r>
    </w:p>
    <w:p w14:paraId="0E58F4E5" w14:textId="77777777" w:rsidR="000925DA" w:rsidRPr="000925DA" w:rsidRDefault="000925DA" w:rsidP="000925DA">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Ассоциация Волонтерских Центров </w:t>
      </w:r>
      <w:hyperlink r:id="rId12" w:history="1">
        <w:r w:rsidRPr="000925DA">
          <w:rPr>
            <w:rFonts w:ascii="Times New Roman" w:eastAsia="Times New Roman" w:hAnsi="Times New Roman"/>
            <w:bCs/>
            <w:color w:val="0000FF"/>
            <w:sz w:val="24"/>
            <w:szCs w:val="24"/>
            <w:u w:val="single"/>
            <w:lang w:eastAsia="ru-RU"/>
          </w:rPr>
          <w:t>https://авц.рф</w:t>
        </w:r>
      </w:hyperlink>
      <w:r w:rsidRPr="000925DA">
        <w:rPr>
          <w:rFonts w:ascii="Times New Roman" w:eastAsia="Times New Roman" w:hAnsi="Times New Roman"/>
          <w:bCs/>
          <w:sz w:val="24"/>
          <w:szCs w:val="24"/>
          <w:lang w:eastAsia="ru-RU"/>
        </w:rPr>
        <w:t>;</w:t>
      </w:r>
    </w:p>
    <w:p w14:paraId="05B7B123" w14:textId="77777777" w:rsidR="000925DA" w:rsidRPr="000925DA" w:rsidRDefault="000925DA" w:rsidP="000925DA">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Всероссийский студенческий союз </w:t>
      </w:r>
      <w:hyperlink r:id="rId13" w:history="1">
        <w:r w:rsidRPr="000925DA">
          <w:rPr>
            <w:rFonts w:ascii="Times New Roman" w:eastAsia="Times New Roman" w:hAnsi="Times New Roman"/>
            <w:bCs/>
            <w:color w:val="0000FF"/>
            <w:sz w:val="24"/>
            <w:szCs w:val="24"/>
            <w:u w:val="single"/>
            <w:lang w:eastAsia="ru-RU"/>
          </w:rPr>
          <w:t>https://rosstudent.ru/</w:t>
        </w:r>
      </w:hyperlink>
      <w:r w:rsidRPr="000925DA">
        <w:rPr>
          <w:rFonts w:ascii="Times New Roman" w:eastAsia="Times New Roman" w:hAnsi="Times New Roman"/>
          <w:bCs/>
          <w:sz w:val="24"/>
          <w:szCs w:val="24"/>
          <w:lang w:eastAsia="ru-RU"/>
        </w:rPr>
        <w:t>;</w:t>
      </w:r>
    </w:p>
    <w:p w14:paraId="73134B2D" w14:textId="77777777" w:rsidR="000925DA" w:rsidRPr="000925DA" w:rsidRDefault="000925DA" w:rsidP="000925DA">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Институт развития профессионального образования </w:t>
      </w:r>
      <w:hyperlink r:id="rId14" w:history="1">
        <w:r w:rsidRPr="000925DA">
          <w:rPr>
            <w:rFonts w:ascii="Times New Roman" w:eastAsia="Times New Roman" w:hAnsi="Times New Roman"/>
            <w:bCs/>
            <w:color w:val="0000FF"/>
            <w:sz w:val="24"/>
            <w:szCs w:val="24"/>
            <w:u w:val="single"/>
            <w:lang w:eastAsia="ru-RU"/>
          </w:rPr>
          <w:t>https://firpo.ru/</w:t>
        </w:r>
      </w:hyperlink>
    </w:p>
    <w:p w14:paraId="4637F7C8" w14:textId="77777777" w:rsidR="000925DA" w:rsidRPr="000925DA" w:rsidRDefault="000925DA" w:rsidP="000925DA">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«Большая перемена» </w:t>
      </w:r>
      <w:hyperlink r:id="rId15" w:history="1">
        <w:r w:rsidRPr="000925DA">
          <w:rPr>
            <w:rFonts w:ascii="Times New Roman" w:eastAsia="Times New Roman" w:hAnsi="Times New Roman"/>
            <w:bCs/>
            <w:color w:val="0000FF"/>
            <w:sz w:val="24"/>
            <w:szCs w:val="24"/>
            <w:u w:val="single"/>
            <w:lang w:eastAsia="ru-RU"/>
          </w:rPr>
          <w:t>https://bolshayaperemena.online/</w:t>
        </w:r>
      </w:hyperlink>
      <w:r w:rsidRPr="000925DA">
        <w:rPr>
          <w:rFonts w:ascii="Times New Roman" w:eastAsia="Times New Roman" w:hAnsi="Times New Roman"/>
          <w:bCs/>
          <w:sz w:val="24"/>
          <w:szCs w:val="24"/>
          <w:lang w:eastAsia="ru-RU"/>
        </w:rPr>
        <w:t xml:space="preserve">; </w:t>
      </w:r>
    </w:p>
    <w:p w14:paraId="6C298600" w14:textId="77777777" w:rsidR="000925DA" w:rsidRPr="000925DA" w:rsidRDefault="000925DA" w:rsidP="000925DA">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«Лидеры России» </w:t>
      </w:r>
      <w:hyperlink r:id="rId16" w:history="1">
        <w:r w:rsidRPr="000925DA">
          <w:rPr>
            <w:rFonts w:ascii="Times New Roman" w:eastAsia="Times New Roman" w:hAnsi="Times New Roman"/>
            <w:bCs/>
            <w:color w:val="0000FF"/>
            <w:sz w:val="24"/>
            <w:szCs w:val="24"/>
            <w:u w:val="single"/>
            <w:lang w:eastAsia="ru-RU"/>
          </w:rPr>
          <w:t>https://лидерыроссии.рф/</w:t>
        </w:r>
      </w:hyperlink>
      <w:r w:rsidRPr="000925DA">
        <w:rPr>
          <w:rFonts w:ascii="Times New Roman" w:eastAsia="Times New Roman" w:hAnsi="Times New Roman"/>
          <w:bCs/>
          <w:sz w:val="24"/>
          <w:szCs w:val="24"/>
          <w:lang w:eastAsia="ru-RU"/>
        </w:rPr>
        <w:t>;</w:t>
      </w:r>
    </w:p>
    <w:p w14:paraId="10069FBF" w14:textId="77777777" w:rsidR="000925DA" w:rsidRPr="000925DA" w:rsidRDefault="000925DA" w:rsidP="000925DA">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«Мы Вместе» (</w:t>
      </w:r>
      <w:proofErr w:type="spellStart"/>
      <w:r w:rsidRPr="000925DA">
        <w:rPr>
          <w:rFonts w:ascii="Times New Roman" w:eastAsia="Times New Roman" w:hAnsi="Times New Roman"/>
          <w:bCs/>
          <w:sz w:val="24"/>
          <w:szCs w:val="24"/>
          <w:lang w:eastAsia="ru-RU"/>
        </w:rPr>
        <w:t>волонтерство</w:t>
      </w:r>
      <w:proofErr w:type="spellEnd"/>
      <w:r w:rsidRPr="000925DA">
        <w:rPr>
          <w:rFonts w:ascii="Times New Roman" w:eastAsia="Times New Roman" w:hAnsi="Times New Roman"/>
          <w:bCs/>
          <w:sz w:val="24"/>
          <w:szCs w:val="24"/>
          <w:lang w:eastAsia="ru-RU"/>
        </w:rPr>
        <w:t xml:space="preserve">) </w:t>
      </w:r>
      <w:hyperlink r:id="rId17" w:history="1">
        <w:r w:rsidRPr="000925DA">
          <w:rPr>
            <w:rFonts w:ascii="Times New Roman" w:eastAsia="Times New Roman" w:hAnsi="Times New Roman"/>
            <w:bCs/>
            <w:color w:val="0000FF"/>
            <w:sz w:val="24"/>
            <w:szCs w:val="24"/>
            <w:u w:val="single"/>
            <w:lang w:val="en-US" w:eastAsia="ru-RU"/>
          </w:rPr>
          <w:t>https</w:t>
        </w:r>
        <w:r w:rsidRPr="000925DA">
          <w:rPr>
            <w:rFonts w:ascii="Times New Roman" w:eastAsia="Times New Roman" w:hAnsi="Times New Roman"/>
            <w:bCs/>
            <w:color w:val="0000FF"/>
            <w:sz w:val="24"/>
            <w:szCs w:val="24"/>
            <w:u w:val="single"/>
            <w:lang w:eastAsia="ru-RU"/>
          </w:rPr>
          <w:t>://</w:t>
        </w:r>
        <w:proofErr w:type="spellStart"/>
        <w:r w:rsidRPr="000925DA">
          <w:rPr>
            <w:rFonts w:ascii="Times New Roman" w:eastAsia="Times New Roman" w:hAnsi="Times New Roman"/>
            <w:bCs/>
            <w:color w:val="0000FF"/>
            <w:sz w:val="24"/>
            <w:szCs w:val="24"/>
            <w:u w:val="single"/>
            <w:lang w:val="en-US" w:eastAsia="ru-RU"/>
          </w:rPr>
          <w:t>onf</w:t>
        </w:r>
        <w:proofErr w:type="spellEnd"/>
        <w:r w:rsidRPr="000925DA">
          <w:rPr>
            <w:rFonts w:ascii="Times New Roman" w:eastAsia="Times New Roman" w:hAnsi="Times New Roman"/>
            <w:bCs/>
            <w:color w:val="0000FF"/>
            <w:sz w:val="24"/>
            <w:szCs w:val="24"/>
            <w:u w:val="single"/>
            <w:lang w:eastAsia="ru-RU"/>
          </w:rPr>
          <w:t>.</w:t>
        </w:r>
        <w:proofErr w:type="spellStart"/>
        <w:r w:rsidRPr="000925DA">
          <w:rPr>
            <w:rFonts w:ascii="Times New Roman" w:eastAsia="Times New Roman" w:hAnsi="Times New Roman"/>
            <w:bCs/>
            <w:color w:val="0000FF"/>
            <w:sz w:val="24"/>
            <w:szCs w:val="24"/>
            <w:u w:val="single"/>
            <w:lang w:val="en-US" w:eastAsia="ru-RU"/>
          </w:rPr>
          <w:t>ru</w:t>
        </w:r>
        <w:proofErr w:type="spellEnd"/>
      </w:hyperlink>
      <w:r w:rsidRPr="000925DA">
        <w:rPr>
          <w:rFonts w:ascii="Times New Roman" w:eastAsia="Times New Roman" w:hAnsi="Times New Roman"/>
          <w:bCs/>
          <w:sz w:val="24"/>
          <w:szCs w:val="24"/>
          <w:lang w:eastAsia="ru-RU"/>
        </w:rPr>
        <w:t xml:space="preserve">; </w:t>
      </w:r>
    </w:p>
    <w:p w14:paraId="5C7FC769" w14:textId="77777777" w:rsidR="000925DA" w:rsidRDefault="000925DA" w:rsidP="00B17CA8"/>
    <w:sectPr w:rsidR="000925D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780996" w14:textId="77777777" w:rsidR="00DA0521" w:rsidRDefault="00DA0521" w:rsidP="00DA0521">
      <w:r>
        <w:separator/>
      </w:r>
    </w:p>
  </w:endnote>
  <w:endnote w:type="continuationSeparator" w:id="0">
    <w:p w14:paraId="035E692D" w14:textId="77777777" w:rsidR="00DA0521" w:rsidRDefault="00DA0521" w:rsidP="00DA0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00AB81" w14:textId="77777777" w:rsidR="00DA0521" w:rsidRDefault="00DA0521" w:rsidP="00DA0521">
      <w:r>
        <w:separator/>
      </w:r>
    </w:p>
  </w:footnote>
  <w:footnote w:type="continuationSeparator" w:id="0">
    <w:p w14:paraId="5BC6255F" w14:textId="77777777" w:rsidR="00DA0521" w:rsidRDefault="00DA0521" w:rsidP="00DA05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6">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num w:numId="1">
    <w:abstractNumId w:val="9"/>
  </w:num>
  <w:num w:numId="2">
    <w:abstractNumId w:val="6"/>
  </w:num>
  <w:num w:numId="3">
    <w:abstractNumId w:val="7"/>
  </w:num>
  <w:num w:numId="4">
    <w:abstractNumId w:val="1"/>
  </w:num>
  <w:num w:numId="5">
    <w:abstractNumId w:val="5"/>
  </w:num>
  <w:num w:numId="6">
    <w:abstractNumId w:val="3"/>
  </w:num>
  <w:num w:numId="7">
    <w:abstractNumId w:val="2"/>
  </w:num>
  <w:num w:numId="8">
    <w:abstractNumId w:val="4"/>
  </w:num>
  <w:num w:numId="9">
    <w:abstractNumId w:val="10"/>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521"/>
    <w:rsid w:val="000925DA"/>
    <w:rsid w:val="00153FB7"/>
    <w:rsid w:val="001607D3"/>
    <w:rsid w:val="001C264A"/>
    <w:rsid w:val="00231207"/>
    <w:rsid w:val="004C0FCF"/>
    <w:rsid w:val="0052341C"/>
    <w:rsid w:val="006F2212"/>
    <w:rsid w:val="007A2736"/>
    <w:rsid w:val="009510F9"/>
    <w:rsid w:val="00B17CA8"/>
    <w:rsid w:val="00BC785D"/>
    <w:rsid w:val="00DA0521"/>
    <w:rsid w:val="00E50D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D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521"/>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DA052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DA052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DA0521"/>
    <w:rPr>
      <w:rFonts w:cs="Times New Roman"/>
      <w:vertAlign w:val="superscript"/>
    </w:rPr>
  </w:style>
  <w:style w:type="paragraph" w:customStyle="1" w:styleId="1">
    <w:name w:val="Знак сноски1"/>
    <w:basedOn w:val="a"/>
    <w:link w:val="a5"/>
    <w:rsid w:val="00DA0521"/>
    <w:rPr>
      <w:rFonts w:asciiTheme="minorHAnsi" w:eastAsiaTheme="minorHAnsi" w:hAnsiTheme="minorHAnsi"/>
      <w:vertAlign w:val="superscript"/>
    </w:rPr>
  </w:style>
  <w:style w:type="table" w:styleId="a6">
    <w:name w:val="Table Grid"/>
    <w:basedOn w:val="a1"/>
    <w:uiPriority w:val="39"/>
    <w:rsid w:val="009510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E50DAA"/>
    <w:rPr>
      <w:rFonts w:ascii="Tahoma" w:hAnsi="Tahoma" w:cs="Tahoma"/>
      <w:sz w:val="16"/>
      <w:szCs w:val="16"/>
    </w:rPr>
  </w:style>
  <w:style w:type="character" w:customStyle="1" w:styleId="a8">
    <w:name w:val="Текст выноски Знак"/>
    <w:basedOn w:val="a0"/>
    <w:link w:val="a7"/>
    <w:uiPriority w:val="99"/>
    <w:semiHidden/>
    <w:rsid w:val="00E50DA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521"/>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DA052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DA052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DA0521"/>
    <w:rPr>
      <w:rFonts w:cs="Times New Roman"/>
      <w:vertAlign w:val="superscript"/>
    </w:rPr>
  </w:style>
  <w:style w:type="paragraph" w:customStyle="1" w:styleId="1">
    <w:name w:val="Знак сноски1"/>
    <w:basedOn w:val="a"/>
    <w:link w:val="a5"/>
    <w:rsid w:val="00DA0521"/>
    <w:rPr>
      <w:rFonts w:asciiTheme="minorHAnsi" w:eastAsiaTheme="minorHAnsi" w:hAnsiTheme="minorHAnsi"/>
      <w:vertAlign w:val="superscript"/>
    </w:rPr>
  </w:style>
  <w:style w:type="table" w:styleId="a6">
    <w:name w:val="Table Grid"/>
    <w:basedOn w:val="a1"/>
    <w:uiPriority w:val="39"/>
    <w:rsid w:val="009510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E50DAA"/>
    <w:rPr>
      <w:rFonts w:ascii="Tahoma" w:hAnsi="Tahoma" w:cs="Tahoma"/>
      <w:sz w:val="16"/>
      <w:szCs w:val="16"/>
    </w:rPr>
  </w:style>
  <w:style w:type="character" w:customStyle="1" w:styleId="a8">
    <w:name w:val="Текст выноски Знак"/>
    <w:basedOn w:val="a0"/>
    <w:link w:val="a7"/>
    <w:uiPriority w:val="99"/>
    <w:semiHidden/>
    <w:rsid w:val="00E50DA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724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11</Pages>
  <Words>2664</Words>
  <Characters>15185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6</cp:revision>
  <dcterms:created xsi:type="dcterms:W3CDTF">2023-07-07T16:07:00Z</dcterms:created>
  <dcterms:modified xsi:type="dcterms:W3CDTF">2023-12-22T20:56:00Z</dcterms:modified>
</cp:coreProperties>
</file>