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13961D72" w:rsidR="00DC0B5C" w:rsidRPr="001E2836" w:rsidRDefault="00DC0B5C" w:rsidP="00DC0B5C">
      <w:pPr>
        <w:keepNext/>
        <w:jc w:val="right"/>
        <w:outlineLvl w:val="0"/>
        <w:rPr>
          <w:rFonts w:ascii="Times New Roman" w:eastAsia="Times New Roman" w:hAnsi="Times New Roman" w:cs="Times New Roman"/>
          <w:b/>
          <w:bCs/>
          <w:kern w:val="32"/>
          <w:sz w:val="24"/>
          <w:szCs w:val="24"/>
          <w:lang w:eastAsia="x-none"/>
        </w:rPr>
      </w:pPr>
      <w:r w:rsidRPr="001E2836">
        <w:rPr>
          <w:rFonts w:ascii="Times New Roman" w:eastAsia="Times New Roman" w:hAnsi="Times New Roman" w:cs="Times New Roman"/>
          <w:b/>
          <w:bCs/>
          <w:kern w:val="32"/>
          <w:sz w:val="24"/>
          <w:szCs w:val="24"/>
          <w:lang w:eastAsia="x-none"/>
        </w:rPr>
        <w:t xml:space="preserve">к </w:t>
      </w:r>
      <w:r w:rsidR="006E2DA7" w:rsidRPr="001E2836">
        <w:rPr>
          <w:rFonts w:ascii="Times New Roman" w:eastAsia="Times New Roman" w:hAnsi="Times New Roman" w:cs="Times New Roman"/>
          <w:b/>
          <w:bCs/>
          <w:kern w:val="32"/>
          <w:sz w:val="24"/>
          <w:szCs w:val="24"/>
          <w:lang w:eastAsia="x-none"/>
        </w:rPr>
        <w:t>ПОП-П</w:t>
      </w:r>
      <w:r w:rsidR="00C32269" w:rsidRPr="001E2836">
        <w:rPr>
          <w:rFonts w:ascii="Times New Roman" w:eastAsia="Times New Roman" w:hAnsi="Times New Roman" w:cs="Times New Roman"/>
          <w:b/>
          <w:bCs/>
          <w:kern w:val="32"/>
          <w:sz w:val="24"/>
          <w:szCs w:val="24"/>
          <w:lang w:eastAsia="x-none"/>
        </w:rPr>
        <w:t xml:space="preserve"> по </w:t>
      </w:r>
      <w:bookmarkStart w:id="0" w:name="_Hlk147906861"/>
      <w:r w:rsidR="00ED7A13" w:rsidRPr="001E2836">
        <w:rPr>
          <w:rFonts w:ascii="Times New Roman" w:eastAsia="Times New Roman" w:hAnsi="Times New Roman" w:cs="Times New Roman"/>
          <w:b/>
          <w:bCs/>
          <w:kern w:val="32"/>
          <w:sz w:val="24"/>
          <w:szCs w:val="24"/>
          <w:lang w:eastAsia="x-none"/>
        </w:rPr>
        <w:t xml:space="preserve">специальности </w:t>
      </w:r>
      <w:r w:rsidR="00C32269" w:rsidRPr="001E2836">
        <w:rPr>
          <w:rFonts w:ascii="Times New Roman" w:eastAsia="Times New Roman" w:hAnsi="Times New Roman" w:cs="Times New Roman"/>
          <w:b/>
          <w:bCs/>
          <w:kern w:val="32"/>
          <w:sz w:val="24"/>
          <w:szCs w:val="24"/>
          <w:lang w:eastAsia="x-none"/>
        </w:rPr>
        <w:br/>
      </w:r>
      <w:r w:rsidR="00ED7A13" w:rsidRPr="001E2836">
        <w:rPr>
          <w:rFonts w:ascii="Times New Roman" w:eastAsia="Times New Roman" w:hAnsi="Times New Roman" w:cs="Times New Roman"/>
          <w:b/>
          <w:bCs/>
          <w:kern w:val="32"/>
          <w:sz w:val="24"/>
          <w:szCs w:val="24"/>
          <w:lang w:eastAsia="x-none"/>
        </w:rPr>
        <w:t>19.02.11 Технология продуктов питания из растительного сырья</w:t>
      </w:r>
      <w:bookmarkEnd w:id="0"/>
    </w:p>
    <w:p w14:paraId="4C3FA209" w14:textId="77777777" w:rsidR="00DD47A1" w:rsidRPr="001E2836"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CAF8E44" w:rsidR="00DD47A1" w:rsidRDefault="00DD47A1" w:rsidP="00DD47A1">
      <w:pPr>
        <w:jc w:val="center"/>
        <w:rPr>
          <w:rFonts w:ascii="Times New Roman" w:hAnsi="Times New Roman" w:cs="Times New Roman"/>
          <w:b/>
          <w:i/>
          <w:sz w:val="24"/>
          <w:szCs w:val="24"/>
        </w:rPr>
      </w:pPr>
    </w:p>
    <w:p w14:paraId="75F1C87A" w14:textId="57A4ECC6" w:rsidR="00F91386" w:rsidRDefault="00F91386" w:rsidP="00DD47A1">
      <w:pPr>
        <w:jc w:val="center"/>
        <w:rPr>
          <w:rFonts w:ascii="Times New Roman" w:hAnsi="Times New Roman" w:cs="Times New Roman"/>
          <w:b/>
          <w:i/>
          <w:sz w:val="24"/>
          <w:szCs w:val="24"/>
        </w:rPr>
      </w:pPr>
    </w:p>
    <w:p w14:paraId="6D1C5CE4" w14:textId="7424856B" w:rsidR="00F91386" w:rsidRDefault="00F91386" w:rsidP="00DD47A1">
      <w:pPr>
        <w:jc w:val="center"/>
        <w:rPr>
          <w:rFonts w:ascii="Times New Roman" w:hAnsi="Times New Roman" w:cs="Times New Roman"/>
          <w:b/>
          <w:i/>
          <w:sz w:val="24"/>
          <w:szCs w:val="24"/>
        </w:rPr>
      </w:pPr>
    </w:p>
    <w:p w14:paraId="056FAEFB" w14:textId="77777777" w:rsidR="00F91386" w:rsidRDefault="00F91386"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1F310B15"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ED7A13">
        <w:rPr>
          <w:rFonts w:ascii="Times New Roman" w:hAnsi="Times New Roman" w:cs="Times New Roman"/>
          <w:b/>
          <w:bCs/>
          <w:sz w:val="24"/>
          <w:szCs w:val="24"/>
        </w:rPr>
        <w:t>024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4ACBE6B5" w14:textId="762BA5F8"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2DF5B258" w:rsidR="00E351CC" w:rsidRPr="00F95646" w:rsidRDefault="00E351CC" w:rsidP="001E637C">
      <w:pPr>
        <w:pStyle w:val="af4"/>
        <w:spacing w:before="0" w:after="0" w:line="276" w:lineRule="auto"/>
        <w:ind w:firstLine="709"/>
      </w:pPr>
      <w:r w:rsidRPr="00F95646">
        <w:t xml:space="preserve">Примерная программа государственной итоговой аттестации (далее – примерная программа ГИА) выпускников по </w:t>
      </w:r>
      <w:r w:rsidR="00ED7A13" w:rsidRPr="00F95646">
        <w:t>специальности 19.02.11 Технология продуктов питания из растительного сырья</w:t>
      </w:r>
      <w:r w:rsidRPr="00F95646">
        <w:t xml:space="preserve"> разработана в соответствии с Законом Российской Федерации от 29.12.2012 г. № 273-ФЗ «Об образовании в Российской Федерации», </w:t>
      </w:r>
      <w:bookmarkStart w:id="3" w:name="_Hlk156559699"/>
      <w:r w:rsidRPr="00F95646">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F95646">
        <w:t xml:space="preserve">ФГОС СПО по </w:t>
      </w:r>
      <w:r w:rsidR="00ED7A13" w:rsidRPr="00F95646">
        <w:t>специальности 19.02.11 Технология продуктов питания из растительного сырья</w:t>
      </w:r>
      <w:r w:rsidRPr="00F95646">
        <w:t>, и определяет совокупность требований к е</w:t>
      </w:r>
      <w:r w:rsidR="006E2DA7" w:rsidRPr="00F95646">
        <w:t>е</w:t>
      </w:r>
      <w:r w:rsidRPr="00F95646">
        <w:t xml:space="preserve"> организации и проведению.</w:t>
      </w:r>
    </w:p>
    <w:p w14:paraId="72343A06" w14:textId="16E8794A" w:rsidR="00E351CC" w:rsidRPr="00F95646" w:rsidRDefault="00E351CC" w:rsidP="001E637C">
      <w:pPr>
        <w:pStyle w:val="af4"/>
        <w:spacing w:before="0" w:after="0" w:line="276" w:lineRule="auto"/>
        <w:ind w:firstLine="709"/>
      </w:pPr>
      <w:r w:rsidRPr="00F95646">
        <w:t>Цель государственной итоговой аттестации – установление соответствия</w:t>
      </w:r>
      <w:r w:rsidR="00580A60" w:rsidRPr="00F95646">
        <w:t xml:space="preserve"> результатов освоения обучающимися образовательной программы по</w:t>
      </w:r>
      <w:r w:rsidRPr="00F95646">
        <w:t xml:space="preserve"> </w:t>
      </w:r>
      <w:r w:rsidR="00ED7A13" w:rsidRPr="00F95646">
        <w:t>специальности 19.02.11 Технология продуктов питания из растительного сырья</w:t>
      </w:r>
      <w:r w:rsidRPr="00F95646">
        <w:t xml:space="preserve"> </w:t>
      </w:r>
      <w:r w:rsidR="00580A60" w:rsidRPr="00F95646">
        <w:t>соответствующим требованиям ФГОС СПО</w:t>
      </w:r>
      <w:r w:rsidRPr="00F95646">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F95646" w:rsidRDefault="001E637C" w:rsidP="001E637C">
      <w:pPr>
        <w:pStyle w:val="af4"/>
        <w:spacing w:before="0" w:after="0" w:line="276" w:lineRule="auto"/>
        <w:ind w:firstLine="709"/>
      </w:pPr>
      <w:r w:rsidRPr="00F95646">
        <w:t>Задачи государственной итоговой аттестации:</w:t>
      </w:r>
    </w:p>
    <w:p w14:paraId="7DAFC75A" w14:textId="57E70514" w:rsidR="001E637C" w:rsidRPr="00F95646" w:rsidRDefault="001E637C" w:rsidP="001E637C">
      <w:pPr>
        <w:pStyle w:val="af4"/>
        <w:spacing w:before="0" w:after="0" w:line="276" w:lineRule="auto"/>
        <w:ind w:firstLine="709"/>
      </w:pPr>
      <w:r w:rsidRPr="00F95646">
        <w:t>– определение соответствия навыков, умений и знаний выпускников современным требованиям рынка труда, квалификационным требованиям</w:t>
      </w:r>
      <w:r w:rsidR="00580A60" w:rsidRPr="00F95646">
        <w:t xml:space="preserve"> ФГОС СПО и</w:t>
      </w:r>
      <w:r w:rsidRPr="00F95646">
        <w:t xml:space="preserve"> регионального рынка труда;</w:t>
      </w:r>
    </w:p>
    <w:p w14:paraId="50AE8E18" w14:textId="7EFFDBFE" w:rsidR="001E637C" w:rsidRPr="00F95646" w:rsidRDefault="001E637C" w:rsidP="001E637C">
      <w:pPr>
        <w:pStyle w:val="af4"/>
        <w:spacing w:before="0" w:after="0" w:line="276" w:lineRule="auto"/>
        <w:ind w:firstLine="709"/>
      </w:pPr>
      <w:r w:rsidRPr="00F95646">
        <w:t xml:space="preserve">– определение степени сформированности профессиональных компетенций, </w:t>
      </w:r>
      <w:r w:rsidR="00580A60" w:rsidRPr="00F95646">
        <w:t>личностных качеств, соответствующих ФГОС СПО и</w:t>
      </w:r>
      <w:r w:rsidRPr="00F95646">
        <w:t xml:space="preserve"> наиболее востребованных на рынке труда.</w:t>
      </w:r>
    </w:p>
    <w:p w14:paraId="7A045FCC" w14:textId="3078CFCF" w:rsidR="001E637C" w:rsidRPr="00F95646" w:rsidRDefault="001E637C" w:rsidP="001E637C">
      <w:pPr>
        <w:pStyle w:val="af4"/>
        <w:spacing w:before="0" w:after="0" w:line="276" w:lineRule="auto"/>
        <w:ind w:firstLine="709"/>
      </w:pPr>
      <w:r w:rsidRPr="00F95646">
        <w:t xml:space="preserve">По результатам ГИА выпускнику по </w:t>
      </w:r>
      <w:r w:rsidR="00ED7A13" w:rsidRPr="00F95646">
        <w:t>специальности 19.02.11 Технология продуктов питания из растительного сырья</w:t>
      </w:r>
      <w:r w:rsidRPr="00F95646">
        <w:t xml:space="preserve"> присваивается квалификация: </w:t>
      </w:r>
      <w:r w:rsidR="00ED7A13" w:rsidRPr="00F95646">
        <w:t>Техник-технолог</w:t>
      </w:r>
      <w:r w:rsidRPr="00F95646">
        <w:t>.</w:t>
      </w:r>
    </w:p>
    <w:p w14:paraId="2A45287B" w14:textId="796D90D0" w:rsidR="001E637C" w:rsidRPr="00F95646" w:rsidRDefault="00E351CC" w:rsidP="001E637C">
      <w:pPr>
        <w:pStyle w:val="af4"/>
        <w:spacing w:before="0" w:after="0" w:line="276" w:lineRule="auto"/>
        <w:ind w:firstLine="709"/>
      </w:pPr>
      <w:r w:rsidRPr="00F95646">
        <w:t xml:space="preserve">Примерная программа ГИА является частью основной </w:t>
      </w:r>
      <w:r w:rsidR="006E2DA7" w:rsidRPr="00F95646">
        <w:t>ПОП-П</w:t>
      </w:r>
      <w:r w:rsidRPr="00F95646">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F95646">
        <w:t>специальности</w:t>
      </w:r>
      <w:r w:rsidRPr="00F95646">
        <w:t>.</w:t>
      </w:r>
    </w:p>
    <w:p w14:paraId="025B2ECE" w14:textId="35419B52" w:rsidR="00C07FB3" w:rsidRPr="00F95646" w:rsidRDefault="00C07FB3" w:rsidP="001E637C">
      <w:pPr>
        <w:pStyle w:val="af4"/>
        <w:spacing w:before="0" w:after="0" w:line="276" w:lineRule="auto"/>
        <w:ind w:firstLine="709"/>
        <w:rPr>
          <w:shd w:val="clear" w:color="auto" w:fill="FFFFFF"/>
        </w:rPr>
      </w:pPr>
      <w:r w:rsidRPr="00F95646">
        <w:t xml:space="preserve">Выпускник, освоивший образовательную программу, должен быть готов к выполнению видов деятельности, </w:t>
      </w:r>
      <w:r w:rsidR="00632024" w:rsidRPr="00F95646">
        <w:t>предусмотренных образовательной программой</w:t>
      </w:r>
      <w:r w:rsidR="0093259F" w:rsidRPr="00F95646">
        <w:t xml:space="preserve"> (таблица 1), и демонстрировать результаты освоения образовательной программы (таблица 2)</w:t>
      </w:r>
      <w:r w:rsidRPr="00F95646">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639" w:type="dxa"/>
        <w:tblInd w:w="-5" w:type="dxa"/>
        <w:tblLayout w:type="fixed"/>
        <w:tblCellMar>
          <w:left w:w="5" w:type="dxa"/>
          <w:right w:w="5" w:type="dxa"/>
        </w:tblCellMar>
        <w:tblLook w:val="0000" w:firstRow="0" w:lastRow="0" w:firstColumn="0" w:lastColumn="0" w:noHBand="0" w:noVBand="0"/>
      </w:tblPr>
      <w:tblGrid>
        <w:gridCol w:w="5011"/>
        <w:gridCol w:w="4628"/>
      </w:tblGrid>
      <w:tr w:rsidR="00C07FB3" w:rsidRPr="00C07FB3" w14:paraId="78A5114A" w14:textId="77777777" w:rsidTr="00F91386">
        <w:trPr>
          <w:trHeight w:val="441"/>
        </w:trPr>
        <w:tc>
          <w:tcPr>
            <w:tcW w:w="5011"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F91386">
        <w:trPr>
          <w:trHeight w:val="221"/>
        </w:trPr>
        <w:tc>
          <w:tcPr>
            <w:tcW w:w="5011"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F91386">
        <w:trPr>
          <w:trHeight w:val="363"/>
        </w:trPr>
        <w:tc>
          <w:tcPr>
            <w:tcW w:w="9639"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ED7A13" w:rsidRPr="00C07FB3" w14:paraId="3D08B9BF" w14:textId="77777777" w:rsidTr="00F91386">
        <w:trPr>
          <w:trHeight w:val="221"/>
        </w:trPr>
        <w:tc>
          <w:tcPr>
            <w:tcW w:w="5011" w:type="dxa"/>
            <w:tcBorders>
              <w:top w:val="single" w:sz="4" w:space="0" w:color="auto"/>
              <w:left w:val="single" w:sz="4" w:space="0" w:color="auto"/>
              <w:bottom w:val="single" w:sz="4" w:space="0" w:color="auto"/>
              <w:right w:val="single" w:sz="4" w:space="0" w:color="auto"/>
            </w:tcBorders>
          </w:tcPr>
          <w:p w14:paraId="1F9DF629" w14:textId="1616E5CF" w:rsidR="00ED7A13" w:rsidRPr="00C07FB3" w:rsidRDefault="00ED7A13" w:rsidP="00ED7A13">
            <w:pPr>
              <w:ind w:left="49" w:right="51"/>
              <w:rPr>
                <w:rFonts w:ascii="Times New Roman" w:hAnsi="Times New Roman" w:cs="Times New Roman"/>
                <w:i/>
                <w:iCs/>
                <w:color w:val="000000"/>
                <w:sz w:val="24"/>
                <w:szCs w:val="24"/>
              </w:rPr>
            </w:pPr>
            <w:r>
              <w:rPr>
                <w:rFonts w:ascii="Times New Roman" w:eastAsia="Times New Roman" w:hAnsi="Times New Roman" w:cs="Times New Roman"/>
                <w:color w:val="000000"/>
                <w:sz w:val="24"/>
                <w:szCs w:val="24"/>
                <w:lang w:eastAsia="ru-RU"/>
              </w:rPr>
              <w:t>ВД. 01</w:t>
            </w:r>
            <w:r w:rsidRPr="00674C04">
              <w:rPr>
                <w:rFonts w:ascii="Times New Roman" w:eastAsia="Times New Roman" w:hAnsi="Times New Roman" w:cs="Times New Roman"/>
                <w:color w:val="000000"/>
                <w:sz w:val="24"/>
                <w:szCs w:val="24"/>
                <w:lang w:eastAsia="ru-RU"/>
              </w:rPr>
              <w:t>Ведение технологического процесса по хранению и переработке зерна и семян на автоматизированных технологических линиях (по выбору)</w:t>
            </w:r>
          </w:p>
        </w:tc>
        <w:tc>
          <w:tcPr>
            <w:tcW w:w="4628" w:type="dxa"/>
            <w:tcBorders>
              <w:top w:val="single" w:sz="4" w:space="0" w:color="auto"/>
              <w:left w:val="single" w:sz="4" w:space="0" w:color="auto"/>
              <w:bottom w:val="single" w:sz="4" w:space="0" w:color="auto"/>
              <w:right w:val="single" w:sz="4" w:space="0" w:color="auto"/>
            </w:tcBorders>
          </w:tcPr>
          <w:p w14:paraId="09F95399" w14:textId="577E4BDF" w:rsidR="00ED7A13" w:rsidRPr="0035725B" w:rsidRDefault="00ED7A13" w:rsidP="0035725B">
            <w:pPr>
              <w:suppressAutoHyphens/>
              <w:rPr>
                <w:rFonts w:ascii="Times New Roman" w:hAnsi="Times New Roman" w:cs="Times New Roman"/>
                <w:bCs/>
                <w:color w:val="000000"/>
                <w:sz w:val="24"/>
                <w:szCs w:val="24"/>
              </w:rPr>
            </w:pPr>
            <w:r w:rsidRPr="00674C04">
              <w:rPr>
                <w:rFonts w:ascii="Times New Roman" w:hAnsi="Times New Roman" w:cs="Times New Roman"/>
                <w:bCs/>
                <w:color w:val="000000"/>
                <w:sz w:val="24"/>
                <w:szCs w:val="24"/>
              </w:rPr>
              <w:t xml:space="preserve">ПМн.01 </w:t>
            </w:r>
            <w:r w:rsidRPr="00674C04">
              <w:rPr>
                <w:rFonts w:ascii="Times New Roman" w:hAnsi="Times New Roman" w:cs="Times New Roman"/>
                <w:sz w:val="24"/>
                <w:szCs w:val="24"/>
              </w:rPr>
              <w:t>Ведение технологического процесса по хранению и переработке зерна и семян на автоматизированных технологических линиях (по выбору)</w:t>
            </w:r>
          </w:p>
        </w:tc>
      </w:tr>
      <w:tr w:rsidR="00ED7A13" w:rsidRPr="00C07FB3" w14:paraId="0612052B" w14:textId="77777777" w:rsidTr="00F91386">
        <w:trPr>
          <w:trHeight w:val="221"/>
        </w:trPr>
        <w:tc>
          <w:tcPr>
            <w:tcW w:w="5011" w:type="dxa"/>
            <w:tcBorders>
              <w:top w:val="single" w:sz="4" w:space="0" w:color="auto"/>
              <w:left w:val="single" w:sz="4" w:space="0" w:color="auto"/>
              <w:bottom w:val="single" w:sz="4" w:space="0" w:color="auto"/>
              <w:right w:val="single" w:sz="4" w:space="0" w:color="auto"/>
            </w:tcBorders>
          </w:tcPr>
          <w:p w14:paraId="12CAB1D3" w14:textId="75FB4887" w:rsidR="00ED7A13" w:rsidRPr="00C07FB3" w:rsidRDefault="00ED7A13" w:rsidP="00ED7A13">
            <w:pPr>
              <w:ind w:left="49" w:right="51"/>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 xml:space="preserve">ВД.02 </w:t>
            </w:r>
            <w:r w:rsidRPr="00674C04">
              <w:rPr>
                <w:rFonts w:ascii="Times New Roman" w:eastAsia="Times New Roman" w:hAnsi="Times New Roman" w:cs="Times New Roman"/>
                <w:color w:val="000000"/>
                <w:sz w:val="24"/>
                <w:szCs w:val="24"/>
                <w:lang w:eastAsia="ru-RU"/>
              </w:rPr>
              <w:t>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p>
        </w:tc>
        <w:tc>
          <w:tcPr>
            <w:tcW w:w="4628" w:type="dxa"/>
            <w:tcBorders>
              <w:top w:val="single" w:sz="4" w:space="0" w:color="auto"/>
              <w:left w:val="single" w:sz="4" w:space="0" w:color="auto"/>
              <w:bottom w:val="single" w:sz="4" w:space="0" w:color="auto"/>
              <w:right w:val="single" w:sz="4" w:space="0" w:color="auto"/>
            </w:tcBorders>
          </w:tcPr>
          <w:p w14:paraId="0514B28A" w14:textId="158B65B4" w:rsidR="00ED7A13" w:rsidRPr="00C07FB3" w:rsidRDefault="00ED7A13" w:rsidP="00ED7A13">
            <w:pPr>
              <w:ind w:right="137"/>
              <w:rPr>
                <w:rFonts w:ascii="Times New Roman" w:hAnsi="Times New Roman" w:cs="Times New Roman"/>
                <w:color w:val="000000"/>
                <w:sz w:val="24"/>
                <w:szCs w:val="24"/>
              </w:rPr>
            </w:pPr>
            <w:r w:rsidRPr="00674C04">
              <w:rPr>
                <w:rFonts w:ascii="Times New Roman" w:hAnsi="Times New Roman" w:cs="Times New Roman"/>
                <w:bCs/>
                <w:color w:val="000000"/>
                <w:sz w:val="24"/>
                <w:szCs w:val="24"/>
              </w:rPr>
              <w:t xml:space="preserve">ПМн.02 </w:t>
            </w:r>
            <w:r w:rsidRPr="00674C04">
              <w:rPr>
                <w:rFonts w:ascii="Times New Roman" w:hAnsi="Times New Roman" w:cs="Times New Roman"/>
                <w:sz w:val="24"/>
                <w:szCs w:val="24"/>
              </w:rPr>
              <w:t>Организация процессов хранения и переработки зерна и семян</w:t>
            </w:r>
          </w:p>
        </w:tc>
      </w:tr>
      <w:tr w:rsidR="00181B13" w:rsidRPr="00C07FB3" w14:paraId="24391B5F" w14:textId="77777777" w:rsidTr="00F91386">
        <w:trPr>
          <w:trHeight w:val="1698"/>
        </w:trPr>
        <w:tc>
          <w:tcPr>
            <w:tcW w:w="5011" w:type="dxa"/>
            <w:tcBorders>
              <w:top w:val="single" w:sz="4" w:space="0" w:color="auto"/>
              <w:left w:val="single" w:sz="4" w:space="0" w:color="auto"/>
              <w:bottom w:val="single" w:sz="4" w:space="0" w:color="auto"/>
              <w:right w:val="single" w:sz="4" w:space="0" w:color="auto"/>
            </w:tcBorders>
          </w:tcPr>
          <w:p w14:paraId="21EB0148" w14:textId="77777777" w:rsidR="00181B13" w:rsidRDefault="00181B13" w:rsidP="00181B13">
            <w:pPr>
              <w:ind w:left="49" w:right="5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ВД.01 </w:t>
            </w:r>
            <w:r w:rsidRPr="00674C04">
              <w:rPr>
                <w:rFonts w:ascii="Times New Roman" w:eastAsia="Times New Roman" w:hAnsi="Times New Roman" w:cs="Times New Roman"/>
                <w:color w:val="000000"/>
                <w:sz w:val="24"/>
                <w:szCs w:val="24"/>
                <w:lang w:eastAsia="ru-RU"/>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p>
          <w:p w14:paraId="760464D4" w14:textId="5488B4F1" w:rsidR="00181B13" w:rsidRDefault="00181B13" w:rsidP="0035725B">
            <w:pPr>
              <w:ind w:left="49" w:right="51"/>
              <w:rPr>
                <w:rFonts w:ascii="Times New Roman" w:eastAsia="Times New Roman" w:hAnsi="Times New Roman" w:cs="Times New Roman"/>
                <w:color w:val="000000"/>
                <w:sz w:val="24"/>
                <w:szCs w:val="24"/>
                <w:lang w:eastAsia="ru-RU"/>
              </w:rPr>
            </w:pPr>
          </w:p>
        </w:tc>
        <w:tc>
          <w:tcPr>
            <w:tcW w:w="4628" w:type="dxa"/>
            <w:tcBorders>
              <w:top w:val="single" w:sz="4" w:space="0" w:color="auto"/>
              <w:left w:val="single" w:sz="4" w:space="0" w:color="auto"/>
              <w:bottom w:val="single" w:sz="4" w:space="0" w:color="auto"/>
              <w:right w:val="single" w:sz="4" w:space="0" w:color="auto"/>
            </w:tcBorders>
          </w:tcPr>
          <w:p w14:paraId="219D2249" w14:textId="1B9252C7" w:rsidR="00181B13" w:rsidRPr="0035725B" w:rsidRDefault="00181B13" w:rsidP="0035725B">
            <w:pPr>
              <w:suppressAutoHyphens/>
              <w:rPr>
                <w:rFonts w:ascii="Times New Roman" w:hAnsi="Times New Roman" w:cs="Times New Roman"/>
                <w:sz w:val="24"/>
                <w:szCs w:val="24"/>
              </w:rPr>
            </w:pPr>
            <w:r w:rsidRPr="00674C04">
              <w:rPr>
                <w:rFonts w:ascii="Times New Roman" w:hAnsi="Times New Roman" w:cs="Times New Roman"/>
                <w:bCs/>
                <w:color w:val="000000"/>
                <w:sz w:val="24"/>
                <w:szCs w:val="24"/>
              </w:rPr>
              <w:t xml:space="preserve">ПМн.01 </w:t>
            </w:r>
            <w:r w:rsidRPr="00674C04">
              <w:rPr>
                <w:rFonts w:ascii="Times New Roman" w:hAnsi="Times New Roman" w:cs="Times New Roman"/>
                <w:sz w:val="24"/>
                <w:szCs w:val="24"/>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p>
        </w:tc>
      </w:tr>
      <w:tr w:rsidR="00181B13" w:rsidRPr="00C07FB3" w14:paraId="50D35A04" w14:textId="77777777" w:rsidTr="00F91386">
        <w:trPr>
          <w:trHeight w:val="221"/>
        </w:trPr>
        <w:tc>
          <w:tcPr>
            <w:tcW w:w="5011" w:type="dxa"/>
            <w:tcBorders>
              <w:top w:val="single" w:sz="4" w:space="0" w:color="auto"/>
              <w:left w:val="single" w:sz="4" w:space="0" w:color="auto"/>
              <w:bottom w:val="single" w:sz="4" w:space="0" w:color="auto"/>
              <w:right w:val="single" w:sz="4" w:space="0" w:color="auto"/>
            </w:tcBorders>
          </w:tcPr>
          <w:p w14:paraId="6097384C" w14:textId="2E3D904E" w:rsidR="00181B13" w:rsidRDefault="00181B13" w:rsidP="00181B13">
            <w:pPr>
              <w:ind w:left="49" w:right="5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ВД.02 </w:t>
            </w:r>
            <w:r w:rsidRPr="00674C04">
              <w:rPr>
                <w:rFonts w:ascii="Times New Roman" w:eastAsia="Times New Roman" w:hAnsi="Times New Roman" w:cs="Times New Roman"/>
                <w:color w:val="000000"/>
                <w:sz w:val="24"/>
                <w:szCs w:val="24"/>
                <w:lang w:eastAsia="ru-RU"/>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p>
        </w:tc>
        <w:tc>
          <w:tcPr>
            <w:tcW w:w="4628" w:type="dxa"/>
            <w:tcBorders>
              <w:top w:val="single" w:sz="4" w:space="0" w:color="auto"/>
              <w:left w:val="single" w:sz="4" w:space="0" w:color="auto"/>
              <w:bottom w:val="single" w:sz="4" w:space="0" w:color="auto"/>
              <w:right w:val="single" w:sz="4" w:space="0" w:color="auto"/>
            </w:tcBorders>
          </w:tcPr>
          <w:p w14:paraId="2457A14A" w14:textId="208A99CD" w:rsidR="00181B13" w:rsidRPr="00674C04" w:rsidRDefault="00181B13" w:rsidP="00181B13">
            <w:pPr>
              <w:ind w:right="137"/>
              <w:rPr>
                <w:rFonts w:ascii="Times New Roman" w:hAnsi="Times New Roman" w:cs="Times New Roman"/>
                <w:bCs/>
                <w:color w:val="000000"/>
                <w:sz w:val="24"/>
                <w:szCs w:val="24"/>
              </w:rPr>
            </w:pPr>
            <w:r w:rsidRPr="00674C04">
              <w:rPr>
                <w:rFonts w:ascii="Times New Roman" w:hAnsi="Times New Roman" w:cs="Times New Roman"/>
                <w:bCs/>
                <w:color w:val="000000"/>
                <w:sz w:val="24"/>
                <w:szCs w:val="24"/>
              </w:rPr>
              <w:t xml:space="preserve">ПМн.02 </w:t>
            </w:r>
            <w:r w:rsidRPr="00674C04">
              <w:rPr>
                <w:rFonts w:ascii="Times New Roman" w:hAnsi="Times New Roman" w:cs="Times New Roman"/>
                <w:sz w:val="24"/>
                <w:szCs w:val="24"/>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p>
        </w:tc>
      </w:tr>
      <w:tr w:rsidR="00181B13" w:rsidRPr="00C07FB3" w14:paraId="28280510" w14:textId="77777777" w:rsidTr="00F91386">
        <w:trPr>
          <w:trHeight w:val="221"/>
        </w:trPr>
        <w:tc>
          <w:tcPr>
            <w:tcW w:w="5011" w:type="dxa"/>
            <w:tcBorders>
              <w:top w:val="single" w:sz="4" w:space="0" w:color="auto"/>
              <w:left w:val="single" w:sz="4" w:space="0" w:color="auto"/>
              <w:bottom w:val="single" w:sz="4" w:space="0" w:color="auto"/>
              <w:right w:val="single" w:sz="4" w:space="0" w:color="auto"/>
            </w:tcBorders>
          </w:tcPr>
          <w:p w14:paraId="1D593833" w14:textId="788D383F" w:rsidR="00181B13" w:rsidRDefault="00181B13" w:rsidP="00181B13">
            <w:pPr>
              <w:ind w:left="49" w:right="5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ВД.01 </w:t>
            </w:r>
            <w:r w:rsidRPr="00674C04">
              <w:rPr>
                <w:rFonts w:ascii="Times New Roman" w:eastAsia="Times New Roman" w:hAnsi="Times New Roman" w:cs="Times New Roman"/>
                <w:color w:val="000000"/>
                <w:sz w:val="24"/>
                <w:szCs w:val="24"/>
                <w:lang w:eastAsia="ru-RU"/>
              </w:rPr>
              <w:t>Ведение технологического процесса производства крахмала; сахара и сахаристых продуктов на автоматизированных технологических линиях (по выбору)</w:t>
            </w:r>
          </w:p>
        </w:tc>
        <w:tc>
          <w:tcPr>
            <w:tcW w:w="4628" w:type="dxa"/>
            <w:tcBorders>
              <w:top w:val="single" w:sz="4" w:space="0" w:color="auto"/>
              <w:left w:val="single" w:sz="4" w:space="0" w:color="auto"/>
              <w:bottom w:val="single" w:sz="4" w:space="0" w:color="auto"/>
              <w:right w:val="single" w:sz="4" w:space="0" w:color="auto"/>
            </w:tcBorders>
          </w:tcPr>
          <w:p w14:paraId="02CDB1BB" w14:textId="30222CC0" w:rsidR="00181B13" w:rsidRPr="00674C04" w:rsidRDefault="00181B13" w:rsidP="00181B13">
            <w:pPr>
              <w:ind w:right="137"/>
              <w:rPr>
                <w:rFonts w:ascii="Times New Roman" w:hAnsi="Times New Roman" w:cs="Times New Roman"/>
                <w:bCs/>
                <w:color w:val="000000"/>
                <w:sz w:val="24"/>
                <w:szCs w:val="24"/>
              </w:rPr>
            </w:pPr>
            <w:r w:rsidRPr="00674C04">
              <w:rPr>
                <w:rFonts w:ascii="Times New Roman" w:hAnsi="Times New Roman" w:cs="Times New Roman"/>
                <w:sz w:val="24"/>
                <w:szCs w:val="24"/>
              </w:rPr>
              <w:t>ПМн.01 Ведение технологического процесса производства крахмала, сахара и сахаристых продуктов на автоматизированных технологических линиях (по выбору)</w:t>
            </w:r>
          </w:p>
        </w:tc>
      </w:tr>
      <w:tr w:rsidR="00181B13" w:rsidRPr="00C07FB3" w14:paraId="08B3A567" w14:textId="77777777" w:rsidTr="00F91386">
        <w:trPr>
          <w:trHeight w:val="221"/>
        </w:trPr>
        <w:tc>
          <w:tcPr>
            <w:tcW w:w="5011" w:type="dxa"/>
            <w:tcBorders>
              <w:top w:val="single" w:sz="4" w:space="0" w:color="auto"/>
              <w:left w:val="single" w:sz="4" w:space="0" w:color="auto"/>
              <w:bottom w:val="single" w:sz="4" w:space="0" w:color="auto"/>
              <w:right w:val="single" w:sz="4" w:space="0" w:color="auto"/>
            </w:tcBorders>
          </w:tcPr>
          <w:p w14:paraId="397F4DE4" w14:textId="10787781" w:rsidR="00181B13" w:rsidRDefault="00181B13" w:rsidP="00181B13">
            <w:pPr>
              <w:ind w:left="49" w:right="5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ВД.02 </w:t>
            </w:r>
            <w:r w:rsidRPr="00674C04">
              <w:rPr>
                <w:rFonts w:ascii="Times New Roman" w:eastAsia="Times New Roman" w:hAnsi="Times New Roman" w:cs="Times New Roman"/>
                <w:color w:val="000000"/>
                <w:sz w:val="24"/>
                <w:szCs w:val="24"/>
                <w:lang w:eastAsia="ru-RU"/>
              </w:rPr>
              <w:t>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p>
        </w:tc>
        <w:tc>
          <w:tcPr>
            <w:tcW w:w="4628" w:type="dxa"/>
            <w:tcBorders>
              <w:top w:val="single" w:sz="4" w:space="0" w:color="auto"/>
              <w:left w:val="single" w:sz="4" w:space="0" w:color="auto"/>
              <w:bottom w:val="single" w:sz="4" w:space="0" w:color="auto"/>
              <w:right w:val="single" w:sz="4" w:space="0" w:color="auto"/>
            </w:tcBorders>
          </w:tcPr>
          <w:p w14:paraId="63DBF785" w14:textId="7D0505DD" w:rsidR="00181B13" w:rsidRPr="00674C04" w:rsidRDefault="00181B13" w:rsidP="00181B13">
            <w:pPr>
              <w:ind w:right="137"/>
              <w:rPr>
                <w:rFonts w:ascii="Times New Roman" w:hAnsi="Times New Roman" w:cs="Times New Roman"/>
                <w:bCs/>
                <w:color w:val="000000"/>
                <w:sz w:val="24"/>
                <w:szCs w:val="24"/>
              </w:rPr>
            </w:pPr>
            <w:r w:rsidRPr="00674C04">
              <w:rPr>
                <w:rFonts w:ascii="Times New Roman" w:hAnsi="Times New Roman" w:cs="Times New Roman"/>
                <w:sz w:val="24"/>
                <w:szCs w:val="24"/>
              </w:rPr>
              <w:t>ПМн.02 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p>
        </w:tc>
      </w:tr>
      <w:tr w:rsidR="00181B13" w:rsidRPr="00C07FB3" w14:paraId="14D0FC6B" w14:textId="77777777" w:rsidTr="00F91386">
        <w:trPr>
          <w:trHeight w:val="221"/>
        </w:trPr>
        <w:tc>
          <w:tcPr>
            <w:tcW w:w="5011" w:type="dxa"/>
            <w:tcBorders>
              <w:top w:val="single" w:sz="4" w:space="0" w:color="auto"/>
              <w:left w:val="single" w:sz="4" w:space="0" w:color="auto"/>
              <w:bottom w:val="single" w:sz="4" w:space="0" w:color="auto"/>
              <w:right w:val="single" w:sz="4" w:space="0" w:color="auto"/>
            </w:tcBorders>
          </w:tcPr>
          <w:p w14:paraId="476EDB3F" w14:textId="32742D1D" w:rsidR="00181B13" w:rsidRDefault="00181B13" w:rsidP="00181B13">
            <w:pPr>
              <w:ind w:left="49" w:right="5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ВД.01 </w:t>
            </w:r>
            <w:r w:rsidRPr="00674C04">
              <w:rPr>
                <w:rFonts w:ascii="Times New Roman" w:eastAsia="Times New Roman" w:hAnsi="Times New Roman" w:cs="Times New Roman"/>
                <w:color w:val="000000"/>
                <w:sz w:val="24"/>
                <w:szCs w:val="24"/>
                <w:lang w:eastAsia="ru-RU"/>
              </w:rPr>
              <w:t>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4628" w:type="dxa"/>
            <w:tcBorders>
              <w:top w:val="single" w:sz="4" w:space="0" w:color="auto"/>
              <w:left w:val="single" w:sz="4" w:space="0" w:color="auto"/>
              <w:bottom w:val="single" w:sz="4" w:space="0" w:color="auto"/>
              <w:right w:val="single" w:sz="4" w:space="0" w:color="auto"/>
            </w:tcBorders>
          </w:tcPr>
          <w:p w14:paraId="02DDDF6D" w14:textId="7415B339" w:rsidR="00181B13" w:rsidRPr="00674C04" w:rsidRDefault="00181B13" w:rsidP="00181B13">
            <w:pPr>
              <w:ind w:right="137"/>
              <w:rPr>
                <w:rFonts w:ascii="Times New Roman" w:hAnsi="Times New Roman" w:cs="Times New Roman"/>
                <w:bCs/>
                <w:color w:val="000000"/>
                <w:sz w:val="24"/>
                <w:szCs w:val="24"/>
              </w:rPr>
            </w:pPr>
            <w:r w:rsidRPr="00674C04">
              <w:rPr>
                <w:rFonts w:ascii="Times New Roman" w:hAnsi="Times New Roman" w:cs="Times New Roman"/>
                <w:sz w:val="24"/>
                <w:szCs w:val="24"/>
              </w:rPr>
              <w:t>ПМн.01 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r>
      <w:tr w:rsidR="00181B13" w:rsidRPr="00C07FB3" w14:paraId="1DACA51A" w14:textId="77777777" w:rsidTr="00F91386">
        <w:trPr>
          <w:trHeight w:val="221"/>
        </w:trPr>
        <w:tc>
          <w:tcPr>
            <w:tcW w:w="5011" w:type="dxa"/>
            <w:tcBorders>
              <w:top w:val="single" w:sz="4" w:space="0" w:color="auto"/>
              <w:left w:val="single" w:sz="4" w:space="0" w:color="auto"/>
              <w:bottom w:val="single" w:sz="4" w:space="0" w:color="auto"/>
              <w:right w:val="single" w:sz="4" w:space="0" w:color="auto"/>
            </w:tcBorders>
          </w:tcPr>
          <w:p w14:paraId="6DB272EE" w14:textId="17AB3239" w:rsidR="00181B13" w:rsidRDefault="00181B13" w:rsidP="00181B13">
            <w:pPr>
              <w:ind w:left="49" w:right="5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ВД.02 </w:t>
            </w:r>
            <w:r w:rsidRPr="00674C04">
              <w:rPr>
                <w:rFonts w:ascii="Times New Roman" w:eastAsia="Times New Roman" w:hAnsi="Times New Roman" w:cs="Times New Roman"/>
                <w:color w:val="000000"/>
                <w:sz w:val="24"/>
                <w:szCs w:val="24"/>
                <w:lang w:eastAsia="ru-RU"/>
              </w:rPr>
              <w:t>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4628" w:type="dxa"/>
            <w:tcBorders>
              <w:top w:val="single" w:sz="4" w:space="0" w:color="auto"/>
              <w:left w:val="single" w:sz="4" w:space="0" w:color="auto"/>
              <w:bottom w:val="single" w:sz="4" w:space="0" w:color="auto"/>
              <w:right w:val="single" w:sz="4" w:space="0" w:color="auto"/>
            </w:tcBorders>
          </w:tcPr>
          <w:p w14:paraId="71EFF591" w14:textId="59B58027" w:rsidR="00181B13" w:rsidRPr="00674C04" w:rsidRDefault="00181B13" w:rsidP="00181B13">
            <w:pPr>
              <w:ind w:right="137"/>
              <w:rPr>
                <w:rFonts w:ascii="Times New Roman" w:hAnsi="Times New Roman" w:cs="Times New Roman"/>
                <w:bCs/>
                <w:color w:val="000000"/>
                <w:sz w:val="24"/>
                <w:szCs w:val="24"/>
              </w:rPr>
            </w:pPr>
            <w:r w:rsidRPr="00674C04">
              <w:rPr>
                <w:rFonts w:ascii="Times New Roman" w:hAnsi="Times New Roman" w:cs="Times New Roman"/>
                <w:sz w:val="24"/>
                <w:szCs w:val="24"/>
              </w:rPr>
              <w:t>ПМн.02 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r>
      <w:tr w:rsidR="00181B13" w:rsidRPr="00C07FB3" w14:paraId="42783A50" w14:textId="77777777" w:rsidTr="00F91386">
        <w:trPr>
          <w:trHeight w:val="221"/>
        </w:trPr>
        <w:tc>
          <w:tcPr>
            <w:tcW w:w="5011" w:type="dxa"/>
            <w:tcBorders>
              <w:top w:val="single" w:sz="4" w:space="0" w:color="auto"/>
              <w:left w:val="single" w:sz="4" w:space="0" w:color="auto"/>
              <w:bottom w:val="single" w:sz="4" w:space="0" w:color="auto"/>
              <w:right w:val="single" w:sz="4" w:space="0" w:color="auto"/>
            </w:tcBorders>
          </w:tcPr>
          <w:p w14:paraId="3AAE2482" w14:textId="28806E7B" w:rsidR="00181B13" w:rsidRDefault="00181B13" w:rsidP="00181B13">
            <w:pPr>
              <w:ind w:left="49" w:right="5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ВД.01 </w:t>
            </w:r>
            <w:r w:rsidRPr="00674C04">
              <w:rPr>
                <w:rFonts w:ascii="Times New Roman" w:eastAsia="Times New Roman" w:hAnsi="Times New Roman" w:cs="Times New Roman"/>
                <w:color w:val="000000"/>
                <w:sz w:val="24"/>
                <w:szCs w:val="24"/>
                <w:lang w:eastAsia="ru-RU"/>
              </w:rPr>
              <w:t>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p>
        </w:tc>
        <w:tc>
          <w:tcPr>
            <w:tcW w:w="4628" w:type="dxa"/>
            <w:tcBorders>
              <w:top w:val="single" w:sz="4" w:space="0" w:color="auto"/>
              <w:left w:val="single" w:sz="4" w:space="0" w:color="auto"/>
              <w:bottom w:val="single" w:sz="4" w:space="0" w:color="auto"/>
              <w:right w:val="single" w:sz="4" w:space="0" w:color="auto"/>
            </w:tcBorders>
          </w:tcPr>
          <w:p w14:paraId="45BB6E03" w14:textId="5017AD21" w:rsidR="00181B13" w:rsidRPr="00674C04" w:rsidRDefault="00181B13" w:rsidP="00181B13">
            <w:pPr>
              <w:ind w:right="137"/>
              <w:rPr>
                <w:rFonts w:ascii="Times New Roman" w:hAnsi="Times New Roman" w:cs="Times New Roman"/>
                <w:bCs/>
                <w:color w:val="000000"/>
                <w:sz w:val="24"/>
                <w:szCs w:val="24"/>
              </w:rPr>
            </w:pPr>
            <w:r w:rsidRPr="00674C04">
              <w:rPr>
                <w:rFonts w:ascii="Times New Roman" w:hAnsi="Times New Roman" w:cs="Times New Roman"/>
                <w:sz w:val="24"/>
                <w:szCs w:val="24"/>
              </w:rPr>
              <w:t>ПМн.01 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p>
        </w:tc>
      </w:tr>
      <w:tr w:rsidR="00181B13" w:rsidRPr="00C07FB3" w14:paraId="7F8ED17A" w14:textId="77777777" w:rsidTr="00F91386">
        <w:trPr>
          <w:trHeight w:val="221"/>
        </w:trPr>
        <w:tc>
          <w:tcPr>
            <w:tcW w:w="5011" w:type="dxa"/>
            <w:tcBorders>
              <w:top w:val="single" w:sz="4" w:space="0" w:color="auto"/>
              <w:left w:val="single" w:sz="4" w:space="0" w:color="auto"/>
              <w:bottom w:val="single" w:sz="4" w:space="0" w:color="auto"/>
              <w:right w:val="single" w:sz="4" w:space="0" w:color="auto"/>
            </w:tcBorders>
          </w:tcPr>
          <w:p w14:paraId="6BC13910" w14:textId="533E633F" w:rsidR="00181B13" w:rsidRDefault="00181B13" w:rsidP="00181B13">
            <w:pPr>
              <w:ind w:left="49" w:right="5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ВД.02 </w:t>
            </w:r>
            <w:r w:rsidRPr="00674C04">
              <w:rPr>
                <w:rFonts w:ascii="Times New Roman" w:eastAsia="Times New Roman" w:hAnsi="Times New Roman" w:cs="Times New Roman"/>
                <w:color w:val="000000"/>
                <w:sz w:val="24"/>
                <w:szCs w:val="24"/>
                <w:lang w:eastAsia="ru-RU"/>
              </w:rPr>
              <w:t>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p>
        </w:tc>
        <w:tc>
          <w:tcPr>
            <w:tcW w:w="4628" w:type="dxa"/>
            <w:tcBorders>
              <w:top w:val="single" w:sz="4" w:space="0" w:color="auto"/>
              <w:left w:val="single" w:sz="4" w:space="0" w:color="auto"/>
              <w:bottom w:val="single" w:sz="4" w:space="0" w:color="auto"/>
              <w:right w:val="single" w:sz="4" w:space="0" w:color="auto"/>
            </w:tcBorders>
          </w:tcPr>
          <w:p w14:paraId="6EB70D86" w14:textId="04E16D05" w:rsidR="00181B13" w:rsidRPr="00674C04" w:rsidRDefault="00181B13" w:rsidP="00181B13">
            <w:pPr>
              <w:ind w:right="137"/>
              <w:rPr>
                <w:rFonts w:ascii="Times New Roman" w:hAnsi="Times New Roman" w:cs="Times New Roman"/>
                <w:bCs/>
                <w:color w:val="000000"/>
                <w:sz w:val="24"/>
                <w:szCs w:val="24"/>
              </w:rPr>
            </w:pPr>
            <w:r w:rsidRPr="00674C04">
              <w:rPr>
                <w:rFonts w:ascii="Times New Roman" w:hAnsi="Times New Roman" w:cs="Times New Roman"/>
                <w:sz w:val="24"/>
                <w:szCs w:val="24"/>
              </w:rPr>
              <w:t>ПМн.02 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p>
        </w:tc>
      </w:tr>
      <w:tr w:rsidR="00ED7A13" w:rsidRPr="00C07FB3" w14:paraId="538A6448" w14:textId="77777777" w:rsidTr="00F91386">
        <w:trPr>
          <w:trHeight w:val="221"/>
        </w:trPr>
        <w:tc>
          <w:tcPr>
            <w:tcW w:w="5011" w:type="dxa"/>
            <w:tcBorders>
              <w:top w:val="single" w:sz="4" w:space="0" w:color="auto"/>
              <w:left w:val="single" w:sz="4" w:space="0" w:color="auto"/>
              <w:bottom w:val="single" w:sz="4" w:space="0" w:color="auto"/>
              <w:right w:val="single" w:sz="4" w:space="0" w:color="auto"/>
            </w:tcBorders>
          </w:tcPr>
          <w:p w14:paraId="7C5CFC76" w14:textId="4F76B21F" w:rsidR="00ED7A13" w:rsidRPr="00C07FB3" w:rsidRDefault="00ED7A13" w:rsidP="00ED7A13">
            <w:pPr>
              <w:snapToGrid w:val="0"/>
              <w:ind w:left="49" w:right="51"/>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 xml:space="preserve">ВД.03 </w:t>
            </w:r>
            <w:r w:rsidRPr="00674C04">
              <w:rPr>
                <w:rFonts w:ascii="Times New Roman" w:eastAsia="Times New Roman" w:hAnsi="Times New Roman" w:cs="Times New Roman"/>
                <w:color w:val="000000"/>
                <w:sz w:val="24"/>
                <w:szCs w:val="24"/>
                <w:lang w:eastAsia="ru-RU"/>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4628" w:type="dxa"/>
            <w:tcBorders>
              <w:top w:val="single" w:sz="4" w:space="0" w:color="auto"/>
              <w:left w:val="single" w:sz="4" w:space="0" w:color="auto"/>
              <w:bottom w:val="single" w:sz="4" w:space="0" w:color="auto"/>
              <w:right w:val="single" w:sz="4" w:space="0" w:color="auto"/>
            </w:tcBorders>
          </w:tcPr>
          <w:p w14:paraId="164E43C4" w14:textId="44FF9173" w:rsidR="00ED7A13" w:rsidRPr="00C07FB3" w:rsidRDefault="00ED7A13" w:rsidP="00ED7A13">
            <w:pPr>
              <w:snapToGrid w:val="0"/>
              <w:ind w:left="77" w:right="137"/>
              <w:rPr>
                <w:rFonts w:ascii="Times New Roman" w:hAnsi="Times New Roman" w:cs="Times New Roman"/>
                <w:color w:val="000000"/>
                <w:sz w:val="24"/>
                <w:szCs w:val="24"/>
              </w:rPr>
            </w:pPr>
            <w:r w:rsidRPr="00674C04">
              <w:rPr>
                <w:rFonts w:ascii="Times New Roman" w:hAnsi="Times New Roman" w:cs="Times New Roman"/>
                <w:sz w:val="24"/>
                <w:szCs w:val="24"/>
              </w:rPr>
              <w:t xml:space="preserve">ПМ.03 </w:t>
            </w:r>
            <w:r w:rsidRPr="00674C04">
              <w:rPr>
                <w:rFonts w:ascii="Times New Roman" w:hAnsi="Times New Roman" w:cs="Times New Roman"/>
                <w:bCs/>
                <w:color w:val="000000"/>
                <w:sz w:val="24"/>
                <w:szCs w:val="24"/>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r>
      <w:tr w:rsidR="00ED7A13" w:rsidRPr="00C07FB3" w14:paraId="6F64AD79" w14:textId="77777777" w:rsidTr="00F91386">
        <w:trPr>
          <w:trHeight w:val="221"/>
        </w:trPr>
        <w:tc>
          <w:tcPr>
            <w:tcW w:w="5011" w:type="dxa"/>
            <w:tcBorders>
              <w:top w:val="single" w:sz="4" w:space="0" w:color="auto"/>
              <w:left w:val="single" w:sz="4" w:space="0" w:color="auto"/>
              <w:bottom w:val="single" w:sz="4" w:space="0" w:color="auto"/>
              <w:right w:val="single" w:sz="4" w:space="0" w:color="auto"/>
            </w:tcBorders>
          </w:tcPr>
          <w:p w14:paraId="7F361331" w14:textId="3E6388A3" w:rsidR="00ED7A13" w:rsidRPr="00C07FB3" w:rsidRDefault="00ED7A13" w:rsidP="00ED7A13">
            <w:pPr>
              <w:snapToGrid w:val="0"/>
              <w:ind w:left="49" w:right="51"/>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 xml:space="preserve">ВД.04 </w:t>
            </w:r>
            <w:r w:rsidRPr="00674C04">
              <w:rPr>
                <w:rFonts w:ascii="Times New Roman" w:eastAsia="Times New Roman" w:hAnsi="Times New Roman" w:cs="Times New Roman"/>
                <w:color w:val="000000"/>
                <w:sz w:val="24"/>
                <w:szCs w:val="24"/>
                <w:lang w:eastAsia="ru-RU"/>
              </w:rPr>
              <w:t>Организация работы структурного подразделения</w:t>
            </w:r>
          </w:p>
        </w:tc>
        <w:tc>
          <w:tcPr>
            <w:tcW w:w="4628" w:type="dxa"/>
            <w:tcBorders>
              <w:top w:val="single" w:sz="4" w:space="0" w:color="auto"/>
              <w:left w:val="single" w:sz="4" w:space="0" w:color="auto"/>
              <w:bottom w:val="single" w:sz="4" w:space="0" w:color="auto"/>
              <w:right w:val="single" w:sz="4" w:space="0" w:color="auto"/>
            </w:tcBorders>
          </w:tcPr>
          <w:p w14:paraId="588B345D" w14:textId="1B7BD2CE" w:rsidR="00ED7A13" w:rsidRPr="00C07FB3" w:rsidRDefault="00ED7A13" w:rsidP="00ED7A13">
            <w:pPr>
              <w:snapToGrid w:val="0"/>
              <w:ind w:left="77" w:right="137"/>
              <w:rPr>
                <w:rFonts w:ascii="Times New Roman" w:hAnsi="Times New Roman" w:cs="Times New Roman"/>
                <w:color w:val="000000"/>
                <w:sz w:val="24"/>
                <w:szCs w:val="24"/>
              </w:rPr>
            </w:pPr>
            <w:r w:rsidRPr="00674C04">
              <w:rPr>
                <w:rFonts w:ascii="Times New Roman" w:hAnsi="Times New Roman" w:cs="Times New Roman"/>
                <w:sz w:val="24"/>
                <w:szCs w:val="24"/>
              </w:rPr>
              <w:t xml:space="preserve">ПМ.04 </w:t>
            </w:r>
            <w:r w:rsidRPr="00674C04">
              <w:rPr>
                <w:rFonts w:ascii="Times New Roman" w:hAnsi="Times New Roman" w:cs="Times New Roman"/>
                <w:bCs/>
                <w:color w:val="000000"/>
                <w:sz w:val="24"/>
                <w:szCs w:val="24"/>
              </w:rPr>
              <w:t>Обеспечение деятельности структурного подразделения</w:t>
            </w:r>
          </w:p>
        </w:tc>
      </w:tr>
      <w:tr w:rsidR="003A188F" w:rsidRPr="00C07FB3" w14:paraId="471A57AA" w14:textId="77777777" w:rsidTr="00F91386">
        <w:trPr>
          <w:trHeight w:val="221"/>
        </w:trPr>
        <w:tc>
          <w:tcPr>
            <w:tcW w:w="5011" w:type="dxa"/>
            <w:tcBorders>
              <w:top w:val="single" w:sz="4" w:space="0" w:color="auto"/>
              <w:left w:val="single" w:sz="4" w:space="0" w:color="auto"/>
              <w:bottom w:val="single" w:sz="4" w:space="0" w:color="auto"/>
              <w:right w:val="single" w:sz="4" w:space="0" w:color="auto"/>
            </w:tcBorders>
          </w:tcPr>
          <w:p w14:paraId="670F8403" w14:textId="059D75CD" w:rsidR="003A188F" w:rsidRPr="003A188F" w:rsidRDefault="003A188F" w:rsidP="00ED7A13">
            <w:pPr>
              <w:snapToGrid w:val="0"/>
              <w:ind w:left="49" w:right="51"/>
              <w:rPr>
                <w:rFonts w:ascii="Times New Roman" w:eastAsia="Times New Roman" w:hAnsi="Times New Roman" w:cs="Times New Roman"/>
                <w:color w:val="000000"/>
                <w:sz w:val="24"/>
                <w:szCs w:val="24"/>
                <w:lang w:eastAsia="ru-RU"/>
              </w:rPr>
            </w:pPr>
            <w:r w:rsidRPr="003A188F">
              <w:rPr>
                <w:rFonts w:ascii="Times New Roman" w:eastAsia="Times New Roman" w:hAnsi="Times New Roman" w:cs="Times New Roman"/>
                <w:color w:val="000000"/>
                <w:sz w:val="24"/>
                <w:szCs w:val="24"/>
                <w:lang w:eastAsia="ru-RU"/>
              </w:rPr>
              <w:lastRenderedPageBreak/>
              <w:t>ВД.05</w:t>
            </w:r>
            <w:r w:rsidRPr="003A188F">
              <w:rPr>
                <w:rFonts w:ascii="Times New Roman" w:eastAsia="Times New Roman" w:hAnsi="Times New Roman" w:cs="Times New Roman"/>
                <w:iCs/>
                <w:sz w:val="24"/>
                <w:szCs w:val="24"/>
                <w:lang w:eastAsia="ru-RU"/>
              </w:rPr>
              <w:t xml:space="preserve"> Освоение видов работ по одной или нескольким профессиям рабочих, должностям служащих</w:t>
            </w:r>
          </w:p>
        </w:tc>
        <w:tc>
          <w:tcPr>
            <w:tcW w:w="4628" w:type="dxa"/>
            <w:tcBorders>
              <w:top w:val="single" w:sz="4" w:space="0" w:color="auto"/>
              <w:left w:val="single" w:sz="4" w:space="0" w:color="auto"/>
              <w:bottom w:val="single" w:sz="4" w:space="0" w:color="auto"/>
              <w:right w:val="single" w:sz="4" w:space="0" w:color="auto"/>
            </w:tcBorders>
          </w:tcPr>
          <w:p w14:paraId="5948560F" w14:textId="0399E6F8" w:rsidR="003A188F" w:rsidRPr="00674C04" w:rsidRDefault="00DD1DEC" w:rsidP="00ED7A13">
            <w:pPr>
              <w:snapToGrid w:val="0"/>
              <w:ind w:left="77" w:right="137"/>
              <w:rPr>
                <w:rFonts w:ascii="Times New Roman" w:hAnsi="Times New Roman" w:cs="Times New Roman"/>
                <w:sz w:val="24"/>
                <w:szCs w:val="24"/>
              </w:rPr>
            </w:pPr>
            <w:r>
              <w:rPr>
                <w:rFonts w:ascii="Times New Roman" w:hAnsi="Times New Roman" w:cs="Times New Roman"/>
                <w:sz w:val="24"/>
                <w:szCs w:val="24"/>
              </w:rPr>
              <w:t xml:space="preserve">ПМ.05 </w:t>
            </w:r>
            <w:r>
              <w:rPr>
                <w:rFonts w:ascii="Times New Roman" w:hAnsi="Times New Roman"/>
                <w:sz w:val="24"/>
                <w:szCs w:val="24"/>
              </w:rPr>
              <w:t>Выполнение работ по одной или нескольким профессиям рабочих, должностям служащих</w:t>
            </w:r>
          </w:p>
        </w:tc>
      </w:tr>
      <w:tr w:rsidR="00ED7A13" w:rsidRPr="00C07FB3" w14:paraId="1F6AF8F0" w14:textId="77777777" w:rsidTr="00F91386">
        <w:trPr>
          <w:trHeight w:val="221"/>
        </w:trPr>
        <w:tc>
          <w:tcPr>
            <w:tcW w:w="9639" w:type="dxa"/>
            <w:gridSpan w:val="2"/>
            <w:tcBorders>
              <w:top w:val="single" w:sz="4" w:space="0" w:color="auto"/>
              <w:left w:val="single" w:sz="4" w:space="0" w:color="auto"/>
              <w:bottom w:val="single" w:sz="4" w:space="0" w:color="auto"/>
              <w:right w:val="single" w:sz="4" w:space="0" w:color="auto"/>
            </w:tcBorders>
          </w:tcPr>
          <w:p w14:paraId="394B78ED" w14:textId="2BC3C35B" w:rsidR="00ED7A13" w:rsidRPr="00C07FB3" w:rsidRDefault="00ED7A13" w:rsidP="00ED7A13">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запросу отрасли</w:t>
            </w:r>
            <w:r>
              <w:rPr>
                <w:rFonts w:ascii="Times New Roman" w:hAnsi="Times New Roman" w:cs="Times New Roman"/>
                <w:b/>
                <w:color w:val="000000"/>
                <w:sz w:val="24"/>
                <w:szCs w:val="24"/>
              </w:rPr>
              <w:t xml:space="preserve"> (при наличии)</w:t>
            </w:r>
          </w:p>
        </w:tc>
      </w:tr>
      <w:tr w:rsidR="00ED7A13" w:rsidRPr="00C07FB3" w14:paraId="69185886" w14:textId="77777777" w:rsidTr="00F91386">
        <w:trPr>
          <w:trHeight w:val="221"/>
        </w:trPr>
        <w:tc>
          <w:tcPr>
            <w:tcW w:w="5011" w:type="dxa"/>
            <w:tcBorders>
              <w:top w:val="single" w:sz="4" w:space="0" w:color="auto"/>
              <w:left w:val="single" w:sz="4" w:space="0" w:color="auto"/>
              <w:bottom w:val="single" w:sz="4" w:space="0" w:color="auto"/>
              <w:right w:val="single" w:sz="4" w:space="0" w:color="auto"/>
            </w:tcBorders>
          </w:tcPr>
          <w:p w14:paraId="7C241165" w14:textId="695B6DBF" w:rsidR="00ED7A13" w:rsidRPr="00C07FB3" w:rsidRDefault="00ED7A13" w:rsidP="00ED7A13">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628" w:type="dxa"/>
            <w:tcBorders>
              <w:top w:val="single" w:sz="4" w:space="0" w:color="auto"/>
              <w:left w:val="single" w:sz="4" w:space="0" w:color="auto"/>
              <w:bottom w:val="single" w:sz="4" w:space="0" w:color="auto"/>
              <w:right w:val="single" w:sz="4" w:space="0" w:color="auto"/>
            </w:tcBorders>
          </w:tcPr>
          <w:p w14:paraId="0EBC4E66" w14:textId="2E43D6E3" w:rsidR="00ED7A13" w:rsidRPr="00C07FB3" w:rsidRDefault="00ED7A13" w:rsidP="00ED7A13">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37E47F81" w14:textId="28988A68" w:rsidR="00D570F5" w:rsidRPr="00F91386" w:rsidRDefault="00D13E2F" w:rsidP="00F91386">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D570F5" w:rsidRPr="00692697" w14:paraId="59F04CD0" w14:textId="77777777" w:rsidTr="00FE1E70">
        <w:trPr>
          <w:trHeight w:val="472"/>
        </w:trPr>
        <w:tc>
          <w:tcPr>
            <w:tcW w:w="3387" w:type="dxa"/>
          </w:tcPr>
          <w:p w14:paraId="53FC37ED" w14:textId="77777777" w:rsidR="00D570F5" w:rsidRPr="00692697" w:rsidRDefault="00D570F5" w:rsidP="00D25349">
            <w:pPr>
              <w:widowControl w:val="0"/>
              <w:jc w:val="center"/>
              <w:rPr>
                <w:rFonts w:ascii="Times New Roman" w:hAnsi="Times New Roman"/>
                <w:b/>
                <w:bCs/>
                <w:color w:val="000000"/>
                <w:sz w:val="24"/>
                <w:szCs w:val="24"/>
              </w:rPr>
            </w:pPr>
            <w:bookmarkStart w:id="4" w:name="_Hlk165106015"/>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0DFA648E"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326551" w:rsidRPr="00F95646" w14:paraId="5CE1E0E7" w14:textId="77777777" w:rsidTr="00FE1E70">
        <w:trPr>
          <w:trHeight w:val="259"/>
        </w:trPr>
        <w:tc>
          <w:tcPr>
            <w:tcW w:w="3387" w:type="dxa"/>
            <w:vMerge w:val="restart"/>
          </w:tcPr>
          <w:p w14:paraId="72BFAE5D" w14:textId="1FB337E3" w:rsidR="00326551" w:rsidRPr="00F95646" w:rsidRDefault="00326551" w:rsidP="00326551">
            <w:pPr>
              <w:widowControl w:val="0"/>
              <w:rPr>
                <w:rFonts w:ascii="Times New Roman" w:hAnsi="Times New Roman"/>
                <w:sz w:val="24"/>
                <w:szCs w:val="24"/>
              </w:rPr>
            </w:pPr>
            <w:r w:rsidRPr="00F95646">
              <w:rPr>
                <w:rFonts w:ascii="Times New Roman" w:eastAsia="Times New Roman" w:hAnsi="Times New Roman" w:cs="Times New Roman"/>
                <w:sz w:val="24"/>
                <w:szCs w:val="24"/>
                <w:lang w:eastAsia="ru-RU"/>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6242" w:type="dxa"/>
          </w:tcPr>
          <w:p w14:paraId="3E9107B8" w14:textId="3D49C8FF" w:rsidR="00326551" w:rsidRPr="00F95646" w:rsidRDefault="00EB216F" w:rsidP="00326551">
            <w:pPr>
              <w:widowControl w:val="0"/>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3.1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r>
      <w:tr w:rsidR="00EB216F" w:rsidRPr="00F95646" w14:paraId="1EB58C61" w14:textId="77777777" w:rsidTr="00912810">
        <w:trPr>
          <w:trHeight w:val="1588"/>
        </w:trPr>
        <w:tc>
          <w:tcPr>
            <w:tcW w:w="3387" w:type="dxa"/>
            <w:vMerge/>
          </w:tcPr>
          <w:p w14:paraId="607DED8F" w14:textId="77777777" w:rsidR="00EB216F" w:rsidRPr="00F95646" w:rsidRDefault="00EB216F" w:rsidP="00326551">
            <w:pPr>
              <w:widowControl w:val="0"/>
              <w:rPr>
                <w:rFonts w:ascii="Times New Roman" w:hAnsi="Times New Roman"/>
                <w:sz w:val="24"/>
                <w:szCs w:val="24"/>
              </w:rPr>
            </w:pPr>
          </w:p>
        </w:tc>
        <w:tc>
          <w:tcPr>
            <w:tcW w:w="6242" w:type="dxa"/>
          </w:tcPr>
          <w:p w14:paraId="5A0F7983" w14:textId="7A0A649D" w:rsidR="00EB216F" w:rsidRPr="00F95646" w:rsidRDefault="00EB216F" w:rsidP="00326551">
            <w:pPr>
              <w:widowControl w:val="0"/>
              <w:ind w:left="1" w:hanging="3"/>
              <w:rPr>
                <w:rFonts w:ascii="Times New Roman" w:hAnsi="Times New Roman"/>
                <w:color w:val="0070C0"/>
                <w:sz w:val="24"/>
                <w:szCs w:val="24"/>
              </w:rPr>
            </w:pPr>
            <w:r w:rsidRPr="00F95646">
              <w:rPr>
                <w:rFonts w:ascii="Times New Roman" w:eastAsia="Times New Roman" w:hAnsi="Times New Roman" w:cs="Times New Roman"/>
                <w:sz w:val="24"/>
                <w:szCs w:val="24"/>
                <w:lang w:eastAsia="ru-RU"/>
              </w:rPr>
              <w:t>ПК 3.2 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r>
      <w:tr w:rsidR="00EB216F" w:rsidRPr="00F95646" w14:paraId="6D6891BC" w14:textId="77777777" w:rsidTr="00FE1E70">
        <w:trPr>
          <w:trHeight w:val="566"/>
        </w:trPr>
        <w:tc>
          <w:tcPr>
            <w:tcW w:w="3387" w:type="dxa"/>
            <w:vMerge w:val="restart"/>
          </w:tcPr>
          <w:p w14:paraId="43F26E35" w14:textId="5885A596" w:rsidR="00EB216F" w:rsidRPr="00F95646" w:rsidRDefault="00EB216F" w:rsidP="00EB216F">
            <w:pPr>
              <w:widowControl w:val="0"/>
              <w:rPr>
                <w:rFonts w:ascii="Times New Roman" w:hAnsi="Times New Roman"/>
                <w:sz w:val="24"/>
                <w:szCs w:val="24"/>
              </w:rPr>
            </w:pPr>
            <w:r w:rsidRPr="00F95646">
              <w:rPr>
                <w:rFonts w:ascii="Times New Roman" w:eastAsia="Times New Roman" w:hAnsi="Times New Roman" w:cs="Times New Roman"/>
                <w:sz w:val="24"/>
                <w:szCs w:val="24"/>
                <w:lang w:eastAsia="ru-RU"/>
              </w:rPr>
              <w:t>Организация работы структурного подразделения</w:t>
            </w:r>
          </w:p>
        </w:tc>
        <w:tc>
          <w:tcPr>
            <w:tcW w:w="6242" w:type="dxa"/>
          </w:tcPr>
          <w:p w14:paraId="4C607649" w14:textId="77777777" w:rsidR="00EB216F" w:rsidRPr="00F95646" w:rsidRDefault="00EB216F" w:rsidP="00EB216F">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F95646">
              <w:rPr>
                <w:rFonts w:ascii="Times New Roman" w:eastAsia="Times New Roman" w:hAnsi="Times New Roman" w:cs="Times New Roman"/>
                <w:sz w:val="24"/>
                <w:szCs w:val="24"/>
                <w:lang w:eastAsia="ru-RU"/>
              </w:rPr>
              <w:t>ПК 4.1 Планировать основные показатели производственного процесса</w:t>
            </w:r>
          </w:p>
          <w:p w14:paraId="467ABB19" w14:textId="77777777" w:rsidR="00EB216F" w:rsidRPr="00F95646" w:rsidRDefault="00EB216F" w:rsidP="00EB216F">
            <w:pPr>
              <w:widowControl w:val="0"/>
              <w:rPr>
                <w:rFonts w:ascii="Times New Roman" w:hAnsi="Times New Roman"/>
                <w:iCs/>
                <w:color w:val="0070C0"/>
                <w:sz w:val="24"/>
                <w:szCs w:val="24"/>
              </w:rPr>
            </w:pPr>
          </w:p>
        </w:tc>
      </w:tr>
      <w:tr w:rsidR="00EB216F" w:rsidRPr="00F95646" w14:paraId="6BFA8F46" w14:textId="77777777" w:rsidTr="00FE1E70">
        <w:trPr>
          <w:trHeight w:val="566"/>
        </w:trPr>
        <w:tc>
          <w:tcPr>
            <w:tcW w:w="3387" w:type="dxa"/>
            <w:vMerge/>
          </w:tcPr>
          <w:p w14:paraId="5632E315" w14:textId="77777777" w:rsidR="00EB216F" w:rsidRPr="00F95646" w:rsidRDefault="00EB216F" w:rsidP="00EB216F">
            <w:pPr>
              <w:widowControl w:val="0"/>
              <w:rPr>
                <w:rFonts w:ascii="Times New Roman" w:eastAsia="Times New Roman" w:hAnsi="Times New Roman" w:cs="Times New Roman"/>
                <w:sz w:val="24"/>
                <w:szCs w:val="24"/>
                <w:lang w:eastAsia="ru-RU"/>
              </w:rPr>
            </w:pPr>
          </w:p>
        </w:tc>
        <w:tc>
          <w:tcPr>
            <w:tcW w:w="6242" w:type="dxa"/>
          </w:tcPr>
          <w:p w14:paraId="58251296" w14:textId="77777777" w:rsidR="00EB216F" w:rsidRPr="00F95646" w:rsidRDefault="00EB216F" w:rsidP="00EB216F">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F95646">
              <w:rPr>
                <w:rFonts w:ascii="Times New Roman" w:eastAsia="Times New Roman" w:hAnsi="Times New Roman" w:cs="Times New Roman"/>
                <w:sz w:val="24"/>
                <w:szCs w:val="24"/>
                <w:lang w:eastAsia="ru-RU"/>
              </w:rPr>
              <w:t>ПК 4.2 Планировать выполнение работ исполнителями</w:t>
            </w:r>
          </w:p>
          <w:p w14:paraId="793E7424" w14:textId="77777777" w:rsidR="00EB216F" w:rsidRPr="00F95646" w:rsidRDefault="00EB216F" w:rsidP="00EB216F">
            <w:pPr>
              <w:widowControl w:val="0"/>
              <w:rPr>
                <w:rFonts w:ascii="Times New Roman" w:hAnsi="Times New Roman"/>
                <w:iCs/>
                <w:color w:val="0070C0"/>
                <w:sz w:val="24"/>
                <w:szCs w:val="24"/>
              </w:rPr>
            </w:pPr>
          </w:p>
        </w:tc>
      </w:tr>
      <w:tr w:rsidR="00EB216F" w:rsidRPr="00F95646" w14:paraId="4E067458" w14:textId="77777777" w:rsidTr="00FE1E70">
        <w:trPr>
          <w:trHeight w:val="566"/>
        </w:trPr>
        <w:tc>
          <w:tcPr>
            <w:tcW w:w="3387" w:type="dxa"/>
            <w:vMerge/>
          </w:tcPr>
          <w:p w14:paraId="3970372C" w14:textId="77777777" w:rsidR="00EB216F" w:rsidRPr="00F95646" w:rsidRDefault="00EB216F" w:rsidP="00EB216F">
            <w:pPr>
              <w:widowControl w:val="0"/>
              <w:rPr>
                <w:rFonts w:ascii="Times New Roman" w:eastAsia="Times New Roman" w:hAnsi="Times New Roman" w:cs="Times New Roman"/>
                <w:sz w:val="24"/>
                <w:szCs w:val="24"/>
                <w:lang w:eastAsia="ru-RU"/>
              </w:rPr>
            </w:pPr>
          </w:p>
        </w:tc>
        <w:tc>
          <w:tcPr>
            <w:tcW w:w="6242" w:type="dxa"/>
          </w:tcPr>
          <w:p w14:paraId="2101682E" w14:textId="36D2DF98" w:rsidR="00EB216F" w:rsidRPr="00F95646" w:rsidRDefault="00EB216F" w:rsidP="00EB216F">
            <w:pPr>
              <w:widowControl w:val="0"/>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4.3 Организовывать работу трудового коллектива</w:t>
            </w:r>
          </w:p>
        </w:tc>
      </w:tr>
      <w:tr w:rsidR="00EB216F" w:rsidRPr="00F95646" w14:paraId="4346A514" w14:textId="77777777" w:rsidTr="00FE1E70">
        <w:trPr>
          <w:trHeight w:val="566"/>
        </w:trPr>
        <w:tc>
          <w:tcPr>
            <w:tcW w:w="3387" w:type="dxa"/>
            <w:vMerge/>
          </w:tcPr>
          <w:p w14:paraId="3984E566" w14:textId="77777777" w:rsidR="00EB216F" w:rsidRPr="00F95646" w:rsidRDefault="00EB216F" w:rsidP="00EB216F">
            <w:pPr>
              <w:widowControl w:val="0"/>
              <w:rPr>
                <w:rFonts w:ascii="Times New Roman" w:eastAsia="Times New Roman" w:hAnsi="Times New Roman" w:cs="Times New Roman"/>
                <w:sz w:val="24"/>
                <w:szCs w:val="24"/>
                <w:lang w:eastAsia="ru-RU"/>
              </w:rPr>
            </w:pPr>
          </w:p>
        </w:tc>
        <w:tc>
          <w:tcPr>
            <w:tcW w:w="6242" w:type="dxa"/>
          </w:tcPr>
          <w:p w14:paraId="0FA3A43E" w14:textId="77777777" w:rsidR="00EB216F" w:rsidRPr="00F95646" w:rsidRDefault="00EB216F" w:rsidP="00EB216F">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F95646">
              <w:rPr>
                <w:rFonts w:ascii="Times New Roman" w:eastAsia="Times New Roman" w:hAnsi="Times New Roman" w:cs="Times New Roman"/>
                <w:sz w:val="24"/>
                <w:szCs w:val="24"/>
                <w:lang w:eastAsia="ru-RU"/>
              </w:rPr>
              <w:t>ПК 4.4 Контролировать ход и оценивать результаты работы трудового коллектива</w:t>
            </w:r>
          </w:p>
          <w:p w14:paraId="3A6156AB" w14:textId="77777777" w:rsidR="00EB216F" w:rsidRPr="00F95646" w:rsidRDefault="00EB216F" w:rsidP="00EB216F">
            <w:pPr>
              <w:widowControl w:val="0"/>
              <w:rPr>
                <w:rFonts w:ascii="Times New Roman" w:hAnsi="Times New Roman"/>
                <w:iCs/>
                <w:color w:val="0070C0"/>
                <w:sz w:val="24"/>
                <w:szCs w:val="24"/>
              </w:rPr>
            </w:pPr>
          </w:p>
        </w:tc>
      </w:tr>
      <w:tr w:rsidR="00EB216F" w:rsidRPr="00F95646" w14:paraId="2DE681E2" w14:textId="77777777" w:rsidTr="00FE1E70">
        <w:trPr>
          <w:trHeight w:val="566"/>
        </w:trPr>
        <w:tc>
          <w:tcPr>
            <w:tcW w:w="3387" w:type="dxa"/>
            <w:vMerge/>
          </w:tcPr>
          <w:p w14:paraId="42E41217" w14:textId="77777777" w:rsidR="00EB216F" w:rsidRPr="00F95646" w:rsidRDefault="00EB216F" w:rsidP="00EB216F">
            <w:pPr>
              <w:widowControl w:val="0"/>
              <w:rPr>
                <w:rFonts w:ascii="Times New Roman" w:eastAsia="Times New Roman" w:hAnsi="Times New Roman" w:cs="Times New Roman"/>
                <w:sz w:val="24"/>
                <w:szCs w:val="24"/>
                <w:lang w:eastAsia="ru-RU"/>
              </w:rPr>
            </w:pPr>
          </w:p>
        </w:tc>
        <w:tc>
          <w:tcPr>
            <w:tcW w:w="6242" w:type="dxa"/>
          </w:tcPr>
          <w:p w14:paraId="4296CA95" w14:textId="7403D497" w:rsidR="00EB216F" w:rsidRPr="00F95646" w:rsidRDefault="00EB216F" w:rsidP="00EB216F">
            <w:pPr>
              <w:widowControl w:val="0"/>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4.5 Вести учётно-отчётную документацию</w:t>
            </w:r>
          </w:p>
        </w:tc>
      </w:tr>
      <w:tr w:rsidR="00DD1DEC" w:rsidRPr="00F95646" w14:paraId="0C072D96" w14:textId="77777777" w:rsidTr="00FE1E70">
        <w:trPr>
          <w:trHeight w:val="566"/>
        </w:trPr>
        <w:tc>
          <w:tcPr>
            <w:tcW w:w="3387" w:type="dxa"/>
          </w:tcPr>
          <w:p w14:paraId="1FD9F186" w14:textId="60F77AAF" w:rsidR="00DD1DEC" w:rsidRPr="00F95646" w:rsidRDefault="00DD1DEC" w:rsidP="00EB216F">
            <w:pPr>
              <w:widowControl w:val="0"/>
              <w:rPr>
                <w:rFonts w:ascii="Times New Roman" w:eastAsia="Times New Roman" w:hAnsi="Times New Roman" w:cs="Times New Roman"/>
                <w:sz w:val="24"/>
                <w:szCs w:val="24"/>
                <w:lang w:eastAsia="ru-RU"/>
              </w:rPr>
            </w:pPr>
            <w:r w:rsidRPr="003A188F">
              <w:rPr>
                <w:rFonts w:ascii="Times New Roman" w:eastAsia="Times New Roman" w:hAnsi="Times New Roman" w:cs="Times New Roman"/>
                <w:iCs/>
                <w:sz w:val="24"/>
                <w:szCs w:val="24"/>
                <w:lang w:eastAsia="ru-RU"/>
              </w:rPr>
              <w:t>Освоение видов работ по одной или нескольким профессиям рабочих, должностям служащих</w:t>
            </w:r>
          </w:p>
        </w:tc>
        <w:tc>
          <w:tcPr>
            <w:tcW w:w="6242" w:type="dxa"/>
          </w:tcPr>
          <w:p w14:paraId="07135742" w14:textId="19AC52B5" w:rsidR="00DD1DEC" w:rsidRPr="00F95646" w:rsidRDefault="00DD1DEC" w:rsidP="00EB216F">
            <w:pPr>
              <w:widowControl w:val="0"/>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ПМ.05 </w:t>
            </w:r>
            <w:r>
              <w:rPr>
                <w:rFonts w:ascii="Times New Roman" w:hAnsi="Times New Roman"/>
                <w:sz w:val="24"/>
                <w:szCs w:val="24"/>
              </w:rPr>
              <w:t>Выполнение работ по одной или нескольким профессиям рабочих, должностям служащих</w:t>
            </w:r>
          </w:p>
        </w:tc>
      </w:tr>
      <w:tr w:rsidR="00EB216F" w:rsidRPr="00F95646" w14:paraId="7D465CAC" w14:textId="77777777" w:rsidTr="00FE1E70">
        <w:trPr>
          <w:trHeight w:val="86"/>
        </w:trPr>
        <w:tc>
          <w:tcPr>
            <w:tcW w:w="3387" w:type="dxa"/>
            <w:vMerge w:val="restart"/>
          </w:tcPr>
          <w:p w14:paraId="6FCB2723" w14:textId="5073222A" w:rsidR="00EB216F" w:rsidRPr="00F95646" w:rsidRDefault="00EB216F" w:rsidP="00EB216F">
            <w:pPr>
              <w:widowControl w:val="0"/>
              <w:rPr>
                <w:rFonts w:ascii="Times New Roman" w:hAnsi="Times New Roman"/>
                <w:sz w:val="24"/>
                <w:szCs w:val="24"/>
              </w:rPr>
            </w:pPr>
            <w:r w:rsidRPr="00F95646">
              <w:rPr>
                <w:rFonts w:ascii="Times New Roman" w:eastAsia="Times New Roman" w:hAnsi="Times New Roman" w:cs="Times New Roman"/>
                <w:sz w:val="24"/>
                <w:szCs w:val="24"/>
                <w:lang w:eastAsia="ru-RU"/>
              </w:rPr>
              <w:t>Ведение технологического процесса по хранению и переработке зерна и семян на автоматизированных технологических линиях (по выбору)</w:t>
            </w:r>
          </w:p>
        </w:tc>
        <w:tc>
          <w:tcPr>
            <w:tcW w:w="6242" w:type="dxa"/>
          </w:tcPr>
          <w:p w14:paraId="5FA94EF1" w14:textId="66229B58" w:rsidR="00EB216F" w:rsidRPr="00F95646" w:rsidRDefault="00EB216F" w:rsidP="00EB216F">
            <w:pPr>
              <w:widowControl w:val="0"/>
              <w:rPr>
                <w:rFonts w:ascii="Times New Roman" w:eastAsia="Calibri" w:hAnsi="Times New Roman"/>
                <w:color w:val="0070C0"/>
                <w:spacing w:val="2"/>
                <w:sz w:val="24"/>
                <w:szCs w:val="24"/>
                <w:highlight w:val="yellow"/>
                <w:shd w:val="clear" w:color="auto" w:fill="FFFFFF"/>
              </w:rPr>
            </w:pPr>
            <w:r w:rsidRPr="00F95646">
              <w:rPr>
                <w:rFonts w:ascii="Times New Roman" w:eastAsia="Times New Roman" w:hAnsi="Times New Roman" w:cs="Times New Roman"/>
                <w:sz w:val="24"/>
                <w:szCs w:val="24"/>
                <w:lang w:eastAsia="ru-RU"/>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EB216F" w:rsidRPr="00F95646" w14:paraId="4F4487A9" w14:textId="77777777" w:rsidTr="00FE1E70">
        <w:trPr>
          <w:trHeight w:val="236"/>
        </w:trPr>
        <w:tc>
          <w:tcPr>
            <w:tcW w:w="3387" w:type="dxa"/>
            <w:vMerge/>
          </w:tcPr>
          <w:p w14:paraId="0F5E2C9F" w14:textId="77777777" w:rsidR="00EB216F" w:rsidRPr="00F95646" w:rsidRDefault="00EB216F" w:rsidP="00EB216F">
            <w:pPr>
              <w:widowControl w:val="0"/>
              <w:rPr>
                <w:rFonts w:ascii="Times New Roman" w:hAnsi="Times New Roman"/>
                <w:sz w:val="24"/>
                <w:szCs w:val="24"/>
              </w:rPr>
            </w:pPr>
          </w:p>
        </w:tc>
        <w:tc>
          <w:tcPr>
            <w:tcW w:w="6242" w:type="dxa"/>
          </w:tcPr>
          <w:p w14:paraId="2AE2863C" w14:textId="137B46A0" w:rsidR="00EB216F" w:rsidRPr="00F95646" w:rsidRDefault="00EB216F" w:rsidP="00EB216F">
            <w:pPr>
              <w:widowControl w:val="0"/>
              <w:rPr>
                <w:rFonts w:ascii="Times New Roman" w:eastAsia="Calibri" w:hAnsi="Times New Roman"/>
                <w:color w:val="0070C0"/>
                <w:spacing w:val="2"/>
                <w:sz w:val="24"/>
                <w:szCs w:val="24"/>
                <w:shd w:val="clear" w:color="auto" w:fill="FFFFFF"/>
              </w:rPr>
            </w:pPr>
            <w:r w:rsidRPr="00F95646">
              <w:rPr>
                <w:rFonts w:ascii="Times New Roman" w:eastAsia="Times New Roman" w:hAnsi="Times New Roman" w:cs="Times New Roman"/>
                <w:sz w:val="24"/>
                <w:szCs w:val="24"/>
                <w:lang w:eastAsia="ru-RU"/>
              </w:rPr>
              <w:t>ПК 1.2 Выполнять технологические операции по хранению и переработке зерна и семян в соответствии с технологическими инструкциями</w:t>
            </w:r>
          </w:p>
        </w:tc>
      </w:tr>
      <w:tr w:rsidR="00EB216F" w:rsidRPr="00F95646" w14:paraId="4C238053" w14:textId="77777777" w:rsidTr="00FE1E70">
        <w:trPr>
          <w:trHeight w:val="118"/>
        </w:trPr>
        <w:tc>
          <w:tcPr>
            <w:tcW w:w="3387" w:type="dxa"/>
            <w:vMerge w:val="restart"/>
          </w:tcPr>
          <w:p w14:paraId="66970BD0" w14:textId="6C4F20B2" w:rsidR="00EB216F" w:rsidRPr="00F95646" w:rsidRDefault="00EB216F" w:rsidP="00EB216F">
            <w:pPr>
              <w:widowControl w:val="0"/>
              <w:rPr>
                <w:rFonts w:ascii="Times New Roman" w:hAnsi="Times New Roman"/>
                <w:sz w:val="24"/>
                <w:szCs w:val="24"/>
              </w:rPr>
            </w:pPr>
            <w:r w:rsidRPr="00F95646">
              <w:rPr>
                <w:rFonts w:ascii="Times New Roman" w:hAnsi="Times New Roman"/>
                <w:sz w:val="24"/>
                <w:szCs w:val="24"/>
              </w:rPr>
              <w:t>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p>
        </w:tc>
        <w:tc>
          <w:tcPr>
            <w:tcW w:w="6242" w:type="dxa"/>
          </w:tcPr>
          <w:p w14:paraId="4BAD22F9" w14:textId="4CF67074" w:rsidR="00EB216F" w:rsidRPr="00F95646" w:rsidRDefault="00EB216F" w:rsidP="00EB216F">
            <w:pPr>
              <w:widowControl w:val="0"/>
              <w:ind w:left="1" w:hanging="3"/>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r w:rsidR="00EB216F" w:rsidRPr="00F95646" w14:paraId="1B3FE6E4" w14:textId="77777777" w:rsidTr="00FE1E70">
        <w:trPr>
          <w:trHeight w:val="792"/>
        </w:trPr>
        <w:tc>
          <w:tcPr>
            <w:tcW w:w="3387" w:type="dxa"/>
            <w:vMerge/>
          </w:tcPr>
          <w:p w14:paraId="7CB14E21" w14:textId="77777777" w:rsidR="00EB216F" w:rsidRPr="00F95646" w:rsidRDefault="00EB216F" w:rsidP="00EB216F">
            <w:pPr>
              <w:widowControl w:val="0"/>
              <w:rPr>
                <w:rFonts w:ascii="Times New Roman" w:hAnsi="Times New Roman"/>
                <w:sz w:val="24"/>
                <w:szCs w:val="24"/>
              </w:rPr>
            </w:pPr>
          </w:p>
        </w:tc>
        <w:tc>
          <w:tcPr>
            <w:tcW w:w="6242" w:type="dxa"/>
          </w:tcPr>
          <w:p w14:paraId="390F4E69" w14:textId="5B06DC78" w:rsidR="00EB216F" w:rsidRPr="00F95646" w:rsidRDefault="00EB216F" w:rsidP="00EB216F">
            <w:pPr>
              <w:widowControl w:val="0"/>
              <w:ind w:left="1" w:hanging="3"/>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2.2 Осуществлять технологическое обеспечение процессов хранения и переработки зерна и семян</w:t>
            </w:r>
          </w:p>
        </w:tc>
      </w:tr>
      <w:bookmarkEnd w:id="4"/>
      <w:tr w:rsidR="00326551" w:rsidRPr="00692697" w14:paraId="05DBAC7E" w14:textId="77777777" w:rsidTr="00FE1E70">
        <w:trPr>
          <w:trHeight w:val="472"/>
        </w:trPr>
        <w:tc>
          <w:tcPr>
            <w:tcW w:w="3387" w:type="dxa"/>
          </w:tcPr>
          <w:p w14:paraId="35E692BC" w14:textId="77777777" w:rsidR="00326551" w:rsidRPr="00692697" w:rsidRDefault="00326551" w:rsidP="005E53E4">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lastRenderedPageBreak/>
              <w:t xml:space="preserve">Оцениваемые виды деятельности </w:t>
            </w:r>
          </w:p>
        </w:tc>
        <w:tc>
          <w:tcPr>
            <w:tcW w:w="6242" w:type="dxa"/>
          </w:tcPr>
          <w:p w14:paraId="6997F695" w14:textId="77777777" w:rsidR="00326551" w:rsidRPr="00692697" w:rsidRDefault="00326551" w:rsidP="005E53E4">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EB216F" w:rsidRPr="00444071" w14:paraId="358F7A50" w14:textId="77777777" w:rsidTr="00FE1E70">
        <w:trPr>
          <w:trHeight w:val="259"/>
        </w:trPr>
        <w:tc>
          <w:tcPr>
            <w:tcW w:w="3387" w:type="dxa"/>
            <w:vMerge w:val="restart"/>
          </w:tcPr>
          <w:p w14:paraId="3EF30F24" w14:textId="299E56F4" w:rsidR="00EB216F" w:rsidRPr="00F95646" w:rsidRDefault="00EB216F" w:rsidP="00EB216F">
            <w:pPr>
              <w:widowControl w:val="0"/>
              <w:rPr>
                <w:rFonts w:ascii="Times New Roman" w:hAnsi="Times New Roman"/>
                <w:sz w:val="24"/>
                <w:szCs w:val="24"/>
              </w:rPr>
            </w:pPr>
            <w:r w:rsidRPr="00F95646">
              <w:rPr>
                <w:rFonts w:ascii="Times New Roman" w:eastAsia="Times New Roman" w:hAnsi="Times New Roman" w:cs="Times New Roman"/>
                <w:sz w:val="24"/>
                <w:szCs w:val="24"/>
                <w:lang w:eastAsia="ru-RU"/>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6242" w:type="dxa"/>
          </w:tcPr>
          <w:p w14:paraId="0D98AF73" w14:textId="51338658" w:rsidR="00EB216F" w:rsidRPr="00F95646" w:rsidRDefault="00EB216F" w:rsidP="00EB216F">
            <w:pPr>
              <w:widowControl w:val="0"/>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3.1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r>
      <w:tr w:rsidR="00EB216F" w:rsidRPr="00444071" w14:paraId="09B75961" w14:textId="77777777" w:rsidTr="00EF297F">
        <w:trPr>
          <w:trHeight w:val="852"/>
        </w:trPr>
        <w:tc>
          <w:tcPr>
            <w:tcW w:w="3387" w:type="dxa"/>
            <w:vMerge/>
          </w:tcPr>
          <w:p w14:paraId="5C5416FE" w14:textId="77777777" w:rsidR="00EB216F" w:rsidRPr="00F95646" w:rsidRDefault="00EB216F" w:rsidP="00EB216F">
            <w:pPr>
              <w:widowControl w:val="0"/>
              <w:rPr>
                <w:rFonts w:ascii="Times New Roman" w:hAnsi="Times New Roman"/>
                <w:sz w:val="24"/>
                <w:szCs w:val="24"/>
              </w:rPr>
            </w:pPr>
          </w:p>
        </w:tc>
        <w:tc>
          <w:tcPr>
            <w:tcW w:w="6242" w:type="dxa"/>
          </w:tcPr>
          <w:p w14:paraId="2102F680" w14:textId="40B5AC1F" w:rsidR="00EB216F" w:rsidRPr="00F95646" w:rsidRDefault="00EB216F" w:rsidP="00EB216F">
            <w:pPr>
              <w:widowControl w:val="0"/>
              <w:rPr>
                <w:rFonts w:ascii="Times New Roman" w:hAnsi="Times New Roman"/>
                <w:color w:val="0070C0"/>
                <w:sz w:val="24"/>
                <w:szCs w:val="24"/>
              </w:rPr>
            </w:pPr>
            <w:r w:rsidRPr="00F95646">
              <w:rPr>
                <w:rFonts w:ascii="Times New Roman" w:eastAsia="Times New Roman" w:hAnsi="Times New Roman" w:cs="Times New Roman"/>
                <w:sz w:val="24"/>
                <w:szCs w:val="24"/>
                <w:lang w:eastAsia="ru-RU"/>
              </w:rPr>
              <w:t>ПК 3.2 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r>
      <w:tr w:rsidR="00EB216F" w:rsidRPr="00444071" w14:paraId="740FF305" w14:textId="77777777" w:rsidTr="00EB216F">
        <w:trPr>
          <w:trHeight w:val="649"/>
        </w:trPr>
        <w:tc>
          <w:tcPr>
            <w:tcW w:w="3387" w:type="dxa"/>
            <w:vMerge w:val="restart"/>
          </w:tcPr>
          <w:p w14:paraId="7CEA51E3" w14:textId="77777777" w:rsidR="00EB216F" w:rsidRPr="00F95646" w:rsidRDefault="00EB216F" w:rsidP="00EB216F">
            <w:pPr>
              <w:widowControl w:val="0"/>
              <w:rPr>
                <w:rFonts w:ascii="Times New Roman" w:hAnsi="Times New Roman"/>
                <w:sz w:val="24"/>
                <w:szCs w:val="24"/>
              </w:rPr>
            </w:pPr>
            <w:r w:rsidRPr="00F95646">
              <w:rPr>
                <w:rFonts w:ascii="Times New Roman" w:eastAsia="Times New Roman" w:hAnsi="Times New Roman" w:cs="Times New Roman"/>
                <w:sz w:val="24"/>
                <w:szCs w:val="24"/>
                <w:lang w:eastAsia="ru-RU"/>
              </w:rPr>
              <w:t>Организация работы структурного подразделения</w:t>
            </w:r>
          </w:p>
        </w:tc>
        <w:tc>
          <w:tcPr>
            <w:tcW w:w="6242" w:type="dxa"/>
          </w:tcPr>
          <w:p w14:paraId="530D71E4" w14:textId="77777777" w:rsidR="00EB216F" w:rsidRPr="00F95646" w:rsidRDefault="00EB216F" w:rsidP="00EB216F">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F95646">
              <w:rPr>
                <w:rFonts w:ascii="Times New Roman" w:eastAsia="Times New Roman" w:hAnsi="Times New Roman" w:cs="Times New Roman"/>
                <w:sz w:val="24"/>
                <w:szCs w:val="24"/>
                <w:lang w:eastAsia="ru-RU"/>
              </w:rPr>
              <w:t>ПК 4.1 Планировать основные показатели производственного процесса</w:t>
            </w:r>
          </w:p>
          <w:p w14:paraId="445460BC" w14:textId="77777777" w:rsidR="00EB216F" w:rsidRPr="00F95646" w:rsidRDefault="00EB216F" w:rsidP="00EB216F">
            <w:pPr>
              <w:widowControl w:val="0"/>
              <w:rPr>
                <w:rFonts w:ascii="Times New Roman" w:hAnsi="Times New Roman"/>
                <w:iCs/>
                <w:color w:val="0070C0"/>
                <w:sz w:val="24"/>
                <w:szCs w:val="24"/>
              </w:rPr>
            </w:pPr>
          </w:p>
        </w:tc>
      </w:tr>
      <w:tr w:rsidR="00EB216F" w:rsidRPr="00444071" w14:paraId="1573FD47" w14:textId="77777777" w:rsidTr="00FE1E70">
        <w:trPr>
          <w:trHeight w:val="566"/>
        </w:trPr>
        <w:tc>
          <w:tcPr>
            <w:tcW w:w="3387" w:type="dxa"/>
            <w:vMerge/>
          </w:tcPr>
          <w:p w14:paraId="099BAF63" w14:textId="77777777" w:rsidR="00EB216F" w:rsidRPr="00F95646" w:rsidRDefault="00EB216F" w:rsidP="00EB216F">
            <w:pPr>
              <w:widowControl w:val="0"/>
              <w:rPr>
                <w:rFonts w:ascii="Times New Roman" w:eastAsia="Times New Roman" w:hAnsi="Times New Roman" w:cs="Times New Roman"/>
                <w:sz w:val="24"/>
                <w:szCs w:val="24"/>
                <w:lang w:eastAsia="ru-RU"/>
              </w:rPr>
            </w:pPr>
          </w:p>
        </w:tc>
        <w:tc>
          <w:tcPr>
            <w:tcW w:w="6242" w:type="dxa"/>
          </w:tcPr>
          <w:p w14:paraId="45D721A0" w14:textId="77777777" w:rsidR="00EB216F" w:rsidRPr="00F95646" w:rsidRDefault="00EB216F" w:rsidP="00EB216F">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F95646">
              <w:rPr>
                <w:rFonts w:ascii="Times New Roman" w:eastAsia="Times New Roman" w:hAnsi="Times New Roman" w:cs="Times New Roman"/>
                <w:sz w:val="24"/>
                <w:szCs w:val="24"/>
                <w:lang w:eastAsia="ru-RU"/>
              </w:rPr>
              <w:t>ПК 4.2 Планировать выполнение работ исполнителями</w:t>
            </w:r>
          </w:p>
          <w:p w14:paraId="34A412DA" w14:textId="77777777" w:rsidR="00EB216F" w:rsidRPr="00F95646" w:rsidRDefault="00EB216F" w:rsidP="00EB216F">
            <w:pPr>
              <w:widowControl w:val="0"/>
              <w:rPr>
                <w:rFonts w:ascii="Times New Roman" w:hAnsi="Times New Roman"/>
                <w:iCs/>
                <w:color w:val="0070C0"/>
                <w:sz w:val="24"/>
                <w:szCs w:val="24"/>
              </w:rPr>
            </w:pPr>
          </w:p>
        </w:tc>
      </w:tr>
      <w:tr w:rsidR="00EB216F" w:rsidRPr="00444071" w14:paraId="09AF8C39" w14:textId="77777777" w:rsidTr="00EB216F">
        <w:trPr>
          <w:trHeight w:val="174"/>
        </w:trPr>
        <w:tc>
          <w:tcPr>
            <w:tcW w:w="3387" w:type="dxa"/>
            <w:vMerge/>
          </w:tcPr>
          <w:p w14:paraId="4365DD62" w14:textId="77777777" w:rsidR="00EB216F" w:rsidRPr="00F95646" w:rsidRDefault="00EB216F" w:rsidP="00EB216F">
            <w:pPr>
              <w:widowControl w:val="0"/>
              <w:rPr>
                <w:rFonts w:ascii="Times New Roman" w:eastAsia="Times New Roman" w:hAnsi="Times New Roman" w:cs="Times New Roman"/>
                <w:sz w:val="24"/>
                <w:szCs w:val="24"/>
                <w:lang w:eastAsia="ru-RU"/>
              </w:rPr>
            </w:pPr>
          </w:p>
        </w:tc>
        <w:tc>
          <w:tcPr>
            <w:tcW w:w="6242" w:type="dxa"/>
          </w:tcPr>
          <w:p w14:paraId="35EABF09" w14:textId="6931E33F" w:rsidR="00EB216F" w:rsidRPr="00F95646" w:rsidRDefault="00EB216F" w:rsidP="00EB216F">
            <w:pPr>
              <w:widowControl w:val="0"/>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4.3 Организовывать работу трудового коллектива</w:t>
            </w:r>
          </w:p>
        </w:tc>
      </w:tr>
      <w:tr w:rsidR="00EB216F" w:rsidRPr="00444071" w14:paraId="2DA79FC7" w14:textId="77777777" w:rsidTr="00EB216F">
        <w:trPr>
          <w:trHeight w:val="310"/>
        </w:trPr>
        <w:tc>
          <w:tcPr>
            <w:tcW w:w="3387" w:type="dxa"/>
            <w:vMerge/>
          </w:tcPr>
          <w:p w14:paraId="27FBD426" w14:textId="77777777" w:rsidR="00EB216F" w:rsidRPr="00F95646" w:rsidRDefault="00EB216F" w:rsidP="00EB216F">
            <w:pPr>
              <w:widowControl w:val="0"/>
              <w:rPr>
                <w:rFonts w:ascii="Times New Roman" w:eastAsia="Times New Roman" w:hAnsi="Times New Roman" w:cs="Times New Roman"/>
                <w:sz w:val="24"/>
                <w:szCs w:val="24"/>
                <w:lang w:eastAsia="ru-RU"/>
              </w:rPr>
            </w:pPr>
          </w:p>
        </w:tc>
        <w:tc>
          <w:tcPr>
            <w:tcW w:w="6242" w:type="dxa"/>
          </w:tcPr>
          <w:p w14:paraId="39E7C5D9" w14:textId="77777777" w:rsidR="00EB216F" w:rsidRPr="00F95646" w:rsidRDefault="00EB216F" w:rsidP="00EB216F">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F95646">
              <w:rPr>
                <w:rFonts w:ascii="Times New Roman" w:eastAsia="Times New Roman" w:hAnsi="Times New Roman" w:cs="Times New Roman"/>
                <w:sz w:val="24"/>
                <w:szCs w:val="24"/>
                <w:lang w:eastAsia="ru-RU"/>
              </w:rPr>
              <w:t>ПК 4.4 Контролировать ход и оценивать результаты работы трудового коллектива</w:t>
            </w:r>
          </w:p>
          <w:p w14:paraId="03068EF9" w14:textId="77777777" w:rsidR="00EB216F" w:rsidRPr="00F95646" w:rsidRDefault="00EB216F" w:rsidP="00EB216F">
            <w:pPr>
              <w:widowControl w:val="0"/>
              <w:rPr>
                <w:rFonts w:ascii="Times New Roman" w:hAnsi="Times New Roman"/>
                <w:iCs/>
                <w:color w:val="0070C0"/>
                <w:sz w:val="24"/>
                <w:szCs w:val="24"/>
              </w:rPr>
            </w:pPr>
          </w:p>
        </w:tc>
      </w:tr>
      <w:tr w:rsidR="00EB216F" w:rsidRPr="00444071" w14:paraId="44375796" w14:textId="77777777" w:rsidTr="00EB216F">
        <w:trPr>
          <w:trHeight w:val="435"/>
        </w:trPr>
        <w:tc>
          <w:tcPr>
            <w:tcW w:w="3387" w:type="dxa"/>
            <w:vMerge/>
          </w:tcPr>
          <w:p w14:paraId="1962DB1C" w14:textId="77777777" w:rsidR="00EB216F" w:rsidRPr="00F95646" w:rsidRDefault="00EB216F" w:rsidP="00EB216F">
            <w:pPr>
              <w:widowControl w:val="0"/>
              <w:rPr>
                <w:rFonts w:ascii="Times New Roman" w:eastAsia="Times New Roman" w:hAnsi="Times New Roman" w:cs="Times New Roman"/>
                <w:sz w:val="24"/>
                <w:szCs w:val="24"/>
                <w:lang w:eastAsia="ru-RU"/>
              </w:rPr>
            </w:pPr>
          </w:p>
        </w:tc>
        <w:tc>
          <w:tcPr>
            <w:tcW w:w="6242" w:type="dxa"/>
          </w:tcPr>
          <w:p w14:paraId="007C8643" w14:textId="0B9DE722" w:rsidR="00EB216F" w:rsidRPr="00F95646" w:rsidRDefault="00EB216F" w:rsidP="00EB216F">
            <w:pPr>
              <w:widowControl w:val="0"/>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4.5 Вести учётно-отчётную документацию</w:t>
            </w:r>
          </w:p>
        </w:tc>
      </w:tr>
      <w:tr w:rsidR="00DD1DEC" w:rsidRPr="00444071" w14:paraId="271632F7" w14:textId="77777777" w:rsidTr="00EB216F">
        <w:trPr>
          <w:trHeight w:val="435"/>
        </w:trPr>
        <w:tc>
          <w:tcPr>
            <w:tcW w:w="3387" w:type="dxa"/>
          </w:tcPr>
          <w:p w14:paraId="7C89DFC1" w14:textId="64CA55BE" w:rsidR="00DD1DEC" w:rsidRPr="00F95646" w:rsidRDefault="00DD1DEC" w:rsidP="00DD1DEC">
            <w:pPr>
              <w:widowControl w:val="0"/>
              <w:rPr>
                <w:rFonts w:ascii="Times New Roman" w:eastAsia="Times New Roman" w:hAnsi="Times New Roman" w:cs="Times New Roman"/>
                <w:sz w:val="24"/>
                <w:szCs w:val="24"/>
                <w:lang w:eastAsia="ru-RU"/>
              </w:rPr>
            </w:pPr>
            <w:r w:rsidRPr="003A188F">
              <w:rPr>
                <w:rFonts w:ascii="Times New Roman" w:eastAsia="Times New Roman" w:hAnsi="Times New Roman" w:cs="Times New Roman"/>
                <w:iCs/>
                <w:sz w:val="24"/>
                <w:szCs w:val="24"/>
                <w:lang w:eastAsia="ru-RU"/>
              </w:rPr>
              <w:t>Освоение видов работ по одной или нескольким профессиям рабочих, должностям служащих</w:t>
            </w:r>
          </w:p>
        </w:tc>
        <w:tc>
          <w:tcPr>
            <w:tcW w:w="6242" w:type="dxa"/>
          </w:tcPr>
          <w:p w14:paraId="5059FB9A" w14:textId="414841E0" w:rsidR="00DD1DEC" w:rsidRPr="00F95646" w:rsidRDefault="00DD1DEC" w:rsidP="00DD1DEC">
            <w:pPr>
              <w:widowControl w:val="0"/>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ПМ.05 </w:t>
            </w:r>
            <w:r>
              <w:rPr>
                <w:rFonts w:ascii="Times New Roman" w:hAnsi="Times New Roman"/>
                <w:sz w:val="24"/>
                <w:szCs w:val="24"/>
              </w:rPr>
              <w:t>Выполнение работ по одной или нескольким профессиям рабочих, должностям служащих</w:t>
            </w:r>
          </w:p>
        </w:tc>
      </w:tr>
      <w:tr w:rsidR="00FE1E70" w:rsidRPr="00444071" w14:paraId="106CB4E7" w14:textId="77777777" w:rsidTr="00FE1E70">
        <w:trPr>
          <w:trHeight w:val="86"/>
        </w:trPr>
        <w:tc>
          <w:tcPr>
            <w:tcW w:w="3387" w:type="dxa"/>
            <w:vMerge w:val="restart"/>
          </w:tcPr>
          <w:p w14:paraId="62A8C6C0" w14:textId="77777777" w:rsidR="00FE1E70" w:rsidRPr="00F95646" w:rsidRDefault="00FE1E70" w:rsidP="00FE1E70">
            <w:pPr>
              <w:widowControl w:val="0"/>
              <w:rPr>
                <w:rFonts w:ascii="Times New Roman" w:eastAsia="Times New Roman" w:hAnsi="Times New Roman" w:cs="Times New Roman"/>
                <w:color w:val="000000"/>
                <w:sz w:val="24"/>
                <w:szCs w:val="24"/>
                <w:lang w:eastAsia="ru-RU"/>
              </w:rPr>
            </w:pPr>
            <w:r w:rsidRPr="00F95646">
              <w:rPr>
                <w:rFonts w:ascii="Times New Roman" w:eastAsia="Times New Roman" w:hAnsi="Times New Roman" w:cs="Times New Roman"/>
                <w:color w:val="000000"/>
                <w:sz w:val="24"/>
                <w:szCs w:val="24"/>
                <w:lang w:eastAsia="ru-RU"/>
              </w:rPr>
              <w:t xml:space="preserve">Ведение технологического процесса производства хлеба; хлебобулочных; макаронных и кондитерских изделий на автоматизированных технологических линиях </w:t>
            </w:r>
          </w:p>
          <w:p w14:paraId="22EB0825" w14:textId="5231FC4C" w:rsidR="00FE1E70" w:rsidRPr="00F95646" w:rsidRDefault="00FE1E70" w:rsidP="00FE1E70">
            <w:pPr>
              <w:widowControl w:val="0"/>
              <w:rPr>
                <w:rFonts w:ascii="Times New Roman" w:hAnsi="Times New Roman"/>
                <w:sz w:val="24"/>
                <w:szCs w:val="24"/>
              </w:rPr>
            </w:pPr>
            <w:r w:rsidRPr="00F95646">
              <w:rPr>
                <w:rFonts w:ascii="Times New Roman" w:eastAsia="Times New Roman" w:hAnsi="Times New Roman" w:cs="Times New Roman"/>
                <w:color w:val="000000"/>
                <w:sz w:val="24"/>
                <w:szCs w:val="24"/>
                <w:lang w:eastAsia="ru-RU"/>
              </w:rPr>
              <w:t>(по выбору)</w:t>
            </w:r>
          </w:p>
        </w:tc>
        <w:tc>
          <w:tcPr>
            <w:tcW w:w="6242" w:type="dxa"/>
          </w:tcPr>
          <w:p w14:paraId="2DA43AB3" w14:textId="669D7838" w:rsidR="00FE1E70" w:rsidRPr="00F95646" w:rsidRDefault="00FE1E70" w:rsidP="00FE1E70">
            <w:pPr>
              <w:widowControl w:val="0"/>
              <w:rPr>
                <w:rFonts w:ascii="Times New Roman" w:eastAsia="Calibri" w:hAnsi="Times New Roman"/>
                <w:color w:val="0070C0"/>
                <w:spacing w:val="2"/>
                <w:sz w:val="24"/>
                <w:szCs w:val="24"/>
                <w:highlight w:val="yellow"/>
                <w:shd w:val="clear" w:color="auto" w:fill="FFFFFF"/>
              </w:rPr>
            </w:pPr>
            <w:r w:rsidRPr="00F95646">
              <w:rPr>
                <w:rFonts w:ascii="Times New Roman" w:eastAsia="Times New Roman" w:hAnsi="Times New Roman" w:cs="Times New Roman"/>
                <w:sz w:val="24"/>
                <w:szCs w:val="24"/>
                <w:lang w:eastAsia="ru-RU"/>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FE1E70" w:rsidRPr="00444071" w14:paraId="1FBEBAF8" w14:textId="77777777" w:rsidTr="00FE1E70">
        <w:trPr>
          <w:trHeight w:val="1035"/>
        </w:trPr>
        <w:tc>
          <w:tcPr>
            <w:tcW w:w="3387" w:type="dxa"/>
            <w:vMerge/>
          </w:tcPr>
          <w:p w14:paraId="3564CD86" w14:textId="77777777" w:rsidR="00FE1E70" w:rsidRPr="00F95646" w:rsidRDefault="00FE1E70" w:rsidP="00FE1E70">
            <w:pPr>
              <w:widowControl w:val="0"/>
              <w:rPr>
                <w:rFonts w:ascii="Times New Roman" w:hAnsi="Times New Roman"/>
                <w:sz w:val="24"/>
                <w:szCs w:val="24"/>
              </w:rPr>
            </w:pPr>
          </w:p>
        </w:tc>
        <w:tc>
          <w:tcPr>
            <w:tcW w:w="6242" w:type="dxa"/>
          </w:tcPr>
          <w:p w14:paraId="772D4BB8" w14:textId="07ACBE5F" w:rsidR="00FE1E70" w:rsidRPr="00F95646" w:rsidRDefault="00FE1E70" w:rsidP="00FE1E70">
            <w:pPr>
              <w:widowControl w:val="0"/>
              <w:rPr>
                <w:rFonts w:ascii="Times New Roman" w:eastAsia="Calibri" w:hAnsi="Times New Roman"/>
                <w:color w:val="0070C0"/>
                <w:spacing w:val="2"/>
                <w:sz w:val="24"/>
                <w:szCs w:val="24"/>
                <w:shd w:val="clear" w:color="auto" w:fill="FFFFFF"/>
              </w:rPr>
            </w:pPr>
            <w:r w:rsidRPr="00F95646">
              <w:rPr>
                <w:rFonts w:ascii="Times New Roman" w:eastAsia="Times New Roman" w:hAnsi="Times New Roman" w:cs="Times New Roman"/>
                <w:sz w:val="24"/>
                <w:szCs w:val="24"/>
                <w:lang w:eastAsia="ru-RU"/>
              </w:rPr>
              <w:t>ПК 1.2 Выполнять технологические операции по производству хлеба, хлебобулочных, макаронных и кондитерских изделий в соответствии с технологическими инструкциями</w:t>
            </w:r>
          </w:p>
        </w:tc>
      </w:tr>
      <w:tr w:rsidR="00FE1E70" w:rsidRPr="00444071" w14:paraId="3A62FF28" w14:textId="77777777" w:rsidTr="00FE1E70">
        <w:trPr>
          <w:trHeight w:val="118"/>
        </w:trPr>
        <w:tc>
          <w:tcPr>
            <w:tcW w:w="3387" w:type="dxa"/>
            <w:vMerge w:val="restart"/>
          </w:tcPr>
          <w:p w14:paraId="1413AF1F" w14:textId="77777777" w:rsidR="00FE1E70" w:rsidRPr="00F95646" w:rsidRDefault="00FE1E70" w:rsidP="005E53E4">
            <w:pPr>
              <w:widowControl w:val="0"/>
              <w:rPr>
                <w:rFonts w:ascii="Times New Roman" w:eastAsia="Times New Roman" w:hAnsi="Times New Roman" w:cs="Times New Roman"/>
                <w:color w:val="000000"/>
                <w:sz w:val="24"/>
                <w:szCs w:val="24"/>
                <w:lang w:eastAsia="ru-RU"/>
              </w:rPr>
            </w:pPr>
            <w:r w:rsidRPr="00F95646">
              <w:rPr>
                <w:rFonts w:ascii="Times New Roman" w:eastAsia="Times New Roman" w:hAnsi="Times New Roman" w:cs="Times New Roman"/>
                <w:color w:val="000000"/>
                <w:sz w:val="24"/>
                <w:szCs w:val="24"/>
                <w:lang w:eastAsia="ru-RU"/>
              </w:rPr>
              <w:t xml:space="preserve">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w:t>
            </w:r>
          </w:p>
          <w:p w14:paraId="6A90DF17" w14:textId="061FFC03" w:rsidR="00FE1E70" w:rsidRPr="00F95646" w:rsidRDefault="00FE1E70" w:rsidP="005E53E4">
            <w:pPr>
              <w:widowControl w:val="0"/>
              <w:rPr>
                <w:rFonts w:ascii="Times New Roman" w:hAnsi="Times New Roman"/>
                <w:sz w:val="24"/>
                <w:szCs w:val="24"/>
              </w:rPr>
            </w:pPr>
            <w:r w:rsidRPr="00F95646">
              <w:rPr>
                <w:rFonts w:ascii="Times New Roman" w:eastAsia="Times New Roman" w:hAnsi="Times New Roman" w:cs="Times New Roman"/>
                <w:color w:val="000000"/>
                <w:sz w:val="24"/>
                <w:szCs w:val="24"/>
                <w:lang w:eastAsia="ru-RU"/>
              </w:rPr>
              <w:t>(по выбору)</w:t>
            </w:r>
          </w:p>
          <w:p w14:paraId="42EF90CA" w14:textId="7BA97254" w:rsidR="00FE1E70" w:rsidRPr="00F95646" w:rsidRDefault="00FE1E70" w:rsidP="005E53E4">
            <w:pPr>
              <w:widowControl w:val="0"/>
              <w:rPr>
                <w:rFonts w:ascii="Times New Roman" w:hAnsi="Times New Roman"/>
                <w:sz w:val="24"/>
                <w:szCs w:val="24"/>
              </w:rPr>
            </w:pPr>
          </w:p>
        </w:tc>
        <w:tc>
          <w:tcPr>
            <w:tcW w:w="6242" w:type="dxa"/>
          </w:tcPr>
          <w:p w14:paraId="7B926614" w14:textId="4D824F35" w:rsidR="00FE1E70" w:rsidRPr="00F95646" w:rsidRDefault="00FE1E70" w:rsidP="005E53E4">
            <w:pPr>
              <w:widowControl w:val="0"/>
              <w:ind w:left="1" w:hanging="3"/>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r w:rsidR="00FE1E70" w:rsidRPr="00444071" w14:paraId="272F2176" w14:textId="77777777" w:rsidTr="00EB216F">
        <w:trPr>
          <w:trHeight w:val="874"/>
        </w:trPr>
        <w:tc>
          <w:tcPr>
            <w:tcW w:w="3387" w:type="dxa"/>
            <w:vMerge/>
          </w:tcPr>
          <w:p w14:paraId="25DBE833" w14:textId="77777777" w:rsidR="00FE1E70" w:rsidRPr="00F95646" w:rsidRDefault="00FE1E70" w:rsidP="005E53E4">
            <w:pPr>
              <w:widowControl w:val="0"/>
              <w:rPr>
                <w:rFonts w:ascii="Times New Roman" w:eastAsia="Times New Roman" w:hAnsi="Times New Roman" w:cs="Times New Roman"/>
                <w:color w:val="000000"/>
                <w:sz w:val="24"/>
                <w:szCs w:val="24"/>
                <w:lang w:eastAsia="ru-RU"/>
              </w:rPr>
            </w:pPr>
          </w:p>
        </w:tc>
        <w:tc>
          <w:tcPr>
            <w:tcW w:w="6242" w:type="dxa"/>
          </w:tcPr>
          <w:p w14:paraId="6A89EA16" w14:textId="77777777" w:rsidR="00FE1E70" w:rsidRPr="00F95646" w:rsidRDefault="00FE1E70" w:rsidP="005E53E4">
            <w:pPr>
              <w:widowControl w:val="0"/>
              <w:ind w:left="1" w:hanging="3"/>
              <w:rPr>
                <w:rFonts w:ascii="Times New Roman" w:eastAsia="Times New Roman" w:hAnsi="Times New Roman" w:cs="Times New Roman"/>
                <w:sz w:val="24"/>
                <w:szCs w:val="24"/>
                <w:lang w:eastAsia="ru-RU"/>
              </w:rPr>
            </w:pPr>
            <w:r w:rsidRPr="00F95646">
              <w:rPr>
                <w:rFonts w:ascii="Times New Roman" w:eastAsia="Times New Roman" w:hAnsi="Times New Roman" w:cs="Times New Roman"/>
                <w:sz w:val="24"/>
                <w:szCs w:val="24"/>
                <w:lang w:eastAsia="ru-RU"/>
              </w:rPr>
              <w:t>ПК 2.2 Осуществлять технологическое обеспечение производства хлеба, хлебобулочных, макаронных и кондитерских изделий</w:t>
            </w:r>
          </w:p>
          <w:p w14:paraId="0067BFA1" w14:textId="63C1701C" w:rsidR="00FE1E70" w:rsidRPr="00F95646" w:rsidRDefault="00FE1E70" w:rsidP="00FE1E70">
            <w:pPr>
              <w:widowControl w:val="0"/>
              <w:rPr>
                <w:rFonts w:ascii="Times New Roman" w:hAnsi="Times New Roman"/>
                <w:iCs/>
                <w:color w:val="0070C0"/>
                <w:sz w:val="24"/>
                <w:szCs w:val="24"/>
              </w:rPr>
            </w:pPr>
          </w:p>
        </w:tc>
      </w:tr>
    </w:tbl>
    <w:p w14:paraId="27F925A3" w14:textId="682B7B44" w:rsidR="00F353F2" w:rsidRDefault="00F353F2" w:rsidP="00F91386">
      <w:pPr>
        <w:spacing w:line="276" w:lineRule="auto"/>
        <w:jc w:val="both"/>
        <w:rPr>
          <w:rFonts w:ascii="Times New Roman" w:hAnsi="Times New Roman" w:cs="Times New Roman"/>
          <w:i/>
          <w:iCs/>
          <w:shd w:val="clear" w:color="auto" w:fill="FFFFFF"/>
        </w:rPr>
      </w:pPr>
    </w:p>
    <w:p w14:paraId="6724D736" w14:textId="77777777" w:rsidR="00F91386" w:rsidRPr="00F91386" w:rsidRDefault="00F91386" w:rsidP="00F91386">
      <w:pPr>
        <w:spacing w:line="276" w:lineRule="auto"/>
        <w:jc w:val="both"/>
        <w:rPr>
          <w:rFonts w:ascii="Times New Roman" w:hAnsi="Times New Roman" w:cs="Times New Roman"/>
          <w:i/>
          <w:iCs/>
          <w:shd w:val="clear" w:color="auto" w:fill="FFFFFF"/>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326551" w:rsidRPr="00692697" w14:paraId="3C300A88" w14:textId="77777777" w:rsidTr="00F95646">
        <w:trPr>
          <w:trHeight w:val="472"/>
        </w:trPr>
        <w:tc>
          <w:tcPr>
            <w:tcW w:w="3387" w:type="dxa"/>
            <w:tcBorders>
              <w:top w:val="single" w:sz="4" w:space="0" w:color="000000"/>
              <w:left w:val="single" w:sz="4" w:space="0" w:color="000000"/>
              <w:bottom w:val="single" w:sz="4" w:space="0" w:color="auto"/>
              <w:right w:val="single" w:sz="4" w:space="0" w:color="000000"/>
            </w:tcBorders>
          </w:tcPr>
          <w:p w14:paraId="13A57450" w14:textId="77777777" w:rsidR="00326551" w:rsidRPr="00F95646" w:rsidRDefault="00326551" w:rsidP="005E53E4">
            <w:pPr>
              <w:widowControl w:val="0"/>
              <w:jc w:val="center"/>
              <w:rPr>
                <w:rFonts w:ascii="Times New Roman" w:hAnsi="Times New Roman"/>
                <w:b/>
                <w:bCs/>
                <w:color w:val="000000"/>
                <w:sz w:val="24"/>
                <w:szCs w:val="24"/>
              </w:rPr>
            </w:pPr>
            <w:r w:rsidRPr="00F95646">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auto"/>
              <w:right w:val="single" w:sz="4" w:space="0" w:color="000000"/>
            </w:tcBorders>
          </w:tcPr>
          <w:p w14:paraId="4D6BD0A4" w14:textId="77777777" w:rsidR="00326551" w:rsidRPr="00F95646" w:rsidRDefault="00326551" w:rsidP="005E53E4">
            <w:pPr>
              <w:widowControl w:val="0"/>
              <w:jc w:val="center"/>
              <w:rPr>
                <w:rFonts w:ascii="Times New Roman" w:hAnsi="Times New Roman"/>
                <w:b/>
                <w:bCs/>
                <w:color w:val="000000"/>
                <w:sz w:val="24"/>
                <w:szCs w:val="24"/>
              </w:rPr>
            </w:pPr>
            <w:r w:rsidRPr="00F95646">
              <w:rPr>
                <w:rFonts w:ascii="Times New Roman" w:hAnsi="Times New Roman"/>
                <w:color w:val="000000"/>
                <w:sz w:val="24"/>
                <w:szCs w:val="24"/>
                <w:shd w:val="clear" w:color="auto" w:fill="FFFFFF"/>
                <w:lang w:eastAsia="ru-RU"/>
              </w:rPr>
              <w:t>Профессиональные компетенции</w:t>
            </w:r>
          </w:p>
        </w:tc>
      </w:tr>
      <w:tr w:rsidR="00F95646" w:rsidRPr="00444071" w14:paraId="054B79A2" w14:textId="77777777" w:rsidTr="00F95646">
        <w:trPr>
          <w:trHeight w:val="259"/>
        </w:trPr>
        <w:tc>
          <w:tcPr>
            <w:tcW w:w="3387" w:type="dxa"/>
            <w:vMerge w:val="restart"/>
            <w:tcBorders>
              <w:top w:val="single" w:sz="4" w:space="0" w:color="auto"/>
              <w:left w:val="single" w:sz="4" w:space="0" w:color="auto"/>
              <w:bottom w:val="single" w:sz="4" w:space="0" w:color="auto"/>
              <w:right w:val="single" w:sz="4" w:space="0" w:color="auto"/>
            </w:tcBorders>
          </w:tcPr>
          <w:p w14:paraId="1191E7C1" w14:textId="7C42D0FD" w:rsidR="00F95646" w:rsidRPr="00F95646" w:rsidRDefault="00F95646" w:rsidP="00F95646">
            <w:pPr>
              <w:widowControl w:val="0"/>
              <w:rPr>
                <w:rFonts w:ascii="Times New Roman" w:hAnsi="Times New Roman"/>
                <w:sz w:val="24"/>
                <w:szCs w:val="24"/>
              </w:rPr>
            </w:pPr>
            <w:r w:rsidRPr="00F95646">
              <w:rPr>
                <w:rFonts w:ascii="Times New Roman" w:eastAsia="Times New Roman" w:hAnsi="Times New Roman" w:cs="Times New Roman"/>
                <w:sz w:val="24"/>
                <w:szCs w:val="24"/>
                <w:lang w:eastAsia="ru-RU"/>
              </w:rPr>
              <w:t xml:space="preserve">Лабораторный контроль качества и безопасности сырья; полуфабрикатов и готовой продукции в процессе производства продуктов </w:t>
            </w:r>
            <w:r w:rsidRPr="00F95646">
              <w:rPr>
                <w:rFonts w:ascii="Times New Roman" w:eastAsia="Times New Roman" w:hAnsi="Times New Roman" w:cs="Times New Roman"/>
                <w:sz w:val="24"/>
                <w:szCs w:val="24"/>
                <w:lang w:eastAsia="ru-RU"/>
              </w:rPr>
              <w:lastRenderedPageBreak/>
              <w:t>питания из растительного сырья</w:t>
            </w:r>
          </w:p>
        </w:tc>
        <w:tc>
          <w:tcPr>
            <w:tcW w:w="6242" w:type="dxa"/>
            <w:tcBorders>
              <w:top w:val="single" w:sz="4" w:space="0" w:color="auto"/>
              <w:bottom w:val="single" w:sz="4" w:space="0" w:color="auto"/>
              <w:right w:val="single" w:sz="4" w:space="0" w:color="auto"/>
            </w:tcBorders>
          </w:tcPr>
          <w:p w14:paraId="25749A2D" w14:textId="73816AC0" w:rsidR="00F95646" w:rsidRPr="00F95646" w:rsidRDefault="00F95646" w:rsidP="00F95646">
            <w:pPr>
              <w:widowControl w:val="0"/>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lastRenderedPageBreak/>
              <w:t>ПК 3.1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r>
      <w:tr w:rsidR="00F95646" w:rsidRPr="00444071" w14:paraId="414B31BA" w14:textId="77777777" w:rsidTr="00F95646">
        <w:trPr>
          <w:trHeight w:val="852"/>
        </w:trPr>
        <w:tc>
          <w:tcPr>
            <w:tcW w:w="3387" w:type="dxa"/>
            <w:vMerge/>
            <w:tcBorders>
              <w:top w:val="single" w:sz="4" w:space="0" w:color="auto"/>
              <w:left w:val="single" w:sz="4" w:space="0" w:color="auto"/>
              <w:bottom w:val="single" w:sz="4" w:space="0" w:color="auto"/>
              <w:right w:val="single" w:sz="4" w:space="0" w:color="auto"/>
            </w:tcBorders>
          </w:tcPr>
          <w:p w14:paraId="3B85E1B1" w14:textId="77777777" w:rsidR="00F95646" w:rsidRPr="00F95646" w:rsidRDefault="00F95646" w:rsidP="00F95646">
            <w:pPr>
              <w:widowControl w:val="0"/>
              <w:rPr>
                <w:rFonts w:ascii="Times New Roman" w:hAnsi="Times New Roman"/>
                <w:sz w:val="24"/>
                <w:szCs w:val="24"/>
              </w:rPr>
            </w:pPr>
          </w:p>
        </w:tc>
        <w:tc>
          <w:tcPr>
            <w:tcW w:w="6242" w:type="dxa"/>
            <w:tcBorders>
              <w:top w:val="single" w:sz="4" w:space="0" w:color="auto"/>
              <w:bottom w:val="single" w:sz="4" w:space="0" w:color="auto"/>
              <w:right w:val="single" w:sz="4" w:space="0" w:color="auto"/>
            </w:tcBorders>
          </w:tcPr>
          <w:p w14:paraId="1A3012BA" w14:textId="46E94089" w:rsidR="00F95646" w:rsidRPr="00F95646" w:rsidRDefault="00F95646" w:rsidP="00F95646">
            <w:pPr>
              <w:widowControl w:val="0"/>
              <w:ind w:left="1" w:hanging="3"/>
              <w:rPr>
                <w:rFonts w:ascii="Times New Roman" w:hAnsi="Times New Roman"/>
                <w:color w:val="0070C0"/>
                <w:sz w:val="24"/>
                <w:szCs w:val="24"/>
              </w:rPr>
            </w:pPr>
            <w:r w:rsidRPr="00F95646">
              <w:rPr>
                <w:rFonts w:ascii="Times New Roman" w:eastAsia="Times New Roman" w:hAnsi="Times New Roman" w:cs="Times New Roman"/>
                <w:sz w:val="24"/>
                <w:szCs w:val="24"/>
                <w:lang w:eastAsia="ru-RU"/>
              </w:rPr>
              <w:t>ПК 3.2 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r>
      <w:tr w:rsidR="00F95646" w:rsidRPr="00444071" w14:paraId="70AA193F" w14:textId="77777777" w:rsidTr="00A5048E">
        <w:trPr>
          <w:trHeight w:val="566"/>
        </w:trPr>
        <w:tc>
          <w:tcPr>
            <w:tcW w:w="3387" w:type="dxa"/>
            <w:vMerge w:val="restart"/>
            <w:tcBorders>
              <w:top w:val="single" w:sz="4" w:space="0" w:color="auto"/>
              <w:left w:val="single" w:sz="4" w:space="0" w:color="auto"/>
              <w:right w:val="single" w:sz="4" w:space="0" w:color="auto"/>
            </w:tcBorders>
          </w:tcPr>
          <w:p w14:paraId="1441EB36" w14:textId="77777777" w:rsidR="00F95646" w:rsidRPr="00F95646" w:rsidRDefault="00F95646" w:rsidP="00F95646">
            <w:pPr>
              <w:widowControl w:val="0"/>
              <w:rPr>
                <w:rFonts w:ascii="Times New Roman" w:hAnsi="Times New Roman"/>
                <w:sz w:val="24"/>
                <w:szCs w:val="24"/>
              </w:rPr>
            </w:pPr>
            <w:r w:rsidRPr="00F95646">
              <w:rPr>
                <w:rFonts w:ascii="Times New Roman" w:eastAsia="Times New Roman" w:hAnsi="Times New Roman" w:cs="Times New Roman"/>
                <w:sz w:val="24"/>
                <w:szCs w:val="24"/>
                <w:lang w:eastAsia="ru-RU"/>
              </w:rPr>
              <w:t>Организация работы структурного подразделения</w:t>
            </w:r>
          </w:p>
        </w:tc>
        <w:tc>
          <w:tcPr>
            <w:tcW w:w="6242" w:type="dxa"/>
            <w:tcBorders>
              <w:top w:val="single" w:sz="4" w:space="0" w:color="auto"/>
              <w:bottom w:val="single" w:sz="4" w:space="0" w:color="auto"/>
              <w:right w:val="single" w:sz="4" w:space="0" w:color="auto"/>
            </w:tcBorders>
          </w:tcPr>
          <w:p w14:paraId="7D5D9A1D" w14:textId="77777777" w:rsidR="00F95646" w:rsidRPr="00F95646" w:rsidRDefault="00F95646" w:rsidP="00F9564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F95646">
              <w:rPr>
                <w:rFonts w:ascii="Times New Roman" w:eastAsia="Times New Roman" w:hAnsi="Times New Roman" w:cs="Times New Roman"/>
                <w:sz w:val="24"/>
                <w:szCs w:val="24"/>
                <w:lang w:eastAsia="ru-RU"/>
              </w:rPr>
              <w:t>ПК 4.1 Планировать основные показатели производственного процесса</w:t>
            </w:r>
          </w:p>
          <w:p w14:paraId="3FE9352F" w14:textId="77777777" w:rsidR="00F95646" w:rsidRPr="00F95646" w:rsidRDefault="00F95646" w:rsidP="00F95646">
            <w:pPr>
              <w:widowControl w:val="0"/>
              <w:rPr>
                <w:rFonts w:ascii="Times New Roman" w:hAnsi="Times New Roman"/>
                <w:iCs/>
                <w:color w:val="0070C0"/>
                <w:sz w:val="24"/>
                <w:szCs w:val="24"/>
              </w:rPr>
            </w:pPr>
          </w:p>
        </w:tc>
      </w:tr>
      <w:tr w:rsidR="00F95646" w:rsidRPr="00444071" w14:paraId="204315AE" w14:textId="77777777" w:rsidTr="00A5048E">
        <w:trPr>
          <w:trHeight w:val="566"/>
        </w:trPr>
        <w:tc>
          <w:tcPr>
            <w:tcW w:w="3387" w:type="dxa"/>
            <w:vMerge/>
            <w:tcBorders>
              <w:left w:val="single" w:sz="4" w:space="0" w:color="auto"/>
              <w:right w:val="single" w:sz="4" w:space="0" w:color="auto"/>
            </w:tcBorders>
          </w:tcPr>
          <w:p w14:paraId="07C905B5" w14:textId="77777777" w:rsidR="00F95646" w:rsidRPr="00F95646" w:rsidRDefault="00F95646" w:rsidP="00F95646">
            <w:pPr>
              <w:widowControl w:val="0"/>
              <w:rPr>
                <w:rFonts w:ascii="Times New Roman" w:eastAsia="Times New Roman" w:hAnsi="Times New Roman" w:cs="Times New Roman"/>
                <w:sz w:val="24"/>
                <w:szCs w:val="24"/>
                <w:lang w:eastAsia="ru-RU"/>
              </w:rPr>
            </w:pPr>
          </w:p>
        </w:tc>
        <w:tc>
          <w:tcPr>
            <w:tcW w:w="6242" w:type="dxa"/>
            <w:tcBorders>
              <w:top w:val="single" w:sz="4" w:space="0" w:color="auto"/>
              <w:bottom w:val="single" w:sz="4" w:space="0" w:color="auto"/>
              <w:right w:val="single" w:sz="4" w:space="0" w:color="auto"/>
            </w:tcBorders>
          </w:tcPr>
          <w:p w14:paraId="0AEE3C48" w14:textId="77777777" w:rsidR="00F95646" w:rsidRPr="00F95646" w:rsidRDefault="00F95646" w:rsidP="00F9564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F95646">
              <w:rPr>
                <w:rFonts w:ascii="Times New Roman" w:eastAsia="Times New Roman" w:hAnsi="Times New Roman" w:cs="Times New Roman"/>
                <w:sz w:val="24"/>
                <w:szCs w:val="24"/>
                <w:lang w:eastAsia="ru-RU"/>
              </w:rPr>
              <w:t>ПК 4.2 Планировать выполнение работ исполнителями</w:t>
            </w:r>
          </w:p>
          <w:p w14:paraId="45EC95FE" w14:textId="77777777" w:rsidR="00F95646" w:rsidRPr="00F95646" w:rsidRDefault="00F95646" w:rsidP="00F95646">
            <w:pPr>
              <w:widowControl w:val="0"/>
              <w:rPr>
                <w:rFonts w:ascii="Times New Roman" w:hAnsi="Times New Roman"/>
                <w:iCs/>
                <w:color w:val="0070C0"/>
                <w:sz w:val="24"/>
                <w:szCs w:val="24"/>
              </w:rPr>
            </w:pPr>
          </w:p>
        </w:tc>
      </w:tr>
      <w:tr w:rsidR="00F95646" w:rsidRPr="00444071" w14:paraId="73BEDDC5" w14:textId="77777777" w:rsidTr="00A5048E">
        <w:trPr>
          <w:trHeight w:val="566"/>
        </w:trPr>
        <w:tc>
          <w:tcPr>
            <w:tcW w:w="3387" w:type="dxa"/>
            <w:vMerge/>
            <w:tcBorders>
              <w:left w:val="single" w:sz="4" w:space="0" w:color="auto"/>
              <w:right w:val="single" w:sz="4" w:space="0" w:color="auto"/>
            </w:tcBorders>
          </w:tcPr>
          <w:p w14:paraId="3EBEFC94" w14:textId="77777777" w:rsidR="00F95646" w:rsidRPr="00F95646" w:rsidRDefault="00F95646" w:rsidP="00F95646">
            <w:pPr>
              <w:widowControl w:val="0"/>
              <w:rPr>
                <w:rFonts w:ascii="Times New Roman" w:eastAsia="Times New Roman" w:hAnsi="Times New Roman" w:cs="Times New Roman"/>
                <w:sz w:val="24"/>
                <w:szCs w:val="24"/>
                <w:lang w:eastAsia="ru-RU"/>
              </w:rPr>
            </w:pPr>
          </w:p>
        </w:tc>
        <w:tc>
          <w:tcPr>
            <w:tcW w:w="6242" w:type="dxa"/>
            <w:tcBorders>
              <w:top w:val="single" w:sz="4" w:space="0" w:color="auto"/>
              <w:bottom w:val="single" w:sz="4" w:space="0" w:color="auto"/>
              <w:right w:val="single" w:sz="4" w:space="0" w:color="auto"/>
            </w:tcBorders>
          </w:tcPr>
          <w:p w14:paraId="3FEC9FE5" w14:textId="708B3F70" w:rsidR="00F95646" w:rsidRPr="00F95646" w:rsidRDefault="00F95646" w:rsidP="00F95646">
            <w:pPr>
              <w:widowControl w:val="0"/>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4.3 Организовывать работу трудового коллектива</w:t>
            </w:r>
          </w:p>
        </w:tc>
      </w:tr>
      <w:tr w:rsidR="00F95646" w:rsidRPr="00444071" w14:paraId="429F64A9" w14:textId="77777777" w:rsidTr="00A5048E">
        <w:trPr>
          <w:trHeight w:val="566"/>
        </w:trPr>
        <w:tc>
          <w:tcPr>
            <w:tcW w:w="3387" w:type="dxa"/>
            <w:vMerge/>
            <w:tcBorders>
              <w:left w:val="single" w:sz="4" w:space="0" w:color="auto"/>
              <w:right w:val="single" w:sz="4" w:space="0" w:color="auto"/>
            </w:tcBorders>
          </w:tcPr>
          <w:p w14:paraId="2E1A47C2" w14:textId="77777777" w:rsidR="00F95646" w:rsidRPr="00F95646" w:rsidRDefault="00F95646" w:rsidP="00F95646">
            <w:pPr>
              <w:widowControl w:val="0"/>
              <w:rPr>
                <w:rFonts w:ascii="Times New Roman" w:eastAsia="Times New Roman" w:hAnsi="Times New Roman" w:cs="Times New Roman"/>
                <w:sz w:val="24"/>
                <w:szCs w:val="24"/>
                <w:lang w:eastAsia="ru-RU"/>
              </w:rPr>
            </w:pPr>
          </w:p>
        </w:tc>
        <w:tc>
          <w:tcPr>
            <w:tcW w:w="6242" w:type="dxa"/>
            <w:tcBorders>
              <w:top w:val="single" w:sz="4" w:space="0" w:color="auto"/>
              <w:bottom w:val="single" w:sz="4" w:space="0" w:color="auto"/>
              <w:right w:val="single" w:sz="4" w:space="0" w:color="auto"/>
            </w:tcBorders>
          </w:tcPr>
          <w:p w14:paraId="290DAF1D" w14:textId="77777777" w:rsidR="00F95646" w:rsidRPr="00F95646" w:rsidRDefault="00F95646" w:rsidP="00F9564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F95646">
              <w:rPr>
                <w:rFonts w:ascii="Times New Roman" w:eastAsia="Times New Roman" w:hAnsi="Times New Roman" w:cs="Times New Roman"/>
                <w:sz w:val="24"/>
                <w:szCs w:val="24"/>
                <w:lang w:eastAsia="ru-RU"/>
              </w:rPr>
              <w:t>ПК 4.4 Контролировать ход и оценивать результаты работы трудового коллектива</w:t>
            </w:r>
          </w:p>
          <w:p w14:paraId="413FAB67" w14:textId="77777777" w:rsidR="00F95646" w:rsidRPr="00F95646" w:rsidRDefault="00F95646" w:rsidP="00F95646">
            <w:pPr>
              <w:widowControl w:val="0"/>
              <w:rPr>
                <w:rFonts w:ascii="Times New Roman" w:hAnsi="Times New Roman"/>
                <w:iCs/>
                <w:color w:val="0070C0"/>
                <w:sz w:val="24"/>
                <w:szCs w:val="24"/>
              </w:rPr>
            </w:pPr>
          </w:p>
        </w:tc>
      </w:tr>
      <w:tr w:rsidR="00F95646" w:rsidRPr="00444071" w14:paraId="5781E5BA" w14:textId="77777777" w:rsidTr="00F353F2">
        <w:trPr>
          <w:trHeight w:val="566"/>
        </w:trPr>
        <w:tc>
          <w:tcPr>
            <w:tcW w:w="3387" w:type="dxa"/>
            <w:vMerge/>
            <w:tcBorders>
              <w:left w:val="single" w:sz="4" w:space="0" w:color="auto"/>
              <w:bottom w:val="single" w:sz="4" w:space="0" w:color="auto"/>
              <w:right w:val="single" w:sz="4" w:space="0" w:color="auto"/>
            </w:tcBorders>
          </w:tcPr>
          <w:p w14:paraId="2218109E" w14:textId="77777777" w:rsidR="00F95646" w:rsidRPr="00F95646" w:rsidRDefault="00F95646" w:rsidP="00F95646">
            <w:pPr>
              <w:widowControl w:val="0"/>
              <w:rPr>
                <w:rFonts w:ascii="Times New Roman" w:eastAsia="Times New Roman" w:hAnsi="Times New Roman" w:cs="Times New Roman"/>
                <w:sz w:val="24"/>
                <w:szCs w:val="24"/>
                <w:lang w:eastAsia="ru-RU"/>
              </w:rPr>
            </w:pPr>
          </w:p>
        </w:tc>
        <w:tc>
          <w:tcPr>
            <w:tcW w:w="6242" w:type="dxa"/>
            <w:tcBorders>
              <w:top w:val="single" w:sz="4" w:space="0" w:color="auto"/>
              <w:bottom w:val="single" w:sz="4" w:space="0" w:color="auto"/>
              <w:right w:val="single" w:sz="4" w:space="0" w:color="auto"/>
            </w:tcBorders>
          </w:tcPr>
          <w:p w14:paraId="10423898" w14:textId="0D03B618" w:rsidR="00F95646" w:rsidRPr="00F95646" w:rsidRDefault="00F95646" w:rsidP="00F95646">
            <w:pPr>
              <w:widowControl w:val="0"/>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4.5 Вести учётно-отчётную документацию</w:t>
            </w:r>
          </w:p>
        </w:tc>
      </w:tr>
      <w:tr w:rsidR="00F353F2" w:rsidRPr="00444071" w14:paraId="3FD91643" w14:textId="77777777" w:rsidTr="00F353F2">
        <w:trPr>
          <w:trHeight w:val="566"/>
        </w:trPr>
        <w:tc>
          <w:tcPr>
            <w:tcW w:w="3387" w:type="dxa"/>
            <w:tcBorders>
              <w:top w:val="single" w:sz="4" w:space="0" w:color="auto"/>
              <w:left w:val="single" w:sz="4" w:space="0" w:color="auto"/>
              <w:bottom w:val="single" w:sz="4" w:space="0" w:color="auto"/>
              <w:right w:val="single" w:sz="4" w:space="0" w:color="auto"/>
            </w:tcBorders>
          </w:tcPr>
          <w:p w14:paraId="15930457" w14:textId="1C7C3A65" w:rsidR="00F353F2" w:rsidRPr="00F95646" w:rsidRDefault="00F353F2" w:rsidP="00F353F2">
            <w:pPr>
              <w:widowControl w:val="0"/>
              <w:rPr>
                <w:rFonts w:ascii="Times New Roman" w:eastAsia="Times New Roman" w:hAnsi="Times New Roman" w:cs="Times New Roman"/>
                <w:sz w:val="24"/>
                <w:szCs w:val="24"/>
                <w:lang w:eastAsia="ru-RU"/>
              </w:rPr>
            </w:pPr>
            <w:r w:rsidRPr="003A188F">
              <w:rPr>
                <w:rFonts w:ascii="Times New Roman" w:eastAsia="Times New Roman" w:hAnsi="Times New Roman" w:cs="Times New Roman"/>
                <w:iCs/>
                <w:sz w:val="24"/>
                <w:szCs w:val="24"/>
                <w:lang w:eastAsia="ru-RU"/>
              </w:rPr>
              <w:t>Освоение видов работ по одной или нескольким профессиям рабочих, должностям служащих</w:t>
            </w:r>
          </w:p>
        </w:tc>
        <w:tc>
          <w:tcPr>
            <w:tcW w:w="6242" w:type="dxa"/>
            <w:tcBorders>
              <w:top w:val="single" w:sz="4" w:space="0" w:color="auto"/>
              <w:left w:val="single" w:sz="4" w:space="0" w:color="auto"/>
              <w:bottom w:val="single" w:sz="4" w:space="0" w:color="auto"/>
              <w:right w:val="single" w:sz="4" w:space="0" w:color="auto"/>
            </w:tcBorders>
          </w:tcPr>
          <w:p w14:paraId="441A4BC1" w14:textId="64D8EF82" w:rsidR="00F353F2" w:rsidRPr="00F95646" w:rsidRDefault="00F353F2" w:rsidP="00F353F2">
            <w:pPr>
              <w:widowControl w:val="0"/>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ПМ.05 </w:t>
            </w:r>
            <w:r>
              <w:rPr>
                <w:rFonts w:ascii="Times New Roman" w:hAnsi="Times New Roman"/>
                <w:sz w:val="24"/>
                <w:szCs w:val="24"/>
              </w:rPr>
              <w:t>Выполнение работ по одной или нескольким профессиям рабочих, должностям служащих</w:t>
            </w:r>
          </w:p>
        </w:tc>
      </w:tr>
      <w:tr w:rsidR="00326551" w:rsidRPr="00444071" w14:paraId="019EB6C7" w14:textId="77777777" w:rsidTr="00F353F2">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65D5BF89" w14:textId="77777777" w:rsidR="00326551" w:rsidRPr="00F95646" w:rsidRDefault="00326551" w:rsidP="00326551">
            <w:pPr>
              <w:widowControl w:val="0"/>
              <w:rPr>
                <w:rFonts w:ascii="Times New Roman" w:hAnsi="Times New Roman"/>
                <w:sz w:val="24"/>
                <w:szCs w:val="24"/>
              </w:rPr>
            </w:pPr>
            <w:r w:rsidRPr="00F95646">
              <w:rPr>
                <w:rFonts w:ascii="Times New Roman" w:eastAsia="Times New Roman" w:hAnsi="Times New Roman" w:cs="Times New Roman"/>
                <w:color w:val="000000"/>
                <w:sz w:val="24"/>
                <w:szCs w:val="24"/>
                <w:lang w:eastAsia="ru-RU"/>
              </w:rPr>
              <w:t>Ведение технологического процесса производства крахмала; сахара и сахаристых продуктов на автоматизированных технологических линиях (по выбору)</w:t>
            </w:r>
          </w:p>
          <w:p w14:paraId="48978989" w14:textId="0F754A79" w:rsidR="00326551" w:rsidRPr="00F95646" w:rsidRDefault="00326551" w:rsidP="00326551">
            <w:pPr>
              <w:widowControl w:val="0"/>
              <w:rPr>
                <w:rFonts w:ascii="Times New Roman" w:hAnsi="Times New Roman"/>
                <w:sz w:val="24"/>
                <w:szCs w:val="24"/>
              </w:rPr>
            </w:pPr>
          </w:p>
        </w:tc>
        <w:tc>
          <w:tcPr>
            <w:tcW w:w="6242" w:type="dxa"/>
            <w:tcBorders>
              <w:top w:val="single" w:sz="4" w:space="0" w:color="auto"/>
              <w:left w:val="single" w:sz="4" w:space="0" w:color="000000"/>
              <w:right w:val="single" w:sz="4" w:space="0" w:color="000000"/>
            </w:tcBorders>
          </w:tcPr>
          <w:p w14:paraId="78842C26" w14:textId="2A9902E5" w:rsidR="00326551" w:rsidRPr="00F95646" w:rsidRDefault="00FE1E70" w:rsidP="00326551">
            <w:pPr>
              <w:widowControl w:val="0"/>
              <w:rPr>
                <w:rFonts w:ascii="Times New Roman" w:eastAsia="Calibri" w:hAnsi="Times New Roman"/>
                <w:spacing w:val="2"/>
                <w:sz w:val="24"/>
                <w:szCs w:val="24"/>
                <w:highlight w:val="yellow"/>
                <w:shd w:val="clear" w:color="auto" w:fill="FFFFFF"/>
              </w:rPr>
            </w:pPr>
            <w:r w:rsidRPr="00F95646">
              <w:rPr>
                <w:rFonts w:ascii="Times New Roman" w:hAnsi="Times New Roman"/>
                <w:iCs/>
                <w:sz w:val="24"/>
                <w:szCs w:val="24"/>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326551" w:rsidRPr="00444071" w14:paraId="5BBEE4D3" w14:textId="77777777" w:rsidTr="0081368D">
        <w:trPr>
          <w:trHeight w:val="236"/>
        </w:trPr>
        <w:tc>
          <w:tcPr>
            <w:tcW w:w="3387" w:type="dxa"/>
            <w:vMerge/>
            <w:tcBorders>
              <w:top w:val="single" w:sz="4" w:space="0" w:color="auto"/>
              <w:left w:val="single" w:sz="4" w:space="0" w:color="auto"/>
              <w:bottom w:val="single" w:sz="4" w:space="0" w:color="auto"/>
              <w:right w:val="single" w:sz="4" w:space="0" w:color="auto"/>
            </w:tcBorders>
          </w:tcPr>
          <w:p w14:paraId="40D6A544" w14:textId="77777777" w:rsidR="00326551" w:rsidRPr="00F95646" w:rsidRDefault="00326551" w:rsidP="00326551">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58F0BA8" w14:textId="3A1424D8" w:rsidR="00326551" w:rsidRPr="00F95646" w:rsidRDefault="00FE1E70" w:rsidP="00326551">
            <w:pPr>
              <w:widowControl w:val="0"/>
              <w:rPr>
                <w:rFonts w:ascii="Times New Roman" w:eastAsia="Calibri" w:hAnsi="Times New Roman"/>
                <w:spacing w:val="2"/>
                <w:sz w:val="24"/>
                <w:szCs w:val="24"/>
                <w:shd w:val="clear" w:color="auto" w:fill="FFFFFF"/>
              </w:rPr>
            </w:pPr>
            <w:r w:rsidRPr="00F95646">
              <w:rPr>
                <w:rFonts w:ascii="Times New Roman" w:hAnsi="Times New Roman"/>
                <w:iCs/>
                <w:sz w:val="24"/>
                <w:szCs w:val="24"/>
              </w:rPr>
              <w:t>ПК 1.2 Выполнять технологические операции по производству крахмала, сахара и сахаристых продуктов в соответствии с технологическими инструкциями</w:t>
            </w:r>
          </w:p>
        </w:tc>
      </w:tr>
      <w:tr w:rsidR="00EB216F" w:rsidRPr="00444071" w14:paraId="106186A7" w14:textId="77777777" w:rsidTr="00547CE0">
        <w:trPr>
          <w:trHeight w:val="118"/>
        </w:trPr>
        <w:tc>
          <w:tcPr>
            <w:tcW w:w="3387" w:type="dxa"/>
            <w:vMerge w:val="restart"/>
            <w:tcBorders>
              <w:top w:val="single" w:sz="4" w:space="0" w:color="auto"/>
              <w:left w:val="single" w:sz="4" w:space="0" w:color="auto"/>
              <w:right w:val="single" w:sz="4" w:space="0" w:color="auto"/>
            </w:tcBorders>
          </w:tcPr>
          <w:p w14:paraId="0AF1D108" w14:textId="68CE586F" w:rsidR="00EB216F" w:rsidRPr="00F95646" w:rsidRDefault="00EB216F" w:rsidP="00326551">
            <w:pPr>
              <w:widowControl w:val="0"/>
              <w:rPr>
                <w:rFonts w:ascii="Times New Roman" w:hAnsi="Times New Roman"/>
                <w:sz w:val="24"/>
                <w:szCs w:val="24"/>
              </w:rPr>
            </w:pPr>
            <w:r w:rsidRPr="00F95646">
              <w:rPr>
                <w:rFonts w:ascii="Times New Roman" w:eastAsia="Times New Roman" w:hAnsi="Times New Roman" w:cs="Times New Roman"/>
                <w:color w:val="000000"/>
                <w:sz w:val="24"/>
                <w:szCs w:val="24"/>
                <w:lang w:eastAsia="ru-RU"/>
              </w:rPr>
              <w:t>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p>
        </w:tc>
        <w:tc>
          <w:tcPr>
            <w:tcW w:w="6242" w:type="dxa"/>
            <w:tcBorders>
              <w:top w:val="single" w:sz="4" w:space="0" w:color="000000"/>
              <w:left w:val="single" w:sz="4" w:space="0" w:color="000000"/>
              <w:bottom w:val="single" w:sz="4" w:space="0" w:color="000000"/>
              <w:right w:val="single" w:sz="4" w:space="0" w:color="000000"/>
            </w:tcBorders>
          </w:tcPr>
          <w:p w14:paraId="79ECE6DC" w14:textId="63A2CBF4" w:rsidR="00EB216F" w:rsidRPr="00F95646" w:rsidRDefault="00EB216F" w:rsidP="00326551">
            <w:pPr>
              <w:widowControl w:val="0"/>
              <w:ind w:left="1" w:hanging="3"/>
              <w:rPr>
                <w:rFonts w:ascii="Times New Roman" w:hAnsi="Times New Roman"/>
                <w:iCs/>
                <w:sz w:val="24"/>
                <w:szCs w:val="24"/>
              </w:rPr>
            </w:pPr>
            <w:r w:rsidRPr="00F95646">
              <w:rPr>
                <w:rFonts w:ascii="Times New Roman" w:hAnsi="Times New Roman"/>
                <w:iCs/>
                <w:sz w:val="24"/>
                <w:szCs w:val="24"/>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r w:rsidR="00EB216F" w:rsidRPr="00444071" w14:paraId="7D6C4DF3" w14:textId="77777777" w:rsidTr="00547CE0">
        <w:trPr>
          <w:trHeight w:val="118"/>
        </w:trPr>
        <w:tc>
          <w:tcPr>
            <w:tcW w:w="3387" w:type="dxa"/>
            <w:vMerge/>
            <w:tcBorders>
              <w:left w:val="single" w:sz="4" w:space="0" w:color="auto"/>
              <w:bottom w:val="single" w:sz="4" w:space="0" w:color="auto"/>
              <w:right w:val="single" w:sz="4" w:space="0" w:color="auto"/>
            </w:tcBorders>
          </w:tcPr>
          <w:p w14:paraId="6586F264" w14:textId="77777777" w:rsidR="00EB216F" w:rsidRPr="00F95646" w:rsidRDefault="00EB216F" w:rsidP="00326551">
            <w:pPr>
              <w:widowControl w:val="0"/>
              <w:rPr>
                <w:rFonts w:ascii="Times New Roman" w:eastAsia="Times New Roman" w:hAnsi="Times New Roman" w:cs="Times New Roman"/>
                <w:color w:val="000000"/>
                <w:sz w:val="24"/>
                <w:szCs w:val="24"/>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050DCC89" w14:textId="7261B56B" w:rsidR="00EB216F" w:rsidRPr="00F95646" w:rsidRDefault="00EB216F" w:rsidP="00326551">
            <w:pPr>
              <w:widowControl w:val="0"/>
              <w:ind w:left="1" w:hanging="3"/>
              <w:rPr>
                <w:rFonts w:ascii="Times New Roman" w:hAnsi="Times New Roman"/>
                <w:iCs/>
                <w:sz w:val="24"/>
                <w:szCs w:val="24"/>
              </w:rPr>
            </w:pPr>
            <w:r w:rsidRPr="00F95646">
              <w:rPr>
                <w:rFonts w:ascii="Times New Roman" w:hAnsi="Times New Roman"/>
                <w:iCs/>
                <w:sz w:val="24"/>
                <w:szCs w:val="24"/>
              </w:rPr>
              <w:t>ПК 2.2 Осуществлять технологическое обеспечение производства крахмала, сахара и сахаристых продуктов</w:t>
            </w:r>
          </w:p>
        </w:tc>
      </w:tr>
    </w:tbl>
    <w:p w14:paraId="368667F1" w14:textId="77777777" w:rsidR="00326551" w:rsidRDefault="00326551" w:rsidP="00C07FB3">
      <w:pPr>
        <w:pStyle w:val="a4"/>
        <w:spacing w:line="276" w:lineRule="auto"/>
        <w:ind w:left="0" w:firstLine="709"/>
        <w:jc w:val="both"/>
        <w:rPr>
          <w:rFonts w:ascii="Times New Roman" w:hAnsi="Times New Roman" w:cs="Times New Roman"/>
          <w:i/>
          <w:iCs/>
          <w:shd w:val="clear" w:color="auto" w:fill="FFFFFF"/>
        </w:rPr>
      </w:pPr>
    </w:p>
    <w:p w14:paraId="6980D764" w14:textId="77777777" w:rsidR="00F353F2" w:rsidRDefault="00F353F2" w:rsidP="00C07FB3">
      <w:pPr>
        <w:pStyle w:val="a4"/>
        <w:spacing w:line="276" w:lineRule="auto"/>
        <w:ind w:left="0" w:firstLine="709"/>
        <w:jc w:val="both"/>
        <w:rPr>
          <w:rFonts w:ascii="Times New Roman" w:hAnsi="Times New Roman" w:cs="Times New Roman"/>
          <w:i/>
          <w:iCs/>
          <w:shd w:val="clear" w:color="auto" w:fill="FFFFFF"/>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326551" w:rsidRPr="00692697" w14:paraId="7A81F034" w14:textId="77777777" w:rsidTr="00F95646">
        <w:trPr>
          <w:trHeight w:val="472"/>
        </w:trPr>
        <w:tc>
          <w:tcPr>
            <w:tcW w:w="3387" w:type="dxa"/>
            <w:tcBorders>
              <w:top w:val="single" w:sz="4" w:space="0" w:color="000000"/>
              <w:left w:val="single" w:sz="4" w:space="0" w:color="000000"/>
              <w:bottom w:val="single" w:sz="4" w:space="0" w:color="auto"/>
              <w:right w:val="single" w:sz="4" w:space="0" w:color="000000"/>
            </w:tcBorders>
          </w:tcPr>
          <w:p w14:paraId="7C540121" w14:textId="77777777" w:rsidR="00326551" w:rsidRPr="00692697" w:rsidRDefault="00326551" w:rsidP="005E53E4">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auto"/>
              <w:right w:val="single" w:sz="4" w:space="0" w:color="000000"/>
            </w:tcBorders>
          </w:tcPr>
          <w:p w14:paraId="3DBC43CD" w14:textId="77777777" w:rsidR="00326551" w:rsidRPr="00692697" w:rsidRDefault="00326551" w:rsidP="005E53E4">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F95646" w:rsidRPr="00444071" w14:paraId="799D32BC" w14:textId="77777777" w:rsidTr="00F95646">
        <w:trPr>
          <w:trHeight w:val="259"/>
        </w:trPr>
        <w:tc>
          <w:tcPr>
            <w:tcW w:w="3387" w:type="dxa"/>
            <w:vMerge w:val="restart"/>
            <w:tcBorders>
              <w:top w:val="single" w:sz="4" w:space="0" w:color="auto"/>
              <w:left w:val="single" w:sz="4" w:space="0" w:color="auto"/>
              <w:bottom w:val="single" w:sz="4" w:space="0" w:color="auto"/>
              <w:right w:val="single" w:sz="4" w:space="0" w:color="auto"/>
            </w:tcBorders>
          </w:tcPr>
          <w:p w14:paraId="3312DAC7" w14:textId="0BDE080B" w:rsidR="00F95646" w:rsidRPr="00F95646" w:rsidRDefault="00F95646" w:rsidP="00F95646">
            <w:pPr>
              <w:widowControl w:val="0"/>
              <w:rPr>
                <w:rFonts w:ascii="Times New Roman" w:hAnsi="Times New Roman"/>
                <w:sz w:val="24"/>
                <w:szCs w:val="24"/>
              </w:rPr>
            </w:pPr>
            <w:r w:rsidRPr="00F95646">
              <w:rPr>
                <w:rFonts w:ascii="Times New Roman" w:eastAsia="Times New Roman" w:hAnsi="Times New Roman" w:cs="Times New Roman"/>
                <w:sz w:val="24"/>
                <w:szCs w:val="24"/>
                <w:lang w:eastAsia="ru-RU"/>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6242" w:type="dxa"/>
            <w:tcBorders>
              <w:top w:val="single" w:sz="4" w:space="0" w:color="auto"/>
              <w:bottom w:val="single" w:sz="4" w:space="0" w:color="auto"/>
              <w:right w:val="single" w:sz="4" w:space="0" w:color="auto"/>
            </w:tcBorders>
          </w:tcPr>
          <w:p w14:paraId="755FDC8E" w14:textId="3A33556C" w:rsidR="00F95646" w:rsidRPr="00F95646" w:rsidRDefault="00F95646" w:rsidP="00F95646">
            <w:pPr>
              <w:widowControl w:val="0"/>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3.1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r>
      <w:tr w:rsidR="00F95646" w:rsidRPr="00444071" w14:paraId="6E4FF577" w14:textId="77777777" w:rsidTr="00F95646">
        <w:trPr>
          <w:trHeight w:val="852"/>
        </w:trPr>
        <w:tc>
          <w:tcPr>
            <w:tcW w:w="3387" w:type="dxa"/>
            <w:vMerge/>
            <w:tcBorders>
              <w:top w:val="single" w:sz="4" w:space="0" w:color="auto"/>
              <w:left w:val="single" w:sz="4" w:space="0" w:color="auto"/>
              <w:bottom w:val="single" w:sz="4" w:space="0" w:color="auto"/>
              <w:right w:val="single" w:sz="4" w:space="0" w:color="auto"/>
            </w:tcBorders>
          </w:tcPr>
          <w:p w14:paraId="1EB05FF1" w14:textId="77777777" w:rsidR="00F95646" w:rsidRPr="00F95646" w:rsidRDefault="00F95646" w:rsidP="00F95646">
            <w:pPr>
              <w:widowControl w:val="0"/>
              <w:rPr>
                <w:rFonts w:ascii="Times New Roman" w:hAnsi="Times New Roman"/>
                <w:sz w:val="24"/>
                <w:szCs w:val="24"/>
              </w:rPr>
            </w:pPr>
          </w:p>
        </w:tc>
        <w:tc>
          <w:tcPr>
            <w:tcW w:w="6242" w:type="dxa"/>
            <w:tcBorders>
              <w:top w:val="single" w:sz="4" w:space="0" w:color="auto"/>
              <w:bottom w:val="single" w:sz="4" w:space="0" w:color="auto"/>
              <w:right w:val="single" w:sz="4" w:space="0" w:color="auto"/>
            </w:tcBorders>
          </w:tcPr>
          <w:p w14:paraId="6F5D6DF3" w14:textId="5E60D2B2" w:rsidR="00F95646" w:rsidRPr="00F95646" w:rsidRDefault="00F95646" w:rsidP="00F95646">
            <w:pPr>
              <w:widowControl w:val="0"/>
              <w:ind w:left="1" w:hanging="3"/>
              <w:rPr>
                <w:rFonts w:ascii="Times New Roman" w:hAnsi="Times New Roman"/>
                <w:color w:val="0070C0"/>
                <w:sz w:val="24"/>
                <w:szCs w:val="24"/>
              </w:rPr>
            </w:pPr>
            <w:r w:rsidRPr="00F95646">
              <w:rPr>
                <w:rFonts w:ascii="Times New Roman" w:eastAsia="Times New Roman" w:hAnsi="Times New Roman" w:cs="Times New Roman"/>
                <w:sz w:val="24"/>
                <w:szCs w:val="24"/>
                <w:lang w:eastAsia="ru-RU"/>
              </w:rPr>
              <w:t>ПК 3.2 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r>
      <w:tr w:rsidR="00F95646" w:rsidRPr="00444071" w14:paraId="42639D86" w14:textId="77777777" w:rsidTr="00F95646">
        <w:trPr>
          <w:trHeight w:val="566"/>
        </w:trPr>
        <w:tc>
          <w:tcPr>
            <w:tcW w:w="3387" w:type="dxa"/>
            <w:vMerge w:val="restart"/>
            <w:tcBorders>
              <w:top w:val="single" w:sz="4" w:space="0" w:color="auto"/>
              <w:left w:val="single" w:sz="4" w:space="0" w:color="auto"/>
              <w:bottom w:val="single" w:sz="4" w:space="0" w:color="auto"/>
              <w:right w:val="single" w:sz="4" w:space="0" w:color="auto"/>
            </w:tcBorders>
          </w:tcPr>
          <w:p w14:paraId="2CB6BB28" w14:textId="77777777" w:rsidR="00F95646" w:rsidRPr="00F95646" w:rsidRDefault="00F95646" w:rsidP="00F95646">
            <w:pPr>
              <w:widowControl w:val="0"/>
              <w:rPr>
                <w:rFonts w:ascii="Times New Roman" w:hAnsi="Times New Roman"/>
                <w:sz w:val="24"/>
                <w:szCs w:val="24"/>
              </w:rPr>
            </w:pPr>
            <w:r w:rsidRPr="00F95646">
              <w:rPr>
                <w:rFonts w:ascii="Times New Roman" w:eastAsia="Times New Roman" w:hAnsi="Times New Roman" w:cs="Times New Roman"/>
                <w:sz w:val="24"/>
                <w:szCs w:val="24"/>
                <w:lang w:eastAsia="ru-RU"/>
              </w:rPr>
              <w:t>Организация работы структурного подразделения</w:t>
            </w:r>
          </w:p>
        </w:tc>
        <w:tc>
          <w:tcPr>
            <w:tcW w:w="6242" w:type="dxa"/>
            <w:tcBorders>
              <w:top w:val="single" w:sz="4" w:space="0" w:color="auto"/>
              <w:bottom w:val="single" w:sz="4" w:space="0" w:color="auto"/>
              <w:right w:val="single" w:sz="4" w:space="0" w:color="auto"/>
            </w:tcBorders>
          </w:tcPr>
          <w:p w14:paraId="437FD4ED" w14:textId="77777777" w:rsidR="00F95646" w:rsidRPr="00F95646" w:rsidRDefault="00F95646" w:rsidP="00F9564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F95646">
              <w:rPr>
                <w:rFonts w:ascii="Times New Roman" w:eastAsia="Times New Roman" w:hAnsi="Times New Roman" w:cs="Times New Roman"/>
                <w:sz w:val="24"/>
                <w:szCs w:val="24"/>
                <w:lang w:eastAsia="ru-RU"/>
              </w:rPr>
              <w:t>ПК 4.1 Планировать основные показатели производственного процесса</w:t>
            </w:r>
          </w:p>
          <w:p w14:paraId="7936B250" w14:textId="77777777" w:rsidR="00F95646" w:rsidRPr="00F95646" w:rsidRDefault="00F95646" w:rsidP="00F95646">
            <w:pPr>
              <w:widowControl w:val="0"/>
              <w:rPr>
                <w:rFonts w:ascii="Times New Roman" w:hAnsi="Times New Roman"/>
                <w:iCs/>
                <w:color w:val="0070C0"/>
                <w:sz w:val="24"/>
                <w:szCs w:val="24"/>
              </w:rPr>
            </w:pPr>
          </w:p>
        </w:tc>
      </w:tr>
      <w:tr w:rsidR="00F95646" w:rsidRPr="00444071" w14:paraId="7C7F8EDF" w14:textId="77777777" w:rsidTr="00F95646">
        <w:trPr>
          <w:trHeight w:val="566"/>
        </w:trPr>
        <w:tc>
          <w:tcPr>
            <w:tcW w:w="3387" w:type="dxa"/>
            <w:vMerge/>
            <w:tcBorders>
              <w:top w:val="single" w:sz="4" w:space="0" w:color="auto"/>
              <w:left w:val="single" w:sz="4" w:space="0" w:color="auto"/>
              <w:bottom w:val="single" w:sz="4" w:space="0" w:color="auto"/>
              <w:right w:val="single" w:sz="4" w:space="0" w:color="auto"/>
            </w:tcBorders>
          </w:tcPr>
          <w:p w14:paraId="0DD6D122" w14:textId="77777777" w:rsidR="00F95646" w:rsidRPr="00F95646" w:rsidRDefault="00F95646" w:rsidP="00F95646">
            <w:pPr>
              <w:widowControl w:val="0"/>
              <w:rPr>
                <w:rFonts w:ascii="Times New Roman" w:eastAsia="Times New Roman" w:hAnsi="Times New Roman" w:cs="Times New Roman"/>
                <w:sz w:val="24"/>
                <w:szCs w:val="24"/>
                <w:lang w:eastAsia="ru-RU"/>
              </w:rPr>
            </w:pPr>
          </w:p>
        </w:tc>
        <w:tc>
          <w:tcPr>
            <w:tcW w:w="6242" w:type="dxa"/>
            <w:tcBorders>
              <w:top w:val="single" w:sz="4" w:space="0" w:color="auto"/>
              <w:bottom w:val="single" w:sz="4" w:space="0" w:color="auto"/>
              <w:right w:val="single" w:sz="4" w:space="0" w:color="auto"/>
            </w:tcBorders>
          </w:tcPr>
          <w:p w14:paraId="1A184EE8" w14:textId="77777777" w:rsidR="00F95646" w:rsidRPr="00F95646" w:rsidRDefault="00F95646" w:rsidP="00F9564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F95646">
              <w:rPr>
                <w:rFonts w:ascii="Times New Roman" w:eastAsia="Times New Roman" w:hAnsi="Times New Roman" w:cs="Times New Roman"/>
                <w:sz w:val="24"/>
                <w:szCs w:val="24"/>
                <w:lang w:eastAsia="ru-RU"/>
              </w:rPr>
              <w:t>ПК 4.2 Планировать выполнение работ исполнителями</w:t>
            </w:r>
          </w:p>
          <w:p w14:paraId="0521CB43" w14:textId="77777777" w:rsidR="00F95646" w:rsidRPr="00F95646" w:rsidRDefault="00F95646" w:rsidP="00F95646">
            <w:pPr>
              <w:widowControl w:val="0"/>
              <w:rPr>
                <w:rFonts w:ascii="Times New Roman" w:hAnsi="Times New Roman"/>
                <w:iCs/>
                <w:color w:val="0070C0"/>
                <w:sz w:val="24"/>
                <w:szCs w:val="24"/>
              </w:rPr>
            </w:pPr>
          </w:p>
        </w:tc>
      </w:tr>
      <w:tr w:rsidR="00F95646" w:rsidRPr="00444071" w14:paraId="6242D8EC" w14:textId="77777777" w:rsidTr="00F95646">
        <w:trPr>
          <w:trHeight w:val="566"/>
        </w:trPr>
        <w:tc>
          <w:tcPr>
            <w:tcW w:w="3387" w:type="dxa"/>
            <w:vMerge/>
            <w:tcBorders>
              <w:top w:val="single" w:sz="4" w:space="0" w:color="auto"/>
              <w:left w:val="single" w:sz="4" w:space="0" w:color="auto"/>
              <w:bottom w:val="single" w:sz="4" w:space="0" w:color="auto"/>
              <w:right w:val="single" w:sz="4" w:space="0" w:color="auto"/>
            </w:tcBorders>
          </w:tcPr>
          <w:p w14:paraId="069024E5" w14:textId="77777777" w:rsidR="00F95646" w:rsidRPr="00F95646" w:rsidRDefault="00F95646" w:rsidP="00F95646">
            <w:pPr>
              <w:widowControl w:val="0"/>
              <w:rPr>
                <w:rFonts w:ascii="Times New Roman" w:eastAsia="Times New Roman" w:hAnsi="Times New Roman" w:cs="Times New Roman"/>
                <w:sz w:val="24"/>
                <w:szCs w:val="24"/>
                <w:lang w:eastAsia="ru-RU"/>
              </w:rPr>
            </w:pPr>
          </w:p>
        </w:tc>
        <w:tc>
          <w:tcPr>
            <w:tcW w:w="6242" w:type="dxa"/>
            <w:tcBorders>
              <w:top w:val="single" w:sz="4" w:space="0" w:color="auto"/>
              <w:bottom w:val="single" w:sz="4" w:space="0" w:color="auto"/>
              <w:right w:val="single" w:sz="4" w:space="0" w:color="auto"/>
            </w:tcBorders>
          </w:tcPr>
          <w:p w14:paraId="62E40FE6" w14:textId="3197E6B6" w:rsidR="00F95646" w:rsidRPr="00F95646" w:rsidRDefault="00F95646" w:rsidP="00F95646">
            <w:pPr>
              <w:widowControl w:val="0"/>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4.3 Организовывать работу трудового коллектива</w:t>
            </w:r>
          </w:p>
        </w:tc>
      </w:tr>
      <w:tr w:rsidR="00F95646" w:rsidRPr="00444071" w14:paraId="3AA6970C" w14:textId="77777777" w:rsidTr="00F95646">
        <w:trPr>
          <w:trHeight w:val="566"/>
        </w:trPr>
        <w:tc>
          <w:tcPr>
            <w:tcW w:w="3387" w:type="dxa"/>
            <w:vMerge/>
            <w:tcBorders>
              <w:top w:val="single" w:sz="4" w:space="0" w:color="auto"/>
              <w:left w:val="single" w:sz="4" w:space="0" w:color="auto"/>
              <w:bottom w:val="single" w:sz="4" w:space="0" w:color="auto"/>
              <w:right w:val="single" w:sz="4" w:space="0" w:color="auto"/>
            </w:tcBorders>
          </w:tcPr>
          <w:p w14:paraId="442CCE30" w14:textId="77777777" w:rsidR="00F95646" w:rsidRPr="00F95646" w:rsidRDefault="00F95646" w:rsidP="00F95646">
            <w:pPr>
              <w:widowControl w:val="0"/>
              <w:rPr>
                <w:rFonts w:ascii="Times New Roman" w:eastAsia="Times New Roman" w:hAnsi="Times New Roman" w:cs="Times New Roman"/>
                <w:sz w:val="24"/>
                <w:szCs w:val="24"/>
                <w:lang w:eastAsia="ru-RU"/>
              </w:rPr>
            </w:pPr>
          </w:p>
        </w:tc>
        <w:tc>
          <w:tcPr>
            <w:tcW w:w="6242" w:type="dxa"/>
            <w:tcBorders>
              <w:top w:val="single" w:sz="4" w:space="0" w:color="auto"/>
              <w:bottom w:val="single" w:sz="4" w:space="0" w:color="auto"/>
              <w:right w:val="single" w:sz="4" w:space="0" w:color="auto"/>
            </w:tcBorders>
          </w:tcPr>
          <w:p w14:paraId="2B7A9216" w14:textId="77777777" w:rsidR="00F95646" w:rsidRPr="00F95646" w:rsidRDefault="00F95646" w:rsidP="00F9564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F95646">
              <w:rPr>
                <w:rFonts w:ascii="Times New Roman" w:eastAsia="Times New Roman" w:hAnsi="Times New Roman" w:cs="Times New Roman"/>
                <w:sz w:val="24"/>
                <w:szCs w:val="24"/>
                <w:lang w:eastAsia="ru-RU"/>
              </w:rPr>
              <w:t>ПК 4.4 Контролировать ход и оценивать результаты работы трудового коллектива</w:t>
            </w:r>
          </w:p>
          <w:p w14:paraId="05EEF12A" w14:textId="77777777" w:rsidR="00F95646" w:rsidRPr="00F95646" w:rsidRDefault="00F95646" w:rsidP="00F95646">
            <w:pPr>
              <w:widowControl w:val="0"/>
              <w:rPr>
                <w:rFonts w:ascii="Times New Roman" w:hAnsi="Times New Roman"/>
                <w:iCs/>
                <w:color w:val="0070C0"/>
                <w:sz w:val="24"/>
                <w:szCs w:val="24"/>
              </w:rPr>
            </w:pPr>
          </w:p>
        </w:tc>
      </w:tr>
      <w:tr w:rsidR="00F95646" w:rsidRPr="00444071" w14:paraId="260C9BDE" w14:textId="77777777" w:rsidTr="00F353F2">
        <w:trPr>
          <w:trHeight w:val="566"/>
        </w:trPr>
        <w:tc>
          <w:tcPr>
            <w:tcW w:w="3387" w:type="dxa"/>
            <w:vMerge/>
            <w:tcBorders>
              <w:top w:val="single" w:sz="4" w:space="0" w:color="auto"/>
              <w:left w:val="single" w:sz="4" w:space="0" w:color="auto"/>
              <w:bottom w:val="single" w:sz="4" w:space="0" w:color="auto"/>
              <w:right w:val="single" w:sz="4" w:space="0" w:color="auto"/>
            </w:tcBorders>
          </w:tcPr>
          <w:p w14:paraId="111CDE40" w14:textId="77777777" w:rsidR="00F95646" w:rsidRPr="00F95646" w:rsidRDefault="00F95646" w:rsidP="00F95646">
            <w:pPr>
              <w:widowControl w:val="0"/>
              <w:rPr>
                <w:rFonts w:ascii="Times New Roman" w:eastAsia="Times New Roman" w:hAnsi="Times New Roman" w:cs="Times New Roman"/>
                <w:sz w:val="24"/>
                <w:szCs w:val="24"/>
                <w:lang w:eastAsia="ru-RU"/>
              </w:rPr>
            </w:pPr>
          </w:p>
        </w:tc>
        <w:tc>
          <w:tcPr>
            <w:tcW w:w="6242" w:type="dxa"/>
            <w:tcBorders>
              <w:top w:val="single" w:sz="4" w:space="0" w:color="auto"/>
              <w:bottom w:val="single" w:sz="4" w:space="0" w:color="auto"/>
              <w:right w:val="single" w:sz="4" w:space="0" w:color="auto"/>
            </w:tcBorders>
          </w:tcPr>
          <w:p w14:paraId="1B870662" w14:textId="184311CA" w:rsidR="00F95646" w:rsidRPr="00F95646" w:rsidRDefault="00F95646" w:rsidP="00F95646">
            <w:pPr>
              <w:widowControl w:val="0"/>
              <w:rPr>
                <w:rFonts w:ascii="Times New Roman" w:hAnsi="Times New Roman"/>
                <w:iCs/>
                <w:color w:val="0070C0"/>
                <w:sz w:val="24"/>
                <w:szCs w:val="24"/>
              </w:rPr>
            </w:pPr>
            <w:r w:rsidRPr="00F95646">
              <w:rPr>
                <w:rFonts w:ascii="Times New Roman" w:eastAsia="Times New Roman" w:hAnsi="Times New Roman" w:cs="Times New Roman"/>
                <w:sz w:val="24"/>
                <w:szCs w:val="24"/>
                <w:lang w:eastAsia="ru-RU"/>
              </w:rPr>
              <w:t>ПК 4.5 Вести учётно-отчётную документацию</w:t>
            </w:r>
          </w:p>
        </w:tc>
      </w:tr>
      <w:tr w:rsidR="00F353F2" w:rsidRPr="00444071" w14:paraId="62535F67" w14:textId="77777777" w:rsidTr="00F353F2">
        <w:trPr>
          <w:trHeight w:val="566"/>
        </w:trPr>
        <w:tc>
          <w:tcPr>
            <w:tcW w:w="3387" w:type="dxa"/>
            <w:tcBorders>
              <w:top w:val="single" w:sz="4" w:space="0" w:color="auto"/>
              <w:left w:val="single" w:sz="4" w:space="0" w:color="auto"/>
              <w:bottom w:val="single" w:sz="4" w:space="0" w:color="auto"/>
              <w:right w:val="single" w:sz="4" w:space="0" w:color="auto"/>
            </w:tcBorders>
          </w:tcPr>
          <w:p w14:paraId="66731062" w14:textId="1DB6D61F" w:rsidR="00F353F2" w:rsidRPr="00F95646" w:rsidRDefault="00F353F2" w:rsidP="00F353F2">
            <w:pPr>
              <w:widowControl w:val="0"/>
              <w:rPr>
                <w:rFonts w:ascii="Times New Roman" w:eastAsia="Times New Roman" w:hAnsi="Times New Roman" w:cs="Times New Roman"/>
                <w:sz w:val="24"/>
                <w:szCs w:val="24"/>
                <w:lang w:eastAsia="ru-RU"/>
              </w:rPr>
            </w:pPr>
            <w:r w:rsidRPr="003A188F">
              <w:rPr>
                <w:rFonts w:ascii="Times New Roman" w:eastAsia="Times New Roman" w:hAnsi="Times New Roman" w:cs="Times New Roman"/>
                <w:iCs/>
                <w:sz w:val="24"/>
                <w:szCs w:val="24"/>
                <w:lang w:eastAsia="ru-RU"/>
              </w:rPr>
              <w:t>Освоение видов работ по одной или нескольким профессиям рабочих, должностям служащих</w:t>
            </w:r>
          </w:p>
        </w:tc>
        <w:tc>
          <w:tcPr>
            <w:tcW w:w="6242" w:type="dxa"/>
            <w:tcBorders>
              <w:top w:val="single" w:sz="4" w:space="0" w:color="auto"/>
              <w:left w:val="single" w:sz="4" w:space="0" w:color="auto"/>
              <w:bottom w:val="single" w:sz="4" w:space="0" w:color="auto"/>
              <w:right w:val="single" w:sz="4" w:space="0" w:color="auto"/>
            </w:tcBorders>
          </w:tcPr>
          <w:p w14:paraId="674878E9" w14:textId="0A413383" w:rsidR="00F353F2" w:rsidRPr="00F95646" w:rsidRDefault="00F353F2" w:rsidP="00F353F2">
            <w:pPr>
              <w:widowControl w:val="0"/>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ПМ.05 </w:t>
            </w:r>
            <w:r>
              <w:rPr>
                <w:rFonts w:ascii="Times New Roman" w:hAnsi="Times New Roman"/>
                <w:sz w:val="24"/>
                <w:szCs w:val="24"/>
              </w:rPr>
              <w:t>Выполнение работ по одной или нескольким профессиям рабочих, должностям служащих</w:t>
            </w:r>
          </w:p>
        </w:tc>
      </w:tr>
      <w:tr w:rsidR="00326551" w:rsidRPr="00444071" w14:paraId="7C1B4272" w14:textId="77777777" w:rsidTr="00F353F2">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288D2F5A" w14:textId="222B8204" w:rsidR="00326551" w:rsidRPr="00F95646" w:rsidRDefault="00326551" w:rsidP="00326551">
            <w:pPr>
              <w:widowControl w:val="0"/>
              <w:rPr>
                <w:rFonts w:ascii="Times New Roman" w:hAnsi="Times New Roman"/>
                <w:sz w:val="24"/>
                <w:szCs w:val="24"/>
              </w:rPr>
            </w:pPr>
            <w:r w:rsidRPr="00F95646">
              <w:rPr>
                <w:rFonts w:ascii="Times New Roman" w:eastAsia="Times New Roman" w:hAnsi="Times New Roman" w:cs="Times New Roman"/>
                <w:color w:val="000000"/>
                <w:sz w:val="24"/>
                <w:szCs w:val="24"/>
                <w:lang w:eastAsia="ru-RU"/>
              </w:rPr>
              <w:t>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6242" w:type="dxa"/>
            <w:tcBorders>
              <w:top w:val="single" w:sz="4" w:space="0" w:color="auto"/>
              <w:left w:val="single" w:sz="4" w:space="0" w:color="000000"/>
              <w:bottom w:val="single" w:sz="4" w:space="0" w:color="auto"/>
              <w:right w:val="single" w:sz="4" w:space="0" w:color="auto"/>
            </w:tcBorders>
          </w:tcPr>
          <w:p w14:paraId="4B5E4F76" w14:textId="1524EDE5" w:rsidR="00326551" w:rsidRPr="003A188F" w:rsidRDefault="00FE1E70" w:rsidP="00326551">
            <w:pPr>
              <w:widowControl w:val="0"/>
              <w:rPr>
                <w:rFonts w:ascii="Times New Roman" w:eastAsia="Calibri" w:hAnsi="Times New Roman"/>
                <w:spacing w:val="2"/>
                <w:sz w:val="24"/>
                <w:szCs w:val="24"/>
                <w:highlight w:val="yellow"/>
                <w:shd w:val="clear" w:color="auto" w:fill="FFFFFF"/>
              </w:rPr>
            </w:pPr>
            <w:r w:rsidRPr="003A188F">
              <w:rPr>
                <w:rFonts w:ascii="Times New Roman" w:hAnsi="Times New Roman"/>
                <w:iCs/>
                <w:sz w:val="24"/>
                <w:szCs w:val="24"/>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326551" w:rsidRPr="00444071" w14:paraId="645E0062" w14:textId="77777777" w:rsidTr="00F95646">
        <w:trPr>
          <w:trHeight w:val="236"/>
        </w:trPr>
        <w:tc>
          <w:tcPr>
            <w:tcW w:w="3387" w:type="dxa"/>
            <w:vMerge/>
            <w:tcBorders>
              <w:top w:val="single" w:sz="4" w:space="0" w:color="auto"/>
              <w:left w:val="single" w:sz="4" w:space="0" w:color="auto"/>
              <w:bottom w:val="single" w:sz="4" w:space="0" w:color="auto"/>
              <w:right w:val="single" w:sz="4" w:space="0" w:color="auto"/>
            </w:tcBorders>
          </w:tcPr>
          <w:p w14:paraId="3CD114C9" w14:textId="77777777" w:rsidR="00326551" w:rsidRPr="00F95646" w:rsidRDefault="00326551" w:rsidP="00326551">
            <w:pPr>
              <w:widowControl w:val="0"/>
              <w:rPr>
                <w:rFonts w:ascii="Times New Roman" w:hAnsi="Times New Roman"/>
                <w:sz w:val="24"/>
                <w:szCs w:val="24"/>
              </w:rPr>
            </w:pPr>
          </w:p>
        </w:tc>
        <w:tc>
          <w:tcPr>
            <w:tcW w:w="6242" w:type="dxa"/>
            <w:tcBorders>
              <w:top w:val="single" w:sz="4" w:space="0" w:color="auto"/>
              <w:left w:val="single" w:sz="4" w:space="0" w:color="000000"/>
              <w:bottom w:val="single" w:sz="4" w:space="0" w:color="auto"/>
              <w:right w:val="single" w:sz="4" w:space="0" w:color="auto"/>
            </w:tcBorders>
          </w:tcPr>
          <w:p w14:paraId="3C174926" w14:textId="44FEE892" w:rsidR="00326551" w:rsidRPr="003A188F" w:rsidRDefault="00FE1E70" w:rsidP="00326551">
            <w:pPr>
              <w:widowControl w:val="0"/>
              <w:rPr>
                <w:rFonts w:ascii="Times New Roman" w:eastAsia="Calibri" w:hAnsi="Times New Roman"/>
                <w:spacing w:val="2"/>
                <w:sz w:val="24"/>
                <w:szCs w:val="24"/>
                <w:shd w:val="clear" w:color="auto" w:fill="FFFFFF"/>
              </w:rPr>
            </w:pPr>
            <w:r w:rsidRPr="003A188F">
              <w:rPr>
                <w:rFonts w:ascii="Times New Roman" w:hAnsi="Times New Roman"/>
                <w:iCs/>
                <w:sz w:val="24"/>
                <w:szCs w:val="24"/>
              </w:rPr>
              <w:t>ПК 1.2 Выполнять технологические операции по производству солода, продукции бродильных производств и виноделия, безалкогольных напитков в соответствии с технологическими инструкциями</w:t>
            </w:r>
          </w:p>
        </w:tc>
      </w:tr>
      <w:tr w:rsidR="00EB216F" w:rsidRPr="00444071" w14:paraId="33B09696" w14:textId="77777777" w:rsidTr="00F95646">
        <w:trPr>
          <w:trHeight w:val="118"/>
        </w:trPr>
        <w:tc>
          <w:tcPr>
            <w:tcW w:w="3387" w:type="dxa"/>
            <w:vMerge w:val="restart"/>
            <w:tcBorders>
              <w:top w:val="single" w:sz="4" w:space="0" w:color="auto"/>
              <w:left w:val="single" w:sz="4" w:space="0" w:color="auto"/>
              <w:bottom w:val="single" w:sz="4" w:space="0" w:color="auto"/>
              <w:right w:val="single" w:sz="4" w:space="0" w:color="auto"/>
            </w:tcBorders>
          </w:tcPr>
          <w:p w14:paraId="2A9BB956" w14:textId="5A1CA25F" w:rsidR="00EB216F" w:rsidRPr="00F95646" w:rsidRDefault="00EB216F" w:rsidP="00326551">
            <w:pPr>
              <w:widowControl w:val="0"/>
              <w:rPr>
                <w:rFonts w:ascii="Times New Roman" w:hAnsi="Times New Roman"/>
                <w:sz w:val="24"/>
                <w:szCs w:val="24"/>
              </w:rPr>
            </w:pPr>
            <w:r w:rsidRPr="00F95646">
              <w:rPr>
                <w:rFonts w:ascii="Times New Roman" w:eastAsia="Times New Roman" w:hAnsi="Times New Roman" w:cs="Times New Roman"/>
                <w:color w:val="000000"/>
                <w:sz w:val="24"/>
                <w:szCs w:val="24"/>
                <w:lang w:eastAsia="ru-RU"/>
              </w:rPr>
              <w:t>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tc>
        <w:tc>
          <w:tcPr>
            <w:tcW w:w="6242" w:type="dxa"/>
            <w:tcBorders>
              <w:top w:val="single" w:sz="4" w:space="0" w:color="auto"/>
              <w:left w:val="single" w:sz="4" w:space="0" w:color="000000"/>
              <w:bottom w:val="single" w:sz="4" w:space="0" w:color="auto"/>
              <w:right w:val="single" w:sz="4" w:space="0" w:color="auto"/>
            </w:tcBorders>
          </w:tcPr>
          <w:p w14:paraId="3321D336" w14:textId="50789108" w:rsidR="00EB216F" w:rsidRPr="003A188F" w:rsidRDefault="00EB216F" w:rsidP="00FE1E70">
            <w:pPr>
              <w:widowControl w:val="0"/>
              <w:rPr>
                <w:rFonts w:ascii="Times New Roman" w:hAnsi="Times New Roman"/>
                <w:iCs/>
                <w:sz w:val="24"/>
                <w:szCs w:val="24"/>
              </w:rPr>
            </w:pPr>
            <w:r w:rsidRPr="003A188F">
              <w:rPr>
                <w:rFonts w:ascii="Times New Roman" w:hAnsi="Times New Roman"/>
                <w:iCs/>
                <w:sz w:val="24"/>
                <w:szCs w:val="24"/>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r w:rsidR="00EB216F" w:rsidRPr="00444071" w14:paraId="548635D4" w14:textId="77777777" w:rsidTr="00F95646">
        <w:trPr>
          <w:trHeight w:val="118"/>
        </w:trPr>
        <w:tc>
          <w:tcPr>
            <w:tcW w:w="3387" w:type="dxa"/>
            <w:vMerge/>
            <w:tcBorders>
              <w:top w:val="single" w:sz="4" w:space="0" w:color="auto"/>
              <w:left w:val="single" w:sz="4" w:space="0" w:color="auto"/>
              <w:bottom w:val="single" w:sz="4" w:space="0" w:color="auto"/>
              <w:right w:val="single" w:sz="4" w:space="0" w:color="auto"/>
            </w:tcBorders>
          </w:tcPr>
          <w:p w14:paraId="7F816B85" w14:textId="77777777" w:rsidR="00EB216F" w:rsidRPr="00F95646" w:rsidRDefault="00EB216F" w:rsidP="00326551">
            <w:pPr>
              <w:widowControl w:val="0"/>
              <w:rPr>
                <w:rFonts w:ascii="Times New Roman" w:eastAsia="Times New Roman" w:hAnsi="Times New Roman" w:cs="Times New Roman"/>
                <w:color w:val="000000"/>
                <w:sz w:val="24"/>
                <w:szCs w:val="24"/>
                <w:lang w:eastAsia="ru-RU"/>
              </w:rPr>
            </w:pPr>
          </w:p>
        </w:tc>
        <w:tc>
          <w:tcPr>
            <w:tcW w:w="6242" w:type="dxa"/>
            <w:tcBorders>
              <w:top w:val="single" w:sz="4" w:space="0" w:color="auto"/>
              <w:left w:val="single" w:sz="4" w:space="0" w:color="000000"/>
              <w:bottom w:val="single" w:sz="4" w:space="0" w:color="auto"/>
              <w:right w:val="single" w:sz="4" w:space="0" w:color="auto"/>
            </w:tcBorders>
          </w:tcPr>
          <w:p w14:paraId="2306BCD0" w14:textId="6EF5E77B" w:rsidR="00EB216F" w:rsidRPr="003A188F" w:rsidRDefault="00EB216F" w:rsidP="00FE1E70">
            <w:pPr>
              <w:widowControl w:val="0"/>
              <w:rPr>
                <w:rFonts w:ascii="Times New Roman" w:hAnsi="Times New Roman"/>
                <w:iCs/>
                <w:sz w:val="24"/>
                <w:szCs w:val="24"/>
              </w:rPr>
            </w:pPr>
            <w:r w:rsidRPr="003A188F">
              <w:rPr>
                <w:rFonts w:ascii="Times New Roman" w:hAnsi="Times New Roman"/>
                <w:iCs/>
                <w:sz w:val="24"/>
                <w:szCs w:val="24"/>
              </w:rPr>
              <w:t>ПК 2.2 Осуществлять технологическое обеспечение производства солода, продукции бродильных производств и виноделия, безалкогольных напитков</w:t>
            </w:r>
          </w:p>
        </w:tc>
      </w:tr>
    </w:tbl>
    <w:p w14:paraId="188DB569" w14:textId="77777777" w:rsidR="00326551" w:rsidRDefault="00326551" w:rsidP="00326551">
      <w:pPr>
        <w:pStyle w:val="a4"/>
        <w:spacing w:line="276" w:lineRule="auto"/>
        <w:ind w:left="0" w:firstLine="709"/>
        <w:jc w:val="both"/>
        <w:rPr>
          <w:rFonts w:ascii="Times New Roman" w:hAnsi="Times New Roman" w:cs="Times New Roman"/>
          <w:i/>
          <w:iCs/>
          <w:shd w:val="clear" w:color="auto" w:fill="FFFFFF"/>
        </w:rPr>
      </w:pPr>
    </w:p>
    <w:p w14:paraId="77EB4158" w14:textId="77777777" w:rsidR="00F353F2" w:rsidRDefault="00F353F2" w:rsidP="00326551">
      <w:pPr>
        <w:pStyle w:val="a4"/>
        <w:spacing w:line="276" w:lineRule="auto"/>
        <w:ind w:left="0" w:firstLine="709"/>
        <w:jc w:val="both"/>
        <w:rPr>
          <w:rFonts w:ascii="Times New Roman" w:hAnsi="Times New Roman" w:cs="Times New Roman"/>
          <w:i/>
          <w:iCs/>
          <w:shd w:val="clear" w:color="auto" w:fill="FFFFFF"/>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326551" w:rsidRPr="00692697" w14:paraId="7BB645AC" w14:textId="77777777" w:rsidTr="003A188F">
        <w:trPr>
          <w:trHeight w:val="472"/>
        </w:trPr>
        <w:tc>
          <w:tcPr>
            <w:tcW w:w="3387" w:type="dxa"/>
            <w:tcBorders>
              <w:top w:val="single" w:sz="4" w:space="0" w:color="000000"/>
              <w:left w:val="single" w:sz="4" w:space="0" w:color="000000"/>
              <w:bottom w:val="single" w:sz="4" w:space="0" w:color="000000"/>
              <w:right w:val="single" w:sz="4" w:space="0" w:color="000000"/>
            </w:tcBorders>
          </w:tcPr>
          <w:p w14:paraId="7E6DEA8B" w14:textId="77777777" w:rsidR="00326551" w:rsidRPr="00692697" w:rsidRDefault="00326551" w:rsidP="005E53E4">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auto"/>
              <w:right w:val="single" w:sz="4" w:space="0" w:color="000000"/>
            </w:tcBorders>
          </w:tcPr>
          <w:p w14:paraId="59CBD4F9" w14:textId="77777777" w:rsidR="00326551" w:rsidRPr="00692697" w:rsidRDefault="00326551" w:rsidP="005E53E4">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F95646" w:rsidRPr="00444071" w14:paraId="52930217" w14:textId="77777777" w:rsidTr="003A188F">
        <w:trPr>
          <w:trHeight w:val="259"/>
        </w:trPr>
        <w:tc>
          <w:tcPr>
            <w:tcW w:w="3387" w:type="dxa"/>
            <w:vMerge w:val="restart"/>
            <w:tcBorders>
              <w:top w:val="single" w:sz="4" w:space="0" w:color="auto"/>
              <w:left w:val="single" w:sz="4" w:space="0" w:color="auto"/>
              <w:bottom w:val="single" w:sz="4" w:space="0" w:color="auto"/>
              <w:right w:val="single" w:sz="4" w:space="0" w:color="auto"/>
            </w:tcBorders>
          </w:tcPr>
          <w:p w14:paraId="1A9BC2EF" w14:textId="77777777" w:rsidR="00F95646" w:rsidRPr="00F95646" w:rsidRDefault="00F95646" w:rsidP="00F95646">
            <w:pPr>
              <w:widowControl w:val="0"/>
              <w:rPr>
                <w:rFonts w:ascii="Times New Roman" w:hAnsi="Times New Roman"/>
                <w:sz w:val="24"/>
                <w:szCs w:val="24"/>
              </w:rPr>
            </w:pPr>
            <w:r w:rsidRPr="00F95646">
              <w:rPr>
                <w:rFonts w:ascii="Times New Roman" w:eastAsia="Times New Roman" w:hAnsi="Times New Roman" w:cs="Times New Roman"/>
                <w:sz w:val="24"/>
                <w:szCs w:val="24"/>
                <w:lang w:eastAsia="ru-RU"/>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6242" w:type="dxa"/>
            <w:tcBorders>
              <w:top w:val="single" w:sz="4" w:space="0" w:color="auto"/>
              <w:bottom w:val="single" w:sz="4" w:space="0" w:color="auto"/>
              <w:right w:val="single" w:sz="4" w:space="0" w:color="auto"/>
            </w:tcBorders>
          </w:tcPr>
          <w:p w14:paraId="64921095" w14:textId="072AD697" w:rsidR="00F95646" w:rsidRPr="003A188F" w:rsidRDefault="00F95646" w:rsidP="00F95646">
            <w:pPr>
              <w:widowControl w:val="0"/>
              <w:rPr>
                <w:rFonts w:ascii="Times New Roman" w:hAnsi="Times New Roman"/>
                <w:iCs/>
                <w:sz w:val="24"/>
                <w:szCs w:val="24"/>
              </w:rPr>
            </w:pPr>
            <w:r w:rsidRPr="003A188F">
              <w:rPr>
                <w:rFonts w:ascii="Times New Roman" w:eastAsia="Times New Roman" w:hAnsi="Times New Roman" w:cs="Times New Roman"/>
                <w:sz w:val="24"/>
                <w:szCs w:val="24"/>
                <w:lang w:eastAsia="ru-RU"/>
              </w:rPr>
              <w:t>ПК 3.1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r>
      <w:tr w:rsidR="00F95646" w:rsidRPr="00444071" w14:paraId="72432C98" w14:textId="77777777" w:rsidTr="003A188F">
        <w:trPr>
          <w:trHeight w:val="852"/>
        </w:trPr>
        <w:tc>
          <w:tcPr>
            <w:tcW w:w="3387" w:type="dxa"/>
            <w:vMerge/>
            <w:tcBorders>
              <w:top w:val="single" w:sz="4" w:space="0" w:color="auto"/>
              <w:left w:val="single" w:sz="4" w:space="0" w:color="auto"/>
              <w:bottom w:val="single" w:sz="4" w:space="0" w:color="auto"/>
              <w:right w:val="single" w:sz="4" w:space="0" w:color="auto"/>
            </w:tcBorders>
          </w:tcPr>
          <w:p w14:paraId="6CC3FDA6" w14:textId="77777777" w:rsidR="00F95646" w:rsidRPr="00F95646" w:rsidRDefault="00F95646" w:rsidP="00F95646">
            <w:pPr>
              <w:widowControl w:val="0"/>
              <w:rPr>
                <w:rFonts w:ascii="Times New Roman" w:hAnsi="Times New Roman"/>
                <w:sz w:val="24"/>
                <w:szCs w:val="24"/>
              </w:rPr>
            </w:pPr>
          </w:p>
        </w:tc>
        <w:tc>
          <w:tcPr>
            <w:tcW w:w="6242" w:type="dxa"/>
            <w:tcBorders>
              <w:top w:val="single" w:sz="4" w:space="0" w:color="auto"/>
              <w:bottom w:val="single" w:sz="4" w:space="0" w:color="auto"/>
              <w:right w:val="single" w:sz="4" w:space="0" w:color="auto"/>
            </w:tcBorders>
          </w:tcPr>
          <w:p w14:paraId="35E6CC94" w14:textId="1E3B2D3F" w:rsidR="00F95646" w:rsidRPr="003A188F" w:rsidRDefault="00F95646" w:rsidP="00F95646">
            <w:pPr>
              <w:widowControl w:val="0"/>
              <w:ind w:left="1" w:hanging="3"/>
              <w:rPr>
                <w:rFonts w:ascii="Times New Roman" w:hAnsi="Times New Roman"/>
                <w:sz w:val="24"/>
                <w:szCs w:val="24"/>
              </w:rPr>
            </w:pPr>
            <w:r w:rsidRPr="003A188F">
              <w:rPr>
                <w:rFonts w:ascii="Times New Roman" w:eastAsia="Times New Roman" w:hAnsi="Times New Roman" w:cs="Times New Roman"/>
                <w:sz w:val="24"/>
                <w:szCs w:val="24"/>
                <w:lang w:eastAsia="ru-RU"/>
              </w:rPr>
              <w:t>ПК 3.2 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r>
      <w:tr w:rsidR="00F95646" w:rsidRPr="00444071" w14:paraId="23D233A8" w14:textId="77777777" w:rsidTr="003A188F">
        <w:trPr>
          <w:trHeight w:val="566"/>
        </w:trPr>
        <w:tc>
          <w:tcPr>
            <w:tcW w:w="3387" w:type="dxa"/>
            <w:vMerge w:val="restart"/>
            <w:tcBorders>
              <w:top w:val="single" w:sz="4" w:space="0" w:color="auto"/>
              <w:left w:val="single" w:sz="4" w:space="0" w:color="auto"/>
              <w:right w:val="single" w:sz="4" w:space="0" w:color="auto"/>
            </w:tcBorders>
          </w:tcPr>
          <w:p w14:paraId="2D49854E" w14:textId="77777777" w:rsidR="00F95646" w:rsidRPr="00F95646" w:rsidRDefault="00F95646" w:rsidP="00F95646">
            <w:pPr>
              <w:widowControl w:val="0"/>
              <w:rPr>
                <w:rFonts w:ascii="Times New Roman" w:hAnsi="Times New Roman"/>
                <w:sz w:val="24"/>
                <w:szCs w:val="24"/>
              </w:rPr>
            </w:pPr>
            <w:r w:rsidRPr="00F95646">
              <w:rPr>
                <w:rFonts w:ascii="Times New Roman" w:eastAsia="Times New Roman" w:hAnsi="Times New Roman" w:cs="Times New Roman"/>
                <w:sz w:val="24"/>
                <w:szCs w:val="24"/>
                <w:lang w:eastAsia="ru-RU"/>
              </w:rPr>
              <w:t>Организация работы структурного подразделения</w:t>
            </w:r>
          </w:p>
        </w:tc>
        <w:tc>
          <w:tcPr>
            <w:tcW w:w="6242" w:type="dxa"/>
            <w:tcBorders>
              <w:top w:val="single" w:sz="4" w:space="0" w:color="auto"/>
              <w:bottom w:val="single" w:sz="4" w:space="0" w:color="auto"/>
              <w:right w:val="single" w:sz="4" w:space="0" w:color="auto"/>
            </w:tcBorders>
          </w:tcPr>
          <w:p w14:paraId="5F43841B" w14:textId="77777777" w:rsidR="00F95646" w:rsidRPr="003A188F" w:rsidRDefault="00F95646" w:rsidP="00F9564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3A188F">
              <w:rPr>
                <w:rFonts w:ascii="Times New Roman" w:eastAsia="Times New Roman" w:hAnsi="Times New Roman" w:cs="Times New Roman"/>
                <w:sz w:val="24"/>
                <w:szCs w:val="24"/>
                <w:lang w:eastAsia="ru-RU"/>
              </w:rPr>
              <w:t>ПК 4.1 Планировать основные показатели производственного процесса</w:t>
            </w:r>
          </w:p>
          <w:p w14:paraId="788BBCAD" w14:textId="77777777" w:rsidR="00F95646" w:rsidRPr="003A188F" w:rsidRDefault="00F95646" w:rsidP="00F95646">
            <w:pPr>
              <w:widowControl w:val="0"/>
              <w:rPr>
                <w:rFonts w:ascii="Times New Roman" w:hAnsi="Times New Roman"/>
                <w:iCs/>
                <w:sz w:val="24"/>
                <w:szCs w:val="24"/>
              </w:rPr>
            </w:pPr>
          </w:p>
        </w:tc>
      </w:tr>
      <w:tr w:rsidR="00F95646" w:rsidRPr="00444071" w14:paraId="75CB9BCC" w14:textId="77777777" w:rsidTr="003A188F">
        <w:trPr>
          <w:trHeight w:val="566"/>
        </w:trPr>
        <w:tc>
          <w:tcPr>
            <w:tcW w:w="3387" w:type="dxa"/>
            <w:vMerge/>
            <w:tcBorders>
              <w:left w:val="single" w:sz="4" w:space="0" w:color="auto"/>
              <w:right w:val="single" w:sz="4" w:space="0" w:color="auto"/>
            </w:tcBorders>
          </w:tcPr>
          <w:p w14:paraId="12A7EBBA" w14:textId="77777777" w:rsidR="00F95646" w:rsidRPr="00F95646" w:rsidRDefault="00F95646" w:rsidP="00F95646">
            <w:pPr>
              <w:widowControl w:val="0"/>
              <w:rPr>
                <w:rFonts w:ascii="Times New Roman" w:eastAsia="Times New Roman" w:hAnsi="Times New Roman" w:cs="Times New Roman"/>
                <w:sz w:val="24"/>
                <w:szCs w:val="24"/>
                <w:lang w:eastAsia="ru-RU"/>
              </w:rPr>
            </w:pPr>
          </w:p>
        </w:tc>
        <w:tc>
          <w:tcPr>
            <w:tcW w:w="6242" w:type="dxa"/>
            <w:tcBorders>
              <w:top w:val="single" w:sz="4" w:space="0" w:color="auto"/>
              <w:bottom w:val="single" w:sz="4" w:space="0" w:color="auto"/>
              <w:right w:val="single" w:sz="4" w:space="0" w:color="auto"/>
            </w:tcBorders>
          </w:tcPr>
          <w:p w14:paraId="3C2FDED1" w14:textId="77777777" w:rsidR="00F95646" w:rsidRPr="003A188F" w:rsidRDefault="00F95646" w:rsidP="00F9564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3A188F">
              <w:rPr>
                <w:rFonts w:ascii="Times New Roman" w:eastAsia="Times New Roman" w:hAnsi="Times New Roman" w:cs="Times New Roman"/>
                <w:sz w:val="24"/>
                <w:szCs w:val="24"/>
                <w:lang w:eastAsia="ru-RU"/>
              </w:rPr>
              <w:t>ПК 4.2 Планировать выполнение работ исполнителями</w:t>
            </w:r>
          </w:p>
          <w:p w14:paraId="4F0B0BAC" w14:textId="77777777" w:rsidR="00F95646" w:rsidRPr="003A188F" w:rsidRDefault="00F95646" w:rsidP="00F95646">
            <w:pPr>
              <w:widowControl w:val="0"/>
              <w:rPr>
                <w:rFonts w:ascii="Times New Roman" w:hAnsi="Times New Roman"/>
                <w:iCs/>
                <w:sz w:val="24"/>
                <w:szCs w:val="24"/>
              </w:rPr>
            </w:pPr>
          </w:p>
        </w:tc>
      </w:tr>
      <w:tr w:rsidR="00F95646" w:rsidRPr="00444071" w14:paraId="425CE8EE" w14:textId="77777777" w:rsidTr="003A188F">
        <w:trPr>
          <w:trHeight w:val="566"/>
        </w:trPr>
        <w:tc>
          <w:tcPr>
            <w:tcW w:w="3387" w:type="dxa"/>
            <w:vMerge/>
            <w:tcBorders>
              <w:left w:val="single" w:sz="4" w:space="0" w:color="auto"/>
              <w:right w:val="single" w:sz="4" w:space="0" w:color="auto"/>
            </w:tcBorders>
          </w:tcPr>
          <w:p w14:paraId="0182E14E" w14:textId="77777777" w:rsidR="00F95646" w:rsidRPr="00F95646" w:rsidRDefault="00F95646" w:rsidP="00F95646">
            <w:pPr>
              <w:widowControl w:val="0"/>
              <w:rPr>
                <w:rFonts w:ascii="Times New Roman" w:eastAsia="Times New Roman" w:hAnsi="Times New Roman" w:cs="Times New Roman"/>
                <w:sz w:val="24"/>
                <w:szCs w:val="24"/>
                <w:lang w:eastAsia="ru-RU"/>
              </w:rPr>
            </w:pPr>
          </w:p>
        </w:tc>
        <w:tc>
          <w:tcPr>
            <w:tcW w:w="6242" w:type="dxa"/>
            <w:tcBorders>
              <w:top w:val="single" w:sz="4" w:space="0" w:color="auto"/>
              <w:bottom w:val="single" w:sz="4" w:space="0" w:color="auto"/>
              <w:right w:val="single" w:sz="4" w:space="0" w:color="auto"/>
            </w:tcBorders>
          </w:tcPr>
          <w:p w14:paraId="150A2C94" w14:textId="1383DE0E" w:rsidR="00F95646" w:rsidRPr="003A188F" w:rsidRDefault="00F95646" w:rsidP="00F95646">
            <w:pPr>
              <w:widowControl w:val="0"/>
              <w:rPr>
                <w:rFonts w:ascii="Times New Roman" w:hAnsi="Times New Roman"/>
                <w:iCs/>
                <w:sz w:val="24"/>
                <w:szCs w:val="24"/>
              </w:rPr>
            </w:pPr>
            <w:r w:rsidRPr="003A188F">
              <w:rPr>
                <w:rFonts w:ascii="Times New Roman" w:eastAsia="Times New Roman" w:hAnsi="Times New Roman" w:cs="Times New Roman"/>
                <w:sz w:val="24"/>
                <w:szCs w:val="24"/>
                <w:lang w:eastAsia="ru-RU"/>
              </w:rPr>
              <w:t>ПК 4.3 Организовывать работу трудового коллектива</w:t>
            </w:r>
          </w:p>
        </w:tc>
      </w:tr>
      <w:tr w:rsidR="00F95646" w:rsidRPr="00444071" w14:paraId="62D00D72" w14:textId="77777777" w:rsidTr="003A188F">
        <w:trPr>
          <w:trHeight w:val="566"/>
        </w:trPr>
        <w:tc>
          <w:tcPr>
            <w:tcW w:w="3387" w:type="dxa"/>
            <w:vMerge/>
            <w:tcBorders>
              <w:left w:val="single" w:sz="4" w:space="0" w:color="auto"/>
              <w:right w:val="single" w:sz="4" w:space="0" w:color="auto"/>
            </w:tcBorders>
          </w:tcPr>
          <w:p w14:paraId="460DD598" w14:textId="77777777" w:rsidR="00F95646" w:rsidRPr="00F95646" w:rsidRDefault="00F95646" w:rsidP="00F95646">
            <w:pPr>
              <w:widowControl w:val="0"/>
              <w:rPr>
                <w:rFonts w:ascii="Times New Roman" w:eastAsia="Times New Roman" w:hAnsi="Times New Roman" w:cs="Times New Roman"/>
                <w:sz w:val="24"/>
                <w:szCs w:val="24"/>
                <w:lang w:eastAsia="ru-RU"/>
              </w:rPr>
            </w:pPr>
          </w:p>
        </w:tc>
        <w:tc>
          <w:tcPr>
            <w:tcW w:w="6242" w:type="dxa"/>
            <w:tcBorders>
              <w:top w:val="single" w:sz="4" w:space="0" w:color="auto"/>
              <w:bottom w:val="single" w:sz="4" w:space="0" w:color="auto"/>
              <w:right w:val="single" w:sz="4" w:space="0" w:color="auto"/>
            </w:tcBorders>
          </w:tcPr>
          <w:p w14:paraId="44EA88AA" w14:textId="77777777" w:rsidR="00F95646" w:rsidRPr="003A188F" w:rsidRDefault="00F95646" w:rsidP="00F95646">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3A188F">
              <w:rPr>
                <w:rFonts w:ascii="Times New Roman" w:eastAsia="Times New Roman" w:hAnsi="Times New Roman" w:cs="Times New Roman"/>
                <w:sz w:val="24"/>
                <w:szCs w:val="24"/>
                <w:lang w:eastAsia="ru-RU"/>
              </w:rPr>
              <w:t>ПК 4.4 Контролировать ход и оценивать результаты работы трудового коллектива</w:t>
            </w:r>
          </w:p>
          <w:p w14:paraId="1BC800B6" w14:textId="77777777" w:rsidR="00F95646" w:rsidRPr="003A188F" w:rsidRDefault="00F95646" w:rsidP="00F95646">
            <w:pPr>
              <w:widowControl w:val="0"/>
              <w:rPr>
                <w:rFonts w:ascii="Times New Roman" w:hAnsi="Times New Roman"/>
                <w:iCs/>
                <w:sz w:val="24"/>
                <w:szCs w:val="24"/>
              </w:rPr>
            </w:pPr>
          </w:p>
        </w:tc>
      </w:tr>
      <w:tr w:rsidR="00F95646" w:rsidRPr="00444071" w14:paraId="6B37ADCE" w14:textId="77777777" w:rsidTr="00F353F2">
        <w:trPr>
          <w:trHeight w:val="566"/>
        </w:trPr>
        <w:tc>
          <w:tcPr>
            <w:tcW w:w="3387" w:type="dxa"/>
            <w:vMerge/>
            <w:tcBorders>
              <w:left w:val="single" w:sz="4" w:space="0" w:color="auto"/>
              <w:bottom w:val="single" w:sz="4" w:space="0" w:color="auto"/>
              <w:right w:val="single" w:sz="4" w:space="0" w:color="auto"/>
            </w:tcBorders>
          </w:tcPr>
          <w:p w14:paraId="327CA088" w14:textId="77777777" w:rsidR="00F95646" w:rsidRPr="00F95646" w:rsidRDefault="00F95646" w:rsidP="00F95646">
            <w:pPr>
              <w:widowControl w:val="0"/>
              <w:rPr>
                <w:rFonts w:ascii="Times New Roman" w:eastAsia="Times New Roman" w:hAnsi="Times New Roman" w:cs="Times New Roman"/>
                <w:sz w:val="24"/>
                <w:szCs w:val="24"/>
                <w:lang w:eastAsia="ru-RU"/>
              </w:rPr>
            </w:pPr>
          </w:p>
        </w:tc>
        <w:tc>
          <w:tcPr>
            <w:tcW w:w="6242" w:type="dxa"/>
            <w:tcBorders>
              <w:top w:val="single" w:sz="4" w:space="0" w:color="auto"/>
              <w:bottom w:val="single" w:sz="4" w:space="0" w:color="auto"/>
              <w:right w:val="single" w:sz="4" w:space="0" w:color="auto"/>
            </w:tcBorders>
          </w:tcPr>
          <w:p w14:paraId="72275D6A" w14:textId="7489C9D5" w:rsidR="00F95646" w:rsidRPr="003A188F" w:rsidRDefault="00F95646" w:rsidP="00F95646">
            <w:pPr>
              <w:widowControl w:val="0"/>
              <w:rPr>
                <w:rFonts w:ascii="Times New Roman" w:hAnsi="Times New Roman"/>
                <w:iCs/>
                <w:sz w:val="24"/>
                <w:szCs w:val="24"/>
              </w:rPr>
            </w:pPr>
            <w:r w:rsidRPr="003A188F">
              <w:rPr>
                <w:rFonts w:ascii="Times New Roman" w:eastAsia="Times New Roman" w:hAnsi="Times New Roman" w:cs="Times New Roman"/>
                <w:sz w:val="24"/>
                <w:szCs w:val="24"/>
                <w:lang w:eastAsia="ru-RU"/>
              </w:rPr>
              <w:t>ПК 4.5 Вести учётно-отчётную документацию</w:t>
            </w:r>
          </w:p>
        </w:tc>
      </w:tr>
      <w:tr w:rsidR="00F353F2" w:rsidRPr="00444071" w14:paraId="369D747E" w14:textId="77777777" w:rsidTr="00F353F2">
        <w:trPr>
          <w:trHeight w:val="566"/>
        </w:trPr>
        <w:tc>
          <w:tcPr>
            <w:tcW w:w="3387" w:type="dxa"/>
            <w:tcBorders>
              <w:top w:val="single" w:sz="4" w:space="0" w:color="auto"/>
              <w:left w:val="single" w:sz="4" w:space="0" w:color="auto"/>
              <w:bottom w:val="single" w:sz="4" w:space="0" w:color="auto"/>
              <w:right w:val="single" w:sz="4" w:space="0" w:color="auto"/>
            </w:tcBorders>
          </w:tcPr>
          <w:p w14:paraId="6F75A327" w14:textId="6E1C4E5C" w:rsidR="00F353F2" w:rsidRPr="00F95646" w:rsidRDefault="00F353F2" w:rsidP="00F353F2">
            <w:pPr>
              <w:widowControl w:val="0"/>
              <w:rPr>
                <w:rFonts w:ascii="Times New Roman" w:eastAsia="Times New Roman" w:hAnsi="Times New Roman" w:cs="Times New Roman"/>
                <w:sz w:val="24"/>
                <w:szCs w:val="24"/>
                <w:lang w:eastAsia="ru-RU"/>
              </w:rPr>
            </w:pPr>
            <w:r w:rsidRPr="003A188F">
              <w:rPr>
                <w:rFonts w:ascii="Times New Roman" w:eastAsia="Times New Roman" w:hAnsi="Times New Roman" w:cs="Times New Roman"/>
                <w:iCs/>
                <w:sz w:val="24"/>
                <w:szCs w:val="24"/>
                <w:lang w:eastAsia="ru-RU"/>
              </w:rPr>
              <w:t>Освоение видов работ по одной или нескольким профессиям рабочих, должностям служащих</w:t>
            </w:r>
          </w:p>
        </w:tc>
        <w:tc>
          <w:tcPr>
            <w:tcW w:w="6242" w:type="dxa"/>
            <w:tcBorders>
              <w:top w:val="single" w:sz="4" w:space="0" w:color="auto"/>
              <w:left w:val="single" w:sz="4" w:space="0" w:color="auto"/>
              <w:bottom w:val="single" w:sz="4" w:space="0" w:color="auto"/>
              <w:right w:val="single" w:sz="4" w:space="0" w:color="auto"/>
            </w:tcBorders>
          </w:tcPr>
          <w:p w14:paraId="0F010EB2" w14:textId="4EF71E0D" w:rsidR="00F353F2" w:rsidRPr="003A188F" w:rsidRDefault="00F353F2" w:rsidP="00F353F2">
            <w:pPr>
              <w:widowControl w:val="0"/>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ПМ.05 </w:t>
            </w:r>
            <w:r>
              <w:rPr>
                <w:rFonts w:ascii="Times New Roman" w:hAnsi="Times New Roman"/>
                <w:sz w:val="24"/>
                <w:szCs w:val="24"/>
              </w:rPr>
              <w:t>Выполнение работ по одной или нескольким профессиям рабочих, должностям служащих</w:t>
            </w:r>
          </w:p>
        </w:tc>
      </w:tr>
      <w:tr w:rsidR="00326551" w:rsidRPr="00444071" w14:paraId="68615C25" w14:textId="77777777" w:rsidTr="00F353F2">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521482C8" w14:textId="66D835A5" w:rsidR="00326551" w:rsidRPr="00F95646" w:rsidRDefault="00326551" w:rsidP="00326551">
            <w:pPr>
              <w:widowControl w:val="0"/>
              <w:rPr>
                <w:rFonts w:ascii="Times New Roman" w:hAnsi="Times New Roman"/>
                <w:sz w:val="24"/>
                <w:szCs w:val="24"/>
              </w:rPr>
            </w:pPr>
            <w:r w:rsidRPr="00F95646">
              <w:rPr>
                <w:rFonts w:ascii="Times New Roman" w:eastAsia="Times New Roman" w:hAnsi="Times New Roman" w:cs="Times New Roman"/>
                <w:color w:val="000000"/>
                <w:sz w:val="24"/>
                <w:szCs w:val="24"/>
                <w:lang w:eastAsia="ru-RU"/>
              </w:rPr>
              <w:t>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p>
        </w:tc>
        <w:tc>
          <w:tcPr>
            <w:tcW w:w="6242" w:type="dxa"/>
            <w:tcBorders>
              <w:top w:val="single" w:sz="4" w:space="0" w:color="auto"/>
              <w:left w:val="single" w:sz="4" w:space="0" w:color="000000"/>
              <w:right w:val="single" w:sz="4" w:space="0" w:color="000000"/>
            </w:tcBorders>
          </w:tcPr>
          <w:p w14:paraId="77EA08D2" w14:textId="3061EE5F" w:rsidR="00326551" w:rsidRPr="003A188F" w:rsidRDefault="00FE1E70" w:rsidP="00326551">
            <w:pPr>
              <w:widowControl w:val="0"/>
              <w:rPr>
                <w:rFonts w:ascii="Times New Roman" w:eastAsia="Calibri" w:hAnsi="Times New Roman"/>
                <w:spacing w:val="2"/>
                <w:sz w:val="24"/>
                <w:szCs w:val="24"/>
                <w:highlight w:val="yellow"/>
                <w:shd w:val="clear" w:color="auto" w:fill="FFFFFF"/>
              </w:rPr>
            </w:pPr>
            <w:r w:rsidRPr="003A188F">
              <w:rPr>
                <w:rFonts w:ascii="Times New Roman" w:hAnsi="Times New Roman"/>
                <w:iCs/>
                <w:sz w:val="24"/>
                <w:szCs w:val="24"/>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r>
      <w:tr w:rsidR="00326551" w:rsidRPr="00444071" w14:paraId="124CCC32" w14:textId="77777777" w:rsidTr="005E53E4">
        <w:trPr>
          <w:trHeight w:val="236"/>
        </w:trPr>
        <w:tc>
          <w:tcPr>
            <w:tcW w:w="3387" w:type="dxa"/>
            <w:vMerge/>
            <w:tcBorders>
              <w:top w:val="single" w:sz="4" w:space="0" w:color="auto"/>
              <w:left w:val="single" w:sz="4" w:space="0" w:color="auto"/>
              <w:bottom w:val="single" w:sz="4" w:space="0" w:color="auto"/>
              <w:right w:val="single" w:sz="4" w:space="0" w:color="auto"/>
            </w:tcBorders>
          </w:tcPr>
          <w:p w14:paraId="7A18DB05" w14:textId="77777777" w:rsidR="00326551" w:rsidRPr="00F95646" w:rsidRDefault="00326551" w:rsidP="00326551">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6973805" w14:textId="492E984D" w:rsidR="00326551" w:rsidRPr="003A188F" w:rsidRDefault="00FE1E70" w:rsidP="00326551">
            <w:pPr>
              <w:widowControl w:val="0"/>
              <w:rPr>
                <w:rFonts w:ascii="Times New Roman" w:eastAsia="Calibri" w:hAnsi="Times New Roman"/>
                <w:spacing w:val="2"/>
                <w:sz w:val="24"/>
                <w:szCs w:val="24"/>
                <w:shd w:val="clear" w:color="auto" w:fill="FFFFFF"/>
              </w:rPr>
            </w:pPr>
            <w:r w:rsidRPr="003A188F">
              <w:rPr>
                <w:rFonts w:ascii="Times New Roman" w:hAnsi="Times New Roman"/>
                <w:iCs/>
                <w:sz w:val="24"/>
                <w:szCs w:val="24"/>
              </w:rPr>
              <w:t>ПК 1.2 Выполнять технологические операции производства субтропических, пищевкусовых продуктов и табака в соответствии с технологическими инструкциями</w:t>
            </w:r>
          </w:p>
        </w:tc>
      </w:tr>
      <w:tr w:rsidR="00EB216F" w:rsidRPr="00444071" w14:paraId="0172B44C" w14:textId="77777777" w:rsidTr="00BF3363">
        <w:trPr>
          <w:trHeight w:val="85"/>
        </w:trPr>
        <w:tc>
          <w:tcPr>
            <w:tcW w:w="3387" w:type="dxa"/>
            <w:vMerge w:val="restart"/>
            <w:tcBorders>
              <w:top w:val="single" w:sz="4" w:space="0" w:color="auto"/>
              <w:left w:val="single" w:sz="4" w:space="0" w:color="auto"/>
              <w:right w:val="single" w:sz="4" w:space="0" w:color="auto"/>
            </w:tcBorders>
          </w:tcPr>
          <w:p w14:paraId="5D3B8C5B" w14:textId="7612A7FD" w:rsidR="00EB216F" w:rsidRPr="00F95646" w:rsidRDefault="00EB216F" w:rsidP="00326551">
            <w:pPr>
              <w:widowControl w:val="0"/>
              <w:rPr>
                <w:rFonts w:ascii="Times New Roman" w:hAnsi="Times New Roman"/>
                <w:sz w:val="24"/>
                <w:szCs w:val="24"/>
              </w:rPr>
            </w:pPr>
            <w:r w:rsidRPr="00F95646">
              <w:rPr>
                <w:rFonts w:ascii="Times New Roman" w:eastAsia="Times New Roman" w:hAnsi="Times New Roman" w:cs="Times New Roman"/>
                <w:color w:val="000000"/>
                <w:sz w:val="24"/>
                <w:szCs w:val="24"/>
                <w:lang w:eastAsia="ru-RU"/>
              </w:rPr>
              <w:t>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p>
        </w:tc>
        <w:tc>
          <w:tcPr>
            <w:tcW w:w="6242" w:type="dxa"/>
            <w:tcBorders>
              <w:top w:val="single" w:sz="4" w:space="0" w:color="000000"/>
              <w:left w:val="single" w:sz="4" w:space="0" w:color="000000"/>
              <w:bottom w:val="single" w:sz="4" w:space="0" w:color="000000"/>
              <w:right w:val="single" w:sz="4" w:space="0" w:color="000000"/>
            </w:tcBorders>
          </w:tcPr>
          <w:p w14:paraId="50846064" w14:textId="623A2E73" w:rsidR="00EB216F" w:rsidRPr="003A188F" w:rsidRDefault="00EB216F" w:rsidP="00326551">
            <w:pPr>
              <w:widowControl w:val="0"/>
              <w:ind w:left="1" w:hanging="3"/>
              <w:rPr>
                <w:rFonts w:ascii="Times New Roman" w:hAnsi="Times New Roman"/>
                <w:iCs/>
                <w:sz w:val="24"/>
                <w:szCs w:val="24"/>
              </w:rPr>
            </w:pPr>
            <w:r w:rsidRPr="003A188F">
              <w:rPr>
                <w:rFonts w:ascii="Times New Roman" w:hAnsi="Times New Roman"/>
                <w:iCs/>
                <w:sz w:val="24"/>
                <w:szCs w:val="24"/>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r>
      <w:tr w:rsidR="00EB216F" w:rsidRPr="00444071" w14:paraId="1576CC92" w14:textId="77777777" w:rsidTr="00BF3363">
        <w:trPr>
          <w:trHeight w:val="85"/>
        </w:trPr>
        <w:tc>
          <w:tcPr>
            <w:tcW w:w="3387" w:type="dxa"/>
            <w:vMerge/>
            <w:tcBorders>
              <w:left w:val="single" w:sz="4" w:space="0" w:color="auto"/>
              <w:bottom w:val="single" w:sz="4" w:space="0" w:color="auto"/>
              <w:right w:val="single" w:sz="4" w:space="0" w:color="auto"/>
            </w:tcBorders>
          </w:tcPr>
          <w:p w14:paraId="4A35A7EB" w14:textId="77777777" w:rsidR="00EB216F" w:rsidRPr="00F95646" w:rsidRDefault="00EB216F" w:rsidP="00326551">
            <w:pPr>
              <w:widowControl w:val="0"/>
              <w:rPr>
                <w:rFonts w:ascii="Times New Roman" w:eastAsia="Times New Roman" w:hAnsi="Times New Roman" w:cs="Times New Roman"/>
                <w:color w:val="000000"/>
                <w:sz w:val="24"/>
                <w:szCs w:val="24"/>
                <w:lang w:eastAsia="ru-RU"/>
              </w:rPr>
            </w:pPr>
          </w:p>
        </w:tc>
        <w:tc>
          <w:tcPr>
            <w:tcW w:w="6242" w:type="dxa"/>
            <w:tcBorders>
              <w:top w:val="single" w:sz="4" w:space="0" w:color="000000"/>
              <w:left w:val="single" w:sz="4" w:space="0" w:color="000000"/>
              <w:bottom w:val="single" w:sz="4" w:space="0" w:color="000000"/>
              <w:right w:val="single" w:sz="4" w:space="0" w:color="000000"/>
            </w:tcBorders>
          </w:tcPr>
          <w:p w14:paraId="0777AEBA" w14:textId="7CF83A39" w:rsidR="00EB216F" w:rsidRPr="003A188F" w:rsidRDefault="00EB216F" w:rsidP="00326551">
            <w:pPr>
              <w:widowControl w:val="0"/>
              <w:ind w:left="1" w:hanging="3"/>
              <w:rPr>
                <w:rFonts w:ascii="Times New Roman" w:hAnsi="Times New Roman"/>
                <w:iCs/>
                <w:sz w:val="24"/>
                <w:szCs w:val="24"/>
              </w:rPr>
            </w:pPr>
            <w:r w:rsidRPr="003A188F">
              <w:rPr>
                <w:rFonts w:ascii="Times New Roman" w:hAnsi="Times New Roman"/>
                <w:iCs/>
                <w:sz w:val="24"/>
                <w:szCs w:val="24"/>
              </w:rPr>
              <w:t>ПК 2.2 Осуществлять технологическое обеспечение производства субтропических, пищевкусовых продуктов и табака</w:t>
            </w:r>
          </w:p>
        </w:tc>
      </w:tr>
    </w:tbl>
    <w:p w14:paraId="5AEB3A93" w14:textId="77777777" w:rsidR="00326551" w:rsidRPr="00F95646" w:rsidRDefault="00326551" w:rsidP="00F95646">
      <w:pPr>
        <w:spacing w:line="276" w:lineRule="auto"/>
        <w:jc w:val="both"/>
        <w:rPr>
          <w:rFonts w:ascii="Times New Roman" w:hAnsi="Times New Roman" w:cs="Times New Roman"/>
          <w:i/>
          <w:iCs/>
          <w:shd w:val="clear" w:color="auto" w:fill="FFFFFF"/>
        </w:rPr>
      </w:pPr>
    </w:p>
    <w:p w14:paraId="0132F224" w14:textId="704C0779" w:rsidR="00D570F5" w:rsidRPr="00F353F2" w:rsidRDefault="00C47807" w:rsidP="001E637C">
      <w:pPr>
        <w:suppressAutoHyphens/>
        <w:spacing w:line="276" w:lineRule="auto"/>
        <w:ind w:firstLine="708"/>
        <w:jc w:val="both"/>
        <w:rPr>
          <w:iCs/>
        </w:rPr>
      </w:pPr>
      <w:r w:rsidRPr="00F353F2">
        <w:rPr>
          <w:rFonts w:ascii="Times New Roman" w:hAnsi="Times New Roman" w:cs="Times New Roman"/>
          <w:iCs/>
          <w:sz w:val="24"/>
          <w:szCs w:val="24"/>
        </w:rPr>
        <w:t xml:space="preserve">Выпускники, освоившие программу по </w:t>
      </w:r>
      <w:r w:rsidR="00ED7A13" w:rsidRPr="00F353F2">
        <w:rPr>
          <w:rFonts w:ascii="Times New Roman" w:eastAsia="Calibri" w:hAnsi="Times New Roman" w:cs="Times New Roman"/>
          <w:bCs/>
          <w:iCs/>
          <w:sz w:val="24"/>
          <w:szCs w:val="24"/>
        </w:rPr>
        <w:t>специальности 19.02.11 Технология продуктов питания из растительного сырья</w:t>
      </w:r>
      <w:r w:rsidRPr="00F353F2">
        <w:rPr>
          <w:rFonts w:ascii="Times New Roman" w:eastAsia="Calibri" w:hAnsi="Times New Roman" w:cs="Times New Roman"/>
          <w:iCs/>
          <w:sz w:val="24"/>
          <w:szCs w:val="24"/>
        </w:rPr>
        <w:t>,</w:t>
      </w:r>
      <w:r w:rsidRPr="00F353F2">
        <w:rPr>
          <w:rFonts w:ascii="Times New Roman" w:hAnsi="Times New Roman" w:cs="Times New Roman"/>
          <w:iCs/>
          <w:sz w:val="24"/>
          <w:szCs w:val="24"/>
        </w:rPr>
        <w:t xml:space="preserve"> сдают ГИА в форме демонстрационного экзамена </w:t>
      </w:r>
      <w:r w:rsidR="006E2DA7" w:rsidRPr="00F353F2">
        <w:rPr>
          <w:rFonts w:ascii="Times New Roman" w:hAnsi="Times New Roman" w:cs="Times New Roman"/>
          <w:iCs/>
          <w:sz w:val="24"/>
          <w:szCs w:val="24"/>
        </w:rPr>
        <w:t xml:space="preserve">профильного уровня </w:t>
      </w:r>
      <w:r w:rsidRPr="00F353F2">
        <w:rPr>
          <w:rFonts w:ascii="Times New Roman" w:hAnsi="Times New Roman" w:cs="Times New Roman"/>
          <w:iCs/>
          <w:sz w:val="24"/>
          <w:szCs w:val="24"/>
        </w:rPr>
        <w:t xml:space="preserve">и защиты дипломного проекта (работы) </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3D382599" w14:textId="0B6127F5" w:rsidR="00BA01A8" w:rsidRDefault="00B63840" w:rsidP="00ED7A1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2946A6B7" w14:textId="77777777" w:rsidR="00F91386" w:rsidRPr="00ED7A13" w:rsidRDefault="00F91386" w:rsidP="00ED7A13">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5"/>
      <w:r w:rsidRPr="00B63840">
        <w:rPr>
          <w:rFonts w:ascii="Times New Roman" w:eastAsia="Times New Roman" w:hAnsi="Times New Roman" w:cs="Times New Roman"/>
          <w:b/>
          <w:bCs/>
          <w:sz w:val="24"/>
          <w:szCs w:val="24"/>
          <w:lang w:eastAsia="zh-CN"/>
        </w:rPr>
        <w:lastRenderedPageBreak/>
        <w:t>Организация и проведение защиты дипломного проекта (работы)</w:t>
      </w:r>
      <w:bookmarkEnd w:id="6"/>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7"/>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5B10C95A" w14:textId="77777777" w:rsidR="00552BFF" w:rsidRPr="00F353F2" w:rsidRDefault="00552BFF" w:rsidP="00F353F2">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w:t>
      </w:r>
      <w:r w:rsidRPr="00F353F2">
        <w:rPr>
          <w:rFonts w:ascii="Times New Roman" w:eastAsia="Times New Roman" w:hAnsi="Times New Roman" w:cs="Times New Roman"/>
          <w:sz w:val="24"/>
          <w:szCs w:val="24"/>
          <w:lang w:eastAsia="zh-CN"/>
        </w:rPr>
        <w:t>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w:t>
      </w:r>
      <w:r w:rsidRPr="00F353F2">
        <w:rPr>
          <w:rFonts w:ascii="Times New Roman" w:eastAsia="Times New Roman" w:hAnsi="Times New Roman" w:cs="Times New Roman"/>
          <w:sz w:val="24"/>
          <w:szCs w:val="24"/>
          <w:lang w:eastAsia="zh-CN"/>
        </w:rPr>
        <w:t>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2D7E9115"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w:t>
      </w:r>
      <w:r w:rsidRPr="00F353F2">
        <w:rPr>
          <w:rFonts w:ascii="Times New Roman" w:eastAsia="Times New Roman" w:hAnsi="Times New Roman" w:cs="Times New Roman"/>
          <w:sz w:val="24"/>
          <w:szCs w:val="24"/>
          <w:lang w:eastAsia="zh-CN"/>
        </w:rPr>
        <w:t>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60A88A5E" w14:textId="6B908F3E"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w:t>
      </w:r>
      <w:r w:rsidRPr="00F353F2">
        <w:rPr>
          <w:rFonts w:ascii="Times New Roman" w:eastAsia="Times New Roman" w:hAnsi="Times New Roman" w:cs="Times New Roman"/>
          <w:sz w:val="24"/>
          <w:szCs w:val="24"/>
          <w:lang w:eastAsia="zh-CN"/>
        </w:rPr>
        <w:t>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3CD112AA" w14:textId="23D43BB4"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w:t>
      </w:r>
      <w:r w:rsidRPr="00F353F2">
        <w:rPr>
          <w:rFonts w:ascii="Times New Roman" w:eastAsia="Times New Roman" w:hAnsi="Times New Roman" w:cs="Times New Roman"/>
          <w:sz w:val="24"/>
          <w:szCs w:val="24"/>
          <w:lang w:eastAsia="zh-CN"/>
        </w:rPr>
        <w:t>Критерии оценки уровня и качества подготовки обучающихся (описание критериев оценки дипломного проекта (работы), ДЭ)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w:t>
      </w:r>
      <w:r w:rsidRPr="00F353F2">
        <w:rPr>
          <w:rFonts w:ascii="Times New Roman" w:eastAsia="Times New Roman" w:hAnsi="Times New Roman" w:cs="Times New Roman"/>
          <w:sz w:val="24"/>
          <w:szCs w:val="24"/>
          <w:lang w:eastAsia="zh-CN"/>
        </w:rPr>
        <w:t>Порядок апелляции и пересдачи государственной итоговой аттестации (описание процедуры подачи апелляции)</w:t>
      </w:r>
    </w:p>
    <w:p w14:paraId="37642ADE" w14:textId="77777777" w:rsidR="00F353F2" w:rsidRPr="00BC58DA" w:rsidRDefault="00F353F2"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8"/>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BE6FBE">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56E1A" w14:textId="77777777" w:rsidR="00F44EB6" w:rsidRDefault="00F44EB6" w:rsidP="00A858FE">
      <w:r>
        <w:separator/>
      </w:r>
    </w:p>
  </w:endnote>
  <w:endnote w:type="continuationSeparator" w:id="0">
    <w:p w14:paraId="455461F9" w14:textId="77777777" w:rsidR="00F44EB6" w:rsidRDefault="00F44EB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0C1CF" w14:textId="77777777" w:rsidR="00F44EB6" w:rsidRDefault="00F44EB6" w:rsidP="00A858FE">
      <w:r>
        <w:separator/>
      </w:r>
    </w:p>
  </w:footnote>
  <w:footnote w:type="continuationSeparator" w:id="0">
    <w:p w14:paraId="61590F14" w14:textId="77777777" w:rsidR="00F44EB6" w:rsidRDefault="00F44EB6"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13"/>
    <w:rsid w:val="0018446A"/>
    <w:rsid w:val="00187560"/>
    <w:rsid w:val="001944D3"/>
    <w:rsid w:val="00196996"/>
    <w:rsid w:val="00197F9A"/>
    <w:rsid w:val="001A38DD"/>
    <w:rsid w:val="001A6B4D"/>
    <w:rsid w:val="001A723D"/>
    <w:rsid w:val="001B28C4"/>
    <w:rsid w:val="001C3496"/>
    <w:rsid w:val="001C3659"/>
    <w:rsid w:val="001D439B"/>
    <w:rsid w:val="001E2836"/>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551"/>
    <w:rsid w:val="00326B77"/>
    <w:rsid w:val="003271B8"/>
    <w:rsid w:val="00332233"/>
    <w:rsid w:val="00333552"/>
    <w:rsid w:val="003369AE"/>
    <w:rsid w:val="00340F33"/>
    <w:rsid w:val="00343F5D"/>
    <w:rsid w:val="00347551"/>
    <w:rsid w:val="0035019E"/>
    <w:rsid w:val="003520FD"/>
    <w:rsid w:val="00356292"/>
    <w:rsid w:val="0035725B"/>
    <w:rsid w:val="003575CC"/>
    <w:rsid w:val="003649A3"/>
    <w:rsid w:val="003664B6"/>
    <w:rsid w:val="00372DD2"/>
    <w:rsid w:val="0037624A"/>
    <w:rsid w:val="00376544"/>
    <w:rsid w:val="00376830"/>
    <w:rsid w:val="00381F0B"/>
    <w:rsid w:val="00392EEE"/>
    <w:rsid w:val="00395A9E"/>
    <w:rsid w:val="003A0480"/>
    <w:rsid w:val="003A188F"/>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E6FBE"/>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1DEC"/>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216F"/>
    <w:rsid w:val="00EB4BFC"/>
    <w:rsid w:val="00EB4DFB"/>
    <w:rsid w:val="00EB7056"/>
    <w:rsid w:val="00EC1C3E"/>
    <w:rsid w:val="00EC55B4"/>
    <w:rsid w:val="00EC5E35"/>
    <w:rsid w:val="00EC7722"/>
    <w:rsid w:val="00ED0B47"/>
    <w:rsid w:val="00ED2880"/>
    <w:rsid w:val="00ED6170"/>
    <w:rsid w:val="00ED7A13"/>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53F2"/>
    <w:rsid w:val="00F36E61"/>
    <w:rsid w:val="00F40FD5"/>
    <w:rsid w:val="00F42B0D"/>
    <w:rsid w:val="00F44812"/>
    <w:rsid w:val="00F44EB6"/>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1386"/>
    <w:rsid w:val="00F92178"/>
    <w:rsid w:val="00F94F60"/>
    <w:rsid w:val="00F95646"/>
    <w:rsid w:val="00F9569D"/>
    <w:rsid w:val="00FA67F6"/>
    <w:rsid w:val="00FA77B1"/>
    <w:rsid w:val="00FB2082"/>
    <w:rsid w:val="00FB371B"/>
    <w:rsid w:val="00FC1BE0"/>
    <w:rsid w:val="00FC6123"/>
    <w:rsid w:val="00FD01E7"/>
    <w:rsid w:val="00FD0E3A"/>
    <w:rsid w:val="00FD2187"/>
    <w:rsid w:val="00FD2E2F"/>
    <w:rsid w:val="00FD541B"/>
    <w:rsid w:val="00FE1961"/>
    <w:rsid w:val="00FE1E70"/>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10</Pages>
  <Words>3244</Words>
  <Characters>18496</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5</cp:revision>
  <cp:lastPrinted>2023-04-28T08:44:00Z</cp:lastPrinted>
  <dcterms:created xsi:type="dcterms:W3CDTF">2024-03-04T11:39:00Z</dcterms:created>
  <dcterms:modified xsi:type="dcterms:W3CDTF">2024-10-31T06:48:00Z</dcterms:modified>
</cp:coreProperties>
</file>