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FA54D0" w14:textId="77777777" w:rsidR="00CF11CB" w:rsidRPr="00AE1D90" w:rsidRDefault="00631045">
      <w:pPr>
        <w:jc w:val="center"/>
        <w:rPr>
          <w:rFonts w:ascii="Times New Roman" w:hAnsi="Times New Roman"/>
          <w:b/>
          <w:sz w:val="24"/>
        </w:rPr>
      </w:pPr>
      <w:bookmarkStart w:id="0" w:name="_Hlk149666730"/>
      <w:bookmarkEnd w:id="0"/>
      <w:r w:rsidRPr="00AE1D90">
        <w:rPr>
          <w:rFonts w:ascii="Times New Roman" w:hAnsi="Times New Roman"/>
          <w:b/>
          <w:sz w:val="24"/>
        </w:rPr>
        <w:t>ПРИМЕРНАЯ ОБРАЗОВАТЕЛЬНАЯ ПРОГРАММА</w:t>
      </w:r>
    </w:p>
    <w:p w14:paraId="1494ADBF" w14:textId="77777777" w:rsidR="00CF11CB" w:rsidRPr="00AE1D90" w:rsidRDefault="00631045">
      <w:pPr>
        <w:jc w:val="center"/>
        <w:rPr>
          <w:rFonts w:ascii="Times New Roman" w:hAnsi="Times New Roman"/>
          <w:b/>
          <w:sz w:val="24"/>
        </w:rPr>
      </w:pPr>
      <w:r w:rsidRPr="00AE1D90">
        <w:rPr>
          <w:rFonts w:ascii="Times New Roman" w:hAnsi="Times New Roman"/>
          <w:b/>
          <w:sz w:val="24"/>
        </w:rPr>
        <w:t>«ПРОФЕССИОНАЛИТЕТ»</w:t>
      </w:r>
    </w:p>
    <w:p w14:paraId="26DA275E" w14:textId="77777777" w:rsidR="00CF11CB" w:rsidRPr="00AE1D90" w:rsidRDefault="00CF11CB">
      <w:pPr>
        <w:jc w:val="center"/>
        <w:rPr>
          <w:rFonts w:ascii="Times New Roman" w:hAnsi="Times New Roman"/>
          <w:b/>
          <w:sz w:val="24"/>
        </w:rPr>
      </w:pPr>
    </w:p>
    <w:p w14:paraId="1A2516B8" w14:textId="77777777" w:rsidR="00CF11CB" w:rsidRPr="00AE1D90" w:rsidRDefault="00631045">
      <w:pPr>
        <w:jc w:val="center"/>
        <w:rPr>
          <w:rFonts w:ascii="Times New Roman" w:hAnsi="Times New Roman"/>
          <w:b/>
          <w:sz w:val="24"/>
        </w:rPr>
      </w:pPr>
      <w:r w:rsidRPr="00AE1D90">
        <w:rPr>
          <w:rFonts w:ascii="Times New Roman" w:hAnsi="Times New Roman"/>
          <w:b/>
          <w:sz w:val="24"/>
        </w:rPr>
        <w:t>Уровень профессионального образования</w:t>
      </w:r>
    </w:p>
    <w:p w14:paraId="1BE554F5" w14:textId="77777777" w:rsidR="00CF11CB" w:rsidRPr="00AE1D90" w:rsidRDefault="00631045">
      <w:pPr>
        <w:jc w:val="center"/>
        <w:rPr>
          <w:rFonts w:ascii="Times New Roman" w:hAnsi="Times New Roman"/>
          <w:sz w:val="24"/>
        </w:rPr>
      </w:pPr>
      <w:r w:rsidRPr="00AE1D90">
        <w:rPr>
          <w:rFonts w:ascii="Times New Roman" w:hAnsi="Times New Roman"/>
          <w:sz w:val="24"/>
        </w:rPr>
        <w:t>Среднее профессиональное образование</w:t>
      </w:r>
    </w:p>
    <w:p w14:paraId="47F8F2C0" w14:textId="77777777" w:rsidR="00CF11CB" w:rsidRPr="00AE1D90" w:rsidRDefault="00CF11CB">
      <w:pPr>
        <w:jc w:val="center"/>
        <w:rPr>
          <w:rFonts w:ascii="Times New Roman" w:hAnsi="Times New Roman"/>
          <w:b/>
          <w:sz w:val="24"/>
        </w:rPr>
      </w:pPr>
    </w:p>
    <w:p w14:paraId="34858EFC" w14:textId="77777777" w:rsidR="00CF11CB" w:rsidRPr="00AE1D90" w:rsidRDefault="00CF11CB">
      <w:pPr>
        <w:jc w:val="center"/>
        <w:rPr>
          <w:rFonts w:ascii="Times New Roman" w:hAnsi="Times New Roman"/>
          <w:b/>
          <w:sz w:val="24"/>
        </w:rPr>
      </w:pPr>
    </w:p>
    <w:p w14:paraId="02CB2E38" w14:textId="77777777" w:rsidR="00CF11CB" w:rsidRPr="00AE1D90" w:rsidRDefault="00CF11CB">
      <w:pPr>
        <w:rPr>
          <w:rFonts w:ascii="Times New Roman" w:hAnsi="Times New Roman"/>
          <w:b/>
          <w:sz w:val="24"/>
        </w:rPr>
      </w:pPr>
    </w:p>
    <w:p w14:paraId="47B8D78F" w14:textId="77777777" w:rsidR="00CF11CB" w:rsidRPr="00AE1D90" w:rsidRDefault="00CF11CB">
      <w:pPr>
        <w:rPr>
          <w:rFonts w:ascii="Times New Roman" w:hAnsi="Times New Roman"/>
          <w:b/>
          <w:sz w:val="24"/>
        </w:rPr>
      </w:pPr>
    </w:p>
    <w:p w14:paraId="19327227" w14:textId="77777777" w:rsidR="00CF11CB" w:rsidRPr="00AE1D90" w:rsidRDefault="00631045">
      <w:pPr>
        <w:jc w:val="center"/>
        <w:rPr>
          <w:rFonts w:ascii="Times New Roman" w:hAnsi="Times New Roman"/>
          <w:b/>
          <w:sz w:val="24"/>
        </w:rPr>
      </w:pPr>
      <w:r w:rsidRPr="00AE1D90">
        <w:rPr>
          <w:rFonts w:ascii="Times New Roman" w:hAnsi="Times New Roman"/>
          <w:b/>
          <w:sz w:val="24"/>
        </w:rPr>
        <w:t>Образовательная программа</w:t>
      </w:r>
    </w:p>
    <w:p w14:paraId="3F520D8C" w14:textId="77777777" w:rsidR="00CF11CB" w:rsidRPr="00AE1D90" w:rsidRDefault="00631045">
      <w:pPr>
        <w:jc w:val="center"/>
        <w:rPr>
          <w:rFonts w:ascii="Times New Roman" w:hAnsi="Times New Roman"/>
          <w:iCs/>
          <w:sz w:val="24"/>
        </w:rPr>
      </w:pPr>
      <w:r w:rsidRPr="00AE1D90">
        <w:rPr>
          <w:rFonts w:ascii="Times New Roman" w:hAnsi="Times New Roman"/>
          <w:i/>
          <w:sz w:val="24"/>
        </w:rPr>
        <w:br/>
      </w:r>
      <w:r w:rsidRPr="00AE1D90">
        <w:rPr>
          <w:rFonts w:ascii="Times New Roman" w:hAnsi="Times New Roman"/>
          <w:iCs/>
          <w:sz w:val="24"/>
        </w:rPr>
        <w:t>подготовки специалистов среднего звена</w:t>
      </w:r>
    </w:p>
    <w:p w14:paraId="49DE835C" w14:textId="77777777" w:rsidR="00CF11CB" w:rsidRPr="00AE1D90" w:rsidRDefault="00CF11CB">
      <w:pPr>
        <w:jc w:val="center"/>
        <w:rPr>
          <w:rFonts w:ascii="Times New Roman" w:hAnsi="Times New Roman"/>
          <w:sz w:val="24"/>
        </w:rPr>
      </w:pPr>
    </w:p>
    <w:p w14:paraId="78622F8B" w14:textId="356F7C13" w:rsidR="00CF11CB" w:rsidRPr="00AE1D90" w:rsidRDefault="00631045">
      <w:pPr>
        <w:jc w:val="center"/>
        <w:rPr>
          <w:rFonts w:ascii="Times New Roman" w:hAnsi="Times New Roman"/>
          <w:i/>
          <w:sz w:val="24"/>
        </w:rPr>
      </w:pPr>
      <w:r w:rsidRPr="00AE1D90">
        <w:rPr>
          <w:rFonts w:ascii="Times New Roman" w:hAnsi="Times New Roman"/>
          <w:b/>
          <w:sz w:val="24"/>
        </w:rPr>
        <w:t>Специальность</w:t>
      </w:r>
      <w:r w:rsidRPr="00AE1D90">
        <w:rPr>
          <w:rFonts w:ascii="Times New Roman" w:hAnsi="Times New Roman"/>
          <w:b/>
          <w:sz w:val="24"/>
        </w:rPr>
        <w:br/>
      </w:r>
      <w:bookmarkStart w:id="1" w:name="_Hlk197527793"/>
      <w:bookmarkStart w:id="2" w:name="_Hlk194306479"/>
      <w:r w:rsidR="00A651FA" w:rsidRPr="00AE1D90">
        <w:rPr>
          <w:rFonts w:ascii="Times New Roman" w:hAnsi="Times New Roman"/>
          <w:sz w:val="24"/>
        </w:rPr>
        <w:t>09.02.11 Разработка и управление программным обеспечением</w:t>
      </w:r>
      <w:bookmarkEnd w:id="1"/>
    </w:p>
    <w:bookmarkEnd w:id="2"/>
    <w:p w14:paraId="69C6E081" w14:textId="77777777" w:rsidR="00CF11CB" w:rsidRPr="00AE1D90" w:rsidRDefault="00CF11CB">
      <w:pPr>
        <w:jc w:val="center"/>
        <w:rPr>
          <w:rFonts w:ascii="Times New Roman" w:hAnsi="Times New Roman"/>
          <w:i/>
          <w:sz w:val="24"/>
        </w:rPr>
      </w:pPr>
    </w:p>
    <w:p w14:paraId="0D9F9C31" w14:textId="2061275C" w:rsidR="00CF11CB" w:rsidRPr="00AE1D90" w:rsidRDefault="00EB63AF">
      <w:pPr>
        <w:jc w:val="center"/>
        <w:rPr>
          <w:rFonts w:ascii="Times New Roman" w:hAnsi="Times New Roman"/>
          <w:sz w:val="24"/>
        </w:rPr>
      </w:pPr>
      <w:r w:rsidRPr="00AE1D90">
        <w:rPr>
          <w:rFonts w:ascii="Times New Roman" w:hAnsi="Times New Roman"/>
          <w:sz w:val="24"/>
        </w:rPr>
        <w:t>н</w:t>
      </w:r>
      <w:r w:rsidR="00631045" w:rsidRPr="00AE1D90">
        <w:rPr>
          <w:rFonts w:ascii="Times New Roman" w:hAnsi="Times New Roman"/>
          <w:sz w:val="24"/>
        </w:rPr>
        <w:t xml:space="preserve">а базе </w:t>
      </w:r>
      <w:bookmarkStart w:id="3" w:name="_Hlk106717151"/>
      <w:r w:rsidR="00631045" w:rsidRPr="00AE1D90">
        <w:rPr>
          <w:rFonts w:ascii="Times New Roman" w:hAnsi="Times New Roman"/>
          <w:sz w:val="24"/>
        </w:rPr>
        <w:t>среднего общего образования</w:t>
      </w:r>
      <w:bookmarkEnd w:id="3"/>
    </w:p>
    <w:p w14:paraId="3F37C9C9" w14:textId="77777777" w:rsidR="00CF11CB" w:rsidRPr="00AE1D90" w:rsidRDefault="00CF11CB">
      <w:pPr>
        <w:jc w:val="center"/>
        <w:rPr>
          <w:rFonts w:ascii="Times New Roman" w:hAnsi="Times New Roman"/>
          <w:sz w:val="24"/>
        </w:rPr>
      </w:pPr>
    </w:p>
    <w:p w14:paraId="5A44F085" w14:textId="77777777" w:rsidR="00CF11CB" w:rsidRPr="00AE1D90" w:rsidRDefault="00CF11CB">
      <w:pPr>
        <w:jc w:val="center"/>
        <w:rPr>
          <w:rFonts w:ascii="Times New Roman" w:hAnsi="Times New Roman"/>
          <w:sz w:val="24"/>
        </w:rPr>
      </w:pPr>
    </w:p>
    <w:p w14:paraId="21CC099E" w14:textId="0E419D11" w:rsidR="00CF11CB" w:rsidRPr="00AE1D90" w:rsidRDefault="00631045">
      <w:pPr>
        <w:jc w:val="center"/>
        <w:rPr>
          <w:rFonts w:ascii="Times New Roman" w:hAnsi="Times New Roman"/>
          <w:b/>
          <w:sz w:val="24"/>
        </w:rPr>
      </w:pPr>
      <w:r w:rsidRPr="00AE1D90">
        <w:rPr>
          <w:rFonts w:ascii="Times New Roman" w:hAnsi="Times New Roman"/>
          <w:b/>
          <w:sz w:val="24"/>
        </w:rPr>
        <w:t>Квалификация</w:t>
      </w:r>
      <w:r w:rsidR="00EC3291" w:rsidRPr="00AE1D90">
        <w:rPr>
          <w:rFonts w:ascii="Times New Roman" w:hAnsi="Times New Roman"/>
          <w:b/>
          <w:sz w:val="24"/>
        </w:rPr>
        <w:t xml:space="preserve"> </w:t>
      </w:r>
      <w:r w:rsidRPr="00AE1D90">
        <w:rPr>
          <w:rFonts w:ascii="Times New Roman" w:hAnsi="Times New Roman"/>
          <w:b/>
          <w:sz w:val="24"/>
        </w:rPr>
        <w:t>выпускника</w:t>
      </w:r>
    </w:p>
    <w:p w14:paraId="06334343" w14:textId="77777777" w:rsidR="00EC3291" w:rsidRPr="00AE1D90" w:rsidRDefault="00EC3291">
      <w:pPr>
        <w:jc w:val="center"/>
        <w:rPr>
          <w:rFonts w:ascii="Times New Roman" w:hAnsi="Times New Roman"/>
          <w:b/>
          <w:sz w:val="24"/>
        </w:rPr>
      </w:pPr>
    </w:p>
    <w:p w14:paraId="2B99AA12" w14:textId="318B03C3" w:rsidR="00CF11CB" w:rsidRPr="00AE1D90" w:rsidRDefault="00A651FA">
      <w:pPr>
        <w:jc w:val="center"/>
        <w:rPr>
          <w:rFonts w:ascii="Times New Roman" w:hAnsi="Times New Roman"/>
          <w:sz w:val="24"/>
        </w:rPr>
      </w:pPr>
      <w:bookmarkStart w:id="4" w:name="_Hlk190854648"/>
      <w:r w:rsidRPr="00AE1D90">
        <w:rPr>
          <w:rFonts w:ascii="Times New Roman" w:hAnsi="Times New Roman"/>
          <w:sz w:val="24"/>
        </w:rPr>
        <w:t>Программист</w:t>
      </w:r>
    </w:p>
    <w:bookmarkEnd w:id="4"/>
    <w:p w14:paraId="411E4CCE" w14:textId="77777777" w:rsidR="00CF11CB" w:rsidRPr="00AE1D90" w:rsidRDefault="00CF11CB">
      <w:pPr>
        <w:rPr>
          <w:rFonts w:ascii="Times New Roman" w:hAnsi="Times New Roman"/>
          <w:sz w:val="24"/>
        </w:rPr>
      </w:pPr>
    </w:p>
    <w:p w14:paraId="427553A0" w14:textId="77777777" w:rsidR="00CF11CB" w:rsidRPr="00AE1D90" w:rsidRDefault="00CF11CB">
      <w:pPr>
        <w:rPr>
          <w:rFonts w:ascii="Times New Roman" w:hAnsi="Times New Roman"/>
          <w:sz w:val="24"/>
        </w:rPr>
      </w:pPr>
    </w:p>
    <w:p w14:paraId="2A160455" w14:textId="77777777" w:rsidR="00CF11CB" w:rsidRPr="00AE1D90" w:rsidRDefault="00CF11CB">
      <w:pPr>
        <w:rPr>
          <w:rFonts w:ascii="Times New Roman" w:hAnsi="Times New Roman"/>
          <w:sz w:val="24"/>
        </w:rPr>
      </w:pPr>
    </w:p>
    <w:p w14:paraId="29B0F73D" w14:textId="77777777" w:rsidR="00CF11CB" w:rsidRPr="00AE1D90" w:rsidRDefault="00CF11CB">
      <w:pPr>
        <w:rPr>
          <w:rFonts w:ascii="Times New Roman" w:hAnsi="Times New Roman"/>
          <w:sz w:val="24"/>
        </w:rPr>
      </w:pPr>
    </w:p>
    <w:p w14:paraId="0509A825" w14:textId="77777777" w:rsidR="00CF11CB" w:rsidRPr="00AE1D90" w:rsidRDefault="00CF11CB">
      <w:pPr>
        <w:rPr>
          <w:rFonts w:ascii="Times New Roman" w:hAnsi="Times New Roman"/>
          <w:sz w:val="24"/>
        </w:rPr>
      </w:pPr>
    </w:p>
    <w:p w14:paraId="5E8443C5" w14:textId="77777777" w:rsidR="00CF11CB" w:rsidRPr="00AE1D90" w:rsidRDefault="00CF11CB">
      <w:pPr>
        <w:rPr>
          <w:rFonts w:ascii="Times New Roman" w:hAnsi="Times New Roman"/>
          <w:sz w:val="24"/>
        </w:rPr>
      </w:pPr>
    </w:p>
    <w:p w14:paraId="1328BC7A" w14:textId="77777777" w:rsidR="00CF11CB" w:rsidRPr="00AE1D90" w:rsidRDefault="00CF11CB">
      <w:pPr>
        <w:rPr>
          <w:rFonts w:ascii="Times New Roman" w:hAnsi="Times New Roman"/>
          <w:sz w:val="24"/>
        </w:rPr>
      </w:pPr>
    </w:p>
    <w:p w14:paraId="1CD35AFB" w14:textId="77777777" w:rsidR="00CF11CB" w:rsidRPr="00AE1D90" w:rsidRDefault="00CF11CB">
      <w:pPr>
        <w:rPr>
          <w:rFonts w:ascii="Times New Roman" w:hAnsi="Times New Roman"/>
          <w:sz w:val="24"/>
        </w:rPr>
      </w:pPr>
    </w:p>
    <w:p w14:paraId="73560DAC" w14:textId="77777777" w:rsidR="00CF11CB" w:rsidRPr="00AE1D90" w:rsidRDefault="00CF11CB">
      <w:pPr>
        <w:rPr>
          <w:rFonts w:ascii="Times New Roman" w:hAnsi="Times New Roman"/>
          <w:sz w:val="24"/>
        </w:rPr>
      </w:pPr>
    </w:p>
    <w:p w14:paraId="47576C0E" w14:textId="77777777" w:rsidR="00CF11CB" w:rsidRPr="00AE1D90" w:rsidRDefault="00CF11CB">
      <w:pPr>
        <w:rPr>
          <w:rFonts w:ascii="Times New Roman" w:hAnsi="Times New Roman"/>
          <w:sz w:val="24"/>
        </w:rPr>
      </w:pPr>
    </w:p>
    <w:p w14:paraId="7FD93690" w14:textId="77777777" w:rsidR="00CF11CB" w:rsidRPr="00AE1D90" w:rsidRDefault="00CF11CB">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CF11CB" w:rsidRPr="00AE1D90" w14:paraId="2FFB1001" w14:textId="77777777">
        <w:trPr>
          <w:trHeight w:val="625"/>
        </w:trPr>
        <w:tc>
          <w:tcPr>
            <w:tcW w:w="4253" w:type="dxa"/>
            <w:vMerge w:val="restart"/>
            <w:shd w:val="clear" w:color="auto" w:fill="auto"/>
          </w:tcPr>
          <w:p w14:paraId="4B0F3E94" w14:textId="7DD58B92" w:rsidR="00CF11CB" w:rsidRPr="00AE1D90" w:rsidRDefault="00631045" w:rsidP="00B43C56">
            <w:pPr>
              <w:rPr>
                <w:rFonts w:ascii="Times New Roman" w:hAnsi="Times New Roman"/>
                <w:b/>
                <w:sz w:val="24"/>
              </w:rPr>
            </w:pPr>
            <w:r w:rsidRPr="00AE1D90">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00A651FA" w:rsidRPr="00AE1D90">
              <w:rPr>
                <w:rFonts w:ascii="Times New Roman" w:eastAsia="Calibri" w:hAnsi="Times New Roman"/>
                <w:b/>
                <w:sz w:val="24"/>
                <w:szCs w:val="24"/>
              </w:rPr>
              <w:t>09.00.00 Информатика и вычислительная техника</w:t>
            </w:r>
            <w:r w:rsidRPr="00AE1D90">
              <w:rPr>
                <w:rFonts w:ascii="Times New Roman" w:hAnsi="Times New Roman"/>
                <w:b/>
                <w:sz w:val="24"/>
              </w:rPr>
              <w:t>:</w:t>
            </w:r>
          </w:p>
        </w:tc>
        <w:tc>
          <w:tcPr>
            <w:tcW w:w="5090" w:type="dxa"/>
            <w:tcBorders>
              <w:bottom w:val="single" w:sz="4" w:space="0" w:color="000000"/>
            </w:tcBorders>
            <w:shd w:val="clear" w:color="auto" w:fill="auto"/>
            <w:vAlign w:val="bottom"/>
          </w:tcPr>
          <w:p w14:paraId="22E08ECE" w14:textId="77777777" w:rsidR="00CF11CB" w:rsidRPr="00AE1D90" w:rsidRDefault="00CF11CB">
            <w:pPr>
              <w:rPr>
                <w:rFonts w:ascii="Times New Roman" w:hAnsi="Times New Roman"/>
                <w:sz w:val="24"/>
              </w:rPr>
            </w:pPr>
          </w:p>
          <w:p w14:paraId="1BD342EA" w14:textId="77777777" w:rsidR="00CF11CB" w:rsidRPr="00AE1D90" w:rsidRDefault="00CF11CB">
            <w:pPr>
              <w:rPr>
                <w:rFonts w:ascii="Times New Roman" w:hAnsi="Times New Roman"/>
                <w:i/>
                <w:sz w:val="24"/>
              </w:rPr>
            </w:pPr>
          </w:p>
          <w:p w14:paraId="12BAC8D4" w14:textId="77777777" w:rsidR="00CF11CB" w:rsidRPr="00AE1D90" w:rsidRDefault="00CF11CB">
            <w:pPr>
              <w:rPr>
                <w:rFonts w:ascii="Times New Roman" w:hAnsi="Times New Roman"/>
                <w:i/>
                <w:sz w:val="24"/>
              </w:rPr>
            </w:pPr>
          </w:p>
          <w:p w14:paraId="22B71AE0" w14:textId="77777777" w:rsidR="00CF11CB" w:rsidRPr="00AE1D90" w:rsidRDefault="00CF11CB">
            <w:pPr>
              <w:rPr>
                <w:rFonts w:ascii="Times New Roman" w:hAnsi="Times New Roman"/>
                <w:i/>
                <w:sz w:val="24"/>
              </w:rPr>
            </w:pPr>
          </w:p>
          <w:p w14:paraId="658EBD25" w14:textId="459E0E1D" w:rsidR="00CF11CB" w:rsidRPr="00AE1D90" w:rsidRDefault="00667A5A" w:rsidP="00667A5A">
            <w:pPr>
              <w:jc w:val="center"/>
              <w:rPr>
                <w:rFonts w:ascii="Times New Roman" w:hAnsi="Times New Roman"/>
                <w:i/>
                <w:sz w:val="24"/>
              </w:rPr>
            </w:pPr>
            <w:r w:rsidRPr="00667A5A">
              <w:rPr>
                <w:rFonts w:ascii="Times New Roman" w:hAnsi="Times New Roman"/>
                <w:i/>
                <w:sz w:val="24"/>
              </w:rPr>
              <w:t>от 29.08.2025 № 6/2025</w:t>
            </w:r>
          </w:p>
        </w:tc>
      </w:tr>
      <w:tr w:rsidR="00CF11CB" w:rsidRPr="00AE1D90" w14:paraId="5A6FF7AB" w14:textId="77777777">
        <w:trPr>
          <w:trHeight w:val="625"/>
        </w:trPr>
        <w:tc>
          <w:tcPr>
            <w:tcW w:w="4253" w:type="dxa"/>
            <w:vMerge/>
            <w:shd w:val="clear" w:color="auto" w:fill="auto"/>
          </w:tcPr>
          <w:p w14:paraId="4DA1CEDA" w14:textId="77777777" w:rsidR="00CF11CB" w:rsidRPr="00AE1D90" w:rsidRDefault="00CF11CB"/>
        </w:tc>
        <w:tc>
          <w:tcPr>
            <w:tcW w:w="5090" w:type="dxa"/>
            <w:tcBorders>
              <w:top w:val="single" w:sz="4" w:space="0" w:color="000000"/>
            </w:tcBorders>
            <w:shd w:val="clear" w:color="auto" w:fill="auto"/>
          </w:tcPr>
          <w:p w14:paraId="53896EE4" w14:textId="77777777" w:rsidR="00CF11CB" w:rsidRPr="00AE1D90" w:rsidRDefault="00631045">
            <w:pPr>
              <w:jc w:val="center"/>
              <w:rPr>
                <w:rFonts w:ascii="Times New Roman" w:hAnsi="Times New Roman"/>
                <w:sz w:val="24"/>
              </w:rPr>
            </w:pPr>
            <w:r w:rsidRPr="00AE1D90">
              <w:rPr>
                <w:rFonts w:ascii="Times New Roman" w:hAnsi="Times New Roman"/>
                <w:i/>
                <w:sz w:val="20"/>
              </w:rPr>
              <w:t>(реквизиты утверждающего документа)</w:t>
            </w:r>
          </w:p>
        </w:tc>
      </w:tr>
      <w:tr w:rsidR="00CF11CB" w:rsidRPr="00AE1D90" w14:paraId="4E5C250E" w14:textId="77777777">
        <w:trPr>
          <w:trHeight w:val="686"/>
        </w:trPr>
        <w:tc>
          <w:tcPr>
            <w:tcW w:w="4253" w:type="dxa"/>
            <w:vMerge w:val="restart"/>
            <w:shd w:val="clear" w:color="auto" w:fill="auto"/>
          </w:tcPr>
          <w:p w14:paraId="147D48F8" w14:textId="77777777" w:rsidR="00CF11CB" w:rsidRPr="00AE1D90" w:rsidRDefault="00CF11CB">
            <w:pPr>
              <w:rPr>
                <w:rFonts w:ascii="Times New Roman" w:hAnsi="Times New Roman"/>
                <w:b/>
                <w:sz w:val="24"/>
              </w:rPr>
            </w:pPr>
          </w:p>
          <w:p w14:paraId="25651083" w14:textId="77777777" w:rsidR="00CF11CB" w:rsidRPr="00AE1D90" w:rsidRDefault="00631045">
            <w:pPr>
              <w:rPr>
                <w:rFonts w:ascii="Times New Roman" w:hAnsi="Times New Roman"/>
                <w:b/>
                <w:sz w:val="24"/>
              </w:rPr>
            </w:pPr>
            <w:r w:rsidRPr="00AE1D90">
              <w:rPr>
                <w:rFonts w:ascii="Times New Roman" w:hAnsi="Times New Roman"/>
                <w:b/>
                <w:sz w:val="24"/>
              </w:rPr>
              <w:t xml:space="preserve">Зарегистрировано </w:t>
            </w:r>
            <w:r w:rsidRPr="00AE1D90">
              <w:rPr>
                <w:rFonts w:ascii="Times New Roman" w:hAnsi="Times New Roman"/>
                <w:b/>
                <w:sz w:val="24"/>
              </w:rPr>
              <w:br/>
              <w:t xml:space="preserve">в государственном реестре </w:t>
            </w:r>
          </w:p>
          <w:p w14:paraId="313730D5" w14:textId="77777777" w:rsidR="00CF11CB" w:rsidRPr="00AE1D90" w:rsidRDefault="00631045">
            <w:pPr>
              <w:rPr>
                <w:rFonts w:ascii="Times New Roman" w:hAnsi="Times New Roman"/>
                <w:sz w:val="24"/>
              </w:rPr>
            </w:pPr>
            <w:r w:rsidRPr="00AE1D90">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2D591A8C" w14:textId="0AC7523D" w:rsidR="00CF11CB" w:rsidRPr="00AE1D90" w:rsidRDefault="00667A5A" w:rsidP="00667A5A">
            <w:pPr>
              <w:jc w:val="center"/>
              <w:rPr>
                <w:rFonts w:ascii="Times New Roman" w:hAnsi="Times New Roman"/>
                <w:sz w:val="24"/>
              </w:rPr>
            </w:pPr>
            <w:r w:rsidRPr="00667A5A">
              <w:rPr>
                <w:rFonts w:ascii="Times New Roman" w:hAnsi="Times New Roman"/>
                <w:sz w:val="24"/>
              </w:rPr>
              <w:t>18/2025</w:t>
            </w:r>
          </w:p>
        </w:tc>
      </w:tr>
      <w:tr w:rsidR="00CF11CB" w:rsidRPr="00AE1D90" w14:paraId="320383BB" w14:textId="77777777">
        <w:trPr>
          <w:trHeight w:val="435"/>
        </w:trPr>
        <w:tc>
          <w:tcPr>
            <w:tcW w:w="4253" w:type="dxa"/>
            <w:vMerge/>
            <w:shd w:val="clear" w:color="auto" w:fill="auto"/>
          </w:tcPr>
          <w:p w14:paraId="40066CC4" w14:textId="77777777" w:rsidR="00CF11CB" w:rsidRPr="00AE1D90" w:rsidRDefault="00CF11CB"/>
        </w:tc>
        <w:tc>
          <w:tcPr>
            <w:tcW w:w="5090" w:type="dxa"/>
            <w:tcBorders>
              <w:top w:val="single" w:sz="4" w:space="0" w:color="000000"/>
              <w:bottom w:val="single" w:sz="4" w:space="0" w:color="000000"/>
            </w:tcBorders>
            <w:shd w:val="clear" w:color="auto" w:fill="auto"/>
          </w:tcPr>
          <w:p w14:paraId="51877D82" w14:textId="77777777" w:rsidR="00CF11CB" w:rsidRPr="00AE1D90" w:rsidRDefault="00631045">
            <w:pPr>
              <w:jc w:val="center"/>
              <w:rPr>
                <w:rFonts w:ascii="Times New Roman" w:hAnsi="Times New Roman"/>
                <w:i/>
                <w:sz w:val="20"/>
              </w:rPr>
            </w:pPr>
            <w:r w:rsidRPr="00AE1D90">
              <w:rPr>
                <w:rFonts w:ascii="Times New Roman" w:hAnsi="Times New Roman"/>
                <w:i/>
                <w:sz w:val="20"/>
              </w:rPr>
              <w:t>(регистрационный номер)</w:t>
            </w:r>
          </w:p>
          <w:p w14:paraId="55E6CA0E" w14:textId="77777777" w:rsidR="00CF11CB" w:rsidRPr="00AE1D90" w:rsidRDefault="00CF11CB">
            <w:pPr>
              <w:rPr>
                <w:rFonts w:ascii="Times New Roman" w:hAnsi="Times New Roman"/>
              </w:rPr>
            </w:pPr>
          </w:p>
          <w:p w14:paraId="11E24F29" w14:textId="289507B7" w:rsidR="00CF11CB" w:rsidRPr="00667A5A" w:rsidRDefault="00667A5A" w:rsidP="00667A5A">
            <w:pPr>
              <w:jc w:val="center"/>
              <w:rPr>
                <w:rFonts w:eastAsia="Calibri"/>
              </w:rPr>
            </w:pPr>
            <w:r>
              <w:rPr>
                <w:rFonts w:ascii="Times New Roman" w:eastAsia="Calibri" w:hAnsi="Times New Roman"/>
              </w:rPr>
              <w:t>Приказ ФГБОУ ДПО ИРПО</w:t>
            </w:r>
            <w:r>
              <w:rPr>
                <w:rFonts w:eastAsia="Calibri"/>
              </w:rPr>
              <w:br/>
            </w:r>
            <w:r>
              <w:rPr>
                <w:rFonts w:ascii="Times New Roman" w:eastAsia="Calibri" w:hAnsi="Times New Roman"/>
              </w:rPr>
              <w:t>№ 01-09-581/2025 от 13.10.2025</w:t>
            </w:r>
          </w:p>
        </w:tc>
      </w:tr>
      <w:tr w:rsidR="00CF11CB" w:rsidRPr="00AE1D90" w14:paraId="180637C7" w14:textId="77777777">
        <w:trPr>
          <w:trHeight w:val="434"/>
        </w:trPr>
        <w:tc>
          <w:tcPr>
            <w:tcW w:w="4253" w:type="dxa"/>
            <w:vMerge/>
            <w:shd w:val="clear" w:color="auto" w:fill="auto"/>
          </w:tcPr>
          <w:p w14:paraId="4BE15A60" w14:textId="77777777" w:rsidR="00CF11CB" w:rsidRPr="00AE1D90" w:rsidRDefault="00CF11CB"/>
        </w:tc>
        <w:tc>
          <w:tcPr>
            <w:tcW w:w="5090" w:type="dxa"/>
            <w:tcBorders>
              <w:top w:val="single" w:sz="4" w:space="0" w:color="000000"/>
            </w:tcBorders>
            <w:shd w:val="clear" w:color="auto" w:fill="auto"/>
          </w:tcPr>
          <w:p w14:paraId="1F54EC9E" w14:textId="77777777" w:rsidR="00CF11CB" w:rsidRPr="00AE1D90" w:rsidRDefault="00631045">
            <w:pPr>
              <w:jc w:val="center"/>
              <w:rPr>
                <w:rFonts w:ascii="Times New Roman" w:hAnsi="Times New Roman"/>
                <w:i/>
                <w:sz w:val="20"/>
              </w:rPr>
            </w:pPr>
            <w:r w:rsidRPr="00AE1D90">
              <w:rPr>
                <w:rFonts w:ascii="Times New Roman" w:hAnsi="Times New Roman"/>
                <w:i/>
                <w:sz w:val="20"/>
              </w:rPr>
              <w:t>(реквизиты утверждающего документа)</w:t>
            </w:r>
          </w:p>
        </w:tc>
      </w:tr>
    </w:tbl>
    <w:p w14:paraId="4196809E" w14:textId="77777777" w:rsidR="00CF11CB" w:rsidRPr="00AE1D90" w:rsidRDefault="00CF11CB">
      <w:pPr>
        <w:rPr>
          <w:rFonts w:ascii="Times New Roman" w:hAnsi="Times New Roman"/>
          <w:sz w:val="24"/>
        </w:rPr>
      </w:pPr>
    </w:p>
    <w:p w14:paraId="45D1177F" w14:textId="77777777" w:rsidR="00CF11CB" w:rsidRPr="00AE1D90" w:rsidRDefault="00CF11CB">
      <w:pPr>
        <w:rPr>
          <w:rFonts w:ascii="Times New Roman" w:hAnsi="Times New Roman"/>
          <w:sz w:val="24"/>
        </w:rPr>
      </w:pPr>
    </w:p>
    <w:p w14:paraId="017F44C6" w14:textId="40C75291" w:rsidR="00CF11CB" w:rsidRPr="00AE1D90" w:rsidRDefault="00631045">
      <w:pPr>
        <w:jc w:val="center"/>
        <w:rPr>
          <w:rFonts w:ascii="Times New Roman" w:hAnsi="Times New Roman"/>
          <w:b/>
          <w:sz w:val="24"/>
          <w:u w:val="single"/>
        </w:rPr>
      </w:pPr>
      <w:r w:rsidRPr="00AE1D90">
        <w:rPr>
          <w:rFonts w:ascii="Times New Roman" w:hAnsi="Times New Roman"/>
          <w:b/>
          <w:sz w:val="24"/>
        </w:rPr>
        <w:t>202</w:t>
      </w:r>
      <w:r w:rsidR="00CF107B" w:rsidRPr="00AE1D90">
        <w:rPr>
          <w:rFonts w:ascii="Times New Roman" w:hAnsi="Times New Roman"/>
          <w:b/>
          <w:sz w:val="24"/>
        </w:rPr>
        <w:t>5</w:t>
      </w:r>
      <w:r w:rsidRPr="00AE1D90">
        <w:rPr>
          <w:rFonts w:ascii="Times New Roman" w:hAnsi="Times New Roman"/>
          <w:b/>
          <w:sz w:val="24"/>
        </w:rPr>
        <w:t xml:space="preserve"> год</w:t>
      </w:r>
    </w:p>
    <w:p w14:paraId="0A7E070C" w14:textId="77777777" w:rsidR="00CF11CB" w:rsidRPr="00AE1D90" w:rsidRDefault="00CF11CB">
      <w:pPr>
        <w:sectPr w:rsidR="00CF11CB" w:rsidRPr="00AE1D90">
          <w:headerReference w:type="default" r:id="rId7"/>
          <w:footerReference w:type="default" r:id="rId8"/>
          <w:headerReference w:type="first" r:id="rId9"/>
          <w:pgSz w:w="11906" w:h="16838"/>
          <w:pgMar w:top="1134" w:right="567" w:bottom="1134" w:left="1134" w:header="709" w:footer="709" w:gutter="0"/>
          <w:pgNumType w:start="1"/>
          <w:cols w:space="720"/>
          <w:titlePg/>
        </w:sectPr>
      </w:pPr>
    </w:p>
    <w:p w14:paraId="1FE103CC" w14:textId="77777777" w:rsidR="00CF11CB" w:rsidRPr="00AE1D90" w:rsidRDefault="00631045">
      <w:pPr>
        <w:ind w:firstLine="709"/>
        <w:contextualSpacing/>
        <w:jc w:val="both"/>
        <w:rPr>
          <w:rFonts w:ascii="Times New Roman" w:hAnsi="Times New Roman"/>
          <w:b/>
          <w:sz w:val="24"/>
        </w:rPr>
      </w:pPr>
      <w:r w:rsidRPr="00AE1D90">
        <w:rPr>
          <w:rFonts w:ascii="Times New Roman" w:hAnsi="Times New Roman"/>
          <w:b/>
          <w:sz w:val="24"/>
        </w:rPr>
        <w:lastRenderedPageBreak/>
        <w:t>Разработчики примерной образовательной программы «</w:t>
      </w:r>
      <w:proofErr w:type="spellStart"/>
      <w:r w:rsidRPr="00AE1D90">
        <w:rPr>
          <w:rFonts w:ascii="Times New Roman" w:hAnsi="Times New Roman"/>
          <w:b/>
          <w:sz w:val="24"/>
        </w:rPr>
        <w:t>Профессионалитет</w:t>
      </w:r>
      <w:proofErr w:type="spellEnd"/>
      <w:r w:rsidRPr="00AE1D90">
        <w:rPr>
          <w:rFonts w:ascii="Times New Roman" w:hAnsi="Times New Roman"/>
          <w:b/>
          <w:sz w:val="24"/>
        </w:rPr>
        <w:t>»</w:t>
      </w:r>
    </w:p>
    <w:p w14:paraId="165B5D13" w14:textId="77777777" w:rsidR="00CF11CB" w:rsidRPr="00AE1D90" w:rsidRDefault="00CF11CB">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CF11CB" w:rsidRPr="00AE1D90" w14:paraId="535D43CF"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4A0E6753" w14:textId="77777777" w:rsidR="00CF11CB" w:rsidRPr="00AE1D90" w:rsidRDefault="00631045">
            <w:pPr>
              <w:ind w:left="-142" w:firstLine="567"/>
              <w:rPr>
                <w:rFonts w:ascii="Times New Roman" w:hAnsi="Times New Roman"/>
                <w:sz w:val="24"/>
              </w:rPr>
            </w:pPr>
            <w:r w:rsidRPr="00AE1D90">
              <w:rPr>
                <w:rFonts w:ascii="Times New Roman" w:hAnsi="Times New Roman"/>
                <w:sz w:val="24"/>
              </w:rPr>
              <w:t>ФИО</w:t>
            </w:r>
          </w:p>
        </w:tc>
        <w:tc>
          <w:tcPr>
            <w:tcW w:w="6520" w:type="dxa"/>
            <w:tcBorders>
              <w:top w:val="single" w:sz="4" w:space="0" w:color="000000"/>
              <w:left w:val="single" w:sz="4" w:space="0" w:color="000000"/>
              <w:bottom w:val="single" w:sz="4" w:space="0" w:color="000000"/>
              <w:right w:val="single" w:sz="4" w:space="0" w:color="000000"/>
            </w:tcBorders>
          </w:tcPr>
          <w:p w14:paraId="259EACF0" w14:textId="77777777" w:rsidR="00CF11CB" w:rsidRPr="00AE1D90" w:rsidRDefault="00631045">
            <w:pPr>
              <w:ind w:left="-142" w:firstLine="567"/>
              <w:rPr>
                <w:rFonts w:ascii="Times New Roman" w:hAnsi="Times New Roman"/>
                <w:sz w:val="24"/>
              </w:rPr>
            </w:pPr>
            <w:r w:rsidRPr="00AE1D90">
              <w:rPr>
                <w:rFonts w:ascii="Times New Roman" w:hAnsi="Times New Roman"/>
                <w:sz w:val="24"/>
              </w:rPr>
              <w:t>Организация, должность</w:t>
            </w:r>
          </w:p>
        </w:tc>
      </w:tr>
      <w:tr w:rsidR="00CF11CB" w:rsidRPr="00AE1D90" w14:paraId="1647ABC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3BFF471F"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B5851D1" w14:textId="77777777" w:rsidR="00CF11CB" w:rsidRPr="00AE1D90" w:rsidRDefault="00CF11CB">
            <w:pPr>
              <w:ind w:left="-142" w:firstLine="567"/>
              <w:rPr>
                <w:rFonts w:ascii="Times New Roman" w:hAnsi="Times New Roman"/>
                <w:sz w:val="24"/>
              </w:rPr>
            </w:pPr>
          </w:p>
        </w:tc>
      </w:tr>
      <w:tr w:rsidR="00CF11CB" w:rsidRPr="00AE1D90" w14:paraId="142FEAEF"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6968806"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67ED42FE" w14:textId="77777777" w:rsidR="00CF11CB" w:rsidRPr="00AE1D90" w:rsidRDefault="00CF11CB">
            <w:pPr>
              <w:ind w:left="-142" w:firstLine="567"/>
              <w:rPr>
                <w:rFonts w:ascii="Times New Roman" w:hAnsi="Times New Roman"/>
                <w:sz w:val="24"/>
              </w:rPr>
            </w:pPr>
          </w:p>
        </w:tc>
      </w:tr>
      <w:tr w:rsidR="00CF11CB" w:rsidRPr="00AE1D90" w14:paraId="315ADA9F"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D549271"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0082B4B3" w14:textId="77777777" w:rsidR="00CF11CB" w:rsidRPr="00AE1D90" w:rsidRDefault="00CF11CB">
            <w:pPr>
              <w:ind w:left="-142" w:firstLine="567"/>
              <w:rPr>
                <w:rFonts w:ascii="Times New Roman" w:hAnsi="Times New Roman"/>
                <w:sz w:val="24"/>
              </w:rPr>
            </w:pPr>
          </w:p>
        </w:tc>
      </w:tr>
      <w:tr w:rsidR="00CF11CB" w:rsidRPr="00AE1D90" w14:paraId="6F026947"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581C3F5"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5E4743D7" w14:textId="77777777" w:rsidR="00CF11CB" w:rsidRPr="00AE1D90" w:rsidRDefault="00CF11CB">
            <w:pPr>
              <w:ind w:left="-142" w:firstLine="567"/>
              <w:rPr>
                <w:rFonts w:ascii="Times New Roman" w:hAnsi="Times New Roman"/>
                <w:sz w:val="24"/>
              </w:rPr>
            </w:pPr>
          </w:p>
        </w:tc>
      </w:tr>
      <w:tr w:rsidR="00CF11CB" w:rsidRPr="00AE1D90" w14:paraId="52608C4B"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4A8DCCF7"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CFD0974" w14:textId="77777777" w:rsidR="00CF11CB" w:rsidRPr="00AE1D90" w:rsidRDefault="00CF11CB">
            <w:pPr>
              <w:ind w:left="-142" w:firstLine="567"/>
              <w:rPr>
                <w:rFonts w:ascii="Times New Roman" w:hAnsi="Times New Roman"/>
                <w:sz w:val="24"/>
              </w:rPr>
            </w:pPr>
          </w:p>
        </w:tc>
      </w:tr>
      <w:tr w:rsidR="00CF11CB" w:rsidRPr="00AE1D90" w14:paraId="5BB8271E"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CF2FB53" w14:textId="77777777" w:rsidR="00CF11CB" w:rsidRPr="00AE1D90" w:rsidRDefault="00CF11CB">
            <w:pPr>
              <w:ind w:left="-142" w:firstLine="567"/>
              <w:rPr>
                <w:rFonts w:ascii="Times New Roman" w:hAnsi="Times New Roman"/>
                <w:sz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0A0966F" w14:textId="77777777" w:rsidR="00CF11CB" w:rsidRPr="00AE1D90" w:rsidRDefault="00CF11CB">
            <w:pPr>
              <w:ind w:left="-142" w:firstLine="567"/>
              <w:rPr>
                <w:rFonts w:ascii="Times New Roman" w:hAnsi="Times New Roman"/>
                <w:sz w:val="24"/>
              </w:rPr>
            </w:pPr>
          </w:p>
        </w:tc>
      </w:tr>
    </w:tbl>
    <w:p w14:paraId="42C1A169" w14:textId="77777777" w:rsidR="00CF11CB" w:rsidRPr="00AE1D90" w:rsidRDefault="00CF11CB">
      <w:pPr>
        <w:ind w:left="-142" w:firstLine="567"/>
        <w:rPr>
          <w:rFonts w:ascii="Times New Roman" w:hAnsi="Times New Roman"/>
          <w:sz w:val="24"/>
        </w:rPr>
      </w:pPr>
    </w:p>
    <w:p w14:paraId="195A081F" w14:textId="77777777" w:rsidR="00CF11CB" w:rsidRPr="00AE1D90" w:rsidRDefault="00CF11CB">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CF11CB" w:rsidRPr="00AE1D90" w14:paraId="4B3F0D1F"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2DF651F9" w14:textId="77777777" w:rsidR="00CF11CB" w:rsidRPr="00AE1D90" w:rsidRDefault="00631045">
            <w:pPr>
              <w:ind w:left="17"/>
              <w:rPr>
                <w:rFonts w:ascii="Times New Roman" w:hAnsi="Times New Roman"/>
                <w:sz w:val="24"/>
              </w:rPr>
            </w:pPr>
            <w:r w:rsidRPr="00AE1D90">
              <w:rPr>
                <w:rFonts w:ascii="Times New Roman" w:hAnsi="Times New Roman"/>
                <w:b/>
                <w:sz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5DB38696" w14:textId="77777777" w:rsidR="00CF11CB" w:rsidRPr="00AE1D90" w:rsidRDefault="00631045">
            <w:pPr>
              <w:ind w:left="17"/>
              <w:rPr>
                <w:rFonts w:ascii="Times New Roman" w:hAnsi="Times New Roman"/>
                <w:sz w:val="24"/>
              </w:rPr>
            </w:pPr>
            <w:r w:rsidRPr="00AE1D90">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CF11CB" w:rsidRPr="00AE1D90" w14:paraId="4B36CC75"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CE735ED" w14:textId="77777777" w:rsidR="00CF11CB" w:rsidRPr="00AE1D90" w:rsidRDefault="00631045">
            <w:pPr>
              <w:ind w:left="17"/>
              <w:rPr>
                <w:rFonts w:ascii="Times New Roman" w:hAnsi="Times New Roman"/>
                <w:b/>
                <w:sz w:val="24"/>
              </w:rPr>
            </w:pPr>
            <w:r w:rsidRPr="00AE1D90">
              <w:rPr>
                <w:rFonts w:ascii="Times New Roman" w:hAnsi="Times New Roman"/>
                <w:b/>
                <w:sz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5D0CB2DE" w14:textId="77777777" w:rsidR="00CF11CB" w:rsidRPr="00AE1D90" w:rsidRDefault="00CF11CB">
            <w:pPr>
              <w:ind w:left="17"/>
              <w:rPr>
                <w:rFonts w:ascii="Times New Roman" w:hAnsi="Times New Roman"/>
                <w:sz w:val="24"/>
              </w:rPr>
            </w:pPr>
          </w:p>
        </w:tc>
      </w:tr>
    </w:tbl>
    <w:p w14:paraId="104E8E3B" w14:textId="77777777" w:rsidR="00CF11CB" w:rsidRPr="00AE1D90" w:rsidRDefault="00CF11CB">
      <w:pPr>
        <w:ind w:firstLine="709"/>
        <w:jc w:val="both"/>
        <w:rPr>
          <w:rFonts w:ascii="Times New Roman" w:hAnsi="Times New Roman"/>
          <w:sz w:val="24"/>
        </w:rPr>
      </w:pPr>
    </w:p>
    <w:p w14:paraId="30B32C3A" w14:textId="77777777" w:rsidR="00CF11CB" w:rsidRPr="00AE1D90" w:rsidRDefault="00CF11CB">
      <w:pPr>
        <w:ind w:firstLine="709"/>
        <w:jc w:val="both"/>
        <w:rPr>
          <w:rFonts w:ascii="Times New Roman" w:hAnsi="Times New Roman"/>
          <w:sz w:val="24"/>
        </w:rPr>
      </w:pPr>
    </w:p>
    <w:p w14:paraId="64B468C9" w14:textId="77777777" w:rsidR="00CF11CB" w:rsidRPr="00AE1D90" w:rsidRDefault="00CF11CB">
      <w:pPr>
        <w:ind w:firstLine="709"/>
        <w:jc w:val="both"/>
        <w:rPr>
          <w:rFonts w:ascii="Times New Roman" w:hAnsi="Times New Roman"/>
          <w:sz w:val="24"/>
        </w:rPr>
      </w:pPr>
    </w:p>
    <w:p w14:paraId="7824DE4D" w14:textId="77777777" w:rsidR="00CF11CB" w:rsidRPr="00AE1D90" w:rsidRDefault="00CF11CB">
      <w:pPr>
        <w:ind w:firstLine="709"/>
        <w:jc w:val="both"/>
        <w:rPr>
          <w:rFonts w:ascii="Times New Roman" w:hAnsi="Times New Roman"/>
          <w:sz w:val="24"/>
        </w:rPr>
      </w:pPr>
    </w:p>
    <w:p w14:paraId="397136C5" w14:textId="77777777" w:rsidR="00CF11CB" w:rsidRPr="00AE1D90" w:rsidRDefault="00CF11CB">
      <w:pPr>
        <w:ind w:firstLine="709"/>
        <w:jc w:val="both"/>
        <w:rPr>
          <w:rFonts w:ascii="Times New Roman" w:hAnsi="Times New Roman"/>
          <w:sz w:val="24"/>
        </w:rPr>
      </w:pPr>
    </w:p>
    <w:p w14:paraId="474EF4B7" w14:textId="77777777" w:rsidR="00CF11CB" w:rsidRPr="00AE1D90" w:rsidRDefault="00CF11CB">
      <w:pPr>
        <w:ind w:firstLine="709"/>
        <w:jc w:val="both"/>
        <w:rPr>
          <w:rFonts w:ascii="Times New Roman" w:hAnsi="Times New Roman"/>
          <w:sz w:val="24"/>
        </w:rPr>
      </w:pPr>
    </w:p>
    <w:p w14:paraId="3B0EDF75" w14:textId="77777777" w:rsidR="00CF11CB" w:rsidRPr="00AE1D90" w:rsidRDefault="00CF11CB">
      <w:pPr>
        <w:ind w:firstLine="709"/>
        <w:jc w:val="both"/>
        <w:rPr>
          <w:rFonts w:ascii="Times New Roman" w:hAnsi="Times New Roman"/>
          <w:sz w:val="24"/>
        </w:rPr>
      </w:pPr>
    </w:p>
    <w:p w14:paraId="449F5037" w14:textId="77777777" w:rsidR="00CF11CB" w:rsidRPr="00AE1D90" w:rsidRDefault="00CF11CB">
      <w:pPr>
        <w:ind w:firstLine="709"/>
        <w:jc w:val="both"/>
        <w:rPr>
          <w:rFonts w:ascii="Times New Roman" w:hAnsi="Times New Roman"/>
          <w:sz w:val="24"/>
        </w:rPr>
      </w:pPr>
    </w:p>
    <w:p w14:paraId="2ED5171D" w14:textId="77777777" w:rsidR="00CF11CB" w:rsidRPr="00AE1D90" w:rsidRDefault="00CF11CB">
      <w:pPr>
        <w:ind w:firstLine="709"/>
        <w:jc w:val="both"/>
        <w:rPr>
          <w:rFonts w:ascii="Times New Roman" w:hAnsi="Times New Roman"/>
          <w:sz w:val="24"/>
        </w:rPr>
      </w:pPr>
    </w:p>
    <w:p w14:paraId="3FE471CD" w14:textId="77777777" w:rsidR="00CF11CB" w:rsidRPr="00AE1D90" w:rsidRDefault="00CF11CB">
      <w:pPr>
        <w:ind w:firstLine="709"/>
        <w:jc w:val="both"/>
        <w:rPr>
          <w:rFonts w:ascii="Times New Roman" w:hAnsi="Times New Roman"/>
          <w:sz w:val="24"/>
        </w:rPr>
      </w:pPr>
    </w:p>
    <w:p w14:paraId="39EE9D24" w14:textId="77777777" w:rsidR="00CF11CB" w:rsidRPr="00AE1D90" w:rsidRDefault="00CF11CB">
      <w:pPr>
        <w:ind w:firstLine="709"/>
        <w:jc w:val="both"/>
        <w:rPr>
          <w:rFonts w:ascii="Times New Roman" w:hAnsi="Times New Roman"/>
          <w:sz w:val="24"/>
        </w:rPr>
      </w:pPr>
    </w:p>
    <w:p w14:paraId="120F357D" w14:textId="77777777" w:rsidR="00CF11CB" w:rsidRPr="00AE1D90" w:rsidRDefault="00CF11CB">
      <w:pPr>
        <w:ind w:firstLine="709"/>
        <w:jc w:val="both"/>
        <w:rPr>
          <w:rFonts w:ascii="Times New Roman" w:hAnsi="Times New Roman"/>
          <w:sz w:val="24"/>
        </w:rPr>
      </w:pPr>
    </w:p>
    <w:p w14:paraId="6C83B3DB" w14:textId="77777777" w:rsidR="00CF11CB" w:rsidRPr="00AE1D90" w:rsidRDefault="00CF11CB">
      <w:pPr>
        <w:ind w:firstLine="709"/>
        <w:jc w:val="both"/>
        <w:rPr>
          <w:rFonts w:ascii="Times New Roman" w:hAnsi="Times New Roman"/>
          <w:sz w:val="24"/>
        </w:rPr>
      </w:pPr>
    </w:p>
    <w:p w14:paraId="1397C249" w14:textId="77777777" w:rsidR="00CF11CB" w:rsidRPr="00AE1D90" w:rsidRDefault="00CF11CB">
      <w:pPr>
        <w:ind w:firstLine="709"/>
        <w:jc w:val="both"/>
        <w:rPr>
          <w:rFonts w:ascii="Times New Roman" w:hAnsi="Times New Roman"/>
          <w:sz w:val="24"/>
        </w:rPr>
      </w:pPr>
    </w:p>
    <w:p w14:paraId="40052962" w14:textId="77777777" w:rsidR="00CF11CB" w:rsidRPr="00AE1D90" w:rsidRDefault="00CF11CB">
      <w:pPr>
        <w:ind w:firstLine="709"/>
        <w:jc w:val="both"/>
        <w:rPr>
          <w:rFonts w:ascii="Times New Roman" w:hAnsi="Times New Roman"/>
          <w:sz w:val="24"/>
        </w:rPr>
      </w:pPr>
    </w:p>
    <w:p w14:paraId="21117DA7" w14:textId="77777777" w:rsidR="00CF11CB" w:rsidRPr="00AE1D90" w:rsidRDefault="00CF11CB">
      <w:pPr>
        <w:ind w:firstLine="709"/>
        <w:jc w:val="both"/>
        <w:rPr>
          <w:rFonts w:ascii="Times New Roman" w:hAnsi="Times New Roman"/>
          <w:sz w:val="24"/>
        </w:rPr>
      </w:pPr>
    </w:p>
    <w:p w14:paraId="370E3C78" w14:textId="77777777" w:rsidR="00CF11CB" w:rsidRPr="00AE1D90" w:rsidRDefault="00CF11CB">
      <w:pPr>
        <w:ind w:firstLine="709"/>
        <w:jc w:val="both"/>
        <w:rPr>
          <w:rFonts w:ascii="Times New Roman" w:hAnsi="Times New Roman"/>
          <w:sz w:val="24"/>
        </w:rPr>
      </w:pPr>
    </w:p>
    <w:p w14:paraId="3832A867" w14:textId="77777777" w:rsidR="00CF11CB" w:rsidRPr="00AE1D90" w:rsidRDefault="00CF11CB">
      <w:pPr>
        <w:ind w:firstLine="709"/>
        <w:jc w:val="both"/>
        <w:rPr>
          <w:rFonts w:ascii="Times New Roman" w:hAnsi="Times New Roman"/>
          <w:sz w:val="24"/>
        </w:rPr>
      </w:pPr>
    </w:p>
    <w:p w14:paraId="0A7344F9" w14:textId="77777777" w:rsidR="00CF11CB" w:rsidRPr="00AE1D90" w:rsidRDefault="00CF11CB">
      <w:pPr>
        <w:ind w:firstLine="709"/>
        <w:jc w:val="both"/>
        <w:rPr>
          <w:rFonts w:ascii="Times New Roman" w:hAnsi="Times New Roman"/>
          <w:sz w:val="24"/>
        </w:rPr>
      </w:pPr>
    </w:p>
    <w:p w14:paraId="0329B7DD" w14:textId="77777777" w:rsidR="00CF11CB" w:rsidRPr="00AE1D90" w:rsidRDefault="00CF11CB">
      <w:pPr>
        <w:jc w:val="both"/>
        <w:rPr>
          <w:rFonts w:ascii="Times New Roman" w:hAnsi="Times New Roman"/>
          <w:sz w:val="24"/>
        </w:rPr>
      </w:pPr>
    </w:p>
    <w:p w14:paraId="727F3D9F" w14:textId="77777777" w:rsidR="00CF11CB" w:rsidRPr="00AE1D90" w:rsidRDefault="00631045">
      <w:pPr>
        <w:rPr>
          <w:rFonts w:ascii="Times New Roman" w:hAnsi="Times New Roman"/>
          <w:sz w:val="24"/>
        </w:rPr>
      </w:pPr>
      <w:r w:rsidRPr="00AE1D90">
        <w:rPr>
          <w:rFonts w:ascii="Times New Roman" w:hAnsi="Times New Roman"/>
          <w:sz w:val="24"/>
        </w:rPr>
        <w:br w:type="page"/>
      </w:r>
    </w:p>
    <w:p w14:paraId="166C00A4" w14:textId="77777777" w:rsidR="00CF11CB" w:rsidRPr="00AE1D90" w:rsidRDefault="00CF11CB">
      <w:pPr>
        <w:sectPr w:rsidR="00CF11CB" w:rsidRPr="00AE1D90">
          <w:headerReference w:type="default" r:id="rId10"/>
          <w:footerReference w:type="default" r:id="rId11"/>
          <w:headerReference w:type="first" r:id="rId12"/>
          <w:pgSz w:w="11906" w:h="16838"/>
          <w:pgMar w:top="1134" w:right="567" w:bottom="1134" w:left="1134" w:header="709" w:footer="709" w:gutter="0"/>
          <w:pgNumType w:start="2"/>
          <w:cols w:space="720"/>
          <w:titlePg/>
        </w:sectPr>
      </w:pPr>
    </w:p>
    <w:p w14:paraId="48615225" w14:textId="77777777" w:rsidR="00CF11CB" w:rsidRPr="00AE1D90" w:rsidRDefault="00631045">
      <w:pPr>
        <w:jc w:val="center"/>
        <w:rPr>
          <w:rFonts w:ascii="Times New Roman" w:hAnsi="Times New Roman"/>
          <w:b/>
          <w:sz w:val="28"/>
        </w:rPr>
      </w:pPr>
      <w:bookmarkStart w:id="5" w:name="_Hlk68082010"/>
      <w:r w:rsidRPr="00AE1D90">
        <w:rPr>
          <w:rFonts w:ascii="Times New Roman" w:hAnsi="Times New Roman"/>
          <w:b/>
          <w:sz w:val="28"/>
        </w:rPr>
        <w:lastRenderedPageBreak/>
        <w:t>Содержание</w:t>
      </w:r>
    </w:p>
    <w:bookmarkEnd w:id="5"/>
    <w:p w14:paraId="5899229E" w14:textId="77777777" w:rsidR="00CF11CB" w:rsidRPr="00AE1D90" w:rsidRDefault="00CF11CB">
      <w:pPr>
        <w:pStyle w:val="ad"/>
        <w:spacing w:before="0"/>
        <w:rPr>
          <w:rStyle w:val="affffff5"/>
          <w:rFonts w:ascii="Times New Roman" w:hAnsi="Times New Roman"/>
          <w:b/>
        </w:rPr>
      </w:pPr>
    </w:p>
    <w:p w14:paraId="05D1E4B0" w14:textId="77777777" w:rsidR="00CF11CB" w:rsidRPr="00AE1D90" w:rsidRDefault="00CF11CB">
      <w:pPr>
        <w:pStyle w:val="ad"/>
        <w:spacing w:before="0"/>
        <w:rPr>
          <w:rStyle w:val="affffff5"/>
          <w:rFonts w:ascii="Times New Roman" w:hAnsi="Times New Roman"/>
          <w:b/>
        </w:rPr>
      </w:pPr>
    </w:p>
    <w:p w14:paraId="7DAE2653" w14:textId="470BD3C4" w:rsidR="00AC5BF3" w:rsidRPr="00AE1D90" w:rsidRDefault="00631045">
      <w:pPr>
        <w:pStyle w:val="1f6"/>
        <w:rPr>
          <w:rFonts w:asciiTheme="minorHAnsi" w:eastAsiaTheme="minorEastAsia" w:hAnsiTheme="minorHAnsi" w:cstheme="minorBidi"/>
          <w:b w:val="0"/>
          <w:noProof/>
          <w:color w:val="auto"/>
          <w:szCs w:val="22"/>
        </w:rPr>
      </w:pPr>
      <w:r w:rsidRPr="00AE1D90">
        <w:fldChar w:fldCharType="begin"/>
      </w:r>
      <w:r w:rsidRPr="00AE1D90">
        <w:instrText>TOC \h \z \u \o "1-3"</w:instrText>
      </w:r>
      <w:r w:rsidRPr="00AE1D90">
        <w:fldChar w:fldCharType="separate"/>
      </w:r>
      <w:hyperlink w:anchor="_Toc191300795" w:history="1">
        <w:r w:rsidR="00AC5BF3" w:rsidRPr="00AE1D90">
          <w:rPr>
            <w:rStyle w:val="affffff5"/>
            <w:noProof/>
          </w:rPr>
          <w:t>Раздел 1. Общие положения</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_Toc191300795 \h </w:instrText>
        </w:r>
        <w:r w:rsidR="00AC5BF3" w:rsidRPr="00AE1D90">
          <w:rPr>
            <w:noProof/>
            <w:webHidden/>
          </w:rPr>
        </w:r>
        <w:r w:rsidR="00AC5BF3" w:rsidRPr="00AE1D90">
          <w:rPr>
            <w:noProof/>
            <w:webHidden/>
          </w:rPr>
          <w:fldChar w:fldCharType="separate"/>
        </w:r>
        <w:r w:rsidR="00AC5BF3" w:rsidRPr="00AE1D90">
          <w:rPr>
            <w:noProof/>
            <w:webHidden/>
          </w:rPr>
          <w:t>4</w:t>
        </w:r>
        <w:r w:rsidR="00AC5BF3" w:rsidRPr="00AE1D90">
          <w:rPr>
            <w:noProof/>
            <w:webHidden/>
          </w:rPr>
          <w:fldChar w:fldCharType="end"/>
        </w:r>
      </w:hyperlink>
    </w:p>
    <w:p w14:paraId="1D012A5A" w14:textId="121E3303"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796" w:history="1">
        <w:r w:rsidR="00AC5BF3" w:rsidRPr="00AE1D90">
          <w:rPr>
            <w:rStyle w:val="affffff5"/>
            <w:noProof/>
          </w:rPr>
          <w:t>1.1. Назначение примерной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_Toc191300796 \h </w:instrText>
        </w:r>
        <w:r w:rsidR="00AC5BF3" w:rsidRPr="00AE1D90">
          <w:rPr>
            <w:noProof/>
            <w:webHidden/>
          </w:rPr>
        </w:r>
        <w:r w:rsidR="00AC5BF3" w:rsidRPr="00AE1D90">
          <w:rPr>
            <w:noProof/>
            <w:webHidden/>
          </w:rPr>
          <w:fldChar w:fldCharType="separate"/>
        </w:r>
        <w:r w:rsidR="00AC5BF3" w:rsidRPr="00AE1D90">
          <w:rPr>
            <w:noProof/>
            <w:webHidden/>
          </w:rPr>
          <w:t>4</w:t>
        </w:r>
        <w:r w:rsidR="00AC5BF3" w:rsidRPr="00AE1D90">
          <w:rPr>
            <w:noProof/>
            <w:webHidden/>
          </w:rPr>
          <w:fldChar w:fldCharType="end"/>
        </w:r>
      </w:hyperlink>
    </w:p>
    <w:p w14:paraId="50C27D42" w14:textId="43809F5C"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797" w:history="1">
        <w:r w:rsidR="00AC5BF3" w:rsidRPr="00AE1D90">
          <w:rPr>
            <w:rStyle w:val="affffff5"/>
            <w:noProof/>
          </w:rPr>
          <w:t>1.2. Нормативные документы.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_Toc191300797 \h </w:instrText>
        </w:r>
        <w:r w:rsidR="00AC5BF3" w:rsidRPr="00AE1D90">
          <w:rPr>
            <w:noProof/>
            <w:webHidden/>
          </w:rPr>
        </w:r>
        <w:r w:rsidR="00AC5BF3" w:rsidRPr="00AE1D90">
          <w:rPr>
            <w:noProof/>
            <w:webHidden/>
          </w:rPr>
          <w:fldChar w:fldCharType="separate"/>
        </w:r>
        <w:r w:rsidR="00AC5BF3" w:rsidRPr="00AE1D90">
          <w:rPr>
            <w:noProof/>
            <w:webHidden/>
          </w:rPr>
          <w:t>4</w:t>
        </w:r>
        <w:r w:rsidR="00AC5BF3" w:rsidRPr="00AE1D90">
          <w:rPr>
            <w:noProof/>
            <w:webHidden/>
          </w:rPr>
          <w:fldChar w:fldCharType="end"/>
        </w:r>
      </w:hyperlink>
    </w:p>
    <w:p w14:paraId="504C4084" w14:textId="7F11F108"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798" w:history="1">
        <w:r w:rsidR="00AC5BF3" w:rsidRPr="00AE1D90">
          <w:rPr>
            <w:rStyle w:val="affffff5"/>
            <w:noProof/>
          </w:rPr>
          <w:t>1.3. Перечень сокращений.</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_Toc191300798 \h </w:instrText>
        </w:r>
        <w:r w:rsidR="00AC5BF3" w:rsidRPr="00AE1D90">
          <w:rPr>
            <w:noProof/>
            <w:webHidden/>
          </w:rPr>
        </w:r>
        <w:r w:rsidR="00AC5BF3" w:rsidRPr="00AE1D90">
          <w:rPr>
            <w:noProof/>
            <w:webHidden/>
          </w:rPr>
          <w:fldChar w:fldCharType="separate"/>
        </w:r>
        <w:r w:rsidR="00AC5BF3" w:rsidRPr="00AE1D90">
          <w:rPr>
            <w:noProof/>
            <w:webHidden/>
          </w:rPr>
          <w:t>5</w:t>
        </w:r>
        <w:r w:rsidR="00AC5BF3" w:rsidRPr="00AE1D90">
          <w:rPr>
            <w:noProof/>
            <w:webHidden/>
          </w:rPr>
          <w:fldChar w:fldCharType="end"/>
        </w:r>
      </w:hyperlink>
    </w:p>
    <w:p w14:paraId="1853E53E" w14:textId="49A048C9" w:rsidR="00AC5BF3" w:rsidRPr="00AE1D90" w:rsidRDefault="00F34B0F">
      <w:pPr>
        <w:pStyle w:val="1f6"/>
        <w:rPr>
          <w:rFonts w:asciiTheme="minorHAnsi" w:eastAsiaTheme="minorEastAsia" w:hAnsiTheme="minorHAnsi" w:cstheme="minorBidi"/>
          <w:b w:val="0"/>
          <w:noProof/>
          <w:color w:val="auto"/>
          <w:szCs w:val="22"/>
        </w:rPr>
      </w:pPr>
      <w:hyperlink w:anchor="_Toc191300799" w:history="1">
        <w:r w:rsidR="00AC5BF3" w:rsidRPr="00AE1D90">
          <w:rPr>
            <w:rStyle w:val="affffff5"/>
            <w:noProof/>
          </w:rPr>
          <w:t>Раздел 2. Основные характеристики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_Toc191300799 \h </w:instrText>
        </w:r>
        <w:r w:rsidR="00AC5BF3" w:rsidRPr="00AE1D90">
          <w:rPr>
            <w:noProof/>
            <w:webHidden/>
          </w:rPr>
        </w:r>
        <w:r w:rsidR="00AC5BF3" w:rsidRPr="00AE1D90">
          <w:rPr>
            <w:noProof/>
            <w:webHidden/>
          </w:rPr>
          <w:fldChar w:fldCharType="separate"/>
        </w:r>
        <w:r w:rsidR="00AC5BF3" w:rsidRPr="00AE1D90">
          <w:rPr>
            <w:noProof/>
            <w:webHidden/>
          </w:rPr>
          <w:t>6</w:t>
        </w:r>
        <w:r w:rsidR="00AC5BF3" w:rsidRPr="00AE1D90">
          <w:rPr>
            <w:noProof/>
            <w:webHidden/>
          </w:rPr>
          <w:fldChar w:fldCharType="end"/>
        </w:r>
      </w:hyperlink>
    </w:p>
    <w:p w14:paraId="658E3478" w14:textId="62C85987" w:rsidR="00AC5BF3" w:rsidRPr="00AE1D90" w:rsidRDefault="00F34B0F">
      <w:pPr>
        <w:pStyle w:val="1f6"/>
        <w:rPr>
          <w:rFonts w:asciiTheme="minorHAnsi" w:eastAsiaTheme="minorEastAsia" w:hAnsiTheme="minorHAnsi" w:cstheme="minorBidi"/>
          <w:b w:val="0"/>
          <w:noProof/>
          <w:color w:val="auto"/>
          <w:szCs w:val="22"/>
        </w:rPr>
      </w:pPr>
      <w:hyperlink w:anchor="_Toc191300800" w:history="1">
        <w:r w:rsidR="00AC5BF3" w:rsidRPr="00AE1D90">
          <w:rPr>
            <w:rStyle w:val="affffff5"/>
            <w:noProof/>
          </w:rPr>
          <w:t>Раздел 3. Характеристика профессиональной деятельности выпускника</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_Toc191300800 \h </w:instrText>
        </w:r>
        <w:r w:rsidR="00AC5BF3" w:rsidRPr="00AE1D90">
          <w:rPr>
            <w:noProof/>
            <w:webHidden/>
          </w:rPr>
        </w:r>
        <w:r w:rsidR="00AC5BF3" w:rsidRPr="00AE1D90">
          <w:rPr>
            <w:noProof/>
            <w:webHidden/>
          </w:rPr>
          <w:fldChar w:fldCharType="separate"/>
        </w:r>
        <w:r w:rsidR="00AC5BF3" w:rsidRPr="00AE1D90">
          <w:rPr>
            <w:noProof/>
            <w:webHidden/>
          </w:rPr>
          <w:t>7</w:t>
        </w:r>
        <w:r w:rsidR="00AC5BF3" w:rsidRPr="00AE1D90">
          <w:rPr>
            <w:noProof/>
            <w:webHidden/>
          </w:rPr>
          <w:fldChar w:fldCharType="end"/>
        </w:r>
      </w:hyperlink>
    </w:p>
    <w:p w14:paraId="1B7FBB3C" w14:textId="1DEBD5F2"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1" w:history="1">
        <w:r w:rsidR="00AC5BF3" w:rsidRPr="00AE1D90">
          <w:rPr>
            <w:rStyle w:val="affffff5"/>
            <w:noProof/>
          </w:rPr>
          <w:t>3.1. Область(и) профессиональной деятельности выпускников</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_Toc191300801 \h </w:instrText>
        </w:r>
        <w:r w:rsidR="00AC5BF3" w:rsidRPr="00AE1D90">
          <w:rPr>
            <w:noProof/>
            <w:webHidden/>
          </w:rPr>
        </w:r>
        <w:r w:rsidR="00AC5BF3" w:rsidRPr="00AE1D90">
          <w:rPr>
            <w:noProof/>
            <w:webHidden/>
          </w:rPr>
          <w:fldChar w:fldCharType="separate"/>
        </w:r>
        <w:r w:rsidR="00AC5BF3" w:rsidRPr="00AE1D90">
          <w:rPr>
            <w:noProof/>
            <w:webHidden/>
          </w:rPr>
          <w:t>7</w:t>
        </w:r>
        <w:r w:rsidR="00AC5BF3" w:rsidRPr="00AE1D90">
          <w:rPr>
            <w:noProof/>
            <w:webHidden/>
          </w:rPr>
          <w:fldChar w:fldCharType="end"/>
        </w:r>
      </w:hyperlink>
    </w:p>
    <w:p w14:paraId="0E3EA5E5" w14:textId="34BF8ED9"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2" w:history="1">
        <w:r w:rsidR="00AC5BF3" w:rsidRPr="00AE1D90">
          <w:rPr>
            <w:rStyle w:val="affffff5"/>
            <w:noProof/>
          </w:rPr>
          <w:t>3.2. Профессиональные стандарты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_Toc191300802 \h </w:instrText>
        </w:r>
        <w:r w:rsidR="00AC5BF3" w:rsidRPr="00AE1D90">
          <w:rPr>
            <w:noProof/>
            <w:webHidden/>
          </w:rPr>
        </w:r>
        <w:r w:rsidR="00AC5BF3" w:rsidRPr="00AE1D90">
          <w:rPr>
            <w:noProof/>
            <w:webHidden/>
          </w:rPr>
          <w:fldChar w:fldCharType="separate"/>
        </w:r>
        <w:r w:rsidR="00AC5BF3" w:rsidRPr="00AE1D90">
          <w:rPr>
            <w:noProof/>
            <w:webHidden/>
          </w:rPr>
          <w:t>7</w:t>
        </w:r>
        <w:r w:rsidR="00AC5BF3" w:rsidRPr="00AE1D90">
          <w:rPr>
            <w:noProof/>
            <w:webHidden/>
          </w:rPr>
          <w:fldChar w:fldCharType="end"/>
        </w:r>
      </w:hyperlink>
    </w:p>
    <w:p w14:paraId="146F0568" w14:textId="5D958435"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3" w:history="1">
        <w:r w:rsidR="00AC5BF3" w:rsidRPr="00AE1D90">
          <w:rPr>
            <w:rStyle w:val="affffff5"/>
            <w:noProof/>
          </w:rPr>
          <w:t>3.3. Осваиваемые виды деятельности</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_Toc191300803 \h </w:instrText>
        </w:r>
        <w:r w:rsidR="00AC5BF3" w:rsidRPr="00AE1D90">
          <w:rPr>
            <w:noProof/>
            <w:webHidden/>
          </w:rPr>
        </w:r>
        <w:r w:rsidR="00AC5BF3" w:rsidRPr="00AE1D90">
          <w:rPr>
            <w:noProof/>
            <w:webHidden/>
          </w:rPr>
          <w:fldChar w:fldCharType="separate"/>
        </w:r>
        <w:r w:rsidR="00AC5BF3" w:rsidRPr="00AE1D90">
          <w:rPr>
            <w:noProof/>
            <w:webHidden/>
          </w:rPr>
          <w:t>8</w:t>
        </w:r>
        <w:r w:rsidR="00AC5BF3" w:rsidRPr="00AE1D90">
          <w:rPr>
            <w:noProof/>
            <w:webHidden/>
          </w:rPr>
          <w:fldChar w:fldCharType="end"/>
        </w:r>
      </w:hyperlink>
    </w:p>
    <w:p w14:paraId="022F17A3" w14:textId="16575FBC" w:rsidR="00AC5BF3" w:rsidRPr="00AE1D90" w:rsidRDefault="00F34B0F">
      <w:pPr>
        <w:pStyle w:val="1f6"/>
        <w:rPr>
          <w:rFonts w:asciiTheme="minorHAnsi" w:eastAsiaTheme="minorEastAsia" w:hAnsiTheme="minorHAnsi" w:cstheme="minorBidi"/>
          <w:b w:val="0"/>
          <w:noProof/>
          <w:color w:val="auto"/>
          <w:szCs w:val="22"/>
        </w:rPr>
      </w:pPr>
      <w:hyperlink w:anchor="_Toc191300804" w:history="1">
        <w:r w:rsidR="00AC5BF3" w:rsidRPr="00AE1D90">
          <w:rPr>
            <w:rStyle w:val="affffff5"/>
            <w:noProof/>
          </w:rPr>
          <w:t>Раздел 4. Планируемые результаты освоения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_Toc191300804 \h </w:instrText>
        </w:r>
        <w:r w:rsidR="00AC5BF3" w:rsidRPr="00AE1D90">
          <w:rPr>
            <w:noProof/>
            <w:webHidden/>
          </w:rPr>
        </w:r>
        <w:r w:rsidR="00AC5BF3" w:rsidRPr="00AE1D90">
          <w:rPr>
            <w:noProof/>
            <w:webHidden/>
          </w:rPr>
          <w:fldChar w:fldCharType="separate"/>
        </w:r>
        <w:r w:rsidR="00AC5BF3" w:rsidRPr="00AE1D90">
          <w:rPr>
            <w:noProof/>
            <w:webHidden/>
          </w:rPr>
          <w:t>9</w:t>
        </w:r>
        <w:r w:rsidR="00AC5BF3" w:rsidRPr="00AE1D90">
          <w:rPr>
            <w:noProof/>
            <w:webHidden/>
          </w:rPr>
          <w:fldChar w:fldCharType="end"/>
        </w:r>
      </w:hyperlink>
    </w:p>
    <w:p w14:paraId="63AA8C2C" w14:textId="6252BA46"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5" w:history="1">
        <w:r w:rsidR="00AC5BF3" w:rsidRPr="00AE1D90">
          <w:rPr>
            <w:rStyle w:val="affffff5"/>
            <w:noProof/>
          </w:rPr>
          <w:t>4.1. Общие компетенции</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_Toc191300805 \h </w:instrText>
        </w:r>
        <w:r w:rsidR="00AC5BF3" w:rsidRPr="00AE1D90">
          <w:rPr>
            <w:noProof/>
            <w:webHidden/>
          </w:rPr>
        </w:r>
        <w:r w:rsidR="00AC5BF3" w:rsidRPr="00AE1D90">
          <w:rPr>
            <w:noProof/>
            <w:webHidden/>
          </w:rPr>
          <w:fldChar w:fldCharType="separate"/>
        </w:r>
        <w:r w:rsidR="00AC5BF3" w:rsidRPr="00AE1D90">
          <w:rPr>
            <w:noProof/>
            <w:webHidden/>
          </w:rPr>
          <w:t>9</w:t>
        </w:r>
        <w:r w:rsidR="00AC5BF3" w:rsidRPr="00AE1D90">
          <w:rPr>
            <w:noProof/>
            <w:webHidden/>
          </w:rPr>
          <w:fldChar w:fldCharType="end"/>
        </w:r>
      </w:hyperlink>
    </w:p>
    <w:p w14:paraId="20D06A87" w14:textId="476EAC2F"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6" w:history="1">
        <w:r w:rsidR="00AC5BF3" w:rsidRPr="00AE1D90">
          <w:rPr>
            <w:rStyle w:val="affffff5"/>
            <w:noProof/>
          </w:rPr>
          <w:t>4.2. Профессиональные компетенции</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_Toc191300806 \h </w:instrText>
        </w:r>
        <w:r w:rsidR="00AC5BF3" w:rsidRPr="00AE1D90">
          <w:rPr>
            <w:noProof/>
            <w:webHidden/>
          </w:rPr>
        </w:r>
        <w:r w:rsidR="00AC5BF3" w:rsidRPr="00AE1D90">
          <w:rPr>
            <w:noProof/>
            <w:webHidden/>
          </w:rPr>
          <w:fldChar w:fldCharType="separate"/>
        </w:r>
        <w:r w:rsidR="00AC5BF3" w:rsidRPr="00AE1D90">
          <w:rPr>
            <w:noProof/>
            <w:webHidden/>
          </w:rPr>
          <w:t>12</w:t>
        </w:r>
        <w:r w:rsidR="00AC5BF3" w:rsidRPr="00AE1D90">
          <w:rPr>
            <w:noProof/>
            <w:webHidden/>
          </w:rPr>
          <w:fldChar w:fldCharType="end"/>
        </w:r>
      </w:hyperlink>
    </w:p>
    <w:p w14:paraId="76936ECB" w14:textId="0212886C"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7" w:history="1">
        <w:r w:rsidR="00AC5BF3" w:rsidRPr="00AE1D90">
          <w:rPr>
            <w:rStyle w:val="affffff5"/>
            <w:noProof/>
          </w:rPr>
          <w:t>4.3. Матрица компетенций выпускника</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_Toc191300807 \h </w:instrText>
        </w:r>
        <w:r w:rsidR="00AC5BF3" w:rsidRPr="00AE1D90">
          <w:rPr>
            <w:noProof/>
            <w:webHidden/>
          </w:rPr>
        </w:r>
        <w:r w:rsidR="00AC5BF3" w:rsidRPr="00AE1D90">
          <w:rPr>
            <w:noProof/>
            <w:webHidden/>
          </w:rPr>
          <w:fldChar w:fldCharType="separate"/>
        </w:r>
        <w:r w:rsidR="00AC5BF3" w:rsidRPr="00AE1D90">
          <w:rPr>
            <w:noProof/>
            <w:webHidden/>
          </w:rPr>
          <w:t>24</w:t>
        </w:r>
        <w:r w:rsidR="00AC5BF3" w:rsidRPr="00AE1D90">
          <w:rPr>
            <w:noProof/>
            <w:webHidden/>
          </w:rPr>
          <w:fldChar w:fldCharType="end"/>
        </w:r>
      </w:hyperlink>
    </w:p>
    <w:p w14:paraId="110E52F7" w14:textId="2662CCC2" w:rsidR="00AC5BF3" w:rsidRPr="00AE1D90" w:rsidRDefault="00F34B0F">
      <w:pPr>
        <w:pStyle w:val="1f6"/>
        <w:rPr>
          <w:rFonts w:asciiTheme="minorHAnsi" w:eastAsiaTheme="minorEastAsia" w:hAnsiTheme="minorHAnsi" w:cstheme="minorBidi"/>
          <w:b w:val="0"/>
          <w:noProof/>
          <w:color w:val="auto"/>
          <w:szCs w:val="22"/>
        </w:rPr>
      </w:pPr>
      <w:hyperlink w:anchor="_Toc191300808" w:history="1">
        <w:r w:rsidR="00AC5BF3" w:rsidRPr="00AE1D90">
          <w:rPr>
            <w:rStyle w:val="affffff5"/>
            <w:noProof/>
          </w:rPr>
          <w:t>Раздел 5. Примерная структура и содержание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_Toc191300808 \h </w:instrText>
        </w:r>
        <w:r w:rsidR="00AC5BF3" w:rsidRPr="00AE1D90">
          <w:rPr>
            <w:noProof/>
            <w:webHidden/>
          </w:rPr>
        </w:r>
        <w:r w:rsidR="00AC5BF3" w:rsidRPr="00AE1D90">
          <w:rPr>
            <w:noProof/>
            <w:webHidden/>
          </w:rPr>
          <w:fldChar w:fldCharType="separate"/>
        </w:r>
        <w:r w:rsidR="00AC5BF3" w:rsidRPr="00AE1D90">
          <w:rPr>
            <w:noProof/>
            <w:webHidden/>
          </w:rPr>
          <w:t>31</w:t>
        </w:r>
        <w:r w:rsidR="00AC5BF3" w:rsidRPr="00AE1D90">
          <w:rPr>
            <w:noProof/>
            <w:webHidden/>
          </w:rPr>
          <w:fldChar w:fldCharType="end"/>
        </w:r>
      </w:hyperlink>
    </w:p>
    <w:p w14:paraId="6D9192E3" w14:textId="4A76AE19"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09" w:history="1">
        <w:r w:rsidR="00AC5BF3" w:rsidRPr="00AE1D90">
          <w:rPr>
            <w:rStyle w:val="affffff5"/>
            <w:noProof/>
          </w:rPr>
          <w:t xml:space="preserve">5.1. Примерный учебный план </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_Toc191300809 \h </w:instrText>
        </w:r>
        <w:r w:rsidR="00AC5BF3" w:rsidRPr="00AE1D90">
          <w:rPr>
            <w:noProof/>
            <w:webHidden/>
          </w:rPr>
        </w:r>
        <w:r w:rsidR="00AC5BF3" w:rsidRPr="00AE1D90">
          <w:rPr>
            <w:noProof/>
            <w:webHidden/>
          </w:rPr>
          <w:fldChar w:fldCharType="separate"/>
        </w:r>
        <w:r w:rsidR="00AC5BF3" w:rsidRPr="00AE1D90">
          <w:rPr>
            <w:noProof/>
            <w:webHidden/>
          </w:rPr>
          <w:t>31</w:t>
        </w:r>
        <w:r w:rsidR="00AC5BF3" w:rsidRPr="00AE1D90">
          <w:rPr>
            <w:noProof/>
            <w:webHidden/>
          </w:rPr>
          <w:fldChar w:fldCharType="end"/>
        </w:r>
      </w:hyperlink>
    </w:p>
    <w:p w14:paraId="04BD0169" w14:textId="23A83E93"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0" w:history="1">
        <w:r w:rsidR="00AC5BF3" w:rsidRPr="00AE1D90">
          <w:rPr>
            <w:rStyle w:val="affffff5"/>
            <w:noProof/>
          </w:rPr>
          <w:t>5.2. Примерный календарный учебный график</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_Toc191300810 \h </w:instrText>
        </w:r>
        <w:r w:rsidR="00AC5BF3" w:rsidRPr="00AE1D90">
          <w:rPr>
            <w:noProof/>
            <w:webHidden/>
          </w:rPr>
        </w:r>
        <w:r w:rsidR="00AC5BF3" w:rsidRPr="00AE1D90">
          <w:rPr>
            <w:noProof/>
            <w:webHidden/>
          </w:rPr>
          <w:fldChar w:fldCharType="separate"/>
        </w:r>
        <w:r w:rsidR="00AC5BF3" w:rsidRPr="00AE1D90">
          <w:rPr>
            <w:noProof/>
            <w:webHidden/>
          </w:rPr>
          <w:t>34</w:t>
        </w:r>
        <w:r w:rsidR="00AC5BF3" w:rsidRPr="00AE1D90">
          <w:rPr>
            <w:noProof/>
            <w:webHidden/>
          </w:rPr>
          <w:fldChar w:fldCharType="end"/>
        </w:r>
      </w:hyperlink>
    </w:p>
    <w:p w14:paraId="61EBBED5" w14:textId="34849091"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1" w:history="1">
        <w:r w:rsidR="00AC5BF3" w:rsidRPr="00AE1D90">
          <w:rPr>
            <w:rStyle w:val="affffff5"/>
            <w:noProof/>
          </w:rPr>
          <w:t>5.3. Примерные рабочие программы учебных дисциплин и профессиональных модулей</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_Toc191300811 \h </w:instrText>
        </w:r>
        <w:r w:rsidR="00AC5BF3" w:rsidRPr="00AE1D90">
          <w:rPr>
            <w:noProof/>
            <w:webHidden/>
          </w:rPr>
        </w:r>
        <w:r w:rsidR="00AC5BF3" w:rsidRPr="00AE1D90">
          <w:rPr>
            <w:noProof/>
            <w:webHidden/>
          </w:rPr>
          <w:fldChar w:fldCharType="separate"/>
        </w:r>
        <w:r w:rsidR="00AC5BF3" w:rsidRPr="00AE1D90">
          <w:rPr>
            <w:noProof/>
            <w:webHidden/>
          </w:rPr>
          <w:t>35</w:t>
        </w:r>
        <w:r w:rsidR="00AC5BF3" w:rsidRPr="00AE1D90">
          <w:rPr>
            <w:noProof/>
            <w:webHidden/>
          </w:rPr>
          <w:fldChar w:fldCharType="end"/>
        </w:r>
      </w:hyperlink>
    </w:p>
    <w:p w14:paraId="2C04D93B" w14:textId="18A4F63B"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2" w:history="1">
        <w:r w:rsidR="00AC5BF3" w:rsidRPr="00AE1D90">
          <w:rPr>
            <w:rStyle w:val="affffff5"/>
            <w:noProof/>
          </w:rPr>
          <w:t>5.4. Примерная рабочая программа воспитания и примерный календарный план воспитательной работы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_Toc191300812 \h </w:instrText>
        </w:r>
        <w:r w:rsidR="00AC5BF3" w:rsidRPr="00AE1D90">
          <w:rPr>
            <w:noProof/>
            <w:webHidden/>
          </w:rPr>
        </w:r>
        <w:r w:rsidR="00AC5BF3" w:rsidRPr="00AE1D90">
          <w:rPr>
            <w:noProof/>
            <w:webHidden/>
          </w:rPr>
          <w:fldChar w:fldCharType="separate"/>
        </w:r>
        <w:r w:rsidR="00AC5BF3" w:rsidRPr="00AE1D90">
          <w:rPr>
            <w:noProof/>
            <w:webHidden/>
          </w:rPr>
          <w:t>35</w:t>
        </w:r>
        <w:r w:rsidR="00AC5BF3" w:rsidRPr="00AE1D90">
          <w:rPr>
            <w:noProof/>
            <w:webHidden/>
          </w:rPr>
          <w:fldChar w:fldCharType="end"/>
        </w:r>
      </w:hyperlink>
    </w:p>
    <w:p w14:paraId="510E7CD5" w14:textId="54232436"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3" w:history="1">
        <w:r w:rsidR="00AC5BF3" w:rsidRPr="00AE1D90">
          <w:rPr>
            <w:rStyle w:val="affffff5"/>
            <w:noProof/>
          </w:rPr>
          <w:t>5.5. Практическая подготовка</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_Toc191300813 \h </w:instrText>
        </w:r>
        <w:r w:rsidR="00AC5BF3" w:rsidRPr="00AE1D90">
          <w:rPr>
            <w:noProof/>
            <w:webHidden/>
          </w:rPr>
        </w:r>
        <w:r w:rsidR="00AC5BF3" w:rsidRPr="00AE1D90">
          <w:rPr>
            <w:noProof/>
            <w:webHidden/>
          </w:rPr>
          <w:fldChar w:fldCharType="separate"/>
        </w:r>
        <w:r w:rsidR="00AC5BF3" w:rsidRPr="00AE1D90">
          <w:rPr>
            <w:noProof/>
            <w:webHidden/>
          </w:rPr>
          <w:t>35</w:t>
        </w:r>
        <w:r w:rsidR="00AC5BF3" w:rsidRPr="00AE1D90">
          <w:rPr>
            <w:noProof/>
            <w:webHidden/>
          </w:rPr>
          <w:fldChar w:fldCharType="end"/>
        </w:r>
      </w:hyperlink>
    </w:p>
    <w:p w14:paraId="33D7CD66" w14:textId="73636CAD"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4" w:history="1">
        <w:r w:rsidR="00AC5BF3" w:rsidRPr="00AE1D90">
          <w:rPr>
            <w:rStyle w:val="affffff5"/>
            <w:noProof/>
          </w:rPr>
          <w:t>5.6. Государственная итоговая аттестация</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_Toc191300814 \h </w:instrText>
        </w:r>
        <w:r w:rsidR="00AC5BF3" w:rsidRPr="00AE1D90">
          <w:rPr>
            <w:noProof/>
            <w:webHidden/>
          </w:rPr>
        </w:r>
        <w:r w:rsidR="00AC5BF3" w:rsidRPr="00AE1D90">
          <w:rPr>
            <w:noProof/>
            <w:webHidden/>
          </w:rPr>
          <w:fldChar w:fldCharType="separate"/>
        </w:r>
        <w:r w:rsidR="00AC5BF3" w:rsidRPr="00AE1D90">
          <w:rPr>
            <w:noProof/>
            <w:webHidden/>
          </w:rPr>
          <w:t>36</w:t>
        </w:r>
        <w:r w:rsidR="00AC5BF3" w:rsidRPr="00AE1D90">
          <w:rPr>
            <w:noProof/>
            <w:webHidden/>
          </w:rPr>
          <w:fldChar w:fldCharType="end"/>
        </w:r>
      </w:hyperlink>
    </w:p>
    <w:p w14:paraId="78EF899C" w14:textId="4D36276F" w:rsidR="00AC5BF3" w:rsidRPr="00AE1D90" w:rsidRDefault="00F34B0F">
      <w:pPr>
        <w:pStyle w:val="1f6"/>
        <w:rPr>
          <w:rFonts w:asciiTheme="minorHAnsi" w:eastAsiaTheme="minorEastAsia" w:hAnsiTheme="minorHAnsi" w:cstheme="minorBidi"/>
          <w:b w:val="0"/>
          <w:noProof/>
          <w:color w:val="auto"/>
          <w:szCs w:val="22"/>
        </w:rPr>
      </w:pPr>
      <w:hyperlink w:anchor="_Toc191300815" w:history="1">
        <w:r w:rsidR="00AC5BF3" w:rsidRPr="00AE1D90">
          <w:rPr>
            <w:rStyle w:val="affffff5"/>
            <w:noProof/>
          </w:rPr>
          <w:t>Раздел 6. Примерные условия реализации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_Toc191300815 \h </w:instrText>
        </w:r>
        <w:r w:rsidR="00AC5BF3" w:rsidRPr="00AE1D90">
          <w:rPr>
            <w:noProof/>
            <w:webHidden/>
          </w:rPr>
        </w:r>
        <w:r w:rsidR="00AC5BF3" w:rsidRPr="00AE1D90">
          <w:rPr>
            <w:noProof/>
            <w:webHidden/>
          </w:rPr>
          <w:fldChar w:fldCharType="separate"/>
        </w:r>
        <w:r w:rsidR="00AC5BF3" w:rsidRPr="00AE1D90">
          <w:rPr>
            <w:noProof/>
            <w:webHidden/>
          </w:rPr>
          <w:t>36</w:t>
        </w:r>
        <w:r w:rsidR="00AC5BF3" w:rsidRPr="00AE1D90">
          <w:rPr>
            <w:noProof/>
            <w:webHidden/>
          </w:rPr>
          <w:fldChar w:fldCharType="end"/>
        </w:r>
      </w:hyperlink>
    </w:p>
    <w:p w14:paraId="187F116C" w14:textId="041765B2"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6" w:history="1">
        <w:r w:rsidR="00AC5BF3" w:rsidRPr="00AE1D90">
          <w:rPr>
            <w:rStyle w:val="affffff5"/>
            <w:noProof/>
          </w:rPr>
          <w:t>6.1. Материально-техническое и учебно-методическое обеспечение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_Toc191300816 \h </w:instrText>
        </w:r>
        <w:r w:rsidR="00AC5BF3" w:rsidRPr="00AE1D90">
          <w:rPr>
            <w:noProof/>
            <w:webHidden/>
          </w:rPr>
        </w:r>
        <w:r w:rsidR="00AC5BF3" w:rsidRPr="00AE1D90">
          <w:rPr>
            <w:noProof/>
            <w:webHidden/>
          </w:rPr>
          <w:fldChar w:fldCharType="separate"/>
        </w:r>
        <w:r w:rsidR="00AC5BF3" w:rsidRPr="00AE1D90">
          <w:rPr>
            <w:noProof/>
            <w:webHidden/>
          </w:rPr>
          <w:t>36</w:t>
        </w:r>
        <w:r w:rsidR="00AC5BF3" w:rsidRPr="00AE1D90">
          <w:rPr>
            <w:noProof/>
            <w:webHidden/>
          </w:rPr>
          <w:fldChar w:fldCharType="end"/>
        </w:r>
      </w:hyperlink>
    </w:p>
    <w:p w14:paraId="5DCC1780" w14:textId="383A6AE0"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7" w:history="1">
        <w:r w:rsidR="00AC5BF3" w:rsidRPr="00AE1D90">
          <w:rPr>
            <w:rStyle w:val="affffff5"/>
            <w:noProof/>
          </w:rPr>
          <w:t>6.2. Применение электронного обучения и дистанционных образовательных технологий</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_Toc191300817 \h </w:instrText>
        </w:r>
        <w:r w:rsidR="00AC5BF3" w:rsidRPr="00AE1D90">
          <w:rPr>
            <w:noProof/>
            <w:webHidden/>
          </w:rPr>
        </w:r>
        <w:r w:rsidR="00AC5BF3" w:rsidRPr="00AE1D90">
          <w:rPr>
            <w:noProof/>
            <w:webHidden/>
          </w:rPr>
          <w:fldChar w:fldCharType="separate"/>
        </w:r>
        <w:r w:rsidR="00AC5BF3" w:rsidRPr="00AE1D90">
          <w:rPr>
            <w:noProof/>
            <w:webHidden/>
          </w:rPr>
          <w:t>36</w:t>
        </w:r>
        <w:r w:rsidR="00AC5BF3" w:rsidRPr="00AE1D90">
          <w:rPr>
            <w:noProof/>
            <w:webHidden/>
          </w:rPr>
          <w:fldChar w:fldCharType="end"/>
        </w:r>
      </w:hyperlink>
    </w:p>
    <w:p w14:paraId="79AE7D56" w14:textId="70FD9A3C"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8" w:history="1">
        <w:r w:rsidR="00AC5BF3" w:rsidRPr="00AE1D90">
          <w:rPr>
            <w:rStyle w:val="affffff5"/>
            <w:noProof/>
          </w:rPr>
          <w:t>6.3. Кадровые условия реализации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_Toc191300818 \h </w:instrText>
        </w:r>
        <w:r w:rsidR="00AC5BF3" w:rsidRPr="00AE1D90">
          <w:rPr>
            <w:noProof/>
            <w:webHidden/>
          </w:rPr>
        </w:r>
        <w:r w:rsidR="00AC5BF3" w:rsidRPr="00AE1D90">
          <w:rPr>
            <w:noProof/>
            <w:webHidden/>
          </w:rPr>
          <w:fldChar w:fldCharType="separate"/>
        </w:r>
        <w:r w:rsidR="00AC5BF3" w:rsidRPr="00AE1D90">
          <w:rPr>
            <w:noProof/>
            <w:webHidden/>
          </w:rPr>
          <w:t>37</w:t>
        </w:r>
        <w:r w:rsidR="00AC5BF3" w:rsidRPr="00AE1D90">
          <w:rPr>
            <w:noProof/>
            <w:webHidden/>
          </w:rPr>
          <w:fldChar w:fldCharType="end"/>
        </w:r>
      </w:hyperlink>
    </w:p>
    <w:p w14:paraId="360B4567" w14:textId="629217C4" w:rsidR="00AC5BF3" w:rsidRPr="00AE1D90" w:rsidRDefault="00F34B0F">
      <w:pPr>
        <w:pStyle w:val="21"/>
        <w:tabs>
          <w:tab w:val="right" w:leader="dot" w:pos="9345"/>
        </w:tabs>
        <w:rPr>
          <w:rFonts w:asciiTheme="minorHAnsi" w:eastAsiaTheme="minorEastAsia" w:hAnsiTheme="minorHAnsi" w:cstheme="minorBidi"/>
          <w:i w:val="0"/>
          <w:noProof/>
          <w:color w:val="auto"/>
          <w:sz w:val="22"/>
          <w:szCs w:val="22"/>
        </w:rPr>
      </w:pPr>
      <w:hyperlink w:anchor="_Toc191300819" w:history="1">
        <w:r w:rsidR="00AC5BF3" w:rsidRPr="00AE1D90">
          <w:rPr>
            <w:rStyle w:val="affffff5"/>
            <w:noProof/>
          </w:rPr>
          <w:t>6.4.</w:t>
        </w:r>
        <w:r w:rsidR="00AC5BF3" w:rsidRPr="00AE1D90">
          <w:rPr>
            <w:rStyle w:val="affffff5"/>
            <w:b/>
            <w:noProof/>
          </w:rPr>
          <w:t> </w:t>
        </w:r>
        <w:r w:rsidR="00AC5BF3" w:rsidRPr="00AE1D90">
          <w:rPr>
            <w:rStyle w:val="affffff5"/>
            <w:noProof/>
          </w:rPr>
          <w:t>Примерные расчеты финансового обеспечения реализации образовательной программы</w:t>
        </w:r>
        <w:r w:rsidR="00AC5BF3" w:rsidRPr="00AE1D90">
          <w:rPr>
            <w:noProof/>
            <w:webHidden/>
          </w:rPr>
          <w:tab/>
        </w:r>
        <w:r w:rsidR="00AC5BF3" w:rsidRPr="00AE1D90">
          <w:rPr>
            <w:noProof/>
            <w:webHidden/>
          </w:rPr>
          <w:fldChar w:fldCharType="begin"/>
        </w:r>
        <w:r w:rsidR="00AC5BF3" w:rsidRPr="00AE1D90">
          <w:rPr>
            <w:noProof/>
            <w:webHidden/>
          </w:rPr>
          <w:instrText xml:space="preserve"> PAGEREF _Toc191300819 \h </w:instrText>
        </w:r>
        <w:r w:rsidR="00AC5BF3" w:rsidRPr="00AE1D90">
          <w:rPr>
            <w:noProof/>
            <w:webHidden/>
          </w:rPr>
        </w:r>
        <w:r w:rsidR="00AC5BF3" w:rsidRPr="00AE1D90">
          <w:rPr>
            <w:noProof/>
            <w:webHidden/>
          </w:rPr>
          <w:fldChar w:fldCharType="separate"/>
        </w:r>
        <w:r w:rsidR="00AC5BF3" w:rsidRPr="00AE1D90">
          <w:rPr>
            <w:noProof/>
            <w:webHidden/>
          </w:rPr>
          <w:t>37</w:t>
        </w:r>
        <w:r w:rsidR="00AC5BF3" w:rsidRPr="00AE1D90">
          <w:rPr>
            <w:noProof/>
            <w:webHidden/>
          </w:rPr>
          <w:fldChar w:fldCharType="end"/>
        </w:r>
      </w:hyperlink>
    </w:p>
    <w:p w14:paraId="00C863FD" w14:textId="69724F51" w:rsidR="00CF11CB" w:rsidRPr="00AE1D90" w:rsidRDefault="00631045">
      <w:r w:rsidRPr="00AE1D90">
        <w:fldChar w:fldCharType="end"/>
      </w:r>
    </w:p>
    <w:p w14:paraId="22B092F7" w14:textId="77777777" w:rsidR="00CF11CB" w:rsidRPr="00AE1D90" w:rsidRDefault="00631045">
      <w:pPr>
        <w:spacing w:before="120"/>
        <w:rPr>
          <w:rFonts w:ascii="Times New Roman" w:hAnsi="Times New Roman"/>
        </w:rPr>
      </w:pPr>
      <w:r w:rsidRPr="00AE1D90">
        <w:rPr>
          <w:rFonts w:ascii="Times New Roman" w:hAnsi="Times New Roman"/>
        </w:rPr>
        <w:t>Приложение 1. Примерные рабочие программы профессиональных модулей</w:t>
      </w:r>
    </w:p>
    <w:p w14:paraId="6B02CE18" w14:textId="77777777" w:rsidR="00CF11CB" w:rsidRPr="00AE1D90" w:rsidRDefault="00631045">
      <w:pPr>
        <w:spacing w:before="120"/>
        <w:rPr>
          <w:rFonts w:ascii="Times New Roman" w:hAnsi="Times New Roman"/>
        </w:rPr>
      </w:pPr>
      <w:r w:rsidRPr="00AE1D90">
        <w:rPr>
          <w:rFonts w:ascii="Times New Roman" w:hAnsi="Times New Roman"/>
        </w:rPr>
        <w:t>Приложение 2. Примерные рабочие программы учебных дисциплин</w:t>
      </w:r>
    </w:p>
    <w:p w14:paraId="65A9552E" w14:textId="77777777" w:rsidR="00CF11CB" w:rsidRPr="00AE1D90" w:rsidRDefault="00631045">
      <w:pPr>
        <w:spacing w:before="120"/>
        <w:rPr>
          <w:rFonts w:ascii="Times New Roman" w:hAnsi="Times New Roman"/>
        </w:rPr>
      </w:pPr>
      <w:r w:rsidRPr="00AE1D90">
        <w:rPr>
          <w:rFonts w:ascii="Times New Roman" w:hAnsi="Times New Roman"/>
        </w:rPr>
        <w:t>Приложение 3. Примерное материально-техническое оснащение специальных помещений</w:t>
      </w:r>
    </w:p>
    <w:p w14:paraId="2C35C1DE" w14:textId="77777777" w:rsidR="00CF11CB" w:rsidRPr="00AE1D90" w:rsidRDefault="00631045">
      <w:pPr>
        <w:spacing w:before="120"/>
        <w:rPr>
          <w:rFonts w:ascii="Times New Roman" w:hAnsi="Times New Roman"/>
        </w:rPr>
      </w:pPr>
      <w:r w:rsidRPr="00AE1D90">
        <w:rPr>
          <w:rFonts w:ascii="Times New Roman" w:hAnsi="Times New Roman"/>
        </w:rPr>
        <w:t>Приложение 4. Порядок организации государственной итоговой аттестации</w:t>
      </w:r>
    </w:p>
    <w:p w14:paraId="255B3AAA" w14:textId="77777777" w:rsidR="00CF11CB" w:rsidRPr="00AE1D90" w:rsidRDefault="00631045">
      <w:pPr>
        <w:spacing w:before="120"/>
        <w:rPr>
          <w:rFonts w:ascii="Times New Roman" w:hAnsi="Times New Roman"/>
        </w:rPr>
      </w:pPr>
      <w:r w:rsidRPr="00AE1D90">
        <w:rPr>
          <w:rFonts w:ascii="Times New Roman" w:hAnsi="Times New Roman"/>
        </w:rPr>
        <w:t>Приложение 5. Примерная рабочая программа воспитания</w:t>
      </w:r>
    </w:p>
    <w:p w14:paraId="37E65D81" w14:textId="77777777" w:rsidR="00CF11CB" w:rsidRPr="00AE1D90" w:rsidRDefault="00631045">
      <w:pPr>
        <w:rPr>
          <w:rFonts w:ascii="Times New Roman" w:hAnsi="Times New Roman"/>
          <w:sz w:val="24"/>
        </w:rPr>
      </w:pPr>
      <w:r w:rsidRPr="00AE1D90">
        <w:rPr>
          <w:rFonts w:ascii="Times New Roman" w:hAnsi="Times New Roman"/>
          <w:sz w:val="24"/>
        </w:rPr>
        <w:br w:type="page"/>
      </w:r>
    </w:p>
    <w:p w14:paraId="1B9DFE39" w14:textId="77777777" w:rsidR="00CF11CB" w:rsidRPr="00AE1D90" w:rsidRDefault="00631045">
      <w:pPr>
        <w:pStyle w:val="10"/>
        <w:spacing w:before="0" w:after="0"/>
      </w:pPr>
      <w:bookmarkStart w:id="6" w:name="_Toc191300795"/>
      <w:bookmarkStart w:id="7" w:name="_Hlk156486035"/>
      <w:r w:rsidRPr="00AE1D90">
        <w:lastRenderedPageBreak/>
        <w:t>Раздел 1. Общие положения</w:t>
      </w:r>
      <w:bookmarkEnd w:id="6"/>
    </w:p>
    <w:p w14:paraId="172E9AD0" w14:textId="77777777" w:rsidR="00CF11CB" w:rsidRPr="00AE1D90" w:rsidRDefault="00CF11CB">
      <w:pPr>
        <w:pStyle w:val="10"/>
        <w:spacing w:before="0" w:after="0"/>
      </w:pPr>
    </w:p>
    <w:p w14:paraId="71F5E9B0" w14:textId="77777777" w:rsidR="00CF11CB" w:rsidRPr="00AE1D90" w:rsidRDefault="00631045">
      <w:pPr>
        <w:pStyle w:val="112"/>
        <w:spacing w:after="0" w:line="240" w:lineRule="auto"/>
      </w:pPr>
      <w:bookmarkStart w:id="8" w:name="_Toc191300796"/>
      <w:r w:rsidRPr="00AE1D90">
        <w:t>1.1. Назначение примерной образовательной программы</w:t>
      </w:r>
      <w:bookmarkEnd w:id="8"/>
    </w:p>
    <w:p w14:paraId="0212F3C3" w14:textId="70A5F5B8" w:rsidR="00CF11CB" w:rsidRPr="00AE1D90" w:rsidRDefault="00631045">
      <w:pPr>
        <w:pStyle w:val="affffffff0"/>
        <w:ind w:left="0" w:firstLine="709"/>
        <w:jc w:val="both"/>
        <w:rPr>
          <w:rFonts w:ascii="Times New Roman" w:hAnsi="Times New Roman"/>
          <w:sz w:val="24"/>
        </w:rPr>
      </w:pPr>
      <w:r w:rsidRPr="00AE1D90">
        <w:rPr>
          <w:rFonts w:ascii="Times New Roman" w:hAnsi="Times New Roman"/>
          <w:sz w:val="24"/>
        </w:rPr>
        <w:t>Настоящая примерная образовательная программа «</w:t>
      </w:r>
      <w:proofErr w:type="spellStart"/>
      <w:r w:rsidRPr="00AE1D90">
        <w:rPr>
          <w:rFonts w:ascii="Times New Roman" w:hAnsi="Times New Roman"/>
          <w:sz w:val="24"/>
        </w:rPr>
        <w:t>Профессионалитет</w:t>
      </w:r>
      <w:proofErr w:type="spellEnd"/>
      <w:r w:rsidRPr="00AE1D90">
        <w:rPr>
          <w:rFonts w:ascii="Times New Roman" w:hAnsi="Times New Roman"/>
          <w:sz w:val="24"/>
        </w:rPr>
        <w:t xml:space="preserve">»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w:t>
      </w:r>
      <w:r w:rsidR="00A651FA" w:rsidRPr="00AE1D90">
        <w:rPr>
          <w:rFonts w:ascii="Times New Roman" w:hAnsi="Times New Roman"/>
          <w:sz w:val="24"/>
        </w:rPr>
        <w:t>09.02.11 Разработка и управление программным обеспечением</w:t>
      </w:r>
      <w:r w:rsidRPr="00AE1D90">
        <w:rPr>
          <w:rFonts w:ascii="Times New Roman" w:hAnsi="Times New Roman"/>
          <w:sz w:val="24"/>
        </w:rPr>
        <w:t xml:space="preserve">, утвержденным приказом Министерства просвещения Российской Федерации </w:t>
      </w:r>
      <w:r w:rsidR="00932520" w:rsidRPr="00AE1D90">
        <w:rPr>
          <w:rFonts w:ascii="Times New Roman" w:hAnsi="Times New Roman"/>
          <w:sz w:val="24"/>
          <w:szCs w:val="24"/>
        </w:rPr>
        <w:t xml:space="preserve">от 24 февраля 2025 г. N 138 </w:t>
      </w:r>
      <w:r w:rsidRPr="00AE1D90">
        <w:rPr>
          <w:rFonts w:ascii="Times New Roman" w:hAnsi="Times New Roman"/>
          <w:sz w:val="24"/>
        </w:rPr>
        <w:t xml:space="preserve">(далее – ФГОС, ФГОС СПО). </w:t>
      </w:r>
    </w:p>
    <w:p w14:paraId="2C1E25D4" w14:textId="77777777" w:rsidR="00CF11CB" w:rsidRPr="00AE1D90" w:rsidRDefault="00631045">
      <w:pPr>
        <w:pStyle w:val="affffffff0"/>
        <w:spacing w:line="276" w:lineRule="auto"/>
        <w:ind w:left="0" w:firstLine="709"/>
        <w:jc w:val="both"/>
        <w:rPr>
          <w:rFonts w:ascii="Times New Roman" w:hAnsi="Times New Roman"/>
          <w:sz w:val="24"/>
        </w:rPr>
      </w:pPr>
      <w:r w:rsidRPr="00AE1D90">
        <w:rPr>
          <w:rFonts w:ascii="Times New Roman" w:hAnsi="Times New Roman"/>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1B9E1362" w14:textId="2B0139D6"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ПОП-П определяет рекомендованный объем и содержание среднего профессионального образования по специальности </w:t>
      </w:r>
      <w:r w:rsidR="00A651FA" w:rsidRPr="00AE1D90">
        <w:rPr>
          <w:rFonts w:ascii="Times New Roman" w:hAnsi="Times New Roman"/>
          <w:sz w:val="24"/>
        </w:rPr>
        <w:t>09.02.11 Разработка и управление программным обеспечением</w:t>
      </w:r>
      <w:r w:rsidRPr="00AE1D90">
        <w:rPr>
          <w:rFonts w:ascii="Times New Roman" w:hAnsi="Times New Roman"/>
          <w:sz w:val="24"/>
        </w:rPr>
        <w:t>, планируемые результаты освоения образовательной программы, примерные условия реализации образовательной программы.</w:t>
      </w:r>
    </w:p>
    <w:p w14:paraId="1A5A4728"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146897FC" w14:textId="77777777" w:rsidR="00CF11CB" w:rsidRPr="00AE1D90" w:rsidRDefault="00CF11CB">
      <w:pPr>
        <w:pStyle w:val="1f3"/>
      </w:pPr>
    </w:p>
    <w:p w14:paraId="0B9B58D8" w14:textId="77777777" w:rsidR="00CF11CB" w:rsidRPr="00AE1D90" w:rsidRDefault="00631045">
      <w:pPr>
        <w:pStyle w:val="112"/>
        <w:spacing w:after="0" w:line="240" w:lineRule="auto"/>
      </w:pPr>
      <w:bookmarkStart w:id="9" w:name="_Toc191300797"/>
      <w:r w:rsidRPr="00AE1D90">
        <w:t>1.2. Нормативные документы.</w:t>
      </w:r>
      <w:bookmarkEnd w:id="9"/>
    </w:p>
    <w:p w14:paraId="61AC1615"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Федеральный закон от 29.12.2012 № 273-ФЗ «Об образовании в Российской Федерации»;</w:t>
      </w:r>
    </w:p>
    <w:p w14:paraId="21D805A3"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от 08.04.2021 № 153);</w:t>
      </w:r>
    </w:p>
    <w:p w14:paraId="1EF92AED" w14:textId="1C66A9B2" w:rsidR="00D81C1C" w:rsidRPr="00AE1D90" w:rsidRDefault="00631045">
      <w:pPr>
        <w:ind w:firstLine="709"/>
        <w:jc w:val="both"/>
        <w:rPr>
          <w:rFonts w:ascii="Times New Roman" w:hAnsi="Times New Roman"/>
          <w:sz w:val="24"/>
          <w:szCs w:val="24"/>
        </w:rPr>
      </w:pPr>
      <w:r w:rsidRPr="00AE1D90">
        <w:rPr>
          <w:rFonts w:ascii="Times New Roman" w:hAnsi="Times New Roman"/>
          <w:sz w:val="24"/>
        </w:rPr>
        <w:t xml:space="preserve">Федеральный государственный образовательный стандарт среднего профессионального образования по специальности </w:t>
      </w:r>
      <w:r w:rsidR="00A651FA" w:rsidRPr="00AE1D90">
        <w:rPr>
          <w:rFonts w:ascii="Times New Roman" w:hAnsi="Times New Roman"/>
          <w:sz w:val="24"/>
        </w:rPr>
        <w:t>09.02.11 Разработка и управление программным обеспечением</w:t>
      </w:r>
      <w:r w:rsidRPr="00AE1D90">
        <w:rPr>
          <w:rFonts w:ascii="Times New Roman" w:hAnsi="Times New Roman"/>
          <w:sz w:val="24"/>
        </w:rPr>
        <w:t xml:space="preserve"> (Приказ Министерства просвещения Российской Федерации </w:t>
      </w:r>
      <w:r w:rsidR="00932520" w:rsidRPr="00AE1D90">
        <w:rPr>
          <w:rFonts w:ascii="Times New Roman" w:hAnsi="Times New Roman"/>
          <w:sz w:val="24"/>
          <w:szCs w:val="24"/>
        </w:rPr>
        <w:t>от 24 февраля 2025 г. N 138</w:t>
      </w:r>
      <w:r w:rsidR="00D81C1C" w:rsidRPr="00AE1D90">
        <w:rPr>
          <w:rFonts w:ascii="Times New Roman" w:hAnsi="Times New Roman"/>
          <w:sz w:val="24"/>
          <w:szCs w:val="24"/>
        </w:rPr>
        <w:t>)</w:t>
      </w:r>
    </w:p>
    <w:p w14:paraId="470F3E2D" w14:textId="53CDF33C"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от 24.08.2022 № 762);</w:t>
      </w:r>
    </w:p>
    <w:p w14:paraId="2ED11532"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от 08.11.2021 № 800);</w:t>
      </w:r>
    </w:p>
    <w:p w14:paraId="2626F8A1"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Положение о практической подготовке обучающихся (Приказ Минобрнауки России № 885,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 390 от 05.08.2020);</w:t>
      </w:r>
    </w:p>
    <w:p w14:paraId="401D0DAF"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от 14.07.2023 № 534);</w:t>
      </w:r>
    </w:p>
    <w:p w14:paraId="35A2BA35"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AE1D90">
        <w:rPr>
          <w:rFonts w:ascii="Times New Roman" w:hAnsi="Times New Roman"/>
          <w:sz w:val="24"/>
        </w:rPr>
        <w:t>Минпросвещения</w:t>
      </w:r>
      <w:proofErr w:type="spellEnd"/>
      <w:r w:rsidRPr="00AE1D90">
        <w:rPr>
          <w:rFonts w:ascii="Times New Roman" w:hAnsi="Times New Roman"/>
          <w:sz w:val="24"/>
        </w:rPr>
        <w:t xml:space="preserve"> России от 13.12.2023 N 932);</w:t>
      </w:r>
    </w:p>
    <w:p w14:paraId="0D88A435" w14:textId="77777777" w:rsidR="007E516C" w:rsidRPr="00AE1D90" w:rsidRDefault="00631045" w:rsidP="007E516C">
      <w:pPr>
        <w:ind w:firstLine="709"/>
        <w:jc w:val="both"/>
        <w:rPr>
          <w:rFonts w:ascii="Times New Roman" w:hAnsi="Times New Roman"/>
          <w:sz w:val="24"/>
        </w:rPr>
      </w:pPr>
      <w:r w:rsidRPr="00AE1D90">
        <w:rPr>
          <w:rFonts w:ascii="Times New Roman" w:hAnsi="Times New Roman"/>
          <w:sz w:val="24"/>
        </w:rPr>
        <w:t>Приказ Министерства науки и высшего образования Российской Федерации</w:t>
      </w:r>
      <w:r w:rsidRPr="00AE1D90">
        <w:rPr>
          <w:rFonts w:ascii="Times New Roman" w:hAnsi="Times New Roman"/>
          <w:sz w:val="24"/>
        </w:rPr>
        <w:br/>
        <w:t xml:space="preserve">и Министерства просвещения Российской Федерации от 05.08.2020 № 882/391 </w:t>
      </w:r>
      <w:r w:rsidRPr="00AE1D90">
        <w:rPr>
          <w:rFonts w:ascii="Times New Roman" w:hAnsi="Times New Roman"/>
          <w:sz w:val="24"/>
        </w:rPr>
        <w:br/>
      </w:r>
      <w:r w:rsidRPr="00AE1D90">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r w:rsidR="00EB63AF" w:rsidRPr="00AE1D90">
        <w:rPr>
          <w:rFonts w:ascii="Times New Roman" w:hAnsi="Times New Roman"/>
          <w:sz w:val="24"/>
        </w:rPr>
        <w:t>;</w:t>
      </w:r>
    </w:p>
    <w:p w14:paraId="2B91839F" w14:textId="50D0DEDE" w:rsidR="007E516C" w:rsidRDefault="007E516C" w:rsidP="007E516C">
      <w:pPr>
        <w:ind w:firstLine="709"/>
        <w:jc w:val="both"/>
        <w:rPr>
          <w:rFonts w:ascii="Times New Roman" w:hAnsi="Times New Roman"/>
          <w:color w:val="auto"/>
          <w:sz w:val="24"/>
          <w:szCs w:val="24"/>
        </w:rPr>
      </w:pPr>
      <w:r w:rsidRPr="00AE1D90">
        <w:rPr>
          <w:rFonts w:ascii="Times New Roman" w:hAnsi="Times New Roman"/>
          <w:color w:val="auto"/>
          <w:sz w:val="24"/>
          <w:szCs w:val="24"/>
        </w:rPr>
        <w:t>Приказ Министерства труда и социальной защиты Российской Федерации от 20.07.2022 № 424н «Об утверждении профессионального стандарта «Программист»;</w:t>
      </w:r>
    </w:p>
    <w:p w14:paraId="7802C5C2" w14:textId="67C9B744" w:rsidR="00897715" w:rsidRPr="00AE1D90" w:rsidRDefault="00897715" w:rsidP="007E516C">
      <w:pPr>
        <w:ind w:firstLine="709"/>
        <w:jc w:val="both"/>
        <w:rPr>
          <w:rFonts w:ascii="Times New Roman" w:hAnsi="Times New Roman"/>
          <w:sz w:val="24"/>
        </w:rPr>
      </w:pPr>
      <w:r w:rsidRPr="00897715">
        <w:rPr>
          <w:rFonts w:ascii="Times New Roman" w:hAnsi="Times New Roman"/>
          <w:sz w:val="24"/>
        </w:rPr>
        <w:t xml:space="preserve"> Приказ Министерства труда и социальной защиты Российской Федерации от 27 апреля 2023 года N 408</w:t>
      </w:r>
      <w:proofErr w:type="gramStart"/>
      <w:r w:rsidRPr="00897715">
        <w:rPr>
          <w:rFonts w:ascii="Times New Roman" w:hAnsi="Times New Roman"/>
          <w:sz w:val="24"/>
        </w:rPr>
        <w:t>н</w:t>
      </w:r>
      <w:r>
        <w:rPr>
          <w:rFonts w:ascii="Times New Roman" w:hAnsi="Times New Roman"/>
          <w:sz w:val="24"/>
        </w:rPr>
        <w:t xml:space="preserve">  </w:t>
      </w:r>
      <w:r w:rsidRPr="00897715">
        <w:rPr>
          <w:rFonts w:ascii="Times New Roman" w:hAnsi="Times New Roman"/>
          <w:sz w:val="24"/>
        </w:rPr>
        <w:t>«</w:t>
      </w:r>
      <w:proofErr w:type="gramEnd"/>
      <w:r w:rsidRPr="00897715">
        <w:rPr>
          <w:rFonts w:ascii="Times New Roman" w:hAnsi="Times New Roman"/>
          <w:sz w:val="24"/>
        </w:rPr>
        <w:t>Об утверждении профессионального стандарта Администратор баз данных</w:t>
      </w:r>
      <w:r>
        <w:rPr>
          <w:rFonts w:ascii="Times New Roman" w:hAnsi="Times New Roman"/>
          <w:sz w:val="24"/>
        </w:rPr>
        <w:t>»;</w:t>
      </w:r>
    </w:p>
    <w:p w14:paraId="0E77C78F" w14:textId="77777777" w:rsidR="007E516C" w:rsidRPr="00AE1D90" w:rsidRDefault="007E516C" w:rsidP="007E516C">
      <w:pPr>
        <w:ind w:firstLine="709"/>
        <w:jc w:val="both"/>
        <w:rPr>
          <w:rFonts w:ascii="Times New Roman" w:hAnsi="Times New Roman"/>
          <w:sz w:val="24"/>
        </w:rPr>
      </w:pPr>
      <w:r w:rsidRPr="00AE1D90">
        <w:rPr>
          <w:rFonts w:ascii="Times New Roman" w:hAnsi="Times New Roman"/>
          <w:color w:val="auto"/>
          <w:sz w:val="24"/>
          <w:szCs w:val="24"/>
        </w:rPr>
        <w:t>Приказ Министерства труда и социальной защиты Российской Федерации от 13.07.2023 № 586н «Об утверждении профессионального стандарта «Специалист по информационным системам»;</w:t>
      </w:r>
    </w:p>
    <w:p w14:paraId="45EEFBE6" w14:textId="77777777" w:rsidR="007E516C" w:rsidRPr="00AE1D90" w:rsidRDefault="007E516C" w:rsidP="007E516C">
      <w:pPr>
        <w:ind w:firstLine="709"/>
        <w:jc w:val="both"/>
        <w:rPr>
          <w:rFonts w:ascii="Times New Roman" w:hAnsi="Times New Roman"/>
          <w:sz w:val="24"/>
        </w:rPr>
      </w:pPr>
      <w:r w:rsidRPr="00AE1D90">
        <w:rPr>
          <w:rFonts w:ascii="Times New Roman" w:hAnsi="Times New Roman"/>
          <w:sz w:val="24"/>
        </w:rPr>
        <w:t>П</w:t>
      </w:r>
      <w:r w:rsidRPr="00AE1D90">
        <w:rPr>
          <w:rFonts w:ascii="Times New Roman" w:hAnsi="Times New Roman"/>
          <w:color w:val="auto"/>
          <w:sz w:val="24"/>
          <w:szCs w:val="24"/>
        </w:rPr>
        <w:t>риказ Министерства труда и социальной защиты Российской Федерации от 29.09.2020 № 678н «Об утверждении профессионального стандарта Системный программист»;</w:t>
      </w:r>
    </w:p>
    <w:p w14:paraId="6E0BB7E4" w14:textId="77777777" w:rsidR="007E516C" w:rsidRPr="00AE1D90" w:rsidRDefault="007E516C" w:rsidP="007E516C">
      <w:pPr>
        <w:ind w:firstLine="709"/>
        <w:jc w:val="both"/>
        <w:rPr>
          <w:rFonts w:ascii="Times New Roman" w:hAnsi="Times New Roman"/>
          <w:sz w:val="24"/>
        </w:rPr>
      </w:pPr>
      <w:r w:rsidRPr="00AE1D90">
        <w:rPr>
          <w:rFonts w:ascii="Times New Roman" w:hAnsi="Times New Roman"/>
          <w:color w:val="auto"/>
          <w:sz w:val="24"/>
          <w:szCs w:val="24"/>
        </w:rPr>
        <w:t>Приказ Министерства труда и социальной защиты Российской Федерации от 30.08.2021 № 579н «Об утверждении профессионального стандарта «Архитектор программного обеспечения»;</w:t>
      </w:r>
    </w:p>
    <w:p w14:paraId="1485BBDE" w14:textId="427DC56D" w:rsidR="005F5A6E" w:rsidRPr="00AE1D90" w:rsidRDefault="007E516C" w:rsidP="007E516C">
      <w:pPr>
        <w:ind w:firstLine="709"/>
        <w:jc w:val="both"/>
        <w:rPr>
          <w:rFonts w:ascii="Times New Roman" w:hAnsi="Times New Roman"/>
          <w:sz w:val="24"/>
        </w:rPr>
      </w:pPr>
      <w:r w:rsidRPr="00AE1D90">
        <w:rPr>
          <w:rFonts w:ascii="Times New Roman" w:hAnsi="Times New Roman"/>
          <w:color w:val="auto"/>
          <w:sz w:val="24"/>
          <w:szCs w:val="24"/>
        </w:rPr>
        <w:t>Приказ Министерства труда и социальной защиты Российской Федерации от 18.01.2017 № 44н «Об утверждении профессионального стандарта «Разработчик Web и мультимедийных приложений».</w:t>
      </w:r>
    </w:p>
    <w:p w14:paraId="63FBE865" w14:textId="77777777" w:rsidR="00CF11CB" w:rsidRPr="00AE1D90" w:rsidRDefault="00631045">
      <w:pPr>
        <w:pStyle w:val="112"/>
        <w:spacing w:after="0" w:line="240" w:lineRule="auto"/>
      </w:pPr>
      <w:bookmarkStart w:id="10" w:name="_Toc191300798"/>
      <w:r w:rsidRPr="00AE1D90">
        <w:t>1.3. Перечень сокращений.</w:t>
      </w:r>
      <w:bookmarkEnd w:id="10"/>
    </w:p>
    <w:p w14:paraId="520F6892"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ВЧ – вариативная часть образовательной программы;</w:t>
      </w:r>
    </w:p>
    <w:p w14:paraId="342B88E0"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ГИА – государственная итоговая аттестация;</w:t>
      </w:r>
    </w:p>
    <w:p w14:paraId="052EB911"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ДЭ – демонстрационный экзамен;</w:t>
      </w:r>
    </w:p>
    <w:p w14:paraId="4C92A237"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МДК – междисциплинарный курс;</w:t>
      </w:r>
    </w:p>
    <w:p w14:paraId="3065FCE9"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ОК – общие компетенции;</w:t>
      </w:r>
    </w:p>
    <w:p w14:paraId="53A443D2"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ОП – общепрофессиональный цикл;</w:t>
      </w:r>
    </w:p>
    <w:p w14:paraId="5FCAAC93"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ОТФ – обобщенная трудовая функция;</w:t>
      </w:r>
    </w:p>
    <w:p w14:paraId="7D4B62B5"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 xml:space="preserve">ОЧ – обязательная часть образовательной программы; </w:t>
      </w:r>
    </w:p>
    <w:p w14:paraId="5016BBC1" w14:textId="77777777" w:rsidR="00CF11CB" w:rsidRPr="00AE1D90" w:rsidRDefault="00631045">
      <w:pPr>
        <w:tabs>
          <w:tab w:val="left" w:pos="993"/>
        </w:tabs>
        <w:spacing w:line="276" w:lineRule="auto"/>
        <w:ind w:firstLine="709"/>
        <w:jc w:val="both"/>
        <w:rPr>
          <w:rFonts w:ascii="Times New Roman" w:hAnsi="Times New Roman"/>
          <w:sz w:val="24"/>
        </w:rPr>
      </w:pPr>
      <w:r w:rsidRPr="00AE1D90">
        <w:rPr>
          <w:rFonts w:ascii="Times New Roman" w:hAnsi="Times New Roman"/>
          <w:sz w:val="24"/>
        </w:rPr>
        <w:t>СГ – социально-гуманитарный цикл;</w:t>
      </w:r>
    </w:p>
    <w:p w14:paraId="132DBAA6"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ПА – промежуточная аттестация;</w:t>
      </w:r>
    </w:p>
    <w:p w14:paraId="5C5E3C7B"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ПК – профессиональные компетенции;</w:t>
      </w:r>
    </w:p>
    <w:p w14:paraId="26433425" w14:textId="27D93B40"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ПМ – профессиональный модуль;</w:t>
      </w:r>
    </w:p>
    <w:p w14:paraId="2779B7B7" w14:textId="77777777" w:rsidR="005F5A6E" w:rsidRPr="00AE1D90" w:rsidRDefault="005F5A6E">
      <w:pPr>
        <w:tabs>
          <w:tab w:val="left" w:pos="993"/>
        </w:tabs>
        <w:ind w:firstLine="709"/>
        <w:jc w:val="both"/>
        <w:rPr>
          <w:rFonts w:ascii="Times New Roman" w:hAnsi="Times New Roman"/>
          <w:sz w:val="24"/>
        </w:rPr>
      </w:pPr>
      <w:proofErr w:type="spellStart"/>
      <w:r w:rsidRPr="00AE1D90">
        <w:rPr>
          <w:rFonts w:ascii="Times New Roman" w:hAnsi="Times New Roman"/>
          <w:sz w:val="24"/>
        </w:rPr>
        <w:t>ПМн</w:t>
      </w:r>
      <w:proofErr w:type="spellEnd"/>
      <w:r w:rsidRPr="00AE1D90">
        <w:rPr>
          <w:rFonts w:ascii="Times New Roman" w:hAnsi="Times New Roman"/>
          <w:sz w:val="24"/>
        </w:rPr>
        <w:t xml:space="preserve"> – профессиональный модуль по направленности;</w:t>
      </w:r>
    </w:p>
    <w:p w14:paraId="1CB325F2" w14:textId="16C1E4F8"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ПОП-П – примерная образовательная программа «</w:t>
      </w:r>
      <w:proofErr w:type="spellStart"/>
      <w:r w:rsidRPr="00AE1D90">
        <w:rPr>
          <w:rFonts w:ascii="Times New Roman" w:hAnsi="Times New Roman"/>
          <w:sz w:val="24"/>
        </w:rPr>
        <w:t>Профессионалитет</w:t>
      </w:r>
      <w:proofErr w:type="spellEnd"/>
      <w:r w:rsidRPr="00AE1D90">
        <w:rPr>
          <w:rFonts w:ascii="Times New Roman" w:hAnsi="Times New Roman"/>
          <w:sz w:val="24"/>
        </w:rPr>
        <w:t>»;</w:t>
      </w:r>
    </w:p>
    <w:p w14:paraId="1FC387DD"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ПП – профессиональный цикл;</w:t>
      </w:r>
    </w:p>
    <w:p w14:paraId="2B3FDFAF"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ПС – профессиональный стандарт,</w:t>
      </w:r>
    </w:p>
    <w:p w14:paraId="4C751178"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ТС – технические средства;</w:t>
      </w:r>
    </w:p>
    <w:p w14:paraId="422BFAB7"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ТФ – трудовая функция;</w:t>
      </w:r>
    </w:p>
    <w:p w14:paraId="2C3E1B51"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УМК – учебно-методический комплект;</w:t>
      </w:r>
    </w:p>
    <w:p w14:paraId="65AACE49" w14:textId="77777777" w:rsidR="00CF11CB" w:rsidRPr="00AE1D90" w:rsidRDefault="00631045">
      <w:pPr>
        <w:tabs>
          <w:tab w:val="left" w:pos="993"/>
        </w:tabs>
        <w:ind w:firstLine="709"/>
        <w:jc w:val="both"/>
        <w:rPr>
          <w:rFonts w:ascii="Times New Roman" w:hAnsi="Times New Roman"/>
          <w:sz w:val="24"/>
        </w:rPr>
      </w:pPr>
      <w:r w:rsidRPr="00AE1D90">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64B8BAE2" w14:textId="70FACFF1" w:rsidR="00B701F8" w:rsidRPr="00AE1D90" w:rsidRDefault="00B701F8">
      <w:pPr>
        <w:rPr>
          <w:rFonts w:ascii="Times New Roman" w:hAnsi="Times New Roman"/>
        </w:rPr>
      </w:pPr>
      <w:r w:rsidRPr="00AE1D90">
        <w:rPr>
          <w:rFonts w:ascii="Times New Roman" w:hAnsi="Times New Roman"/>
        </w:rPr>
        <w:br w:type="page"/>
      </w:r>
    </w:p>
    <w:p w14:paraId="1DE64D51" w14:textId="77777777" w:rsidR="00CF11CB" w:rsidRPr="00AE1D90" w:rsidRDefault="00631045">
      <w:pPr>
        <w:pStyle w:val="10"/>
        <w:spacing w:before="0" w:after="0"/>
        <w:jc w:val="both"/>
      </w:pPr>
      <w:bookmarkStart w:id="11" w:name="_Toc191300799"/>
      <w:r w:rsidRPr="00AE1D90">
        <w:lastRenderedPageBreak/>
        <w:t>Раздел 2. Основные характеристики образовательной программы</w:t>
      </w:r>
      <w:bookmarkEnd w:id="11"/>
      <w:r w:rsidRPr="00AE1D90">
        <w:t xml:space="preserve"> </w:t>
      </w:r>
    </w:p>
    <w:tbl>
      <w:tblPr>
        <w:tblW w:w="10065"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8"/>
        <w:gridCol w:w="2693"/>
        <w:gridCol w:w="2694"/>
      </w:tblGrid>
      <w:tr w:rsidR="00CF11CB" w:rsidRPr="00AE1D90" w14:paraId="277E0E6F"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730CE68" w14:textId="77777777" w:rsidR="00CF11CB" w:rsidRPr="00AE1D90" w:rsidRDefault="00631045" w:rsidP="00113295">
            <w:pPr>
              <w:jc w:val="center"/>
              <w:rPr>
                <w:rFonts w:ascii="Times New Roman" w:hAnsi="Times New Roman"/>
                <w:b/>
                <w:bCs/>
                <w:szCs w:val="22"/>
              </w:rPr>
            </w:pPr>
            <w:r w:rsidRPr="00AE1D90">
              <w:rPr>
                <w:rFonts w:ascii="Times New Roman" w:hAnsi="Times New Roman"/>
                <w:b/>
                <w:bCs/>
                <w:szCs w:val="22"/>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166B252E" w14:textId="77777777" w:rsidR="00CF11CB" w:rsidRPr="00AE1D90" w:rsidRDefault="00631045" w:rsidP="00113295">
            <w:pPr>
              <w:jc w:val="center"/>
              <w:rPr>
                <w:rFonts w:ascii="Times New Roman" w:hAnsi="Times New Roman"/>
                <w:b/>
                <w:bCs/>
                <w:szCs w:val="22"/>
              </w:rPr>
            </w:pPr>
            <w:r w:rsidRPr="00AE1D90">
              <w:rPr>
                <w:rFonts w:ascii="Times New Roman" w:hAnsi="Times New Roman"/>
                <w:b/>
                <w:bCs/>
                <w:szCs w:val="22"/>
              </w:rPr>
              <w:t>Данные</w:t>
            </w:r>
          </w:p>
        </w:tc>
      </w:tr>
      <w:tr w:rsidR="00CF11CB" w:rsidRPr="00AE1D90" w14:paraId="4C3ED7BB"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9FC7F0F" w14:textId="53E3630A" w:rsidR="00CF11CB" w:rsidRPr="00AE1D90" w:rsidRDefault="00EC3291" w:rsidP="00113295">
            <w:pPr>
              <w:rPr>
                <w:rFonts w:ascii="Times New Roman" w:hAnsi="Times New Roman"/>
                <w:szCs w:val="22"/>
              </w:rPr>
            </w:pPr>
            <w:r w:rsidRPr="00AE1D90">
              <w:rPr>
                <w:rFonts w:ascii="Times New Roman" w:hAnsi="Times New Roman"/>
                <w:szCs w:val="22"/>
              </w:rPr>
              <w:t>Отрасли, для которых разработана образовательная программа</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4C9FAC54" w14:textId="77777777" w:rsidR="00CF11CB" w:rsidRPr="00AE1D90" w:rsidRDefault="009E0B7B" w:rsidP="00113295">
            <w:pPr>
              <w:rPr>
                <w:rFonts w:ascii="Times New Roman" w:hAnsi="Times New Roman"/>
                <w:szCs w:val="22"/>
              </w:rPr>
            </w:pPr>
            <w:r w:rsidRPr="00AE1D90">
              <w:rPr>
                <w:rFonts w:ascii="Times New Roman" w:hAnsi="Times New Roman"/>
                <w:szCs w:val="22"/>
              </w:rPr>
              <w:t>Информационные технологии</w:t>
            </w:r>
          </w:p>
          <w:p w14:paraId="56A327E8" w14:textId="21EF8D92" w:rsidR="009E0B7B" w:rsidRPr="00AE1D90" w:rsidRDefault="009E0B7B" w:rsidP="00113295">
            <w:pPr>
              <w:rPr>
                <w:rFonts w:ascii="Times New Roman" w:hAnsi="Times New Roman"/>
                <w:szCs w:val="22"/>
              </w:rPr>
            </w:pPr>
            <w:r w:rsidRPr="00AE1D90">
              <w:rPr>
                <w:rFonts w:ascii="Times New Roman" w:hAnsi="Times New Roman"/>
                <w:szCs w:val="22"/>
              </w:rPr>
              <w:t>Радиоэлектроника</w:t>
            </w:r>
          </w:p>
        </w:tc>
      </w:tr>
      <w:tr w:rsidR="00CF11CB" w:rsidRPr="00AE1D90" w14:paraId="6332B184" w14:textId="77777777" w:rsidTr="004C794C">
        <w:trPr>
          <w:trHeight w:val="855"/>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1E702B8" w14:textId="585186FB" w:rsidR="00CF11CB" w:rsidRPr="00AE1D90" w:rsidRDefault="00EC3291" w:rsidP="00113295">
            <w:pPr>
              <w:rPr>
                <w:rFonts w:ascii="Times New Roman" w:hAnsi="Times New Roman"/>
                <w:szCs w:val="22"/>
              </w:rPr>
            </w:pPr>
            <w:bookmarkStart w:id="12" w:name="_Hlk184139693"/>
            <w:r w:rsidRPr="00AE1D90">
              <w:rPr>
                <w:rFonts w:ascii="Times New Roman" w:hAnsi="Times New Roman"/>
                <w:szCs w:val="22"/>
              </w:rPr>
              <w:t>Профессиональные стандарты, соответствующих профессиональной деятельности выпускников</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6FCD762" w14:textId="77777777" w:rsidR="00897715" w:rsidRDefault="006F7D2F" w:rsidP="005F5A6E">
            <w:r w:rsidRPr="00AE1D90">
              <w:rPr>
                <w:rFonts w:ascii="Times New Roman" w:hAnsi="Times New Roman"/>
                <w:szCs w:val="22"/>
              </w:rPr>
              <w:t xml:space="preserve">06.001 </w:t>
            </w:r>
            <w:r w:rsidR="007E516C" w:rsidRPr="00AE1D90">
              <w:rPr>
                <w:rFonts w:ascii="Times New Roman" w:hAnsi="Times New Roman"/>
                <w:szCs w:val="22"/>
              </w:rPr>
              <w:t>Программист (Приказ Министерства труда и социальной защиты Российской Федерации от 20.07.2022 № 424н)</w:t>
            </w:r>
            <w:r w:rsidR="00897715">
              <w:t xml:space="preserve"> </w:t>
            </w:r>
          </w:p>
          <w:p w14:paraId="08A1E3E2" w14:textId="2BBB7053" w:rsidR="009D2CFD" w:rsidRPr="00AE1D90" w:rsidRDefault="00897715" w:rsidP="005F5A6E">
            <w:pPr>
              <w:rPr>
                <w:rFonts w:ascii="Times New Roman" w:hAnsi="Times New Roman"/>
                <w:szCs w:val="22"/>
              </w:rPr>
            </w:pPr>
            <w:r w:rsidRPr="00897715">
              <w:rPr>
                <w:rFonts w:ascii="Times New Roman" w:hAnsi="Times New Roman"/>
                <w:szCs w:val="22"/>
              </w:rPr>
              <w:t>06.011</w:t>
            </w:r>
            <w:r>
              <w:rPr>
                <w:rFonts w:ascii="Times New Roman" w:hAnsi="Times New Roman"/>
                <w:szCs w:val="22"/>
              </w:rPr>
              <w:t xml:space="preserve"> </w:t>
            </w:r>
            <w:r w:rsidRPr="00897715">
              <w:rPr>
                <w:rFonts w:ascii="Times New Roman" w:hAnsi="Times New Roman"/>
                <w:szCs w:val="22"/>
              </w:rPr>
              <w:t>Администратор баз данных (Приказ Министерства труда и социальной защиты Российской Федерации от 27 апреля 2023 года N 408н)</w:t>
            </w:r>
          </w:p>
          <w:p w14:paraId="5E9BE0AF" w14:textId="147EE438" w:rsidR="007E516C" w:rsidRPr="00AE1D90" w:rsidRDefault="006F7D2F" w:rsidP="005F5A6E">
            <w:pPr>
              <w:rPr>
                <w:rFonts w:ascii="Times New Roman" w:hAnsi="Times New Roman"/>
                <w:szCs w:val="22"/>
              </w:rPr>
            </w:pPr>
            <w:r w:rsidRPr="00AE1D90">
              <w:rPr>
                <w:rFonts w:ascii="Times New Roman" w:hAnsi="Times New Roman"/>
                <w:szCs w:val="22"/>
              </w:rPr>
              <w:t>06.015 Специалист</w:t>
            </w:r>
            <w:r w:rsidR="007E516C" w:rsidRPr="00AE1D90">
              <w:rPr>
                <w:rFonts w:ascii="Times New Roman" w:hAnsi="Times New Roman"/>
                <w:szCs w:val="22"/>
              </w:rPr>
              <w:t xml:space="preserve"> по информационным системам (Приказ Министерства труда и социальной защиты Российской Федерации от 13.07.2023 № 586н)</w:t>
            </w:r>
          </w:p>
          <w:p w14:paraId="2B577668" w14:textId="0CE542AB" w:rsidR="007E516C" w:rsidRPr="00AE1D90" w:rsidRDefault="00B95813" w:rsidP="005F5A6E">
            <w:pPr>
              <w:rPr>
                <w:rFonts w:ascii="Times New Roman" w:hAnsi="Times New Roman"/>
                <w:szCs w:val="22"/>
              </w:rPr>
            </w:pPr>
            <w:r w:rsidRPr="00F34B0F">
              <w:rPr>
                <w:rFonts w:ascii="Times New Roman" w:hAnsi="Times New Roman"/>
                <w:color w:val="auto"/>
                <w:szCs w:val="22"/>
              </w:rPr>
              <w:t xml:space="preserve">06.028 </w:t>
            </w:r>
            <w:r w:rsidR="007E516C" w:rsidRPr="00AE1D90">
              <w:rPr>
                <w:rFonts w:ascii="Times New Roman" w:hAnsi="Times New Roman"/>
                <w:szCs w:val="22"/>
              </w:rPr>
              <w:t>Системный программист (</w:t>
            </w:r>
            <w:r w:rsidR="006D4B2C" w:rsidRPr="00AE1D90">
              <w:rPr>
                <w:rFonts w:ascii="Times New Roman" w:hAnsi="Times New Roman"/>
                <w:szCs w:val="22"/>
              </w:rPr>
              <w:t>Приказ Министерства труда и социальной защиты Российской Федерации от 29.09.2020 № 678н)</w:t>
            </w:r>
          </w:p>
          <w:p w14:paraId="5C590F99" w14:textId="76D25A56" w:rsidR="006D4B2C" w:rsidRPr="00AE1D90" w:rsidRDefault="00B95813" w:rsidP="005F5A6E">
            <w:pPr>
              <w:rPr>
                <w:rFonts w:ascii="Times New Roman" w:hAnsi="Times New Roman"/>
                <w:szCs w:val="22"/>
              </w:rPr>
            </w:pPr>
            <w:r w:rsidRPr="00F34B0F">
              <w:rPr>
                <w:rFonts w:ascii="Times New Roman" w:hAnsi="Times New Roman"/>
                <w:color w:val="auto"/>
                <w:szCs w:val="22"/>
              </w:rPr>
              <w:t xml:space="preserve">06.003 </w:t>
            </w:r>
            <w:r w:rsidRPr="00AE1D90">
              <w:rPr>
                <w:rFonts w:ascii="Times New Roman" w:hAnsi="Times New Roman"/>
                <w:szCs w:val="22"/>
              </w:rPr>
              <w:t>Архитектор</w:t>
            </w:r>
            <w:r w:rsidR="006D4B2C" w:rsidRPr="00AE1D90">
              <w:rPr>
                <w:rFonts w:ascii="Times New Roman" w:hAnsi="Times New Roman"/>
                <w:szCs w:val="22"/>
              </w:rPr>
              <w:t xml:space="preserve"> программного обеспечения</w:t>
            </w:r>
            <w:r w:rsidR="006D4B2C" w:rsidRPr="00AE1D90">
              <w:rPr>
                <w:szCs w:val="22"/>
              </w:rPr>
              <w:t xml:space="preserve"> (</w:t>
            </w:r>
            <w:r w:rsidR="006D4B2C" w:rsidRPr="00AE1D90">
              <w:rPr>
                <w:rFonts w:ascii="Times New Roman" w:hAnsi="Times New Roman"/>
                <w:szCs w:val="22"/>
              </w:rPr>
              <w:t>Приказ Министерства труда и социальной защиты Российской Федерации от 30.08.2021 № 579н)</w:t>
            </w:r>
          </w:p>
          <w:p w14:paraId="16C37380" w14:textId="14CC58C0" w:rsidR="004D2782" w:rsidRPr="00AE1D90" w:rsidRDefault="006F7D2F" w:rsidP="006D4B2C">
            <w:pPr>
              <w:rPr>
                <w:rFonts w:ascii="Times New Roman" w:hAnsi="Times New Roman"/>
                <w:szCs w:val="22"/>
              </w:rPr>
            </w:pPr>
            <w:r w:rsidRPr="00AE1D90">
              <w:rPr>
                <w:rFonts w:ascii="Times New Roman" w:hAnsi="Times New Roman"/>
                <w:szCs w:val="22"/>
              </w:rPr>
              <w:t xml:space="preserve">06.035 </w:t>
            </w:r>
            <w:r w:rsidR="006D4B2C" w:rsidRPr="00AE1D90">
              <w:rPr>
                <w:rFonts w:ascii="Times New Roman" w:hAnsi="Times New Roman"/>
                <w:szCs w:val="22"/>
              </w:rPr>
              <w:t>Разработчик Web и мультимедийных приложений (Приказ Министерства труда и социальной защиты Российской Федерации от 18.01.2017 № 44н)</w:t>
            </w:r>
          </w:p>
        </w:tc>
      </w:tr>
      <w:tr w:rsidR="004C794C" w:rsidRPr="00AE1D90" w14:paraId="7868A2B4" w14:textId="77777777" w:rsidTr="004C794C">
        <w:trPr>
          <w:trHeight w:val="870"/>
        </w:trPr>
        <w:tc>
          <w:tcPr>
            <w:tcW w:w="4678" w:type="dxa"/>
            <w:tcBorders>
              <w:top w:val="single" w:sz="4" w:space="0" w:color="000000"/>
              <w:left w:val="single" w:sz="4" w:space="0" w:color="000000"/>
              <w:right w:val="single" w:sz="4" w:space="0" w:color="000000"/>
            </w:tcBorders>
            <w:shd w:val="clear" w:color="auto" w:fill="auto"/>
          </w:tcPr>
          <w:p w14:paraId="4C4054B6" w14:textId="6136D0BE" w:rsidR="004C794C" w:rsidRPr="00AE1D90" w:rsidRDefault="004C794C" w:rsidP="00113295">
            <w:pPr>
              <w:rPr>
                <w:rFonts w:ascii="Times New Roman" w:hAnsi="Times New Roman"/>
                <w:szCs w:val="22"/>
              </w:rPr>
            </w:pPr>
            <w:r w:rsidRPr="00AE1D90">
              <w:rPr>
                <w:rFonts w:ascii="Times New Roman" w:hAnsi="Times New Roman"/>
                <w:szCs w:val="22"/>
              </w:rPr>
              <w:t>Отраслевые профессиональные стандарты, соответствующие профессиональной деятельности выпускников</w:t>
            </w:r>
          </w:p>
        </w:tc>
        <w:tc>
          <w:tcPr>
            <w:tcW w:w="5387" w:type="dxa"/>
            <w:gridSpan w:val="2"/>
            <w:tcBorders>
              <w:top w:val="single" w:sz="4" w:space="0" w:color="000000"/>
              <w:left w:val="single" w:sz="4" w:space="0" w:color="000000"/>
              <w:right w:val="single" w:sz="4" w:space="0" w:color="000000"/>
            </w:tcBorders>
            <w:shd w:val="clear" w:color="auto" w:fill="auto"/>
          </w:tcPr>
          <w:p w14:paraId="5AFEB4BD" w14:textId="14E40373" w:rsidR="004C794C" w:rsidRPr="00AE1D90" w:rsidRDefault="004C794C" w:rsidP="00113295">
            <w:pPr>
              <w:rPr>
                <w:rFonts w:ascii="Times New Roman" w:hAnsi="Times New Roman"/>
                <w:strike/>
                <w:color w:val="FF0000"/>
                <w:szCs w:val="22"/>
              </w:rPr>
            </w:pPr>
            <w:r>
              <w:rPr>
                <w:rFonts w:ascii="Times New Roman" w:hAnsi="Times New Roman"/>
                <w:strike/>
                <w:color w:val="FF0000"/>
                <w:szCs w:val="22"/>
              </w:rPr>
              <w:t>-</w:t>
            </w:r>
          </w:p>
        </w:tc>
      </w:tr>
      <w:bookmarkEnd w:id="12"/>
      <w:tr w:rsidR="00CF11CB" w:rsidRPr="00AE1D90" w14:paraId="1338313A"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AD101C0" w14:textId="77777777" w:rsidR="00CF11CB" w:rsidRPr="00AE1D90" w:rsidRDefault="00631045" w:rsidP="00113295">
            <w:pPr>
              <w:rPr>
                <w:rFonts w:ascii="Times New Roman" w:hAnsi="Times New Roman"/>
                <w:szCs w:val="22"/>
              </w:rPr>
            </w:pPr>
            <w:r w:rsidRPr="00AE1D90">
              <w:rPr>
                <w:rFonts w:ascii="Times New Roman" w:hAnsi="Times New Roman"/>
                <w:szCs w:val="22"/>
              </w:rPr>
              <w:t>Специализированные допуски для прохождения практики, в том числе по охране труда и возраст до 18 лет</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6303A44" w14:textId="2FDC61E3" w:rsidR="00CF11CB" w:rsidRPr="00AE1D90" w:rsidRDefault="00D751D7" w:rsidP="006A360F">
            <w:pPr>
              <w:rPr>
                <w:rFonts w:ascii="Times New Roman" w:hAnsi="Times New Roman"/>
                <w:szCs w:val="22"/>
              </w:rPr>
            </w:pPr>
            <w:r>
              <w:rPr>
                <w:rFonts w:ascii="Times New Roman" w:hAnsi="Times New Roman"/>
                <w:szCs w:val="22"/>
              </w:rPr>
              <w:t>Не требуются</w:t>
            </w:r>
          </w:p>
        </w:tc>
      </w:tr>
      <w:tr w:rsidR="00CF11CB" w:rsidRPr="00AE1D90" w14:paraId="2569DA5B"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DC52E79" w14:textId="77777777" w:rsidR="00CF11CB" w:rsidRPr="00AE1D90" w:rsidRDefault="00631045" w:rsidP="00113295">
            <w:pPr>
              <w:rPr>
                <w:rFonts w:ascii="Times New Roman" w:hAnsi="Times New Roman"/>
                <w:szCs w:val="22"/>
              </w:rPr>
            </w:pPr>
            <w:r w:rsidRPr="00AE1D90">
              <w:rPr>
                <w:rFonts w:ascii="Times New Roman" w:hAnsi="Times New Roman"/>
                <w:szCs w:val="22"/>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4094BED5" w14:textId="6B6E5E65" w:rsidR="00CF11CB" w:rsidRPr="00AE1D90" w:rsidRDefault="00631045" w:rsidP="00113295">
            <w:pPr>
              <w:rPr>
                <w:rFonts w:ascii="Times New Roman" w:hAnsi="Times New Roman"/>
                <w:szCs w:val="22"/>
              </w:rPr>
            </w:pPr>
            <w:r w:rsidRPr="00AE1D90">
              <w:rPr>
                <w:rFonts w:ascii="Times New Roman" w:hAnsi="Times New Roman"/>
                <w:szCs w:val="22"/>
              </w:rPr>
              <w:t xml:space="preserve">Приказ </w:t>
            </w:r>
            <w:proofErr w:type="spellStart"/>
            <w:r w:rsidRPr="00AE1D90">
              <w:rPr>
                <w:rFonts w:ascii="Times New Roman" w:hAnsi="Times New Roman"/>
                <w:szCs w:val="22"/>
              </w:rPr>
              <w:t>Минпросвещения</w:t>
            </w:r>
            <w:proofErr w:type="spellEnd"/>
            <w:r w:rsidRPr="00AE1D90">
              <w:rPr>
                <w:rFonts w:ascii="Times New Roman" w:hAnsi="Times New Roman"/>
                <w:szCs w:val="22"/>
              </w:rPr>
              <w:t xml:space="preserve"> России </w:t>
            </w:r>
            <w:r w:rsidR="00932520" w:rsidRPr="00AE1D90">
              <w:rPr>
                <w:rFonts w:ascii="Times New Roman" w:hAnsi="Times New Roman"/>
                <w:szCs w:val="22"/>
              </w:rPr>
              <w:t>от 24 февраля 2025 г. N 138</w:t>
            </w:r>
          </w:p>
        </w:tc>
      </w:tr>
      <w:tr w:rsidR="00CF11CB" w:rsidRPr="00AE1D90" w14:paraId="71613CA6" w14:textId="77777777" w:rsidTr="004C794C">
        <w:trPr>
          <w:trHeight w:val="117"/>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8EA9AE4" w14:textId="77777777" w:rsidR="00CF11CB" w:rsidRPr="00AE1D90" w:rsidRDefault="00631045" w:rsidP="00113295">
            <w:pPr>
              <w:rPr>
                <w:rFonts w:ascii="Times New Roman" w:hAnsi="Times New Roman"/>
                <w:szCs w:val="22"/>
              </w:rPr>
            </w:pPr>
            <w:r w:rsidRPr="00AE1D90">
              <w:rPr>
                <w:rFonts w:ascii="Times New Roman" w:hAnsi="Times New Roman"/>
                <w:szCs w:val="22"/>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B4501C3" w14:textId="34620AB6" w:rsidR="00CF11CB" w:rsidRPr="00AE1D90" w:rsidRDefault="00A651FA" w:rsidP="00113295">
            <w:pPr>
              <w:rPr>
                <w:rFonts w:ascii="Times New Roman" w:hAnsi="Times New Roman"/>
                <w:szCs w:val="22"/>
              </w:rPr>
            </w:pPr>
            <w:r w:rsidRPr="00AE1D90">
              <w:rPr>
                <w:rFonts w:ascii="Times New Roman" w:hAnsi="Times New Roman"/>
                <w:szCs w:val="22"/>
              </w:rPr>
              <w:t>Программист</w:t>
            </w:r>
          </w:p>
        </w:tc>
      </w:tr>
      <w:tr w:rsidR="00CF11CB" w:rsidRPr="00AE1D90" w14:paraId="4DF8FD5B"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A60AFF4" w14:textId="77777777" w:rsidR="00CF11CB" w:rsidRPr="00AE1D90" w:rsidRDefault="00631045" w:rsidP="00113295">
            <w:pPr>
              <w:rPr>
                <w:rFonts w:ascii="Times New Roman" w:hAnsi="Times New Roman"/>
                <w:szCs w:val="22"/>
              </w:rPr>
            </w:pPr>
            <w:r w:rsidRPr="00AE1D90">
              <w:rPr>
                <w:rFonts w:ascii="Times New Roman" w:hAnsi="Times New Roman"/>
                <w:szCs w:val="22"/>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7CCF42B" w14:textId="77777777" w:rsidR="00062CB4" w:rsidRPr="00AE1D90" w:rsidRDefault="00062CB4" w:rsidP="00062CB4">
            <w:pPr>
              <w:rPr>
                <w:rFonts w:ascii="Times New Roman" w:hAnsi="Times New Roman"/>
                <w:szCs w:val="22"/>
              </w:rPr>
            </w:pPr>
            <w:bookmarkStart w:id="13" w:name="_Hlk198039785"/>
            <w:r w:rsidRPr="00AE1D90">
              <w:rPr>
                <w:rFonts w:ascii="Times New Roman" w:hAnsi="Times New Roman"/>
                <w:szCs w:val="22"/>
              </w:rPr>
              <w:t>Направленность 1. Разработка информационных систем</w:t>
            </w:r>
          </w:p>
          <w:p w14:paraId="00D335EB" w14:textId="77777777" w:rsidR="00062CB4" w:rsidRPr="00AE1D90" w:rsidRDefault="00062CB4" w:rsidP="00062CB4">
            <w:pPr>
              <w:rPr>
                <w:rFonts w:ascii="Times New Roman" w:hAnsi="Times New Roman"/>
                <w:szCs w:val="22"/>
              </w:rPr>
            </w:pPr>
            <w:r w:rsidRPr="00AE1D90">
              <w:rPr>
                <w:rFonts w:ascii="Times New Roman" w:hAnsi="Times New Roman"/>
                <w:szCs w:val="22"/>
              </w:rPr>
              <w:t>Направленность 2. Веб-разработка</w:t>
            </w:r>
          </w:p>
          <w:p w14:paraId="211FDE77" w14:textId="77777777" w:rsidR="00062CB4" w:rsidRPr="00AE1D90" w:rsidRDefault="00062CB4" w:rsidP="00062CB4">
            <w:pPr>
              <w:rPr>
                <w:rFonts w:ascii="Times New Roman" w:hAnsi="Times New Roman"/>
                <w:szCs w:val="22"/>
              </w:rPr>
            </w:pPr>
            <w:r w:rsidRPr="00AE1D90">
              <w:rPr>
                <w:rFonts w:ascii="Times New Roman" w:hAnsi="Times New Roman"/>
                <w:szCs w:val="22"/>
              </w:rPr>
              <w:t>Направленность 3. Разработка мобильных приложений</w:t>
            </w:r>
          </w:p>
          <w:p w14:paraId="5EA639A5" w14:textId="77777777" w:rsidR="00062CB4" w:rsidRPr="00AE1D90" w:rsidRDefault="00062CB4" w:rsidP="00062CB4">
            <w:pPr>
              <w:rPr>
                <w:rFonts w:ascii="Times New Roman" w:hAnsi="Times New Roman"/>
                <w:szCs w:val="22"/>
              </w:rPr>
            </w:pPr>
            <w:r w:rsidRPr="00AE1D90">
              <w:rPr>
                <w:rFonts w:ascii="Times New Roman" w:hAnsi="Times New Roman"/>
                <w:szCs w:val="22"/>
              </w:rPr>
              <w:t>Направленность 4. Разработка встраиваемого программного обеспечения</w:t>
            </w:r>
          </w:p>
          <w:p w14:paraId="2E4292D5" w14:textId="77777777" w:rsidR="00062CB4" w:rsidRPr="00AE1D90" w:rsidRDefault="00062CB4" w:rsidP="00062CB4">
            <w:pPr>
              <w:rPr>
                <w:rFonts w:ascii="Times New Roman" w:hAnsi="Times New Roman"/>
                <w:szCs w:val="22"/>
              </w:rPr>
            </w:pPr>
            <w:r w:rsidRPr="00AE1D90">
              <w:rPr>
                <w:rFonts w:ascii="Times New Roman" w:hAnsi="Times New Roman"/>
                <w:szCs w:val="22"/>
              </w:rPr>
              <w:t>Направленность 5. Разработка бизнес-приложений</w:t>
            </w:r>
          </w:p>
          <w:p w14:paraId="1ABFDFCA" w14:textId="16A1F9FC" w:rsidR="00470729" w:rsidRPr="00AE1D90" w:rsidRDefault="00062CB4" w:rsidP="00113295">
            <w:pPr>
              <w:rPr>
                <w:rFonts w:ascii="Times New Roman" w:hAnsi="Times New Roman"/>
                <w:szCs w:val="22"/>
              </w:rPr>
            </w:pPr>
            <w:r w:rsidRPr="00AE1D90">
              <w:rPr>
                <w:rFonts w:ascii="Times New Roman" w:hAnsi="Times New Roman"/>
                <w:szCs w:val="22"/>
              </w:rPr>
              <w:t>Направленность 6. Разработка и эксплуатация программного обеспечения ИТ-инфраструктуры</w:t>
            </w:r>
            <w:bookmarkEnd w:id="13"/>
          </w:p>
        </w:tc>
      </w:tr>
      <w:tr w:rsidR="004C794C" w:rsidRPr="00AE1D90" w14:paraId="09184AF5" w14:textId="77777777" w:rsidTr="004C794C">
        <w:trPr>
          <w:trHeight w:val="759"/>
        </w:trPr>
        <w:tc>
          <w:tcPr>
            <w:tcW w:w="4678" w:type="dxa"/>
            <w:tcBorders>
              <w:top w:val="single" w:sz="4" w:space="0" w:color="000000"/>
              <w:left w:val="single" w:sz="4" w:space="0" w:color="000000"/>
              <w:right w:val="single" w:sz="4" w:space="0" w:color="000000"/>
            </w:tcBorders>
            <w:shd w:val="clear" w:color="auto" w:fill="auto"/>
          </w:tcPr>
          <w:p w14:paraId="641C7601" w14:textId="3EF8CD50" w:rsidR="004C794C" w:rsidRPr="00AE1D90" w:rsidRDefault="004C794C" w:rsidP="00113295">
            <w:pPr>
              <w:rPr>
                <w:rFonts w:ascii="Times New Roman" w:hAnsi="Times New Roman"/>
                <w:szCs w:val="22"/>
              </w:rPr>
            </w:pPr>
            <w:r w:rsidRPr="00AE1D90">
              <w:rPr>
                <w:rFonts w:ascii="Times New Roman" w:hAnsi="Times New Roman"/>
                <w:szCs w:val="22"/>
              </w:rPr>
              <w:t>Дополнительные квалификации по профессии рабочих, должности служащих, рекомендуемые отраслью</w:t>
            </w:r>
          </w:p>
        </w:tc>
        <w:tc>
          <w:tcPr>
            <w:tcW w:w="5387" w:type="dxa"/>
            <w:gridSpan w:val="2"/>
            <w:tcBorders>
              <w:top w:val="single" w:sz="4" w:space="0" w:color="000000"/>
              <w:left w:val="single" w:sz="4" w:space="0" w:color="000000"/>
              <w:right w:val="single" w:sz="4" w:space="0" w:color="000000"/>
            </w:tcBorders>
            <w:shd w:val="clear" w:color="auto" w:fill="auto"/>
          </w:tcPr>
          <w:p w14:paraId="32E7FE6C" w14:textId="64EE206B" w:rsidR="004C794C" w:rsidRPr="00AE1D90" w:rsidRDefault="004C794C" w:rsidP="00062CB4">
            <w:pPr>
              <w:rPr>
                <w:rFonts w:ascii="Times New Roman" w:hAnsi="Times New Roman"/>
                <w:szCs w:val="22"/>
              </w:rPr>
            </w:pPr>
            <w:r>
              <w:rPr>
                <w:rFonts w:ascii="Times New Roman" w:hAnsi="Times New Roman"/>
                <w:szCs w:val="22"/>
              </w:rPr>
              <w:t>-</w:t>
            </w:r>
          </w:p>
        </w:tc>
      </w:tr>
      <w:tr w:rsidR="00D23E22" w:rsidRPr="00AE1D90" w14:paraId="0D776032" w14:textId="77777777" w:rsidTr="004C794C">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66E017C" w14:textId="77777777" w:rsidR="00D23E22" w:rsidRPr="00AE1D90" w:rsidRDefault="00D23E22" w:rsidP="00D23E22">
            <w:pPr>
              <w:rPr>
                <w:rFonts w:ascii="Times New Roman" w:hAnsi="Times New Roman"/>
                <w:szCs w:val="22"/>
              </w:rPr>
            </w:pPr>
            <w:r w:rsidRPr="00AE1D90">
              <w:rPr>
                <w:rFonts w:ascii="Times New Roman" w:hAnsi="Times New Roman"/>
                <w:szCs w:val="22"/>
              </w:rPr>
              <w:t>Нормативный срок и объем реализации образовательной программы</w:t>
            </w:r>
          </w:p>
          <w:p w14:paraId="353BB99B" w14:textId="77777777" w:rsidR="00D23E22" w:rsidRPr="00AE1D90" w:rsidRDefault="00D23E22" w:rsidP="00D23E22">
            <w:pPr>
              <w:rPr>
                <w:rFonts w:ascii="Times New Roman" w:hAnsi="Times New Roman"/>
                <w:szCs w:val="22"/>
              </w:rPr>
            </w:pPr>
            <w:r w:rsidRPr="00AE1D90">
              <w:rPr>
                <w:rFonts w:ascii="Times New Roman" w:hAnsi="Times New Roman"/>
                <w:szCs w:val="22"/>
              </w:rPr>
              <w:t xml:space="preserve">на базе ООО </w:t>
            </w:r>
          </w:p>
          <w:p w14:paraId="5CB163D1" w14:textId="4F4C34B1" w:rsidR="00D23E22" w:rsidRPr="00AE1D90" w:rsidRDefault="00D23E22" w:rsidP="00D23E22">
            <w:pPr>
              <w:rPr>
                <w:rFonts w:ascii="Times New Roman" w:hAnsi="Times New Roman"/>
                <w:szCs w:val="22"/>
              </w:rPr>
            </w:pPr>
            <w:r w:rsidRPr="00AE1D90">
              <w:rPr>
                <w:rFonts w:ascii="Times New Roman" w:hAnsi="Times New Roman"/>
                <w:szCs w:val="22"/>
              </w:rPr>
              <w:t>на базе СОО</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4544A4FC" w14:textId="57982A2B" w:rsidR="00D23E22" w:rsidRPr="00AE1D90" w:rsidRDefault="00D23E22" w:rsidP="00D23E22">
            <w:pPr>
              <w:rPr>
                <w:rFonts w:ascii="Times New Roman" w:hAnsi="Times New Roman"/>
                <w:color w:val="FF0000"/>
                <w:szCs w:val="22"/>
              </w:rPr>
            </w:pPr>
          </w:p>
          <w:p w14:paraId="039697A8" w14:textId="77777777" w:rsidR="00D23E22" w:rsidRPr="00AE1D90" w:rsidRDefault="00D23E22" w:rsidP="00D23E22">
            <w:pPr>
              <w:rPr>
                <w:rFonts w:ascii="Times New Roman" w:hAnsi="Times New Roman"/>
                <w:color w:val="FF0000"/>
                <w:szCs w:val="22"/>
              </w:rPr>
            </w:pPr>
          </w:p>
          <w:p w14:paraId="26E0BDBE" w14:textId="1EE67824" w:rsidR="00D23E22" w:rsidRPr="00AE1D90" w:rsidRDefault="00932520" w:rsidP="00D23E22">
            <w:pPr>
              <w:rPr>
                <w:rFonts w:ascii="Times New Roman" w:hAnsi="Times New Roman"/>
                <w:color w:val="auto"/>
                <w:szCs w:val="22"/>
              </w:rPr>
            </w:pPr>
            <w:r w:rsidRPr="00AE1D90">
              <w:rPr>
                <w:rFonts w:ascii="Times New Roman" w:hAnsi="Times New Roman"/>
                <w:color w:val="auto"/>
                <w:szCs w:val="22"/>
              </w:rPr>
              <w:t>3</w:t>
            </w:r>
            <w:r w:rsidR="00851C73" w:rsidRPr="00AE1D90">
              <w:rPr>
                <w:rFonts w:ascii="Times New Roman" w:hAnsi="Times New Roman"/>
                <w:color w:val="auto"/>
                <w:szCs w:val="22"/>
              </w:rPr>
              <w:t xml:space="preserve"> </w:t>
            </w:r>
            <w:r w:rsidR="00D23E22" w:rsidRPr="00AE1D90">
              <w:rPr>
                <w:rFonts w:ascii="Times New Roman" w:hAnsi="Times New Roman"/>
                <w:color w:val="auto"/>
                <w:szCs w:val="22"/>
              </w:rPr>
              <w:t xml:space="preserve">года 10 мес./ </w:t>
            </w:r>
            <w:r w:rsidRPr="00AE1D90">
              <w:rPr>
                <w:rFonts w:ascii="Times New Roman" w:hAnsi="Times New Roman"/>
                <w:color w:val="auto"/>
                <w:szCs w:val="22"/>
              </w:rPr>
              <w:t>5940</w:t>
            </w:r>
            <w:r w:rsidR="00D23E22" w:rsidRPr="00AE1D90">
              <w:rPr>
                <w:rFonts w:ascii="Times New Roman" w:hAnsi="Times New Roman"/>
                <w:color w:val="auto"/>
                <w:szCs w:val="22"/>
              </w:rPr>
              <w:t xml:space="preserve"> </w:t>
            </w:r>
            <w:proofErr w:type="spellStart"/>
            <w:r w:rsidR="00D23E22" w:rsidRPr="00AE1D90">
              <w:rPr>
                <w:rFonts w:ascii="Times New Roman" w:hAnsi="Times New Roman"/>
                <w:color w:val="auto"/>
                <w:szCs w:val="22"/>
              </w:rPr>
              <w:t>ак.ч</w:t>
            </w:r>
            <w:proofErr w:type="spellEnd"/>
            <w:r w:rsidR="00D23E22" w:rsidRPr="00AE1D90">
              <w:rPr>
                <w:rFonts w:ascii="Times New Roman" w:hAnsi="Times New Roman"/>
                <w:color w:val="auto"/>
                <w:szCs w:val="22"/>
              </w:rPr>
              <w:t>.</w:t>
            </w:r>
          </w:p>
          <w:p w14:paraId="16DBE89C" w14:textId="306F1BCC" w:rsidR="00D23E22" w:rsidRPr="00AE1D90" w:rsidRDefault="00932520" w:rsidP="00D23E22">
            <w:pPr>
              <w:rPr>
                <w:rFonts w:ascii="Times New Roman" w:hAnsi="Times New Roman"/>
                <w:color w:val="FF0000"/>
                <w:szCs w:val="22"/>
              </w:rPr>
            </w:pPr>
            <w:r w:rsidRPr="00AE1D90">
              <w:rPr>
                <w:rFonts w:ascii="Times New Roman" w:hAnsi="Times New Roman"/>
                <w:color w:val="auto"/>
                <w:szCs w:val="22"/>
              </w:rPr>
              <w:t>2</w:t>
            </w:r>
            <w:r w:rsidR="00D23E22" w:rsidRPr="00AE1D90">
              <w:rPr>
                <w:rFonts w:ascii="Times New Roman" w:hAnsi="Times New Roman"/>
                <w:color w:val="auto"/>
                <w:szCs w:val="22"/>
              </w:rPr>
              <w:t xml:space="preserve"> год 10 мес./ </w:t>
            </w:r>
            <w:r w:rsidRPr="00AE1D90">
              <w:rPr>
                <w:rFonts w:ascii="Times New Roman" w:hAnsi="Times New Roman"/>
                <w:color w:val="auto"/>
                <w:szCs w:val="22"/>
              </w:rPr>
              <w:t>4464</w:t>
            </w:r>
            <w:r w:rsidR="00D23E22" w:rsidRPr="00AE1D90">
              <w:rPr>
                <w:rFonts w:ascii="Times New Roman" w:hAnsi="Times New Roman"/>
                <w:color w:val="auto"/>
                <w:szCs w:val="22"/>
              </w:rPr>
              <w:t xml:space="preserve"> </w:t>
            </w:r>
            <w:proofErr w:type="spellStart"/>
            <w:r w:rsidR="00D23E22" w:rsidRPr="00AE1D90">
              <w:rPr>
                <w:rFonts w:ascii="Times New Roman" w:hAnsi="Times New Roman"/>
                <w:color w:val="auto"/>
                <w:szCs w:val="22"/>
              </w:rPr>
              <w:t>ак.ч</w:t>
            </w:r>
            <w:proofErr w:type="spellEnd"/>
            <w:r w:rsidR="00D23E22" w:rsidRPr="00AE1D90">
              <w:rPr>
                <w:rFonts w:ascii="Times New Roman" w:hAnsi="Times New Roman"/>
                <w:color w:val="auto"/>
                <w:szCs w:val="22"/>
              </w:rPr>
              <w:t>.</w:t>
            </w:r>
          </w:p>
        </w:tc>
      </w:tr>
      <w:tr w:rsidR="004C794C" w:rsidRPr="00AE1D90" w14:paraId="4177EE80" w14:textId="77777777" w:rsidTr="004C794C">
        <w:trPr>
          <w:trHeight w:val="759"/>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2432876" w14:textId="77777777" w:rsidR="004C794C" w:rsidRPr="00AE1D90" w:rsidRDefault="004C794C" w:rsidP="00D23E22">
            <w:pPr>
              <w:rPr>
                <w:rFonts w:ascii="Times New Roman" w:hAnsi="Times New Roman"/>
                <w:szCs w:val="22"/>
              </w:rPr>
            </w:pPr>
            <w:r w:rsidRPr="00AE1D90">
              <w:rPr>
                <w:rFonts w:ascii="Times New Roman" w:hAnsi="Times New Roman"/>
                <w:szCs w:val="22"/>
              </w:rPr>
              <w:t xml:space="preserve">Срок и объем реализации образовательной программы, рекомендованный отраслью </w:t>
            </w:r>
          </w:p>
          <w:p w14:paraId="5474EEC1" w14:textId="7BB5D737" w:rsidR="004C794C" w:rsidRPr="00AE1D90" w:rsidRDefault="004C794C" w:rsidP="00D23E22">
            <w:pPr>
              <w:rPr>
                <w:rFonts w:ascii="Times New Roman" w:hAnsi="Times New Roman"/>
                <w:szCs w:val="22"/>
              </w:rPr>
            </w:pPr>
            <w:r w:rsidRPr="00AE1D90">
              <w:rPr>
                <w:rFonts w:ascii="Times New Roman" w:hAnsi="Times New Roman"/>
                <w:szCs w:val="22"/>
              </w:rPr>
              <w:t>на базе СОО</w:t>
            </w:r>
          </w:p>
        </w:tc>
        <w:tc>
          <w:tcPr>
            <w:tcW w:w="5387" w:type="dxa"/>
            <w:gridSpan w:val="2"/>
            <w:tcBorders>
              <w:top w:val="single" w:sz="4" w:space="0" w:color="000000"/>
              <w:left w:val="single" w:sz="4" w:space="0" w:color="000000"/>
              <w:right w:val="single" w:sz="4" w:space="0" w:color="000000"/>
            </w:tcBorders>
            <w:shd w:val="clear" w:color="auto" w:fill="auto"/>
          </w:tcPr>
          <w:p w14:paraId="626E6DD2" w14:textId="5C4A4997" w:rsidR="004C794C" w:rsidRPr="00AE1D90" w:rsidRDefault="004C794C" w:rsidP="00D23E22">
            <w:pPr>
              <w:rPr>
                <w:rFonts w:ascii="Times New Roman" w:hAnsi="Times New Roman"/>
                <w:color w:val="FF0000"/>
                <w:szCs w:val="22"/>
              </w:rPr>
            </w:pPr>
            <w:r w:rsidRPr="00AE1D90">
              <w:rPr>
                <w:rFonts w:ascii="Times New Roman" w:hAnsi="Times New Roman"/>
                <w:color w:val="auto"/>
                <w:szCs w:val="22"/>
              </w:rPr>
              <w:t xml:space="preserve">2 год 10 мес./ 4464 </w:t>
            </w:r>
            <w:proofErr w:type="spellStart"/>
            <w:r w:rsidRPr="00AE1D90">
              <w:rPr>
                <w:rFonts w:ascii="Times New Roman" w:hAnsi="Times New Roman"/>
                <w:color w:val="auto"/>
                <w:szCs w:val="22"/>
              </w:rPr>
              <w:t>ак.ч</w:t>
            </w:r>
            <w:proofErr w:type="spellEnd"/>
            <w:r w:rsidRPr="00AE1D90">
              <w:rPr>
                <w:rFonts w:ascii="Times New Roman" w:hAnsi="Times New Roman"/>
                <w:color w:val="auto"/>
                <w:szCs w:val="22"/>
              </w:rPr>
              <w:t>.</w:t>
            </w:r>
          </w:p>
        </w:tc>
      </w:tr>
      <w:tr w:rsidR="00D23E22" w:rsidRPr="00AE1D90" w14:paraId="5E5C9487" w14:textId="77777777" w:rsidTr="004C794C">
        <w:trPr>
          <w:trHeight w:val="491"/>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3B27B28" w14:textId="0FC398CC" w:rsidR="00D23E22" w:rsidRPr="00AE1D90" w:rsidRDefault="00D23E22" w:rsidP="00D23E22">
            <w:pPr>
              <w:rPr>
                <w:rFonts w:ascii="Times New Roman" w:hAnsi="Times New Roman"/>
                <w:szCs w:val="22"/>
              </w:rPr>
            </w:pPr>
            <w:r w:rsidRPr="00AE1D90">
              <w:rPr>
                <w:rFonts w:ascii="Times New Roman" w:hAnsi="Times New Roman"/>
                <w:szCs w:val="22"/>
              </w:rPr>
              <w:t>Объем практики (всего/из них производственной практики)</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12B8A11" w14:textId="0E3A2D87" w:rsidR="00D23E22" w:rsidRPr="00AE1D90" w:rsidRDefault="001D1D0B" w:rsidP="00D23E22">
            <w:pPr>
              <w:rPr>
                <w:rFonts w:ascii="Times New Roman" w:hAnsi="Times New Roman"/>
                <w:szCs w:val="22"/>
              </w:rPr>
            </w:pPr>
            <w:r>
              <w:rPr>
                <w:rFonts w:ascii="Times New Roman" w:hAnsi="Times New Roman"/>
                <w:szCs w:val="22"/>
              </w:rPr>
              <w:t>900/</w:t>
            </w:r>
            <w:r w:rsidR="0032782B">
              <w:rPr>
                <w:rFonts w:ascii="Times New Roman" w:hAnsi="Times New Roman"/>
                <w:szCs w:val="22"/>
              </w:rPr>
              <w:t>576</w:t>
            </w:r>
          </w:p>
        </w:tc>
      </w:tr>
      <w:tr w:rsidR="00D23E22" w:rsidRPr="00AE1D90" w14:paraId="1A057497" w14:textId="77777777" w:rsidTr="004C794C">
        <w:trPr>
          <w:trHeight w:val="238"/>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0BADD88" w14:textId="77777777" w:rsidR="00D23E22" w:rsidRPr="00AE1D90" w:rsidRDefault="00D23E22" w:rsidP="00D23E22">
            <w:pPr>
              <w:rPr>
                <w:rFonts w:ascii="Times New Roman" w:hAnsi="Times New Roman"/>
                <w:b/>
                <w:bCs/>
                <w:szCs w:val="22"/>
              </w:rPr>
            </w:pPr>
            <w:bookmarkStart w:id="14" w:name="_Hlk156306819"/>
            <w:r w:rsidRPr="00AE1D90">
              <w:rPr>
                <w:rFonts w:ascii="Times New Roman" w:hAnsi="Times New Roman"/>
                <w:b/>
                <w:bCs/>
                <w:szCs w:val="22"/>
              </w:rPr>
              <w:lastRenderedPageBreak/>
              <w:t>Структура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BD15FC1" w14:textId="77777777" w:rsidR="00D23E22" w:rsidRPr="00AE1D90" w:rsidRDefault="00D23E22" w:rsidP="00851C73">
            <w:pPr>
              <w:jc w:val="center"/>
              <w:rPr>
                <w:rFonts w:ascii="Times New Roman" w:hAnsi="Times New Roman"/>
                <w:b/>
                <w:bCs/>
                <w:szCs w:val="22"/>
              </w:rPr>
            </w:pPr>
            <w:r w:rsidRPr="00AE1D90">
              <w:rPr>
                <w:rFonts w:ascii="Times New Roman" w:hAnsi="Times New Roman"/>
                <w:b/>
                <w:bCs/>
                <w:szCs w:val="22"/>
              </w:rPr>
              <w:t xml:space="preserve">Объем, в </w:t>
            </w:r>
            <w:proofErr w:type="spellStart"/>
            <w:r w:rsidRPr="00AE1D90">
              <w:rPr>
                <w:rFonts w:ascii="Times New Roman" w:hAnsi="Times New Roman"/>
                <w:b/>
                <w:bCs/>
                <w:szCs w:val="22"/>
              </w:rPr>
              <w:t>ак.ч</w:t>
            </w:r>
            <w:proofErr w:type="spellEnd"/>
            <w:r w:rsidRPr="00AE1D90">
              <w:rPr>
                <w:rFonts w:ascii="Times New Roman" w:hAnsi="Times New Roman"/>
                <w:b/>
                <w:bCs/>
                <w:szCs w:val="22"/>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A53558A" w14:textId="77777777" w:rsidR="00D23E22" w:rsidRPr="00AE1D90" w:rsidRDefault="00D23E22" w:rsidP="00851C73">
            <w:pPr>
              <w:jc w:val="center"/>
              <w:rPr>
                <w:rFonts w:ascii="Times New Roman" w:hAnsi="Times New Roman"/>
                <w:b/>
                <w:bCs/>
                <w:szCs w:val="22"/>
              </w:rPr>
            </w:pPr>
            <w:r w:rsidRPr="00AE1D90">
              <w:rPr>
                <w:rFonts w:ascii="Times New Roman" w:hAnsi="Times New Roman"/>
                <w:b/>
                <w:bCs/>
                <w:szCs w:val="22"/>
              </w:rPr>
              <w:t>в т.ч. в форме практической подготовки</w:t>
            </w:r>
          </w:p>
        </w:tc>
      </w:tr>
      <w:tr w:rsidR="00D23E22" w:rsidRPr="00AE1D90" w14:paraId="02FD972E" w14:textId="77777777" w:rsidTr="004C794C">
        <w:trPr>
          <w:trHeight w:val="238"/>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E567615" w14:textId="77777777" w:rsidR="00D23E22" w:rsidRPr="00AE1D90" w:rsidRDefault="00D23E22" w:rsidP="00D23E22">
            <w:pPr>
              <w:rPr>
                <w:rFonts w:ascii="Times New Roman" w:hAnsi="Times New Roman"/>
                <w:b/>
                <w:bCs/>
                <w:szCs w:val="22"/>
              </w:rPr>
            </w:pPr>
            <w:r w:rsidRPr="00AE1D90">
              <w:rPr>
                <w:rFonts w:ascii="Times New Roman" w:hAnsi="Times New Roman"/>
                <w:b/>
                <w:bCs/>
                <w:szCs w:val="22"/>
              </w:rPr>
              <w:t>Обязательная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5FCEA6E" w14:textId="077D9898" w:rsidR="00D23E22" w:rsidRPr="00AE1D90" w:rsidRDefault="0032782B" w:rsidP="00762D11">
            <w:pPr>
              <w:jc w:val="center"/>
              <w:rPr>
                <w:rFonts w:ascii="Times New Roman" w:hAnsi="Times New Roman"/>
                <w:b/>
                <w:bCs/>
                <w:szCs w:val="22"/>
              </w:rPr>
            </w:pPr>
            <w:r>
              <w:rPr>
                <w:rFonts w:ascii="Times New Roman" w:hAnsi="Times New Roman"/>
                <w:b/>
                <w:bCs/>
                <w:szCs w:val="22"/>
              </w:rPr>
              <w:t>2952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2BA5FE4" w14:textId="1920EF6C" w:rsidR="00D23E22" w:rsidRPr="00AE1D90" w:rsidRDefault="0032782B" w:rsidP="00762D11">
            <w:pPr>
              <w:jc w:val="center"/>
              <w:rPr>
                <w:rFonts w:ascii="Times New Roman" w:hAnsi="Times New Roman"/>
                <w:b/>
                <w:bCs/>
                <w:szCs w:val="22"/>
              </w:rPr>
            </w:pPr>
            <w:r>
              <w:rPr>
                <w:rFonts w:ascii="Times New Roman" w:hAnsi="Times New Roman"/>
                <w:b/>
                <w:bCs/>
                <w:szCs w:val="22"/>
              </w:rPr>
              <w:t>2616</w:t>
            </w:r>
          </w:p>
        </w:tc>
      </w:tr>
      <w:tr w:rsidR="00D23E22" w:rsidRPr="00AE1D90" w14:paraId="45467BFB" w14:textId="77777777" w:rsidTr="004C794C">
        <w:trPr>
          <w:trHeight w:val="366"/>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59D8206" w14:textId="77777777" w:rsidR="00D23E22" w:rsidRPr="00AE1D90" w:rsidRDefault="00D23E22" w:rsidP="00D23E22">
            <w:pPr>
              <w:rPr>
                <w:rFonts w:ascii="Times New Roman" w:hAnsi="Times New Roman"/>
                <w:szCs w:val="22"/>
              </w:rPr>
            </w:pPr>
            <w:r w:rsidRPr="00AE1D90">
              <w:rPr>
                <w:rFonts w:ascii="Times New Roman" w:hAnsi="Times New Roman"/>
                <w:szCs w:val="22"/>
              </w:rPr>
              <w:t>социально-гуманитарный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691F082" w14:textId="097BABBE" w:rsidR="00D23E22" w:rsidRPr="00AE1D90" w:rsidRDefault="0032782B" w:rsidP="00762D11">
            <w:pPr>
              <w:jc w:val="center"/>
              <w:rPr>
                <w:rFonts w:ascii="Times New Roman" w:hAnsi="Times New Roman"/>
                <w:szCs w:val="22"/>
              </w:rPr>
            </w:pPr>
            <w:r>
              <w:rPr>
                <w:rFonts w:ascii="Times New Roman" w:hAnsi="Times New Roman"/>
                <w:szCs w:val="22"/>
              </w:rPr>
              <w:t>360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7C46AEA" w14:textId="2BF1682C" w:rsidR="00D23E22" w:rsidRPr="00AE1D90" w:rsidRDefault="0032782B" w:rsidP="00762D11">
            <w:pPr>
              <w:jc w:val="center"/>
              <w:rPr>
                <w:rFonts w:ascii="Times New Roman" w:hAnsi="Times New Roman"/>
                <w:szCs w:val="22"/>
              </w:rPr>
            </w:pPr>
            <w:r>
              <w:rPr>
                <w:rFonts w:ascii="Times New Roman" w:hAnsi="Times New Roman"/>
                <w:szCs w:val="22"/>
              </w:rPr>
              <w:t>280</w:t>
            </w:r>
          </w:p>
        </w:tc>
      </w:tr>
      <w:tr w:rsidR="00D23E22" w:rsidRPr="00AE1D90" w14:paraId="2274BB9A" w14:textId="77777777" w:rsidTr="004C794C">
        <w:trPr>
          <w:trHeight w:val="374"/>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3C0F3875" w14:textId="77777777" w:rsidR="00D23E22" w:rsidRPr="00AE1D90" w:rsidRDefault="00D23E22" w:rsidP="00D23E22">
            <w:pPr>
              <w:rPr>
                <w:rFonts w:ascii="Times New Roman" w:hAnsi="Times New Roman"/>
                <w:szCs w:val="22"/>
              </w:rPr>
            </w:pPr>
            <w:r w:rsidRPr="00AE1D90">
              <w:rPr>
                <w:rFonts w:ascii="Times New Roman" w:hAnsi="Times New Roman"/>
                <w:szCs w:val="22"/>
              </w:rPr>
              <w:t>общепрофессиональный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EF5A60A" w14:textId="40000077" w:rsidR="00D23E22" w:rsidRPr="00AE1D90" w:rsidRDefault="0032782B" w:rsidP="00762D11">
            <w:pPr>
              <w:jc w:val="center"/>
              <w:rPr>
                <w:rFonts w:ascii="Times New Roman" w:hAnsi="Times New Roman"/>
                <w:szCs w:val="22"/>
              </w:rPr>
            </w:pPr>
            <w:r>
              <w:rPr>
                <w:rFonts w:ascii="Times New Roman" w:hAnsi="Times New Roman"/>
                <w:szCs w:val="22"/>
              </w:rPr>
              <w:t>576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0EF96B1" w14:textId="55AAACA3" w:rsidR="00D23E22" w:rsidRPr="00AE1D90" w:rsidRDefault="0032782B" w:rsidP="00762D11">
            <w:pPr>
              <w:jc w:val="center"/>
              <w:rPr>
                <w:rFonts w:ascii="Times New Roman" w:hAnsi="Times New Roman"/>
                <w:szCs w:val="22"/>
              </w:rPr>
            </w:pPr>
            <w:r>
              <w:rPr>
                <w:rFonts w:ascii="Times New Roman" w:hAnsi="Times New Roman"/>
                <w:szCs w:val="22"/>
              </w:rPr>
              <w:t>656</w:t>
            </w:r>
          </w:p>
        </w:tc>
      </w:tr>
      <w:tr w:rsidR="00D23E22" w:rsidRPr="00AE1D90" w14:paraId="0DFA50FC" w14:textId="77777777" w:rsidTr="004C794C">
        <w:trPr>
          <w:trHeight w:val="407"/>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734DB85E" w14:textId="77777777" w:rsidR="00D23E22" w:rsidRPr="00AE1D90" w:rsidRDefault="00D23E22" w:rsidP="00D23E22">
            <w:pPr>
              <w:rPr>
                <w:rFonts w:ascii="Times New Roman" w:hAnsi="Times New Roman"/>
                <w:szCs w:val="22"/>
              </w:rPr>
            </w:pPr>
            <w:r w:rsidRPr="00AE1D90">
              <w:rPr>
                <w:rFonts w:ascii="Times New Roman" w:hAnsi="Times New Roman"/>
                <w:szCs w:val="22"/>
              </w:rPr>
              <w:t>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7A6DB8C" w14:textId="46A36108" w:rsidR="00D23E22" w:rsidRPr="00AE1D90" w:rsidRDefault="0032782B" w:rsidP="00762D11">
            <w:pPr>
              <w:jc w:val="center"/>
              <w:rPr>
                <w:rFonts w:ascii="Times New Roman" w:hAnsi="Times New Roman"/>
                <w:szCs w:val="22"/>
              </w:rPr>
            </w:pPr>
            <w:r>
              <w:rPr>
                <w:rFonts w:ascii="Times New Roman" w:hAnsi="Times New Roman"/>
                <w:szCs w:val="22"/>
              </w:rPr>
              <w:t>2016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74144D4" w14:textId="4D72F233" w:rsidR="00D23E22" w:rsidRPr="00AE1D90" w:rsidRDefault="0032782B" w:rsidP="00762D11">
            <w:pPr>
              <w:jc w:val="center"/>
              <w:rPr>
                <w:rFonts w:ascii="Times New Roman" w:hAnsi="Times New Roman"/>
                <w:szCs w:val="22"/>
              </w:rPr>
            </w:pPr>
            <w:r>
              <w:rPr>
                <w:rFonts w:ascii="Times New Roman" w:hAnsi="Times New Roman"/>
                <w:szCs w:val="22"/>
              </w:rPr>
              <w:t>216</w:t>
            </w:r>
          </w:p>
        </w:tc>
      </w:tr>
      <w:tr w:rsidR="00D23E22" w:rsidRPr="00AE1D90" w14:paraId="6013B02E" w14:textId="77777777" w:rsidTr="004C794C">
        <w:trPr>
          <w:trHeight w:val="663"/>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57019076" w14:textId="77777777" w:rsidR="00D23E22" w:rsidRPr="00AE1D90" w:rsidRDefault="00D23E22" w:rsidP="00D23E22">
            <w:pPr>
              <w:rPr>
                <w:rFonts w:ascii="Times New Roman" w:hAnsi="Times New Roman"/>
                <w:szCs w:val="22"/>
              </w:rPr>
            </w:pPr>
            <w:r w:rsidRPr="00AE1D90">
              <w:rPr>
                <w:rFonts w:ascii="Times New Roman" w:hAnsi="Times New Roman"/>
                <w:szCs w:val="22"/>
              </w:rPr>
              <w:t>в т.ч. практика:</w:t>
            </w:r>
          </w:p>
          <w:p w14:paraId="720FF28E" w14:textId="77777777" w:rsidR="00D23E22" w:rsidRPr="00AE1D90" w:rsidRDefault="00D23E22" w:rsidP="00D23E22">
            <w:pPr>
              <w:rPr>
                <w:rFonts w:ascii="Times New Roman" w:hAnsi="Times New Roman"/>
                <w:szCs w:val="22"/>
              </w:rPr>
            </w:pPr>
            <w:r w:rsidRPr="00AE1D90">
              <w:rPr>
                <w:rFonts w:ascii="Times New Roman" w:hAnsi="Times New Roman"/>
                <w:szCs w:val="22"/>
              </w:rPr>
              <w:t>- учебная</w:t>
            </w:r>
          </w:p>
          <w:p w14:paraId="6C330857" w14:textId="40248076" w:rsidR="00D23E22" w:rsidRPr="00AE1D90" w:rsidRDefault="00D23E22" w:rsidP="00D23E22">
            <w:pPr>
              <w:rPr>
                <w:rFonts w:ascii="Times New Roman" w:hAnsi="Times New Roman"/>
                <w:szCs w:val="22"/>
              </w:rPr>
            </w:pPr>
            <w:r w:rsidRPr="00AE1D90">
              <w:rPr>
                <w:rFonts w:ascii="Times New Roman" w:hAnsi="Times New Roman"/>
                <w:szCs w:val="22"/>
              </w:rPr>
              <w:t>- производственная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78EAE04" w14:textId="77777777" w:rsidR="009923D7" w:rsidRDefault="001D1D0B" w:rsidP="00762D11">
            <w:pPr>
              <w:jc w:val="center"/>
              <w:rPr>
                <w:rFonts w:ascii="Times New Roman" w:hAnsi="Times New Roman"/>
                <w:szCs w:val="22"/>
              </w:rPr>
            </w:pPr>
            <w:r>
              <w:rPr>
                <w:rFonts w:ascii="Times New Roman" w:hAnsi="Times New Roman"/>
                <w:szCs w:val="22"/>
              </w:rPr>
              <w:t>900</w:t>
            </w:r>
          </w:p>
          <w:p w14:paraId="1729D8C7" w14:textId="77777777" w:rsidR="001D1D0B" w:rsidRDefault="001D1D0B" w:rsidP="00762D11">
            <w:pPr>
              <w:jc w:val="center"/>
              <w:rPr>
                <w:rFonts w:ascii="Times New Roman" w:hAnsi="Times New Roman"/>
                <w:szCs w:val="22"/>
              </w:rPr>
            </w:pPr>
            <w:r>
              <w:rPr>
                <w:rFonts w:ascii="Times New Roman" w:hAnsi="Times New Roman"/>
                <w:szCs w:val="22"/>
              </w:rPr>
              <w:t>-324</w:t>
            </w:r>
          </w:p>
          <w:p w14:paraId="43A2C23B" w14:textId="300CDA0F" w:rsidR="001D1D0B" w:rsidRPr="00AE1D90" w:rsidRDefault="001D1D0B" w:rsidP="00762D11">
            <w:pPr>
              <w:jc w:val="center"/>
              <w:rPr>
                <w:rFonts w:ascii="Times New Roman" w:hAnsi="Times New Roman"/>
                <w:szCs w:val="22"/>
              </w:rPr>
            </w:pPr>
            <w:r>
              <w:rPr>
                <w:rFonts w:ascii="Times New Roman" w:hAnsi="Times New Roman"/>
                <w:szCs w:val="22"/>
              </w:rPr>
              <w:t>-</w:t>
            </w:r>
            <w:r w:rsidR="0032782B">
              <w:rPr>
                <w:rFonts w:ascii="Times New Roman" w:hAnsi="Times New Roman"/>
                <w:szCs w:val="22"/>
              </w:rPr>
              <w:t>576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297744E" w14:textId="77777777" w:rsidR="0032782B" w:rsidRDefault="0032782B" w:rsidP="0032782B">
            <w:pPr>
              <w:jc w:val="center"/>
              <w:rPr>
                <w:rFonts w:ascii="Times New Roman" w:hAnsi="Times New Roman"/>
                <w:szCs w:val="22"/>
              </w:rPr>
            </w:pPr>
            <w:r>
              <w:rPr>
                <w:rFonts w:ascii="Times New Roman" w:hAnsi="Times New Roman"/>
                <w:szCs w:val="22"/>
              </w:rPr>
              <w:t>900</w:t>
            </w:r>
          </w:p>
          <w:p w14:paraId="5755973F" w14:textId="77777777" w:rsidR="0032782B" w:rsidRDefault="0032782B" w:rsidP="0032782B">
            <w:pPr>
              <w:jc w:val="center"/>
              <w:rPr>
                <w:rFonts w:ascii="Times New Roman" w:hAnsi="Times New Roman"/>
                <w:szCs w:val="22"/>
              </w:rPr>
            </w:pPr>
            <w:r>
              <w:rPr>
                <w:rFonts w:ascii="Times New Roman" w:hAnsi="Times New Roman"/>
                <w:szCs w:val="22"/>
              </w:rPr>
              <w:t>-324</w:t>
            </w:r>
          </w:p>
          <w:p w14:paraId="7007389C" w14:textId="09982D99" w:rsidR="00D23E22" w:rsidRPr="00AE1D90" w:rsidRDefault="0032782B" w:rsidP="0032782B">
            <w:pPr>
              <w:jc w:val="center"/>
              <w:rPr>
                <w:rFonts w:ascii="Times New Roman" w:hAnsi="Times New Roman"/>
                <w:szCs w:val="22"/>
              </w:rPr>
            </w:pPr>
            <w:r>
              <w:rPr>
                <w:rFonts w:ascii="Times New Roman" w:hAnsi="Times New Roman"/>
                <w:szCs w:val="22"/>
              </w:rPr>
              <w:t>-576</w:t>
            </w:r>
          </w:p>
        </w:tc>
      </w:tr>
      <w:tr w:rsidR="00D23E22" w:rsidRPr="00AE1D90" w14:paraId="0E40D6B8" w14:textId="77777777" w:rsidTr="004C794C">
        <w:trPr>
          <w:trHeight w:val="190"/>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E5ACA1F" w14:textId="77777777" w:rsidR="00D23E22" w:rsidRPr="00AE1D90" w:rsidRDefault="00D23E22" w:rsidP="00D23E22">
            <w:pPr>
              <w:rPr>
                <w:rFonts w:ascii="Times New Roman" w:hAnsi="Times New Roman"/>
                <w:b/>
                <w:bCs/>
                <w:szCs w:val="22"/>
              </w:rPr>
            </w:pPr>
            <w:r w:rsidRPr="00AE1D90">
              <w:rPr>
                <w:rFonts w:ascii="Times New Roman" w:hAnsi="Times New Roman"/>
                <w:b/>
                <w:bCs/>
                <w:szCs w:val="22"/>
              </w:rPr>
              <w:t>Вариативная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C08F94E" w14:textId="16079B8F" w:rsidR="00D23E22" w:rsidRPr="00AE1D90" w:rsidRDefault="0032782B" w:rsidP="00762D11">
            <w:pPr>
              <w:jc w:val="center"/>
              <w:rPr>
                <w:rFonts w:ascii="Times New Roman" w:hAnsi="Times New Roman"/>
                <w:b/>
                <w:bCs/>
                <w:szCs w:val="22"/>
              </w:rPr>
            </w:pPr>
            <w:r>
              <w:rPr>
                <w:rFonts w:ascii="Times New Roman" w:hAnsi="Times New Roman"/>
                <w:b/>
                <w:bCs/>
                <w:szCs w:val="22"/>
              </w:rPr>
              <w:t>1296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6F50EA7E" w14:textId="19F743F4" w:rsidR="00D23E22" w:rsidRPr="00AE1D90" w:rsidRDefault="0032782B" w:rsidP="00762D11">
            <w:pPr>
              <w:jc w:val="center"/>
              <w:rPr>
                <w:rFonts w:ascii="Times New Roman" w:hAnsi="Times New Roman"/>
                <w:b/>
                <w:bCs/>
                <w:szCs w:val="22"/>
              </w:rPr>
            </w:pPr>
            <w:r>
              <w:rPr>
                <w:rFonts w:ascii="Times New Roman" w:hAnsi="Times New Roman"/>
                <w:b/>
                <w:bCs/>
                <w:szCs w:val="22"/>
              </w:rPr>
              <w:t>1296</w:t>
            </w:r>
          </w:p>
        </w:tc>
      </w:tr>
      <w:tr w:rsidR="00D23E22" w:rsidRPr="00AE1D90" w14:paraId="3CABBBE5" w14:textId="77777777" w:rsidTr="004C794C">
        <w:trPr>
          <w:trHeight w:val="190"/>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6879F688" w14:textId="77777777" w:rsidR="00D23E22" w:rsidRPr="00AE1D90" w:rsidRDefault="00D23E22" w:rsidP="00D23E22">
            <w:pPr>
              <w:rPr>
                <w:rFonts w:ascii="Times New Roman" w:hAnsi="Times New Roman"/>
                <w:szCs w:val="22"/>
              </w:rPr>
            </w:pPr>
            <w:r w:rsidRPr="00AE1D90">
              <w:rPr>
                <w:rFonts w:ascii="Times New Roman" w:hAnsi="Times New Roman"/>
                <w:szCs w:val="22"/>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9F3A742" w14:textId="6D929DF0" w:rsidR="00D23E22" w:rsidRPr="00AE1D90" w:rsidRDefault="0032782B" w:rsidP="00762D11">
            <w:pPr>
              <w:jc w:val="center"/>
              <w:rPr>
                <w:rFonts w:ascii="Times New Roman" w:hAnsi="Times New Roman"/>
                <w:szCs w:val="22"/>
              </w:rPr>
            </w:pPr>
            <w:r>
              <w:rPr>
                <w:rFonts w:ascii="Times New Roman" w:hAnsi="Times New Roman"/>
                <w:szCs w:val="22"/>
              </w:rPr>
              <w:t>648</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3645F61" w14:textId="5402DCD5" w:rsidR="00D23E22" w:rsidRPr="00AE1D90" w:rsidRDefault="0032782B" w:rsidP="00762D11">
            <w:pPr>
              <w:jc w:val="center"/>
              <w:rPr>
                <w:rFonts w:ascii="Times New Roman" w:hAnsi="Times New Roman"/>
                <w:szCs w:val="22"/>
              </w:rPr>
            </w:pPr>
            <w:r>
              <w:rPr>
                <w:rFonts w:ascii="Times New Roman" w:hAnsi="Times New Roman"/>
                <w:szCs w:val="22"/>
              </w:rPr>
              <w:t>648</w:t>
            </w:r>
          </w:p>
        </w:tc>
      </w:tr>
      <w:tr w:rsidR="00D23E22" w:rsidRPr="00AE1D90" w14:paraId="6B038C47" w14:textId="77777777" w:rsidTr="004C794C">
        <w:trPr>
          <w:trHeight w:val="190"/>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235407C0" w14:textId="01DF730C" w:rsidR="00D23E22" w:rsidRPr="00AE1D90" w:rsidRDefault="00D23E22" w:rsidP="00D23E22">
            <w:pPr>
              <w:rPr>
                <w:rFonts w:ascii="Times New Roman" w:hAnsi="Times New Roman"/>
                <w:szCs w:val="22"/>
              </w:rPr>
            </w:pPr>
            <w:r w:rsidRPr="00AE1D90">
              <w:rPr>
                <w:rFonts w:ascii="Times New Roman" w:hAnsi="Times New Roman"/>
                <w:szCs w:val="22"/>
              </w:rPr>
              <w:t xml:space="preserve">ГИА в форме демонстрационного экзамена и защиты дипломного проекта (работы)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69BA1622" w14:textId="70F42810" w:rsidR="00D23E22" w:rsidRPr="00AE1D90" w:rsidRDefault="0032782B" w:rsidP="00762D11">
            <w:pPr>
              <w:jc w:val="center"/>
              <w:rPr>
                <w:rFonts w:ascii="Times New Roman" w:hAnsi="Times New Roman"/>
                <w:szCs w:val="22"/>
              </w:rPr>
            </w:pPr>
            <w:r>
              <w:rPr>
                <w:rFonts w:ascii="Times New Roman" w:hAnsi="Times New Roman"/>
                <w:szCs w:val="22"/>
              </w:rPr>
              <w:t>216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2EFF7D6" w14:textId="2015D3CE" w:rsidR="00D23E22" w:rsidRPr="00AE1D90" w:rsidRDefault="0032782B" w:rsidP="00762D11">
            <w:pPr>
              <w:jc w:val="center"/>
              <w:rPr>
                <w:rFonts w:ascii="Times New Roman" w:hAnsi="Times New Roman"/>
                <w:szCs w:val="22"/>
              </w:rPr>
            </w:pPr>
            <w:r>
              <w:rPr>
                <w:rFonts w:ascii="Times New Roman" w:hAnsi="Times New Roman"/>
                <w:szCs w:val="22"/>
              </w:rPr>
              <w:t>216</w:t>
            </w:r>
          </w:p>
        </w:tc>
      </w:tr>
      <w:tr w:rsidR="00D23E22" w:rsidRPr="00AE1D90" w14:paraId="633477B5" w14:textId="77777777" w:rsidTr="004C794C">
        <w:trPr>
          <w:trHeight w:val="190"/>
        </w:trPr>
        <w:tc>
          <w:tcPr>
            <w:tcW w:w="4678" w:type="dxa"/>
            <w:tcBorders>
              <w:top w:val="single" w:sz="4" w:space="0" w:color="000000"/>
              <w:left w:val="single" w:sz="4" w:space="0" w:color="000000"/>
              <w:bottom w:val="single" w:sz="4" w:space="0" w:color="000000"/>
              <w:right w:val="single" w:sz="4" w:space="0" w:color="000000"/>
            </w:tcBorders>
            <w:shd w:val="clear" w:color="auto" w:fill="auto"/>
          </w:tcPr>
          <w:p w14:paraId="02298133" w14:textId="77777777" w:rsidR="00D23E22" w:rsidRPr="00AE1D90" w:rsidRDefault="00D23E22" w:rsidP="00D23E22">
            <w:pPr>
              <w:rPr>
                <w:rFonts w:ascii="Times New Roman" w:hAnsi="Times New Roman"/>
                <w:b/>
                <w:bCs/>
                <w:szCs w:val="22"/>
              </w:rPr>
            </w:pPr>
            <w:r w:rsidRPr="00AE1D90">
              <w:rPr>
                <w:rFonts w:ascii="Times New Roman" w:hAnsi="Times New Roman"/>
                <w:b/>
                <w:bCs/>
                <w:szCs w:val="22"/>
              </w:rPr>
              <w:t>Всего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D4E2951" w14:textId="05AFD075" w:rsidR="00D23E22" w:rsidRPr="00AE1D90" w:rsidRDefault="0032782B" w:rsidP="00762D11">
            <w:pPr>
              <w:jc w:val="center"/>
              <w:rPr>
                <w:rFonts w:ascii="Times New Roman" w:hAnsi="Times New Roman"/>
                <w:b/>
                <w:bCs/>
                <w:szCs w:val="22"/>
              </w:rPr>
            </w:pPr>
            <w:r>
              <w:rPr>
                <w:rFonts w:ascii="Times New Roman" w:hAnsi="Times New Roman"/>
                <w:b/>
                <w:bCs/>
                <w:szCs w:val="22"/>
              </w:rPr>
              <w:t>4464</w:t>
            </w:r>
          </w:p>
        </w:tc>
        <w:bookmarkEnd w:id="14"/>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A93CD37" w14:textId="6599CD0C" w:rsidR="00D23E22" w:rsidRPr="002524EC" w:rsidRDefault="0032782B" w:rsidP="00762D11">
            <w:pPr>
              <w:jc w:val="center"/>
              <w:rPr>
                <w:rFonts w:ascii="Times New Roman" w:hAnsi="Times New Roman"/>
                <w:b/>
                <w:bCs/>
                <w:szCs w:val="22"/>
              </w:rPr>
            </w:pPr>
            <w:r>
              <w:rPr>
                <w:rFonts w:ascii="Times New Roman" w:hAnsi="Times New Roman"/>
                <w:b/>
                <w:bCs/>
                <w:szCs w:val="22"/>
              </w:rPr>
              <w:t>4164</w:t>
            </w:r>
          </w:p>
        </w:tc>
      </w:tr>
    </w:tbl>
    <w:p w14:paraId="380628FA" w14:textId="52DB4B7C" w:rsidR="00497DBE" w:rsidRPr="00AE1D90" w:rsidRDefault="00497DBE">
      <w:pPr>
        <w:pStyle w:val="10"/>
        <w:spacing w:before="0" w:after="0"/>
      </w:pPr>
      <w:bookmarkStart w:id="15" w:name="_Toc191300800"/>
    </w:p>
    <w:p w14:paraId="41EBB6A7" w14:textId="70EC6353" w:rsidR="00932520" w:rsidRPr="00AE1D90" w:rsidRDefault="00932520">
      <w:pPr>
        <w:pStyle w:val="10"/>
        <w:spacing w:before="0" w:after="0"/>
      </w:pPr>
    </w:p>
    <w:p w14:paraId="53C5ED28" w14:textId="1E1C200C" w:rsidR="00CF11CB" w:rsidRPr="00AE1D90" w:rsidRDefault="00631045">
      <w:pPr>
        <w:pStyle w:val="10"/>
        <w:spacing w:before="0" w:after="0"/>
      </w:pPr>
      <w:r w:rsidRPr="00AE1D90">
        <w:t>Раздел 3. Характеристика профессиональной деятельности выпускника</w:t>
      </w:r>
      <w:bookmarkEnd w:id="15"/>
    </w:p>
    <w:p w14:paraId="04C2168E" w14:textId="174119E4" w:rsidR="00B701F8" w:rsidRPr="00AE1D90" w:rsidRDefault="00631045" w:rsidP="00B701F8">
      <w:pPr>
        <w:pStyle w:val="112"/>
        <w:spacing w:after="0" w:line="240" w:lineRule="auto"/>
      </w:pPr>
      <w:bookmarkStart w:id="16" w:name="_Toc191300801"/>
      <w:r w:rsidRPr="00AE1D90">
        <w:t>3.1. Область(и) профессиональной деятельности выпускников:</w:t>
      </w:r>
      <w:r w:rsidR="00B701F8" w:rsidRPr="00AE1D90">
        <w:t xml:space="preserve"> </w:t>
      </w:r>
      <w:bookmarkEnd w:id="16"/>
      <w:r w:rsidR="00932520" w:rsidRPr="00AE1D90">
        <w:t>06 Связь, информационные и коммуникационные технологии</w:t>
      </w:r>
      <w:r w:rsidR="00D81C1C" w:rsidRPr="00AE1D90">
        <w:t>.</w:t>
      </w:r>
    </w:p>
    <w:p w14:paraId="3DBC1D61" w14:textId="77777777" w:rsidR="00CF11CB" w:rsidRPr="00AE1D90" w:rsidRDefault="00631045">
      <w:pPr>
        <w:pStyle w:val="112"/>
        <w:spacing w:after="0" w:line="240" w:lineRule="auto"/>
      </w:pPr>
      <w:bookmarkStart w:id="17" w:name="_Toc191300802"/>
      <w:r w:rsidRPr="00AE1D90">
        <w:t>3.2. Профессиональные стандарты</w:t>
      </w:r>
      <w:bookmarkEnd w:id="17"/>
    </w:p>
    <w:p w14:paraId="74BFFA50" w14:textId="4E1E9056" w:rsidR="00CF11CB" w:rsidRPr="00AE1D90" w:rsidRDefault="00631045">
      <w:pPr>
        <w:ind w:firstLine="709"/>
        <w:jc w:val="both"/>
        <w:rPr>
          <w:rFonts w:ascii="Times New Roman" w:hAnsi="Times New Roman"/>
          <w:sz w:val="24"/>
        </w:rPr>
      </w:pPr>
      <w:r w:rsidRPr="00AE1D90">
        <w:rPr>
          <w:rFonts w:ascii="Times New Roman" w:hAnsi="Times New Roman"/>
          <w:sz w:val="24"/>
        </w:rPr>
        <w:t>Перечень профессиональных стандартов, учитываемых при разработке ПОП-П:</w:t>
      </w:r>
    </w:p>
    <w:tbl>
      <w:tblPr>
        <w:tblStyle w:val="affffffffff"/>
        <w:tblW w:w="10632" w:type="dxa"/>
        <w:tblInd w:w="-1139" w:type="dxa"/>
        <w:tblLayout w:type="fixed"/>
        <w:tblLook w:val="04A0" w:firstRow="1" w:lastRow="0" w:firstColumn="1" w:lastColumn="0" w:noHBand="0" w:noVBand="1"/>
      </w:tblPr>
      <w:tblGrid>
        <w:gridCol w:w="850"/>
        <w:gridCol w:w="2836"/>
        <w:gridCol w:w="1833"/>
        <w:gridCol w:w="2599"/>
        <w:gridCol w:w="2514"/>
      </w:tblGrid>
      <w:tr w:rsidR="007813B7" w:rsidRPr="00AE1D90" w14:paraId="4419B23D" w14:textId="77777777" w:rsidTr="004B4060">
        <w:trPr>
          <w:trHeight w:val="20"/>
        </w:trPr>
        <w:tc>
          <w:tcPr>
            <w:tcW w:w="850" w:type="dxa"/>
          </w:tcPr>
          <w:p w14:paraId="587B509D" w14:textId="77777777" w:rsidR="007813B7" w:rsidRPr="00AE1D90" w:rsidRDefault="007813B7" w:rsidP="004B4060">
            <w:pPr>
              <w:jc w:val="center"/>
              <w:rPr>
                <w:rFonts w:ascii="Times New Roman" w:hAnsi="Times New Roman"/>
                <w:szCs w:val="22"/>
              </w:rPr>
            </w:pPr>
            <w:r w:rsidRPr="00AE1D90">
              <w:rPr>
                <w:rFonts w:ascii="Times New Roman" w:hAnsi="Times New Roman"/>
                <w:szCs w:val="22"/>
              </w:rPr>
              <w:t>№</w:t>
            </w:r>
          </w:p>
        </w:tc>
        <w:tc>
          <w:tcPr>
            <w:tcW w:w="2836" w:type="dxa"/>
          </w:tcPr>
          <w:p w14:paraId="0DD07513" w14:textId="77777777" w:rsidR="007813B7" w:rsidRPr="00AE1D90" w:rsidRDefault="007813B7" w:rsidP="004B4060">
            <w:pPr>
              <w:jc w:val="center"/>
              <w:rPr>
                <w:rFonts w:ascii="Times New Roman" w:hAnsi="Times New Roman"/>
                <w:szCs w:val="22"/>
              </w:rPr>
            </w:pPr>
            <w:r w:rsidRPr="00AE1D90">
              <w:rPr>
                <w:rFonts w:ascii="Times New Roman" w:hAnsi="Times New Roman"/>
                <w:szCs w:val="22"/>
              </w:rPr>
              <w:t>Код и Наименование ПС</w:t>
            </w:r>
          </w:p>
        </w:tc>
        <w:tc>
          <w:tcPr>
            <w:tcW w:w="1833" w:type="dxa"/>
          </w:tcPr>
          <w:p w14:paraId="11280BCF" w14:textId="77777777" w:rsidR="007813B7" w:rsidRPr="00AE1D90" w:rsidRDefault="007813B7" w:rsidP="004B4060">
            <w:pPr>
              <w:jc w:val="center"/>
              <w:rPr>
                <w:rFonts w:ascii="Times New Roman" w:hAnsi="Times New Roman"/>
                <w:szCs w:val="22"/>
              </w:rPr>
            </w:pPr>
            <w:r w:rsidRPr="00AE1D90">
              <w:rPr>
                <w:rFonts w:ascii="Times New Roman" w:hAnsi="Times New Roman"/>
                <w:szCs w:val="22"/>
              </w:rPr>
              <w:t>Реквизиты утверждения</w:t>
            </w:r>
          </w:p>
        </w:tc>
        <w:tc>
          <w:tcPr>
            <w:tcW w:w="2599" w:type="dxa"/>
          </w:tcPr>
          <w:p w14:paraId="4859B6A0" w14:textId="77777777" w:rsidR="007813B7" w:rsidRPr="00AE1D90" w:rsidRDefault="007813B7" w:rsidP="004B4060">
            <w:pPr>
              <w:jc w:val="center"/>
              <w:rPr>
                <w:rFonts w:ascii="Times New Roman" w:hAnsi="Times New Roman"/>
                <w:szCs w:val="22"/>
              </w:rPr>
            </w:pPr>
            <w:r w:rsidRPr="00AE1D90">
              <w:rPr>
                <w:rFonts w:ascii="Times New Roman" w:hAnsi="Times New Roman"/>
                <w:szCs w:val="22"/>
              </w:rPr>
              <w:t>Код и наименование ОТФ</w:t>
            </w:r>
          </w:p>
        </w:tc>
        <w:tc>
          <w:tcPr>
            <w:tcW w:w="2514" w:type="dxa"/>
          </w:tcPr>
          <w:p w14:paraId="34BFFB55" w14:textId="77777777" w:rsidR="007813B7" w:rsidRPr="00AE1D90" w:rsidRDefault="007813B7" w:rsidP="004B4060">
            <w:pPr>
              <w:jc w:val="center"/>
              <w:rPr>
                <w:rFonts w:ascii="Times New Roman" w:hAnsi="Times New Roman"/>
                <w:szCs w:val="22"/>
              </w:rPr>
            </w:pPr>
            <w:r w:rsidRPr="00AE1D90">
              <w:rPr>
                <w:rFonts w:ascii="Times New Roman" w:hAnsi="Times New Roman"/>
                <w:szCs w:val="22"/>
              </w:rPr>
              <w:t>Код и наименование ТФ</w:t>
            </w:r>
          </w:p>
        </w:tc>
      </w:tr>
      <w:tr w:rsidR="001D53BA" w:rsidRPr="00AE1D90" w14:paraId="47B1F9B5" w14:textId="77777777" w:rsidTr="004B4060">
        <w:trPr>
          <w:trHeight w:val="20"/>
        </w:trPr>
        <w:tc>
          <w:tcPr>
            <w:tcW w:w="850" w:type="dxa"/>
            <w:vMerge w:val="restart"/>
          </w:tcPr>
          <w:p w14:paraId="28D79724" w14:textId="77777777" w:rsidR="001D53BA" w:rsidRPr="00AE1D90" w:rsidRDefault="001D53BA" w:rsidP="004B4060">
            <w:pPr>
              <w:jc w:val="both"/>
              <w:rPr>
                <w:rFonts w:ascii="Times New Roman" w:hAnsi="Times New Roman"/>
                <w:szCs w:val="22"/>
              </w:rPr>
            </w:pPr>
            <w:r w:rsidRPr="00AE1D90">
              <w:rPr>
                <w:rFonts w:ascii="Times New Roman" w:hAnsi="Times New Roman"/>
                <w:szCs w:val="22"/>
              </w:rPr>
              <w:t>1</w:t>
            </w:r>
          </w:p>
        </w:tc>
        <w:tc>
          <w:tcPr>
            <w:tcW w:w="2836" w:type="dxa"/>
            <w:vMerge w:val="restart"/>
          </w:tcPr>
          <w:p w14:paraId="71CE16C4" w14:textId="77777777" w:rsidR="001D53BA" w:rsidRPr="00AE1D90" w:rsidRDefault="001D53BA" w:rsidP="004B4060">
            <w:pPr>
              <w:rPr>
                <w:rFonts w:ascii="Times New Roman" w:hAnsi="Times New Roman"/>
                <w:szCs w:val="22"/>
              </w:rPr>
            </w:pPr>
            <w:r w:rsidRPr="00AE1D90">
              <w:rPr>
                <w:rFonts w:ascii="Times New Roman" w:hAnsi="Times New Roman"/>
                <w:szCs w:val="22"/>
              </w:rPr>
              <w:t xml:space="preserve">06.001 Программист </w:t>
            </w:r>
          </w:p>
          <w:p w14:paraId="0A4C637A" w14:textId="77777777" w:rsidR="001D53BA" w:rsidRPr="00AE1D90" w:rsidRDefault="001D53BA" w:rsidP="004B4060">
            <w:pPr>
              <w:rPr>
                <w:rFonts w:ascii="Times New Roman" w:hAnsi="Times New Roman"/>
                <w:szCs w:val="22"/>
              </w:rPr>
            </w:pPr>
          </w:p>
        </w:tc>
        <w:tc>
          <w:tcPr>
            <w:tcW w:w="1833" w:type="dxa"/>
            <w:vMerge w:val="restart"/>
          </w:tcPr>
          <w:p w14:paraId="2F9105FB" w14:textId="77777777" w:rsidR="001D53BA" w:rsidRPr="00AE1D90" w:rsidRDefault="001D53BA" w:rsidP="004B4060">
            <w:pPr>
              <w:rPr>
                <w:rFonts w:ascii="Times New Roman" w:hAnsi="Times New Roman"/>
                <w:szCs w:val="22"/>
              </w:rPr>
            </w:pPr>
            <w:r w:rsidRPr="00AE1D90">
              <w:rPr>
                <w:rFonts w:ascii="Times New Roman" w:hAnsi="Times New Roman"/>
                <w:szCs w:val="22"/>
              </w:rPr>
              <w:t>Приказ Министерства труда и социальной защиты Российской Федерации от 20.07.2022 № 424н</w:t>
            </w:r>
          </w:p>
        </w:tc>
        <w:tc>
          <w:tcPr>
            <w:tcW w:w="2599" w:type="dxa"/>
            <w:vMerge w:val="restart"/>
          </w:tcPr>
          <w:p w14:paraId="699F2CAC" w14:textId="77777777" w:rsidR="001D53BA" w:rsidRPr="00AE1D90" w:rsidRDefault="001D53BA" w:rsidP="004B4060">
            <w:pPr>
              <w:jc w:val="both"/>
              <w:rPr>
                <w:rFonts w:ascii="Times New Roman" w:hAnsi="Times New Roman"/>
                <w:szCs w:val="22"/>
              </w:rPr>
            </w:pPr>
            <w:r w:rsidRPr="00AE1D90">
              <w:rPr>
                <w:rFonts w:ascii="Times New Roman" w:hAnsi="Times New Roman"/>
                <w:szCs w:val="22"/>
              </w:rPr>
              <w:t>ОТФ А</w:t>
            </w:r>
          </w:p>
          <w:p w14:paraId="1A81AF0F" w14:textId="77777777" w:rsidR="001D53BA" w:rsidRPr="00AE1D90" w:rsidRDefault="001D53BA" w:rsidP="004B4060">
            <w:pPr>
              <w:jc w:val="both"/>
              <w:rPr>
                <w:rFonts w:ascii="Times New Roman" w:hAnsi="Times New Roman"/>
                <w:szCs w:val="22"/>
              </w:rPr>
            </w:pPr>
            <w:r w:rsidRPr="00AE1D90">
              <w:rPr>
                <w:rFonts w:ascii="Times New Roman" w:hAnsi="Times New Roman"/>
                <w:szCs w:val="22"/>
              </w:rPr>
              <w:t>Разработка и отладка программного кода</w:t>
            </w:r>
          </w:p>
        </w:tc>
        <w:tc>
          <w:tcPr>
            <w:tcW w:w="2514" w:type="dxa"/>
          </w:tcPr>
          <w:p w14:paraId="7C258D7D" w14:textId="77777777" w:rsidR="001D53BA" w:rsidRPr="00AE1D90" w:rsidRDefault="001D53BA" w:rsidP="000C16BF">
            <w:pPr>
              <w:rPr>
                <w:rFonts w:ascii="Times New Roman" w:hAnsi="Times New Roman"/>
                <w:szCs w:val="22"/>
              </w:rPr>
            </w:pPr>
            <w:r w:rsidRPr="00AE1D90">
              <w:rPr>
                <w:rFonts w:ascii="Times New Roman" w:hAnsi="Times New Roman"/>
                <w:szCs w:val="22"/>
              </w:rPr>
              <w:t>ТФ А/01.3 Формализация и алгоритмизация поставленных задач для разработки программного кода</w:t>
            </w:r>
          </w:p>
        </w:tc>
      </w:tr>
      <w:tr w:rsidR="001D53BA" w:rsidRPr="00AE1D90" w14:paraId="6E6DC8FC" w14:textId="77777777" w:rsidTr="004B4060">
        <w:trPr>
          <w:trHeight w:val="102"/>
        </w:trPr>
        <w:tc>
          <w:tcPr>
            <w:tcW w:w="850" w:type="dxa"/>
            <w:vMerge/>
          </w:tcPr>
          <w:p w14:paraId="11C573FE" w14:textId="77777777" w:rsidR="001D53BA" w:rsidRPr="00AE1D90" w:rsidRDefault="001D53BA" w:rsidP="004B4060">
            <w:pPr>
              <w:jc w:val="both"/>
              <w:rPr>
                <w:rFonts w:ascii="Times New Roman" w:hAnsi="Times New Roman"/>
                <w:szCs w:val="22"/>
              </w:rPr>
            </w:pPr>
          </w:p>
        </w:tc>
        <w:tc>
          <w:tcPr>
            <w:tcW w:w="2836" w:type="dxa"/>
            <w:vMerge/>
          </w:tcPr>
          <w:p w14:paraId="5EFF8594" w14:textId="77777777" w:rsidR="001D53BA" w:rsidRPr="00AE1D90" w:rsidRDefault="001D53BA" w:rsidP="004B4060">
            <w:pPr>
              <w:jc w:val="both"/>
              <w:rPr>
                <w:rFonts w:ascii="Times New Roman" w:hAnsi="Times New Roman"/>
                <w:szCs w:val="22"/>
              </w:rPr>
            </w:pPr>
          </w:p>
        </w:tc>
        <w:tc>
          <w:tcPr>
            <w:tcW w:w="1833" w:type="dxa"/>
            <w:vMerge/>
          </w:tcPr>
          <w:p w14:paraId="0BB46259" w14:textId="77777777" w:rsidR="001D53BA" w:rsidRPr="00AE1D90" w:rsidRDefault="001D53BA" w:rsidP="004B4060">
            <w:pPr>
              <w:jc w:val="both"/>
              <w:rPr>
                <w:rFonts w:ascii="Times New Roman" w:hAnsi="Times New Roman"/>
                <w:szCs w:val="22"/>
              </w:rPr>
            </w:pPr>
          </w:p>
        </w:tc>
        <w:tc>
          <w:tcPr>
            <w:tcW w:w="2599" w:type="dxa"/>
            <w:vMerge/>
          </w:tcPr>
          <w:p w14:paraId="222DB32C" w14:textId="77777777" w:rsidR="001D53BA" w:rsidRPr="00AE1D90" w:rsidRDefault="001D53BA" w:rsidP="004B4060">
            <w:pPr>
              <w:jc w:val="both"/>
              <w:rPr>
                <w:rFonts w:ascii="Times New Roman" w:hAnsi="Times New Roman"/>
                <w:szCs w:val="22"/>
              </w:rPr>
            </w:pPr>
          </w:p>
        </w:tc>
        <w:tc>
          <w:tcPr>
            <w:tcW w:w="2514" w:type="dxa"/>
          </w:tcPr>
          <w:p w14:paraId="4E3F535C" w14:textId="77777777" w:rsidR="001D53BA" w:rsidRPr="00AE1D90" w:rsidRDefault="001D53BA" w:rsidP="004B4060">
            <w:pPr>
              <w:jc w:val="both"/>
              <w:rPr>
                <w:rFonts w:ascii="Times New Roman" w:hAnsi="Times New Roman"/>
                <w:color w:val="000000" w:themeColor="text1"/>
                <w:szCs w:val="22"/>
              </w:rPr>
            </w:pPr>
            <w:r w:rsidRPr="00AE1D90">
              <w:rPr>
                <w:rFonts w:ascii="Times New Roman" w:hAnsi="Times New Roman"/>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1D53BA" w:rsidRPr="00AE1D90" w14:paraId="7BF14D87" w14:textId="77777777" w:rsidTr="004B4060">
        <w:trPr>
          <w:trHeight w:val="100"/>
        </w:trPr>
        <w:tc>
          <w:tcPr>
            <w:tcW w:w="850" w:type="dxa"/>
            <w:vMerge/>
          </w:tcPr>
          <w:p w14:paraId="04C46037" w14:textId="77777777" w:rsidR="001D53BA" w:rsidRPr="00AE1D90" w:rsidRDefault="001D53BA" w:rsidP="004B4060">
            <w:pPr>
              <w:jc w:val="both"/>
              <w:rPr>
                <w:rFonts w:ascii="Times New Roman" w:hAnsi="Times New Roman"/>
                <w:szCs w:val="22"/>
              </w:rPr>
            </w:pPr>
          </w:p>
        </w:tc>
        <w:tc>
          <w:tcPr>
            <w:tcW w:w="2836" w:type="dxa"/>
            <w:vMerge/>
          </w:tcPr>
          <w:p w14:paraId="7CABCA69" w14:textId="77777777" w:rsidR="001D53BA" w:rsidRPr="00AE1D90" w:rsidRDefault="001D53BA" w:rsidP="004B4060">
            <w:pPr>
              <w:jc w:val="both"/>
              <w:rPr>
                <w:rFonts w:ascii="Times New Roman" w:hAnsi="Times New Roman"/>
                <w:szCs w:val="22"/>
              </w:rPr>
            </w:pPr>
          </w:p>
        </w:tc>
        <w:tc>
          <w:tcPr>
            <w:tcW w:w="1833" w:type="dxa"/>
            <w:vMerge/>
          </w:tcPr>
          <w:p w14:paraId="65811355" w14:textId="77777777" w:rsidR="001D53BA" w:rsidRPr="00AE1D90" w:rsidRDefault="001D53BA" w:rsidP="004B4060">
            <w:pPr>
              <w:jc w:val="both"/>
              <w:rPr>
                <w:rFonts w:ascii="Times New Roman" w:hAnsi="Times New Roman"/>
                <w:szCs w:val="22"/>
              </w:rPr>
            </w:pPr>
          </w:p>
        </w:tc>
        <w:tc>
          <w:tcPr>
            <w:tcW w:w="2599" w:type="dxa"/>
            <w:vMerge/>
          </w:tcPr>
          <w:p w14:paraId="23CF8104" w14:textId="77777777" w:rsidR="001D53BA" w:rsidRPr="00AE1D90" w:rsidRDefault="001D53BA" w:rsidP="004B4060">
            <w:pPr>
              <w:jc w:val="both"/>
              <w:rPr>
                <w:rFonts w:ascii="Times New Roman" w:hAnsi="Times New Roman"/>
                <w:szCs w:val="22"/>
              </w:rPr>
            </w:pPr>
          </w:p>
        </w:tc>
        <w:tc>
          <w:tcPr>
            <w:tcW w:w="2514" w:type="dxa"/>
          </w:tcPr>
          <w:p w14:paraId="6A9547D3" w14:textId="77777777" w:rsidR="001D53BA" w:rsidRPr="00AE1D90" w:rsidRDefault="001D53BA" w:rsidP="004B4060">
            <w:pPr>
              <w:jc w:val="both"/>
              <w:rPr>
                <w:rFonts w:ascii="Times New Roman" w:hAnsi="Times New Roman"/>
                <w:color w:val="000000" w:themeColor="text1"/>
                <w:szCs w:val="22"/>
              </w:rPr>
            </w:pPr>
            <w:r w:rsidRPr="00AE1D90">
              <w:rPr>
                <w:rFonts w:ascii="Times New Roman" w:hAnsi="Times New Roman"/>
                <w:szCs w:val="22"/>
              </w:rPr>
              <w:t>ТФ А/03. Оформление программного кода в соответствии с установленными требованиями</w:t>
            </w:r>
          </w:p>
        </w:tc>
      </w:tr>
      <w:tr w:rsidR="001D53BA" w:rsidRPr="00AE1D90" w14:paraId="35D7EFEA" w14:textId="77777777" w:rsidTr="004B4060">
        <w:trPr>
          <w:trHeight w:val="102"/>
        </w:trPr>
        <w:tc>
          <w:tcPr>
            <w:tcW w:w="850" w:type="dxa"/>
            <w:vMerge/>
          </w:tcPr>
          <w:p w14:paraId="7338391D" w14:textId="77777777" w:rsidR="001D53BA" w:rsidRPr="00AE1D90" w:rsidRDefault="001D53BA" w:rsidP="004B4060">
            <w:pPr>
              <w:jc w:val="both"/>
              <w:rPr>
                <w:rFonts w:ascii="Times New Roman" w:hAnsi="Times New Roman"/>
                <w:szCs w:val="22"/>
              </w:rPr>
            </w:pPr>
          </w:p>
        </w:tc>
        <w:tc>
          <w:tcPr>
            <w:tcW w:w="2836" w:type="dxa"/>
            <w:vMerge/>
          </w:tcPr>
          <w:p w14:paraId="4EF3FE27" w14:textId="77777777" w:rsidR="001D53BA" w:rsidRPr="00AE1D90" w:rsidRDefault="001D53BA" w:rsidP="004B4060">
            <w:pPr>
              <w:jc w:val="both"/>
              <w:rPr>
                <w:rFonts w:ascii="Times New Roman" w:hAnsi="Times New Roman"/>
                <w:szCs w:val="22"/>
              </w:rPr>
            </w:pPr>
          </w:p>
        </w:tc>
        <w:tc>
          <w:tcPr>
            <w:tcW w:w="1833" w:type="dxa"/>
            <w:vMerge/>
          </w:tcPr>
          <w:p w14:paraId="0169F850" w14:textId="77777777" w:rsidR="001D53BA" w:rsidRPr="00AE1D90" w:rsidRDefault="001D53BA" w:rsidP="004B4060">
            <w:pPr>
              <w:jc w:val="both"/>
              <w:rPr>
                <w:rFonts w:ascii="Times New Roman" w:hAnsi="Times New Roman"/>
                <w:szCs w:val="22"/>
              </w:rPr>
            </w:pPr>
          </w:p>
        </w:tc>
        <w:tc>
          <w:tcPr>
            <w:tcW w:w="2599" w:type="dxa"/>
            <w:vMerge/>
          </w:tcPr>
          <w:p w14:paraId="5967B5E1" w14:textId="77777777" w:rsidR="001D53BA" w:rsidRPr="00AE1D90" w:rsidRDefault="001D53BA" w:rsidP="004B4060">
            <w:pPr>
              <w:jc w:val="both"/>
              <w:rPr>
                <w:rFonts w:ascii="Times New Roman" w:hAnsi="Times New Roman"/>
                <w:szCs w:val="22"/>
              </w:rPr>
            </w:pPr>
          </w:p>
        </w:tc>
        <w:tc>
          <w:tcPr>
            <w:tcW w:w="2514" w:type="dxa"/>
          </w:tcPr>
          <w:p w14:paraId="7AB96801" w14:textId="77777777" w:rsidR="001D53BA" w:rsidRPr="00AE1D90" w:rsidRDefault="001D53BA" w:rsidP="004B4060">
            <w:pPr>
              <w:jc w:val="both"/>
              <w:rPr>
                <w:rFonts w:ascii="Times New Roman" w:hAnsi="Times New Roman"/>
                <w:color w:val="000000" w:themeColor="text1"/>
                <w:szCs w:val="22"/>
              </w:rPr>
            </w:pPr>
            <w:r w:rsidRPr="00AE1D90">
              <w:rPr>
                <w:rFonts w:ascii="Times New Roman" w:hAnsi="Times New Roman"/>
                <w:szCs w:val="22"/>
              </w:rPr>
              <w:t>ТФ А/04.3 Работа с системой управления версиями программного</w:t>
            </w:r>
          </w:p>
        </w:tc>
      </w:tr>
      <w:tr w:rsidR="001D53BA" w:rsidRPr="00AE1D90" w14:paraId="4CEFEA18" w14:textId="77777777" w:rsidTr="004B4060">
        <w:trPr>
          <w:trHeight w:val="100"/>
        </w:trPr>
        <w:tc>
          <w:tcPr>
            <w:tcW w:w="850" w:type="dxa"/>
            <w:vMerge/>
          </w:tcPr>
          <w:p w14:paraId="381BC018" w14:textId="77777777" w:rsidR="001D53BA" w:rsidRPr="00AE1D90" w:rsidRDefault="001D53BA" w:rsidP="004B4060">
            <w:pPr>
              <w:jc w:val="both"/>
              <w:rPr>
                <w:rFonts w:ascii="Times New Roman" w:hAnsi="Times New Roman"/>
                <w:szCs w:val="22"/>
              </w:rPr>
            </w:pPr>
          </w:p>
        </w:tc>
        <w:tc>
          <w:tcPr>
            <w:tcW w:w="2836" w:type="dxa"/>
            <w:vMerge/>
          </w:tcPr>
          <w:p w14:paraId="1BA53BA0" w14:textId="77777777" w:rsidR="001D53BA" w:rsidRPr="00AE1D90" w:rsidRDefault="001D53BA" w:rsidP="004B4060">
            <w:pPr>
              <w:jc w:val="both"/>
              <w:rPr>
                <w:rFonts w:ascii="Times New Roman" w:hAnsi="Times New Roman"/>
                <w:szCs w:val="22"/>
              </w:rPr>
            </w:pPr>
          </w:p>
        </w:tc>
        <w:tc>
          <w:tcPr>
            <w:tcW w:w="1833" w:type="dxa"/>
            <w:vMerge/>
          </w:tcPr>
          <w:p w14:paraId="2CED39F9" w14:textId="77777777" w:rsidR="001D53BA" w:rsidRPr="00AE1D90" w:rsidRDefault="001D53BA" w:rsidP="004B4060">
            <w:pPr>
              <w:jc w:val="both"/>
              <w:rPr>
                <w:rFonts w:ascii="Times New Roman" w:hAnsi="Times New Roman"/>
                <w:szCs w:val="22"/>
              </w:rPr>
            </w:pPr>
          </w:p>
        </w:tc>
        <w:tc>
          <w:tcPr>
            <w:tcW w:w="2599" w:type="dxa"/>
            <w:vMerge/>
          </w:tcPr>
          <w:p w14:paraId="23D5DEEC" w14:textId="77777777" w:rsidR="001D53BA" w:rsidRPr="00AE1D90" w:rsidRDefault="001D53BA" w:rsidP="004B4060">
            <w:pPr>
              <w:jc w:val="both"/>
              <w:rPr>
                <w:rFonts w:ascii="Times New Roman" w:hAnsi="Times New Roman"/>
                <w:szCs w:val="22"/>
              </w:rPr>
            </w:pPr>
          </w:p>
        </w:tc>
        <w:tc>
          <w:tcPr>
            <w:tcW w:w="2514" w:type="dxa"/>
          </w:tcPr>
          <w:p w14:paraId="5ED5D8ED" w14:textId="77777777" w:rsidR="001D53BA" w:rsidRPr="00AE1D90" w:rsidRDefault="001D53BA" w:rsidP="004B4060">
            <w:pPr>
              <w:jc w:val="both"/>
              <w:rPr>
                <w:rFonts w:ascii="Times New Roman" w:hAnsi="Times New Roman"/>
                <w:color w:val="000000" w:themeColor="text1"/>
                <w:szCs w:val="22"/>
              </w:rPr>
            </w:pPr>
            <w:r w:rsidRPr="00AE1D90">
              <w:rPr>
                <w:rFonts w:ascii="Times New Roman" w:hAnsi="Times New Roman"/>
                <w:szCs w:val="22"/>
              </w:rPr>
              <w:t>ТФ А/05.3 Проверка и отладка программного кода</w:t>
            </w:r>
          </w:p>
        </w:tc>
      </w:tr>
      <w:tr w:rsidR="001D53BA" w:rsidRPr="00AE1D90" w14:paraId="35D64020" w14:textId="77777777" w:rsidTr="004B4060">
        <w:trPr>
          <w:trHeight w:val="276"/>
        </w:trPr>
        <w:tc>
          <w:tcPr>
            <w:tcW w:w="850" w:type="dxa"/>
            <w:vMerge/>
          </w:tcPr>
          <w:p w14:paraId="2AF46713" w14:textId="77777777" w:rsidR="001D53BA" w:rsidRPr="00AE1D90" w:rsidRDefault="001D53BA" w:rsidP="004B4060">
            <w:pPr>
              <w:rPr>
                <w:rFonts w:ascii="Times New Roman" w:hAnsi="Times New Roman"/>
                <w:szCs w:val="22"/>
              </w:rPr>
            </w:pPr>
          </w:p>
        </w:tc>
        <w:tc>
          <w:tcPr>
            <w:tcW w:w="2836" w:type="dxa"/>
            <w:vMerge/>
          </w:tcPr>
          <w:p w14:paraId="7D22FAE5" w14:textId="77777777" w:rsidR="001D53BA" w:rsidRPr="00AE1D90" w:rsidRDefault="001D53BA" w:rsidP="004B4060">
            <w:pPr>
              <w:rPr>
                <w:rFonts w:ascii="Times New Roman" w:hAnsi="Times New Roman"/>
                <w:szCs w:val="22"/>
              </w:rPr>
            </w:pPr>
          </w:p>
        </w:tc>
        <w:tc>
          <w:tcPr>
            <w:tcW w:w="1833" w:type="dxa"/>
            <w:vMerge/>
          </w:tcPr>
          <w:p w14:paraId="42002FD5" w14:textId="77777777" w:rsidR="001D53BA" w:rsidRPr="00AE1D90" w:rsidRDefault="001D53BA" w:rsidP="004B4060">
            <w:pPr>
              <w:rPr>
                <w:rFonts w:ascii="Times New Roman" w:hAnsi="Times New Roman"/>
                <w:szCs w:val="22"/>
              </w:rPr>
            </w:pPr>
          </w:p>
        </w:tc>
        <w:tc>
          <w:tcPr>
            <w:tcW w:w="2599" w:type="dxa"/>
            <w:vMerge w:val="restart"/>
          </w:tcPr>
          <w:p w14:paraId="1C37D5F9" w14:textId="77777777" w:rsidR="001D53BA" w:rsidRPr="00AE1D90" w:rsidRDefault="001D53BA" w:rsidP="004B4060">
            <w:pPr>
              <w:rPr>
                <w:rFonts w:ascii="Times New Roman" w:hAnsi="Times New Roman"/>
                <w:color w:val="auto"/>
                <w:szCs w:val="22"/>
              </w:rPr>
            </w:pPr>
            <w:r w:rsidRPr="00AE1D90">
              <w:rPr>
                <w:rFonts w:ascii="Times New Roman" w:hAnsi="Times New Roman"/>
                <w:color w:val="auto"/>
                <w:szCs w:val="22"/>
              </w:rPr>
              <w:t>ОТФ В Проверка работоспособности и рефакторинг кода программного обеспечения</w:t>
            </w:r>
          </w:p>
        </w:tc>
        <w:tc>
          <w:tcPr>
            <w:tcW w:w="2514" w:type="dxa"/>
          </w:tcPr>
          <w:p w14:paraId="251871E6"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1D53BA" w:rsidRPr="00AE1D90" w14:paraId="677A61E9" w14:textId="77777777" w:rsidTr="004B4060">
        <w:trPr>
          <w:trHeight w:val="276"/>
        </w:trPr>
        <w:tc>
          <w:tcPr>
            <w:tcW w:w="850" w:type="dxa"/>
            <w:vMerge/>
          </w:tcPr>
          <w:p w14:paraId="7766CE9C" w14:textId="77777777" w:rsidR="001D53BA" w:rsidRPr="00AE1D90" w:rsidRDefault="001D53BA" w:rsidP="004B4060">
            <w:pPr>
              <w:rPr>
                <w:rFonts w:ascii="Times New Roman" w:hAnsi="Times New Roman"/>
                <w:szCs w:val="22"/>
              </w:rPr>
            </w:pPr>
          </w:p>
        </w:tc>
        <w:tc>
          <w:tcPr>
            <w:tcW w:w="2836" w:type="dxa"/>
            <w:vMerge/>
          </w:tcPr>
          <w:p w14:paraId="3E111F59" w14:textId="77777777" w:rsidR="001D53BA" w:rsidRPr="00AE1D90" w:rsidRDefault="001D53BA" w:rsidP="004B4060">
            <w:pPr>
              <w:rPr>
                <w:rFonts w:ascii="Times New Roman" w:hAnsi="Times New Roman"/>
                <w:szCs w:val="22"/>
              </w:rPr>
            </w:pPr>
          </w:p>
        </w:tc>
        <w:tc>
          <w:tcPr>
            <w:tcW w:w="1833" w:type="dxa"/>
            <w:vMerge/>
          </w:tcPr>
          <w:p w14:paraId="31EC69BB" w14:textId="77777777" w:rsidR="001D53BA" w:rsidRPr="00AE1D90" w:rsidRDefault="001D53BA" w:rsidP="004B4060">
            <w:pPr>
              <w:rPr>
                <w:rFonts w:ascii="Times New Roman" w:hAnsi="Times New Roman"/>
                <w:szCs w:val="22"/>
              </w:rPr>
            </w:pPr>
          </w:p>
        </w:tc>
        <w:tc>
          <w:tcPr>
            <w:tcW w:w="2599" w:type="dxa"/>
            <w:vMerge/>
          </w:tcPr>
          <w:p w14:paraId="55A100F3" w14:textId="77777777" w:rsidR="001D53BA" w:rsidRPr="00AE1D90" w:rsidRDefault="001D53BA" w:rsidP="004B4060">
            <w:pPr>
              <w:rPr>
                <w:rFonts w:ascii="Times New Roman" w:hAnsi="Times New Roman"/>
                <w:color w:val="auto"/>
                <w:szCs w:val="22"/>
              </w:rPr>
            </w:pPr>
          </w:p>
        </w:tc>
        <w:tc>
          <w:tcPr>
            <w:tcW w:w="2514" w:type="dxa"/>
          </w:tcPr>
          <w:p w14:paraId="1CAE5833"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В/02.4 Разработка тестовых наборов данных для проверки работоспособности компьютерного программного обеспечения</w:t>
            </w:r>
          </w:p>
        </w:tc>
      </w:tr>
      <w:tr w:rsidR="001D53BA" w:rsidRPr="00AE1D90" w14:paraId="6CAFCCFF" w14:textId="77777777" w:rsidTr="004B4060">
        <w:trPr>
          <w:trHeight w:val="276"/>
        </w:trPr>
        <w:tc>
          <w:tcPr>
            <w:tcW w:w="850" w:type="dxa"/>
            <w:vMerge/>
          </w:tcPr>
          <w:p w14:paraId="5D0B0920" w14:textId="77777777" w:rsidR="001D53BA" w:rsidRPr="00AE1D90" w:rsidRDefault="001D53BA" w:rsidP="004B4060">
            <w:pPr>
              <w:rPr>
                <w:rFonts w:ascii="Times New Roman" w:hAnsi="Times New Roman"/>
                <w:szCs w:val="22"/>
              </w:rPr>
            </w:pPr>
          </w:p>
        </w:tc>
        <w:tc>
          <w:tcPr>
            <w:tcW w:w="2836" w:type="dxa"/>
            <w:vMerge/>
          </w:tcPr>
          <w:p w14:paraId="0B69F688" w14:textId="77777777" w:rsidR="001D53BA" w:rsidRPr="00AE1D90" w:rsidRDefault="001D53BA" w:rsidP="004B4060">
            <w:pPr>
              <w:rPr>
                <w:rFonts w:ascii="Times New Roman" w:hAnsi="Times New Roman"/>
                <w:szCs w:val="22"/>
              </w:rPr>
            </w:pPr>
          </w:p>
        </w:tc>
        <w:tc>
          <w:tcPr>
            <w:tcW w:w="1833" w:type="dxa"/>
            <w:vMerge/>
          </w:tcPr>
          <w:p w14:paraId="7B237414" w14:textId="77777777" w:rsidR="001D53BA" w:rsidRPr="00AE1D90" w:rsidRDefault="001D53BA" w:rsidP="004B4060">
            <w:pPr>
              <w:rPr>
                <w:rFonts w:ascii="Times New Roman" w:hAnsi="Times New Roman"/>
                <w:szCs w:val="22"/>
              </w:rPr>
            </w:pPr>
          </w:p>
        </w:tc>
        <w:tc>
          <w:tcPr>
            <w:tcW w:w="2599" w:type="dxa"/>
            <w:vMerge/>
          </w:tcPr>
          <w:p w14:paraId="1A2917B5" w14:textId="77777777" w:rsidR="001D53BA" w:rsidRPr="00AE1D90" w:rsidRDefault="001D53BA" w:rsidP="004B4060">
            <w:pPr>
              <w:rPr>
                <w:rFonts w:ascii="Times New Roman" w:hAnsi="Times New Roman"/>
                <w:color w:val="auto"/>
                <w:szCs w:val="22"/>
              </w:rPr>
            </w:pPr>
          </w:p>
        </w:tc>
        <w:tc>
          <w:tcPr>
            <w:tcW w:w="2514" w:type="dxa"/>
          </w:tcPr>
          <w:p w14:paraId="357F38B8"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В/03.4 Проверка работоспособности компьютерного программного обеспечения</w:t>
            </w:r>
          </w:p>
        </w:tc>
      </w:tr>
      <w:tr w:rsidR="001D53BA" w:rsidRPr="00AE1D90" w14:paraId="205695DA" w14:textId="77777777" w:rsidTr="004B4060">
        <w:trPr>
          <w:trHeight w:val="276"/>
        </w:trPr>
        <w:tc>
          <w:tcPr>
            <w:tcW w:w="850" w:type="dxa"/>
            <w:vMerge/>
          </w:tcPr>
          <w:p w14:paraId="2F5850E4" w14:textId="77777777" w:rsidR="001D53BA" w:rsidRPr="00AE1D90" w:rsidRDefault="001D53BA" w:rsidP="004B4060">
            <w:pPr>
              <w:rPr>
                <w:rFonts w:ascii="Times New Roman" w:hAnsi="Times New Roman"/>
                <w:szCs w:val="22"/>
              </w:rPr>
            </w:pPr>
          </w:p>
        </w:tc>
        <w:tc>
          <w:tcPr>
            <w:tcW w:w="2836" w:type="dxa"/>
            <w:vMerge/>
          </w:tcPr>
          <w:p w14:paraId="6A241736" w14:textId="77777777" w:rsidR="001D53BA" w:rsidRPr="00AE1D90" w:rsidRDefault="001D53BA" w:rsidP="004B4060">
            <w:pPr>
              <w:rPr>
                <w:rFonts w:ascii="Times New Roman" w:hAnsi="Times New Roman"/>
                <w:szCs w:val="22"/>
              </w:rPr>
            </w:pPr>
          </w:p>
        </w:tc>
        <w:tc>
          <w:tcPr>
            <w:tcW w:w="1833" w:type="dxa"/>
            <w:vMerge/>
          </w:tcPr>
          <w:p w14:paraId="059B7166" w14:textId="77777777" w:rsidR="001D53BA" w:rsidRPr="00AE1D90" w:rsidRDefault="001D53BA" w:rsidP="004B4060">
            <w:pPr>
              <w:rPr>
                <w:rFonts w:ascii="Times New Roman" w:hAnsi="Times New Roman"/>
                <w:szCs w:val="22"/>
              </w:rPr>
            </w:pPr>
          </w:p>
        </w:tc>
        <w:tc>
          <w:tcPr>
            <w:tcW w:w="2599" w:type="dxa"/>
            <w:vMerge/>
          </w:tcPr>
          <w:p w14:paraId="375A166B" w14:textId="77777777" w:rsidR="001D53BA" w:rsidRPr="00AE1D90" w:rsidRDefault="001D53BA" w:rsidP="004B4060">
            <w:pPr>
              <w:rPr>
                <w:rFonts w:ascii="Times New Roman" w:hAnsi="Times New Roman"/>
                <w:color w:val="auto"/>
                <w:szCs w:val="22"/>
              </w:rPr>
            </w:pPr>
          </w:p>
        </w:tc>
        <w:tc>
          <w:tcPr>
            <w:tcW w:w="2514" w:type="dxa"/>
          </w:tcPr>
          <w:p w14:paraId="161AE1D6"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В/04.4 Рефакторинг, оптимизация и инспекция программного кода</w:t>
            </w:r>
          </w:p>
        </w:tc>
      </w:tr>
      <w:tr w:rsidR="001D53BA" w:rsidRPr="00AE1D90" w14:paraId="5C67E82E" w14:textId="77777777" w:rsidTr="004B4060">
        <w:trPr>
          <w:trHeight w:val="276"/>
        </w:trPr>
        <w:tc>
          <w:tcPr>
            <w:tcW w:w="850" w:type="dxa"/>
            <w:vMerge/>
          </w:tcPr>
          <w:p w14:paraId="34BF8E22" w14:textId="77777777" w:rsidR="001D53BA" w:rsidRPr="00AE1D90" w:rsidRDefault="001D53BA" w:rsidP="004B4060">
            <w:pPr>
              <w:rPr>
                <w:rFonts w:ascii="Times New Roman" w:hAnsi="Times New Roman"/>
                <w:szCs w:val="22"/>
              </w:rPr>
            </w:pPr>
          </w:p>
        </w:tc>
        <w:tc>
          <w:tcPr>
            <w:tcW w:w="2836" w:type="dxa"/>
            <w:vMerge/>
          </w:tcPr>
          <w:p w14:paraId="33BC8233" w14:textId="77777777" w:rsidR="001D53BA" w:rsidRPr="00AE1D90" w:rsidRDefault="001D53BA" w:rsidP="004B4060">
            <w:pPr>
              <w:rPr>
                <w:rFonts w:ascii="Times New Roman" w:hAnsi="Times New Roman"/>
                <w:szCs w:val="22"/>
              </w:rPr>
            </w:pPr>
          </w:p>
        </w:tc>
        <w:tc>
          <w:tcPr>
            <w:tcW w:w="1833" w:type="dxa"/>
            <w:vMerge/>
          </w:tcPr>
          <w:p w14:paraId="61DB9BD1" w14:textId="77777777" w:rsidR="001D53BA" w:rsidRPr="00AE1D90" w:rsidRDefault="001D53BA" w:rsidP="004B4060">
            <w:pPr>
              <w:rPr>
                <w:rFonts w:ascii="Times New Roman" w:hAnsi="Times New Roman"/>
                <w:szCs w:val="22"/>
              </w:rPr>
            </w:pPr>
          </w:p>
        </w:tc>
        <w:tc>
          <w:tcPr>
            <w:tcW w:w="2599" w:type="dxa"/>
            <w:vMerge/>
          </w:tcPr>
          <w:p w14:paraId="40F59118" w14:textId="77777777" w:rsidR="001D53BA" w:rsidRPr="00AE1D90" w:rsidRDefault="001D53BA" w:rsidP="004B4060">
            <w:pPr>
              <w:rPr>
                <w:rFonts w:ascii="Times New Roman" w:hAnsi="Times New Roman"/>
                <w:color w:val="auto"/>
                <w:szCs w:val="22"/>
              </w:rPr>
            </w:pPr>
          </w:p>
        </w:tc>
        <w:tc>
          <w:tcPr>
            <w:tcW w:w="2514" w:type="dxa"/>
          </w:tcPr>
          <w:p w14:paraId="27CC1C56"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1D53BA" w:rsidRPr="00AE1D90" w14:paraId="2E49D972" w14:textId="77777777" w:rsidTr="004B4060">
        <w:trPr>
          <w:trHeight w:val="276"/>
        </w:trPr>
        <w:tc>
          <w:tcPr>
            <w:tcW w:w="850" w:type="dxa"/>
            <w:vMerge/>
          </w:tcPr>
          <w:p w14:paraId="19431DDB" w14:textId="77777777" w:rsidR="001D53BA" w:rsidRPr="00AE1D90" w:rsidRDefault="001D53BA" w:rsidP="004B4060">
            <w:pPr>
              <w:rPr>
                <w:rFonts w:ascii="Times New Roman" w:hAnsi="Times New Roman"/>
                <w:szCs w:val="22"/>
              </w:rPr>
            </w:pPr>
          </w:p>
        </w:tc>
        <w:tc>
          <w:tcPr>
            <w:tcW w:w="2836" w:type="dxa"/>
            <w:vMerge/>
          </w:tcPr>
          <w:p w14:paraId="3EDD18AD" w14:textId="77777777" w:rsidR="001D53BA" w:rsidRPr="00AE1D90" w:rsidRDefault="001D53BA" w:rsidP="004B4060">
            <w:pPr>
              <w:rPr>
                <w:rFonts w:ascii="Times New Roman" w:hAnsi="Times New Roman"/>
                <w:szCs w:val="22"/>
              </w:rPr>
            </w:pPr>
          </w:p>
        </w:tc>
        <w:tc>
          <w:tcPr>
            <w:tcW w:w="1833" w:type="dxa"/>
            <w:vMerge/>
          </w:tcPr>
          <w:p w14:paraId="43086E94" w14:textId="77777777" w:rsidR="001D53BA" w:rsidRPr="00AE1D90" w:rsidRDefault="001D53BA" w:rsidP="004B4060">
            <w:pPr>
              <w:rPr>
                <w:rFonts w:ascii="Times New Roman" w:hAnsi="Times New Roman"/>
                <w:szCs w:val="22"/>
              </w:rPr>
            </w:pPr>
          </w:p>
        </w:tc>
        <w:tc>
          <w:tcPr>
            <w:tcW w:w="2599" w:type="dxa"/>
            <w:vMerge/>
          </w:tcPr>
          <w:p w14:paraId="3586F36A" w14:textId="77777777" w:rsidR="001D53BA" w:rsidRPr="00AE1D90" w:rsidRDefault="001D53BA" w:rsidP="004B4060">
            <w:pPr>
              <w:rPr>
                <w:rFonts w:ascii="Times New Roman" w:hAnsi="Times New Roman"/>
                <w:color w:val="auto"/>
                <w:szCs w:val="22"/>
              </w:rPr>
            </w:pPr>
          </w:p>
        </w:tc>
        <w:tc>
          <w:tcPr>
            <w:tcW w:w="2514" w:type="dxa"/>
          </w:tcPr>
          <w:p w14:paraId="15350692" w14:textId="77777777" w:rsidR="001D53BA" w:rsidRPr="00AE1D90" w:rsidRDefault="001D53BA" w:rsidP="000C16BF">
            <w:pPr>
              <w:rPr>
                <w:rFonts w:ascii="Times New Roman" w:hAnsi="Times New Roman"/>
                <w:color w:val="auto"/>
                <w:szCs w:val="22"/>
              </w:rPr>
            </w:pPr>
            <w:r w:rsidRPr="00AE1D90">
              <w:rPr>
                <w:rFonts w:ascii="Times New Roman" w:hAnsi="Times New Roman"/>
                <w:color w:val="auto"/>
                <w:szCs w:val="22"/>
              </w:rPr>
              <w:t>ТФ B/06.4 Осуществление сборки однородных программных модулей в программный проект</w:t>
            </w:r>
          </w:p>
        </w:tc>
      </w:tr>
      <w:tr w:rsidR="001D53BA" w:rsidRPr="00AE1D90" w14:paraId="7C73F666" w14:textId="77777777" w:rsidTr="004B4060">
        <w:trPr>
          <w:trHeight w:val="20"/>
        </w:trPr>
        <w:tc>
          <w:tcPr>
            <w:tcW w:w="850" w:type="dxa"/>
            <w:vMerge/>
          </w:tcPr>
          <w:p w14:paraId="6227AC0D" w14:textId="77777777" w:rsidR="001D53BA" w:rsidRPr="00AE1D90" w:rsidRDefault="001D53BA" w:rsidP="004B4060">
            <w:pPr>
              <w:rPr>
                <w:rFonts w:ascii="Times New Roman" w:hAnsi="Times New Roman"/>
                <w:szCs w:val="22"/>
              </w:rPr>
            </w:pPr>
          </w:p>
        </w:tc>
        <w:tc>
          <w:tcPr>
            <w:tcW w:w="2836" w:type="dxa"/>
            <w:vMerge/>
          </w:tcPr>
          <w:p w14:paraId="27004D0F" w14:textId="77777777" w:rsidR="001D53BA" w:rsidRPr="00AE1D90" w:rsidRDefault="001D53BA" w:rsidP="004B4060">
            <w:pPr>
              <w:rPr>
                <w:rFonts w:ascii="Times New Roman" w:hAnsi="Times New Roman"/>
                <w:szCs w:val="22"/>
              </w:rPr>
            </w:pPr>
          </w:p>
        </w:tc>
        <w:tc>
          <w:tcPr>
            <w:tcW w:w="1833" w:type="dxa"/>
            <w:vMerge/>
          </w:tcPr>
          <w:p w14:paraId="51990639" w14:textId="77777777" w:rsidR="001D53BA" w:rsidRPr="00AE1D90" w:rsidRDefault="001D53BA" w:rsidP="004B4060">
            <w:pPr>
              <w:rPr>
                <w:rFonts w:ascii="Times New Roman" w:hAnsi="Times New Roman"/>
                <w:szCs w:val="22"/>
              </w:rPr>
            </w:pPr>
          </w:p>
        </w:tc>
        <w:tc>
          <w:tcPr>
            <w:tcW w:w="2599" w:type="dxa"/>
            <w:vMerge w:val="restart"/>
          </w:tcPr>
          <w:p w14:paraId="7690A760" w14:textId="77777777" w:rsidR="001D53BA" w:rsidRPr="00AE1D90" w:rsidRDefault="001D53BA" w:rsidP="004B4060">
            <w:pPr>
              <w:rPr>
                <w:rFonts w:ascii="Times New Roman" w:hAnsi="Times New Roman"/>
                <w:szCs w:val="22"/>
              </w:rPr>
            </w:pPr>
            <w:r w:rsidRPr="00AE1D90">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p>
        </w:tc>
        <w:tc>
          <w:tcPr>
            <w:tcW w:w="2514" w:type="dxa"/>
          </w:tcPr>
          <w:p w14:paraId="2671F295" w14:textId="77777777" w:rsidR="001D53BA" w:rsidRPr="00AE1D90" w:rsidRDefault="001D53BA" w:rsidP="000C16BF">
            <w:pPr>
              <w:rPr>
                <w:rFonts w:ascii="Times New Roman" w:hAnsi="Times New Roman"/>
                <w:color w:val="444444"/>
                <w:szCs w:val="22"/>
                <w:shd w:val="clear" w:color="auto" w:fill="FFFFFF"/>
              </w:rPr>
            </w:pPr>
            <w:r w:rsidRPr="00AE1D90">
              <w:rPr>
                <w:rFonts w:ascii="Times New Roman" w:hAnsi="Times New Roman"/>
                <w:color w:val="auto"/>
                <w:szCs w:val="22"/>
              </w:rPr>
              <w:t>ТФ C/01.5 Разработка процедур интеграции программных модулей</w:t>
            </w:r>
          </w:p>
        </w:tc>
      </w:tr>
      <w:tr w:rsidR="001D53BA" w:rsidRPr="00AE1D90" w14:paraId="65258531" w14:textId="77777777" w:rsidTr="001D53BA">
        <w:trPr>
          <w:trHeight w:val="2250"/>
        </w:trPr>
        <w:tc>
          <w:tcPr>
            <w:tcW w:w="850" w:type="dxa"/>
            <w:vMerge/>
          </w:tcPr>
          <w:p w14:paraId="07C090B5" w14:textId="77777777" w:rsidR="001D53BA" w:rsidRPr="00AE1D90" w:rsidRDefault="001D53BA" w:rsidP="004B4060">
            <w:pPr>
              <w:rPr>
                <w:rFonts w:ascii="Times New Roman" w:hAnsi="Times New Roman"/>
                <w:szCs w:val="22"/>
              </w:rPr>
            </w:pPr>
          </w:p>
        </w:tc>
        <w:tc>
          <w:tcPr>
            <w:tcW w:w="2836" w:type="dxa"/>
            <w:vMerge/>
          </w:tcPr>
          <w:p w14:paraId="017C27BB" w14:textId="77777777" w:rsidR="001D53BA" w:rsidRPr="00AE1D90" w:rsidRDefault="001D53BA" w:rsidP="004B4060">
            <w:pPr>
              <w:rPr>
                <w:rFonts w:ascii="Times New Roman" w:hAnsi="Times New Roman"/>
                <w:szCs w:val="22"/>
              </w:rPr>
            </w:pPr>
          </w:p>
        </w:tc>
        <w:tc>
          <w:tcPr>
            <w:tcW w:w="1833" w:type="dxa"/>
            <w:vMerge/>
          </w:tcPr>
          <w:p w14:paraId="130CD859" w14:textId="77777777" w:rsidR="001D53BA" w:rsidRPr="00AE1D90" w:rsidRDefault="001D53BA" w:rsidP="004B4060">
            <w:pPr>
              <w:rPr>
                <w:rFonts w:ascii="Times New Roman" w:hAnsi="Times New Roman"/>
                <w:szCs w:val="22"/>
              </w:rPr>
            </w:pPr>
          </w:p>
        </w:tc>
        <w:tc>
          <w:tcPr>
            <w:tcW w:w="2599" w:type="dxa"/>
            <w:vMerge/>
            <w:tcBorders>
              <w:bottom w:val="single" w:sz="4" w:space="0" w:color="auto"/>
            </w:tcBorders>
          </w:tcPr>
          <w:p w14:paraId="6ED496A3" w14:textId="77777777" w:rsidR="001D53BA" w:rsidRPr="00AE1D90" w:rsidRDefault="001D53BA" w:rsidP="004B4060">
            <w:pPr>
              <w:rPr>
                <w:rFonts w:ascii="Times New Roman" w:hAnsi="Times New Roman"/>
                <w:szCs w:val="22"/>
              </w:rPr>
            </w:pPr>
          </w:p>
        </w:tc>
        <w:tc>
          <w:tcPr>
            <w:tcW w:w="2514" w:type="dxa"/>
            <w:tcBorders>
              <w:bottom w:val="single" w:sz="4" w:space="0" w:color="auto"/>
            </w:tcBorders>
          </w:tcPr>
          <w:p w14:paraId="6CA3DB6B" w14:textId="6AA57B1A" w:rsidR="001D53BA" w:rsidRPr="00AE1D90" w:rsidRDefault="001D53BA" w:rsidP="000C16BF">
            <w:pPr>
              <w:rPr>
                <w:rFonts w:ascii="Times New Roman" w:hAnsi="Times New Roman"/>
                <w:color w:val="444444"/>
                <w:szCs w:val="22"/>
                <w:shd w:val="clear" w:color="auto" w:fill="FFFFFF"/>
              </w:rPr>
            </w:pPr>
            <w:r w:rsidRPr="00AE1D90">
              <w:rPr>
                <w:rFonts w:ascii="Times New Roman" w:hAnsi="Times New Roman"/>
                <w:color w:val="auto"/>
                <w:szCs w:val="22"/>
              </w:rPr>
              <w:t>ТФ C/02.5 Осуществление интеграции программных модулей и компонентов и проверки работоспособности выпусков программного продукта</w:t>
            </w:r>
          </w:p>
        </w:tc>
      </w:tr>
      <w:tr w:rsidR="001D53BA" w:rsidRPr="00AE1D90" w14:paraId="50F577C3" w14:textId="77777777" w:rsidTr="001D53BA">
        <w:trPr>
          <w:trHeight w:val="525"/>
        </w:trPr>
        <w:tc>
          <w:tcPr>
            <w:tcW w:w="850" w:type="dxa"/>
            <w:vMerge/>
          </w:tcPr>
          <w:p w14:paraId="2350D3C2" w14:textId="77777777" w:rsidR="001D53BA" w:rsidRPr="00AE1D90" w:rsidRDefault="001D53BA" w:rsidP="004B4060">
            <w:pPr>
              <w:rPr>
                <w:rFonts w:ascii="Times New Roman" w:hAnsi="Times New Roman"/>
                <w:szCs w:val="22"/>
              </w:rPr>
            </w:pPr>
          </w:p>
        </w:tc>
        <w:tc>
          <w:tcPr>
            <w:tcW w:w="2836" w:type="dxa"/>
            <w:vMerge/>
          </w:tcPr>
          <w:p w14:paraId="6ED884ED" w14:textId="77777777" w:rsidR="001D53BA" w:rsidRPr="00AE1D90" w:rsidRDefault="001D53BA" w:rsidP="004B4060">
            <w:pPr>
              <w:rPr>
                <w:rFonts w:ascii="Times New Roman" w:hAnsi="Times New Roman"/>
                <w:szCs w:val="22"/>
              </w:rPr>
            </w:pPr>
          </w:p>
        </w:tc>
        <w:tc>
          <w:tcPr>
            <w:tcW w:w="1833" w:type="dxa"/>
            <w:vMerge/>
          </w:tcPr>
          <w:p w14:paraId="037074EF" w14:textId="77777777" w:rsidR="001D53BA" w:rsidRPr="00AE1D90" w:rsidRDefault="001D53BA" w:rsidP="004B4060">
            <w:pPr>
              <w:rPr>
                <w:rFonts w:ascii="Times New Roman" w:hAnsi="Times New Roman"/>
                <w:szCs w:val="22"/>
              </w:rPr>
            </w:pPr>
          </w:p>
        </w:tc>
        <w:tc>
          <w:tcPr>
            <w:tcW w:w="2599" w:type="dxa"/>
            <w:tcBorders>
              <w:top w:val="single" w:sz="4" w:space="0" w:color="auto"/>
            </w:tcBorders>
          </w:tcPr>
          <w:p w14:paraId="127AF0B7" w14:textId="60C14FA8" w:rsidR="001D53BA" w:rsidRPr="001D53BA" w:rsidRDefault="007B6797" w:rsidP="001D53BA">
            <w:pPr>
              <w:rPr>
                <w:rFonts w:ascii="Times New Roman" w:hAnsi="Times New Roman"/>
                <w:szCs w:val="22"/>
              </w:rPr>
            </w:pPr>
            <w:r>
              <w:rPr>
                <w:rFonts w:ascii="Times New Roman" w:hAnsi="Times New Roman"/>
                <w:szCs w:val="22"/>
              </w:rPr>
              <w:t xml:space="preserve">ОТФ </w:t>
            </w:r>
            <w:r w:rsidR="001D53BA" w:rsidRPr="001D53BA">
              <w:rPr>
                <w:rFonts w:ascii="Times New Roman" w:hAnsi="Times New Roman"/>
                <w:szCs w:val="22"/>
              </w:rPr>
              <w:t xml:space="preserve">D </w:t>
            </w:r>
          </w:p>
          <w:p w14:paraId="0C42999E" w14:textId="11715A13" w:rsidR="001D53BA" w:rsidRPr="00AE1D90" w:rsidRDefault="001D53BA" w:rsidP="001D53BA">
            <w:pPr>
              <w:rPr>
                <w:rFonts w:ascii="Times New Roman" w:hAnsi="Times New Roman"/>
                <w:szCs w:val="22"/>
              </w:rPr>
            </w:pPr>
            <w:r w:rsidRPr="001D53BA">
              <w:rPr>
                <w:rFonts w:ascii="Times New Roman" w:hAnsi="Times New Roman"/>
                <w:szCs w:val="22"/>
              </w:rPr>
              <w:t>Разработка требований и проектирование программного обеспечения</w:t>
            </w:r>
          </w:p>
        </w:tc>
        <w:tc>
          <w:tcPr>
            <w:tcW w:w="2514" w:type="dxa"/>
            <w:tcBorders>
              <w:top w:val="single" w:sz="4" w:space="0" w:color="auto"/>
            </w:tcBorders>
          </w:tcPr>
          <w:p w14:paraId="52915E15" w14:textId="77777777" w:rsidR="001D53BA" w:rsidRPr="001D53BA" w:rsidRDefault="001D53BA" w:rsidP="001D53BA">
            <w:pPr>
              <w:rPr>
                <w:rFonts w:ascii="Times New Roman" w:hAnsi="Times New Roman"/>
                <w:color w:val="auto"/>
                <w:szCs w:val="22"/>
              </w:rPr>
            </w:pPr>
            <w:r w:rsidRPr="001D53BA">
              <w:rPr>
                <w:rFonts w:ascii="Times New Roman" w:hAnsi="Times New Roman"/>
                <w:color w:val="auto"/>
                <w:szCs w:val="22"/>
              </w:rPr>
              <w:t>D/01.6 Анализ возможностей реализации требований к компьютерному программному обеспечению</w:t>
            </w:r>
          </w:p>
          <w:p w14:paraId="2DD32266" w14:textId="77777777" w:rsidR="001D53BA" w:rsidRPr="001D53BA" w:rsidRDefault="001D53BA" w:rsidP="001D53BA">
            <w:pPr>
              <w:rPr>
                <w:rFonts w:ascii="Times New Roman" w:hAnsi="Times New Roman"/>
                <w:color w:val="auto"/>
                <w:szCs w:val="22"/>
              </w:rPr>
            </w:pPr>
            <w:r w:rsidRPr="001D53BA">
              <w:rPr>
                <w:rFonts w:ascii="Times New Roman" w:hAnsi="Times New Roman"/>
                <w:color w:val="auto"/>
                <w:szCs w:val="22"/>
              </w:rPr>
              <w:t>D/02.6 Разработка технических спецификаций на программные компоненты и их взаимодействие</w:t>
            </w:r>
          </w:p>
          <w:p w14:paraId="693D2AF2" w14:textId="17DB6392" w:rsidR="001D53BA" w:rsidRDefault="001D53BA" w:rsidP="001D53BA">
            <w:pPr>
              <w:rPr>
                <w:rFonts w:ascii="Times New Roman" w:hAnsi="Times New Roman"/>
                <w:color w:val="auto"/>
                <w:szCs w:val="22"/>
              </w:rPr>
            </w:pPr>
            <w:r w:rsidRPr="001D53BA">
              <w:rPr>
                <w:rFonts w:ascii="Times New Roman" w:hAnsi="Times New Roman"/>
                <w:color w:val="auto"/>
                <w:szCs w:val="22"/>
              </w:rPr>
              <w:lastRenderedPageBreak/>
              <w:t>D/03.6 Проектирование компьютерного программного обеспечения</w:t>
            </w:r>
          </w:p>
          <w:p w14:paraId="720BFCFD" w14:textId="77777777" w:rsidR="001D53BA" w:rsidRPr="00AE1D90" w:rsidRDefault="001D53BA" w:rsidP="004B4060">
            <w:pPr>
              <w:jc w:val="both"/>
              <w:rPr>
                <w:rFonts w:ascii="Times New Roman" w:hAnsi="Times New Roman"/>
                <w:color w:val="auto"/>
                <w:szCs w:val="22"/>
              </w:rPr>
            </w:pPr>
          </w:p>
        </w:tc>
      </w:tr>
      <w:tr w:rsidR="00D545EB" w:rsidRPr="00AE1D90" w14:paraId="31FEB263" w14:textId="77777777" w:rsidTr="004B4060">
        <w:trPr>
          <w:trHeight w:val="206"/>
        </w:trPr>
        <w:tc>
          <w:tcPr>
            <w:tcW w:w="850" w:type="dxa"/>
            <w:vMerge w:val="restart"/>
          </w:tcPr>
          <w:p w14:paraId="4E16F417" w14:textId="2B5A04A2" w:rsidR="00D545EB" w:rsidRPr="00AE1D90" w:rsidRDefault="00D545EB" w:rsidP="00BB14A6">
            <w:pPr>
              <w:rPr>
                <w:rFonts w:ascii="Times New Roman" w:hAnsi="Times New Roman"/>
                <w:szCs w:val="22"/>
              </w:rPr>
            </w:pPr>
            <w:r>
              <w:rPr>
                <w:rFonts w:ascii="Times New Roman" w:hAnsi="Times New Roman"/>
                <w:szCs w:val="22"/>
              </w:rPr>
              <w:lastRenderedPageBreak/>
              <w:t>2</w:t>
            </w:r>
          </w:p>
        </w:tc>
        <w:tc>
          <w:tcPr>
            <w:tcW w:w="2836" w:type="dxa"/>
            <w:vMerge w:val="restart"/>
          </w:tcPr>
          <w:p w14:paraId="619EF36A" w14:textId="56E76389" w:rsidR="00D545EB" w:rsidRPr="00AE1D90" w:rsidRDefault="00D545EB" w:rsidP="00BB14A6">
            <w:pPr>
              <w:rPr>
                <w:rFonts w:ascii="Times New Roman" w:hAnsi="Times New Roman"/>
                <w:szCs w:val="22"/>
              </w:rPr>
            </w:pPr>
            <w:r w:rsidRPr="00BB14A6">
              <w:rPr>
                <w:rFonts w:ascii="Times New Roman" w:hAnsi="Times New Roman"/>
                <w:szCs w:val="22"/>
              </w:rPr>
              <w:t>06.011 Администратор баз данных</w:t>
            </w:r>
          </w:p>
        </w:tc>
        <w:tc>
          <w:tcPr>
            <w:tcW w:w="1833" w:type="dxa"/>
            <w:vMerge w:val="restart"/>
          </w:tcPr>
          <w:p w14:paraId="41C54174" w14:textId="77777777" w:rsidR="00D545EB" w:rsidRPr="00171CFC" w:rsidRDefault="00D545EB" w:rsidP="00BB14A6">
            <w:pPr>
              <w:suppressAutoHyphens/>
              <w:rPr>
                <w:rFonts w:ascii="Times New Roman" w:hAnsi="Times New Roman"/>
                <w:iCs/>
                <w:sz w:val="24"/>
                <w:szCs w:val="24"/>
              </w:rPr>
            </w:pPr>
            <w:r w:rsidRPr="00171CFC">
              <w:rPr>
                <w:rFonts w:ascii="Times New Roman" w:hAnsi="Times New Roman"/>
                <w:sz w:val="24"/>
                <w:szCs w:val="24"/>
              </w:rPr>
              <w:t xml:space="preserve">Приказ </w:t>
            </w:r>
            <w:r w:rsidRPr="00171CFC">
              <w:rPr>
                <w:rFonts w:ascii="Times New Roman" w:hAnsi="Times New Roman"/>
                <w:iCs/>
                <w:sz w:val="24"/>
                <w:szCs w:val="24"/>
              </w:rPr>
              <w:t>Министерства труда</w:t>
            </w:r>
          </w:p>
          <w:p w14:paraId="476CE977" w14:textId="77777777" w:rsidR="00D545EB" w:rsidRPr="00171CFC" w:rsidRDefault="00D545EB" w:rsidP="00BB14A6">
            <w:pPr>
              <w:suppressAutoHyphens/>
              <w:rPr>
                <w:rFonts w:ascii="Times New Roman" w:hAnsi="Times New Roman"/>
                <w:iCs/>
                <w:sz w:val="24"/>
                <w:szCs w:val="24"/>
              </w:rPr>
            </w:pPr>
            <w:r w:rsidRPr="00171CFC">
              <w:rPr>
                <w:rFonts w:ascii="Times New Roman" w:hAnsi="Times New Roman"/>
                <w:iCs/>
                <w:sz w:val="24"/>
                <w:szCs w:val="24"/>
              </w:rPr>
              <w:t>и социальной защиты</w:t>
            </w:r>
          </w:p>
          <w:p w14:paraId="38454A68" w14:textId="77777777" w:rsidR="00D545EB" w:rsidRPr="00171CFC" w:rsidRDefault="00D545EB" w:rsidP="00BB14A6">
            <w:pPr>
              <w:suppressAutoHyphens/>
              <w:rPr>
                <w:rFonts w:ascii="Times New Roman" w:hAnsi="Times New Roman"/>
                <w:iCs/>
                <w:sz w:val="24"/>
                <w:szCs w:val="24"/>
              </w:rPr>
            </w:pPr>
            <w:r w:rsidRPr="00171CFC">
              <w:rPr>
                <w:rFonts w:ascii="Times New Roman" w:hAnsi="Times New Roman"/>
                <w:iCs/>
                <w:sz w:val="24"/>
                <w:szCs w:val="24"/>
              </w:rPr>
              <w:t>Российской Федерации</w:t>
            </w:r>
          </w:p>
          <w:p w14:paraId="29ED1A47" w14:textId="554438E5" w:rsidR="00D545EB" w:rsidRPr="00AE1D90" w:rsidRDefault="00D545EB" w:rsidP="00BB14A6">
            <w:pPr>
              <w:rPr>
                <w:rFonts w:ascii="Times New Roman" w:hAnsi="Times New Roman"/>
                <w:szCs w:val="22"/>
              </w:rPr>
            </w:pPr>
            <w:r w:rsidRPr="00171CFC">
              <w:rPr>
                <w:rFonts w:ascii="Times New Roman" w:hAnsi="Times New Roman"/>
                <w:iCs/>
                <w:sz w:val="24"/>
                <w:szCs w:val="24"/>
              </w:rPr>
              <w:t>от 27.04.2023 № 408н</w:t>
            </w:r>
          </w:p>
        </w:tc>
        <w:tc>
          <w:tcPr>
            <w:tcW w:w="2599" w:type="dxa"/>
          </w:tcPr>
          <w:p w14:paraId="35477D1D" w14:textId="476E4B3A" w:rsidR="00D545EB" w:rsidRDefault="007B6797" w:rsidP="00BB14A6">
            <w:pPr>
              <w:suppressAutoHyphens/>
              <w:rPr>
                <w:rFonts w:ascii="Times New Roman" w:hAnsi="Times New Roman"/>
                <w:sz w:val="24"/>
                <w:szCs w:val="24"/>
              </w:rPr>
            </w:pPr>
            <w:r>
              <w:rPr>
                <w:rFonts w:ascii="Times New Roman" w:hAnsi="Times New Roman"/>
                <w:sz w:val="24"/>
                <w:szCs w:val="24"/>
              </w:rPr>
              <w:t xml:space="preserve">ОТФ </w:t>
            </w:r>
            <w:r w:rsidR="00D545EB" w:rsidRPr="00171CFC">
              <w:rPr>
                <w:rFonts w:ascii="Times New Roman" w:hAnsi="Times New Roman"/>
                <w:sz w:val="24"/>
                <w:szCs w:val="24"/>
                <w:lang w:val="en-US"/>
              </w:rPr>
              <w:t>A</w:t>
            </w:r>
            <w:r w:rsidR="00D545EB" w:rsidRPr="00171CFC">
              <w:rPr>
                <w:rFonts w:ascii="Times New Roman" w:hAnsi="Times New Roman"/>
                <w:sz w:val="24"/>
                <w:szCs w:val="24"/>
              </w:rPr>
              <w:t xml:space="preserve"> </w:t>
            </w:r>
          </w:p>
          <w:p w14:paraId="0815D76F" w14:textId="129785CC" w:rsidR="00D545EB" w:rsidRPr="00AE1D90" w:rsidRDefault="00D545EB" w:rsidP="00BB14A6">
            <w:pPr>
              <w:rPr>
                <w:rFonts w:ascii="Times New Roman" w:hAnsi="Times New Roman"/>
                <w:color w:val="auto"/>
                <w:szCs w:val="22"/>
              </w:rPr>
            </w:pPr>
            <w:r w:rsidRPr="00171CFC">
              <w:rPr>
                <w:rFonts w:ascii="Times New Roman" w:hAnsi="Times New Roman"/>
                <w:sz w:val="24"/>
                <w:szCs w:val="24"/>
              </w:rPr>
              <w:t>Обеспечение функционирования БД</w:t>
            </w:r>
          </w:p>
        </w:tc>
        <w:tc>
          <w:tcPr>
            <w:tcW w:w="2514" w:type="dxa"/>
          </w:tcPr>
          <w:p w14:paraId="55433F91"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A/01.4 </w:t>
            </w:r>
          </w:p>
          <w:p w14:paraId="0FEA80F6"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Резервное копирование данных в штатном режиме, </w:t>
            </w:r>
          </w:p>
          <w:p w14:paraId="32620455"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A/02.4 </w:t>
            </w:r>
          </w:p>
          <w:p w14:paraId="754CF5BC"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Восстановление данных</w:t>
            </w:r>
          </w:p>
          <w:p w14:paraId="247C2ABB"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A/03.4 </w:t>
            </w:r>
          </w:p>
          <w:p w14:paraId="4A7FFE1B"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Управление доступом к БД</w:t>
            </w:r>
          </w:p>
          <w:p w14:paraId="2B44382A"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A/04.4 </w:t>
            </w:r>
          </w:p>
          <w:p w14:paraId="732B5B60"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Установка и настройка БД на стороне клиента</w:t>
            </w:r>
          </w:p>
          <w:p w14:paraId="615D73F3"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A/05.4 </w:t>
            </w:r>
          </w:p>
          <w:p w14:paraId="593617B4"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Установка и настройка БД на стороне сервера </w:t>
            </w:r>
          </w:p>
          <w:p w14:paraId="0B3839D9"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A/06.4 </w:t>
            </w:r>
          </w:p>
          <w:p w14:paraId="070FEB10"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Мониторинг событий, возникающих в процессе функционирования БД A/07.4 Консультирование пользователей по типичным вопросам работы с БД </w:t>
            </w:r>
          </w:p>
          <w:p w14:paraId="08B98541" w14:textId="77777777" w:rsidR="00D545EB" w:rsidRPr="00BB14A6" w:rsidRDefault="00D545EB" w:rsidP="00BB14A6">
            <w:pPr>
              <w:jc w:val="both"/>
              <w:rPr>
                <w:rFonts w:ascii="Times New Roman" w:hAnsi="Times New Roman"/>
                <w:color w:val="auto"/>
                <w:szCs w:val="22"/>
              </w:rPr>
            </w:pPr>
            <w:r w:rsidRPr="00BB14A6">
              <w:rPr>
                <w:rFonts w:ascii="Times New Roman" w:hAnsi="Times New Roman"/>
                <w:color w:val="auto"/>
                <w:szCs w:val="22"/>
              </w:rPr>
              <w:t xml:space="preserve">A/08.4 </w:t>
            </w:r>
          </w:p>
          <w:p w14:paraId="48F6754C" w14:textId="5039CA2E" w:rsidR="00D545EB" w:rsidRPr="00AE1D90" w:rsidRDefault="00D545EB" w:rsidP="00BB14A6">
            <w:pPr>
              <w:jc w:val="both"/>
              <w:rPr>
                <w:rFonts w:ascii="Times New Roman" w:hAnsi="Times New Roman"/>
                <w:color w:val="auto"/>
                <w:szCs w:val="22"/>
              </w:rPr>
            </w:pPr>
            <w:r w:rsidRPr="00BB14A6">
              <w:rPr>
                <w:rFonts w:ascii="Times New Roman" w:hAnsi="Times New Roman"/>
                <w:color w:val="auto"/>
                <w:szCs w:val="22"/>
              </w:rPr>
              <w:t>Выявление инцидентов информационной безопасности при обеспечении функционирования БД</w:t>
            </w:r>
          </w:p>
        </w:tc>
      </w:tr>
      <w:tr w:rsidR="00D545EB" w:rsidRPr="00AE1D90" w14:paraId="0BA63419" w14:textId="77777777" w:rsidTr="004B4060">
        <w:trPr>
          <w:trHeight w:val="206"/>
        </w:trPr>
        <w:tc>
          <w:tcPr>
            <w:tcW w:w="850" w:type="dxa"/>
            <w:vMerge/>
          </w:tcPr>
          <w:p w14:paraId="05E09D0C" w14:textId="77777777" w:rsidR="00D545EB" w:rsidRPr="00AE1D90" w:rsidRDefault="00D545EB" w:rsidP="00BB14A6">
            <w:pPr>
              <w:rPr>
                <w:rFonts w:ascii="Times New Roman" w:hAnsi="Times New Roman"/>
                <w:szCs w:val="22"/>
              </w:rPr>
            </w:pPr>
          </w:p>
        </w:tc>
        <w:tc>
          <w:tcPr>
            <w:tcW w:w="2836" w:type="dxa"/>
            <w:vMerge/>
          </w:tcPr>
          <w:p w14:paraId="14F58FE2" w14:textId="77777777" w:rsidR="00D545EB" w:rsidRPr="00BB14A6" w:rsidRDefault="00D545EB" w:rsidP="00BB14A6">
            <w:pPr>
              <w:rPr>
                <w:rFonts w:ascii="Times New Roman" w:hAnsi="Times New Roman"/>
                <w:szCs w:val="22"/>
              </w:rPr>
            </w:pPr>
          </w:p>
        </w:tc>
        <w:tc>
          <w:tcPr>
            <w:tcW w:w="1833" w:type="dxa"/>
            <w:vMerge/>
          </w:tcPr>
          <w:p w14:paraId="2B9D7F42" w14:textId="77777777" w:rsidR="00D545EB" w:rsidRPr="00171CFC" w:rsidRDefault="00D545EB" w:rsidP="00BB14A6">
            <w:pPr>
              <w:suppressAutoHyphens/>
              <w:rPr>
                <w:rFonts w:ascii="Times New Roman" w:hAnsi="Times New Roman"/>
                <w:sz w:val="24"/>
                <w:szCs w:val="24"/>
              </w:rPr>
            </w:pPr>
          </w:p>
        </w:tc>
        <w:tc>
          <w:tcPr>
            <w:tcW w:w="2599" w:type="dxa"/>
          </w:tcPr>
          <w:p w14:paraId="5C63F244" w14:textId="0C959A9D" w:rsidR="00D545EB" w:rsidRPr="007B6797" w:rsidRDefault="007B6797" w:rsidP="00BB14A6">
            <w:pPr>
              <w:suppressAutoHyphens/>
              <w:rPr>
                <w:rFonts w:ascii="Times New Roman" w:hAnsi="Times New Roman"/>
                <w:sz w:val="24"/>
                <w:szCs w:val="24"/>
              </w:rPr>
            </w:pPr>
            <w:r>
              <w:rPr>
                <w:rFonts w:ascii="Times New Roman" w:hAnsi="Times New Roman"/>
                <w:sz w:val="24"/>
                <w:szCs w:val="24"/>
              </w:rPr>
              <w:t xml:space="preserve">ОТФ </w:t>
            </w:r>
            <w:r w:rsidR="00D545EB" w:rsidRPr="00BB14A6">
              <w:rPr>
                <w:rFonts w:ascii="Times New Roman" w:hAnsi="Times New Roman"/>
                <w:sz w:val="24"/>
                <w:szCs w:val="24"/>
                <w:lang w:val="en-US"/>
              </w:rPr>
              <w:t>B</w:t>
            </w:r>
            <w:r w:rsidR="00D545EB" w:rsidRPr="007B6797">
              <w:rPr>
                <w:rFonts w:ascii="Times New Roman" w:hAnsi="Times New Roman"/>
                <w:sz w:val="24"/>
                <w:szCs w:val="24"/>
              </w:rPr>
              <w:t xml:space="preserve"> </w:t>
            </w:r>
          </w:p>
          <w:p w14:paraId="01520388" w14:textId="77777777" w:rsidR="00D545EB" w:rsidRPr="007B6797" w:rsidRDefault="00D545EB" w:rsidP="00BB14A6">
            <w:pPr>
              <w:suppressAutoHyphens/>
              <w:rPr>
                <w:rFonts w:ascii="Times New Roman" w:hAnsi="Times New Roman"/>
                <w:sz w:val="24"/>
                <w:szCs w:val="24"/>
              </w:rPr>
            </w:pPr>
            <w:r w:rsidRPr="007B6797">
              <w:rPr>
                <w:rFonts w:ascii="Times New Roman" w:hAnsi="Times New Roman"/>
                <w:sz w:val="24"/>
                <w:szCs w:val="24"/>
              </w:rPr>
              <w:t>Оптимизация функционирования БД</w:t>
            </w:r>
          </w:p>
          <w:p w14:paraId="5427DC9E" w14:textId="77777777" w:rsidR="00D545EB" w:rsidRPr="007B6797" w:rsidRDefault="00D545EB" w:rsidP="00BB14A6">
            <w:pPr>
              <w:suppressAutoHyphens/>
              <w:rPr>
                <w:rFonts w:ascii="Times New Roman" w:hAnsi="Times New Roman"/>
                <w:sz w:val="24"/>
                <w:szCs w:val="24"/>
              </w:rPr>
            </w:pPr>
          </w:p>
        </w:tc>
        <w:tc>
          <w:tcPr>
            <w:tcW w:w="2514" w:type="dxa"/>
          </w:tcPr>
          <w:p w14:paraId="6CA4940A"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B/01.5 </w:t>
            </w:r>
          </w:p>
          <w:p w14:paraId="00D029C4"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Мониторинг работы БД </w:t>
            </w:r>
          </w:p>
          <w:p w14:paraId="4CDEE77E"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B/02.5 </w:t>
            </w:r>
          </w:p>
          <w:p w14:paraId="1E63BBD2"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Оптимизация распределения вычислительных ресурсов и компонентов вычислительной сети, взаимодействующих с БД </w:t>
            </w:r>
          </w:p>
          <w:p w14:paraId="73292D92"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B/03.5 </w:t>
            </w:r>
          </w:p>
          <w:p w14:paraId="0DC6226B"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Повышение производительности БД путем оптимизации выполнения запросов к БД </w:t>
            </w:r>
          </w:p>
          <w:p w14:paraId="05231766"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B/04.5 </w:t>
            </w:r>
          </w:p>
          <w:p w14:paraId="2E456432"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Мониторинг работы программно-аппаратного обеспечения БД </w:t>
            </w:r>
          </w:p>
          <w:p w14:paraId="37219839"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lastRenderedPageBreak/>
              <w:t xml:space="preserve">B/05.5 </w:t>
            </w:r>
          </w:p>
          <w:p w14:paraId="1ED9962E"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Настройка работы программно-аппаратного обеспечения БД</w:t>
            </w:r>
          </w:p>
          <w:p w14:paraId="1C632387"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B/06.5</w:t>
            </w:r>
          </w:p>
          <w:p w14:paraId="2256AA17"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Подготовка предложений по модернизации программно-аппаратных средств поддержки БД </w:t>
            </w:r>
          </w:p>
          <w:p w14:paraId="71C80919" w14:textId="77777777"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 xml:space="preserve">B/07.5 </w:t>
            </w:r>
          </w:p>
          <w:p w14:paraId="18478AD8" w14:textId="2211EEA2" w:rsidR="00D545EB" w:rsidRPr="00BB14A6" w:rsidRDefault="00D545EB" w:rsidP="00BB14A6">
            <w:pPr>
              <w:rPr>
                <w:rFonts w:ascii="Times New Roman" w:hAnsi="Times New Roman"/>
                <w:color w:val="auto"/>
                <w:szCs w:val="22"/>
              </w:rPr>
            </w:pPr>
            <w:r w:rsidRPr="00BB14A6">
              <w:rPr>
                <w:rFonts w:ascii="Times New Roman" w:hAnsi="Times New Roman"/>
                <w:color w:val="auto"/>
                <w:szCs w:val="22"/>
              </w:rPr>
              <w:t>Выявление инцидентов ИБ при оптимизации функционирования БД</w:t>
            </w:r>
          </w:p>
        </w:tc>
      </w:tr>
      <w:tr w:rsidR="001D53BA" w:rsidRPr="00AE1D90" w14:paraId="795BBA3B" w14:textId="77777777" w:rsidTr="000C16BF">
        <w:trPr>
          <w:trHeight w:val="9345"/>
        </w:trPr>
        <w:tc>
          <w:tcPr>
            <w:tcW w:w="850" w:type="dxa"/>
            <w:vMerge w:val="restart"/>
          </w:tcPr>
          <w:p w14:paraId="6B73833D" w14:textId="0BB77A02" w:rsidR="001D53BA" w:rsidRPr="00AE1D90" w:rsidRDefault="00D545EB" w:rsidP="004B4060">
            <w:pPr>
              <w:rPr>
                <w:rFonts w:ascii="Times New Roman" w:hAnsi="Times New Roman"/>
                <w:szCs w:val="22"/>
              </w:rPr>
            </w:pPr>
            <w:r>
              <w:rPr>
                <w:rFonts w:ascii="Times New Roman" w:hAnsi="Times New Roman"/>
                <w:szCs w:val="22"/>
              </w:rPr>
              <w:lastRenderedPageBreak/>
              <w:t>3</w:t>
            </w:r>
          </w:p>
        </w:tc>
        <w:tc>
          <w:tcPr>
            <w:tcW w:w="2836" w:type="dxa"/>
            <w:vMerge w:val="restart"/>
          </w:tcPr>
          <w:p w14:paraId="497E9E37" w14:textId="77777777" w:rsidR="001D53BA" w:rsidRPr="00AE1D90" w:rsidRDefault="001D53BA" w:rsidP="004B4060">
            <w:pPr>
              <w:rPr>
                <w:rFonts w:ascii="Times New Roman" w:hAnsi="Times New Roman"/>
                <w:szCs w:val="22"/>
              </w:rPr>
            </w:pPr>
            <w:r w:rsidRPr="00AE1D90">
              <w:rPr>
                <w:rFonts w:ascii="Times New Roman" w:hAnsi="Times New Roman"/>
                <w:szCs w:val="22"/>
              </w:rPr>
              <w:t xml:space="preserve">06.015 Специалист по информационным системам </w:t>
            </w:r>
          </w:p>
          <w:p w14:paraId="198882EB" w14:textId="77777777" w:rsidR="001D53BA" w:rsidRPr="00AE1D90" w:rsidRDefault="001D53BA" w:rsidP="004B4060">
            <w:pPr>
              <w:rPr>
                <w:rFonts w:ascii="Times New Roman" w:hAnsi="Times New Roman"/>
                <w:szCs w:val="22"/>
              </w:rPr>
            </w:pPr>
          </w:p>
        </w:tc>
        <w:tc>
          <w:tcPr>
            <w:tcW w:w="1833" w:type="dxa"/>
            <w:vMerge w:val="restart"/>
          </w:tcPr>
          <w:p w14:paraId="25132A2B" w14:textId="77777777" w:rsidR="001D53BA" w:rsidRPr="00AE1D90" w:rsidRDefault="001D53BA" w:rsidP="004B4060">
            <w:pPr>
              <w:rPr>
                <w:rFonts w:ascii="Times New Roman" w:hAnsi="Times New Roman"/>
                <w:szCs w:val="22"/>
              </w:rPr>
            </w:pPr>
            <w:r w:rsidRPr="00AE1D90">
              <w:rPr>
                <w:rFonts w:ascii="Times New Roman" w:hAnsi="Times New Roman"/>
                <w:szCs w:val="22"/>
              </w:rPr>
              <w:t>Приказ Министерства труда и социальной защиты Российской Федерации от 13.07.2023 № 586н</w:t>
            </w:r>
          </w:p>
        </w:tc>
        <w:tc>
          <w:tcPr>
            <w:tcW w:w="2599" w:type="dxa"/>
          </w:tcPr>
          <w:p w14:paraId="476E16C4" w14:textId="08CC203B" w:rsidR="001D53BA" w:rsidRPr="001D53BA" w:rsidRDefault="000C16BF" w:rsidP="001D53BA">
            <w:pPr>
              <w:rPr>
                <w:rFonts w:ascii="Times New Roman" w:hAnsi="Times New Roman"/>
                <w:color w:val="auto"/>
                <w:szCs w:val="22"/>
              </w:rPr>
            </w:pPr>
            <w:r>
              <w:rPr>
                <w:rFonts w:ascii="Times New Roman" w:hAnsi="Times New Roman"/>
                <w:color w:val="auto"/>
                <w:szCs w:val="22"/>
              </w:rPr>
              <w:t xml:space="preserve">ОТФ </w:t>
            </w:r>
            <w:r w:rsidR="001D53BA" w:rsidRPr="001D53BA">
              <w:rPr>
                <w:rFonts w:ascii="Times New Roman" w:hAnsi="Times New Roman"/>
                <w:color w:val="auto"/>
                <w:szCs w:val="22"/>
              </w:rPr>
              <w:t xml:space="preserve">A </w:t>
            </w:r>
          </w:p>
          <w:p w14:paraId="6B458152" w14:textId="656C4906" w:rsidR="001D53BA" w:rsidRPr="00AE1D90" w:rsidRDefault="001D53BA" w:rsidP="001D53BA">
            <w:pPr>
              <w:rPr>
                <w:rFonts w:ascii="Times New Roman" w:hAnsi="Times New Roman"/>
                <w:szCs w:val="22"/>
              </w:rPr>
            </w:pPr>
            <w:r w:rsidRPr="001D53BA">
              <w:rPr>
                <w:rFonts w:ascii="Times New Roman" w:hAnsi="Times New Roman"/>
                <w:color w:val="auto"/>
                <w:szCs w:val="22"/>
              </w:rPr>
              <w:t>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514" w:type="dxa"/>
          </w:tcPr>
          <w:p w14:paraId="02B812C9"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A/01.4 Сбор данных для выявления требований к типовой ИС в соответствии с трудовым заданием в рамках технической поддержки процессов создания (модификации) и сопровождения ИС</w:t>
            </w:r>
          </w:p>
          <w:p w14:paraId="6AB55693"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A/02.4 Разработка прототипов ИС в соответствии с трудовым заданием в рамках технической поддержки процессов создания (модификации) и сопровождения ИС</w:t>
            </w:r>
          </w:p>
          <w:p w14:paraId="49C73007"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A/03.4 Написание программного кода ИС в соответствии с трудовым заданием в рамках технической поддержки процессов создания (модификации) и сопровождения ИС</w:t>
            </w:r>
          </w:p>
          <w:p w14:paraId="798A593A"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A/04.4 Модульное тестирование ИС (верификация) в соответствии с трудовым заданием в рамках технической поддержки процессов создания (модификации) и сопровождения ИС</w:t>
            </w:r>
          </w:p>
          <w:p w14:paraId="4B8DFA5C"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 xml:space="preserve">ТФ A/05.4 Интеграционное тестирование ИС </w:t>
            </w:r>
            <w:r w:rsidRPr="000C16BF">
              <w:rPr>
                <w:rFonts w:ascii="Times New Roman" w:hAnsi="Times New Roman"/>
                <w:color w:val="auto"/>
                <w:szCs w:val="22"/>
              </w:rPr>
              <w:lastRenderedPageBreak/>
              <w:t>(верификация) в соответствии с трудовым заданием в рамках технической поддержки процессов создания (модификации) и сопровождения ИС</w:t>
            </w:r>
          </w:p>
          <w:p w14:paraId="20CA71AB"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A/07.4 Подготовка и проведение инструктажа сотрудников заказчика по использованию интерфейса ИС в рамках технической поддержки процессов создания (модификации) и сопровождения ИС</w:t>
            </w:r>
          </w:p>
          <w:p w14:paraId="11776339" w14:textId="77777777" w:rsidR="000C16BF" w:rsidRPr="000C16BF" w:rsidRDefault="000C16BF" w:rsidP="000C16BF">
            <w:pPr>
              <w:rPr>
                <w:rFonts w:ascii="Times New Roman" w:hAnsi="Times New Roman"/>
                <w:color w:val="auto"/>
                <w:szCs w:val="22"/>
              </w:rPr>
            </w:pPr>
            <w:r w:rsidRPr="000C16BF">
              <w:rPr>
                <w:rFonts w:ascii="Times New Roman" w:hAnsi="Times New Roman"/>
                <w:color w:val="auto"/>
                <w:szCs w:val="22"/>
              </w:rPr>
              <w:t>ТФ A/11.4 Интеграция ИС с существующими у заказчика ИС в соответствии с трудовым заданием в рамках технической поддержки процессов создания (модификации) и сопровождения ИС</w:t>
            </w:r>
          </w:p>
          <w:p w14:paraId="647F0E7D" w14:textId="2E839DB0" w:rsidR="001D53BA" w:rsidRPr="00AE1D90" w:rsidRDefault="000C16BF" w:rsidP="000C16BF">
            <w:pPr>
              <w:rPr>
                <w:rFonts w:ascii="Times New Roman" w:eastAsia="Calibri" w:hAnsi="Times New Roman"/>
                <w:szCs w:val="22"/>
                <w:lang w:eastAsia="en-US"/>
              </w:rPr>
            </w:pPr>
            <w:r w:rsidRPr="000C16BF">
              <w:rPr>
                <w:rFonts w:ascii="Times New Roman" w:hAnsi="Times New Roman"/>
                <w:color w:val="auto"/>
                <w:szCs w:val="22"/>
              </w:rPr>
              <w:t>ТФ A/12.4 Проведение физических аудитов процессов создания (модификации) и сопровождения ИС в области качества в соответствии с трудовым заданием</w:t>
            </w:r>
          </w:p>
        </w:tc>
      </w:tr>
      <w:tr w:rsidR="001D53BA" w:rsidRPr="00AE1D90" w14:paraId="592EFB58" w14:textId="77777777" w:rsidTr="001D53BA">
        <w:trPr>
          <w:trHeight w:val="2171"/>
        </w:trPr>
        <w:tc>
          <w:tcPr>
            <w:tcW w:w="850" w:type="dxa"/>
            <w:vMerge/>
          </w:tcPr>
          <w:p w14:paraId="2D393C27" w14:textId="77777777" w:rsidR="001D53BA" w:rsidRPr="00AE1D90" w:rsidRDefault="001D53BA" w:rsidP="004B4060">
            <w:pPr>
              <w:rPr>
                <w:rFonts w:ascii="Times New Roman" w:hAnsi="Times New Roman"/>
                <w:szCs w:val="22"/>
              </w:rPr>
            </w:pPr>
          </w:p>
        </w:tc>
        <w:tc>
          <w:tcPr>
            <w:tcW w:w="2836" w:type="dxa"/>
            <w:vMerge/>
          </w:tcPr>
          <w:p w14:paraId="07C56B21" w14:textId="77777777" w:rsidR="001D53BA" w:rsidRPr="00AE1D90" w:rsidRDefault="001D53BA" w:rsidP="004B4060">
            <w:pPr>
              <w:rPr>
                <w:rFonts w:ascii="Times New Roman" w:hAnsi="Times New Roman"/>
                <w:iCs/>
                <w:szCs w:val="22"/>
              </w:rPr>
            </w:pPr>
          </w:p>
        </w:tc>
        <w:tc>
          <w:tcPr>
            <w:tcW w:w="1833" w:type="dxa"/>
            <w:vMerge/>
          </w:tcPr>
          <w:p w14:paraId="3BAB84FD" w14:textId="77777777" w:rsidR="001D53BA" w:rsidRPr="00AE1D90" w:rsidRDefault="001D53BA" w:rsidP="004B4060">
            <w:pPr>
              <w:rPr>
                <w:rFonts w:ascii="Times New Roman" w:hAnsi="Times New Roman"/>
                <w:szCs w:val="22"/>
              </w:rPr>
            </w:pPr>
          </w:p>
        </w:tc>
        <w:tc>
          <w:tcPr>
            <w:tcW w:w="2599" w:type="dxa"/>
            <w:vMerge w:val="restart"/>
          </w:tcPr>
          <w:p w14:paraId="3E19B9FF" w14:textId="77777777" w:rsidR="001D53BA" w:rsidRPr="00AE1D90" w:rsidRDefault="001D53BA" w:rsidP="004B4060">
            <w:pPr>
              <w:rPr>
                <w:rFonts w:ascii="Times New Roman" w:hAnsi="Times New Roman"/>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2514" w:type="dxa"/>
          </w:tcPr>
          <w:p w14:paraId="5D630199" w14:textId="77777777" w:rsidR="007B6797" w:rsidRDefault="007B6797" w:rsidP="001D53BA">
            <w:pPr>
              <w:rPr>
                <w:rFonts w:ascii="Times New Roman" w:hAnsi="Times New Roman"/>
                <w:color w:val="auto"/>
                <w:szCs w:val="22"/>
              </w:rPr>
            </w:pPr>
            <w:r w:rsidRPr="007B6797">
              <w:rPr>
                <w:rFonts w:ascii="Times New Roman" w:hAnsi="Times New Roman"/>
                <w:color w:val="auto"/>
                <w:szCs w:val="22"/>
              </w:rPr>
              <w:t xml:space="preserve">ТФ B/01.5 Определение первоначальных требований заказчика к ИС и возможности их реализации в типовой ИС на этапе </w:t>
            </w:r>
            <w:proofErr w:type="spellStart"/>
            <w:r w:rsidRPr="007B6797">
              <w:rPr>
                <w:rFonts w:ascii="Times New Roman" w:hAnsi="Times New Roman"/>
                <w:color w:val="auto"/>
                <w:szCs w:val="22"/>
              </w:rPr>
              <w:t>предконтрактных</w:t>
            </w:r>
            <w:proofErr w:type="spellEnd"/>
            <w:r w:rsidRPr="007B6797">
              <w:rPr>
                <w:rFonts w:ascii="Times New Roman" w:hAnsi="Times New Roman"/>
                <w:color w:val="auto"/>
                <w:szCs w:val="22"/>
              </w:rPr>
              <w:t xml:space="preserve"> работ</w:t>
            </w:r>
          </w:p>
          <w:p w14:paraId="4CB80FC6" w14:textId="7C5ED6CA" w:rsidR="001D53BA" w:rsidRPr="00AE1D90" w:rsidRDefault="001D53BA" w:rsidP="001D53BA">
            <w:pPr>
              <w:rPr>
                <w:rFonts w:ascii="Times New Roman" w:hAnsi="Times New Roman"/>
                <w:szCs w:val="22"/>
              </w:rPr>
            </w:pPr>
            <w:r w:rsidRPr="00AE1D90">
              <w:rPr>
                <w:rFonts w:ascii="Times New Roman" w:hAnsi="Times New Roman"/>
                <w:color w:val="auto"/>
                <w:szCs w:val="22"/>
              </w:rPr>
              <w:t>ТФ B/07.5 Выявление требований к типовой ИС в рамках выполнения работ по созданию (модификации) и сопровождению ИС</w:t>
            </w:r>
          </w:p>
          <w:p w14:paraId="7C014E8A" w14:textId="1C227666" w:rsidR="001D53BA" w:rsidRPr="00AE1D90" w:rsidRDefault="001D53BA" w:rsidP="004B4060">
            <w:pPr>
              <w:jc w:val="both"/>
              <w:rPr>
                <w:rFonts w:ascii="Times New Roman" w:hAnsi="Times New Roman"/>
                <w:szCs w:val="22"/>
              </w:rPr>
            </w:pPr>
          </w:p>
        </w:tc>
      </w:tr>
      <w:tr w:rsidR="007813B7" w:rsidRPr="00AE1D90" w14:paraId="211A2FB1" w14:textId="77777777" w:rsidTr="004B4060">
        <w:trPr>
          <w:trHeight w:val="923"/>
        </w:trPr>
        <w:tc>
          <w:tcPr>
            <w:tcW w:w="850" w:type="dxa"/>
            <w:vMerge/>
          </w:tcPr>
          <w:p w14:paraId="62795A30" w14:textId="77777777" w:rsidR="007813B7" w:rsidRPr="00AE1D90" w:rsidRDefault="007813B7" w:rsidP="004B4060">
            <w:pPr>
              <w:rPr>
                <w:rFonts w:ascii="Times New Roman" w:hAnsi="Times New Roman"/>
                <w:szCs w:val="22"/>
              </w:rPr>
            </w:pPr>
          </w:p>
        </w:tc>
        <w:tc>
          <w:tcPr>
            <w:tcW w:w="2836" w:type="dxa"/>
            <w:vMerge/>
          </w:tcPr>
          <w:p w14:paraId="6485D208" w14:textId="77777777" w:rsidR="007813B7" w:rsidRPr="00AE1D90" w:rsidRDefault="007813B7" w:rsidP="004B4060">
            <w:pPr>
              <w:rPr>
                <w:rFonts w:ascii="Times New Roman" w:hAnsi="Times New Roman"/>
                <w:iCs/>
                <w:szCs w:val="22"/>
              </w:rPr>
            </w:pPr>
          </w:p>
        </w:tc>
        <w:tc>
          <w:tcPr>
            <w:tcW w:w="1833" w:type="dxa"/>
            <w:vMerge/>
          </w:tcPr>
          <w:p w14:paraId="7CD75AA3" w14:textId="77777777" w:rsidR="007813B7" w:rsidRPr="00AE1D90" w:rsidRDefault="007813B7" w:rsidP="004B4060">
            <w:pPr>
              <w:rPr>
                <w:rFonts w:ascii="Times New Roman" w:hAnsi="Times New Roman"/>
                <w:szCs w:val="22"/>
              </w:rPr>
            </w:pPr>
          </w:p>
        </w:tc>
        <w:tc>
          <w:tcPr>
            <w:tcW w:w="2599" w:type="dxa"/>
            <w:vMerge/>
          </w:tcPr>
          <w:p w14:paraId="6CBD2855" w14:textId="77777777" w:rsidR="007813B7" w:rsidRPr="00AE1D90" w:rsidRDefault="007813B7" w:rsidP="004B4060">
            <w:pPr>
              <w:rPr>
                <w:rFonts w:ascii="Times New Roman" w:hAnsi="Times New Roman"/>
                <w:szCs w:val="22"/>
              </w:rPr>
            </w:pPr>
          </w:p>
        </w:tc>
        <w:tc>
          <w:tcPr>
            <w:tcW w:w="2514" w:type="dxa"/>
          </w:tcPr>
          <w:p w14:paraId="341CC821" w14:textId="77777777" w:rsidR="007B6797" w:rsidRPr="007B6797" w:rsidRDefault="007B6797" w:rsidP="007B6797">
            <w:pPr>
              <w:rPr>
                <w:rFonts w:ascii="Times New Roman" w:hAnsi="Times New Roman"/>
                <w:color w:val="auto"/>
                <w:szCs w:val="22"/>
              </w:rPr>
            </w:pPr>
            <w:r w:rsidRPr="007B6797">
              <w:rPr>
                <w:rFonts w:ascii="Times New Roman" w:hAnsi="Times New Roman"/>
                <w:color w:val="auto"/>
                <w:szCs w:val="22"/>
              </w:rPr>
              <w:t xml:space="preserve">ТФ B/08.5 Согласование и утверждение требований к типовой ИС в рамках </w:t>
            </w:r>
            <w:r w:rsidRPr="007B6797">
              <w:rPr>
                <w:rFonts w:ascii="Times New Roman" w:hAnsi="Times New Roman"/>
                <w:color w:val="auto"/>
                <w:szCs w:val="22"/>
              </w:rPr>
              <w:lastRenderedPageBreak/>
              <w:t>выполнения работ по созданию (модификации) и сопровождению ИС</w:t>
            </w:r>
          </w:p>
          <w:p w14:paraId="072C7205" w14:textId="77777777" w:rsidR="007B6797" w:rsidRDefault="007B6797" w:rsidP="007B6797">
            <w:pPr>
              <w:rPr>
                <w:rFonts w:ascii="Times New Roman" w:hAnsi="Times New Roman"/>
                <w:color w:val="auto"/>
                <w:szCs w:val="22"/>
              </w:rPr>
            </w:pPr>
            <w:r w:rsidRPr="007B6797">
              <w:rPr>
                <w:rFonts w:ascii="Times New Roman" w:hAnsi="Times New Roman"/>
                <w:color w:val="auto"/>
                <w:szCs w:val="22"/>
              </w:rPr>
              <w:t>ТФ B/09.5 Разработка прототипов ИС на базе типовой ИС в рамках выполнения работ по созданию (модификации) и сопровождению ИС</w:t>
            </w:r>
          </w:p>
          <w:p w14:paraId="2FC12E4E" w14:textId="77E0D3DB" w:rsidR="007813B7" w:rsidRPr="00AE1D90" w:rsidRDefault="007813B7" w:rsidP="007B6797">
            <w:pPr>
              <w:rPr>
                <w:rFonts w:ascii="Times New Roman" w:hAnsi="Times New Roman"/>
                <w:szCs w:val="22"/>
              </w:rPr>
            </w:pPr>
            <w:r w:rsidRPr="00AE1D90">
              <w:rPr>
                <w:rFonts w:ascii="Times New Roman" w:hAnsi="Times New Roman"/>
                <w:color w:val="auto"/>
                <w:szCs w:val="22"/>
              </w:rPr>
              <w:t>ТФ B/10.5 Создание программного кода ИС в рамках выполнения работ по созданию (модификации) и сопровождению ИС</w:t>
            </w:r>
          </w:p>
        </w:tc>
      </w:tr>
      <w:tr w:rsidR="009638FA" w:rsidRPr="00AE1D90" w14:paraId="2913BAA9" w14:textId="77777777" w:rsidTr="007B6797">
        <w:trPr>
          <w:trHeight w:val="1549"/>
        </w:trPr>
        <w:tc>
          <w:tcPr>
            <w:tcW w:w="850" w:type="dxa"/>
            <w:vMerge/>
          </w:tcPr>
          <w:p w14:paraId="04A46C7A" w14:textId="77777777" w:rsidR="009638FA" w:rsidRPr="00AE1D90" w:rsidRDefault="009638FA" w:rsidP="004B4060">
            <w:pPr>
              <w:rPr>
                <w:rFonts w:ascii="Times New Roman" w:hAnsi="Times New Roman"/>
                <w:szCs w:val="22"/>
              </w:rPr>
            </w:pPr>
          </w:p>
        </w:tc>
        <w:tc>
          <w:tcPr>
            <w:tcW w:w="2836" w:type="dxa"/>
            <w:vMerge/>
          </w:tcPr>
          <w:p w14:paraId="32E22943" w14:textId="77777777" w:rsidR="009638FA" w:rsidRPr="00AE1D90" w:rsidRDefault="009638FA" w:rsidP="004B4060">
            <w:pPr>
              <w:rPr>
                <w:rFonts w:ascii="Times New Roman" w:hAnsi="Times New Roman"/>
                <w:iCs/>
                <w:szCs w:val="22"/>
              </w:rPr>
            </w:pPr>
          </w:p>
        </w:tc>
        <w:tc>
          <w:tcPr>
            <w:tcW w:w="1833" w:type="dxa"/>
            <w:vMerge/>
          </w:tcPr>
          <w:p w14:paraId="2955B7DF" w14:textId="77777777" w:rsidR="009638FA" w:rsidRPr="00AE1D90" w:rsidRDefault="009638FA" w:rsidP="004B4060">
            <w:pPr>
              <w:rPr>
                <w:rFonts w:ascii="Times New Roman" w:hAnsi="Times New Roman"/>
                <w:szCs w:val="22"/>
              </w:rPr>
            </w:pPr>
          </w:p>
        </w:tc>
        <w:tc>
          <w:tcPr>
            <w:tcW w:w="2599" w:type="dxa"/>
            <w:vMerge/>
          </w:tcPr>
          <w:p w14:paraId="587BB942" w14:textId="77777777" w:rsidR="009638FA" w:rsidRPr="00AE1D90" w:rsidRDefault="009638FA" w:rsidP="004B4060">
            <w:pPr>
              <w:rPr>
                <w:rFonts w:ascii="Times New Roman" w:hAnsi="Times New Roman"/>
                <w:szCs w:val="22"/>
              </w:rPr>
            </w:pPr>
          </w:p>
        </w:tc>
        <w:tc>
          <w:tcPr>
            <w:tcW w:w="2514" w:type="dxa"/>
          </w:tcPr>
          <w:p w14:paraId="5311B08E" w14:textId="77777777" w:rsidR="007B6797" w:rsidRPr="007B6797" w:rsidRDefault="007B6797" w:rsidP="007B6797">
            <w:pPr>
              <w:suppressAutoHyphens/>
              <w:rPr>
                <w:rFonts w:ascii="Times New Roman" w:eastAsia="Calibri" w:hAnsi="Times New Roman"/>
                <w:color w:val="auto"/>
                <w:sz w:val="24"/>
                <w:szCs w:val="24"/>
                <w:lang w:eastAsia="en-US"/>
              </w:rPr>
            </w:pPr>
            <w:r w:rsidRPr="007B6797">
              <w:rPr>
                <w:rFonts w:ascii="Times New Roman" w:eastAsia="Calibri" w:hAnsi="Times New Roman"/>
                <w:color w:val="auto"/>
                <w:sz w:val="24"/>
                <w:szCs w:val="24"/>
                <w:lang w:eastAsia="en-US"/>
              </w:rPr>
              <w:t>ТФ B/11.5 Модульное тестирование ИС (верификация) в рамках выполнения работ по созданию (модификации) и сопровождению ИС</w:t>
            </w:r>
          </w:p>
          <w:p w14:paraId="409D2E93" w14:textId="77777777" w:rsidR="007B6797" w:rsidRDefault="007B6797" w:rsidP="007B6797">
            <w:pPr>
              <w:suppressAutoHyphens/>
              <w:rPr>
                <w:rFonts w:ascii="Times New Roman" w:eastAsia="Calibri" w:hAnsi="Times New Roman"/>
                <w:color w:val="auto"/>
                <w:sz w:val="24"/>
                <w:szCs w:val="24"/>
                <w:lang w:eastAsia="en-US"/>
              </w:rPr>
            </w:pPr>
            <w:r w:rsidRPr="007B6797">
              <w:rPr>
                <w:rFonts w:ascii="Times New Roman" w:eastAsia="Calibri" w:hAnsi="Times New Roman"/>
                <w:color w:val="auto"/>
                <w:sz w:val="24"/>
                <w:szCs w:val="24"/>
                <w:lang w:eastAsia="en-US"/>
              </w:rPr>
              <w:t>ТФ B/12.5 Интеграционное тестирование ИС (верификация) в рамках выполнения работ по созданию (модификации) и сопровождению ИС</w:t>
            </w:r>
          </w:p>
          <w:p w14:paraId="66096874" w14:textId="77777777" w:rsidR="007B6797" w:rsidRPr="007B6797" w:rsidRDefault="007B6797" w:rsidP="007B6797">
            <w:pPr>
              <w:suppressAutoHyphens/>
              <w:rPr>
                <w:rFonts w:ascii="Times New Roman" w:eastAsia="Calibri" w:hAnsi="Times New Roman"/>
                <w:color w:val="auto"/>
                <w:sz w:val="24"/>
                <w:szCs w:val="24"/>
                <w:lang w:eastAsia="en-US"/>
              </w:rPr>
            </w:pPr>
            <w:r w:rsidRPr="007B6797">
              <w:rPr>
                <w:rFonts w:ascii="Times New Roman" w:eastAsia="Calibri" w:hAnsi="Times New Roman"/>
                <w:color w:val="auto"/>
                <w:sz w:val="24"/>
                <w:szCs w:val="24"/>
                <w:lang w:eastAsia="en-US"/>
              </w:rPr>
              <w:t>ТФ B/14.5 Создание пользовательской документации к модифицированным элементам типовой ИС в рамках выполнения работ по созданию (модификации) и сопровождению ИС</w:t>
            </w:r>
          </w:p>
          <w:p w14:paraId="11F920FB" w14:textId="77777777" w:rsidR="007B6797" w:rsidRPr="007B6797" w:rsidRDefault="007B6797" w:rsidP="007B6797">
            <w:pPr>
              <w:suppressAutoHyphens/>
              <w:rPr>
                <w:rFonts w:ascii="Times New Roman" w:eastAsia="Calibri" w:hAnsi="Times New Roman"/>
                <w:color w:val="auto"/>
                <w:sz w:val="24"/>
                <w:szCs w:val="24"/>
                <w:lang w:eastAsia="en-US"/>
              </w:rPr>
            </w:pPr>
            <w:r w:rsidRPr="007B6797">
              <w:rPr>
                <w:rFonts w:ascii="Times New Roman" w:eastAsia="Calibri" w:hAnsi="Times New Roman"/>
                <w:color w:val="auto"/>
                <w:sz w:val="24"/>
                <w:szCs w:val="24"/>
                <w:lang w:eastAsia="en-US"/>
              </w:rPr>
              <w:t>ТФ B/19.5 Интеграция ИС с существующими ИС заказчика в рамках выполнения работ по созданию (модификации) и сопровождению ИС</w:t>
            </w:r>
          </w:p>
          <w:p w14:paraId="1D7EEB40" w14:textId="1D72F3CF" w:rsidR="009638FA" w:rsidRPr="00AE1D90" w:rsidRDefault="007B6797" w:rsidP="007B6797">
            <w:pPr>
              <w:rPr>
                <w:rFonts w:ascii="Times New Roman" w:hAnsi="Times New Roman"/>
                <w:szCs w:val="22"/>
              </w:rPr>
            </w:pPr>
            <w:r w:rsidRPr="007B6797">
              <w:rPr>
                <w:rFonts w:ascii="Times New Roman" w:eastAsia="Calibri" w:hAnsi="Times New Roman"/>
                <w:color w:val="auto"/>
                <w:sz w:val="24"/>
                <w:szCs w:val="24"/>
                <w:lang w:eastAsia="en-US"/>
              </w:rPr>
              <w:t xml:space="preserve">ТФ B/20.5 Определение необходимости внесения изменений в </w:t>
            </w:r>
            <w:r w:rsidRPr="007B6797">
              <w:rPr>
                <w:rFonts w:ascii="Times New Roman" w:eastAsia="Calibri" w:hAnsi="Times New Roman"/>
                <w:color w:val="auto"/>
                <w:sz w:val="24"/>
                <w:szCs w:val="24"/>
                <w:lang w:eastAsia="en-US"/>
              </w:rPr>
              <w:lastRenderedPageBreak/>
              <w:t>ИС в рамках выполнения работ по созданию (модификации) и сопровождению ИС</w:t>
            </w:r>
          </w:p>
        </w:tc>
      </w:tr>
      <w:tr w:rsidR="007813B7" w:rsidRPr="00AE1D90" w14:paraId="4F6A1EAB" w14:textId="77777777" w:rsidTr="004B4060">
        <w:trPr>
          <w:trHeight w:val="684"/>
        </w:trPr>
        <w:tc>
          <w:tcPr>
            <w:tcW w:w="850" w:type="dxa"/>
            <w:vMerge w:val="restart"/>
          </w:tcPr>
          <w:p w14:paraId="0909DE7B" w14:textId="0C4A36EB" w:rsidR="007813B7" w:rsidRPr="00AE1D90" w:rsidRDefault="00D545EB" w:rsidP="004B4060">
            <w:pPr>
              <w:rPr>
                <w:rFonts w:ascii="Times New Roman" w:hAnsi="Times New Roman"/>
                <w:szCs w:val="22"/>
              </w:rPr>
            </w:pPr>
            <w:r>
              <w:rPr>
                <w:rFonts w:ascii="Times New Roman" w:hAnsi="Times New Roman"/>
                <w:szCs w:val="22"/>
              </w:rPr>
              <w:lastRenderedPageBreak/>
              <w:t>4</w:t>
            </w:r>
          </w:p>
        </w:tc>
        <w:tc>
          <w:tcPr>
            <w:tcW w:w="2836" w:type="dxa"/>
            <w:vMerge w:val="restart"/>
          </w:tcPr>
          <w:p w14:paraId="5AA8D066" w14:textId="77777777" w:rsidR="007813B7" w:rsidRPr="00AE1D90" w:rsidRDefault="007813B7" w:rsidP="004B4060">
            <w:pPr>
              <w:rPr>
                <w:rFonts w:ascii="Times New Roman" w:hAnsi="Times New Roman"/>
                <w:iCs/>
                <w:szCs w:val="22"/>
              </w:rPr>
            </w:pPr>
            <w:r w:rsidRPr="00AE1D90">
              <w:rPr>
                <w:rFonts w:ascii="Times New Roman" w:hAnsi="Times New Roman"/>
                <w:szCs w:val="22"/>
              </w:rPr>
              <w:t xml:space="preserve">06.028 Системный программист </w:t>
            </w:r>
          </w:p>
          <w:p w14:paraId="194FD058" w14:textId="77777777" w:rsidR="007813B7" w:rsidRPr="00AE1D90" w:rsidRDefault="007813B7" w:rsidP="004B4060">
            <w:pPr>
              <w:rPr>
                <w:rFonts w:ascii="Times New Roman" w:hAnsi="Times New Roman"/>
                <w:iCs/>
                <w:szCs w:val="22"/>
              </w:rPr>
            </w:pPr>
          </w:p>
        </w:tc>
        <w:tc>
          <w:tcPr>
            <w:tcW w:w="1833" w:type="dxa"/>
            <w:vMerge w:val="restart"/>
          </w:tcPr>
          <w:p w14:paraId="25F87A0A" w14:textId="77777777" w:rsidR="007813B7" w:rsidRPr="00AE1D90" w:rsidRDefault="007813B7" w:rsidP="004B4060">
            <w:pPr>
              <w:rPr>
                <w:rFonts w:ascii="Times New Roman" w:hAnsi="Times New Roman"/>
                <w:szCs w:val="22"/>
              </w:rPr>
            </w:pPr>
            <w:r w:rsidRPr="00AE1D90">
              <w:rPr>
                <w:rFonts w:ascii="Times New Roman" w:hAnsi="Times New Roman"/>
                <w:szCs w:val="22"/>
              </w:rPr>
              <w:t>Приказ Министерства труда и социальной защиты Российской Федерации от 29.09.2020 № 678н</w:t>
            </w:r>
          </w:p>
        </w:tc>
        <w:tc>
          <w:tcPr>
            <w:tcW w:w="2599" w:type="dxa"/>
            <w:vMerge w:val="restart"/>
          </w:tcPr>
          <w:p w14:paraId="486EA2B4" w14:textId="77777777" w:rsidR="007813B7" w:rsidRPr="00AE1D90" w:rsidRDefault="007813B7" w:rsidP="004B4060">
            <w:pPr>
              <w:rPr>
                <w:rFonts w:ascii="Times New Roman" w:hAnsi="Times New Roman"/>
                <w:szCs w:val="22"/>
              </w:rPr>
            </w:pPr>
            <w:r w:rsidRPr="00AE1D90">
              <w:rPr>
                <w:rFonts w:ascii="Times New Roman" w:hAnsi="Times New Roman"/>
                <w:color w:val="auto"/>
                <w:szCs w:val="22"/>
              </w:rPr>
              <w:t>ОТФ А Разработка компонентов системных программных продуктов</w:t>
            </w:r>
          </w:p>
        </w:tc>
        <w:tc>
          <w:tcPr>
            <w:tcW w:w="2514" w:type="dxa"/>
          </w:tcPr>
          <w:p w14:paraId="5764C1C2" w14:textId="77777777" w:rsidR="007813B7" w:rsidRPr="00AE1D90" w:rsidRDefault="007813B7" w:rsidP="004B4060">
            <w:pPr>
              <w:jc w:val="both"/>
              <w:rPr>
                <w:rFonts w:ascii="Times New Roman" w:hAnsi="Times New Roman"/>
                <w:szCs w:val="22"/>
              </w:rPr>
            </w:pPr>
            <w:r w:rsidRPr="00AE1D90">
              <w:rPr>
                <w:rFonts w:ascii="Times New Roman" w:hAnsi="Times New Roman"/>
                <w:color w:val="auto"/>
                <w:szCs w:val="22"/>
              </w:rPr>
              <w:t>ТФ A/01.6 Разработка драйверов устройств</w:t>
            </w:r>
          </w:p>
        </w:tc>
      </w:tr>
      <w:tr w:rsidR="007813B7" w:rsidRPr="00AE1D90" w14:paraId="7DEEAD3F" w14:textId="77777777" w:rsidTr="004B4060">
        <w:trPr>
          <w:trHeight w:val="684"/>
        </w:trPr>
        <w:tc>
          <w:tcPr>
            <w:tcW w:w="850" w:type="dxa"/>
            <w:vMerge/>
          </w:tcPr>
          <w:p w14:paraId="3527753E" w14:textId="77777777" w:rsidR="007813B7" w:rsidRPr="00AE1D90" w:rsidRDefault="007813B7" w:rsidP="004B4060">
            <w:pPr>
              <w:rPr>
                <w:rFonts w:ascii="Times New Roman" w:hAnsi="Times New Roman"/>
                <w:szCs w:val="22"/>
              </w:rPr>
            </w:pPr>
          </w:p>
        </w:tc>
        <w:tc>
          <w:tcPr>
            <w:tcW w:w="2836" w:type="dxa"/>
            <w:vMerge/>
          </w:tcPr>
          <w:p w14:paraId="45C98D4F" w14:textId="77777777" w:rsidR="007813B7" w:rsidRPr="00AE1D90" w:rsidRDefault="007813B7" w:rsidP="004B4060">
            <w:pPr>
              <w:rPr>
                <w:rFonts w:ascii="Times New Roman" w:hAnsi="Times New Roman"/>
                <w:szCs w:val="22"/>
              </w:rPr>
            </w:pPr>
          </w:p>
        </w:tc>
        <w:tc>
          <w:tcPr>
            <w:tcW w:w="1833" w:type="dxa"/>
            <w:vMerge/>
          </w:tcPr>
          <w:p w14:paraId="603EFBF8" w14:textId="77777777" w:rsidR="007813B7" w:rsidRPr="00AE1D90" w:rsidRDefault="007813B7" w:rsidP="004B4060">
            <w:pPr>
              <w:rPr>
                <w:rFonts w:ascii="Times New Roman" w:hAnsi="Times New Roman"/>
                <w:szCs w:val="22"/>
              </w:rPr>
            </w:pPr>
          </w:p>
        </w:tc>
        <w:tc>
          <w:tcPr>
            <w:tcW w:w="2599" w:type="dxa"/>
            <w:vMerge/>
          </w:tcPr>
          <w:p w14:paraId="6B5544FD" w14:textId="77777777" w:rsidR="007813B7" w:rsidRPr="00AE1D90" w:rsidRDefault="007813B7" w:rsidP="004B4060">
            <w:pPr>
              <w:rPr>
                <w:rFonts w:ascii="Times New Roman" w:hAnsi="Times New Roman"/>
                <w:color w:val="auto"/>
                <w:szCs w:val="22"/>
              </w:rPr>
            </w:pPr>
          </w:p>
        </w:tc>
        <w:tc>
          <w:tcPr>
            <w:tcW w:w="2514" w:type="dxa"/>
          </w:tcPr>
          <w:p w14:paraId="41448D54" w14:textId="77777777" w:rsidR="007813B7" w:rsidRPr="00AE1D90" w:rsidRDefault="007813B7" w:rsidP="004B4060">
            <w:pPr>
              <w:jc w:val="both"/>
              <w:rPr>
                <w:rFonts w:ascii="Times New Roman" w:hAnsi="Times New Roman"/>
                <w:szCs w:val="22"/>
              </w:rPr>
            </w:pPr>
            <w:r w:rsidRPr="00AE1D90">
              <w:rPr>
                <w:rFonts w:ascii="Times New Roman" w:hAnsi="Times New Roman"/>
                <w:color w:val="auto"/>
                <w:szCs w:val="22"/>
              </w:rPr>
              <w:t>ТФ A/02.6 Разработка компиляторов, загрузчиков, сборщиков</w:t>
            </w:r>
          </w:p>
        </w:tc>
      </w:tr>
      <w:tr w:rsidR="007813B7" w:rsidRPr="00AE1D90" w14:paraId="4C080CAF" w14:textId="77777777" w:rsidTr="004B4060">
        <w:trPr>
          <w:trHeight w:val="684"/>
        </w:trPr>
        <w:tc>
          <w:tcPr>
            <w:tcW w:w="850" w:type="dxa"/>
            <w:vMerge/>
          </w:tcPr>
          <w:p w14:paraId="48795301" w14:textId="77777777" w:rsidR="007813B7" w:rsidRPr="00AE1D90" w:rsidRDefault="007813B7" w:rsidP="004B4060">
            <w:pPr>
              <w:rPr>
                <w:rFonts w:ascii="Times New Roman" w:hAnsi="Times New Roman"/>
                <w:szCs w:val="22"/>
              </w:rPr>
            </w:pPr>
          </w:p>
        </w:tc>
        <w:tc>
          <w:tcPr>
            <w:tcW w:w="2836" w:type="dxa"/>
            <w:vMerge/>
          </w:tcPr>
          <w:p w14:paraId="717236C9" w14:textId="77777777" w:rsidR="007813B7" w:rsidRPr="00AE1D90" w:rsidRDefault="007813B7" w:rsidP="004B4060">
            <w:pPr>
              <w:rPr>
                <w:rFonts w:ascii="Times New Roman" w:hAnsi="Times New Roman"/>
                <w:szCs w:val="22"/>
              </w:rPr>
            </w:pPr>
          </w:p>
        </w:tc>
        <w:tc>
          <w:tcPr>
            <w:tcW w:w="1833" w:type="dxa"/>
            <w:vMerge/>
          </w:tcPr>
          <w:p w14:paraId="45ACACAA" w14:textId="77777777" w:rsidR="007813B7" w:rsidRPr="00AE1D90" w:rsidRDefault="007813B7" w:rsidP="004B4060">
            <w:pPr>
              <w:rPr>
                <w:rFonts w:ascii="Times New Roman" w:hAnsi="Times New Roman"/>
                <w:szCs w:val="22"/>
              </w:rPr>
            </w:pPr>
          </w:p>
        </w:tc>
        <w:tc>
          <w:tcPr>
            <w:tcW w:w="2599" w:type="dxa"/>
            <w:vMerge/>
          </w:tcPr>
          <w:p w14:paraId="0C68C21D" w14:textId="77777777" w:rsidR="007813B7" w:rsidRPr="00AE1D90" w:rsidRDefault="007813B7" w:rsidP="004B4060">
            <w:pPr>
              <w:rPr>
                <w:rFonts w:ascii="Times New Roman" w:hAnsi="Times New Roman"/>
                <w:color w:val="auto"/>
                <w:szCs w:val="22"/>
              </w:rPr>
            </w:pPr>
          </w:p>
        </w:tc>
        <w:tc>
          <w:tcPr>
            <w:tcW w:w="2514" w:type="dxa"/>
          </w:tcPr>
          <w:p w14:paraId="29EB8989" w14:textId="77777777" w:rsidR="007813B7" w:rsidRPr="00AE1D90" w:rsidRDefault="007813B7" w:rsidP="004B4060">
            <w:pPr>
              <w:jc w:val="both"/>
              <w:rPr>
                <w:rFonts w:ascii="Times New Roman" w:hAnsi="Times New Roman"/>
                <w:szCs w:val="22"/>
              </w:rPr>
            </w:pPr>
            <w:r w:rsidRPr="00AE1D90">
              <w:rPr>
                <w:rFonts w:ascii="Times New Roman" w:hAnsi="Times New Roman"/>
                <w:color w:val="auto"/>
                <w:szCs w:val="22"/>
              </w:rPr>
              <w:t>ТФ A/03.6 Разработка системных утилит</w:t>
            </w:r>
          </w:p>
        </w:tc>
      </w:tr>
      <w:tr w:rsidR="007813B7" w:rsidRPr="00AE1D90" w14:paraId="404A283E" w14:textId="77777777" w:rsidTr="004B4060">
        <w:trPr>
          <w:trHeight w:val="684"/>
        </w:trPr>
        <w:tc>
          <w:tcPr>
            <w:tcW w:w="850" w:type="dxa"/>
            <w:vMerge/>
          </w:tcPr>
          <w:p w14:paraId="6BDB6D17" w14:textId="77777777" w:rsidR="007813B7" w:rsidRPr="00AE1D90" w:rsidRDefault="007813B7" w:rsidP="004B4060">
            <w:pPr>
              <w:rPr>
                <w:rFonts w:ascii="Times New Roman" w:hAnsi="Times New Roman"/>
                <w:szCs w:val="22"/>
              </w:rPr>
            </w:pPr>
          </w:p>
        </w:tc>
        <w:tc>
          <w:tcPr>
            <w:tcW w:w="2836" w:type="dxa"/>
            <w:vMerge/>
          </w:tcPr>
          <w:p w14:paraId="5BF4EB30" w14:textId="77777777" w:rsidR="007813B7" w:rsidRPr="00AE1D90" w:rsidRDefault="007813B7" w:rsidP="004B4060">
            <w:pPr>
              <w:rPr>
                <w:rFonts w:ascii="Times New Roman" w:hAnsi="Times New Roman"/>
                <w:szCs w:val="22"/>
              </w:rPr>
            </w:pPr>
          </w:p>
        </w:tc>
        <w:tc>
          <w:tcPr>
            <w:tcW w:w="1833" w:type="dxa"/>
            <w:vMerge/>
          </w:tcPr>
          <w:p w14:paraId="5DEF7690" w14:textId="77777777" w:rsidR="007813B7" w:rsidRPr="00AE1D90" w:rsidRDefault="007813B7" w:rsidP="004B4060">
            <w:pPr>
              <w:rPr>
                <w:rFonts w:ascii="Times New Roman" w:hAnsi="Times New Roman"/>
                <w:szCs w:val="22"/>
              </w:rPr>
            </w:pPr>
          </w:p>
        </w:tc>
        <w:tc>
          <w:tcPr>
            <w:tcW w:w="2599" w:type="dxa"/>
            <w:vMerge/>
          </w:tcPr>
          <w:p w14:paraId="46A46241" w14:textId="77777777" w:rsidR="007813B7" w:rsidRPr="00AE1D90" w:rsidRDefault="007813B7" w:rsidP="004B4060">
            <w:pPr>
              <w:rPr>
                <w:rFonts w:ascii="Times New Roman" w:hAnsi="Times New Roman"/>
                <w:color w:val="auto"/>
                <w:szCs w:val="22"/>
              </w:rPr>
            </w:pPr>
          </w:p>
        </w:tc>
        <w:tc>
          <w:tcPr>
            <w:tcW w:w="2514" w:type="dxa"/>
          </w:tcPr>
          <w:p w14:paraId="2B5A3FB1" w14:textId="77777777" w:rsidR="007813B7" w:rsidRPr="00AE1D90" w:rsidRDefault="007813B7" w:rsidP="004B4060">
            <w:pPr>
              <w:jc w:val="both"/>
              <w:rPr>
                <w:rFonts w:ascii="Times New Roman" w:hAnsi="Times New Roman"/>
                <w:szCs w:val="22"/>
              </w:rPr>
            </w:pPr>
            <w:r w:rsidRPr="00AE1D90">
              <w:rPr>
                <w:rFonts w:ascii="Times New Roman" w:hAnsi="Times New Roman"/>
                <w:color w:val="auto"/>
                <w:szCs w:val="22"/>
              </w:rPr>
              <w:t>ТФ A/04.6 Создание инструментальных средств программирования</w:t>
            </w:r>
          </w:p>
        </w:tc>
      </w:tr>
      <w:tr w:rsidR="007813B7" w:rsidRPr="00AE1D90" w14:paraId="2E781704" w14:textId="77777777" w:rsidTr="004B4060">
        <w:trPr>
          <w:trHeight w:val="486"/>
        </w:trPr>
        <w:tc>
          <w:tcPr>
            <w:tcW w:w="850" w:type="dxa"/>
            <w:vMerge w:val="restart"/>
          </w:tcPr>
          <w:p w14:paraId="77F69C2D" w14:textId="52655F26" w:rsidR="007813B7" w:rsidRPr="00AE1D90" w:rsidRDefault="00D545EB" w:rsidP="004B4060">
            <w:pPr>
              <w:rPr>
                <w:rFonts w:ascii="Times New Roman" w:hAnsi="Times New Roman"/>
                <w:szCs w:val="22"/>
              </w:rPr>
            </w:pPr>
            <w:r>
              <w:rPr>
                <w:rFonts w:ascii="Times New Roman" w:hAnsi="Times New Roman"/>
                <w:szCs w:val="22"/>
              </w:rPr>
              <w:t>5</w:t>
            </w:r>
          </w:p>
        </w:tc>
        <w:tc>
          <w:tcPr>
            <w:tcW w:w="2836" w:type="dxa"/>
            <w:vMerge w:val="restart"/>
          </w:tcPr>
          <w:p w14:paraId="4AD25964" w14:textId="77777777" w:rsidR="007813B7" w:rsidRPr="00AE1D90" w:rsidRDefault="007813B7" w:rsidP="004B4060">
            <w:pPr>
              <w:rPr>
                <w:rFonts w:ascii="Times New Roman" w:hAnsi="Times New Roman"/>
                <w:szCs w:val="22"/>
              </w:rPr>
            </w:pPr>
            <w:r w:rsidRPr="00AE1D90">
              <w:rPr>
                <w:rFonts w:ascii="Times New Roman" w:hAnsi="Times New Roman"/>
                <w:szCs w:val="22"/>
              </w:rPr>
              <w:t xml:space="preserve">06.003 Архитектор программного обеспечения </w:t>
            </w:r>
          </w:p>
          <w:p w14:paraId="02BC32AA" w14:textId="77777777" w:rsidR="007813B7" w:rsidRPr="00AE1D90" w:rsidRDefault="007813B7" w:rsidP="004B4060">
            <w:pPr>
              <w:jc w:val="center"/>
              <w:rPr>
                <w:rFonts w:ascii="Times New Roman" w:hAnsi="Times New Roman"/>
                <w:szCs w:val="22"/>
              </w:rPr>
            </w:pPr>
          </w:p>
        </w:tc>
        <w:tc>
          <w:tcPr>
            <w:tcW w:w="1833" w:type="dxa"/>
            <w:vMerge w:val="restart"/>
          </w:tcPr>
          <w:p w14:paraId="08F0555D" w14:textId="77777777" w:rsidR="007813B7" w:rsidRPr="00AE1D90" w:rsidRDefault="007813B7" w:rsidP="004B4060">
            <w:pPr>
              <w:rPr>
                <w:rFonts w:ascii="Times New Roman" w:hAnsi="Times New Roman"/>
                <w:szCs w:val="22"/>
              </w:rPr>
            </w:pPr>
            <w:r w:rsidRPr="00AE1D90">
              <w:rPr>
                <w:rFonts w:ascii="Times New Roman" w:hAnsi="Times New Roman"/>
                <w:szCs w:val="22"/>
              </w:rPr>
              <w:t>Приказ Министерства труда и социальной защиты Российской Федерации от 30.08.2021 № 579н</w:t>
            </w:r>
          </w:p>
        </w:tc>
        <w:tc>
          <w:tcPr>
            <w:tcW w:w="2599" w:type="dxa"/>
            <w:vMerge w:val="restart"/>
          </w:tcPr>
          <w:p w14:paraId="07078DB5" w14:textId="77777777" w:rsidR="007813B7" w:rsidRPr="00AE1D90" w:rsidRDefault="007813B7" w:rsidP="004B4060">
            <w:pPr>
              <w:rPr>
                <w:rFonts w:ascii="Times New Roman" w:hAnsi="Times New Roman"/>
                <w:szCs w:val="22"/>
              </w:rPr>
            </w:pPr>
            <w:r w:rsidRPr="00AE1D90">
              <w:rPr>
                <w:rFonts w:ascii="Times New Roman" w:hAnsi="Times New Roman"/>
                <w:color w:val="auto"/>
                <w:szCs w:val="22"/>
              </w:rPr>
              <w:t>ОТФ В Управление архитектурой интегрированного программного обеспечения</w:t>
            </w:r>
          </w:p>
        </w:tc>
        <w:tc>
          <w:tcPr>
            <w:tcW w:w="2514" w:type="dxa"/>
          </w:tcPr>
          <w:p w14:paraId="47D416B6" w14:textId="77777777" w:rsidR="007813B7" w:rsidRPr="00AE1D90" w:rsidRDefault="007813B7" w:rsidP="007B6797">
            <w:pPr>
              <w:rPr>
                <w:rFonts w:ascii="Times New Roman" w:hAnsi="Times New Roman"/>
                <w:szCs w:val="22"/>
              </w:rPr>
            </w:pPr>
            <w:r w:rsidRPr="00AE1D90">
              <w:rPr>
                <w:rFonts w:ascii="Times New Roman" w:hAnsi="Times New Roman"/>
                <w:color w:val="auto"/>
                <w:szCs w:val="22"/>
              </w:rPr>
              <w:t>ТФ B/01.6 Создание и согласование требований к интегрированному программному обеспечению с точки зрения архитектуры</w:t>
            </w:r>
          </w:p>
        </w:tc>
      </w:tr>
      <w:tr w:rsidR="007813B7" w:rsidRPr="00AE1D90" w14:paraId="7AD8C73A" w14:textId="77777777" w:rsidTr="004B4060">
        <w:trPr>
          <w:trHeight w:val="485"/>
        </w:trPr>
        <w:tc>
          <w:tcPr>
            <w:tcW w:w="850" w:type="dxa"/>
            <w:vMerge/>
          </w:tcPr>
          <w:p w14:paraId="5017D1AA" w14:textId="77777777" w:rsidR="007813B7" w:rsidRPr="00AE1D90" w:rsidRDefault="007813B7" w:rsidP="004B4060">
            <w:pPr>
              <w:rPr>
                <w:rFonts w:ascii="Times New Roman" w:hAnsi="Times New Roman"/>
                <w:szCs w:val="22"/>
              </w:rPr>
            </w:pPr>
          </w:p>
        </w:tc>
        <w:tc>
          <w:tcPr>
            <w:tcW w:w="2836" w:type="dxa"/>
            <w:vMerge/>
          </w:tcPr>
          <w:p w14:paraId="3CD33F19" w14:textId="77777777" w:rsidR="007813B7" w:rsidRPr="00AE1D90" w:rsidRDefault="007813B7" w:rsidP="004B4060">
            <w:pPr>
              <w:rPr>
                <w:rFonts w:ascii="Times New Roman" w:hAnsi="Times New Roman"/>
                <w:szCs w:val="22"/>
              </w:rPr>
            </w:pPr>
          </w:p>
        </w:tc>
        <w:tc>
          <w:tcPr>
            <w:tcW w:w="1833" w:type="dxa"/>
            <w:vMerge/>
          </w:tcPr>
          <w:p w14:paraId="0F2881D8" w14:textId="77777777" w:rsidR="007813B7" w:rsidRPr="00AE1D90" w:rsidRDefault="007813B7" w:rsidP="004B4060">
            <w:pPr>
              <w:rPr>
                <w:rFonts w:ascii="Times New Roman" w:hAnsi="Times New Roman"/>
                <w:szCs w:val="22"/>
              </w:rPr>
            </w:pPr>
          </w:p>
        </w:tc>
        <w:tc>
          <w:tcPr>
            <w:tcW w:w="2599" w:type="dxa"/>
            <w:vMerge/>
          </w:tcPr>
          <w:p w14:paraId="2009F431" w14:textId="77777777" w:rsidR="007813B7" w:rsidRPr="00AE1D90" w:rsidRDefault="007813B7" w:rsidP="004B4060">
            <w:pPr>
              <w:rPr>
                <w:rFonts w:ascii="Times New Roman" w:hAnsi="Times New Roman"/>
                <w:color w:val="auto"/>
                <w:szCs w:val="22"/>
              </w:rPr>
            </w:pPr>
          </w:p>
        </w:tc>
        <w:tc>
          <w:tcPr>
            <w:tcW w:w="2514" w:type="dxa"/>
          </w:tcPr>
          <w:p w14:paraId="38E9C289" w14:textId="77777777" w:rsidR="007813B7" w:rsidRPr="00AE1D90" w:rsidRDefault="007813B7" w:rsidP="007B6797">
            <w:pPr>
              <w:rPr>
                <w:rFonts w:ascii="Times New Roman" w:hAnsi="Times New Roman"/>
                <w:szCs w:val="22"/>
              </w:rPr>
            </w:pPr>
            <w:r w:rsidRPr="00AE1D90">
              <w:rPr>
                <w:rFonts w:ascii="Times New Roman" w:hAnsi="Times New Roman"/>
                <w:color w:val="auto"/>
                <w:szCs w:val="22"/>
              </w:rPr>
              <w:t>ТФ B/02.6. Выбор и моделирование архитектурных решений для реализации интегрированного программного обеспечения</w:t>
            </w:r>
          </w:p>
        </w:tc>
      </w:tr>
      <w:tr w:rsidR="007813B7" w:rsidRPr="00AE1D90" w14:paraId="0CB39F14" w14:textId="77777777" w:rsidTr="004B4060">
        <w:trPr>
          <w:trHeight w:val="485"/>
        </w:trPr>
        <w:tc>
          <w:tcPr>
            <w:tcW w:w="850" w:type="dxa"/>
            <w:vMerge/>
          </w:tcPr>
          <w:p w14:paraId="695FE485" w14:textId="77777777" w:rsidR="007813B7" w:rsidRPr="00AE1D90" w:rsidRDefault="007813B7" w:rsidP="004B4060">
            <w:pPr>
              <w:rPr>
                <w:rFonts w:ascii="Times New Roman" w:hAnsi="Times New Roman"/>
                <w:szCs w:val="22"/>
              </w:rPr>
            </w:pPr>
          </w:p>
        </w:tc>
        <w:tc>
          <w:tcPr>
            <w:tcW w:w="2836" w:type="dxa"/>
            <w:vMerge/>
          </w:tcPr>
          <w:p w14:paraId="1ECEA440" w14:textId="77777777" w:rsidR="007813B7" w:rsidRPr="00AE1D90" w:rsidRDefault="007813B7" w:rsidP="004B4060">
            <w:pPr>
              <w:rPr>
                <w:rFonts w:ascii="Times New Roman" w:hAnsi="Times New Roman"/>
                <w:szCs w:val="22"/>
              </w:rPr>
            </w:pPr>
          </w:p>
        </w:tc>
        <w:tc>
          <w:tcPr>
            <w:tcW w:w="1833" w:type="dxa"/>
            <w:vMerge/>
          </w:tcPr>
          <w:p w14:paraId="787FEE3C" w14:textId="77777777" w:rsidR="007813B7" w:rsidRPr="00AE1D90" w:rsidRDefault="007813B7" w:rsidP="004B4060">
            <w:pPr>
              <w:rPr>
                <w:rFonts w:ascii="Times New Roman" w:hAnsi="Times New Roman"/>
                <w:szCs w:val="22"/>
              </w:rPr>
            </w:pPr>
          </w:p>
        </w:tc>
        <w:tc>
          <w:tcPr>
            <w:tcW w:w="2599" w:type="dxa"/>
            <w:vMerge/>
          </w:tcPr>
          <w:p w14:paraId="5EE35C78" w14:textId="77777777" w:rsidR="007813B7" w:rsidRPr="00AE1D90" w:rsidRDefault="007813B7" w:rsidP="004B4060">
            <w:pPr>
              <w:rPr>
                <w:rFonts w:ascii="Times New Roman" w:hAnsi="Times New Roman"/>
                <w:color w:val="auto"/>
                <w:szCs w:val="22"/>
              </w:rPr>
            </w:pPr>
          </w:p>
        </w:tc>
        <w:tc>
          <w:tcPr>
            <w:tcW w:w="2514" w:type="dxa"/>
          </w:tcPr>
          <w:p w14:paraId="535F5E5B" w14:textId="77777777" w:rsidR="007813B7" w:rsidRPr="00AE1D90" w:rsidRDefault="007813B7" w:rsidP="007B6797">
            <w:pPr>
              <w:rPr>
                <w:rFonts w:ascii="Times New Roman" w:hAnsi="Times New Roman"/>
                <w:szCs w:val="22"/>
              </w:rPr>
            </w:pPr>
            <w:r w:rsidRPr="00AE1D90">
              <w:rPr>
                <w:rFonts w:ascii="Times New Roman" w:hAnsi="Times New Roman"/>
                <w:color w:val="auto"/>
                <w:szCs w:val="22"/>
              </w:rPr>
              <w:t>ТФ B/03.6 Разработка и модернизация разделов по архитектуре и интеграции проектных и эксплуатационных документов интегрированного программного</w:t>
            </w:r>
            <w:r w:rsidRPr="00AE1D90">
              <w:rPr>
                <w:szCs w:val="22"/>
              </w:rPr>
              <w:t xml:space="preserve"> </w:t>
            </w:r>
            <w:r w:rsidRPr="00AE1D90">
              <w:rPr>
                <w:rFonts w:ascii="Times New Roman" w:hAnsi="Times New Roman"/>
                <w:color w:val="auto"/>
                <w:szCs w:val="22"/>
              </w:rPr>
              <w:t>обеспечения</w:t>
            </w:r>
          </w:p>
        </w:tc>
      </w:tr>
      <w:tr w:rsidR="007813B7" w:rsidRPr="00AE1D90" w14:paraId="305AF2B9" w14:textId="77777777" w:rsidTr="004B4060">
        <w:trPr>
          <w:trHeight w:val="485"/>
        </w:trPr>
        <w:tc>
          <w:tcPr>
            <w:tcW w:w="850" w:type="dxa"/>
            <w:vMerge/>
          </w:tcPr>
          <w:p w14:paraId="61EA89D2" w14:textId="77777777" w:rsidR="007813B7" w:rsidRPr="00AE1D90" w:rsidRDefault="007813B7" w:rsidP="004B4060">
            <w:pPr>
              <w:rPr>
                <w:rFonts w:ascii="Times New Roman" w:hAnsi="Times New Roman"/>
                <w:szCs w:val="22"/>
              </w:rPr>
            </w:pPr>
          </w:p>
        </w:tc>
        <w:tc>
          <w:tcPr>
            <w:tcW w:w="2836" w:type="dxa"/>
            <w:vMerge/>
          </w:tcPr>
          <w:p w14:paraId="7DB62908" w14:textId="77777777" w:rsidR="007813B7" w:rsidRPr="00AE1D90" w:rsidRDefault="007813B7" w:rsidP="004B4060">
            <w:pPr>
              <w:rPr>
                <w:rFonts w:ascii="Times New Roman" w:hAnsi="Times New Roman"/>
                <w:szCs w:val="22"/>
              </w:rPr>
            </w:pPr>
          </w:p>
        </w:tc>
        <w:tc>
          <w:tcPr>
            <w:tcW w:w="1833" w:type="dxa"/>
            <w:vMerge/>
          </w:tcPr>
          <w:p w14:paraId="50511FC0" w14:textId="77777777" w:rsidR="007813B7" w:rsidRPr="00AE1D90" w:rsidRDefault="007813B7" w:rsidP="004B4060">
            <w:pPr>
              <w:rPr>
                <w:rFonts w:ascii="Times New Roman" w:hAnsi="Times New Roman"/>
                <w:szCs w:val="22"/>
              </w:rPr>
            </w:pPr>
          </w:p>
        </w:tc>
        <w:tc>
          <w:tcPr>
            <w:tcW w:w="2599" w:type="dxa"/>
            <w:vMerge/>
          </w:tcPr>
          <w:p w14:paraId="533BEEBA" w14:textId="77777777" w:rsidR="007813B7" w:rsidRPr="00AE1D90" w:rsidRDefault="007813B7" w:rsidP="004B4060">
            <w:pPr>
              <w:rPr>
                <w:rFonts w:ascii="Times New Roman" w:hAnsi="Times New Roman"/>
                <w:color w:val="auto"/>
                <w:szCs w:val="22"/>
              </w:rPr>
            </w:pPr>
          </w:p>
        </w:tc>
        <w:tc>
          <w:tcPr>
            <w:tcW w:w="2514" w:type="dxa"/>
          </w:tcPr>
          <w:p w14:paraId="3D423794" w14:textId="77777777" w:rsidR="007813B7" w:rsidRPr="00AE1D90" w:rsidRDefault="007813B7" w:rsidP="007B6797">
            <w:pPr>
              <w:rPr>
                <w:rFonts w:ascii="Times New Roman" w:hAnsi="Times New Roman"/>
                <w:szCs w:val="22"/>
              </w:rPr>
            </w:pPr>
            <w:r w:rsidRPr="00AE1D90">
              <w:rPr>
                <w:rFonts w:ascii="Times New Roman" w:hAnsi="Times New Roman"/>
                <w:color w:val="auto"/>
                <w:szCs w:val="22"/>
              </w:rPr>
              <w:t>ТФ В 04.6 Контроль реализации и испытаний интегрированного программного обеспечения с точки</w:t>
            </w:r>
            <w:r w:rsidRPr="00AE1D90">
              <w:rPr>
                <w:szCs w:val="22"/>
              </w:rPr>
              <w:t xml:space="preserve"> </w:t>
            </w:r>
            <w:r w:rsidRPr="00AE1D90">
              <w:rPr>
                <w:rFonts w:ascii="Times New Roman" w:hAnsi="Times New Roman"/>
                <w:color w:val="auto"/>
                <w:szCs w:val="22"/>
              </w:rPr>
              <w:t>зрения архитектуры</w:t>
            </w:r>
          </w:p>
        </w:tc>
      </w:tr>
      <w:tr w:rsidR="007813B7" w:rsidRPr="00AE1D90" w14:paraId="482C18A3" w14:textId="77777777" w:rsidTr="004B4060">
        <w:trPr>
          <w:trHeight w:val="485"/>
        </w:trPr>
        <w:tc>
          <w:tcPr>
            <w:tcW w:w="850" w:type="dxa"/>
            <w:vMerge/>
          </w:tcPr>
          <w:p w14:paraId="2C1E6166" w14:textId="77777777" w:rsidR="007813B7" w:rsidRPr="00AE1D90" w:rsidRDefault="007813B7" w:rsidP="004B4060">
            <w:pPr>
              <w:rPr>
                <w:rFonts w:ascii="Times New Roman" w:hAnsi="Times New Roman"/>
                <w:szCs w:val="22"/>
              </w:rPr>
            </w:pPr>
          </w:p>
        </w:tc>
        <w:tc>
          <w:tcPr>
            <w:tcW w:w="2836" w:type="dxa"/>
            <w:vMerge/>
          </w:tcPr>
          <w:p w14:paraId="248B56C1" w14:textId="77777777" w:rsidR="007813B7" w:rsidRPr="00AE1D90" w:rsidRDefault="007813B7" w:rsidP="004B4060">
            <w:pPr>
              <w:rPr>
                <w:rFonts w:ascii="Times New Roman" w:hAnsi="Times New Roman"/>
                <w:szCs w:val="22"/>
              </w:rPr>
            </w:pPr>
          </w:p>
        </w:tc>
        <w:tc>
          <w:tcPr>
            <w:tcW w:w="1833" w:type="dxa"/>
            <w:vMerge/>
          </w:tcPr>
          <w:p w14:paraId="108BF5A5" w14:textId="77777777" w:rsidR="007813B7" w:rsidRPr="00AE1D90" w:rsidRDefault="007813B7" w:rsidP="004B4060">
            <w:pPr>
              <w:rPr>
                <w:rFonts w:ascii="Times New Roman" w:hAnsi="Times New Roman"/>
                <w:szCs w:val="22"/>
              </w:rPr>
            </w:pPr>
          </w:p>
        </w:tc>
        <w:tc>
          <w:tcPr>
            <w:tcW w:w="2599" w:type="dxa"/>
            <w:vMerge/>
          </w:tcPr>
          <w:p w14:paraId="645B7203" w14:textId="77777777" w:rsidR="007813B7" w:rsidRPr="00AE1D90" w:rsidRDefault="007813B7" w:rsidP="004B4060">
            <w:pPr>
              <w:rPr>
                <w:rFonts w:ascii="Times New Roman" w:hAnsi="Times New Roman"/>
                <w:color w:val="auto"/>
                <w:szCs w:val="22"/>
              </w:rPr>
            </w:pPr>
          </w:p>
        </w:tc>
        <w:tc>
          <w:tcPr>
            <w:tcW w:w="2514" w:type="dxa"/>
          </w:tcPr>
          <w:p w14:paraId="2331CA56" w14:textId="77777777" w:rsidR="007813B7" w:rsidRPr="00AE1D90" w:rsidRDefault="007813B7" w:rsidP="007B6797">
            <w:pPr>
              <w:rPr>
                <w:rFonts w:ascii="Times New Roman" w:hAnsi="Times New Roman"/>
                <w:szCs w:val="22"/>
              </w:rPr>
            </w:pPr>
            <w:r w:rsidRPr="00AE1D90">
              <w:rPr>
                <w:rFonts w:ascii="Times New Roman" w:hAnsi="Times New Roman"/>
                <w:color w:val="auto"/>
                <w:szCs w:val="22"/>
              </w:rPr>
              <w:t>ТФ B/05.6 Сопровождение эксплуатации интегрированного программного обеспечения с точки зрения архитектуры</w:t>
            </w:r>
          </w:p>
        </w:tc>
      </w:tr>
      <w:tr w:rsidR="00FD70BF" w:rsidRPr="00AE1D90" w14:paraId="13621DBF" w14:textId="77777777" w:rsidTr="004B4060">
        <w:trPr>
          <w:trHeight w:val="304"/>
        </w:trPr>
        <w:tc>
          <w:tcPr>
            <w:tcW w:w="850" w:type="dxa"/>
            <w:vMerge w:val="restart"/>
          </w:tcPr>
          <w:p w14:paraId="5EBA056C" w14:textId="1E43DED4" w:rsidR="00FD70BF" w:rsidRPr="00AE1D90" w:rsidRDefault="00D545EB" w:rsidP="004B4060">
            <w:pPr>
              <w:rPr>
                <w:rFonts w:ascii="Times New Roman" w:hAnsi="Times New Roman"/>
                <w:szCs w:val="22"/>
              </w:rPr>
            </w:pPr>
            <w:r>
              <w:rPr>
                <w:rFonts w:ascii="Times New Roman" w:hAnsi="Times New Roman"/>
                <w:szCs w:val="22"/>
              </w:rPr>
              <w:lastRenderedPageBreak/>
              <w:t>6</w:t>
            </w:r>
          </w:p>
        </w:tc>
        <w:tc>
          <w:tcPr>
            <w:tcW w:w="2836" w:type="dxa"/>
            <w:vMerge w:val="restart"/>
          </w:tcPr>
          <w:p w14:paraId="216EE2C4" w14:textId="77777777" w:rsidR="00FD70BF" w:rsidRPr="00AE1D90" w:rsidRDefault="00FD70BF" w:rsidP="004B4060">
            <w:pPr>
              <w:rPr>
                <w:rFonts w:ascii="Times New Roman" w:hAnsi="Times New Roman"/>
                <w:szCs w:val="22"/>
              </w:rPr>
            </w:pPr>
            <w:r w:rsidRPr="00AE1D90">
              <w:rPr>
                <w:rFonts w:ascii="Times New Roman" w:hAnsi="Times New Roman"/>
                <w:szCs w:val="22"/>
              </w:rPr>
              <w:t xml:space="preserve">06.035 Разработчик Web и мультимедийных приложений </w:t>
            </w:r>
          </w:p>
        </w:tc>
        <w:tc>
          <w:tcPr>
            <w:tcW w:w="1833" w:type="dxa"/>
            <w:vMerge w:val="restart"/>
          </w:tcPr>
          <w:p w14:paraId="35FE4D93" w14:textId="77777777" w:rsidR="00FD70BF" w:rsidRPr="00AE1D90" w:rsidRDefault="00FD70BF" w:rsidP="004B4060">
            <w:pPr>
              <w:rPr>
                <w:rFonts w:ascii="Times New Roman" w:hAnsi="Times New Roman"/>
                <w:szCs w:val="22"/>
              </w:rPr>
            </w:pPr>
            <w:r w:rsidRPr="00AE1D90">
              <w:rPr>
                <w:rFonts w:ascii="Times New Roman" w:hAnsi="Times New Roman"/>
                <w:szCs w:val="22"/>
              </w:rPr>
              <w:t>Приказ Министерства труда и социальной защиты Российской Федерации от 18.01.2017 № 44н</w:t>
            </w:r>
          </w:p>
        </w:tc>
        <w:tc>
          <w:tcPr>
            <w:tcW w:w="2599" w:type="dxa"/>
            <w:vMerge w:val="restart"/>
          </w:tcPr>
          <w:p w14:paraId="6CACA826" w14:textId="77777777" w:rsidR="007B6797" w:rsidRPr="007B6797" w:rsidRDefault="007B6797" w:rsidP="007B6797">
            <w:pPr>
              <w:rPr>
                <w:rFonts w:ascii="Times New Roman" w:hAnsi="Times New Roman"/>
                <w:szCs w:val="22"/>
              </w:rPr>
            </w:pPr>
            <w:r w:rsidRPr="007B6797">
              <w:rPr>
                <w:rFonts w:ascii="Times New Roman" w:hAnsi="Times New Roman"/>
                <w:szCs w:val="22"/>
              </w:rPr>
              <w:t>ОТФ А</w:t>
            </w:r>
          </w:p>
          <w:p w14:paraId="61EB2C15" w14:textId="36BBB4FD" w:rsidR="00D545EB" w:rsidRDefault="007B6797" w:rsidP="007B6797">
            <w:pPr>
              <w:rPr>
                <w:rFonts w:ascii="Times New Roman" w:hAnsi="Times New Roman"/>
                <w:szCs w:val="22"/>
              </w:rPr>
            </w:pPr>
            <w:r w:rsidRPr="007B6797">
              <w:rPr>
                <w:rFonts w:ascii="Times New Roman" w:hAnsi="Times New Roman"/>
                <w:szCs w:val="22"/>
              </w:rPr>
              <w:t>Техническая поддержка процессов создания (модификации) и сопровождения информационных ресурсов</w:t>
            </w:r>
          </w:p>
          <w:p w14:paraId="26936921" w14:textId="77777777" w:rsidR="00D545EB" w:rsidRDefault="00D545EB" w:rsidP="00F43092">
            <w:pPr>
              <w:rPr>
                <w:rFonts w:ascii="Times New Roman" w:hAnsi="Times New Roman"/>
                <w:szCs w:val="22"/>
              </w:rPr>
            </w:pPr>
          </w:p>
          <w:p w14:paraId="6602A03F" w14:textId="77777777" w:rsidR="00D545EB" w:rsidRDefault="00D545EB" w:rsidP="00D545EB">
            <w:pPr>
              <w:rPr>
                <w:rFonts w:ascii="Times New Roman" w:hAnsi="Times New Roman"/>
                <w:szCs w:val="22"/>
              </w:rPr>
            </w:pPr>
          </w:p>
          <w:p w14:paraId="2C4FF202" w14:textId="77777777" w:rsidR="00D545EB" w:rsidRDefault="00D545EB" w:rsidP="00D545EB">
            <w:pPr>
              <w:rPr>
                <w:rFonts w:ascii="Times New Roman" w:hAnsi="Times New Roman"/>
                <w:szCs w:val="22"/>
              </w:rPr>
            </w:pPr>
          </w:p>
          <w:p w14:paraId="3D6D2558" w14:textId="77777777" w:rsidR="00D545EB" w:rsidRDefault="00D545EB" w:rsidP="00D545EB">
            <w:pPr>
              <w:rPr>
                <w:rFonts w:ascii="Times New Roman" w:hAnsi="Times New Roman"/>
                <w:szCs w:val="22"/>
              </w:rPr>
            </w:pPr>
          </w:p>
          <w:p w14:paraId="3B368628" w14:textId="77777777" w:rsidR="00D545EB" w:rsidRDefault="00D545EB" w:rsidP="00D545EB">
            <w:pPr>
              <w:rPr>
                <w:rFonts w:ascii="Times New Roman" w:hAnsi="Times New Roman"/>
                <w:szCs w:val="22"/>
              </w:rPr>
            </w:pPr>
          </w:p>
          <w:p w14:paraId="7436EDE6" w14:textId="77777777" w:rsidR="00D545EB" w:rsidRDefault="00D545EB" w:rsidP="00D545EB">
            <w:pPr>
              <w:rPr>
                <w:rFonts w:ascii="Times New Roman" w:hAnsi="Times New Roman"/>
                <w:szCs w:val="22"/>
              </w:rPr>
            </w:pPr>
          </w:p>
          <w:p w14:paraId="247927AE" w14:textId="77777777" w:rsidR="00D545EB" w:rsidRDefault="00D545EB" w:rsidP="00D545EB">
            <w:pPr>
              <w:rPr>
                <w:rFonts w:ascii="Times New Roman" w:hAnsi="Times New Roman"/>
                <w:szCs w:val="22"/>
              </w:rPr>
            </w:pPr>
          </w:p>
          <w:p w14:paraId="68C230A4" w14:textId="77777777" w:rsidR="00D545EB" w:rsidRDefault="00D545EB" w:rsidP="00D545EB">
            <w:pPr>
              <w:rPr>
                <w:rFonts w:ascii="Times New Roman" w:hAnsi="Times New Roman"/>
                <w:szCs w:val="22"/>
              </w:rPr>
            </w:pPr>
          </w:p>
          <w:p w14:paraId="760449EF" w14:textId="77777777" w:rsidR="00D545EB" w:rsidRDefault="00D545EB" w:rsidP="00D545EB">
            <w:pPr>
              <w:rPr>
                <w:rFonts w:ascii="Times New Roman" w:hAnsi="Times New Roman"/>
                <w:szCs w:val="22"/>
              </w:rPr>
            </w:pPr>
          </w:p>
          <w:p w14:paraId="03742EEB" w14:textId="77777777" w:rsidR="00D545EB" w:rsidRDefault="00D545EB" w:rsidP="00D545EB">
            <w:pPr>
              <w:rPr>
                <w:rFonts w:ascii="Times New Roman" w:hAnsi="Times New Roman"/>
                <w:szCs w:val="22"/>
              </w:rPr>
            </w:pPr>
          </w:p>
          <w:p w14:paraId="646BAE6D" w14:textId="77777777" w:rsidR="00D545EB" w:rsidRDefault="00D545EB" w:rsidP="00D545EB">
            <w:pPr>
              <w:rPr>
                <w:rFonts w:ascii="Times New Roman" w:hAnsi="Times New Roman"/>
                <w:szCs w:val="22"/>
              </w:rPr>
            </w:pPr>
          </w:p>
          <w:p w14:paraId="78A6F253" w14:textId="77777777" w:rsidR="00D545EB" w:rsidRDefault="00D545EB" w:rsidP="00D545EB">
            <w:pPr>
              <w:rPr>
                <w:rFonts w:ascii="Times New Roman" w:hAnsi="Times New Roman"/>
                <w:szCs w:val="22"/>
              </w:rPr>
            </w:pPr>
          </w:p>
          <w:p w14:paraId="417FE05C" w14:textId="77777777" w:rsidR="00D545EB" w:rsidRDefault="00D545EB" w:rsidP="00D545EB">
            <w:pPr>
              <w:rPr>
                <w:rFonts w:ascii="Times New Roman" w:hAnsi="Times New Roman"/>
                <w:szCs w:val="22"/>
              </w:rPr>
            </w:pPr>
          </w:p>
          <w:p w14:paraId="5AF13336" w14:textId="77777777" w:rsidR="00D545EB" w:rsidRDefault="00D545EB" w:rsidP="00D545EB">
            <w:pPr>
              <w:rPr>
                <w:rFonts w:ascii="Times New Roman" w:hAnsi="Times New Roman"/>
                <w:szCs w:val="22"/>
              </w:rPr>
            </w:pPr>
          </w:p>
          <w:p w14:paraId="18C3A16C" w14:textId="77777777" w:rsidR="00D545EB" w:rsidRDefault="00D545EB" w:rsidP="00D545EB">
            <w:pPr>
              <w:rPr>
                <w:rFonts w:ascii="Times New Roman" w:hAnsi="Times New Roman"/>
                <w:szCs w:val="22"/>
              </w:rPr>
            </w:pPr>
          </w:p>
          <w:p w14:paraId="3F7CFA33" w14:textId="77777777" w:rsidR="00D545EB" w:rsidRDefault="00D545EB" w:rsidP="00D545EB">
            <w:pPr>
              <w:rPr>
                <w:rFonts w:ascii="Times New Roman" w:hAnsi="Times New Roman"/>
                <w:szCs w:val="22"/>
              </w:rPr>
            </w:pPr>
          </w:p>
          <w:p w14:paraId="1F7A3D41" w14:textId="77777777" w:rsidR="00D545EB" w:rsidRDefault="00D545EB" w:rsidP="00D545EB">
            <w:pPr>
              <w:rPr>
                <w:rFonts w:ascii="Times New Roman" w:hAnsi="Times New Roman"/>
                <w:szCs w:val="22"/>
              </w:rPr>
            </w:pPr>
          </w:p>
          <w:p w14:paraId="42E014EC" w14:textId="77777777" w:rsidR="00D545EB" w:rsidRDefault="00D545EB" w:rsidP="00D545EB">
            <w:pPr>
              <w:rPr>
                <w:rFonts w:ascii="Times New Roman" w:hAnsi="Times New Roman"/>
                <w:szCs w:val="22"/>
              </w:rPr>
            </w:pPr>
          </w:p>
          <w:p w14:paraId="7D9369F4" w14:textId="77777777" w:rsidR="00D545EB" w:rsidRDefault="00D545EB" w:rsidP="00D545EB">
            <w:pPr>
              <w:rPr>
                <w:rFonts w:ascii="Times New Roman" w:hAnsi="Times New Roman"/>
                <w:szCs w:val="22"/>
              </w:rPr>
            </w:pPr>
          </w:p>
          <w:p w14:paraId="1C94686D" w14:textId="77777777" w:rsidR="00D545EB" w:rsidRDefault="00D545EB" w:rsidP="00D545EB">
            <w:pPr>
              <w:rPr>
                <w:rFonts w:ascii="Times New Roman" w:hAnsi="Times New Roman"/>
                <w:szCs w:val="22"/>
              </w:rPr>
            </w:pPr>
          </w:p>
          <w:p w14:paraId="5C79407F" w14:textId="77777777" w:rsidR="00D545EB" w:rsidRDefault="00D545EB" w:rsidP="00D545EB">
            <w:pPr>
              <w:rPr>
                <w:rFonts w:ascii="Times New Roman" w:hAnsi="Times New Roman"/>
                <w:szCs w:val="22"/>
              </w:rPr>
            </w:pPr>
          </w:p>
          <w:p w14:paraId="37F3AD7E" w14:textId="218E5554" w:rsidR="00D545EB" w:rsidRPr="00AE1D90" w:rsidRDefault="007B6797" w:rsidP="00D545EB">
            <w:pPr>
              <w:rPr>
                <w:rFonts w:ascii="Times New Roman" w:hAnsi="Times New Roman"/>
                <w:szCs w:val="22"/>
              </w:rPr>
            </w:pPr>
            <w:r w:rsidRPr="007B6797">
              <w:rPr>
                <w:rFonts w:ascii="Times New Roman" w:hAnsi="Times New Roman"/>
                <w:szCs w:val="22"/>
              </w:rPr>
              <w:t>ОТФ В Выполнение работ по созданию (модификации) и сопровождению информационных ресурсов</w:t>
            </w:r>
          </w:p>
        </w:tc>
        <w:tc>
          <w:tcPr>
            <w:tcW w:w="2514" w:type="dxa"/>
          </w:tcPr>
          <w:p w14:paraId="62D39D2D" w14:textId="77777777" w:rsidR="007B6797" w:rsidRPr="007B6797" w:rsidRDefault="007B6797" w:rsidP="007B6797">
            <w:pPr>
              <w:rPr>
                <w:rFonts w:ascii="Times New Roman" w:hAnsi="Times New Roman"/>
                <w:szCs w:val="22"/>
              </w:rPr>
            </w:pPr>
            <w:r w:rsidRPr="007B6797">
              <w:rPr>
                <w:rFonts w:ascii="Times New Roman" w:hAnsi="Times New Roman"/>
                <w:szCs w:val="22"/>
              </w:rPr>
              <w:t>ТФ A/01.3 Проверка и отладка программного кода</w:t>
            </w:r>
          </w:p>
          <w:p w14:paraId="6B41C407" w14:textId="77777777" w:rsidR="007B6797" w:rsidRPr="007B6797" w:rsidRDefault="007B6797" w:rsidP="007B6797">
            <w:pPr>
              <w:rPr>
                <w:rFonts w:ascii="Times New Roman" w:hAnsi="Times New Roman"/>
                <w:szCs w:val="22"/>
              </w:rPr>
            </w:pPr>
            <w:r w:rsidRPr="007B6797">
              <w:rPr>
                <w:rFonts w:ascii="Times New Roman" w:hAnsi="Times New Roman"/>
                <w:szCs w:val="22"/>
              </w:rPr>
              <w:t>ТФ A/02.3 Работа с системой контроля версий</w:t>
            </w:r>
          </w:p>
          <w:p w14:paraId="550A23F9" w14:textId="77777777" w:rsidR="007B6797" w:rsidRPr="007B6797" w:rsidRDefault="007B6797" w:rsidP="007B6797">
            <w:pPr>
              <w:rPr>
                <w:rFonts w:ascii="Times New Roman" w:hAnsi="Times New Roman"/>
                <w:szCs w:val="22"/>
              </w:rPr>
            </w:pPr>
            <w:r w:rsidRPr="007B6797">
              <w:rPr>
                <w:rFonts w:ascii="Times New Roman" w:hAnsi="Times New Roman"/>
                <w:szCs w:val="22"/>
              </w:rPr>
              <w:t>ТФ A/02.3 Работа с системой контроля версий</w:t>
            </w:r>
          </w:p>
          <w:p w14:paraId="0112E2CC" w14:textId="77777777" w:rsidR="007B6797" w:rsidRPr="007B6797" w:rsidRDefault="007B6797" w:rsidP="007B6797">
            <w:pPr>
              <w:rPr>
                <w:rFonts w:ascii="Times New Roman" w:hAnsi="Times New Roman"/>
                <w:szCs w:val="22"/>
              </w:rPr>
            </w:pPr>
            <w:r w:rsidRPr="007B6797">
              <w:rPr>
                <w:rFonts w:ascii="Times New Roman" w:hAnsi="Times New Roman"/>
                <w:szCs w:val="22"/>
              </w:rPr>
              <w:t>ТФ A/03.4 Верстка страниц ИР</w:t>
            </w:r>
          </w:p>
          <w:p w14:paraId="4C936FB2" w14:textId="77777777" w:rsidR="007B6797" w:rsidRPr="007B6797" w:rsidRDefault="007B6797" w:rsidP="007B6797">
            <w:pPr>
              <w:rPr>
                <w:rFonts w:ascii="Times New Roman" w:hAnsi="Times New Roman"/>
                <w:szCs w:val="22"/>
              </w:rPr>
            </w:pPr>
            <w:r w:rsidRPr="007B6797">
              <w:rPr>
                <w:rFonts w:ascii="Times New Roman" w:hAnsi="Times New Roman"/>
                <w:szCs w:val="22"/>
              </w:rPr>
              <w:t xml:space="preserve">ТФ A/04.4 Кодирование на языках </w:t>
            </w:r>
            <w:proofErr w:type="spellStart"/>
            <w:r w:rsidRPr="007B6797">
              <w:rPr>
                <w:rFonts w:ascii="Times New Roman" w:hAnsi="Times New Roman"/>
                <w:szCs w:val="22"/>
              </w:rPr>
              <w:t>web</w:t>
            </w:r>
            <w:proofErr w:type="spellEnd"/>
            <w:r w:rsidRPr="007B6797">
              <w:rPr>
                <w:rFonts w:ascii="Times New Roman" w:hAnsi="Times New Roman"/>
                <w:szCs w:val="22"/>
              </w:rPr>
              <w:t>-программирования</w:t>
            </w:r>
          </w:p>
          <w:p w14:paraId="4F30D35C" w14:textId="77777777" w:rsidR="007B6797" w:rsidRPr="007B6797" w:rsidRDefault="007B6797" w:rsidP="007B6797">
            <w:pPr>
              <w:rPr>
                <w:rFonts w:ascii="Times New Roman" w:hAnsi="Times New Roman"/>
                <w:szCs w:val="22"/>
              </w:rPr>
            </w:pPr>
            <w:r w:rsidRPr="007B6797">
              <w:rPr>
                <w:rFonts w:ascii="Times New Roman" w:hAnsi="Times New Roman"/>
                <w:szCs w:val="22"/>
              </w:rPr>
              <w:t>ТФ A/05.4 Тестирование ИР с точки зрения логической целостности (корректность ссылок, работа элементов форм)</w:t>
            </w:r>
          </w:p>
          <w:p w14:paraId="1F29519B" w14:textId="77777777" w:rsidR="007B6797" w:rsidRPr="007B6797" w:rsidRDefault="007B6797" w:rsidP="007B6797">
            <w:pPr>
              <w:rPr>
                <w:rFonts w:ascii="Times New Roman" w:hAnsi="Times New Roman"/>
                <w:szCs w:val="22"/>
              </w:rPr>
            </w:pPr>
            <w:r w:rsidRPr="007B6797">
              <w:rPr>
                <w:rFonts w:ascii="Times New Roman" w:hAnsi="Times New Roman"/>
                <w:szCs w:val="22"/>
              </w:rPr>
              <w:t>ТФ A/06.4 Тестирование интеграции ИР с внешними сервисами и учетными системами</w:t>
            </w:r>
          </w:p>
          <w:p w14:paraId="1A539404" w14:textId="0F2C7157" w:rsidR="00FD70BF" w:rsidRPr="00AE1D90" w:rsidRDefault="007B6797" w:rsidP="007B6797">
            <w:pPr>
              <w:rPr>
                <w:rFonts w:ascii="Times New Roman" w:hAnsi="Times New Roman"/>
                <w:color w:val="3B3838" w:themeColor="background2" w:themeShade="40"/>
                <w:szCs w:val="22"/>
              </w:rPr>
            </w:pPr>
            <w:r w:rsidRPr="007B6797">
              <w:rPr>
                <w:rFonts w:ascii="Times New Roman" w:hAnsi="Times New Roman"/>
                <w:szCs w:val="22"/>
              </w:rPr>
              <w:t>ТФ A/07.4 Проведение работ по резервному копированию ИР</w:t>
            </w:r>
          </w:p>
        </w:tc>
      </w:tr>
      <w:tr w:rsidR="00F43092" w:rsidRPr="00AE1D90" w14:paraId="7CA965FE" w14:textId="77777777" w:rsidTr="004B4060">
        <w:trPr>
          <w:trHeight w:val="304"/>
        </w:trPr>
        <w:tc>
          <w:tcPr>
            <w:tcW w:w="850" w:type="dxa"/>
            <w:vMerge/>
          </w:tcPr>
          <w:p w14:paraId="197E81F2" w14:textId="77777777" w:rsidR="00F43092" w:rsidRPr="00AE1D90" w:rsidRDefault="00F43092" w:rsidP="004B4060">
            <w:pPr>
              <w:rPr>
                <w:rFonts w:ascii="Times New Roman" w:hAnsi="Times New Roman"/>
                <w:szCs w:val="22"/>
              </w:rPr>
            </w:pPr>
          </w:p>
        </w:tc>
        <w:tc>
          <w:tcPr>
            <w:tcW w:w="2836" w:type="dxa"/>
            <w:vMerge/>
          </w:tcPr>
          <w:p w14:paraId="254BD0DF" w14:textId="77777777" w:rsidR="00F43092" w:rsidRPr="00AE1D90" w:rsidRDefault="00F43092" w:rsidP="004B4060">
            <w:pPr>
              <w:rPr>
                <w:rFonts w:ascii="Times New Roman" w:hAnsi="Times New Roman"/>
                <w:szCs w:val="22"/>
              </w:rPr>
            </w:pPr>
          </w:p>
        </w:tc>
        <w:tc>
          <w:tcPr>
            <w:tcW w:w="1833" w:type="dxa"/>
            <w:vMerge/>
          </w:tcPr>
          <w:p w14:paraId="6898B813" w14:textId="77777777" w:rsidR="00F43092" w:rsidRPr="00AE1D90" w:rsidRDefault="00F43092" w:rsidP="004B4060">
            <w:pPr>
              <w:rPr>
                <w:rFonts w:ascii="Times New Roman" w:hAnsi="Times New Roman"/>
                <w:szCs w:val="22"/>
              </w:rPr>
            </w:pPr>
          </w:p>
        </w:tc>
        <w:tc>
          <w:tcPr>
            <w:tcW w:w="2599" w:type="dxa"/>
            <w:vMerge/>
          </w:tcPr>
          <w:p w14:paraId="45DAB287" w14:textId="77777777" w:rsidR="00F43092" w:rsidRPr="00F43092" w:rsidRDefault="00F43092" w:rsidP="00F43092">
            <w:pPr>
              <w:rPr>
                <w:rFonts w:ascii="Times New Roman" w:hAnsi="Times New Roman"/>
                <w:szCs w:val="22"/>
              </w:rPr>
            </w:pPr>
          </w:p>
        </w:tc>
        <w:tc>
          <w:tcPr>
            <w:tcW w:w="2514" w:type="dxa"/>
          </w:tcPr>
          <w:p w14:paraId="16E1D63A" w14:textId="77777777" w:rsidR="007B6797" w:rsidRPr="007B6797" w:rsidRDefault="007B6797" w:rsidP="007B6797">
            <w:pPr>
              <w:rPr>
                <w:rFonts w:ascii="Times New Roman" w:hAnsi="Times New Roman"/>
                <w:szCs w:val="22"/>
              </w:rPr>
            </w:pPr>
            <w:r w:rsidRPr="007B6797">
              <w:rPr>
                <w:rFonts w:ascii="Times New Roman" w:hAnsi="Times New Roman"/>
                <w:szCs w:val="22"/>
              </w:rPr>
              <w:t>ТФ B/01.5 Сбор предварительных данных для выявления требований к ИР</w:t>
            </w:r>
          </w:p>
          <w:p w14:paraId="70E421DE" w14:textId="77777777" w:rsidR="007B6797" w:rsidRPr="007B6797" w:rsidRDefault="007B6797" w:rsidP="007B6797">
            <w:pPr>
              <w:rPr>
                <w:rFonts w:ascii="Times New Roman" w:hAnsi="Times New Roman"/>
                <w:szCs w:val="22"/>
              </w:rPr>
            </w:pPr>
            <w:r w:rsidRPr="007B6797">
              <w:rPr>
                <w:rFonts w:ascii="Times New Roman" w:hAnsi="Times New Roman"/>
                <w:szCs w:val="22"/>
              </w:rPr>
              <w:t>ТФ B/03.5 Планирование коммуникаций с заказчиком в рамках типовых регламентов организации</w:t>
            </w:r>
          </w:p>
          <w:p w14:paraId="7AF447B1" w14:textId="77777777" w:rsidR="007B6797" w:rsidRPr="007B6797" w:rsidRDefault="007B6797" w:rsidP="007B6797">
            <w:pPr>
              <w:rPr>
                <w:rFonts w:ascii="Times New Roman" w:hAnsi="Times New Roman"/>
                <w:szCs w:val="22"/>
              </w:rPr>
            </w:pPr>
            <w:r w:rsidRPr="007B6797">
              <w:rPr>
                <w:rFonts w:ascii="Times New Roman" w:hAnsi="Times New Roman"/>
                <w:szCs w:val="22"/>
              </w:rPr>
              <w:t>ТФ B/04.5 Проектирование разделов ИР</w:t>
            </w:r>
          </w:p>
          <w:p w14:paraId="086F4FDC" w14:textId="77777777" w:rsidR="007B6797" w:rsidRPr="007B6797" w:rsidRDefault="007B6797" w:rsidP="007B6797">
            <w:pPr>
              <w:rPr>
                <w:rFonts w:ascii="Times New Roman" w:hAnsi="Times New Roman"/>
                <w:szCs w:val="22"/>
              </w:rPr>
            </w:pPr>
            <w:r w:rsidRPr="007B6797">
              <w:rPr>
                <w:rFonts w:ascii="Times New Roman" w:hAnsi="Times New Roman"/>
                <w:szCs w:val="22"/>
              </w:rPr>
              <w:t>ТФ B/06.5 Тестирование интеграции ИР с внешними сервисами и учетными системами с использованием взаимодействия компонентов распределенной системы</w:t>
            </w:r>
          </w:p>
          <w:p w14:paraId="31575675" w14:textId="77777777" w:rsidR="007B6797" w:rsidRPr="007B6797" w:rsidRDefault="007B6797" w:rsidP="007B6797">
            <w:pPr>
              <w:rPr>
                <w:rFonts w:ascii="Times New Roman" w:hAnsi="Times New Roman"/>
                <w:szCs w:val="22"/>
              </w:rPr>
            </w:pPr>
            <w:r w:rsidRPr="007B6797">
              <w:rPr>
                <w:rFonts w:ascii="Times New Roman" w:hAnsi="Times New Roman"/>
                <w:szCs w:val="22"/>
              </w:rPr>
              <w:t>ТФ B/07.5 Проведение и регламентация работ по резервному копированию и развертыванию резервной копии ИР</w:t>
            </w:r>
          </w:p>
          <w:p w14:paraId="7E9C8E6E" w14:textId="77777777" w:rsidR="007B6797" w:rsidRPr="007B6797" w:rsidRDefault="007B6797" w:rsidP="007B6797">
            <w:pPr>
              <w:rPr>
                <w:rFonts w:ascii="Times New Roman" w:hAnsi="Times New Roman"/>
                <w:szCs w:val="22"/>
              </w:rPr>
            </w:pPr>
            <w:r w:rsidRPr="007B6797">
              <w:rPr>
                <w:rFonts w:ascii="Times New Roman" w:hAnsi="Times New Roman"/>
                <w:szCs w:val="22"/>
              </w:rPr>
              <w:lastRenderedPageBreak/>
              <w:t>ТФ B/08.5 Управление доступом к данным и определение уровней прав пользователей ИР</w:t>
            </w:r>
          </w:p>
          <w:p w14:paraId="5711208C" w14:textId="77777777" w:rsidR="007B6797" w:rsidRPr="007B6797" w:rsidRDefault="007B6797" w:rsidP="007B6797">
            <w:pPr>
              <w:rPr>
                <w:rFonts w:ascii="Times New Roman" w:hAnsi="Times New Roman"/>
                <w:szCs w:val="22"/>
              </w:rPr>
            </w:pPr>
            <w:r w:rsidRPr="007B6797">
              <w:rPr>
                <w:rFonts w:ascii="Times New Roman" w:hAnsi="Times New Roman"/>
                <w:szCs w:val="22"/>
              </w:rPr>
              <w:t>ТФ B/09.5 Обеспечение безопасной и бесперебойной работы сайта</w:t>
            </w:r>
          </w:p>
          <w:p w14:paraId="471A8E2D" w14:textId="77777777" w:rsidR="007B6797" w:rsidRPr="007B6797" w:rsidRDefault="007B6797" w:rsidP="007B6797">
            <w:pPr>
              <w:rPr>
                <w:rFonts w:ascii="Times New Roman" w:hAnsi="Times New Roman"/>
                <w:szCs w:val="22"/>
              </w:rPr>
            </w:pPr>
            <w:r w:rsidRPr="007B6797">
              <w:rPr>
                <w:rFonts w:ascii="Times New Roman" w:hAnsi="Times New Roman"/>
                <w:szCs w:val="22"/>
              </w:rPr>
              <w:t>ТФ B/10.5 Регистрация и обработка запросов заказчика в службе технической поддержки</w:t>
            </w:r>
          </w:p>
          <w:p w14:paraId="71FFC805" w14:textId="60CD1CBA" w:rsidR="00F43092" w:rsidRPr="00F43092" w:rsidRDefault="007B6797" w:rsidP="007B6797">
            <w:pPr>
              <w:rPr>
                <w:rFonts w:ascii="Times New Roman" w:hAnsi="Times New Roman"/>
                <w:szCs w:val="22"/>
              </w:rPr>
            </w:pPr>
            <w:r w:rsidRPr="007B6797">
              <w:rPr>
                <w:rFonts w:ascii="Times New Roman" w:hAnsi="Times New Roman"/>
                <w:szCs w:val="22"/>
              </w:rPr>
              <w:t>ТФ B/11.5 Разработка процедур интеграции программных модулей</w:t>
            </w:r>
          </w:p>
        </w:tc>
      </w:tr>
    </w:tbl>
    <w:p w14:paraId="05941D58" w14:textId="6223EA90" w:rsidR="00EC3291" w:rsidRPr="00AE1D90" w:rsidRDefault="00EC3291">
      <w:pPr>
        <w:ind w:firstLine="709"/>
        <w:jc w:val="both"/>
        <w:rPr>
          <w:rFonts w:ascii="Times New Roman" w:hAnsi="Times New Roman"/>
          <w:sz w:val="24"/>
        </w:rPr>
      </w:pPr>
    </w:p>
    <w:p w14:paraId="18AF812A" w14:textId="2FD1A1A4" w:rsidR="00CF11CB" w:rsidRPr="00AE1D90" w:rsidRDefault="00631045">
      <w:pPr>
        <w:pStyle w:val="112"/>
        <w:spacing w:after="0" w:line="240" w:lineRule="auto"/>
      </w:pPr>
      <w:bookmarkStart w:id="18" w:name="_Toc191300803"/>
      <w:r w:rsidRPr="00AE1D90">
        <w:t>3.3. Осваиваемые виды деятельности</w:t>
      </w:r>
      <w:bookmarkEnd w:id="18"/>
    </w:p>
    <w:p w14:paraId="1832E639" w14:textId="77777777" w:rsidR="00470729" w:rsidRPr="00AE1D90" w:rsidRDefault="00470729">
      <w:pPr>
        <w:pStyle w:val="112"/>
        <w:spacing w:after="0" w:line="240" w:lineRule="auto"/>
      </w:pPr>
    </w:p>
    <w:p w14:paraId="147C660D" w14:textId="42F7C9F2" w:rsidR="00470729" w:rsidRPr="00AE1D90" w:rsidRDefault="00470729" w:rsidP="00470729">
      <w:pPr>
        <w:rPr>
          <w:rFonts w:ascii="Times New Roman" w:hAnsi="Times New Roman"/>
          <w:sz w:val="24"/>
          <w:szCs w:val="24"/>
        </w:rPr>
      </w:pPr>
      <w:bookmarkStart w:id="19" w:name="_Hlk198037204"/>
      <w:bookmarkStart w:id="20" w:name="_Hlk194669007"/>
      <w:r w:rsidRPr="00AE1D90">
        <w:rPr>
          <w:rFonts w:ascii="Times New Roman" w:hAnsi="Times New Roman"/>
          <w:sz w:val="24"/>
          <w:szCs w:val="24"/>
        </w:rPr>
        <w:t xml:space="preserve">Направленность 1. </w:t>
      </w:r>
      <w:r w:rsidR="00062CB4" w:rsidRPr="00AE1D90">
        <w:rPr>
          <w:rFonts w:ascii="Times New Roman" w:hAnsi="Times New Roman"/>
          <w:sz w:val="24"/>
          <w:szCs w:val="24"/>
        </w:rPr>
        <w:t>Разработка информационных систем</w:t>
      </w:r>
    </w:p>
    <w:bookmarkEnd w:id="19"/>
    <w:p w14:paraId="32C0E208" w14:textId="77777777" w:rsidR="00BD2355" w:rsidRPr="00AE1D90" w:rsidRDefault="00BD2355" w:rsidP="00470729">
      <w:pPr>
        <w:rPr>
          <w:rFonts w:ascii="Times New Roman" w:hAnsi="Times New Roman"/>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103"/>
      </w:tblGrid>
      <w:tr w:rsidR="00BD2355" w:rsidRPr="00AE1D90" w14:paraId="66D8F5DC" w14:textId="77777777" w:rsidTr="000126B3">
        <w:trPr>
          <w:trHeight w:val="347"/>
        </w:trPr>
        <w:tc>
          <w:tcPr>
            <w:tcW w:w="5075" w:type="dxa"/>
            <w:tcBorders>
              <w:top w:val="single" w:sz="4" w:space="0" w:color="auto"/>
              <w:left w:val="single" w:sz="4" w:space="0" w:color="auto"/>
              <w:bottom w:val="single" w:sz="4" w:space="0" w:color="auto"/>
              <w:right w:val="single" w:sz="4" w:space="0" w:color="auto"/>
            </w:tcBorders>
            <w:hideMark/>
          </w:tcPr>
          <w:p w14:paraId="43AE2243" w14:textId="77777777" w:rsidR="00BD2355" w:rsidRPr="00AE1D90" w:rsidRDefault="00BD2355" w:rsidP="000126B3">
            <w:pPr>
              <w:suppressAutoHyphens/>
              <w:jc w:val="center"/>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0A652F6C" w14:textId="77777777" w:rsidR="00BD2355" w:rsidRPr="00AE1D90" w:rsidRDefault="00BD2355" w:rsidP="000126B3">
            <w:pPr>
              <w:suppressAutoHyphens/>
              <w:jc w:val="center"/>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BD2355" w:rsidRPr="00AE1D90" w14:paraId="00EBAA8F" w14:textId="77777777" w:rsidTr="000126B3">
        <w:tc>
          <w:tcPr>
            <w:tcW w:w="10178" w:type="dxa"/>
            <w:gridSpan w:val="2"/>
            <w:tcBorders>
              <w:top w:val="single" w:sz="4" w:space="0" w:color="auto"/>
              <w:left w:val="single" w:sz="4" w:space="0" w:color="auto"/>
              <w:bottom w:val="single" w:sz="4" w:space="0" w:color="auto"/>
              <w:right w:val="single" w:sz="4" w:space="0" w:color="auto"/>
            </w:tcBorders>
            <w:hideMark/>
          </w:tcPr>
          <w:p w14:paraId="2C5CD888" w14:textId="77777777" w:rsidR="00BD2355" w:rsidRPr="00AE1D90" w:rsidRDefault="00BD2355" w:rsidP="000126B3">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FA3D79" w:rsidRPr="00AE1D90" w14:paraId="3129A7ED" w14:textId="77777777" w:rsidTr="000126B3">
        <w:tc>
          <w:tcPr>
            <w:tcW w:w="5075" w:type="dxa"/>
            <w:tcBorders>
              <w:top w:val="single" w:sz="4" w:space="0" w:color="auto"/>
              <w:left w:val="single" w:sz="4" w:space="0" w:color="auto"/>
              <w:bottom w:val="single" w:sz="4" w:space="0" w:color="auto"/>
              <w:right w:val="single" w:sz="4" w:space="0" w:color="auto"/>
            </w:tcBorders>
          </w:tcPr>
          <w:p w14:paraId="6BFAD88F" w14:textId="5A6BDFFD"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1152D107" w14:textId="777CDFC6"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FA3D79" w:rsidRPr="00AE1D90" w14:paraId="520336E9" w14:textId="77777777" w:rsidTr="000126B3">
        <w:tc>
          <w:tcPr>
            <w:tcW w:w="5075" w:type="dxa"/>
            <w:tcBorders>
              <w:top w:val="single" w:sz="4" w:space="0" w:color="000000"/>
              <w:left w:val="single" w:sz="4" w:space="0" w:color="000000"/>
              <w:bottom w:val="single" w:sz="4" w:space="0" w:color="000000"/>
              <w:right w:val="single" w:sz="4" w:space="0" w:color="000000"/>
            </w:tcBorders>
          </w:tcPr>
          <w:p w14:paraId="261BF349" w14:textId="0CA19A3B"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000000"/>
              <w:left w:val="single" w:sz="4" w:space="0" w:color="000000"/>
              <w:bottom w:val="single" w:sz="4" w:space="0" w:color="000000"/>
              <w:right w:val="single" w:sz="4" w:space="0" w:color="000000"/>
            </w:tcBorders>
          </w:tcPr>
          <w:p w14:paraId="1950F63D" w14:textId="2EA6811B"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FA3D79" w:rsidRPr="00AE1D90" w14:paraId="038EF33C" w14:textId="77777777" w:rsidTr="000126B3">
        <w:tc>
          <w:tcPr>
            <w:tcW w:w="5075" w:type="dxa"/>
            <w:tcBorders>
              <w:top w:val="single" w:sz="4" w:space="0" w:color="auto"/>
              <w:left w:val="single" w:sz="4" w:space="0" w:color="auto"/>
              <w:bottom w:val="single" w:sz="4" w:space="0" w:color="auto"/>
              <w:right w:val="single" w:sz="4" w:space="0" w:color="auto"/>
            </w:tcBorders>
          </w:tcPr>
          <w:p w14:paraId="605E5DB0" w14:textId="77777777" w:rsidR="00FA3D79" w:rsidRPr="00AE1D90" w:rsidRDefault="00FA3D79" w:rsidP="00FA3D79">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tcBorders>
              <w:top w:val="single" w:sz="4" w:space="0" w:color="auto"/>
              <w:left w:val="single" w:sz="4" w:space="0" w:color="auto"/>
              <w:bottom w:val="single" w:sz="4" w:space="0" w:color="auto"/>
              <w:right w:val="single" w:sz="4" w:space="0" w:color="auto"/>
            </w:tcBorders>
          </w:tcPr>
          <w:p w14:paraId="1F3D08FF" w14:textId="77777777" w:rsidR="00FA3D79" w:rsidRPr="00AE1D90" w:rsidRDefault="00FA3D79" w:rsidP="00FA3D79">
            <w:pPr>
              <w:suppressAutoHyphens/>
              <w:rPr>
                <w:rFonts w:ascii="Times New Roman" w:hAnsi="Times New Roman"/>
                <w:sz w:val="24"/>
                <w:szCs w:val="24"/>
              </w:rPr>
            </w:pPr>
          </w:p>
        </w:tc>
      </w:tr>
      <w:tr w:rsidR="00AC4ECC" w:rsidRPr="00AE1D90" w14:paraId="37C777CA" w14:textId="77777777" w:rsidTr="000126B3">
        <w:tc>
          <w:tcPr>
            <w:tcW w:w="5075" w:type="dxa"/>
            <w:tcBorders>
              <w:top w:val="single" w:sz="4" w:space="0" w:color="auto"/>
              <w:left w:val="single" w:sz="4" w:space="0" w:color="auto"/>
              <w:bottom w:val="single" w:sz="4" w:space="0" w:color="auto"/>
              <w:right w:val="single" w:sz="4" w:space="0" w:color="auto"/>
            </w:tcBorders>
          </w:tcPr>
          <w:p w14:paraId="1E15FB0C" w14:textId="02E423BB"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Проектирование и разработка информационных систем (по выбору)</w:t>
            </w:r>
          </w:p>
        </w:tc>
        <w:tc>
          <w:tcPr>
            <w:tcW w:w="5103" w:type="dxa"/>
            <w:tcBorders>
              <w:top w:val="single" w:sz="4" w:space="0" w:color="auto"/>
              <w:left w:val="single" w:sz="4" w:space="0" w:color="auto"/>
              <w:bottom w:val="single" w:sz="4" w:space="0" w:color="auto"/>
              <w:right w:val="single" w:sz="4" w:space="0" w:color="auto"/>
            </w:tcBorders>
          </w:tcPr>
          <w:p w14:paraId="4C4CC251" w14:textId="053B64B9"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 xml:space="preserve">ПМн.03 Проектирование и разработка информационных систем </w:t>
            </w:r>
          </w:p>
        </w:tc>
      </w:tr>
    </w:tbl>
    <w:p w14:paraId="66FDC28E" w14:textId="77777777" w:rsidR="00CF11CB" w:rsidRPr="00AE1D90" w:rsidRDefault="00CF11CB" w:rsidP="00E76B02">
      <w:pPr>
        <w:spacing w:line="276" w:lineRule="auto"/>
        <w:jc w:val="both"/>
        <w:rPr>
          <w:rFonts w:ascii="Times New Roman" w:hAnsi="Times New Roman"/>
          <w:i/>
        </w:rPr>
      </w:pPr>
    </w:p>
    <w:p w14:paraId="1E70FCAD" w14:textId="75F132A3" w:rsidR="00470729" w:rsidRPr="00AE1D90" w:rsidRDefault="00470729" w:rsidP="00470729">
      <w:pPr>
        <w:rPr>
          <w:rFonts w:ascii="Times New Roman" w:hAnsi="Times New Roman"/>
          <w:sz w:val="24"/>
          <w:szCs w:val="24"/>
        </w:rPr>
      </w:pPr>
      <w:bookmarkStart w:id="21" w:name="_Hlk198037207"/>
      <w:r w:rsidRPr="00AE1D90">
        <w:rPr>
          <w:rFonts w:ascii="Times New Roman" w:hAnsi="Times New Roman"/>
          <w:sz w:val="24"/>
          <w:szCs w:val="24"/>
        </w:rPr>
        <w:t xml:space="preserve">Направленность 2. </w:t>
      </w:r>
      <w:r w:rsidR="00062CB4" w:rsidRPr="00AE1D90">
        <w:rPr>
          <w:rFonts w:ascii="Times New Roman" w:hAnsi="Times New Roman"/>
          <w:sz w:val="24"/>
          <w:szCs w:val="24"/>
        </w:rPr>
        <w:t>Веб-разработка</w:t>
      </w:r>
    </w:p>
    <w:bookmarkEnd w:id="21"/>
    <w:p w14:paraId="34EAA7C1" w14:textId="77777777" w:rsidR="00BD2355" w:rsidRPr="00AE1D90" w:rsidRDefault="00BD2355" w:rsidP="00470729">
      <w:pPr>
        <w:rPr>
          <w:rFonts w:ascii="Times New Roman" w:hAnsi="Times New Roman"/>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103"/>
      </w:tblGrid>
      <w:tr w:rsidR="00BD2355" w:rsidRPr="00AE1D90" w14:paraId="5661E159" w14:textId="77777777" w:rsidTr="000126B3">
        <w:trPr>
          <w:trHeight w:val="347"/>
        </w:trPr>
        <w:tc>
          <w:tcPr>
            <w:tcW w:w="5075" w:type="dxa"/>
            <w:tcBorders>
              <w:top w:val="single" w:sz="4" w:space="0" w:color="auto"/>
              <w:left w:val="single" w:sz="4" w:space="0" w:color="auto"/>
              <w:bottom w:val="single" w:sz="4" w:space="0" w:color="auto"/>
              <w:right w:val="single" w:sz="4" w:space="0" w:color="auto"/>
            </w:tcBorders>
            <w:hideMark/>
          </w:tcPr>
          <w:p w14:paraId="7A4B5C77" w14:textId="77777777" w:rsidR="00BD2355" w:rsidRPr="00AE1D90" w:rsidRDefault="00BD2355" w:rsidP="000126B3">
            <w:pPr>
              <w:suppressAutoHyphens/>
              <w:jc w:val="center"/>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8274A80" w14:textId="77777777" w:rsidR="00BD2355" w:rsidRPr="00AE1D90" w:rsidRDefault="00BD2355" w:rsidP="000126B3">
            <w:pPr>
              <w:suppressAutoHyphens/>
              <w:jc w:val="center"/>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BD2355" w:rsidRPr="00AE1D90" w14:paraId="4B9F234D" w14:textId="77777777" w:rsidTr="000126B3">
        <w:tc>
          <w:tcPr>
            <w:tcW w:w="10178" w:type="dxa"/>
            <w:gridSpan w:val="2"/>
            <w:tcBorders>
              <w:top w:val="single" w:sz="4" w:space="0" w:color="auto"/>
              <w:left w:val="single" w:sz="4" w:space="0" w:color="auto"/>
              <w:bottom w:val="single" w:sz="4" w:space="0" w:color="auto"/>
              <w:right w:val="single" w:sz="4" w:space="0" w:color="auto"/>
            </w:tcBorders>
            <w:hideMark/>
          </w:tcPr>
          <w:p w14:paraId="040EECCD" w14:textId="77777777" w:rsidR="00BD2355" w:rsidRPr="00AE1D90" w:rsidRDefault="00BD2355" w:rsidP="000126B3">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FA3D79" w:rsidRPr="00AE1D90" w14:paraId="2C4C6EC7" w14:textId="77777777" w:rsidTr="000126B3">
        <w:tc>
          <w:tcPr>
            <w:tcW w:w="5075" w:type="dxa"/>
            <w:tcBorders>
              <w:top w:val="single" w:sz="4" w:space="0" w:color="auto"/>
              <w:left w:val="single" w:sz="4" w:space="0" w:color="auto"/>
              <w:bottom w:val="single" w:sz="4" w:space="0" w:color="auto"/>
              <w:right w:val="single" w:sz="4" w:space="0" w:color="auto"/>
            </w:tcBorders>
          </w:tcPr>
          <w:p w14:paraId="331A2EF8" w14:textId="36F55779"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0E88AC73" w14:textId="7D2993A5"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FA3D79" w:rsidRPr="00AE1D90" w14:paraId="750BD566" w14:textId="77777777" w:rsidTr="000126B3">
        <w:tc>
          <w:tcPr>
            <w:tcW w:w="5075" w:type="dxa"/>
            <w:tcBorders>
              <w:top w:val="single" w:sz="4" w:space="0" w:color="000000"/>
              <w:left w:val="single" w:sz="4" w:space="0" w:color="000000"/>
              <w:bottom w:val="single" w:sz="4" w:space="0" w:color="000000"/>
              <w:right w:val="single" w:sz="4" w:space="0" w:color="000000"/>
            </w:tcBorders>
          </w:tcPr>
          <w:p w14:paraId="0B428836" w14:textId="3F122737"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000000"/>
              <w:left w:val="single" w:sz="4" w:space="0" w:color="000000"/>
              <w:bottom w:val="single" w:sz="4" w:space="0" w:color="000000"/>
              <w:right w:val="single" w:sz="4" w:space="0" w:color="000000"/>
            </w:tcBorders>
          </w:tcPr>
          <w:p w14:paraId="127030C6" w14:textId="36772FA4" w:rsidR="00FA3D79" w:rsidRPr="00AE1D90" w:rsidRDefault="00FA3D79" w:rsidP="00FA3D79">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FA3D79" w:rsidRPr="00AE1D90" w14:paraId="34085898" w14:textId="77777777" w:rsidTr="000126B3">
        <w:tc>
          <w:tcPr>
            <w:tcW w:w="5075" w:type="dxa"/>
            <w:tcBorders>
              <w:top w:val="single" w:sz="4" w:space="0" w:color="auto"/>
              <w:left w:val="single" w:sz="4" w:space="0" w:color="auto"/>
              <w:bottom w:val="single" w:sz="4" w:space="0" w:color="auto"/>
              <w:right w:val="single" w:sz="4" w:space="0" w:color="auto"/>
            </w:tcBorders>
          </w:tcPr>
          <w:p w14:paraId="6206901B" w14:textId="77777777" w:rsidR="00FA3D79" w:rsidRPr="00AE1D90" w:rsidRDefault="00FA3D79" w:rsidP="00FA3D79">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tcBorders>
              <w:top w:val="single" w:sz="4" w:space="0" w:color="auto"/>
              <w:left w:val="single" w:sz="4" w:space="0" w:color="auto"/>
              <w:bottom w:val="single" w:sz="4" w:space="0" w:color="auto"/>
              <w:right w:val="single" w:sz="4" w:space="0" w:color="auto"/>
            </w:tcBorders>
          </w:tcPr>
          <w:p w14:paraId="30D344EF" w14:textId="77777777" w:rsidR="00FA3D79" w:rsidRPr="00AE1D90" w:rsidRDefault="00FA3D79" w:rsidP="00FA3D79">
            <w:pPr>
              <w:suppressAutoHyphens/>
              <w:rPr>
                <w:rFonts w:ascii="Times New Roman" w:hAnsi="Times New Roman"/>
                <w:sz w:val="24"/>
                <w:szCs w:val="24"/>
              </w:rPr>
            </w:pPr>
          </w:p>
        </w:tc>
      </w:tr>
      <w:tr w:rsidR="00AC4ECC" w:rsidRPr="00AE1D90" w14:paraId="5744847F" w14:textId="77777777" w:rsidTr="000126B3">
        <w:tc>
          <w:tcPr>
            <w:tcW w:w="5075" w:type="dxa"/>
            <w:tcBorders>
              <w:top w:val="single" w:sz="4" w:space="0" w:color="auto"/>
              <w:left w:val="single" w:sz="4" w:space="0" w:color="auto"/>
              <w:bottom w:val="single" w:sz="4" w:space="0" w:color="auto"/>
              <w:right w:val="single" w:sz="4" w:space="0" w:color="auto"/>
            </w:tcBorders>
          </w:tcPr>
          <w:p w14:paraId="3F3B9BE8" w14:textId="7482268E"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Проектирование и разработка веб-приложений (по выбору)</w:t>
            </w:r>
          </w:p>
        </w:tc>
        <w:tc>
          <w:tcPr>
            <w:tcW w:w="5103" w:type="dxa"/>
            <w:tcBorders>
              <w:top w:val="single" w:sz="4" w:space="0" w:color="auto"/>
              <w:left w:val="single" w:sz="4" w:space="0" w:color="auto"/>
              <w:bottom w:val="single" w:sz="4" w:space="0" w:color="auto"/>
              <w:right w:val="single" w:sz="4" w:space="0" w:color="auto"/>
            </w:tcBorders>
          </w:tcPr>
          <w:p w14:paraId="6CD8E134" w14:textId="400E18DC"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ПМн.03 Проектирование и разработка веб-приложений</w:t>
            </w:r>
          </w:p>
        </w:tc>
      </w:tr>
    </w:tbl>
    <w:p w14:paraId="67504AAC" w14:textId="3375B24C" w:rsidR="00BD2355" w:rsidRPr="00AE1D90" w:rsidRDefault="00BD2355" w:rsidP="00470729">
      <w:pPr>
        <w:rPr>
          <w:rFonts w:ascii="Times New Roman" w:hAnsi="Times New Roman"/>
          <w:b/>
          <w:bCs/>
          <w:sz w:val="24"/>
          <w:szCs w:val="24"/>
        </w:rPr>
      </w:pPr>
    </w:p>
    <w:p w14:paraId="0EAE32B4" w14:textId="434EDCE1" w:rsidR="00470729" w:rsidRPr="00AE1D90" w:rsidRDefault="00470729" w:rsidP="00470729">
      <w:pPr>
        <w:rPr>
          <w:rFonts w:ascii="Times New Roman" w:hAnsi="Times New Roman"/>
          <w:sz w:val="24"/>
          <w:szCs w:val="24"/>
        </w:rPr>
      </w:pPr>
      <w:bookmarkStart w:id="22" w:name="_Hlk198037211"/>
      <w:r w:rsidRPr="00AE1D90">
        <w:rPr>
          <w:rFonts w:ascii="Times New Roman" w:hAnsi="Times New Roman"/>
          <w:sz w:val="24"/>
          <w:szCs w:val="24"/>
        </w:rPr>
        <w:t xml:space="preserve">Направленность 3. </w:t>
      </w:r>
      <w:r w:rsidR="00062CB4" w:rsidRPr="00AE1D90">
        <w:rPr>
          <w:rFonts w:ascii="Times New Roman" w:hAnsi="Times New Roman"/>
          <w:sz w:val="24"/>
          <w:szCs w:val="24"/>
        </w:rPr>
        <w:t>Разработка мобильных приложений</w:t>
      </w:r>
    </w:p>
    <w:bookmarkEnd w:id="22"/>
    <w:p w14:paraId="64F07552" w14:textId="77777777" w:rsidR="00AC4ECC" w:rsidRPr="00AE1D90" w:rsidRDefault="00AC4ECC" w:rsidP="00470729">
      <w:pPr>
        <w:rPr>
          <w:rFonts w:ascii="Times New Roman" w:hAnsi="Times New Roman"/>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103"/>
      </w:tblGrid>
      <w:tr w:rsidR="00C046C4" w:rsidRPr="00AE1D90" w14:paraId="3FCEC436" w14:textId="77777777" w:rsidTr="00A4200C">
        <w:trPr>
          <w:trHeight w:val="347"/>
        </w:trPr>
        <w:tc>
          <w:tcPr>
            <w:tcW w:w="5075" w:type="dxa"/>
            <w:tcBorders>
              <w:top w:val="single" w:sz="4" w:space="0" w:color="auto"/>
              <w:left w:val="single" w:sz="4" w:space="0" w:color="auto"/>
              <w:bottom w:val="single" w:sz="4" w:space="0" w:color="auto"/>
              <w:right w:val="single" w:sz="4" w:space="0" w:color="auto"/>
            </w:tcBorders>
            <w:hideMark/>
          </w:tcPr>
          <w:p w14:paraId="2A82C491" w14:textId="55941FA5" w:rsidR="00C046C4" w:rsidRPr="00AE1D90" w:rsidRDefault="00C046C4" w:rsidP="00C046C4">
            <w:pPr>
              <w:suppressAutoHyphens/>
              <w:jc w:val="center"/>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75BBC703" w14:textId="3C3C6103" w:rsidR="00C046C4" w:rsidRPr="00AE1D90" w:rsidRDefault="00C046C4" w:rsidP="00C046C4">
            <w:pPr>
              <w:suppressAutoHyphens/>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923FAE" w:rsidRPr="00AE1D90" w14:paraId="0A5AC1DE" w14:textId="77777777" w:rsidTr="00A4200C">
        <w:tc>
          <w:tcPr>
            <w:tcW w:w="10178" w:type="dxa"/>
            <w:gridSpan w:val="2"/>
            <w:tcBorders>
              <w:top w:val="single" w:sz="4" w:space="0" w:color="auto"/>
              <w:left w:val="single" w:sz="4" w:space="0" w:color="auto"/>
              <w:bottom w:val="single" w:sz="4" w:space="0" w:color="auto"/>
              <w:right w:val="single" w:sz="4" w:space="0" w:color="auto"/>
            </w:tcBorders>
            <w:hideMark/>
          </w:tcPr>
          <w:p w14:paraId="7A4A2AD9" w14:textId="77777777" w:rsidR="00923FAE" w:rsidRPr="00AE1D90" w:rsidRDefault="00923FAE"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923FAE" w:rsidRPr="00AE1D90" w14:paraId="66D85C90" w14:textId="77777777" w:rsidTr="00A4200C">
        <w:tc>
          <w:tcPr>
            <w:tcW w:w="5075" w:type="dxa"/>
            <w:tcBorders>
              <w:top w:val="single" w:sz="4" w:space="0" w:color="auto"/>
              <w:left w:val="single" w:sz="4" w:space="0" w:color="auto"/>
              <w:bottom w:val="single" w:sz="4" w:space="0" w:color="auto"/>
              <w:right w:val="single" w:sz="4" w:space="0" w:color="auto"/>
            </w:tcBorders>
          </w:tcPr>
          <w:p w14:paraId="56CC1F03" w14:textId="77777777" w:rsidR="00923FAE" w:rsidRPr="00AE1D90" w:rsidRDefault="00923FAE" w:rsidP="00A4200C">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6FCEAD39" w14:textId="77777777" w:rsidR="00923FAE" w:rsidRPr="00AE1D90" w:rsidRDefault="00923FAE" w:rsidP="00A4200C">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923FAE" w:rsidRPr="00AE1D90" w14:paraId="568FED2B" w14:textId="77777777" w:rsidTr="00A4200C">
        <w:tc>
          <w:tcPr>
            <w:tcW w:w="5075" w:type="dxa"/>
            <w:tcBorders>
              <w:top w:val="single" w:sz="4" w:space="0" w:color="000000"/>
              <w:left w:val="single" w:sz="4" w:space="0" w:color="000000"/>
              <w:bottom w:val="single" w:sz="4" w:space="0" w:color="000000"/>
              <w:right w:val="single" w:sz="4" w:space="0" w:color="000000"/>
            </w:tcBorders>
          </w:tcPr>
          <w:p w14:paraId="15640011" w14:textId="77777777" w:rsidR="00923FAE" w:rsidRPr="00AE1D90" w:rsidRDefault="00923FAE" w:rsidP="00A4200C">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000000"/>
              <w:left w:val="single" w:sz="4" w:space="0" w:color="000000"/>
              <w:bottom w:val="single" w:sz="4" w:space="0" w:color="000000"/>
              <w:right w:val="single" w:sz="4" w:space="0" w:color="000000"/>
            </w:tcBorders>
          </w:tcPr>
          <w:p w14:paraId="38635A67" w14:textId="77777777" w:rsidR="00923FAE" w:rsidRPr="00AE1D90" w:rsidRDefault="00923FAE" w:rsidP="00A4200C">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923FAE" w:rsidRPr="00AE1D90" w14:paraId="46A3CDC5" w14:textId="77777777" w:rsidTr="00A4200C">
        <w:tc>
          <w:tcPr>
            <w:tcW w:w="5075" w:type="dxa"/>
            <w:tcBorders>
              <w:top w:val="single" w:sz="4" w:space="0" w:color="auto"/>
              <w:left w:val="single" w:sz="4" w:space="0" w:color="auto"/>
              <w:bottom w:val="single" w:sz="4" w:space="0" w:color="auto"/>
              <w:right w:val="single" w:sz="4" w:space="0" w:color="auto"/>
            </w:tcBorders>
          </w:tcPr>
          <w:p w14:paraId="6A8A7CF6" w14:textId="77777777" w:rsidR="00923FAE" w:rsidRPr="00AE1D90" w:rsidRDefault="00923FAE"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tcBorders>
              <w:top w:val="single" w:sz="4" w:space="0" w:color="auto"/>
              <w:left w:val="single" w:sz="4" w:space="0" w:color="auto"/>
              <w:bottom w:val="single" w:sz="4" w:space="0" w:color="auto"/>
              <w:right w:val="single" w:sz="4" w:space="0" w:color="auto"/>
            </w:tcBorders>
          </w:tcPr>
          <w:p w14:paraId="5DE8CA3F" w14:textId="77777777" w:rsidR="00923FAE" w:rsidRPr="00AE1D90" w:rsidRDefault="00923FAE" w:rsidP="00A4200C">
            <w:pPr>
              <w:suppressAutoHyphens/>
              <w:rPr>
                <w:rFonts w:ascii="Times New Roman" w:hAnsi="Times New Roman"/>
                <w:sz w:val="24"/>
                <w:szCs w:val="24"/>
              </w:rPr>
            </w:pPr>
          </w:p>
        </w:tc>
      </w:tr>
      <w:tr w:rsidR="00AC4ECC" w:rsidRPr="00AE1D90" w14:paraId="5A1514A7" w14:textId="77777777" w:rsidTr="00A4200C">
        <w:tc>
          <w:tcPr>
            <w:tcW w:w="5075" w:type="dxa"/>
            <w:tcBorders>
              <w:top w:val="single" w:sz="4" w:space="0" w:color="auto"/>
              <w:left w:val="single" w:sz="4" w:space="0" w:color="auto"/>
              <w:bottom w:val="single" w:sz="4" w:space="0" w:color="auto"/>
              <w:right w:val="single" w:sz="4" w:space="0" w:color="auto"/>
            </w:tcBorders>
          </w:tcPr>
          <w:p w14:paraId="1519D436" w14:textId="477A281C"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lastRenderedPageBreak/>
              <w:t>Разработка приложений для мобильных платформ (по выбору)</w:t>
            </w:r>
          </w:p>
        </w:tc>
        <w:tc>
          <w:tcPr>
            <w:tcW w:w="5103" w:type="dxa"/>
            <w:tcBorders>
              <w:top w:val="single" w:sz="4" w:space="0" w:color="auto"/>
              <w:left w:val="single" w:sz="4" w:space="0" w:color="auto"/>
              <w:bottom w:val="single" w:sz="4" w:space="0" w:color="auto"/>
              <w:right w:val="single" w:sz="4" w:space="0" w:color="auto"/>
            </w:tcBorders>
          </w:tcPr>
          <w:p w14:paraId="1AEEE6B3" w14:textId="346193CA"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ПМн.03 Разработка приложений для мобильных платформ</w:t>
            </w:r>
          </w:p>
        </w:tc>
      </w:tr>
    </w:tbl>
    <w:p w14:paraId="50840219" w14:textId="17F053E6" w:rsidR="00470729" w:rsidRPr="00AE1D90" w:rsidRDefault="00470729"/>
    <w:p w14:paraId="33CB06AB" w14:textId="607CC50E" w:rsidR="00470729" w:rsidRPr="00AE1D90" w:rsidRDefault="00470729">
      <w:pPr>
        <w:rPr>
          <w:rFonts w:ascii="Times New Roman" w:hAnsi="Times New Roman"/>
          <w:sz w:val="24"/>
          <w:szCs w:val="24"/>
        </w:rPr>
      </w:pPr>
      <w:bookmarkStart w:id="23" w:name="_Hlk198037215"/>
      <w:r w:rsidRPr="00AE1D90">
        <w:rPr>
          <w:rFonts w:ascii="Times New Roman" w:hAnsi="Times New Roman"/>
          <w:sz w:val="24"/>
          <w:szCs w:val="24"/>
        </w:rPr>
        <w:t xml:space="preserve">Направленность 4. </w:t>
      </w:r>
      <w:r w:rsidR="00062CB4" w:rsidRPr="00AE1D90">
        <w:rPr>
          <w:rFonts w:ascii="Times New Roman" w:hAnsi="Times New Roman"/>
          <w:sz w:val="24"/>
          <w:szCs w:val="24"/>
        </w:rPr>
        <w:t>Разработка встраиваемого программного обеспечения</w:t>
      </w:r>
    </w:p>
    <w:bookmarkEnd w:id="23"/>
    <w:p w14:paraId="2C1FE6F2" w14:textId="77777777" w:rsidR="00BD2355" w:rsidRPr="00AE1D90" w:rsidRDefault="00BD2355">
      <w:pPr>
        <w:rPr>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14"/>
        <w:gridCol w:w="5089"/>
      </w:tblGrid>
      <w:tr w:rsidR="00033EA4" w:rsidRPr="00AE1D90" w14:paraId="2526F97C" w14:textId="77777777" w:rsidTr="00114D74">
        <w:tc>
          <w:tcPr>
            <w:tcW w:w="5089" w:type="dxa"/>
            <w:gridSpan w:val="2"/>
            <w:tcBorders>
              <w:top w:val="single" w:sz="4" w:space="0" w:color="auto"/>
              <w:left w:val="single" w:sz="4" w:space="0" w:color="auto"/>
              <w:bottom w:val="single" w:sz="4" w:space="0" w:color="auto"/>
              <w:right w:val="single" w:sz="4" w:space="0" w:color="auto"/>
            </w:tcBorders>
          </w:tcPr>
          <w:p w14:paraId="61321CCF" w14:textId="2ED65AC4" w:rsidR="00033EA4" w:rsidRPr="00AE1D90" w:rsidRDefault="00033EA4" w:rsidP="00033EA4">
            <w:pPr>
              <w:suppressAutoHyphens/>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089" w:type="dxa"/>
            <w:tcBorders>
              <w:top w:val="single" w:sz="4" w:space="0" w:color="auto"/>
              <w:left w:val="single" w:sz="4" w:space="0" w:color="auto"/>
              <w:bottom w:val="single" w:sz="4" w:space="0" w:color="auto"/>
              <w:right w:val="single" w:sz="4" w:space="0" w:color="auto"/>
            </w:tcBorders>
          </w:tcPr>
          <w:p w14:paraId="0D08C980" w14:textId="7064F05C" w:rsidR="00033EA4" w:rsidRPr="00AE1D90" w:rsidRDefault="00033EA4" w:rsidP="00033EA4">
            <w:pPr>
              <w:suppressAutoHyphens/>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033EA4" w:rsidRPr="00AE1D90" w14:paraId="27E5BD48" w14:textId="77777777" w:rsidTr="000126B3">
        <w:tc>
          <w:tcPr>
            <w:tcW w:w="10178" w:type="dxa"/>
            <w:gridSpan w:val="3"/>
            <w:tcBorders>
              <w:top w:val="single" w:sz="4" w:space="0" w:color="auto"/>
              <w:left w:val="single" w:sz="4" w:space="0" w:color="auto"/>
              <w:bottom w:val="single" w:sz="4" w:space="0" w:color="auto"/>
              <w:right w:val="single" w:sz="4" w:space="0" w:color="auto"/>
            </w:tcBorders>
            <w:hideMark/>
          </w:tcPr>
          <w:p w14:paraId="6A2EFE7C" w14:textId="77777777" w:rsidR="00033EA4" w:rsidRPr="00AE1D90" w:rsidRDefault="00033EA4" w:rsidP="00033EA4">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033EA4" w:rsidRPr="00AE1D90" w14:paraId="3F7732BE" w14:textId="77777777" w:rsidTr="000126B3">
        <w:tc>
          <w:tcPr>
            <w:tcW w:w="5075" w:type="dxa"/>
            <w:tcBorders>
              <w:top w:val="single" w:sz="4" w:space="0" w:color="auto"/>
              <w:left w:val="single" w:sz="4" w:space="0" w:color="auto"/>
              <w:bottom w:val="single" w:sz="4" w:space="0" w:color="auto"/>
              <w:right w:val="single" w:sz="4" w:space="0" w:color="auto"/>
            </w:tcBorders>
          </w:tcPr>
          <w:p w14:paraId="339B2BA7" w14:textId="10A96603"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gridSpan w:val="2"/>
            <w:tcBorders>
              <w:top w:val="single" w:sz="4" w:space="0" w:color="auto"/>
              <w:left w:val="single" w:sz="4" w:space="0" w:color="auto"/>
              <w:bottom w:val="single" w:sz="4" w:space="0" w:color="auto"/>
              <w:right w:val="single" w:sz="4" w:space="0" w:color="auto"/>
            </w:tcBorders>
          </w:tcPr>
          <w:p w14:paraId="62E67DDB" w14:textId="4DBB2EDF"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033EA4" w:rsidRPr="00AE1D90" w14:paraId="6B3D33B6" w14:textId="77777777" w:rsidTr="000126B3">
        <w:tc>
          <w:tcPr>
            <w:tcW w:w="5075" w:type="dxa"/>
            <w:tcBorders>
              <w:top w:val="single" w:sz="4" w:space="0" w:color="000000"/>
              <w:left w:val="single" w:sz="4" w:space="0" w:color="000000"/>
              <w:bottom w:val="single" w:sz="4" w:space="0" w:color="000000"/>
              <w:right w:val="single" w:sz="4" w:space="0" w:color="000000"/>
            </w:tcBorders>
          </w:tcPr>
          <w:p w14:paraId="5AE28A59" w14:textId="2101FA2E"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gridSpan w:val="2"/>
            <w:tcBorders>
              <w:top w:val="single" w:sz="4" w:space="0" w:color="000000"/>
              <w:left w:val="single" w:sz="4" w:space="0" w:color="000000"/>
              <w:bottom w:val="single" w:sz="4" w:space="0" w:color="000000"/>
              <w:right w:val="single" w:sz="4" w:space="0" w:color="000000"/>
            </w:tcBorders>
          </w:tcPr>
          <w:p w14:paraId="3FE264AE" w14:textId="63E77007"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033EA4" w:rsidRPr="00AE1D90" w14:paraId="37D8E4C3" w14:textId="77777777" w:rsidTr="000126B3">
        <w:tc>
          <w:tcPr>
            <w:tcW w:w="5075" w:type="dxa"/>
            <w:tcBorders>
              <w:top w:val="single" w:sz="4" w:space="0" w:color="auto"/>
              <w:left w:val="single" w:sz="4" w:space="0" w:color="auto"/>
              <w:bottom w:val="single" w:sz="4" w:space="0" w:color="auto"/>
              <w:right w:val="single" w:sz="4" w:space="0" w:color="auto"/>
            </w:tcBorders>
          </w:tcPr>
          <w:p w14:paraId="25F5B86B" w14:textId="77777777" w:rsidR="00033EA4" w:rsidRPr="00AE1D90" w:rsidRDefault="00033EA4" w:rsidP="00033EA4">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gridSpan w:val="2"/>
            <w:tcBorders>
              <w:top w:val="single" w:sz="4" w:space="0" w:color="auto"/>
              <w:left w:val="single" w:sz="4" w:space="0" w:color="auto"/>
              <w:bottom w:val="single" w:sz="4" w:space="0" w:color="auto"/>
              <w:right w:val="single" w:sz="4" w:space="0" w:color="auto"/>
            </w:tcBorders>
          </w:tcPr>
          <w:p w14:paraId="5EB0988B" w14:textId="77777777" w:rsidR="00033EA4" w:rsidRPr="00AE1D90" w:rsidRDefault="00033EA4" w:rsidP="00033EA4">
            <w:pPr>
              <w:suppressAutoHyphens/>
              <w:rPr>
                <w:rFonts w:ascii="Times New Roman" w:hAnsi="Times New Roman"/>
                <w:sz w:val="24"/>
                <w:szCs w:val="24"/>
              </w:rPr>
            </w:pPr>
          </w:p>
        </w:tc>
      </w:tr>
      <w:tr w:rsidR="00033EA4" w:rsidRPr="00AE1D90" w14:paraId="7CFC5705" w14:textId="77777777" w:rsidTr="000126B3">
        <w:tc>
          <w:tcPr>
            <w:tcW w:w="5075" w:type="dxa"/>
            <w:tcBorders>
              <w:top w:val="single" w:sz="4" w:space="0" w:color="auto"/>
              <w:left w:val="single" w:sz="4" w:space="0" w:color="auto"/>
              <w:bottom w:val="single" w:sz="4" w:space="0" w:color="auto"/>
              <w:right w:val="single" w:sz="4" w:space="0" w:color="auto"/>
            </w:tcBorders>
          </w:tcPr>
          <w:p w14:paraId="16CCE5A2" w14:textId="4F72FCB7"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Разработка встраиваемого программного обеспечения (по выбору)</w:t>
            </w:r>
          </w:p>
        </w:tc>
        <w:tc>
          <w:tcPr>
            <w:tcW w:w="5103" w:type="dxa"/>
            <w:gridSpan w:val="2"/>
            <w:tcBorders>
              <w:top w:val="single" w:sz="4" w:space="0" w:color="auto"/>
              <w:left w:val="single" w:sz="4" w:space="0" w:color="auto"/>
              <w:bottom w:val="single" w:sz="4" w:space="0" w:color="auto"/>
              <w:right w:val="single" w:sz="4" w:space="0" w:color="auto"/>
            </w:tcBorders>
          </w:tcPr>
          <w:p w14:paraId="4D9234B1" w14:textId="0955CE0D" w:rsidR="00033EA4" w:rsidRPr="00AE1D90" w:rsidRDefault="00033EA4" w:rsidP="00033EA4">
            <w:pPr>
              <w:suppressAutoHyphens/>
              <w:rPr>
                <w:rFonts w:ascii="Times New Roman" w:hAnsi="Times New Roman"/>
                <w:sz w:val="24"/>
                <w:szCs w:val="24"/>
              </w:rPr>
            </w:pPr>
            <w:r w:rsidRPr="00AE1D90">
              <w:rPr>
                <w:rFonts w:ascii="Times New Roman" w:hAnsi="Times New Roman"/>
                <w:sz w:val="24"/>
                <w:szCs w:val="24"/>
              </w:rPr>
              <w:t>ПМн.03 Разработка встраиваемого программного обеспечения</w:t>
            </w:r>
          </w:p>
        </w:tc>
      </w:tr>
    </w:tbl>
    <w:p w14:paraId="7D7962CE" w14:textId="77777777" w:rsidR="00FA3D79" w:rsidRPr="00AE1D90" w:rsidRDefault="00FA3D79" w:rsidP="00FA3D79">
      <w:pPr>
        <w:rPr>
          <w:rFonts w:ascii="Times New Roman" w:hAnsi="Times New Roman"/>
          <w:b/>
          <w:bCs/>
          <w:sz w:val="24"/>
          <w:szCs w:val="24"/>
        </w:rPr>
      </w:pPr>
    </w:p>
    <w:p w14:paraId="0B92ED74" w14:textId="5012A6A6" w:rsidR="00FA3D79" w:rsidRPr="00AE1D90" w:rsidRDefault="00FA3D79" w:rsidP="00FA3D79">
      <w:pPr>
        <w:rPr>
          <w:rFonts w:ascii="Times New Roman" w:hAnsi="Times New Roman"/>
          <w:sz w:val="24"/>
          <w:szCs w:val="24"/>
        </w:rPr>
      </w:pPr>
      <w:bookmarkStart w:id="24" w:name="_Hlk198037218"/>
      <w:r w:rsidRPr="00AE1D90">
        <w:rPr>
          <w:rFonts w:ascii="Times New Roman" w:hAnsi="Times New Roman"/>
          <w:sz w:val="24"/>
          <w:szCs w:val="24"/>
        </w:rPr>
        <w:t xml:space="preserve">Направленность 5. </w:t>
      </w:r>
      <w:r w:rsidR="00062CB4" w:rsidRPr="00AE1D90">
        <w:rPr>
          <w:rFonts w:ascii="Times New Roman" w:hAnsi="Times New Roman"/>
          <w:sz w:val="24"/>
          <w:szCs w:val="24"/>
        </w:rPr>
        <w:t>Разработка бизнес-приложений</w:t>
      </w:r>
    </w:p>
    <w:bookmarkEnd w:id="24"/>
    <w:p w14:paraId="1EAC30DE" w14:textId="77777777" w:rsidR="00FA3D79" w:rsidRPr="00AE1D90" w:rsidRDefault="00FA3D79" w:rsidP="00FA3D79">
      <w:pPr>
        <w:rPr>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103"/>
      </w:tblGrid>
      <w:tr w:rsidR="00FA3D79" w:rsidRPr="00AE1D90" w14:paraId="2B20FAC5" w14:textId="77777777" w:rsidTr="00A4200C">
        <w:trPr>
          <w:trHeight w:val="347"/>
        </w:trPr>
        <w:tc>
          <w:tcPr>
            <w:tcW w:w="5075" w:type="dxa"/>
            <w:tcBorders>
              <w:top w:val="single" w:sz="4" w:space="0" w:color="auto"/>
              <w:left w:val="single" w:sz="4" w:space="0" w:color="auto"/>
              <w:bottom w:val="single" w:sz="4" w:space="0" w:color="auto"/>
              <w:right w:val="single" w:sz="4" w:space="0" w:color="auto"/>
            </w:tcBorders>
            <w:hideMark/>
          </w:tcPr>
          <w:p w14:paraId="4EDB7131" w14:textId="77777777" w:rsidR="00FA3D79" w:rsidRPr="00AE1D90" w:rsidRDefault="00FA3D79" w:rsidP="00A4200C">
            <w:pPr>
              <w:suppressAutoHyphens/>
              <w:jc w:val="center"/>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39235A6" w14:textId="77777777" w:rsidR="00FA3D79" w:rsidRPr="00AE1D90" w:rsidRDefault="00FA3D79" w:rsidP="00A4200C">
            <w:pPr>
              <w:suppressAutoHyphens/>
              <w:jc w:val="center"/>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FA3D79" w:rsidRPr="00AE1D90" w14:paraId="7E5EFC78" w14:textId="77777777" w:rsidTr="00A4200C">
        <w:tc>
          <w:tcPr>
            <w:tcW w:w="10178" w:type="dxa"/>
            <w:gridSpan w:val="2"/>
            <w:tcBorders>
              <w:top w:val="single" w:sz="4" w:space="0" w:color="auto"/>
              <w:left w:val="single" w:sz="4" w:space="0" w:color="auto"/>
              <w:bottom w:val="single" w:sz="4" w:space="0" w:color="auto"/>
              <w:right w:val="single" w:sz="4" w:space="0" w:color="auto"/>
            </w:tcBorders>
            <w:hideMark/>
          </w:tcPr>
          <w:p w14:paraId="2B412CC3" w14:textId="77777777" w:rsidR="00FA3D79" w:rsidRPr="00AE1D90" w:rsidRDefault="00FA3D79"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FA3D79" w:rsidRPr="00AE1D90" w14:paraId="317D3399" w14:textId="77777777" w:rsidTr="00A4200C">
        <w:tc>
          <w:tcPr>
            <w:tcW w:w="5075" w:type="dxa"/>
            <w:tcBorders>
              <w:top w:val="single" w:sz="4" w:space="0" w:color="auto"/>
              <w:left w:val="single" w:sz="4" w:space="0" w:color="auto"/>
              <w:bottom w:val="single" w:sz="4" w:space="0" w:color="auto"/>
              <w:right w:val="single" w:sz="4" w:space="0" w:color="auto"/>
            </w:tcBorders>
          </w:tcPr>
          <w:p w14:paraId="1D087A50"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69490622"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FA3D79" w:rsidRPr="00AE1D90" w14:paraId="395D4913" w14:textId="77777777" w:rsidTr="00A4200C">
        <w:tc>
          <w:tcPr>
            <w:tcW w:w="5075" w:type="dxa"/>
            <w:tcBorders>
              <w:top w:val="single" w:sz="4" w:space="0" w:color="000000"/>
              <w:left w:val="single" w:sz="4" w:space="0" w:color="000000"/>
              <w:bottom w:val="single" w:sz="4" w:space="0" w:color="000000"/>
              <w:right w:val="single" w:sz="4" w:space="0" w:color="000000"/>
            </w:tcBorders>
          </w:tcPr>
          <w:p w14:paraId="2B3147FB"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000000"/>
              <w:left w:val="single" w:sz="4" w:space="0" w:color="000000"/>
              <w:bottom w:val="single" w:sz="4" w:space="0" w:color="000000"/>
              <w:right w:val="single" w:sz="4" w:space="0" w:color="000000"/>
            </w:tcBorders>
          </w:tcPr>
          <w:p w14:paraId="1CA32208"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FA3D79" w:rsidRPr="00AE1D90" w14:paraId="76A66508" w14:textId="77777777" w:rsidTr="00A4200C">
        <w:tc>
          <w:tcPr>
            <w:tcW w:w="5075" w:type="dxa"/>
            <w:tcBorders>
              <w:top w:val="single" w:sz="4" w:space="0" w:color="auto"/>
              <w:left w:val="single" w:sz="4" w:space="0" w:color="auto"/>
              <w:bottom w:val="single" w:sz="4" w:space="0" w:color="auto"/>
              <w:right w:val="single" w:sz="4" w:space="0" w:color="auto"/>
            </w:tcBorders>
          </w:tcPr>
          <w:p w14:paraId="4AC93245" w14:textId="77777777" w:rsidR="00FA3D79" w:rsidRPr="00AE1D90" w:rsidRDefault="00FA3D79"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tcBorders>
              <w:top w:val="single" w:sz="4" w:space="0" w:color="auto"/>
              <w:left w:val="single" w:sz="4" w:space="0" w:color="auto"/>
              <w:bottom w:val="single" w:sz="4" w:space="0" w:color="auto"/>
              <w:right w:val="single" w:sz="4" w:space="0" w:color="auto"/>
            </w:tcBorders>
          </w:tcPr>
          <w:p w14:paraId="239A6F23" w14:textId="77777777" w:rsidR="00FA3D79" w:rsidRPr="00AE1D90" w:rsidRDefault="00FA3D79" w:rsidP="00A4200C">
            <w:pPr>
              <w:suppressAutoHyphens/>
              <w:rPr>
                <w:rFonts w:ascii="Times New Roman" w:hAnsi="Times New Roman"/>
                <w:sz w:val="24"/>
                <w:szCs w:val="24"/>
              </w:rPr>
            </w:pPr>
          </w:p>
        </w:tc>
      </w:tr>
      <w:tr w:rsidR="00AC4ECC" w:rsidRPr="00AE1D90" w14:paraId="5A91E39A" w14:textId="77777777" w:rsidTr="00A4200C">
        <w:tc>
          <w:tcPr>
            <w:tcW w:w="5075" w:type="dxa"/>
            <w:tcBorders>
              <w:top w:val="single" w:sz="4" w:space="0" w:color="auto"/>
              <w:left w:val="single" w:sz="4" w:space="0" w:color="auto"/>
              <w:bottom w:val="single" w:sz="4" w:space="0" w:color="auto"/>
              <w:right w:val="single" w:sz="4" w:space="0" w:color="auto"/>
            </w:tcBorders>
          </w:tcPr>
          <w:p w14:paraId="687EE382" w14:textId="509ED5CB"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Разработка бизнес- приложений (по выбору)</w:t>
            </w:r>
          </w:p>
        </w:tc>
        <w:tc>
          <w:tcPr>
            <w:tcW w:w="5103" w:type="dxa"/>
            <w:tcBorders>
              <w:top w:val="single" w:sz="4" w:space="0" w:color="auto"/>
              <w:left w:val="single" w:sz="4" w:space="0" w:color="auto"/>
              <w:bottom w:val="single" w:sz="4" w:space="0" w:color="auto"/>
              <w:right w:val="single" w:sz="4" w:space="0" w:color="auto"/>
            </w:tcBorders>
          </w:tcPr>
          <w:p w14:paraId="66EAD8F4" w14:textId="61297900"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 xml:space="preserve">ПМн.03 Разработка бизнес- приложений </w:t>
            </w:r>
          </w:p>
        </w:tc>
      </w:tr>
    </w:tbl>
    <w:p w14:paraId="22ABD994" w14:textId="77777777" w:rsidR="00470729" w:rsidRPr="00AE1D90" w:rsidRDefault="00470729"/>
    <w:p w14:paraId="4E356ADB" w14:textId="61144905" w:rsidR="00FA3D79" w:rsidRPr="00AE1D90" w:rsidRDefault="00FA3D79" w:rsidP="00FA3D79">
      <w:pPr>
        <w:rPr>
          <w:rFonts w:ascii="Times New Roman" w:hAnsi="Times New Roman"/>
          <w:sz w:val="24"/>
          <w:szCs w:val="24"/>
        </w:rPr>
      </w:pPr>
      <w:bookmarkStart w:id="25" w:name="_Hlk198037222"/>
      <w:r w:rsidRPr="00AE1D90">
        <w:rPr>
          <w:rFonts w:ascii="Times New Roman" w:hAnsi="Times New Roman"/>
          <w:sz w:val="24"/>
          <w:szCs w:val="24"/>
        </w:rPr>
        <w:t xml:space="preserve">Направленность 6. </w:t>
      </w:r>
      <w:r w:rsidR="00062CB4" w:rsidRPr="00AE1D90">
        <w:rPr>
          <w:rFonts w:ascii="Times New Roman" w:hAnsi="Times New Roman"/>
          <w:sz w:val="24"/>
          <w:szCs w:val="24"/>
        </w:rPr>
        <w:t>Разработка и эксплуатация программного обеспечения ИТ-инфраструктуры</w:t>
      </w:r>
    </w:p>
    <w:bookmarkEnd w:id="25"/>
    <w:p w14:paraId="725128AD" w14:textId="1DE7CF9C" w:rsidR="00FA3D79" w:rsidRPr="00AE1D90" w:rsidRDefault="00FA3D79" w:rsidP="00FA3D79">
      <w:pPr>
        <w:rPr>
          <w:b/>
          <w:bCs/>
          <w:sz w:val="24"/>
          <w:szCs w:val="24"/>
        </w:rPr>
      </w:pPr>
    </w:p>
    <w:tbl>
      <w:tblPr>
        <w:tblW w:w="101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75"/>
        <w:gridCol w:w="5103"/>
      </w:tblGrid>
      <w:tr w:rsidR="00FA3D79" w:rsidRPr="00AE1D90" w14:paraId="6087F1B0" w14:textId="77777777" w:rsidTr="00A4200C">
        <w:trPr>
          <w:trHeight w:val="347"/>
        </w:trPr>
        <w:tc>
          <w:tcPr>
            <w:tcW w:w="5075" w:type="dxa"/>
            <w:tcBorders>
              <w:top w:val="single" w:sz="4" w:space="0" w:color="auto"/>
              <w:left w:val="single" w:sz="4" w:space="0" w:color="auto"/>
              <w:bottom w:val="single" w:sz="4" w:space="0" w:color="auto"/>
              <w:right w:val="single" w:sz="4" w:space="0" w:color="auto"/>
            </w:tcBorders>
            <w:hideMark/>
          </w:tcPr>
          <w:p w14:paraId="2E925BE0" w14:textId="77777777" w:rsidR="00FA3D79" w:rsidRPr="00AE1D90" w:rsidRDefault="00FA3D79" w:rsidP="00A4200C">
            <w:pPr>
              <w:suppressAutoHyphens/>
              <w:jc w:val="center"/>
              <w:rPr>
                <w:rFonts w:ascii="Times New Roman" w:hAnsi="Times New Roman"/>
                <w:b/>
                <w:bCs/>
                <w:sz w:val="24"/>
                <w:szCs w:val="24"/>
              </w:rPr>
            </w:pPr>
            <w:r w:rsidRPr="00AE1D90">
              <w:rPr>
                <w:rFonts w:ascii="Times New Roman" w:hAnsi="Times New Roman"/>
                <w:b/>
                <w:bCs/>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FDB70EC" w14:textId="77777777" w:rsidR="00FA3D79" w:rsidRPr="00AE1D90" w:rsidRDefault="00FA3D79" w:rsidP="00A4200C">
            <w:pPr>
              <w:suppressAutoHyphens/>
              <w:jc w:val="center"/>
              <w:rPr>
                <w:rFonts w:ascii="Times New Roman" w:hAnsi="Times New Roman"/>
                <w:b/>
                <w:bCs/>
                <w:sz w:val="24"/>
                <w:szCs w:val="24"/>
              </w:rPr>
            </w:pPr>
            <w:r w:rsidRPr="00AE1D90">
              <w:rPr>
                <w:rFonts w:ascii="Times New Roman" w:hAnsi="Times New Roman"/>
                <w:b/>
                <w:bCs/>
                <w:sz w:val="24"/>
                <w:szCs w:val="24"/>
              </w:rPr>
              <w:t>Код и наименование ПМ</w:t>
            </w:r>
          </w:p>
        </w:tc>
      </w:tr>
      <w:tr w:rsidR="00FA3D79" w:rsidRPr="00AE1D90" w14:paraId="434FBD88" w14:textId="77777777" w:rsidTr="00A4200C">
        <w:tc>
          <w:tcPr>
            <w:tcW w:w="10178" w:type="dxa"/>
            <w:gridSpan w:val="2"/>
            <w:tcBorders>
              <w:top w:val="single" w:sz="4" w:space="0" w:color="auto"/>
              <w:left w:val="single" w:sz="4" w:space="0" w:color="auto"/>
              <w:bottom w:val="single" w:sz="4" w:space="0" w:color="auto"/>
              <w:right w:val="single" w:sz="4" w:space="0" w:color="auto"/>
            </w:tcBorders>
            <w:hideMark/>
          </w:tcPr>
          <w:p w14:paraId="5A4FD29D" w14:textId="77777777" w:rsidR="00FA3D79" w:rsidRPr="00AE1D90" w:rsidRDefault="00FA3D79"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(общие)</w:t>
            </w:r>
          </w:p>
        </w:tc>
      </w:tr>
      <w:tr w:rsidR="00FA3D79" w:rsidRPr="00AE1D90" w14:paraId="70149476" w14:textId="77777777" w:rsidTr="00A4200C">
        <w:tc>
          <w:tcPr>
            <w:tcW w:w="5075" w:type="dxa"/>
            <w:tcBorders>
              <w:top w:val="single" w:sz="4" w:space="0" w:color="auto"/>
              <w:left w:val="single" w:sz="4" w:space="0" w:color="auto"/>
              <w:bottom w:val="single" w:sz="4" w:space="0" w:color="auto"/>
              <w:right w:val="single" w:sz="4" w:space="0" w:color="auto"/>
            </w:tcBorders>
          </w:tcPr>
          <w:p w14:paraId="6526E4D8"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Разработка, администрирование и защита баз данных</w:t>
            </w:r>
          </w:p>
        </w:tc>
        <w:tc>
          <w:tcPr>
            <w:tcW w:w="5103" w:type="dxa"/>
            <w:tcBorders>
              <w:top w:val="single" w:sz="4" w:space="0" w:color="auto"/>
              <w:left w:val="single" w:sz="4" w:space="0" w:color="auto"/>
              <w:bottom w:val="single" w:sz="4" w:space="0" w:color="auto"/>
              <w:right w:val="single" w:sz="4" w:space="0" w:color="auto"/>
            </w:tcBorders>
          </w:tcPr>
          <w:p w14:paraId="20261587"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ПМ.01 Разработка, администрирование и защита баз данных</w:t>
            </w:r>
          </w:p>
        </w:tc>
      </w:tr>
      <w:tr w:rsidR="00FA3D79" w:rsidRPr="00AE1D90" w14:paraId="76FF9E94" w14:textId="77777777" w:rsidTr="00A4200C">
        <w:tc>
          <w:tcPr>
            <w:tcW w:w="5075" w:type="dxa"/>
            <w:tcBorders>
              <w:top w:val="single" w:sz="4" w:space="0" w:color="000000"/>
              <w:left w:val="single" w:sz="4" w:space="0" w:color="000000"/>
              <w:bottom w:val="single" w:sz="4" w:space="0" w:color="000000"/>
              <w:right w:val="single" w:sz="4" w:space="0" w:color="000000"/>
            </w:tcBorders>
          </w:tcPr>
          <w:p w14:paraId="60906A73"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Разработка и интеграция модулей программного обеспечения</w:t>
            </w:r>
          </w:p>
        </w:tc>
        <w:tc>
          <w:tcPr>
            <w:tcW w:w="5103" w:type="dxa"/>
            <w:tcBorders>
              <w:top w:val="single" w:sz="4" w:space="0" w:color="000000"/>
              <w:left w:val="single" w:sz="4" w:space="0" w:color="000000"/>
              <w:bottom w:val="single" w:sz="4" w:space="0" w:color="000000"/>
              <w:right w:val="single" w:sz="4" w:space="0" w:color="000000"/>
            </w:tcBorders>
          </w:tcPr>
          <w:p w14:paraId="1F50BA16" w14:textId="77777777" w:rsidR="00FA3D79" w:rsidRPr="00AE1D90" w:rsidRDefault="00FA3D79" w:rsidP="00A4200C">
            <w:pPr>
              <w:suppressAutoHyphens/>
              <w:rPr>
                <w:rFonts w:ascii="Times New Roman" w:hAnsi="Times New Roman"/>
                <w:sz w:val="24"/>
                <w:szCs w:val="24"/>
              </w:rPr>
            </w:pPr>
            <w:r w:rsidRPr="00AE1D90">
              <w:rPr>
                <w:rFonts w:ascii="Times New Roman" w:hAnsi="Times New Roman"/>
                <w:sz w:val="24"/>
                <w:szCs w:val="24"/>
              </w:rPr>
              <w:t>ПМ.02 Разработка и интеграция модулей программного обеспечения</w:t>
            </w:r>
          </w:p>
        </w:tc>
      </w:tr>
      <w:tr w:rsidR="00FA3D79" w:rsidRPr="00AE1D90" w14:paraId="19E6864D" w14:textId="77777777" w:rsidTr="00A4200C">
        <w:tc>
          <w:tcPr>
            <w:tcW w:w="5075" w:type="dxa"/>
            <w:tcBorders>
              <w:top w:val="single" w:sz="4" w:space="0" w:color="auto"/>
              <w:left w:val="single" w:sz="4" w:space="0" w:color="auto"/>
              <w:bottom w:val="single" w:sz="4" w:space="0" w:color="auto"/>
              <w:right w:val="single" w:sz="4" w:space="0" w:color="auto"/>
            </w:tcBorders>
          </w:tcPr>
          <w:p w14:paraId="477383A2" w14:textId="77777777" w:rsidR="00FA3D79" w:rsidRPr="00AE1D90" w:rsidRDefault="00FA3D79" w:rsidP="00A4200C">
            <w:pPr>
              <w:suppressAutoHyphens/>
              <w:rPr>
                <w:rFonts w:ascii="Times New Roman" w:hAnsi="Times New Roman"/>
                <w:b/>
                <w:bCs/>
                <w:sz w:val="24"/>
                <w:szCs w:val="24"/>
              </w:rPr>
            </w:pPr>
            <w:r w:rsidRPr="00AE1D90">
              <w:rPr>
                <w:rFonts w:ascii="Times New Roman" w:hAnsi="Times New Roman"/>
                <w:b/>
                <w:bCs/>
                <w:sz w:val="24"/>
                <w:szCs w:val="24"/>
              </w:rPr>
              <w:t>Виды деятельности (по выбору)</w:t>
            </w:r>
          </w:p>
        </w:tc>
        <w:tc>
          <w:tcPr>
            <w:tcW w:w="5103" w:type="dxa"/>
            <w:tcBorders>
              <w:top w:val="single" w:sz="4" w:space="0" w:color="auto"/>
              <w:left w:val="single" w:sz="4" w:space="0" w:color="auto"/>
              <w:bottom w:val="single" w:sz="4" w:space="0" w:color="auto"/>
              <w:right w:val="single" w:sz="4" w:space="0" w:color="auto"/>
            </w:tcBorders>
          </w:tcPr>
          <w:p w14:paraId="358DBF09" w14:textId="77777777" w:rsidR="00FA3D79" w:rsidRPr="00AE1D90" w:rsidRDefault="00FA3D79" w:rsidP="00A4200C">
            <w:pPr>
              <w:suppressAutoHyphens/>
              <w:rPr>
                <w:rFonts w:ascii="Times New Roman" w:hAnsi="Times New Roman"/>
                <w:sz w:val="24"/>
                <w:szCs w:val="24"/>
              </w:rPr>
            </w:pPr>
          </w:p>
        </w:tc>
      </w:tr>
      <w:tr w:rsidR="00AC4ECC" w:rsidRPr="00AE1D90" w14:paraId="4E21EF5D" w14:textId="77777777" w:rsidTr="00A4200C">
        <w:tc>
          <w:tcPr>
            <w:tcW w:w="5075" w:type="dxa"/>
            <w:tcBorders>
              <w:top w:val="single" w:sz="4" w:space="0" w:color="auto"/>
              <w:left w:val="single" w:sz="4" w:space="0" w:color="auto"/>
              <w:bottom w:val="single" w:sz="4" w:space="0" w:color="auto"/>
              <w:right w:val="single" w:sz="4" w:space="0" w:color="auto"/>
            </w:tcBorders>
          </w:tcPr>
          <w:p w14:paraId="3BBAFD22" w14:textId="3621E716"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Конфигурирование, управление и мониторинг ИТ-инфраструктуры (по выбору)</w:t>
            </w:r>
          </w:p>
        </w:tc>
        <w:tc>
          <w:tcPr>
            <w:tcW w:w="5103" w:type="dxa"/>
            <w:tcBorders>
              <w:top w:val="single" w:sz="4" w:space="0" w:color="auto"/>
              <w:left w:val="single" w:sz="4" w:space="0" w:color="auto"/>
              <w:bottom w:val="single" w:sz="4" w:space="0" w:color="auto"/>
              <w:right w:val="single" w:sz="4" w:space="0" w:color="auto"/>
            </w:tcBorders>
          </w:tcPr>
          <w:p w14:paraId="0F8DCDEE" w14:textId="4DAAFB40" w:rsidR="00AC4ECC" w:rsidRPr="00AE1D90" w:rsidRDefault="00AC4ECC" w:rsidP="00AC4ECC">
            <w:pPr>
              <w:suppressAutoHyphens/>
              <w:rPr>
                <w:rFonts w:ascii="Times New Roman" w:hAnsi="Times New Roman"/>
                <w:sz w:val="24"/>
                <w:szCs w:val="24"/>
              </w:rPr>
            </w:pPr>
            <w:r w:rsidRPr="00AE1D90">
              <w:rPr>
                <w:rFonts w:ascii="Times New Roman" w:hAnsi="Times New Roman"/>
                <w:sz w:val="24"/>
                <w:szCs w:val="24"/>
              </w:rPr>
              <w:t xml:space="preserve">ПМн.03 Конфигурирование, управление и мониторинг ИТ-инфраструктуры </w:t>
            </w:r>
          </w:p>
        </w:tc>
      </w:tr>
    </w:tbl>
    <w:p w14:paraId="301DB8A6" w14:textId="2F9282AC" w:rsidR="00FA3D79" w:rsidRPr="00AE1D90" w:rsidRDefault="00FA3D79">
      <w:pPr>
        <w:sectPr w:rsidR="00FA3D79" w:rsidRPr="00AE1D90">
          <w:headerReference w:type="default" r:id="rId13"/>
          <w:footerReference w:type="default" r:id="rId14"/>
          <w:headerReference w:type="first" r:id="rId15"/>
          <w:pgSz w:w="11906" w:h="16838"/>
          <w:pgMar w:top="1134" w:right="850" w:bottom="1134" w:left="1701" w:header="708" w:footer="708" w:gutter="0"/>
          <w:cols w:space="720"/>
        </w:sectPr>
      </w:pPr>
    </w:p>
    <w:p w14:paraId="7F4183D4" w14:textId="77777777" w:rsidR="00CF11CB" w:rsidRPr="00AE1D90" w:rsidRDefault="00631045">
      <w:pPr>
        <w:pStyle w:val="10"/>
        <w:spacing w:before="0" w:after="0"/>
      </w:pPr>
      <w:bookmarkStart w:id="26" w:name="_Toc191300804"/>
      <w:bookmarkEnd w:id="20"/>
      <w:r w:rsidRPr="00AE1D90">
        <w:lastRenderedPageBreak/>
        <w:t>Раздел 4. Планируемые результаты освоения образовательной программы</w:t>
      </w:r>
      <w:bookmarkEnd w:id="26"/>
    </w:p>
    <w:p w14:paraId="0F6B5FD1" w14:textId="77777777" w:rsidR="00CF11CB" w:rsidRPr="00AE1D90" w:rsidRDefault="00CF11CB">
      <w:pPr>
        <w:rPr>
          <w:rFonts w:ascii="Times New Roman" w:hAnsi="Times New Roman"/>
          <w:sz w:val="24"/>
        </w:rPr>
      </w:pPr>
    </w:p>
    <w:p w14:paraId="25479BE3" w14:textId="77777777" w:rsidR="00CF11CB" w:rsidRPr="00AE1D90" w:rsidRDefault="00631045">
      <w:pPr>
        <w:pStyle w:val="112"/>
        <w:spacing w:after="0" w:line="240" w:lineRule="auto"/>
      </w:pPr>
      <w:bookmarkStart w:id="27" w:name="_Toc191300805"/>
      <w:r w:rsidRPr="00AE1D90">
        <w:t>4.1. Общие компетенции</w:t>
      </w:r>
      <w:bookmarkEnd w:id="27"/>
      <w:r w:rsidRPr="00AE1D90">
        <w:t xml:space="preserve">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CF11CB" w:rsidRPr="00AE1D90" w14:paraId="7B56D7B9"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47340777" w14:textId="77777777" w:rsidR="00CF11CB" w:rsidRPr="00AE1D90" w:rsidRDefault="00631045">
            <w:pPr>
              <w:jc w:val="center"/>
              <w:rPr>
                <w:rFonts w:ascii="Times New Roman" w:hAnsi="Times New Roman"/>
              </w:rPr>
            </w:pPr>
            <w:r w:rsidRPr="00AE1D90">
              <w:rPr>
                <w:rFonts w:ascii="Times New Roman" w:hAnsi="Times New Roman"/>
                <w:b/>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320F3C52" w14:textId="77777777" w:rsidR="00CF11CB" w:rsidRPr="00AE1D90" w:rsidRDefault="00631045">
            <w:pPr>
              <w:jc w:val="center"/>
              <w:rPr>
                <w:rFonts w:ascii="Times New Roman" w:hAnsi="Times New Roman"/>
              </w:rPr>
            </w:pPr>
            <w:r w:rsidRPr="00AE1D90">
              <w:rPr>
                <w:rFonts w:ascii="Times New Roman" w:hAnsi="Times New Roman"/>
                <w:b/>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89D256" w14:textId="77777777" w:rsidR="00CF11CB" w:rsidRPr="00AE1D90" w:rsidRDefault="00631045">
            <w:pPr>
              <w:jc w:val="center"/>
              <w:rPr>
                <w:rFonts w:ascii="Times New Roman" w:hAnsi="Times New Roman"/>
                <w:b/>
              </w:rPr>
            </w:pPr>
            <w:r w:rsidRPr="00AE1D90">
              <w:rPr>
                <w:rFonts w:ascii="Times New Roman" w:hAnsi="Times New Roman"/>
                <w:b/>
              </w:rPr>
              <w:t xml:space="preserve">Знания, умения </w:t>
            </w:r>
          </w:p>
        </w:tc>
      </w:tr>
      <w:tr w:rsidR="00CF11CB" w:rsidRPr="00AE1D90" w14:paraId="3AD3AC6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D9ED409" w14:textId="77777777" w:rsidR="00CF11CB" w:rsidRPr="00AE1D90" w:rsidRDefault="00631045">
            <w:pPr>
              <w:jc w:val="center"/>
              <w:rPr>
                <w:rFonts w:ascii="Times New Roman" w:hAnsi="Times New Roman"/>
              </w:rPr>
            </w:pPr>
            <w:r w:rsidRPr="00AE1D90">
              <w:rPr>
                <w:rFonts w:ascii="Times New Roman" w:hAnsi="Times New Roman"/>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39329C" w14:textId="77777777" w:rsidR="00CF11CB" w:rsidRPr="00AE1D90" w:rsidRDefault="00631045">
            <w:pPr>
              <w:rPr>
                <w:rFonts w:ascii="Times New Roman" w:hAnsi="Times New Roman"/>
              </w:rPr>
            </w:pPr>
            <w:r w:rsidRPr="00AE1D90">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57869A" w14:textId="77777777" w:rsidR="00CF11CB" w:rsidRPr="00AE1D90" w:rsidRDefault="00631045">
            <w:pPr>
              <w:rPr>
                <w:rFonts w:ascii="Times New Roman" w:hAnsi="Times New Roman"/>
              </w:rPr>
            </w:pPr>
            <w:r w:rsidRPr="00AE1D90">
              <w:rPr>
                <w:rFonts w:ascii="Times New Roman" w:hAnsi="Times New Roman"/>
                <w:b/>
              </w:rPr>
              <w:t xml:space="preserve">Умения: </w:t>
            </w:r>
          </w:p>
        </w:tc>
      </w:tr>
      <w:tr w:rsidR="00CF11CB" w:rsidRPr="00AE1D90" w14:paraId="3FDF20B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8A62FB"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904166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CDCDB89" w14:textId="77777777" w:rsidR="00CF11CB" w:rsidRPr="00AE1D90" w:rsidRDefault="00631045">
            <w:pPr>
              <w:rPr>
                <w:rFonts w:ascii="Times New Roman" w:hAnsi="Times New Roman"/>
                <w:b/>
              </w:rPr>
            </w:pPr>
            <w:r w:rsidRPr="00AE1D90">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CF11CB" w:rsidRPr="00AE1D90" w14:paraId="1C4DED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DF6CF6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07F1109"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BD5AB7" w14:textId="77777777" w:rsidR="00CF11CB" w:rsidRPr="00AE1D90" w:rsidRDefault="00631045">
            <w:pPr>
              <w:rPr>
                <w:rFonts w:ascii="Times New Roman" w:hAnsi="Times New Roman"/>
              </w:rPr>
            </w:pPr>
            <w:r w:rsidRPr="00AE1D90">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CF11CB" w:rsidRPr="00AE1D90" w14:paraId="2287ADA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8FE6B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F936D8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DE76FD" w14:textId="77777777" w:rsidR="00CF11CB" w:rsidRPr="00AE1D90" w:rsidRDefault="00631045">
            <w:pPr>
              <w:rPr>
                <w:rFonts w:ascii="Times New Roman" w:hAnsi="Times New Roman"/>
              </w:rPr>
            </w:pPr>
            <w:r w:rsidRPr="00AE1D90">
              <w:rPr>
                <w:rFonts w:ascii="Times New Roman" w:hAnsi="Times New Roman"/>
              </w:rPr>
              <w:t>выявлять и эффективно искать информацию, необходимую для решения задачи и/или проблемы</w:t>
            </w:r>
          </w:p>
        </w:tc>
      </w:tr>
      <w:tr w:rsidR="00CF11CB" w:rsidRPr="00AE1D90" w14:paraId="1909601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1E1FDC"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0B9113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6D73497" w14:textId="77777777" w:rsidR="00CF11CB" w:rsidRPr="00AE1D90" w:rsidRDefault="00631045">
            <w:pPr>
              <w:rPr>
                <w:rFonts w:ascii="Times New Roman" w:hAnsi="Times New Roman"/>
              </w:rPr>
            </w:pPr>
            <w:r w:rsidRPr="00AE1D90">
              <w:rPr>
                <w:rFonts w:ascii="Times New Roman" w:hAnsi="Times New Roman"/>
              </w:rPr>
              <w:t>владеть актуальными методами работы в профессиональной и смежных сферах</w:t>
            </w:r>
          </w:p>
        </w:tc>
      </w:tr>
      <w:tr w:rsidR="00CF11CB" w:rsidRPr="00AE1D90" w14:paraId="2BE0270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7B94D5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AD8F8C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CC6234" w14:textId="77777777" w:rsidR="00CF11CB" w:rsidRPr="00AE1D90" w:rsidRDefault="00631045">
            <w:pPr>
              <w:rPr>
                <w:rFonts w:ascii="Times New Roman" w:hAnsi="Times New Roman"/>
              </w:rPr>
            </w:pPr>
            <w:r w:rsidRPr="00AE1D90">
              <w:rPr>
                <w:rFonts w:ascii="Times New Roman" w:hAnsi="Times New Roman"/>
              </w:rPr>
              <w:t>оценивать результат и последствия своих действий (самостоятельно или с помощью наставника)</w:t>
            </w:r>
          </w:p>
        </w:tc>
      </w:tr>
      <w:tr w:rsidR="00CF11CB" w:rsidRPr="00AE1D90" w14:paraId="39FAE9C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1470679"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CD02740"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87E8D2E"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1C5757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E6C5B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53AE7B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D7940B" w14:textId="77777777" w:rsidR="00CF11CB" w:rsidRPr="00AE1D90" w:rsidRDefault="00631045">
            <w:pPr>
              <w:rPr>
                <w:rFonts w:ascii="Times New Roman" w:hAnsi="Times New Roman"/>
              </w:rPr>
            </w:pPr>
            <w:r w:rsidRPr="00AE1D90">
              <w:rPr>
                <w:rFonts w:ascii="Times New Roman" w:hAnsi="Times New Roman"/>
              </w:rPr>
              <w:t xml:space="preserve">актуальный профессиональный и социальный контекст, в котором приходится работать и жить </w:t>
            </w:r>
          </w:p>
        </w:tc>
      </w:tr>
      <w:tr w:rsidR="00CF11CB" w:rsidRPr="00AE1D90" w14:paraId="45FF41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D497C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FCEA89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626B51E" w14:textId="77777777" w:rsidR="00CF11CB" w:rsidRPr="00AE1D90" w:rsidRDefault="00631045">
            <w:pPr>
              <w:rPr>
                <w:rFonts w:ascii="Times New Roman" w:hAnsi="Times New Roman"/>
              </w:rPr>
            </w:pPr>
            <w:r w:rsidRPr="00AE1D90">
              <w:rPr>
                <w:rFonts w:ascii="Times New Roman" w:hAnsi="Times New Roman"/>
              </w:rPr>
              <w:t>структура плана для решения задач, алгоритмы выполнения работ в профессиональной и смежных областях</w:t>
            </w:r>
          </w:p>
        </w:tc>
      </w:tr>
      <w:tr w:rsidR="00CF11CB" w:rsidRPr="00AE1D90" w14:paraId="66219FD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78F51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760916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B73964" w14:textId="77777777" w:rsidR="00CF11CB" w:rsidRPr="00AE1D90" w:rsidRDefault="00631045">
            <w:pPr>
              <w:rPr>
                <w:rFonts w:ascii="Times New Roman" w:hAnsi="Times New Roman"/>
                <w:b/>
              </w:rPr>
            </w:pPr>
            <w:r w:rsidRPr="00AE1D90">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CF11CB" w:rsidRPr="00AE1D90" w14:paraId="28FD6BA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FE1E9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9E8BA7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460367" w14:textId="77777777" w:rsidR="00CF11CB" w:rsidRPr="00AE1D90" w:rsidRDefault="00631045">
            <w:pPr>
              <w:rPr>
                <w:rFonts w:ascii="Times New Roman" w:hAnsi="Times New Roman"/>
              </w:rPr>
            </w:pPr>
            <w:r w:rsidRPr="00AE1D90">
              <w:rPr>
                <w:rFonts w:ascii="Times New Roman" w:hAnsi="Times New Roman"/>
              </w:rPr>
              <w:t>методы работы в профессиональной и смежных сферах</w:t>
            </w:r>
          </w:p>
        </w:tc>
      </w:tr>
      <w:tr w:rsidR="00CF11CB" w:rsidRPr="00AE1D90" w14:paraId="51AA52A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1781FE"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9E2BA1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094BB5" w14:textId="77777777" w:rsidR="00CF11CB" w:rsidRPr="00AE1D90" w:rsidRDefault="00631045">
            <w:pPr>
              <w:rPr>
                <w:rFonts w:ascii="Times New Roman" w:hAnsi="Times New Roman"/>
              </w:rPr>
            </w:pPr>
            <w:r w:rsidRPr="00AE1D90">
              <w:rPr>
                <w:rFonts w:ascii="Times New Roman" w:hAnsi="Times New Roman"/>
              </w:rPr>
              <w:t>порядок оценки результатов решения задач профессиональной деятельности</w:t>
            </w:r>
          </w:p>
        </w:tc>
      </w:tr>
      <w:tr w:rsidR="00CF11CB" w:rsidRPr="00AE1D90" w14:paraId="6E02BF67"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E3243F7" w14:textId="77777777" w:rsidR="00CF11CB" w:rsidRPr="00AE1D90" w:rsidRDefault="00631045">
            <w:pPr>
              <w:jc w:val="center"/>
              <w:rPr>
                <w:rFonts w:ascii="Times New Roman" w:hAnsi="Times New Roman"/>
              </w:rPr>
            </w:pPr>
            <w:r w:rsidRPr="00AE1D90">
              <w:rPr>
                <w:rFonts w:ascii="Times New Roman" w:hAnsi="Times New Roman"/>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966060A" w14:textId="77777777" w:rsidR="00CF11CB" w:rsidRPr="00AE1D90" w:rsidRDefault="00631045">
            <w:pPr>
              <w:rPr>
                <w:rFonts w:ascii="Times New Roman" w:hAnsi="Times New Roman"/>
              </w:rPr>
            </w:pPr>
            <w:r w:rsidRPr="00AE1D90">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028706" w14:textId="77777777" w:rsidR="00CF11CB" w:rsidRPr="00AE1D90" w:rsidRDefault="00631045">
            <w:pPr>
              <w:rPr>
                <w:rFonts w:ascii="Times New Roman" w:hAnsi="Times New Roman"/>
                <w:b/>
              </w:rPr>
            </w:pPr>
            <w:r w:rsidRPr="00AE1D90">
              <w:rPr>
                <w:rFonts w:ascii="Times New Roman" w:hAnsi="Times New Roman"/>
                <w:b/>
              </w:rPr>
              <w:t xml:space="preserve">Умения: </w:t>
            </w:r>
          </w:p>
        </w:tc>
      </w:tr>
      <w:tr w:rsidR="00CF11CB" w:rsidRPr="00AE1D90" w14:paraId="5651F45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A75C48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30187D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CC46B37" w14:textId="77777777" w:rsidR="00CF11CB" w:rsidRPr="00AE1D90" w:rsidRDefault="00631045">
            <w:pPr>
              <w:rPr>
                <w:rFonts w:ascii="Times New Roman" w:hAnsi="Times New Roman"/>
                <w:b/>
              </w:rPr>
            </w:pPr>
            <w:r w:rsidRPr="00AE1D90">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CF11CB" w:rsidRPr="00AE1D90" w14:paraId="2C118AF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17CC3B"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902BB5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DAC702" w14:textId="77777777" w:rsidR="00CF11CB" w:rsidRPr="00AE1D90" w:rsidRDefault="00631045">
            <w:pPr>
              <w:rPr>
                <w:rFonts w:ascii="Times New Roman" w:hAnsi="Times New Roman"/>
                <w:b/>
              </w:rPr>
            </w:pPr>
            <w:r w:rsidRPr="00AE1D90">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CF11CB" w:rsidRPr="00AE1D90" w14:paraId="78E08F2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0D0D8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7CBFDA7"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CEF02C" w14:textId="77777777" w:rsidR="00CF11CB" w:rsidRPr="00AE1D90" w:rsidRDefault="00631045">
            <w:pPr>
              <w:rPr>
                <w:rFonts w:ascii="Times New Roman" w:hAnsi="Times New Roman"/>
              </w:rPr>
            </w:pPr>
            <w:r w:rsidRPr="00AE1D90">
              <w:rPr>
                <w:rFonts w:ascii="Times New Roman" w:hAnsi="Times New Roman"/>
              </w:rPr>
              <w:t>оценивать практическую значимость результатов поиска</w:t>
            </w:r>
          </w:p>
        </w:tc>
      </w:tr>
      <w:tr w:rsidR="00CF11CB" w:rsidRPr="00AE1D90" w14:paraId="18893F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E12D86"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E9C63D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AF1A1A" w14:textId="77777777" w:rsidR="00CF11CB" w:rsidRPr="00AE1D90" w:rsidRDefault="00631045">
            <w:pPr>
              <w:rPr>
                <w:rFonts w:ascii="Times New Roman" w:hAnsi="Times New Roman"/>
              </w:rPr>
            </w:pPr>
            <w:r w:rsidRPr="00AE1D90">
              <w:rPr>
                <w:rFonts w:ascii="Times New Roman" w:hAnsi="Times New Roman"/>
              </w:rPr>
              <w:t>применять средства информационных технологий для решения профессиональных задач</w:t>
            </w:r>
          </w:p>
        </w:tc>
      </w:tr>
      <w:tr w:rsidR="00CF11CB" w:rsidRPr="00AE1D90" w14:paraId="13EECEA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67F5D7"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34F36C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F4A1C5" w14:textId="77777777" w:rsidR="00CF11CB" w:rsidRPr="00AE1D90" w:rsidRDefault="00631045">
            <w:pPr>
              <w:rPr>
                <w:rFonts w:ascii="Times New Roman" w:hAnsi="Times New Roman"/>
                <w:b/>
              </w:rPr>
            </w:pPr>
            <w:r w:rsidRPr="00AE1D90">
              <w:rPr>
                <w:rFonts w:ascii="Times New Roman" w:hAnsi="Times New Roman"/>
              </w:rPr>
              <w:t>использовать современное программное обеспечение в профессиональной деятельности</w:t>
            </w:r>
          </w:p>
        </w:tc>
      </w:tr>
      <w:tr w:rsidR="00CF11CB" w:rsidRPr="00AE1D90" w14:paraId="32ED79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79824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F86BEF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5820C2" w14:textId="77777777" w:rsidR="00CF11CB" w:rsidRPr="00AE1D90" w:rsidRDefault="00631045">
            <w:pPr>
              <w:rPr>
                <w:rFonts w:ascii="Times New Roman" w:hAnsi="Times New Roman"/>
                <w:b/>
              </w:rPr>
            </w:pPr>
            <w:r w:rsidRPr="00AE1D90">
              <w:rPr>
                <w:rFonts w:ascii="Times New Roman" w:hAnsi="Times New Roman"/>
              </w:rPr>
              <w:t>использовать различные цифровые средства для решения профессиональных задач</w:t>
            </w:r>
          </w:p>
        </w:tc>
      </w:tr>
      <w:tr w:rsidR="00CF11CB" w:rsidRPr="00AE1D90" w14:paraId="3A6A56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6C90C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EFB2E4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52A7F81"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30B6464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852FC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C87103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858118" w14:textId="77777777" w:rsidR="00CF11CB" w:rsidRPr="00AE1D90" w:rsidRDefault="00631045">
            <w:pPr>
              <w:rPr>
                <w:rFonts w:ascii="Times New Roman" w:hAnsi="Times New Roman"/>
                <w:b/>
              </w:rPr>
            </w:pPr>
            <w:r w:rsidRPr="00AE1D90">
              <w:rPr>
                <w:rFonts w:ascii="Times New Roman" w:hAnsi="Times New Roman"/>
              </w:rPr>
              <w:t>номенклатура информационных источников, применяемых в профессиональной деятельности</w:t>
            </w:r>
          </w:p>
        </w:tc>
      </w:tr>
      <w:tr w:rsidR="00CF11CB" w:rsidRPr="00AE1D90" w14:paraId="2AA579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BB282A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A4B4CB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5CAA840" w14:textId="77777777" w:rsidR="00CF11CB" w:rsidRPr="00AE1D90" w:rsidRDefault="00631045">
            <w:pPr>
              <w:rPr>
                <w:rFonts w:ascii="Times New Roman" w:hAnsi="Times New Roman"/>
                <w:b/>
              </w:rPr>
            </w:pPr>
            <w:r w:rsidRPr="00AE1D90">
              <w:rPr>
                <w:rFonts w:ascii="Times New Roman" w:hAnsi="Times New Roman"/>
              </w:rPr>
              <w:t>приемы структурирования информации</w:t>
            </w:r>
          </w:p>
        </w:tc>
      </w:tr>
      <w:tr w:rsidR="00CF11CB" w:rsidRPr="00AE1D90" w14:paraId="108B26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3A37F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982EA0F"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5A12AB" w14:textId="77777777" w:rsidR="00CF11CB" w:rsidRPr="00AE1D90" w:rsidRDefault="00631045">
            <w:pPr>
              <w:rPr>
                <w:rFonts w:ascii="Times New Roman" w:hAnsi="Times New Roman"/>
              </w:rPr>
            </w:pPr>
            <w:r w:rsidRPr="00AE1D90">
              <w:rPr>
                <w:rFonts w:ascii="Times New Roman" w:hAnsi="Times New Roman"/>
              </w:rPr>
              <w:t>формат оформления результатов поиска информации</w:t>
            </w:r>
          </w:p>
        </w:tc>
      </w:tr>
      <w:tr w:rsidR="00CF11CB" w:rsidRPr="00AE1D90" w14:paraId="0679D2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54E0AA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DFA6C99"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250691" w14:textId="77777777" w:rsidR="00CF11CB" w:rsidRPr="00AE1D90" w:rsidRDefault="00631045">
            <w:pPr>
              <w:rPr>
                <w:rFonts w:ascii="Times New Roman" w:hAnsi="Times New Roman"/>
                <w:b/>
              </w:rPr>
            </w:pPr>
            <w:r w:rsidRPr="00AE1D90">
              <w:rPr>
                <w:rFonts w:ascii="Times New Roman" w:hAnsi="Times New Roman"/>
              </w:rPr>
              <w:t xml:space="preserve">современные средства и устройства информатизации, порядок их применения и </w:t>
            </w:r>
          </w:p>
        </w:tc>
      </w:tr>
      <w:tr w:rsidR="00CF11CB" w:rsidRPr="00AE1D90" w14:paraId="5D526A0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8C5815"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51BD53A"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CFE35E" w14:textId="77777777" w:rsidR="00CF11CB" w:rsidRPr="00AE1D90" w:rsidRDefault="00631045">
            <w:pPr>
              <w:rPr>
                <w:rFonts w:ascii="Times New Roman" w:hAnsi="Times New Roman"/>
              </w:rPr>
            </w:pPr>
            <w:r w:rsidRPr="00AE1D90">
              <w:rPr>
                <w:rFonts w:ascii="Times New Roman" w:hAnsi="Times New Roman"/>
              </w:rPr>
              <w:t>программное обеспечение в профессиональной деятельности, в том числе цифровые средства</w:t>
            </w:r>
          </w:p>
        </w:tc>
      </w:tr>
      <w:tr w:rsidR="00CF11CB" w:rsidRPr="00AE1D90" w14:paraId="1DECAC6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DBBA448" w14:textId="77777777" w:rsidR="00CF11CB" w:rsidRPr="00AE1D90" w:rsidRDefault="00631045">
            <w:pPr>
              <w:jc w:val="center"/>
              <w:rPr>
                <w:rFonts w:ascii="Times New Roman" w:hAnsi="Times New Roman"/>
              </w:rPr>
            </w:pPr>
            <w:r w:rsidRPr="00AE1D90">
              <w:rPr>
                <w:rFonts w:ascii="Times New Roman" w:hAnsi="Times New Roman"/>
                <w:color w:val="auto"/>
              </w:rPr>
              <w:lastRenderedPageBreak/>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629A2809" w14:textId="77777777" w:rsidR="00CF11CB" w:rsidRPr="00AE1D90" w:rsidRDefault="00631045">
            <w:pPr>
              <w:rPr>
                <w:rFonts w:ascii="Times New Roman" w:hAnsi="Times New Roman"/>
              </w:rPr>
            </w:pPr>
            <w:r w:rsidRPr="00AE1D90">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FEBEDB" w14:textId="77777777" w:rsidR="00CF11CB" w:rsidRPr="00AE1D90" w:rsidRDefault="00631045">
            <w:pPr>
              <w:rPr>
                <w:rFonts w:ascii="Times New Roman" w:hAnsi="Times New Roman"/>
                <w:b/>
              </w:rPr>
            </w:pPr>
            <w:r w:rsidRPr="00AE1D90">
              <w:rPr>
                <w:rFonts w:ascii="Times New Roman" w:hAnsi="Times New Roman"/>
                <w:b/>
              </w:rPr>
              <w:t xml:space="preserve">Умения: </w:t>
            </w:r>
          </w:p>
        </w:tc>
      </w:tr>
      <w:tr w:rsidR="00CF11CB" w:rsidRPr="00AE1D90" w14:paraId="7D98CF3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9DD065"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0506D4A"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7D6501" w14:textId="77777777" w:rsidR="00CF11CB" w:rsidRPr="00AE1D90" w:rsidRDefault="00631045">
            <w:pPr>
              <w:rPr>
                <w:rFonts w:ascii="Times New Roman" w:hAnsi="Times New Roman"/>
                <w:b/>
              </w:rPr>
            </w:pPr>
            <w:r w:rsidRPr="00AE1D90">
              <w:rPr>
                <w:rFonts w:ascii="Times New Roman" w:hAnsi="Times New Roman"/>
              </w:rPr>
              <w:t>определять актуальность нормативно-правовой документации в профессиональной деятельности</w:t>
            </w:r>
          </w:p>
        </w:tc>
      </w:tr>
      <w:tr w:rsidR="00CF11CB" w:rsidRPr="00AE1D90" w14:paraId="0A00AB0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A5395B3"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3A2F0EF"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D01D2CC" w14:textId="77777777" w:rsidR="00CF11CB" w:rsidRPr="00AE1D90" w:rsidRDefault="00631045">
            <w:pPr>
              <w:rPr>
                <w:rFonts w:ascii="Times New Roman" w:hAnsi="Times New Roman"/>
                <w:b/>
              </w:rPr>
            </w:pPr>
            <w:r w:rsidRPr="00AE1D90">
              <w:rPr>
                <w:rFonts w:ascii="Times New Roman" w:hAnsi="Times New Roman"/>
              </w:rPr>
              <w:t>применять современную научную профессиональную терминологию</w:t>
            </w:r>
          </w:p>
        </w:tc>
      </w:tr>
      <w:tr w:rsidR="00CF11CB" w:rsidRPr="00AE1D90" w14:paraId="4C42CB3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AD4FD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1DC6BA1"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19E3BF" w14:textId="77777777" w:rsidR="00CF11CB" w:rsidRPr="00AE1D90" w:rsidRDefault="00631045">
            <w:pPr>
              <w:rPr>
                <w:rFonts w:ascii="Times New Roman" w:hAnsi="Times New Roman"/>
                <w:b/>
              </w:rPr>
            </w:pPr>
            <w:r w:rsidRPr="00AE1D90">
              <w:rPr>
                <w:rFonts w:ascii="Times New Roman" w:hAnsi="Times New Roman"/>
              </w:rPr>
              <w:t>определять и выстраивать траектории профессионального развития и самообразования</w:t>
            </w:r>
          </w:p>
        </w:tc>
      </w:tr>
      <w:tr w:rsidR="00CF11CB" w:rsidRPr="00AE1D90" w14:paraId="1B822BC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7AB2A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323A66D"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B47890" w14:textId="77777777" w:rsidR="00CF11CB" w:rsidRPr="00AE1D90" w:rsidRDefault="00631045">
            <w:pPr>
              <w:rPr>
                <w:rFonts w:ascii="Times New Roman" w:hAnsi="Times New Roman"/>
              </w:rPr>
            </w:pPr>
            <w:r w:rsidRPr="00AE1D90">
              <w:rPr>
                <w:rFonts w:ascii="Times New Roman" w:hAnsi="Times New Roman"/>
              </w:rPr>
              <w:t>выявлять достоинства и недостатки коммерческой идеи</w:t>
            </w:r>
          </w:p>
        </w:tc>
      </w:tr>
      <w:tr w:rsidR="00CF11CB" w:rsidRPr="00AE1D90" w14:paraId="6907A8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BD5D6FE"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5A5B17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96820B" w14:textId="77777777" w:rsidR="00CF11CB" w:rsidRPr="00AE1D90" w:rsidRDefault="00631045">
            <w:pPr>
              <w:rPr>
                <w:rFonts w:ascii="Times New Roman" w:hAnsi="Times New Roman"/>
              </w:rPr>
            </w:pPr>
            <w:r w:rsidRPr="00AE1D90">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CF11CB" w:rsidRPr="00AE1D90" w14:paraId="5DCAD66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EA5583"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9DF627F"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D28F28" w14:textId="77777777" w:rsidR="00CF11CB" w:rsidRPr="00AE1D90" w:rsidRDefault="00631045">
            <w:pPr>
              <w:rPr>
                <w:rFonts w:ascii="Times New Roman" w:hAnsi="Times New Roman"/>
              </w:rPr>
            </w:pPr>
            <w:r w:rsidRPr="00AE1D90">
              <w:rPr>
                <w:rFonts w:ascii="Times New Roman" w:hAnsi="Times New Roman"/>
              </w:rPr>
              <w:t>презентовать идеи открытия собственного дела в профессиональной деятельности</w:t>
            </w:r>
          </w:p>
        </w:tc>
      </w:tr>
      <w:tr w:rsidR="00CF11CB" w:rsidRPr="00AE1D90" w14:paraId="1C733B8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98F5A2C"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B832B6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247A44" w14:textId="77777777" w:rsidR="00CF11CB" w:rsidRPr="00AE1D90" w:rsidRDefault="00631045">
            <w:pPr>
              <w:rPr>
                <w:rFonts w:ascii="Times New Roman" w:hAnsi="Times New Roman"/>
              </w:rPr>
            </w:pPr>
            <w:r w:rsidRPr="00AE1D90">
              <w:rPr>
                <w:rFonts w:ascii="Times New Roman" w:hAnsi="Times New Roman"/>
              </w:rPr>
              <w:t>определять источники достоверной правовой информации</w:t>
            </w:r>
          </w:p>
        </w:tc>
      </w:tr>
      <w:tr w:rsidR="00CF11CB" w:rsidRPr="00AE1D90" w14:paraId="388BC77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BE6B3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3236B3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0D578E6" w14:textId="77777777" w:rsidR="00CF11CB" w:rsidRPr="00AE1D90" w:rsidRDefault="00631045">
            <w:pPr>
              <w:rPr>
                <w:rFonts w:ascii="Times New Roman" w:hAnsi="Times New Roman"/>
              </w:rPr>
            </w:pPr>
            <w:r w:rsidRPr="00AE1D90">
              <w:rPr>
                <w:rFonts w:ascii="Times New Roman" w:hAnsi="Times New Roman"/>
              </w:rPr>
              <w:t>составлять различные правовые документы</w:t>
            </w:r>
          </w:p>
        </w:tc>
      </w:tr>
      <w:tr w:rsidR="00CF11CB" w:rsidRPr="00AE1D90" w14:paraId="31F8631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56F73F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FBFFDB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74C6B9" w14:textId="77777777" w:rsidR="00CF11CB" w:rsidRPr="00AE1D90" w:rsidRDefault="00631045">
            <w:pPr>
              <w:rPr>
                <w:rFonts w:ascii="Times New Roman" w:hAnsi="Times New Roman"/>
              </w:rPr>
            </w:pPr>
            <w:r w:rsidRPr="00AE1D90">
              <w:rPr>
                <w:rFonts w:ascii="Times New Roman" w:hAnsi="Times New Roman"/>
              </w:rPr>
              <w:t>находить интересные проектные идеи, грамотно их формулировать и документировать</w:t>
            </w:r>
          </w:p>
        </w:tc>
      </w:tr>
      <w:tr w:rsidR="00CF11CB" w:rsidRPr="00AE1D90" w14:paraId="5450F9E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0FDAEC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F26470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7FCFBB" w14:textId="77777777" w:rsidR="00CF11CB" w:rsidRPr="00AE1D90" w:rsidRDefault="00631045">
            <w:pPr>
              <w:rPr>
                <w:rFonts w:ascii="Times New Roman" w:hAnsi="Times New Roman"/>
              </w:rPr>
            </w:pPr>
            <w:r w:rsidRPr="00AE1D90">
              <w:rPr>
                <w:rFonts w:ascii="Times New Roman" w:hAnsi="Times New Roman"/>
              </w:rPr>
              <w:t>оценивать жизнеспособность проектной идеи, составлять план проекта</w:t>
            </w:r>
          </w:p>
        </w:tc>
      </w:tr>
      <w:tr w:rsidR="00CF11CB" w:rsidRPr="00AE1D90" w14:paraId="483AFDD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8FB28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0C124A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A74626"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453A9E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28F96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0F38A4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0D8F2E" w14:textId="77777777" w:rsidR="00CF11CB" w:rsidRPr="00AE1D90" w:rsidRDefault="00631045">
            <w:pPr>
              <w:rPr>
                <w:rFonts w:ascii="Times New Roman" w:hAnsi="Times New Roman"/>
              </w:rPr>
            </w:pPr>
            <w:r w:rsidRPr="00AE1D90">
              <w:rPr>
                <w:rFonts w:ascii="Times New Roman" w:hAnsi="Times New Roman"/>
              </w:rPr>
              <w:t>содержание актуальной нормативно-правовой документации</w:t>
            </w:r>
          </w:p>
        </w:tc>
      </w:tr>
      <w:tr w:rsidR="00CF11CB" w:rsidRPr="00AE1D90" w14:paraId="377721B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CEE18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FAE820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BE66B6" w14:textId="77777777" w:rsidR="00CF11CB" w:rsidRPr="00AE1D90" w:rsidRDefault="00631045">
            <w:pPr>
              <w:rPr>
                <w:rFonts w:ascii="Times New Roman" w:hAnsi="Times New Roman"/>
                <w:b/>
              </w:rPr>
            </w:pPr>
            <w:r w:rsidRPr="00AE1D90">
              <w:rPr>
                <w:rFonts w:ascii="Times New Roman" w:hAnsi="Times New Roman"/>
              </w:rPr>
              <w:t>современная научная и профессиональная терминология</w:t>
            </w:r>
          </w:p>
        </w:tc>
      </w:tr>
      <w:tr w:rsidR="00CF11CB" w:rsidRPr="00AE1D90" w14:paraId="54DB05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05656C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B4B170F"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C0787C" w14:textId="77777777" w:rsidR="00CF11CB" w:rsidRPr="00AE1D90" w:rsidRDefault="00631045">
            <w:pPr>
              <w:rPr>
                <w:rFonts w:ascii="Times New Roman" w:hAnsi="Times New Roman"/>
                <w:b/>
              </w:rPr>
            </w:pPr>
            <w:r w:rsidRPr="00AE1D90">
              <w:rPr>
                <w:rFonts w:ascii="Times New Roman" w:hAnsi="Times New Roman"/>
              </w:rPr>
              <w:t>возможные траектории профессионального развития и самообразования</w:t>
            </w:r>
          </w:p>
        </w:tc>
      </w:tr>
      <w:tr w:rsidR="00CF11CB" w:rsidRPr="00AE1D90" w14:paraId="119898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167A6D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078DC67"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7AC21C7" w14:textId="77777777" w:rsidR="00CF11CB" w:rsidRPr="00AE1D90" w:rsidRDefault="00631045">
            <w:pPr>
              <w:rPr>
                <w:rFonts w:ascii="Times New Roman" w:hAnsi="Times New Roman"/>
                <w:b/>
              </w:rPr>
            </w:pPr>
            <w:r w:rsidRPr="00AE1D90">
              <w:rPr>
                <w:rFonts w:ascii="Times New Roman" w:hAnsi="Times New Roman"/>
              </w:rPr>
              <w:t>основы предпринимательской деятельности, правовой и финансовой грамотности</w:t>
            </w:r>
          </w:p>
        </w:tc>
      </w:tr>
      <w:tr w:rsidR="00CF11CB" w:rsidRPr="00AE1D90" w14:paraId="7BE5C7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168C2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A0A612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B3E9BA5" w14:textId="77777777" w:rsidR="00CF11CB" w:rsidRPr="00AE1D90" w:rsidRDefault="00631045">
            <w:pPr>
              <w:rPr>
                <w:rFonts w:ascii="Times New Roman" w:hAnsi="Times New Roman"/>
              </w:rPr>
            </w:pPr>
            <w:r w:rsidRPr="00AE1D90">
              <w:rPr>
                <w:rFonts w:ascii="Times New Roman" w:hAnsi="Times New Roman"/>
              </w:rPr>
              <w:t>правила разработки презентации</w:t>
            </w:r>
          </w:p>
        </w:tc>
      </w:tr>
      <w:tr w:rsidR="00CF11CB" w:rsidRPr="00AE1D90" w14:paraId="3D34443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20B38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69449E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E36F5D" w14:textId="77777777" w:rsidR="00CF11CB" w:rsidRPr="00AE1D90" w:rsidRDefault="00631045">
            <w:pPr>
              <w:rPr>
                <w:rFonts w:ascii="Times New Roman" w:hAnsi="Times New Roman"/>
              </w:rPr>
            </w:pPr>
            <w:r w:rsidRPr="00AE1D90">
              <w:rPr>
                <w:rFonts w:ascii="Times New Roman" w:hAnsi="Times New Roman"/>
              </w:rPr>
              <w:t>основные этапы разработки и реализации проекта</w:t>
            </w:r>
          </w:p>
        </w:tc>
      </w:tr>
      <w:tr w:rsidR="00CF11CB" w:rsidRPr="00AE1D90" w14:paraId="226C905C"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928B397" w14:textId="77777777" w:rsidR="00CF11CB" w:rsidRPr="00AE1D90" w:rsidRDefault="00631045">
            <w:pPr>
              <w:jc w:val="center"/>
              <w:rPr>
                <w:rFonts w:ascii="Times New Roman" w:hAnsi="Times New Roman"/>
              </w:rPr>
            </w:pPr>
            <w:r w:rsidRPr="00AE1D90">
              <w:rPr>
                <w:rFonts w:ascii="Times New Roman" w:hAnsi="Times New Roman"/>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497E6CA4" w14:textId="77777777" w:rsidR="00CF11CB" w:rsidRPr="00AE1D90" w:rsidRDefault="00631045">
            <w:pPr>
              <w:rPr>
                <w:rFonts w:ascii="Times New Roman" w:hAnsi="Times New Roman"/>
              </w:rPr>
            </w:pPr>
            <w:r w:rsidRPr="00AE1D90">
              <w:rPr>
                <w:rFonts w:ascii="Times New Roman" w:hAnsi="Times New Roman"/>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1A9FAE" w14:textId="77777777" w:rsidR="00CF11CB" w:rsidRPr="00AE1D90" w:rsidRDefault="00631045">
            <w:pPr>
              <w:rPr>
                <w:rFonts w:ascii="Times New Roman" w:hAnsi="Times New Roman"/>
                <w:b/>
              </w:rPr>
            </w:pPr>
            <w:r w:rsidRPr="00AE1D90">
              <w:rPr>
                <w:rFonts w:ascii="Times New Roman" w:hAnsi="Times New Roman"/>
                <w:b/>
                <w:spacing w:val="-4"/>
              </w:rPr>
              <w:t xml:space="preserve">Умения: </w:t>
            </w:r>
          </w:p>
        </w:tc>
      </w:tr>
      <w:tr w:rsidR="00CF11CB" w:rsidRPr="00AE1D90" w14:paraId="4241674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EACB1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F7E685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754E16" w14:textId="77777777" w:rsidR="00CF11CB" w:rsidRPr="00AE1D90" w:rsidRDefault="00631045">
            <w:pPr>
              <w:rPr>
                <w:rFonts w:ascii="Times New Roman" w:hAnsi="Times New Roman"/>
                <w:b/>
                <w:spacing w:val="-4"/>
              </w:rPr>
            </w:pPr>
            <w:r w:rsidRPr="00AE1D90">
              <w:rPr>
                <w:rFonts w:ascii="Times New Roman" w:hAnsi="Times New Roman"/>
                <w:spacing w:val="-4"/>
              </w:rPr>
              <w:t>организовывать работу коллектива и команды</w:t>
            </w:r>
          </w:p>
        </w:tc>
      </w:tr>
      <w:tr w:rsidR="00CF11CB" w:rsidRPr="00AE1D90" w14:paraId="559697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24CF7C"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938B21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143734" w14:textId="77777777" w:rsidR="00CF11CB" w:rsidRPr="00AE1D90" w:rsidRDefault="00631045">
            <w:pPr>
              <w:rPr>
                <w:rFonts w:ascii="Times New Roman" w:hAnsi="Times New Roman"/>
                <w:b/>
                <w:spacing w:val="-4"/>
              </w:rPr>
            </w:pPr>
            <w:r w:rsidRPr="00AE1D90">
              <w:rPr>
                <w:rFonts w:ascii="Times New Roman" w:hAnsi="Times New Roman"/>
                <w:spacing w:val="-4"/>
              </w:rPr>
              <w:t>взаимодействовать с коллегами, руководством, клиентами в ходе профессиональной деятельности</w:t>
            </w:r>
          </w:p>
        </w:tc>
      </w:tr>
      <w:tr w:rsidR="00CF11CB" w:rsidRPr="00AE1D90" w14:paraId="1E5468C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D3E68D6"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E4885BA"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3EFBF3" w14:textId="77777777" w:rsidR="00CF11CB" w:rsidRPr="00AE1D90" w:rsidRDefault="00631045">
            <w:pPr>
              <w:rPr>
                <w:rFonts w:ascii="Times New Roman" w:hAnsi="Times New Roman"/>
                <w:spacing w:val="-4"/>
              </w:rPr>
            </w:pPr>
            <w:r w:rsidRPr="00AE1D90">
              <w:rPr>
                <w:rFonts w:ascii="Times New Roman" w:hAnsi="Times New Roman"/>
                <w:b/>
              </w:rPr>
              <w:t>Знания:</w:t>
            </w:r>
          </w:p>
        </w:tc>
      </w:tr>
      <w:tr w:rsidR="00CF11CB" w:rsidRPr="00AE1D90" w14:paraId="0DA3434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744696B"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68D008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A59AF34" w14:textId="77777777" w:rsidR="00CF11CB" w:rsidRPr="00AE1D90" w:rsidRDefault="00631045">
            <w:pPr>
              <w:rPr>
                <w:rFonts w:ascii="Times New Roman" w:hAnsi="Times New Roman"/>
                <w:b/>
                <w:spacing w:val="-4"/>
              </w:rPr>
            </w:pPr>
            <w:r w:rsidRPr="00AE1D90">
              <w:rPr>
                <w:rFonts w:ascii="Times New Roman" w:hAnsi="Times New Roman"/>
              </w:rPr>
              <w:t>психологические основы деятельности коллектива</w:t>
            </w:r>
          </w:p>
        </w:tc>
      </w:tr>
      <w:tr w:rsidR="00CF11CB" w:rsidRPr="00AE1D90" w14:paraId="47A29A3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B587EB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D0110DD"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F0A97A" w14:textId="77777777" w:rsidR="00CF11CB" w:rsidRPr="00AE1D90" w:rsidRDefault="00631045">
            <w:pPr>
              <w:rPr>
                <w:rFonts w:ascii="Times New Roman" w:hAnsi="Times New Roman"/>
                <w:b/>
              </w:rPr>
            </w:pPr>
            <w:r w:rsidRPr="00AE1D90">
              <w:rPr>
                <w:rFonts w:ascii="Times New Roman" w:hAnsi="Times New Roman"/>
              </w:rPr>
              <w:t>психологические особенности личности</w:t>
            </w:r>
          </w:p>
        </w:tc>
      </w:tr>
      <w:tr w:rsidR="00CF11CB" w:rsidRPr="00AE1D90" w14:paraId="659BD5E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40220B8" w14:textId="77777777" w:rsidR="00CF11CB" w:rsidRPr="00AE1D90" w:rsidRDefault="00631045">
            <w:pPr>
              <w:jc w:val="center"/>
              <w:rPr>
                <w:rFonts w:ascii="Times New Roman" w:hAnsi="Times New Roman"/>
              </w:rPr>
            </w:pPr>
            <w:r w:rsidRPr="00AE1D90">
              <w:rPr>
                <w:rFonts w:ascii="Times New Roman" w:hAnsi="Times New Roman"/>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20AE014C" w14:textId="77777777" w:rsidR="00CF11CB" w:rsidRPr="00AE1D90" w:rsidRDefault="00631045">
            <w:pPr>
              <w:rPr>
                <w:rFonts w:ascii="Times New Roman" w:hAnsi="Times New Roman"/>
              </w:rPr>
            </w:pPr>
            <w:r w:rsidRPr="00AE1D90">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747AE7" w14:textId="77777777" w:rsidR="00CF11CB" w:rsidRPr="00AE1D90" w:rsidRDefault="00631045">
            <w:pPr>
              <w:rPr>
                <w:rFonts w:ascii="Times New Roman" w:hAnsi="Times New Roman"/>
                <w:b/>
              </w:rPr>
            </w:pPr>
            <w:r w:rsidRPr="00AE1D90">
              <w:rPr>
                <w:rFonts w:ascii="Times New Roman" w:hAnsi="Times New Roman"/>
                <w:b/>
              </w:rPr>
              <w:t>Умения:</w:t>
            </w:r>
            <w:r w:rsidRPr="00AE1D90">
              <w:rPr>
                <w:rFonts w:ascii="Times New Roman" w:hAnsi="Times New Roman"/>
              </w:rPr>
              <w:t xml:space="preserve"> </w:t>
            </w:r>
          </w:p>
        </w:tc>
      </w:tr>
      <w:tr w:rsidR="00CF11CB" w:rsidRPr="00AE1D90" w14:paraId="3DB95DD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699433"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B67327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087D3E" w14:textId="77777777" w:rsidR="00CF11CB" w:rsidRPr="00AE1D90" w:rsidRDefault="00631045">
            <w:pPr>
              <w:rPr>
                <w:rFonts w:ascii="Times New Roman" w:hAnsi="Times New Roman"/>
                <w:b/>
              </w:rPr>
            </w:pPr>
            <w:r w:rsidRPr="00AE1D90">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CF11CB" w:rsidRPr="00AE1D90" w14:paraId="3C910C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B528C7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8E300A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9DD214" w14:textId="77777777" w:rsidR="00CF11CB" w:rsidRPr="00AE1D90" w:rsidRDefault="00631045">
            <w:pPr>
              <w:rPr>
                <w:rFonts w:ascii="Times New Roman" w:hAnsi="Times New Roman"/>
              </w:rPr>
            </w:pPr>
            <w:r w:rsidRPr="00AE1D90">
              <w:rPr>
                <w:rFonts w:ascii="Times New Roman" w:hAnsi="Times New Roman"/>
              </w:rPr>
              <w:t>проявлять толерантность в рабочем коллективе</w:t>
            </w:r>
          </w:p>
        </w:tc>
      </w:tr>
      <w:tr w:rsidR="00CF11CB" w:rsidRPr="00AE1D90" w14:paraId="774EB71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3873C5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621A5C0"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E084AD"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011BFA7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1D2C9D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E953676"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57170C" w14:textId="77777777" w:rsidR="00CF11CB" w:rsidRPr="00AE1D90" w:rsidRDefault="00631045">
            <w:pPr>
              <w:rPr>
                <w:rFonts w:ascii="Times New Roman" w:hAnsi="Times New Roman"/>
              </w:rPr>
            </w:pPr>
            <w:r w:rsidRPr="00AE1D90">
              <w:rPr>
                <w:rFonts w:ascii="Times New Roman" w:hAnsi="Times New Roman"/>
              </w:rPr>
              <w:t xml:space="preserve">правила оформления документов </w:t>
            </w:r>
          </w:p>
        </w:tc>
      </w:tr>
      <w:tr w:rsidR="00CF11CB" w:rsidRPr="00AE1D90" w14:paraId="01BA534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641ED7"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0FFEAC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DDF2D9" w14:textId="77777777" w:rsidR="00CF11CB" w:rsidRPr="00AE1D90" w:rsidRDefault="00631045">
            <w:pPr>
              <w:rPr>
                <w:rFonts w:ascii="Times New Roman" w:hAnsi="Times New Roman"/>
                <w:b/>
              </w:rPr>
            </w:pPr>
            <w:r w:rsidRPr="00AE1D90">
              <w:rPr>
                <w:rFonts w:ascii="Times New Roman" w:hAnsi="Times New Roman"/>
              </w:rPr>
              <w:t>правила построения устных сообщений</w:t>
            </w:r>
          </w:p>
        </w:tc>
      </w:tr>
      <w:tr w:rsidR="00CF11CB" w:rsidRPr="00AE1D90" w14:paraId="6FC271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419895B"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2B75B9A"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41F0E0" w14:textId="77777777" w:rsidR="00CF11CB" w:rsidRPr="00AE1D90" w:rsidRDefault="00631045">
            <w:pPr>
              <w:rPr>
                <w:rFonts w:ascii="Times New Roman" w:hAnsi="Times New Roman"/>
              </w:rPr>
            </w:pPr>
            <w:r w:rsidRPr="00AE1D90">
              <w:rPr>
                <w:rFonts w:ascii="Times New Roman" w:hAnsi="Times New Roman"/>
              </w:rPr>
              <w:t>особенности социального и культурного контекста</w:t>
            </w:r>
          </w:p>
        </w:tc>
      </w:tr>
      <w:tr w:rsidR="00CF11CB" w:rsidRPr="00AE1D90" w14:paraId="31BDDCBF"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117FA714" w14:textId="77777777" w:rsidR="00CF11CB" w:rsidRPr="00AE1D90" w:rsidRDefault="00631045">
            <w:pPr>
              <w:jc w:val="center"/>
              <w:rPr>
                <w:rFonts w:ascii="Times New Roman" w:hAnsi="Times New Roman"/>
              </w:rPr>
            </w:pPr>
            <w:r w:rsidRPr="00AE1D90">
              <w:rPr>
                <w:rFonts w:ascii="Times New Roman" w:hAnsi="Times New Roman"/>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39636F" w14:textId="77777777" w:rsidR="00CF11CB" w:rsidRPr="00AE1D90" w:rsidRDefault="00631045">
            <w:pPr>
              <w:rPr>
                <w:rFonts w:ascii="Times New Roman" w:hAnsi="Times New Roman"/>
              </w:rPr>
            </w:pPr>
            <w:r w:rsidRPr="00AE1D90">
              <w:rPr>
                <w:rFonts w:ascii="Times New Roman" w:hAnsi="Times New Roman"/>
              </w:rPr>
              <w:t xml:space="preserve">Проявлять гражданско-патриотическую позицию, </w:t>
            </w:r>
            <w:r w:rsidRPr="00AE1D90">
              <w:rPr>
                <w:rFonts w:ascii="Times New Roman" w:hAnsi="Times New Roman"/>
              </w:rPr>
              <w:lastRenderedPageBreak/>
              <w:t>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A889DE" w14:textId="77777777" w:rsidR="00CF11CB" w:rsidRPr="00AE1D90" w:rsidRDefault="00631045">
            <w:pPr>
              <w:rPr>
                <w:rFonts w:ascii="Times New Roman" w:hAnsi="Times New Roman"/>
              </w:rPr>
            </w:pPr>
            <w:r w:rsidRPr="00AE1D90">
              <w:rPr>
                <w:rFonts w:ascii="Times New Roman" w:hAnsi="Times New Roman"/>
                <w:b/>
              </w:rPr>
              <w:lastRenderedPageBreak/>
              <w:t>Умения:</w:t>
            </w:r>
            <w:r w:rsidRPr="00AE1D90">
              <w:rPr>
                <w:rFonts w:ascii="Times New Roman" w:hAnsi="Times New Roman"/>
              </w:rPr>
              <w:t xml:space="preserve"> </w:t>
            </w:r>
          </w:p>
        </w:tc>
      </w:tr>
      <w:tr w:rsidR="00CF11CB" w:rsidRPr="00AE1D90" w14:paraId="34769BB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BCA4FB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B6138D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CF22CB" w14:textId="77777777" w:rsidR="00CF11CB" w:rsidRPr="00AE1D90" w:rsidRDefault="00631045">
            <w:pPr>
              <w:rPr>
                <w:rFonts w:ascii="Times New Roman" w:hAnsi="Times New Roman"/>
                <w:b/>
              </w:rPr>
            </w:pPr>
            <w:r w:rsidRPr="00AE1D90">
              <w:rPr>
                <w:rFonts w:ascii="Times New Roman" w:hAnsi="Times New Roman"/>
              </w:rPr>
              <w:t>проявлять гражданско-патриотическую позицию</w:t>
            </w:r>
          </w:p>
        </w:tc>
      </w:tr>
      <w:tr w:rsidR="00CF11CB" w:rsidRPr="00AE1D90" w14:paraId="247632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53F95E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366155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4D3EFC" w14:textId="77777777" w:rsidR="00CF11CB" w:rsidRPr="00AE1D90" w:rsidRDefault="00631045">
            <w:pPr>
              <w:rPr>
                <w:rFonts w:ascii="Times New Roman" w:hAnsi="Times New Roman"/>
              </w:rPr>
            </w:pPr>
            <w:r w:rsidRPr="00AE1D90">
              <w:rPr>
                <w:rFonts w:ascii="Times New Roman" w:hAnsi="Times New Roman"/>
              </w:rPr>
              <w:t>демонстрировать осознанное поведение</w:t>
            </w:r>
          </w:p>
        </w:tc>
      </w:tr>
      <w:tr w:rsidR="00CF11CB" w:rsidRPr="00AE1D90" w14:paraId="38DF54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58E43C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DCC55B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01D89A" w14:textId="77777777" w:rsidR="00CF11CB" w:rsidRPr="00AE1D90" w:rsidRDefault="00631045">
            <w:pPr>
              <w:rPr>
                <w:rFonts w:ascii="Times New Roman" w:hAnsi="Times New Roman"/>
              </w:rPr>
            </w:pPr>
            <w:r w:rsidRPr="00AE1D90">
              <w:rPr>
                <w:rFonts w:ascii="Times New Roman" w:hAnsi="Times New Roman"/>
              </w:rPr>
              <w:t>описывать значимость своей специальности</w:t>
            </w:r>
          </w:p>
        </w:tc>
      </w:tr>
      <w:tr w:rsidR="00CF11CB" w:rsidRPr="00AE1D90" w14:paraId="6B27F08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6AB89F9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7CE4FF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DDE1B0" w14:textId="77777777" w:rsidR="00CF11CB" w:rsidRPr="00AE1D90" w:rsidRDefault="00631045">
            <w:pPr>
              <w:rPr>
                <w:rFonts w:ascii="Times New Roman" w:hAnsi="Times New Roman"/>
                <w:b/>
              </w:rPr>
            </w:pPr>
            <w:r w:rsidRPr="00AE1D90">
              <w:rPr>
                <w:rFonts w:ascii="Times New Roman" w:hAnsi="Times New Roman"/>
              </w:rPr>
              <w:t>применять стандарты антикоррупционного поведения</w:t>
            </w:r>
          </w:p>
        </w:tc>
      </w:tr>
      <w:tr w:rsidR="00CF11CB" w:rsidRPr="00AE1D90" w14:paraId="5CC24E4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6446CB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A0AE54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F0A649A"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4BF0616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5429819"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06D1AC6F"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D0DE64" w14:textId="77777777" w:rsidR="00CF11CB" w:rsidRPr="00AE1D90" w:rsidRDefault="00631045">
            <w:pPr>
              <w:rPr>
                <w:rFonts w:ascii="Times New Roman" w:hAnsi="Times New Roman"/>
                <w:b/>
              </w:rPr>
            </w:pPr>
            <w:r w:rsidRPr="00AE1D90">
              <w:rPr>
                <w:rFonts w:ascii="Times New Roman" w:hAnsi="Times New Roman"/>
              </w:rPr>
              <w:t>сущность гражданско-патриотической позиции</w:t>
            </w:r>
          </w:p>
        </w:tc>
      </w:tr>
      <w:tr w:rsidR="00CF11CB" w:rsidRPr="00AE1D90" w14:paraId="4632A4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FD61D76"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4351EA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E6680D" w14:textId="77777777" w:rsidR="00CF11CB" w:rsidRPr="00AE1D90" w:rsidRDefault="00631045">
            <w:pPr>
              <w:rPr>
                <w:rFonts w:ascii="Times New Roman" w:hAnsi="Times New Roman"/>
              </w:rPr>
            </w:pPr>
            <w:r w:rsidRPr="00AE1D90">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CF11CB" w:rsidRPr="00AE1D90" w14:paraId="060C4E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FCD2F5E"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D9EE10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32C502A" w14:textId="77777777" w:rsidR="00CF11CB" w:rsidRPr="00AE1D90" w:rsidRDefault="00631045">
            <w:pPr>
              <w:rPr>
                <w:rFonts w:ascii="Times New Roman" w:hAnsi="Times New Roman"/>
              </w:rPr>
            </w:pPr>
            <w:r w:rsidRPr="00AE1D90">
              <w:rPr>
                <w:rFonts w:ascii="Times New Roman" w:hAnsi="Times New Roman"/>
              </w:rPr>
              <w:t>значимость профессиональной деятельности по специальности</w:t>
            </w:r>
          </w:p>
        </w:tc>
      </w:tr>
      <w:tr w:rsidR="00CF11CB" w:rsidRPr="00AE1D90" w14:paraId="2080DC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211B06B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24DC701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C5209C" w14:textId="77777777" w:rsidR="00CF11CB" w:rsidRPr="00AE1D90" w:rsidRDefault="00631045">
            <w:pPr>
              <w:rPr>
                <w:rFonts w:ascii="Times New Roman" w:hAnsi="Times New Roman"/>
              </w:rPr>
            </w:pPr>
            <w:r w:rsidRPr="00AE1D90">
              <w:rPr>
                <w:rFonts w:ascii="Times New Roman" w:hAnsi="Times New Roman"/>
              </w:rPr>
              <w:t>стандарты антикоррупционного поведения и последствия его нарушения</w:t>
            </w:r>
          </w:p>
        </w:tc>
      </w:tr>
      <w:tr w:rsidR="00CF11CB" w:rsidRPr="00AE1D90" w14:paraId="360D2BD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AAA80FF" w14:textId="77777777" w:rsidR="00CF11CB" w:rsidRPr="00AE1D90" w:rsidRDefault="00631045">
            <w:pPr>
              <w:jc w:val="center"/>
              <w:rPr>
                <w:rFonts w:ascii="Times New Roman" w:hAnsi="Times New Roman"/>
              </w:rPr>
            </w:pPr>
            <w:r w:rsidRPr="00AE1D90">
              <w:rPr>
                <w:rFonts w:ascii="Times New Roman" w:hAnsi="Times New Roman"/>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4A237B1F" w14:textId="77777777" w:rsidR="00CF11CB" w:rsidRPr="00AE1D90" w:rsidRDefault="00631045">
            <w:pPr>
              <w:rPr>
                <w:rFonts w:ascii="Times New Roman" w:hAnsi="Times New Roman"/>
              </w:rPr>
            </w:pPr>
            <w:r w:rsidRPr="00AE1D90">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372ED9" w14:textId="77777777" w:rsidR="00CF11CB" w:rsidRPr="00AE1D90" w:rsidRDefault="00631045">
            <w:pPr>
              <w:rPr>
                <w:rFonts w:ascii="Times New Roman" w:hAnsi="Times New Roman"/>
              </w:rPr>
            </w:pPr>
            <w:r w:rsidRPr="00AE1D90">
              <w:rPr>
                <w:rFonts w:ascii="Times New Roman" w:hAnsi="Times New Roman"/>
                <w:b/>
              </w:rPr>
              <w:t xml:space="preserve">Умения: </w:t>
            </w:r>
          </w:p>
        </w:tc>
      </w:tr>
      <w:tr w:rsidR="00CF11CB" w:rsidRPr="00AE1D90" w14:paraId="0FF7582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57143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1AE942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175D19E" w14:textId="77777777" w:rsidR="00CF11CB" w:rsidRPr="00AE1D90" w:rsidRDefault="00631045">
            <w:pPr>
              <w:rPr>
                <w:rFonts w:ascii="Times New Roman" w:hAnsi="Times New Roman"/>
                <w:b/>
              </w:rPr>
            </w:pPr>
            <w:r w:rsidRPr="00AE1D90">
              <w:rPr>
                <w:rFonts w:ascii="Times New Roman" w:hAnsi="Times New Roman"/>
              </w:rPr>
              <w:t>соблюдать нормы экологической безопасности</w:t>
            </w:r>
          </w:p>
        </w:tc>
      </w:tr>
      <w:tr w:rsidR="00CF11CB" w:rsidRPr="00AE1D90" w14:paraId="61A3443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FD2A55"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14DBCC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4FACC1" w14:textId="77777777" w:rsidR="00CF11CB" w:rsidRPr="00AE1D90" w:rsidRDefault="00631045">
            <w:pPr>
              <w:rPr>
                <w:rFonts w:ascii="Times New Roman" w:hAnsi="Times New Roman"/>
                <w:b/>
              </w:rPr>
            </w:pPr>
            <w:r w:rsidRPr="00AE1D90">
              <w:rPr>
                <w:rFonts w:ascii="Times New Roman" w:hAnsi="Times New Roman"/>
              </w:rPr>
              <w:t>определять направления ресурсосбережения в рамках профессиональной деятельности по специальности</w:t>
            </w:r>
          </w:p>
        </w:tc>
      </w:tr>
      <w:tr w:rsidR="00CF11CB" w:rsidRPr="00AE1D90" w14:paraId="657F90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7C3B6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C00E22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8F18B72" w14:textId="77777777" w:rsidR="00CF11CB" w:rsidRPr="00AE1D90" w:rsidRDefault="00631045">
            <w:pPr>
              <w:rPr>
                <w:rFonts w:ascii="Times New Roman" w:hAnsi="Times New Roman"/>
              </w:rPr>
            </w:pPr>
            <w:r w:rsidRPr="00AE1D90">
              <w:rPr>
                <w:rFonts w:ascii="Times New Roman" w:hAnsi="Times New Roman"/>
              </w:rPr>
              <w:t>организовывать профессиональную деятельность с соблюдением принципов бережливого производства</w:t>
            </w:r>
          </w:p>
        </w:tc>
      </w:tr>
      <w:tr w:rsidR="00CF11CB" w:rsidRPr="00AE1D90" w14:paraId="7AA20BC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C8CAE7"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71CF15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64306A" w14:textId="77777777" w:rsidR="00CF11CB" w:rsidRPr="00AE1D90" w:rsidRDefault="00631045">
            <w:pPr>
              <w:rPr>
                <w:rFonts w:ascii="Times New Roman" w:hAnsi="Times New Roman"/>
                <w:b/>
              </w:rPr>
            </w:pPr>
            <w:r w:rsidRPr="00AE1D90">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CF11CB" w:rsidRPr="00AE1D90" w14:paraId="392AC6B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A9BC43"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BA82564"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CAF3902" w14:textId="77777777" w:rsidR="00CF11CB" w:rsidRPr="00AE1D90" w:rsidRDefault="00631045">
            <w:pPr>
              <w:rPr>
                <w:rFonts w:ascii="Times New Roman" w:hAnsi="Times New Roman"/>
              </w:rPr>
            </w:pPr>
            <w:r w:rsidRPr="00AE1D90">
              <w:rPr>
                <w:rFonts w:ascii="Times New Roman" w:hAnsi="Times New Roman"/>
              </w:rPr>
              <w:t>эффективно действовать в чрезвычайных ситуациях</w:t>
            </w:r>
          </w:p>
        </w:tc>
      </w:tr>
      <w:tr w:rsidR="00CF11CB" w:rsidRPr="00AE1D90" w14:paraId="2A9F067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16FF4D"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24D011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30B511"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7AC8A6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C90E4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09349E7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2B026AE" w14:textId="77777777" w:rsidR="00CF11CB" w:rsidRPr="00AE1D90" w:rsidRDefault="00631045">
            <w:pPr>
              <w:rPr>
                <w:rFonts w:ascii="Times New Roman" w:hAnsi="Times New Roman"/>
                <w:b/>
              </w:rPr>
            </w:pPr>
            <w:r w:rsidRPr="00AE1D90">
              <w:rPr>
                <w:rFonts w:ascii="Times New Roman" w:hAnsi="Times New Roman"/>
              </w:rPr>
              <w:t xml:space="preserve">правила экологической безопасности при ведении профессиональной деятельности </w:t>
            </w:r>
          </w:p>
        </w:tc>
      </w:tr>
      <w:tr w:rsidR="00CF11CB" w:rsidRPr="00AE1D90" w14:paraId="43F6F9A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EB4964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0F75499"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B75742E" w14:textId="77777777" w:rsidR="00CF11CB" w:rsidRPr="00AE1D90" w:rsidRDefault="00631045">
            <w:pPr>
              <w:rPr>
                <w:rFonts w:ascii="Times New Roman" w:hAnsi="Times New Roman"/>
                <w:b/>
              </w:rPr>
            </w:pPr>
            <w:r w:rsidRPr="00AE1D90">
              <w:rPr>
                <w:rFonts w:ascii="Times New Roman" w:hAnsi="Times New Roman"/>
              </w:rPr>
              <w:t>основные ресурсы, задействованные в профессиональной деятельности</w:t>
            </w:r>
          </w:p>
        </w:tc>
      </w:tr>
      <w:tr w:rsidR="00CF11CB" w:rsidRPr="00AE1D90" w14:paraId="3BAFFC6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4D3650F"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CD8ECE7"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054EE1" w14:textId="77777777" w:rsidR="00CF11CB" w:rsidRPr="00AE1D90" w:rsidRDefault="00631045">
            <w:pPr>
              <w:rPr>
                <w:rFonts w:ascii="Times New Roman" w:hAnsi="Times New Roman"/>
                <w:b/>
              </w:rPr>
            </w:pPr>
            <w:r w:rsidRPr="00AE1D90">
              <w:rPr>
                <w:rFonts w:ascii="Times New Roman" w:hAnsi="Times New Roman"/>
              </w:rPr>
              <w:t>пути обеспечения ресурсосбережения</w:t>
            </w:r>
          </w:p>
        </w:tc>
      </w:tr>
      <w:tr w:rsidR="00CF11CB" w:rsidRPr="00AE1D90" w14:paraId="7046CB4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73067C"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CCCA1A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6379DC" w14:textId="77777777" w:rsidR="00CF11CB" w:rsidRPr="00AE1D90" w:rsidRDefault="00631045">
            <w:pPr>
              <w:rPr>
                <w:rFonts w:ascii="Times New Roman" w:hAnsi="Times New Roman"/>
                <w:b/>
              </w:rPr>
            </w:pPr>
            <w:r w:rsidRPr="00AE1D90">
              <w:rPr>
                <w:rFonts w:ascii="Times New Roman" w:hAnsi="Times New Roman"/>
              </w:rPr>
              <w:t>принципы бережливого производства</w:t>
            </w:r>
          </w:p>
        </w:tc>
      </w:tr>
      <w:tr w:rsidR="00CF11CB" w:rsidRPr="00AE1D90" w14:paraId="303456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6F070C0"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122649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790152" w14:textId="77777777" w:rsidR="00CF11CB" w:rsidRPr="00AE1D90" w:rsidRDefault="00631045">
            <w:pPr>
              <w:rPr>
                <w:rFonts w:ascii="Times New Roman" w:hAnsi="Times New Roman"/>
                <w:b/>
              </w:rPr>
            </w:pPr>
            <w:r w:rsidRPr="00AE1D90">
              <w:rPr>
                <w:rFonts w:ascii="Times New Roman" w:hAnsi="Times New Roman"/>
              </w:rPr>
              <w:t>основные направления изменения климатических условий региона</w:t>
            </w:r>
          </w:p>
        </w:tc>
      </w:tr>
      <w:tr w:rsidR="00CF11CB" w:rsidRPr="00AE1D90" w14:paraId="24FCA9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2F37A52"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1A8994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C0DB59A" w14:textId="77777777" w:rsidR="00CF11CB" w:rsidRPr="00AE1D90" w:rsidRDefault="00631045">
            <w:pPr>
              <w:rPr>
                <w:rFonts w:ascii="Times New Roman" w:hAnsi="Times New Roman"/>
              </w:rPr>
            </w:pPr>
            <w:r w:rsidRPr="00AE1D90">
              <w:rPr>
                <w:rFonts w:ascii="Times New Roman" w:hAnsi="Times New Roman"/>
              </w:rPr>
              <w:t>правила поведения в чрезвычайных ситуациях</w:t>
            </w:r>
          </w:p>
        </w:tc>
      </w:tr>
      <w:tr w:rsidR="00CF11CB" w:rsidRPr="00AE1D90" w14:paraId="28139E7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BF57044" w14:textId="77777777" w:rsidR="00CF11CB" w:rsidRPr="00AE1D90" w:rsidRDefault="00631045">
            <w:pPr>
              <w:jc w:val="center"/>
              <w:rPr>
                <w:rFonts w:ascii="Times New Roman" w:hAnsi="Times New Roman"/>
              </w:rPr>
            </w:pPr>
            <w:r w:rsidRPr="00AE1D90">
              <w:rPr>
                <w:rFonts w:ascii="Times New Roman" w:hAnsi="Times New Roman"/>
              </w:rPr>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E091C8" w14:textId="77777777" w:rsidR="00CF11CB" w:rsidRPr="00AE1D90" w:rsidRDefault="00631045">
            <w:pPr>
              <w:rPr>
                <w:rFonts w:ascii="Times New Roman" w:hAnsi="Times New Roman"/>
              </w:rPr>
            </w:pPr>
            <w:r w:rsidRPr="00AE1D90">
              <w:rPr>
                <w:rFonts w:ascii="Times New Roman" w:hAnsi="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r w:rsidRPr="00AE1D90">
              <w:rPr>
                <w:rFonts w:ascii="Times New Roman" w:hAnsi="Times New Roman"/>
              </w:rPr>
              <w:lastRenderedPageBreak/>
              <w:t>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457E85" w14:textId="77777777" w:rsidR="00CF11CB" w:rsidRPr="00AE1D90" w:rsidRDefault="00631045">
            <w:pPr>
              <w:rPr>
                <w:rFonts w:ascii="Times New Roman" w:hAnsi="Times New Roman"/>
                <w:b/>
              </w:rPr>
            </w:pPr>
            <w:r w:rsidRPr="00AE1D90">
              <w:rPr>
                <w:rFonts w:ascii="Times New Roman" w:hAnsi="Times New Roman"/>
                <w:b/>
              </w:rPr>
              <w:lastRenderedPageBreak/>
              <w:t xml:space="preserve">Умения: </w:t>
            </w:r>
          </w:p>
        </w:tc>
      </w:tr>
      <w:tr w:rsidR="00CF11CB" w:rsidRPr="00AE1D90" w14:paraId="77C12C1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3B40A17"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CF3BE50"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DD8F87A" w14:textId="77777777" w:rsidR="00CF11CB" w:rsidRPr="00AE1D90" w:rsidRDefault="00631045">
            <w:pPr>
              <w:rPr>
                <w:rFonts w:ascii="Times New Roman" w:hAnsi="Times New Roman"/>
                <w:b/>
              </w:rPr>
            </w:pPr>
            <w:r w:rsidRPr="00AE1D90">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CF11CB" w:rsidRPr="00AE1D90" w14:paraId="5389F3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C4A0E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A5CB8C5"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294006" w14:textId="77777777" w:rsidR="00CF11CB" w:rsidRPr="00AE1D90" w:rsidRDefault="00631045">
            <w:pPr>
              <w:rPr>
                <w:rFonts w:ascii="Times New Roman" w:hAnsi="Times New Roman"/>
                <w:b/>
              </w:rPr>
            </w:pPr>
            <w:r w:rsidRPr="00AE1D90">
              <w:rPr>
                <w:rFonts w:ascii="Times New Roman" w:hAnsi="Times New Roman"/>
              </w:rPr>
              <w:t>применять рациональные приемы двигательных функций в профессиональной деятельности</w:t>
            </w:r>
          </w:p>
        </w:tc>
      </w:tr>
      <w:tr w:rsidR="00CF11CB" w:rsidRPr="00AE1D90" w14:paraId="08D78E6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5266F4"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6A4497F3"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486221D" w14:textId="77777777" w:rsidR="00CF11CB" w:rsidRPr="00AE1D90" w:rsidRDefault="00631045">
            <w:pPr>
              <w:rPr>
                <w:rFonts w:ascii="Times New Roman" w:hAnsi="Times New Roman"/>
                <w:b/>
              </w:rPr>
            </w:pPr>
            <w:r w:rsidRPr="00AE1D90">
              <w:rPr>
                <w:rFonts w:ascii="Times New Roman" w:hAnsi="Times New Roman"/>
              </w:rPr>
              <w:t>пользоваться средствами профилактики перенапряжения, характерными для данной специальности</w:t>
            </w:r>
          </w:p>
        </w:tc>
      </w:tr>
      <w:tr w:rsidR="00CF11CB" w:rsidRPr="00AE1D90" w14:paraId="00BF40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07EAD0E"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6C1CF4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3A6EF2"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6387B5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087881"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403C189"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246D73" w14:textId="77777777" w:rsidR="00CF11CB" w:rsidRPr="00AE1D90" w:rsidRDefault="00631045">
            <w:pPr>
              <w:rPr>
                <w:rFonts w:ascii="Times New Roman" w:hAnsi="Times New Roman"/>
                <w:b/>
              </w:rPr>
            </w:pPr>
            <w:r w:rsidRPr="00AE1D90">
              <w:rPr>
                <w:rFonts w:ascii="Times New Roman" w:hAnsi="Times New Roman"/>
              </w:rPr>
              <w:t>роль физической культуры в общекультурном, профессиональном и социальном развитии человека</w:t>
            </w:r>
          </w:p>
        </w:tc>
      </w:tr>
      <w:tr w:rsidR="00CF11CB" w:rsidRPr="00AE1D90" w14:paraId="78FA320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85C687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C20B616"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F63273" w14:textId="77777777" w:rsidR="00CF11CB" w:rsidRPr="00AE1D90" w:rsidRDefault="00631045">
            <w:pPr>
              <w:rPr>
                <w:rFonts w:ascii="Times New Roman" w:hAnsi="Times New Roman"/>
              </w:rPr>
            </w:pPr>
            <w:r w:rsidRPr="00AE1D90">
              <w:rPr>
                <w:rFonts w:ascii="Times New Roman" w:hAnsi="Times New Roman"/>
              </w:rPr>
              <w:t>основы здорового образа жизни</w:t>
            </w:r>
          </w:p>
        </w:tc>
      </w:tr>
      <w:tr w:rsidR="00CF11CB" w:rsidRPr="00AE1D90" w14:paraId="6588F4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5F197B"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86147CC"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0C14DB" w14:textId="77777777" w:rsidR="00CF11CB" w:rsidRPr="00AE1D90" w:rsidRDefault="00631045">
            <w:pPr>
              <w:rPr>
                <w:rFonts w:ascii="Times New Roman" w:hAnsi="Times New Roman"/>
              </w:rPr>
            </w:pPr>
            <w:r w:rsidRPr="00AE1D90">
              <w:rPr>
                <w:rFonts w:ascii="Times New Roman" w:hAnsi="Times New Roman"/>
              </w:rPr>
              <w:t>условия профессиональной деятельности и зоны риска физического здоровья для специальности</w:t>
            </w:r>
          </w:p>
        </w:tc>
      </w:tr>
      <w:tr w:rsidR="00CF11CB" w:rsidRPr="00AE1D90" w14:paraId="2A6E5D8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23E46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45FE9A16"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6A2731" w14:textId="77777777" w:rsidR="00CF11CB" w:rsidRPr="00AE1D90" w:rsidRDefault="00631045">
            <w:pPr>
              <w:rPr>
                <w:rFonts w:ascii="Times New Roman" w:hAnsi="Times New Roman"/>
                <w:b/>
              </w:rPr>
            </w:pPr>
            <w:r w:rsidRPr="00AE1D90">
              <w:rPr>
                <w:rFonts w:ascii="Times New Roman" w:hAnsi="Times New Roman"/>
              </w:rPr>
              <w:t>средства профилактики перенапряжения</w:t>
            </w:r>
          </w:p>
        </w:tc>
      </w:tr>
      <w:tr w:rsidR="00CF11CB" w:rsidRPr="00AE1D90" w14:paraId="41BE0504"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67074FB2" w14:textId="77777777" w:rsidR="00CF11CB" w:rsidRPr="00AE1D90" w:rsidRDefault="00631045">
            <w:pPr>
              <w:jc w:val="center"/>
              <w:rPr>
                <w:rFonts w:ascii="Times New Roman" w:hAnsi="Times New Roman"/>
              </w:rPr>
            </w:pPr>
            <w:r w:rsidRPr="00AE1D90">
              <w:rPr>
                <w:rFonts w:ascii="Times New Roman" w:hAnsi="Times New Roman"/>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1E895454" w14:textId="77777777" w:rsidR="00CF11CB" w:rsidRPr="00AE1D90" w:rsidRDefault="00631045">
            <w:pPr>
              <w:rPr>
                <w:rFonts w:ascii="Times New Roman" w:hAnsi="Times New Roman"/>
              </w:rPr>
            </w:pPr>
            <w:r w:rsidRPr="00AE1D90">
              <w:rPr>
                <w:rFonts w:ascii="Times New Roman" w:hAnsi="Times New Roman"/>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74ED3D" w14:textId="77777777" w:rsidR="00CF11CB" w:rsidRPr="00AE1D90" w:rsidRDefault="00631045">
            <w:pPr>
              <w:rPr>
                <w:rFonts w:ascii="Times New Roman" w:hAnsi="Times New Roman"/>
              </w:rPr>
            </w:pPr>
            <w:r w:rsidRPr="00AE1D90">
              <w:rPr>
                <w:rFonts w:ascii="Times New Roman" w:hAnsi="Times New Roman"/>
                <w:b/>
              </w:rPr>
              <w:t>Умения:</w:t>
            </w:r>
            <w:r w:rsidRPr="00AE1D90">
              <w:rPr>
                <w:rFonts w:ascii="Times New Roman" w:hAnsi="Times New Roman"/>
              </w:rPr>
              <w:t xml:space="preserve"> </w:t>
            </w:r>
          </w:p>
        </w:tc>
      </w:tr>
      <w:tr w:rsidR="00CF11CB" w:rsidRPr="00AE1D90" w14:paraId="70FC2D2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D34BB6"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20C561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E507DEF" w14:textId="77777777" w:rsidR="00CF11CB" w:rsidRPr="00AE1D90" w:rsidRDefault="00631045">
            <w:pPr>
              <w:rPr>
                <w:rFonts w:ascii="Times New Roman" w:hAnsi="Times New Roman"/>
                <w:b/>
              </w:rPr>
            </w:pPr>
            <w:r w:rsidRPr="00AE1D90">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CF11CB" w:rsidRPr="00AE1D90" w14:paraId="437A86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5C8689"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9A20220"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7383C9F" w14:textId="77777777" w:rsidR="00CF11CB" w:rsidRPr="00AE1D90" w:rsidRDefault="00631045">
            <w:pPr>
              <w:rPr>
                <w:rFonts w:ascii="Times New Roman" w:hAnsi="Times New Roman"/>
                <w:b/>
              </w:rPr>
            </w:pPr>
            <w:r w:rsidRPr="00AE1D90">
              <w:rPr>
                <w:rFonts w:ascii="Times New Roman" w:hAnsi="Times New Roman"/>
              </w:rPr>
              <w:t>участвовать в диалогах на знакомые общие и профессиональные темы</w:t>
            </w:r>
          </w:p>
        </w:tc>
      </w:tr>
      <w:tr w:rsidR="00CF11CB" w:rsidRPr="00AE1D90" w14:paraId="3E1682F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750539"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A564281"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425728" w14:textId="77777777" w:rsidR="00CF11CB" w:rsidRPr="00AE1D90" w:rsidRDefault="00631045">
            <w:pPr>
              <w:rPr>
                <w:rFonts w:ascii="Times New Roman" w:hAnsi="Times New Roman"/>
                <w:b/>
              </w:rPr>
            </w:pPr>
            <w:r w:rsidRPr="00AE1D90">
              <w:rPr>
                <w:rFonts w:ascii="Times New Roman" w:hAnsi="Times New Roman"/>
              </w:rPr>
              <w:t>строить простые высказывания о себе и о своей профессиональной деятельности</w:t>
            </w:r>
          </w:p>
        </w:tc>
      </w:tr>
      <w:tr w:rsidR="00CF11CB" w:rsidRPr="00AE1D90" w14:paraId="3F22C08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0AABA4A"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0B94EB9"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00DDEA2" w14:textId="77777777" w:rsidR="00CF11CB" w:rsidRPr="00AE1D90" w:rsidRDefault="00631045">
            <w:pPr>
              <w:rPr>
                <w:rFonts w:ascii="Times New Roman" w:hAnsi="Times New Roman"/>
                <w:b/>
              </w:rPr>
            </w:pPr>
            <w:r w:rsidRPr="00AE1D90">
              <w:rPr>
                <w:rFonts w:ascii="Times New Roman" w:hAnsi="Times New Roman"/>
              </w:rPr>
              <w:t>кратко обосновывать и объяснять свои действия (текущие и планируемые)</w:t>
            </w:r>
          </w:p>
        </w:tc>
      </w:tr>
      <w:tr w:rsidR="00CF11CB" w:rsidRPr="00AE1D90" w14:paraId="0F1A7C5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34020AE"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3E328ACD"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03C146" w14:textId="77777777" w:rsidR="00CF11CB" w:rsidRPr="00AE1D90" w:rsidRDefault="00631045">
            <w:pPr>
              <w:rPr>
                <w:rFonts w:ascii="Times New Roman" w:hAnsi="Times New Roman"/>
                <w:b/>
              </w:rPr>
            </w:pPr>
            <w:r w:rsidRPr="00AE1D90">
              <w:rPr>
                <w:rFonts w:ascii="Times New Roman" w:hAnsi="Times New Roman"/>
              </w:rPr>
              <w:t>писать простые связные сообщения на знакомые или интересующие профессиональные темы</w:t>
            </w:r>
          </w:p>
        </w:tc>
      </w:tr>
      <w:tr w:rsidR="00CF11CB" w:rsidRPr="00AE1D90" w14:paraId="08AFD9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621BEC6"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7A0743D"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1983ED9" w14:textId="77777777" w:rsidR="00CF11CB" w:rsidRPr="00AE1D90" w:rsidRDefault="00631045">
            <w:pPr>
              <w:rPr>
                <w:rFonts w:ascii="Times New Roman" w:hAnsi="Times New Roman"/>
              </w:rPr>
            </w:pPr>
            <w:r w:rsidRPr="00AE1D90">
              <w:rPr>
                <w:rFonts w:ascii="Times New Roman" w:hAnsi="Times New Roman"/>
                <w:b/>
              </w:rPr>
              <w:t>Знания:</w:t>
            </w:r>
          </w:p>
        </w:tc>
      </w:tr>
      <w:tr w:rsidR="00CF11CB" w:rsidRPr="00AE1D90" w14:paraId="4DF60DF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467EC7"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747A83AA"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19F5C4" w14:textId="77777777" w:rsidR="00CF11CB" w:rsidRPr="00AE1D90" w:rsidRDefault="00631045">
            <w:pPr>
              <w:rPr>
                <w:rFonts w:ascii="Times New Roman" w:hAnsi="Times New Roman"/>
                <w:b/>
              </w:rPr>
            </w:pPr>
            <w:r w:rsidRPr="00AE1D90">
              <w:rPr>
                <w:rFonts w:ascii="Times New Roman" w:hAnsi="Times New Roman"/>
              </w:rPr>
              <w:t>правила построения простых и сложных предложений на профессиональные темы</w:t>
            </w:r>
          </w:p>
        </w:tc>
      </w:tr>
      <w:tr w:rsidR="00CF11CB" w:rsidRPr="00AE1D90" w14:paraId="6D28519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38355B5"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07C06CE"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1DBEAB" w14:textId="77777777" w:rsidR="00CF11CB" w:rsidRPr="00AE1D90" w:rsidRDefault="00631045">
            <w:pPr>
              <w:rPr>
                <w:rFonts w:ascii="Times New Roman" w:hAnsi="Times New Roman"/>
                <w:b/>
              </w:rPr>
            </w:pPr>
            <w:r w:rsidRPr="00AE1D90">
              <w:rPr>
                <w:rFonts w:ascii="Times New Roman" w:hAnsi="Times New Roman"/>
              </w:rPr>
              <w:t>основные общеупотребительные глаголы (бытовая и профессиональная лексика)</w:t>
            </w:r>
          </w:p>
        </w:tc>
      </w:tr>
      <w:tr w:rsidR="00CF11CB" w:rsidRPr="00AE1D90" w14:paraId="515A1C2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CE821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1361A452"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E989D9" w14:textId="77777777" w:rsidR="00CF11CB" w:rsidRPr="00AE1D90" w:rsidRDefault="00631045">
            <w:pPr>
              <w:rPr>
                <w:rFonts w:ascii="Times New Roman" w:hAnsi="Times New Roman"/>
                <w:b/>
              </w:rPr>
            </w:pPr>
            <w:r w:rsidRPr="00AE1D90">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CF11CB" w:rsidRPr="00AE1D90" w14:paraId="23F1813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8F7DC18"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27C32DDB"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5C2F9B0" w14:textId="77777777" w:rsidR="00CF11CB" w:rsidRPr="00AE1D90" w:rsidRDefault="00631045">
            <w:pPr>
              <w:rPr>
                <w:rFonts w:ascii="Times New Roman" w:hAnsi="Times New Roman"/>
                <w:b/>
              </w:rPr>
            </w:pPr>
            <w:r w:rsidRPr="00AE1D90">
              <w:rPr>
                <w:rFonts w:ascii="Times New Roman" w:hAnsi="Times New Roman"/>
              </w:rPr>
              <w:t>особенности произношения</w:t>
            </w:r>
          </w:p>
        </w:tc>
      </w:tr>
      <w:tr w:rsidR="00CF11CB" w:rsidRPr="00AE1D90" w14:paraId="5C56A6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F72899" w14:textId="77777777" w:rsidR="00CF11CB" w:rsidRPr="00AE1D90" w:rsidRDefault="00CF11CB"/>
        </w:tc>
        <w:tc>
          <w:tcPr>
            <w:tcW w:w="2837" w:type="dxa"/>
            <w:vMerge/>
            <w:tcBorders>
              <w:top w:val="single" w:sz="4" w:space="0" w:color="000000"/>
              <w:left w:val="single" w:sz="4" w:space="0" w:color="000000"/>
              <w:bottom w:val="single" w:sz="4" w:space="0" w:color="000000"/>
              <w:right w:val="single" w:sz="4" w:space="0" w:color="000000"/>
            </w:tcBorders>
          </w:tcPr>
          <w:p w14:paraId="5EDD3498" w14:textId="77777777" w:rsidR="00CF11CB" w:rsidRPr="00AE1D90" w:rsidRDefault="00CF11CB"/>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37A235" w14:textId="77777777" w:rsidR="00CF11CB" w:rsidRPr="00AE1D90" w:rsidRDefault="00631045">
            <w:pPr>
              <w:rPr>
                <w:rFonts w:ascii="Times New Roman" w:hAnsi="Times New Roman"/>
              </w:rPr>
            </w:pPr>
            <w:r w:rsidRPr="00AE1D90">
              <w:rPr>
                <w:rFonts w:ascii="Times New Roman" w:hAnsi="Times New Roman"/>
              </w:rPr>
              <w:t>правила чтения текстов профессиональной направленности</w:t>
            </w:r>
          </w:p>
        </w:tc>
      </w:tr>
    </w:tbl>
    <w:p w14:paraId="034A786C" w14:textId="77777777" w:rsidR="00CF11CB" w:rsidRPr="00AE1D90" w:rsidRDefault="00CF11CB"/>
    <w:p w14:paraId="5AFA6834" w14:textId="5A295FE9" w:rsidR="00CF11CB" w:rsidRDefault="00631045">
      <w:pPr>
        <w:pStyle w:val="112"/>
        <w:spacing w:after="0" w:line="240" w:lineRule="auto"/>
      </w:pPr>
      <w:bookmarkStart w:id="28" w:name="_Toc191300806"/>
      <w:r w:rsidRPr="00AE1D90">
        <w:t>4.2. Профессиональные компетенции</w:t>
      </w:r>
      <w:bookmarkEnd w:id="28"/>
      <w:r w:rsidRPr="00AE1D90">
        <w:t xml:space="preserve"> </w:t>
      </w:r>
    </w:p>
    <w:p w14:paraId="00515559" w14:textId="4B43F9CB" w:rsidR="006632C4" w:rsidRDefault="006632C4">
      <w:pPr>
        <w:pStyle w:val="112"/>
        <w:spacing w:after="0" w:line="240" w:lineRule="auto"/>
      </w:pPr>
    </w:p>
    <w:tbl>
      <w:tblPr>
        <w:tblW w:w="15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36"/>
        <w:gridCol w:w="4194"/>
        <w:gridCol w:w="8182"/>
      </w:tblGrid>
      <w:tr w:rsidR="006632C4" w:rsidRPr="006632C4" w14:paraId="299F34A4" w14:textId="77777777" w:rsidTr="006632C4">
        <w:trPr>
          <w:jc w:val="center"/>
        </w:trPr>
        <w:tc>
          <w:tcPr>
            <w:tcW w:w="2636" w:type="dxa"/>
          </w:tcPr>
          <w:p w14:paraId="71307564" w14:textId="77777777" w:rsidR="006632C4" w:rsidRPr="006632C4" w:rsidRDefault="006632C4" w:rsidP="006632C4">
            <w:pPr>
              <w:suppressAutoHyphens/>
              <w:jc w:val="center"/>
              <w:rPr>
                <w:rFonts w:ascii="Times New Roman" w:eastAsia="Calibri" w:hAnsi="Times New Roman"/>
                <w:b/>
                <w:color w:val="auto"/>
                <w:szCs w:val="22"/>
                <w:lang w:eastAsia="en-US"/>
              </w:rPr>
            </w:pPr>
            <w:bookmarkStart w:id="29" w:name="_Hlk131166161"/>
            <w:r w:rsidRPr="006632C4">
              <w:rPr>
                <w:rFonts w:ascii="Times New Roman" w:eastAsia="Calibri" w:hAnsi="Times New Roman"/>
                <w:b/>
                <w:color w:val="auto"/>
                <w:szCs w:val="22"/>
                <w:lang w:eastAsia="en-US"/>
              </w:rPr>
              <w:t>Виды деятельности</w:t>
            </w:r>
          </w:p>
        </w:tc>
        <w:tc>
          <w:tcPr>
            <w:tcW w:w="4194" w:type="dxa"/>
          </w:tcPr>
          <w:p w14:paraId="6B145E9F" w14:textId="77777777" w:rsidR="006632C4" w:rsidRPr="006632C4" w:rsidRDefault="006632C4" w:rsidP="006632C4">
            <w:pPr>
              <w:suppressAutoHyphens/>
              <w:jc w:val="center"/>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Код и наименование компетенции</w:t>
            </w:r>
          </w:p>
        </w:tc>
        <w:tc>
          <w:tcPr>
            <w:tcW w:w="8182" w:type="dxa"/>
            <w:shd w:val="clear" w:color="auto" w:fill="FFFFFF"/>
          </w:tcPr>
          <w:p w14:paraId="077EE18B" w14:textId="77777777" w:rsidR="006632C4" w:rsidRPr="006632C4" w:rsidRDefault="006632C4" w:rsidP="006632C4">
            <w:pPr>
              <w:tabs>
                <w:tab w:val="left" w:pos="273"/>
              </w:tabs>
              <w:suppressAutoHyphens/>
              <w:jc w:val="center"/>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Показатели освоения компетенции</w:t>
            </w:r>
          </w:p>
        </w:tc>
      </w:tr>
      <w:tr w:rsidR="006632C4" w:rsidRPr="006632C4" w14:paraId="7EC4668A" w14:textId="77777777" w:rsidTr="00804EE3">
        <w:trPr>
          <w:jc w:val="center"/>
        </w:trPr>
        <w:tc>
          <w:tcPr>
            <w:tcW w:w="2636" w:type="dxa"/>
            <w:vMerge w:val="restart"/>
          </w:tcPr>
          <w:p w14:paraId="5BB33252" w14:textId="77777777" w:rsidR="006632C4" w:rsidRPr="006632C4" w:rsidRDefault="006632C4" w:rsidP="006632C4">
            <w:pPr>
              <w:suppressAutoHyphens/>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Разработка, администрирование и защита баз данных</w:t>
            </w:r>
          </w:p>
        </w:tc>
        <w:tc>
          <w:tcPr>
            <w:tcW w:w="4194" w:type="dxa"/>
            <w:vMerge w:val="restart"/>
          </w:tcPr>
          <w:p w14:paraId="049E5D3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1.1. Проектировать базы данных.</w:t>
            </w:r>
          </w:p>
        </w:tc>
        <w:tc>
          <w:tcPr>
            <w:tcW w:w="8182" w:type="dxa"/>
          </w:tcPr>
          <w:p w14:paraId="4A6AD043"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4503475" w14:textId="77777777" w:rsidTr="00804EE3">
        <w:trPr>
          <w:jc w:val="center"/>
        </w:trPr>
        <w:tc>
          <w:tcPr>
            <w:tcW w:w="2636" w:type="dxa"/>
            <w:vMerge/>
          </w:tcPr>
          <w:p w14:paraId="4F9EB1EB" w14:textId="77777777" w:rsidR="006632C4" w:rsidRPr="006632C4" w:rsidRDefault="006632C4" w:rsidP="006632C4">
            <w:pPr>
              <w:suppressAutoHyphens/>
              <w:rPr>
                <w:rFonts w:ascii="Times New Roman" w:eastAsia="Calibri" w:hAnsi="Times New Roman"/>
                <w:color w:val="auto"/>
                <w:szCs w:val="22"/>
                <w:lang w:eastAsia="en-US"/>
              </w:rPr>
            </w:pPr>
          </w:p>
        </w:tc>
        <w:tc>
          <w:tcPr>
            <w:tcW w:w="4194" w:type="dxa"/>
            <w:vMerge/>
          </w:tcPr>
          <w:p w14:paraId="161C72E5"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5C706B98"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концептуальной модели базы данных;</w:t>
            </w:r>
          </w:p>
          <w:p w14:paraId="5FDC8D18"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инфологической модели базы данных;</w:t>
            </w:r>
          </w:p>
          <w:p w14:paraId="2B1DBA9F"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физической модели базы данных;</w:t>
            </w:r>
          </w:p>
          <w:p w14:paraId="2E8D24A1"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требований к базе данных</w:t>
            </w:r>
          </w:p>
          <w:p w14:paraId="77C2F72C"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нормализация структуры базы данных</w:t>
            </w:r>
          </w:p>
          <w:p w14:paraId="0D914627"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схемы базы данных, включая диаграммы ER и описания таблиц;</w:t>
            </w:r>
          </w:p>
          <w:p w14:paraId="193D00B1" w14:textId="77777777" w:rsidR="006632C4" w:rsidRPr="006632C4" w:rsidRDefault="006632C4" w:rsidP="008F2137">
            <w:pPr>
              <w:numPr>
                <w:ilvl w:val="0"/>
                <w:numId w:val="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прав доступа и безопасности базы данных, включая учетные записи пользователей и их роли</w:t>
            </w:r>
          </w:p>
        </w:tc>
      </w:tr>
      <w:tr w:rsidR="006632C4" w:rsidRPr="006632C4" w14:paraId="2AD6CFF7" w14:textId="77777777" w:rsidTr="00804EE3">
        <w:trPr>
          <w:jc w:val="center"/>
        </w:trPr>
        <w:tc>
          <w:tcPr>
            <w:tcW w:w="2636" w:type="dxa"/>
            <w:vMerge/>
          </w:tcPr>
          <w:p w14:paraId="23F9422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C6B76E2"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31BC9617"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03615A7" w14:textId="77777777" w:rsidTr="00804EE3">
        <w:trPr>
          <w:jc w:val="center"/>
        </w:trPr>
        <w:tc>
          <w:tcPr>
            <w:tcW w:w="2636" w:type="dxa"/>
            <w:vMerge/>
          </w:tcPr>
          <w:p w14:paraId="0DF507E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C3C11B7"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77805E30"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предметную область и выделять основные сущности;</w:t>
            </w:r>
          </w:p>
          <w:p w14:paraId="12AA46EF"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требования к базе данных;</w:t>
            </w:r>
          </w:p>
          <w:p w14:paraId="296FFD17"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концептуальную, логическую и физическую модели баз данных;</w:t>
            </w:r>
          </w:p>
          <w:p w14:paraId="484D3305"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схему базы данных;</w:t>
            </w:r>
          </w:p>
          <w:p w14:paraId="54AB3496"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 xml:space="preserve">работать с современными </w:t>
            </w:r>
            <w:proofErr w:type="spellStart"/>
            <w:r w:rsidRPr="006632C4">
              <w:rPr>
                <w:rFonts w:ascii="Times New Roman" w:eastAsia="Calibri" w:hAnsi="Times New Roman"/>
                <w:color w:val="auto"/>
                <w:szCs w:val="22"/>
                <w:lang w:eastAsia="en-US"/>
              </w:rPr>
              <w:t>case</w:t>
            </w:r>
            <w:proofErr w:type="spellEnd"/>
            <w:r w:rsidRPr="006632C4">
              <w:rPr>
                <w:rFonts w:ascii="Times New Roman" w:eastAsia="Calibri" w:hAnsi="Times New Roman"/>
                <w:color w:val="auto"/>
                <w:szCs w:val="22"/>
                <w:lang w:eastAsia="en-US"/>
              </w:rPr>
              <w:t>-средствами проектирования баз данных;</w:t>
            </w:r>
          </w:p>
          <w:p w14:paraId="470D3C4D"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связи между таблицами;</w:t>
            </w:r>
          </w:p>
          <w:p w14:paraId="61CF3FB2"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типы данных для полей таблиц;</w:t>
            </w:r>
          </w:p>
          <w:p w14:paraId="66CB74D1"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оформление документации на спроектированную базу данных</w:t>
            </w:r>
          </w:p>
          <w:p w14:paraId="264D5802" w14:textId="77777777" w:rsidR="006632C4" w:rsidRPr="006632C4" w:rsidRDefault="006632C4" w:rsidP="008F2137">
            <w:pPr>
              <w:numPr>
                <w:ilvl w:val="0"/>
                <w:numId w:val="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схемы базы данных, используя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модели данных, такие как </w:t>
            </w:r>
            <w:proofErr w:type="spellStart"/>
            <w:r w:rsidRPr="006632C4">
              <w:rPr>
                <w:rFonts w:ascii="Times New Roman" w:eastAsia="Calibri" w:hAnsi="Times New Roman"/>
                <w:color w:val="auto"/>
                <w:szCs w:val="22"/>
                <w:lang w:eastAsia="en-US"/>
              </w:rPr>
              <w:t>документо</w:t>
            </w:r>
            <w:proofErr w:type="spellEnd"/>
            <w:r w:rsidRPr="006632C4">
              <w:rPr>
                <w:rFonts w:ascii="Times New Roman" w:eastAsia="Calibri" w:hAnsi="Times New Roman"/>
                <w:color w:val="auto"/>
                <w:szCs w:val="22"/>
                <w:lang w:eastAsia="en-US"/>
              </w:rPr>
              <w:t>-ориентированные, ключ-значение, колоночные и др.</w:t>
            </w:r>
          </w:p>
        </w:tc>
      </w:tr>
      <w:tr w:rsidR="006632C4" w:rsidRPr="006632C4" w14:paraId="32D36456" w14:textId="77777777" w:rsidTr="00804EE3">
        <w:trPr>
          <w:jc w:val="center"/>
        </w:trPr>
        <w:tc>
          <w:tcPr>
            <w:tcW w:w="2636" w:type="dxa"/>
            <w:vMerge/>
          </w:tcPr>
          <w:p w14:paraId="35E961B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55760BC"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1426E2B1"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432AB3EA" w14:textId="77777777" w:rsidTr="00804EE3">
        <w:trPr>
          <w:jc w:val="center"/>
        </w:trPr>
        <w:tc>
          <w:tcPr>
            <w:tcW w:w="2636" w:type="dxa"/>
            <w:vMerge/>
          </w:tcPr>
          <w:p w14:paraId="72BD0E6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9DDA8F5"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27A79373"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положения теории баз данных, хранилищ данных, баз знаний;</w:t>
            </w:r>
          </w:p>
          <w:p w14:paraId="62D07173"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структуризации и нормализации базы данных;</w:t>
            </w:r>
          </w:p>
          <w:p w14:paraId="719D3E56"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построения концептуальной, логической и физической модели данных;</w:t>
            </w:r>
          </w:p>
          <w:p w14:paraId="386D6938"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описания схем баз данных в современных системах управления базами данных;</w:t>
            </w:r>
          </w:p>
          <w:p w14:paraId="586A6C79"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структуру данных систем управления базами данных, основные понятия и принципы проектирования баз данных;</w:t>
            </w:r>
          </w:p>
          <w:p w14:paraId="05D043B7"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структуру реляционной базы данных;</w:t>
            </w:r>
          </w:p>
          <w:p w14:paraId="21C26A38"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 SQL и особенности его реализации в различных системах управления базами данных;</w:t>
            </w:r>
          </w:p>
          <w:p w14:paraId="3A71BCA9"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оптимизацию производительности баз данных</w:t>
            </w:r>
          </w:p>
          <w:p w14:paraId="385F82D3" w14:textId="77777777" w:rsidR="006632C4" w:rsidRPr="006632C4" w:rsidRDefault="006632C4" w:rsidP="008F2137">
            <w:pPr>
              <w:numPr>
                <w:ilvl w:val="0"/>
                <w:numId w:val="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безопасности хранения данных</w:t>
            </w:r>
          </w:p>
        </w:tc>
      </w:tr>
      <w:tr w:rsidR="006632C4" w:rsidRPr="006632C4" w14:paraId="00B0B595" w14:textId="77777777" w:rsidTr="00804EE3">
        <w:trPr>
          <w:jc w:val="center"/>
        </w:trPr>
        <w:tc>
          <w:tcPr>
            <w:tcW w:w="2636" w:type="dxa"/>
            <w:vMerge/>
          </w:tcPr>
          <w:p w14:paraId="5844FAFD"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695D93B9"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1.2. Разрабатывать объекты баз данных в соответствии с результатами анализа предметной области.</w:t>
            </w:r>
          </w:p>
        </w:tc>
        <w:tc>
          <w:tcPr>
            <w:tcW w:w="8182" w:type="dxa"/>
          </w:tcPr>
          <w:p w14:paraId="45F91BEA"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 xml:space="preserve">Навыки: </w:t>
            </w:r>
          </w:p>
        </w:tc>
      </w:tr>
      <w:tr w:rsidR="006632C4" w:rsidRPr="006632C4" w14:paraId="52EB9FF9" w14:textId="77777777" w:rsidTr="00804EE3">
        <w:trPr>
          <w:jc w:val="center"/>
        </w:trPr>
        <w:tc>
          <w:tcPr>
            <w:tcW w:w="2636" w:type="dxa"/>
            <w:vMerge/>
          </w:tcPr>
          <w:p w14:paraId="1632B2E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205197D"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08AF94C9"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bCs/>
                <w:color w:val="auto"/>
                <w:szCs w:val="22"/>
                <w:lang w:eastAsia="en-US"/>
              </w:rPr>
            </w:pPr>
            <w:r w:rsidRPr="006632C4">
              <w:rPr>
                <w:rFonts w:ascii="Times New Roman" w:eastAsia="Calibri" w:hAnsi="Times New Roman"/>
                <w:bCs/>
                <w:color w:val="auto"/>
                <w:szCs w:val="22"/>
                <w:lang w:eastAsia="en-US"/>
              </w:rPr>
              <w:t>работы с различными объектами базы данных</w:t>
            </w:r>
          </w:p>
        </w:tc>
      </w:tr>
      <w:tr w:rsidR="006632C4" w:rsidRPr="006632C4" w14:paraId="1134E682" w14:textId="77777777" w:rsidTr="00804EE3">
        <w:trPr>
          <w:jc w:val="center"/>
        </w:trPr>
        <w:tc>
          <w:tcPr>
            <w:tcW w:w="2636" w:type="dxa"/>
            <w:vMerge/>
          </w:tcPr>
          <w:p w14:paraId="3464F77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075CCCC"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623E75AA"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929BABD" w14:textId="77777777" w:rsidTr="00804EE3">
        <w:trPr>
          <w:jc w:val="center"/>
        </w:trPr>
        <w:tc>
          <w:tcPr>
            <w:tcW w:w="2636" w:type="dxa"/>
            <w:vMerge/>
          </w:tcPr>
          <w:p w14:paraId="357BC45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82849DE"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6CA6CB0C"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разрабатывать объекты баз данных </w:t>
            </w:r>
          </w:p>
          <w:p w14:paraId="55C87FCC"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таблицы, индексы, ограничения и другие объекты базы данных</w:t>
            </w:r>
          </w:p>
          <w:p w14:paraId="07DB9971"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запросы к базе данных для повышения производительности</w:t>
            </w:r>
          </w:p>
          <w:p w14:paraId="0E9A3FD9"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хранимые процедуры и триггеры для баз данных;</w:t>
            </w:r>
          </w:p>
          <w:p w14:paraId="4E90195C" w14:textId="77777777" w:rsidR="006632C4" w:rsidRPr="006632C4" w:rsidRDefault="006632C4" w:rsidP="008F2137">
            <w:pPr>
              <w:numPr>
                <w:ilvl w:val="0"/>
                <w:numId w:val="5"/>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разрабатывать необходимые для различных групп пользователей представления</w:t>
            </w:r>
          </w:p>
        </w:tc>
      </w:tr>
      <w:tr w:rsidR="006632C4" w:rsidRPr="006632C4" w14:paraId="31227593" w14:textId="77777777" w:rsidTr="00804EE3">
        <w:trPr>
          <w:jc w:val="center"/>
        </w:trPr>
        <w:tc>
          <w:tcPr>
            <w:tcW w:w="2636" w:type="dxa"/>
            <w:vMerge/>
          </w:tcPr>
          <w:p w14:paraId="20ED8FB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4B056DF"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0C01839B"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544F456" w14:textId="77777777" w:rsidTr="00804EE3">
        <w:trPr>
          <w:jc w:val="center"/>
        </w:trPr>
        <w:tc>
          <w:tcPr>
            <w:tcW w:w="2636" w:type="dxa"/>
            <w:vMerge/>
          </w:tcPr>
          <w:p w14:paraId="12055EF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3183BE2"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03BE425E"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реляционной модели данных</w:t>
            </w:r>
          </w:p>
          <w:p w14:paraId="3504CDF7"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 SQL и его основные команды</w:t>
            </w:r>
          </w:p>
          <w:p w14:paraId="145E50F4"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нормализации баз данных</w:t>
            </w:r>
          </w:p>
          <w:p w14:paraId="01545A6A"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работы с различными СУБД </w:t>
            </w:r>
          </w:p>
          <w:p w14:paraId="1C1D49B6"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общий подход к организации представлений, таблиц, индексов и кластеров;</w:t>
            </w:r>
          </w:p>
          <w:p w14:paraId="2AA17D3F"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организации целостности данных;</w:t>
            </w:r>
          </w:p>
          <w:p w14:paraId="104EACB9" w14:textId="77777777" w:rsidR="006632C4" w:rsidRPr="006632C4" w:rsidRDefault="006632C4" w:rsidP="008F2137">
            <w:pPr>
              <w:numPr>
                <w:ilvl w:val="0"/>
                <w:numId w:val="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способы контроля доступа к данным и управления привилегиями</w:t>
            </w:r>
          </w:p>
        </w:tc>
      </w:tr>
      <w:tr w:rsidR="006632C4" w:rsidRPr="006632C4" w14:paraId="33478073" w14:textId="77777777" w:rsidTr="00804EE3">
        <w:trPr>
          <w:trHeight w:val="109"/>
          <w:jc w:val="center"/>
        </w:trPr>
        <w:tc>
          <w:tcPr>
            <w:tcW w:w="2636" w:type="dxa"/>
            <w:vMerge/>
          </w:tcPr>
          <w:p w14:paraId="315E4F2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0A0EC347"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1.3. Реализовывать базу данных в конкретной системе управления базами данных.</w:t>
            </w:r>
          </w:p>
        </w:tc>
        <w:tc>
          <w:tcPr>
            <w:tcW w:w="8182" w:type="dxa"/>
            <w:shd w:val="clear" w:color="auto" w:fill="auto"/>
          </w:tcPr>
          <w:p w14:paraId="7366368C"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AF5136F" w14:textId="77777777" w:rsidTr="00804EE3">
        <w:trPr>
          <w:trHeight w:val="106"/>
          <w:jc w:val="center"/>
        </w:trPr>
        <w:tc>
          <w:tcPr>
            <w:tcW w:w="2636" w:type="dxa"/>
            <w:vMerge/>
          </w:tcPr>
          <w:p w14:paraId="5917871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6A5F928"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58546D24"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таблиц базы данных с определением структуры и типов данных для каждого атрибута; </w:t>
            </w:r>
          </w:p>
          <w:p w14:paraId="39EBD06D"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определения первичных и внешних ключей для установления связей между таблицами;</w:t>
            </w:r>
          </w:p>
          <w:p w14:paraId="26A7B0FA"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индексов для оптимизации запросов и повышения производительности;</w:t>
            </w:r>
          </w:p>
          <w:p w14:paraId="0A3D3653"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хранимых процедур, функций и триггеров для обработки данных и поддержки бизнес-логики;</w:t>
            </w:r>
          </w:p>
          <w:p w14:paraId="6959B6E9"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ввода, обновления и удаления данных в соответствии с требованиями бизнес-процессов;</w:t>
            </w:r>
          </w:p>
          <w:p w14:paraId="31CB01A8"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запросов для повышения производительности системы;</w:t>
            </w:r>
          </w:p>
          <w:p w14:paraId="540B4AEB"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баз данных на основе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технологий</w:t>
            </w:r>
          </w:p>
          <w:p w14:paraId="5045FEC0"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запросов для работы с данными в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базах данных;</w:t>
            </w:r>
          </w:p>
          <w:p w14:paraId="284ADC60" w14:textId="77777777" w:rsidR="006632C4" w:rsidRPr="006632C4" w:rsidRDefault="006632C4" w:rsidP="008F2137">
            <w:pPr>
              <w:numPr>
                <w:ilvl w:val="0"/>
                <w:numId w:val="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оптимизации производительности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 используя индексы и другие техники</w:t>
            </w:r>
          </w:p>
        </w:tc>
      </w:tr>
      <w:tr w:rsidR="006632C4" w:rsidRPr="006632C4" w14:paraId="45CD404E" w14:textId="77777777" w:rsidTr="00804EE3">
        <w:trPr>
          <w:trHeight w:val="106"/>
          <w:jc w:val="center"/>
        </w:trPr>
        <w:tc>
          <w:tcPr>
            <w:tcW w:w="2636" w:type="dxa"/>
            <w:vMerge/>
          </w:tcPr>
          <w:p w14:paraId="06F76AE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CCC269C"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1EF20597"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0F420D6" w14:textId="77777777" w:rsidTr="00804EE3">
        <w:trPr>
          <w:trHeight w:val="106"/>
          <w:jc w:val="center"/>
        </w:trPr>
        <w:tc>
          <w:tcPr>
            <w:tcW w:w="2636" w:type="dxa"/>
            <w:vMerge/>
          </w:tcPr>
          <w:p w14:paraId="6E28D0F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EE68641"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5CB92754"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объекты базы данных, такие как таблицы, индексы и связи между ними;</w:t>
            </w:r>
          </w:p>
          <w:p w14:paraId="4626B8CD"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программировать и создавать хранимые процедуры, функции и триггеры для обработки данных;</w:t>
            </w:r>
          </w:p>
          <w:p w14:paraId="568C70E8"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данными в базе данных, включая ввод, обновление и удаление данных;</w:t>
            </w:r>
          </w:p>
          <w:p w14:paraId="64D4455A"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запросы и проводить мониторинг производительности базы данных;</w:t>
            </w:r>
          </w:p>
          <w:p w14:paraId="3E757C11"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работать с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базами данных;</w:t>
            </w:r>
          </w:p>
          <w:p w14:paraId="3C256102"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использовать запросы для работы с данными в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базах данных;</w:t>
            </w:r>
          </w:p>
          <w:p w14:paraId="0107527C" w14:textId="77777777" w:rsidR="006632C4" w:rsidRPr="006632C4" w:rsidRDefault="006632C4" w:rsidP="008F2137">
            <w:pPr>
              <w:numPr>
                <w:ilvl w:val="0"/>
                <w:numId w:val="8"/>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 xml:space="preserve">оптимизировать производительность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w:t>
            </w:r>
          </w:p>
        </w:tc>
      </w:tr>
      <w:tr w:rsidR="006632C4" w:rsidRPr="006632C4" w14:paraId="6004914B" w14:textId="77777777" w:rsidTr="00804EE3">
        <w:trPr>
          <w:trHeight w:val="106"/>
          <w:jc w:val="center"/>
        </w:trPr>
        <w:tc>
          <w:tcPr>
            <w:tcW w:w="2636" w:type="dxa"/>
            <w:vMerge/>
          </w:tcPr>
          <w:p w14:paraId="009C77A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DA712B5"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5D855B18"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C0988A5" w14:textId="77777777" w:rsidTr="00804EE3">
        <w:trPr>
          <w:trHeight w:val="106"/>
          <w:jc w:val="center"/>
        </w:trPr>
        <w:tc>
          <w:tcPr>
            <w:tcW w:w="2636" w:type="dxa"/>
            <w:vMerge/>
          </w:tcPr>
          <w:p w14:paraId="2A46C17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778B630"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6CF245F9"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создания объектов базы данных;</w:t>
            </w:r>
          </w:p>
          <w:p w14:paraId="25734916"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синтаксис и основные приемы работы с SQL;</w:t>
            </w:r>
          </w:p>
          <w:p w14:paraId="52C78C8F"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запросов и повышения производительности базы данных;</w:t>
            </w:r>
          </w:p>
          <w:p w14:paraId="4C68334C"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управления данными и обслуживания базы данных;</w:t>
            </w:r>
          </w:p>
          <w:p w14:paraId="5484D349"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принципы работы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 и их моделей данных;</w:t>
            </w:r>
          </w:p>
          <w:p w14:paraId="06AA67D9"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преимущества и недостатки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технологий по сравнению с реляционными базами данных;</w:t>
            </w:r>
          </w:p>
          <w:p w14:paraId="525E9884"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методы оптимизации производительности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w:t>
            </w:r>
          </w:p>
          <w:p w14:paraId="120DF1FF" w14:textId="77777777" w:rsidR="006632C4" w:rsidRPr="006632C4" w:rsidRDefault="006632C4" w:rsidP="008F2137">
            <w:pPr>
              <w:numPr>
                <w:ilvl w:val="0"/>
                <w:numId w:val="9"/>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lastRenderedPageBreak/>
              <w:t xml:space="preserve">основные принципы управления данными и обслуживания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w:t>
            </w:r>
          </w:p>
        </w:tc>
      </w:tr>
      <w:tr w:rsidR="006632C4" w:rsidRPr="006632C4" w14:paraId="2C2014B8" w14:textId="77777777" w:rsidTr="00804EE3">
        <w:trPr>
          <w:trHeight w:val="106"/>
          <w:jc w:val="center"/>
        </w:trPr>
        <w:tc>
          <w:tcPr>
            <w:tcW w:w="2636" w:type="dxa"/>
            <w:vMerge/>
          </w:tcPr>
          <w:p w14:paraId="54CC06F2"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3233460F"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1.4. Администрировать базы данных.</w:t>
            </w:r>
          </w:p>
        </w:tc>
        <w:tc>
          <w:tcPr>
            <w:tcW w:w="8182" w:type="dxa"/>
            <w:shd w:val="clear" w:color="auto" w:fill="auto"/>
          </w:tcPr>
          <w:p w14:paraId="7413869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F35757A" w14:textId="77777777" w:rsidTr="00804EE3">
        <w:trPr>
          <w:trHeight w:val="106"/>
          <w:jc w:val="center"/>
        </w:trPr>
        <w:tc>
          <w:tcPr>
            <w:tcW w:w="2636" w:type="dxa"/>
            <w:vMerge/>
          </w:tcPr>
          <w:p w14:paraId="65C7AF0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892BE18"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70935FAE"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установки и настройки СУБД;</w:t>
            </w:r>
          </w:p>
          <w:p w14:paraId="60CA828E"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 удаления баз данных;</w:t>
            </w:r>
          </w:p>
          <w:p w14:paraId="53FF749A"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восстановления баз данных;</w:t>
            </w:r>
          </w:p>
          <w:p w14:paraId="0A290AD2"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резервного копирования баз данных;</w:t>
            </w:r>
          </w:p>
          <w:p w14:paraId="6390C9B8"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пользователей и назначения прав доступа;</w:t>
            </w:r>
          </w:p>
          <w:p w14:paraId="449770DC"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запросов к базе данных</w:t>
            </w:r>
          </w:p>
          <w:p w14:paraId="00D179AC" w14:textId="77777777" w:rsidR="006632C4" w:rsidRPr="006632C4" w:rsidRDefault="006632C4" w:rsidP="008F2137">
            <w:pPr>
              <w:numPr>
                <w:ilvl w:val="0"/>
                <w:numId w:val="1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мониторинга и обслуживания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баз данных, включая резервное копирование и восстановление данных.</w:t>
            </w:r>
          </w:p>
        </w:tc>
      </w:tr>
      <w:tr w:rsidR="006632C4" w:rsidRPr="006632C4" w14:paraId="69A42DB0" w14:textId="77777777" w:rsidTr="00804EE3">
        <w:trPr>
          <w:trHeight w:val="106"/>
          <w:jc w:val="center"/>
        </w:trPr>
        <w:tc>
          <w:tcPr>
            <w:tcW w:w="2636" w:type="dxa"/>
            <w:vMerge/>
          </w:tcPr>
          <w:p w14:paraId="40E8B9C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B2C5220"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2E57640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7F0A9D9" w14:textId="77777777" w:rsidTr="00804EE3">
        <w:trPr>
          <w:trHeight w:val="106"/>
          <w:jc w:val="center"/>
        </w:trPr>
        <w:tc>
          <w:tcPr>
            <w:tcW w:w="2636" w:type="dxa"/>
            <w:vMerge/>
          </w:tcPr>
          <w:p w14:paraId="5A79A30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77071E8"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7FCE7864"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устанавливать и настраивать СУБД;</w:t>
            </w:r>
          </w:p>
          <w:p w14:paraId="2EED8D7D"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удалять базы данных;</w:t>
            </w:r>
          </w:p>
          <w:p w14:paraId="6A59C34F"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пользователей и назначать права доступа;</w:t>
            </w:r>
          </w:p>
          <w:p w14:paraId="10A691CE"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запросы к базе данных;</w:t>
            </w:r>
          </w:p>
          <w:p w14:paraId="61345916"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баз данных;</w:t>
            </w:r>
          </w:p>
          <w:p w14:paraId="304A853F"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настраивать базы данных в соответствии с требованиями бизнеса;</w:t>
            </w:r>
          </w:p>
          <w:p w14:paraId="35E69D13"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транзакциями и контролировать целостность данных;</w:t>
            </w:r>
          </w:p>
          <w:p w14:paraId="6B24BDE9"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и управлять доступом к данным;</w:t>
            </w:r>
          </w:p>
          <w:p w14:paraId="7B9695F1"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восстанавливать резервные копии данных;</w:t>
            </w:r>
          </w:p>
          <w:p w14:paraId="5B0339F5"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индексами и оптимизировать производительность запросов;</w:t>
            </w:r>
          </w:p>
          <w:p w14:paraId="25D34C24"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нормализовать базы данных и проектировать эффективные структуры данных;</w:t>
            </w:r>
          </w:p>
          <w:p w14:paraId="361CB647"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мониторить и анализировать производительность баз данных;</w:t>
            </w:r>
          </w:p>
          <w:p w14:paraId="06899A4A" w14:textId="77777777" w:rsidR="006632C4" w:rsidRPr="006632C4" w:rsidRDefault="006632C4" w:rsidP="008F2137">
            <w:pPr>
              <w:numPr>
                <w:ilvl w:val="0"/>
                <w:numId w:val="1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работать с </w:t>
            </w:r>
            <w:proofErr w:type="spellStart"/>
            <w:r w:rsidRPr="006632C4">
              <w:rPr>
                <w:rFonts w:ascii="Times New Roman" w:eastAsia="Calibri" w:hAnsi="Times New Roman"/>
                <w:color w:val="auto"/>
                <w:szCs w:val="22"/>
                <w:lang w:eastAsia="en-US"/>
              </w:rPr>
              <w:t>нереляционными</w:t>
            </w:r>
            <w:proofErr w:type="spellEnd"/>
            <w:r w:rsidRPr="006632C4">
              <w:rPr>
                <w:rFonts w:ascii="Times New Roman" w:eastAsia="Calibri" w:hAnsi="Times New Roman"/>
                <w:color w:val="auto"/>
                <w:szCs w:val="22"/>
                <w:lang w:eastAsia="en-US"/>
              </w:rPr>
              <w:t xml:space="preserve"> базами данных и выбирать наиболее подходящий тип базы данных для конкретной задачи</w:t>
            </w:r>
          </w:p>
        </w:tc>
      </w:tr>
      <w:tr w:rsidR="006632C4" w:rsidRPr="006632C4" w14:paraId="4BF74DAA" w14:textId="77777777" w:rsidTr="00804EE3">
        <w:trPr>
          <w:trHeight w:val="106"/>
          <w:jc w:val="center"/>
        </w:trPr>
        <w:tc>
          <w:tcPr>
            <w:tcW w:w="2636" w:type="dxa"/>
            <w:vMerge/>
          </w:tcPr>
          <w:p w14:paraId="16B0E70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B9C321E"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523B675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3AFD03E" w14:textId="77777777" w:rsidTr="00804EE3">
        <w:trPr>
          <w:trHeight w:val="106"/>
          <w:jc w:val="center"/>
        </w:trPr>
        <w:tc>
          <w:tcPr>
            <w:tcW w:w="2636" w:type="dxa"/>
            <w:vMerge/>
          </w:tcPr>
          <w:p w14:paraId="696B584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626C714" w14:textId="77777777" w:rsidR="006632C4" w:rsidRPr="006632C4" w:rsidRDefault="006632C4" w:rsidP="006632C4">
            <w:pPr>
              <w:rPr>
                <w:rFonts w:ascii="Times New Roman" w:eastAsia="Calibri" w:hAnsi="Times New Roman"/>
                <w:color w:val="auto"/>
                <w:szCs w:val="22"/>
                <w:lang w:eastAsia="en-US"/>
              </w:rPr>
            </w:pPr>
          </w:p>
        </w:tc>
        <w:tc>
          <w:tcPr>
            <w:tcW w:w="8182" w:type="dxa"/>
            <w:shd w:val="clear" w:color="auto" w:fill="auto"/>
          </w:tcPr>
          <w:p w14:paraId="28B02CF3"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архитектуру СУБД;</w:t>
            </w:r>
          </w:p>
          <w:p w14:paraId="09B92239"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администрирования баз данных;</w:t>
            </w:r>
          </w:p>
          <w:p w14:paraId="1E62A42C"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мониторинга и оптимизации работы баз данных;</w:t>
            </w:r>
          </w:p>
          <w:p w14:paraId="4941000E"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резервного копирования и восстановления баз данных;</w:t>
            </w:r>
          </w:p>
          <w:p w14:paraId="5DABEB48"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защиты баз данных от внешних угроз;</w:t>
            </w:r>
          </w:p>
          <w:p w14:paraId="276E0CF6"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работы с различными СУБД;</w:t>
            </w:r>
          </w:p>
          <w:p w14:paraId="43F4111C"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val="en-US" w:eastAsia="en-US"/>
              </w:rPr>
            </w:pPr>
            <w:r w:rsidRPr="006632C4">
              <w:rPr>
                <w:rFonts w:ascii="Times New Roman" w:eastAsia="Calibri" w:hAnsi="Times New Roman"/>
                <w:color w:val="auto"/>
                <w:szCs w:val="22"/>
                <w:lang w:eastAsia="en-US"/>
              </w:rPr>
              <w:t>Язык</w:t>
            </w:r>
            <w:r w:rsidRPr="006632C4">
              <w:rPr>
                <w:rFonts w:ascii="Times New Roman" w:eastAsia="Calibri" w:hAnsi="Times New Roman"/>
                <w:color w:val="auto"/>
                <w:szCs w:val="22"/>
                <w:lang w:val="en-US" w:eastAsia="en-US"/>
              </w:rPr>
              <w:t xml:space="preserve"> SQL (Structured Query Language);</w:t>
            </w:r>
          </w:p>
          <w:p w14:paraId="05412D8D"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управление транзакциями и контроль целостности данных;</w:t>
            </w:r>
          </w:p>
          <w:p w14:paraId="307D2D8D"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управление доступом и безопасностью баз данных;</w:t>
            </w:r>
          </w:p>
          <w:p w14:paraId="4D493DF5"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резервное копирование и восстановление данных;</w:t>
            </w:r>
          </w:p>
          <w:p w14:paraId="0DDAC1A4"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оптимизацию производительности баз данных;</w:t>
            </w:r>
          </w:p>
          <w:p w14:paraId="1C4357B1"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работу с индексами и оптимизация запросов;</w:t>
            </w:r>
          </w:p>
          <w:p w14:paraId="5E87F418"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мониторинг и анализ производительности;</w:t>
            </w:r>
          </w:p>
          <w:p w14:paraId="20AC31E9"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с реляционными базами данных;</w:t>
            </w:r>
          </w:p>
          <w:p w14:paraId="09036E6C" w14:textId="77777777" w:rsidR="006632C4" w:rsidRPr="006632C4" w:rsidRDefault="006632C4" w:rsidP="008F2137">
            <w:pPr>
              <w:numPr>
                <w:ilvl w:val="0"/>
                <w:numId w:val="1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работы с </w:t>
            </w:r>
            <w:proofErr w:type="spellStart"/>
            <w:r w:rsidRPr="006632C4">
              <w:rPr>
                <w:rFonts w:ascii="Times New Roman" w:eastAsia="Calibri" w:hAnsi="Times New Roman"/>
                <w:color w:val="auto"/>
                <w:szCs w:val="22"/>
                <w:lang w:eastAsia="en-US"/>
              </w:rPr>
              <w:t>нереляционными</w:t>
            </w:r>
            <w:proofErr w:type="spellEnd"/>
            <w:r w:rsidRPr="006632C4">
              <w:rPr>
                <w:rFonts w:ascii="Times New Roman" w:eastAsia="Calibri" w:hAnsi="Times New Roman"/>
                <w:color w:val="auto"/>
                <w:szCs w:val="22"/>
                <w:lang w:eastAsia="en-US"/>
              </w:rPr>
              <w:t xml:space="preserve"> базами данных</w:t>
            </w:r>
          </w:p>
        </w:tc>
      </w:tr>
      <w:tr w:rsidR="006632C4" w:rsidRPr="006632C4" w14:paraId="57D664A9" w14:textId="77777777" w:rsidTr="00804EE3">
        <w:trPr>
          <w:trHeight w:val="106"/>
          <w:jc w:val="center"/>
        </w:trPr>
        <w:tc>
          <w:tcPr>
            <w:tcW w:w="2636" w:type="dxa"/>
            <w:vMerge/>
          </w:tcPr>
          <w:p w14:paraId="6AD4BE6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7E995420"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lang w:eastAsia="en-US"/>
              </w:rPr>
              <w:t>ПК 1.5. Защищать информацию в базе данных с использованием технологии защиты информации.</w:t>
            </w:r>
          </w:p>
        </w:tc>
        <w:tc>
          <w:tcPr>
            <w:tcW w:w="8182" w:type="dxa"/>
            <w:shd w:val="clear" w:color="auto" w:fill="auto"/>
          </w:tcPr>
          <w:p w14:paraId="5B3D403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16764DF2" w14:textId="77777777" w:rsidTr="00804EE3">
        <w:trPr>
          <w:trHeight w:val="106"/>
          <w:jc w:val="center"/>
        </w:trPr>
        <w:tc>
          <w:tcPr>
            <w:tcW w:w="2636" w:type="dxa"/>
            <w:vMerge/>
          </w:tcPr>
          <w:p w14:paraId="56E094F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0BEAA76" w14:textId="77777777" w:rsidR="006632C4" w:rsidRPr="006632C4" w:rsidRDefault="006632C4" w:rsidP="006632C4">
            <w:pPr>
              <w:rPr>
                <w:rFonts w:ascii="Times New Roman" w:eastAsia="Calibri" w:hAnsi="Times New Roman"/>
                <w:color w:val="auto"/>
                <w:sz w:val="20"/>
                <w:lang w:eastAsia="en-US"/>
              </w:rPr>
            </w:pPr>
          </w:p>
        </w:tc>
        <w:tc>
          <w:tcPr>
            <w:tcW w:w="8182" w:type="dxa"/>
            <w:shd w:val="clear" w:color="auto" w:fill="auto"/>
          </w:tcPr>
          <w:p w14:paraId="2D9E1A3B" w14:textId="77777777" w:rsidR="006632C4" w:rsidRPr="006632C4" w:rsidRDefault="006632C4" w:rsidP="008F2137">
            <w:pPr>
              <w:numPr>
                <w:ilvl w:val="0"/>
                <w:numId w:val="1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стандартных методов защиты объектов базы данных;</w:t>
            </w:r>
          </w:p>
          <w:p w14:paraId="2561071A" w14:textId="77777777" w:rsidR="006632C4" w:rsidRPr="006632C4" w:rsidRDefault="006632C4" w:rsidP="008F2137">
            <w:pPr>
              <w:numPr>
                <w:ilvl w:val="0"/>
                <w:numId w:val="1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внедрения систем защиты баз данных от несанкционированного доступа;</w:t>
            </w:r>
          </w:p>
          <w:p w14:paraId="165A423B" w14:textId="77777777" w:rsidR="006632C4" w:rsidRPr="006632C4" w:rsidRDefault="006632C4" w:rsidP="008F2137">
            <w:pPr>
              <w:numPr>
                <w:ilvl w:val="0"/>
                <w:numId w:val="1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внедрения систем резервного копирования и восстановления баз данных;</w:t>
            </w:r>
          </w:p>
          <w:p w14:paraId="1FABA219" w14:textId="77777777" w:rsidR="006632C4" w:rsidRPr="006632C4" w:rsidRDefault="006632C4" w:rsidP="008F2137">
            <w:pPr>
              <w:numPr>
                <w:ilvl w:val="0"/>
                <w:numId w:val="1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аудита безопасности баз данных</w:t>
            </w:r>
          </w:p>
        </w:tc>
      </w:tr>
      <w:tr w:rsidR="006632C4" w:rsidRPr="006632C4" w14:paraId="4BB478D6" w14:textId="77777777" w:rsidTr="00804EE3">
        <w:trPr>
          <w:trHeight w:val="106"/>
          <w:jc w:val="center"/>
        </w:trPr>
        <w:tc>
          <w:tcPr>
            <w:tcW w:w="2636" w:type="dxa"/>
            <w:vMerge/>
          </w:tcPr>
          <w:p w14:paraId="5399093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103E321" w14:textId="77777777" w:rsidR="006632C4" w:rsidRPr="006632C4" w:rsidRDefault="006632C4" w:rsidP="006632C4">
            <w:pPr>
              <w:rPr>
                <w:rFonts w:ascii="Times New Roman" w:eastAsia="Calibri" w:hAnsi="Times New Roman"/>
                <w:color w:val="auto"/>
                <w:sz w:val="20"/>
                <w:lang w:eastAsia="en-US"/>
              </w:rPr>
            </w:pPr>
          </w:p>
        </w:tc>
        <w:tc>
          <w:tcPr>
            <w:tcW w:w="8182" w:type="dxa"/>
            <w:shd w:val="clear" w:color="auto" w:fill="auto"/>
          </w:tcPr>
          <w:p w14:paraId="7D2D3E1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62CD955" w14:textId="77777777" w:rsidTr="00804EE3">
        <w:trPr>
          <w:trHeight w:val="106"/>
          <w:jc w:val="center"/>
        </w:trPr>
        <w:tc>
          <w:tcPr>
            <w:tcW w:w="2636" w:type="dxa"/>
            <w:vMerge/>
          </w:tcPr>
          <w:p w14:paraId="658C7A4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93C4CD6" w14:textId="77777777" w:rsidR="006632C4" w:rsidRPr="006632C4" w:rsidRDefault="006632C4" w:rsidP="006632C4">
            <w:pPr>
              <w:rPr>
                <w:rFonts w:ascii="Times New Roman" w:eastAsia="Calibri" w:hAnsi="Times New Roman"/>
                <w:color w:val="auto"/>
                <w:sz w:val="20"/>
                <w:lang w:eastAsia="en-US"/>
              </w:rPr>
            </w:pPr>
          </w:p>
        </w:tc>
        <w:tc>
          <w:tcPr>
            <w:tcW w:w="8182" w:type="dxa"/>
            <w:shd w:val="clear" w:color="auto" w:fill="auto"/>
          </w:tcPr>
          <w:p w14:paraId="795C936B"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внедрять системы защиты баз данных от несанкционированного доступа;</w:t>
            </w:r>
          </w:p>
          <w:p w14:paraId="6F905C5D"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внедрять системы резервного копирования и восстановления баз данных;</w:t>
            </w:r>
          </w:p>
          <w:p w14:paraId="10345C97"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аудит безопасности баз данных;</w:t>
            </w:r>
          </w:p>
          <w:p w14:paraId="43D0C99F"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устанавливать и настраивать механизмы аутентификации и авторизации пользователей;</w:t>
            </w:r>
          </w:p>
          <w:p w14:paraId="3BD3BE84"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управлять ролями и правами доступа к данным;</w:t>
            </w:r>
          </w:p>
          <w:p w14:paraId="45409B0E"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шифровать данные и обеспечивать их конфиденциальность;</w:t>
            </w:r>
          </w:p>
          <w:p w14:paraId="5A893E67"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контролировать целостность данных и обнаруживать изменения;</w:t>
            </w:r>
          </w:p>
          <w:p w14:paraId="5E2BD8D9"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механизмы аудита для отслеживания доступа к данным;</w:t>
            </w:r>
          </w:p>
          <w:p w14:paraId="532AD818"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механизмы мониторинга для обнаружения угроз безопасности;</w:t>
            </w:r>
          </w:p>
          <w:p w14:paraId="2DB0F3B3"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управлять защищенными соединениями с базой данных;</w:t>
            </w:r>
          </w:p>
          <w:p w14:paraId="7881F1D7"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механизмы защиты от SQL-инъекций и других видов атак;</w:t>
            </w:r>
          </w:p>
          <w:p w14:paraId="2C27C0D0"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управлять бэкапами и резервными копиями данных;</w:t>
            </w:r>
          </w:p>
          <w:p w14:paraId="0C1CC136" w14:textId="77777777" w:rsidR="006632C4" w:rsidRPr="006632C4" w:rsidRDefault="006632C4" w:rsidP="008F2137">
            <w:pPr>
              <w:numPr>
                <w:ilvl w:val="0"/>
                <w:numId w:val="1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базы данных при использовании облачных сервисов</w:t>
            </w:r>
          </w:p>
        </w:tc>
      </w:tr>
      <w:tr w:rsidR="006632C4" w:rsidRPr="006632C4" w14:paraId="3199B69A" w14:textId="77777777" w:rsidTr="00804EE3">
        <w:trPr>
          <w:trHeight w:val="106"/>
          <w:jc w:val="center"/>
        </w:trPr>
        <w:tc>
          <w:tcPr>
            <w:tcW w:w="2636" w:type="dxa"/>
            <w:vMerge/>
          </w:tcPr>
          <w:p w14:paraId="419A6BD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C290341" w14:textId="77777777" w:rsidR="006632C4" w:rsidRPr="006632C4" w:rsidRDefault="006632C4" w:rsidP="006632C4">
            <w:pPr>
              <w:rPr>
                <w:rFonts w:ascii="Times New Roman" w:eastAsia="Calibri" w:hAnsi="Times New Roman"/>
                <w:color w:val="auto"/>
                <w:sz w:val="20"/>
                <w:lang w:eastAsia="en-US"/>
              </w:rPr>
            </w:pPr>
          </w:p>
        </w:tc>
        <w:tc>
          <w:tcPr>
            <w:tcW w:w="8182" w:type="dxa"/>
            <w:shd w:val="clear" w:color="auto" w:fill="auto"/>
          </w:tcPr>
          <w:p w14:paraId="2C6ECC2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5B7090F" w14:textId="77777777" w:rsidTr="00804EE3">
        <w:trPr>
          <w:trHeight w:val="106"/>
          <w:jc w:val="center"/>
        </w:trPr>
        <w:tc>
          <w:tcPr>
            <w:tcW w:w="2636" w:type="dxa"/>
            <w:vMerge/>
          </w:tcPr>
          <w:p w14:paraId="70FEF6A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049542A" w14:textId="77777777" w:rsidR="006632C4" w:rsidRPr="006632C4" w:rsidRDefault="006632C4" w:rsidP="006632C4">
            <w:pPr>
              <w:rPr>
                <w:rFonts w:ascii="Times New Roman" w:eastAsia="Calibri" w:hAnsi="Times New Roman"/>
                <w:color w:val="auto"/>
                <w:sz w:val="20"/>
                <w:lang w:eastAsia="en-US"/>
              </w:rPr>
            </w:pPr>
          </w:p>
        </w:tc>
        <w:tc>
          <w:tcPr>
            <w:tcW w:w="8182" w:type="dxa"/>
            <w:shd w:val="clear" w:color="auto" w:fill="auto"/>
          </w:tcPr>
          <w:p w14:paraId="182E8D87"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защиты баз данных от несанкционированного доступа;</w:t>
            </w:r>
          </w:p>
          <w:p w14:paraId="4CF82559"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создания и восстановления резервных копий баз данных;</w:t>
            </w:r>
          </w:p>
          <w:p w14:paraId="66BD9D1B"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работы с различными типами СУБД;</w:t>
            </w:r>
          </w:p>
          <w:p w14:paraId="1340F5B2"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проведения аудита безопасности баз данных;</w:t>
            </w:r>
          </w:p>
          <w:p w14:paraId="3E1E5BD2"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криптографии и методов шифрования данных;</w:t>
            </w:r>
          </w:p>
          <w:p w14:paraId="2DB55CEF"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стандарты и протоколы безопасности, таких как SSL/TLS, SSH, </w:t>
            </w:r>
            <w:proofErr w:type="spellStart"/>
            <w:r w:rsidRPr="006632C4">
              <w:rPr>
                <w:rFonts w:ascii="Times New Roman" w:eastAsia="Calibri" w:hAnsi="Times New Roman"/>
                <w:color w:val="auto"/>
                <w:szCs w:val="22"/>
                <w:lang w:eastAsia="en-US"/>
              </w:rPr>
              <w:t>Kerberos</w:t>
            </w:r>
            <w:proofErr w:type="spellEnd"/>
            <w:r w:rsidRPr="006632C4">
              <w:rPr>
                <w:rFonts w:ascii="Times New Roman" w:eastAsia="Calibri" w:hAnsi="Times New Roman"/>
                <w:color w:val="auto"/>
                <w:szCs w:val="22"/>
                <w:lang w:eastAsia="en-US"/>
              </w:rPr>
              <w:t xml:space="preserve"> и др.;</w:t>
            </w:r>
          </w:p>
          <w:p w14:paraId="21BB07E8"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методы аутентификации и авторизации пользователей, включая использование паролей, сертификатов и биометрических данных;</w:t>
            </w:r>
          </w:p>
          <w:p w14:paraId="1F2B02E9"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контроля доступа, включая создание ролей и групп пользователей, управление правами доступа и аудит доступа к данным;</w:t>
            </w:r>
          </w:p>
          <w:p w14:paraId="501B5DE4"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методы обнаружения и предотвращения атак, включая защиту от SQL-инъекций, </w:t>
            </w:r>
            <w:proofErr w:type="spellStart"/>
            <w:r w:rsidRPr="006632C4">
              <w:rPr>
                <w:rFonts w:ascii="Times New Roman" w:eastAsia="Calibri" w:hAnsi="Times New Roman"/>
                <w:color w:val="auto"/>
                <w:szCs w:val="22"/>
                <w:lang w:eastAsia="en-US"/>
              </w:rPr>
              <w:t>DoS</w:t>
            </w:r>
            <w:proofErr w:type="spellEnd"/>
            <w:r w:rsidRPr="006632C4">
              <w:rPr>
                <w:rFonts w:ascii="Times New Roman" w:eastAsia="Calibri" w:hAnsi="Times New Roman"/>
                <w:color w:val="auto"/>
                <w:szCs w:val="22"/>
                <w:lang w:eastAsia="en-US"/>
              </w:rPr>
              <w:t>/</w:t>
            </w:r>
            <w:proofErr w:type="spellStart"/>
            <w:r w:rsidRPr="006632C4">
              <w:rPr>
                <w:rFonts w:ascii="Times New Roman" w:eastAsia="Calibri" w:hAnsi="Times New Roman"/>
                <w:color w:val="auto"/>
                <w:szCs w:val="22"/>
                <w:lang w:eastAsia="en-US"/>
              </w:rPr>
              <w:t>DDoS</w:t>
            </w:r>
            <w:proofErr w:type="spellEnd"/>
            <w:r w:rsidRPr="006632C4">
              <w:rPr>
                <w:rFonts w:ascii="Times New Roman" w:eastAsia="Calibri" w:hAnsi="Times New Roman"/>
                <w:color w:val="auto"/>
                <w:szCs w:val="22"/>
                <w:lang w:eastAsia="en-US"/>
              </w:rPr>
              <w:t>-атак и других угроз безопасности;</w:t>
            </w:r>
          </w:p>
          <w:p w14:paraId="44EDC4FA"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мониторинга и анализа журналов событий для обнаружения угроз безопасности и анализа производительности базы данных;</w:t>
            </w:r>
          </w:p>
          <w:p w14:paraId="70AA79CB"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создания и управления защищенными соединениями с базой данных, включая VPN-туннели и SSL-шифрование;</w:t>
            </w:r>
          </w:p>
          <w:p w14:paraId="570F4BD1"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создания и управления бэкапами и резервными копиями данных, включая использование инкрементальных и дифференциальных бэкапов;</w:t>
            </w:r>
          </w:p>
          <w:p w14:paraId="00DC8080"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обеспечения безопасности базы данных при использовании облачных сервисов, включая защиту от утечки данных и управление доступом к облачным ресурсам;</w:t>
            </w:r>
          </w:p>
          <w:p w14:paraId="263A4D5F" w14:textId="77777777" w:rsidR="006632C4" w:rsidRPr="006632C4" w:rsidRDefault="006632C4" w:rsidP="008F2137">
            <w:pPr>
              <w:numPr>
                <w:ilvl w:val="0"/>
                <w:numId w:val="1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законодательство и стандарты безопасности, такие как GDPR, HIPAA, PCI DSS и др.</w:t>
            </w:r>
          </w:p>
        </w:tc>
      </w:tr>
      <w:tr w:rsidR="006632C4" w:rsidRPr="006632C4" w14:paraId="27B4C91C" w14:textId="77777777" w:rsidTr="00804EE3">
        <w:trPr>
          <w:jc w:val="center"/>
        </w:trPr>
        <w:tc>
          <w:tcPr>
            <w:tcW w:w="2636" w:type="dxa"/>
            <w:vMerge w:val="restart"/>
          </w:tcPr>
          <w:p w14:paraId="79E357BB" w14:textId="77777777" w:rsidR="006632C4" w:rsidRPr="006632C4" w:rsidRDefault="006632C4" w:rsidP="006632C4">
            <w:pPr>
              <w:rPr>
                <w:rFonts w:ascii="Times New Roman" w:eastAsia="Calibri" w:hAnsi="Times New Roman"/>
                <w:color w:val="auto"/>
                <w:szCs w:val="22"/>
                <w:lang w:eastAsia="en-US"/>
              </w:rPr>
            </w:pPr>
            <w:bookmarkStart w:id="30" w:name="_Hlk149648801"/>
            <w:r w:rsidRPr="006632C4">
              <w:rPr>
                <w:rFonts w:ascii="Times New Roman" w:eastAsia="Calibri" w:hAnsi="Times New Roman"/>
                <w:color w:val="auto"/>
                <w:szCs w:val="22"/>
                <w:lang w:eastAsia="en-US"/>
              </w:rPr>
              <w:lastRenderedPageBreak/>
              <w:t>Разработка и интеграция модулей программного обеспечения</w:t>
            </w:r>
          </w:p>
        </w:tc>
        <w:tc>
          <w:tcPr>
            <w:tcW w:w="4194" w:type="dxa"/>
            <w:vMerge w:val="restart"/>
          </w:tcPr>
          <w:p w14:paraId="21A989DF"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2.1. Проектировать модули программного обеспечения.</w:t>
            </w:r>
          </w:p>
        </w:tc>
        <w:tc>
          <w:tcPr>
            <w:tcW w:w="8182" w:type="dxa"/>
          </w:tcPr>
          <w:p w14:paraId="001B05A9"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 xml:space="preserve">Навыки: </w:t>
            </w:r>
          </w:p>
        </w:tc>
      </w:tr>
      <w:tr w:rsidR="006632C4" w:rsidRPr="006632C4" w14:paraId="1865F572" w14:textId="77777777" w:rsidTr="00804EE3">
        <w:trPr>
          <w:jc w:val="center"/>
        </w:trPr>
        <w:tc>
          <w:tcPr>
            <w:tcW w:w="2636" w:type="dxa"/>
            <w:vMerge/>
          </w:tcPr>
          <w:p w14:paraId="5D94112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4633FE4"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3E96DA2E" w14:textId="77777777" w:rsidR="006632C4" w:rsidRPr="006632C4" w:rsidRDefault="006632C4" w:rsidP="008F2137">
            <w:pPr>
              <w:numPr>
                <w:ilvl w:val="0"/>
                <w:numId w:val="1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проектирования модулей ПО с учетом требований заказчика;</w:t>
            </w:r>
          </w:p>
          <w:p w14:paraId="3C3CF412" w14:textId="77777777" w:rsidR="006632C4" w:rsidRPr="006632C4" w:rsidRDefault="006632C4" w:rsidP="008F2137">
            <w:pPr>
              <w:numPr>
                <w:ilvl w:val="0"/>
                <w:numId w:val="1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архитектурных диаграмм и спецификаций модулей;</w:t>
            </w:r>
          </w:p>
          <w:p w14:paraId="096C3CD2" w14:textId="77777777" w:rsidR="006632C4" w:rsidRPr="006632C4" w:rsidRDefault="006632C4" w:rsidP="008F2137">
            <w:pPr>
              <w:numPr>
                <w:ilvl w:val="0"/>
                <w:numId w:val="16"/>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определения интерфейсов и взаимодействия модулей в системе.</w:t>
            </w:r>
          </w:p>
        </w:tc>
      </w:tr>
      <w:bookmarkEnd w:id="30"/>
      <w:tr w:rsidR="006632C4" w:rsidRPr="006632C4" w14:paraId="7F495D45" w14:textId="77777777" w:rsidTr="00804EE3">
        <w:trPr>
          <w:jc w:val="center"/>
        </w:trPr>
        <w:tc>
          <w:tcPr>
            <w:tcW w:w="2636" w:type="dxa"/>
            <w:vMerge/>
          </w:tcPr>
          <w:p w14:paraId="1A85CFE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A84F728"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7A0A7C24"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D0A029C" w14:textId="77777777" w:rsidTr="00804EE3">
        <w:trPr>
          <w:jc w:val="center"/>
        </w:trPr>
        <w:tc>
          <w:tcPr>
            <w:tcW w:w="2636" w:type="dxa"/>
            <w:vMerge/>
          </w:tcPr>
          <w:p w14:paraId="3C8C2B5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86835AC"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00DFEBBE"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модули, соответствующие бизнес-задачам;</w:t>
            </w:r>
          </w:p>
          <w:p w14:paraId="29638CD9"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архитектурные диаграммы и документацию;</w:t>
            </w:r>
          </w:p>
          <w:p w14:paraId="6B1F3CD8"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структуру и интерфейсы модулей;</w:t>
            </w:r>
          </w:p>
          <w:p w14:paraId="286E11E9"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требования к модулю и определять его функциональность;</w:t>
            </w:r>
          </w:p>
          <w:p w14:paraId="21B1D503"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архитектуру модуля, включая выбор подходящих паттернов проектирования и структуры данных;</w:t>
            </w:r>
          </w:p>
          <w:p w14:paraId="3E45A4DD"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диаграммы классов, последовательностей и прочих диаграмм для визуализации проектируемого модуля;</w:t>
            </w:r>
          </w:p>
          <w:p w14:paraId="10D284C9"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подходящие языки программирования и технологии для реализации модуля;</w:t>
            </w:r>
          </w:p>
          <w:p w14:paraId="773CC5F8"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интерфейсы программного обеспечения для взаимодействия с другими модулями и системами;</w:t>
            </w:r>
          </w:p>
          <w:p w14:paraId="7183A8B6"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учитывать требования к масштабируемости, производительности и безопасности при проектировании модуля;</w:t>
            </w:r>
          </w:p>
          <w:p w14:paraId="62EC446D" w14:textId="77777777" w:rsidR="006632C4" w:rsidRPr="006632C4" w:rsidRDefault="006632C4" w:rsidP="008F2137">
            <w:pPr>
              <w:numPr>
                <w:ilvl w:val="0"/>
                <w:numId w:val="17"/>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lastRenderedPageBreak/>
              <w:t>проводить анализ и оптимизацию проектируемого модуля для повышения его эффективности и качества</w:t>
            </w:r>
          </w:p>
        </w:tc>
      </w:tr>
      <w:tr w:rsidR="006632C4" w:rsidRPr="006632C4" w14:paraId="3B4706A4" w14:textId="77777777" w:rsidTr="00804EE3">
        <w:trPr>
          <w:jc w:val="center"/>
        </w:trPr>
        <w:tc>
          <w:tcPr>
            <w:tcW w:w="2636" w:type="dxa"/>
            <w:vMerge/>
          </w:tcPr>
          <w:p w14:paraId="2412DB9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27DE255"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32608124"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B8A0796" w14:textId="77777777" w:rsidTr="00804EE3">
        <w:trPr>
          <w:jc w:val="center"/>
        </w:trPr>
        <w:tc>
          <w:tcPr>
            <w:tcW w:w="2636" w:type="dxa"/>
            <w:vMerge/>
          </w:tcPr>
          <w:p w14:paraId="2ED693C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8EFF6BB" w14:textId="77777777" w:rsidR="006632C4" w:rsidRPr="006632C4" w:rsidRDefault="006632C4" w:rsidP="006632C4">
            <w:pPr>
              <w:rPr>
                <w:rFonts w:ascii="Times New Roman" w:eastAsia="Calibri" w:hAnsi="Times New Roman"/>
                <w:color w:val="auto"/>
                <w:szCs w:val="22"/>
                <w:lang w:eastAsia="en-US"/>
              </w:rPr>
            </w:pPr>
          </w:p>
        </w:tc>
        <w:tc>
          <w:tcPr>
            <w:tcW w:w="8182" w:type="dxa"/>
          </w:tcPr>
          <w:p w14:paraId="28D9620A"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проектирования модулей программного обеспечения;</w:t>
            </w:r>
          </w:p>
          <w:p w14:paraId="3692E815"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программирования и технологии для реализации модулей;</w:t>
            </w:r>
          </w:p>
          <w:p w14:paraId="3CDE4E49"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паттерны проектирования и структуры данных для создания эффективных и масштабируемых модулей;</w:t>
            </w:r>
          </w:p>
          <w:p w14:paraId="376E2C7F"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анализа требований и способов определения функциональности модуля;</w:t>
            </w:r>
          </w:p>
          <w:p w14:paraId="18ADE625"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создания интерфейсов для взаимодействия с другими модулями и системами;</w:t>
            </w:r>
          </w:p>
          <w:p w14:paraId="6262E365"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обеспечения безопасности, производительности и масштабируемости при проектировании модулей;</w:t>
            </w:r>
          </w:p>
          <w:p w14:paraId="06BA7E40" w14:textId="77777777" w:rsidR="006632C4" w:rsidRPr="006632C4" w:rsidRDefault="006632C4" w:rsidP="008F2137">
            <w:pPr>
              <w:numPr>
                <w:ilvl w:val="0"/>
                <w:numId w:val="18"/>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методы анализа и оптимизации проектируемых модулей для повышения их эффективности и качества.</w:t>
            </w:r>
          </w:p>
        </w:tc>
      </w:tr>
      <w:tr w:rsidR="006632C4" w:rsidRPr="006632C4" w14:paraId="04602989" w14:textId="77777777" w:rsidTr="00804EE3">
        <w:trPr>
          <w:jc w:val="center"/>
        </w:trPr>
        <w:tc>
          <w:tcPr>
            <w:tcW w:w="2636" w:type="dxa"/>
            <w:vMerge/>
          </w:tcPr>
          <w:p w14:paraId="3951D105"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12CC8A41"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2.2. Разрабатывать модули программного обеспечения.</w:t>
            </w:r>
          </w:p>
        </w:tc>
        <w:tc>
          <w:tcPr>
            <w:tcW w:w="8182" w:type="dxa"/>
            <w:tcBorders>
              <w:right w:val="single" w:sz="4" w:space="0" w:color="auto"/>
            </w:tcBorders>
          </w:tcPr>
          <w:p w14:paraId="4BE0A67F"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 xml:space="preserve">Навыки: </w:t>
            </w:r>
          </w:p>
        </w:tc>
      </w:tr>
      <w:tr w:rsidR="006632C4" w:rsidRPr="006632C4" w14:paraId="641EF0F1" w14:textId="77777777" w:rsidTr="00804EE3">
        <w:trPr>
          <w:jc w:val="center"/>
        </w:trPr>
        <w:tc>
          <w:tcPr>
            <w:tcW w:w="2636" w:type="dxa"/>
            <w:vMerge/>
          </w:tcPr>
          <w:p w14:paraId="7826269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AA4379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8F48A1F" w14:textId="77777777" w:rsidR="006632C4" w:rsidRPr="006632C4" w:rsidRDefault="006632C4" w:rsidP="008F2137">
            <w:pPr>
              <w:numPr>
                <w:ilvl w:val="0"/>
                <w:numId w:val="1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модулей программного обеспечения на различных языках программирования;</w:t>
            </w:r>
          </w:p>
          <w:p w14:paraId="186395F0" w14:textId="77777777" w:rsidR="006632C4" w:rsidRPr="006632C4" w:rsidRDefault="006632C4" w:rsidP="008F2137">
            <w:pPr>
              <w:numPr>
                <w:ilvl w:val="0"/>
                <w:numId w:val="1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отладки и тестирования разработанных модулей;</w:t>
            </w:r>
          </w:p>
          <w:p w14:paraId="3F7BE763" w14:textId="77777777" w:rsidR="006632C4" w:rsidRPr="006632C4" w:rsidRDefault="006632C4" w:rsidP="008F2137">
            <w:pPr>
              <w:numPr>
                <w:ilvl w:val="0"/>
                <w:numId w:val="1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применения структурного и объектно-ориентированного программирования;</w:t>
            </w:r>
          </w:p>
          <w:p w14:paraId="0F689A95" w14:textId="77777777" w:rsidR="006632C4" w:rsidRPr="006632C4" w:rsidRDefault="006632C4" w:rsidP="008F2137">
            <w:pPr>
              <w:numPr>
                <w:ilvl w:val="0"/>
                <w:numId w:val="1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кода и алгоритмов программных модулей для увеличения производительности;</w:t>
            </w:r>
          </w:p>
          <w:p w14:paraId="3AFF02E5" w14:textId="77777777" w:rsidR="006632C4" w:rsidRPr="006632C4" w:rsidRDefault="006632C4" w:rsidP="008F2137">
            <w:pPr>
              <w:numPr>
                <w:ilvl w:val="0"/>
                <w:numId w:val="19"/>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мониторинга и анализа производительности приложений.</w:t>
            </w:r>
          </w:p>
        </w:tc>
      </w:tr>
      <w:tr w:rsidR="006632C4" w:rsidRPr="006632C4" w14:paraId="4E9945E6" w14:textId="77777777" w:rsidTr="00804EE3">
        <w:trPr>
          <w:jc w:val="center"/>
        </w:trPr>
        <w:tc>
          <w:tcPr>
            <w:tcW w:w="2636" w:type="dxa"/>
            <w:vMerge/>
          </w:tcPr>
          <w:p w14:paraId="120E410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7E10CC5"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tcPr>
          <w:p w14:paraId="1FB3C500"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C9E5913" w14:textId="77777777" w:rsidTr="00804EE3">
        <w:trPr>
          <w:jc w:val="center"/>
        </w:trPr>
        <w:tc>
          <w:tcPr>
            <w:tcW w:w="2636" w:type="dxa"/>
            <w:vMerge/>
          </w:tcPr>
          <w:p w14:paraId="691B6B8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BF93E9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3E2D5D7"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модули программного обеспечения с использованием различных языков программирования и технологий;</w:t>
            </w:r>
          </w:p>
          <w:p w14:paraId="30324850"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паттерны проектирования и структуры данных для создания эффективных и масштабируемых модулей;</w:t>
            </w:r>
          </w:p>
          <w:p w14:paraId="140CE92D"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требования и определять функциональность модуля;</w:t>
            </w:r>
          </w:p>
          <w:p w14:paraId="4E5A1B18"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интерфейсы для взаимодействия с другими модулями и системами;</w:t>
            </w:r>
          </w:p>
          <w:p w14:paraId="71CE46F3"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производительность и масштабируемость при разработке модулей;</w:t>
            </w:r>
          </w:p>
          <w:p w14:paraId="1184D350"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проектируемые модули для повышения их эффективности и качества;</w:t>
            </w:r>
          </w:p>
          <w:p w14:paraId="2FAB616E"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системой контроля версий;</w:t>
            </w:r>
          </w:p>
          <w:p w14:paraId="5CC589BB"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улучшать производительность модулей, выявляя и устраняя узкие места;</w:t>
            </w:r>
          </w:p>
          <w:p w14:paraId="2141C3CC"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анализ и мониторинг производительности приложений;</w:t>
            </w:r>
          </w:p>
          <w:p w14:paraId="73011C0F" w14:textId="77777777" w:rsidR="006632C4" w:rsidRPr="006632C4" w:rsidRDefault="006632C4" w:rsidP="008F2137">
            <w:pPr>
              <w:numPr>
                <w:ilvl w:val="0"/>
                <w:numId w:val="20"/>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lastRenderedPageBreak/>
              <w:t>применять инструменты для рефакторинга и оптимизации программного кода.</w:t>
            </w:r>
          </w:p>
        </w:tc>
      </w:tr>
      <w:tr w:rsidR="006632C4" w:rsidRPr="006632C4" w14:paraId="32D60FCE" w14:textId="77777777" w:rsidTr="00804EE3">
        <w:trPr>
          <w:jc w:val="center"/>
        </w:trPr>
        <w:tc>
          <w:tcPr>
            <w:tcW w:w="2636" w:type="dxa"/>
            <w:vMerge/>
          </w:tcPr>
          <w:p w14:paraId="31CBD77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416A8FA"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tcPr>
          <w:p w14:paraId="245D8578" w14:textId="77777777" w:rsidR="006632C4" w:rsidRPr="006632C4" w:rsidRDefault="006632C4" w:rsidP="006632C4">
            <w:pPr>
              <w:tabs>
                <w:tab w:val="left" w:pos="273"/>
              </w:tabs>
              <w:rPr>
                <w:rFonts w:ascii="Times New Roman" w:eastAsia="Calibri" w:hAnsi="Times New Roman"/>
                <w:b/>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B0C2632" w14:textId="77777777" w:rsidTr="00804EE3">
        <w:trPr>
          <w:jc w:val="center"/>
        </w:trPr>
        <w:tc>
          <w:tcPr>
            <w:tcW w:w="2636" w:type="dxa"/>
            <w:vMerge/>
          </w:tcPr>
          <w:p w14:paraId="5929290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B18C20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FD91689"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 программирования, основные конструкции, синтаксис;</w:t>
            </w:r>
          </w:p>
          <w:p w14:paraId="664246E1"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паттерны проектирования;</w:t>
            </w:r>
          </w:p>
          <w:p w14:paraId="17A62006"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структуры данных;</w:t>
            </w:r>
          </w:p>
          <w:p w14:paraId="5B274A70"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создания интерфейсов для взаимодействия с другими модулями и системами, таких как REST API, SOAP; </w:t>
            </w:r>
          </w:p>
          <w:p w14:paraId="0D5F96BD"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работу с инструментальным программным обеспечением;</w:t>
            </w:r>
          </w:p>
          <w:p w14:paraId="2726814A"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кода и алгоритмов;</w:t>
            </w:r>
          </w:p>
          <w:p w14:paraId="0B3AC94E"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эффективные алгоритмы и структуры данных для повышения производительности;</w:t>
            </w:r>
          </w:p>
          <w:p w14:paraId="69496B82"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многопоточность в программных модулях;</w:t>
            </w:r>
          </w:p>
          <w:p w14:paraId="40AE4094"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сетевых протоколов для ускорения обмена данными;</w:t>
            </w:r>
          </w:p>
          <w:p w14:paraId="77F04C3F"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кэширование данных;</w:t>
            </w:r>
          </w:p>
          <w:p w14:paraId="58AA0EF6"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управление памятью;</w:t>
            </w:r>
          </w:p>
          <w:p w14:paraId="0F0CD9CC" w14:textId="77777777" w:rsidR="006632C4" w:rsidRPr="006632C4" w:rsidRDefault="006632C4" w:rsidP="008F2137">
            <w:pPr>
              <w:numPr>
                <w:ilvl w:val="0"/>
                <w:numId w:val="21"/>
              </w:numPr>
              <w:tabs>
                <w:tab w:val="left" w:pos="273"/>
              </w:tabs>
              <w:ind w:left="0" w:firstLine="0"/>
              <w:contextualSpacing/>
              <w:rPr>
                <w:rFonts w:ascii="Times New Roman" w:eastAsia="Calibri" w:hAnsi="Times New Roman"/>
                <w:b/>
                <w:color w:val="auto"/>
                <w:szCs w:val="22"/>
                <w:lang w:eastAsia="en-US"/>
              </w:rPr>
            </w:pPr>
            <w:r w:rsidRPr="006632C4">
              <w:rPr>
                <w:rFonts w:ascii="Times New Roman" w:eastAsia="Calibri" w:hAnsi="Times New Roman"/>
                <w:color w:val="auto"/>
                <w:szCs w:val="22"/>
                <w:lang w:eastAsia="en-US"/>
              </w:rPr>
              <w:t>техники повышения производительности программного обеспечения</w:t>
            </w:r>
          </w:p>
        </w:tc>
      </w:tr>
      <w:tr w:rsidR="006632C4" w:rsidRPr="006632C4" w14:paraId="13512D3F" w14:textId="77777777" w:rsidTr="00804EE3">
        <w:trPr>
          <w:jc w:val="center"/>
        </w:trPr>
        <w:tc>
          <w:tcPr>
            <w:tcW w:w="2636" w:type="dxa"/>
            <w:vMerge/>
          </w:tcPr>
          <w:p w14:paraId="1C224A1F"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6A8247C6"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2.3 Выполнять интеграцию модулей и компонентов программного обеспечения.</w:t>
            </w:r>
          </w:p>
        </w:tc>
        <w:tc>
          <w:tcPr>
            <w:tcW w:w="8182" w:type="dxa"/>
            <w:tcBorders>
              <w:right w:val="single" w:sz="4" w:space="0" w:color="auto"/>
            </w:tcBorders>
            <w:shd w:val="clear" w:color="auto" w:fill="auto"/>
          </w:tcPr>
          <w:p w14:paraId="23085FD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AD935C3" w14:textId="77777777" w:rsidTr="00804EE3">
        <w:trPr>
          <w:jc w:val="center"/>
        </w:trPr>
        <w:tc>
          <w:tcPr>
            <w:tcW w:w="2636" w:type="dxa"/>
            <w:vMerge/>
          </w:tcPr>
          <w:p w14:paraId="2C418C9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9BAB03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A069BB3" w14:textId="77777777" w:rsidR="006632C4" w:rsidRPr="006632C4" w:rsidRDefault="006632C4" w:rsidP="008F2137">
            <w:pPr>
              <w:numPr>
                <w:ilvl w:val="0"/>
                <w:numId w:val="2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программных модулей и компонентов в единое программное решение;</w:t>
            </w:r>
          </w:p>
          <w:p w14:paraId="2A8FEF94" w14:textId="77777777" w:rsidR="006632C4" w:rsidRPr="006632C4" w:rsidRDefault="006632C4" w:rsidP="008F2137">
            <w:pPr>
              <w:numPr>
                <w:ilvl w:val="0"/>
                <w:numId w:val="2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API и веб-сервисами для взаимодействия между модулями;</w:t>
            </w:r>
          </w:p>
          <w:p w14:paraId="6EE6DA87" w14:textId="77777777" w:rsidR="006632C4" w:rsidRPr="006632C4" w:rsidRDefault="006632C4" w:rsidP="008F2137">
            <w:pPr>
              <w:numPr>
                <w:ilvl w:val="0"/>
                <w:numId w:val="2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интеграционными платформами и инструментами;</w:t>
            </w:r>
          </w:p>
          <w:p w14:paraId="295A5E1D" w14:textId="77777777" w:rsidR="006632C4" w:rsidRPr="006632C4" w:rsidRDefault="006632C4" w:rsidP="008F2137">
            <w:pPr>
              <w:numPr>
                <w:ilvl w:val="0"/>
                <w:numId w:val="2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обеспечения совместимости и стабильности системы</w:t>
            </w:r>
          </w:p>
        </w:tc>
      </w:tr>
      <w:tr w:rsidR="006632C4" w:rsidRPr="006632C4" w14:paraId="340F6899" w14:textId="77777777" w:rsidTr="00804EE3">
        <w:trPr>
          <w:jc w:val="center"/>
        </w:trPr>
        <w:tc>
          <w:tcPr>
            <w:tcW w:w="2636" w:type="dxa"/>
            <w:vMerge/>
          </w:tcPr>
          <w:p w14:paraId="49F0284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D46B6C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CDE37C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A0E4AF3" w14:textId="77777777" w:rsidTr="00804EE3">
        <w:trPr>
          <w:jc w:val="center"/>
        </w:trPr>
        <w:tc>
          <w:tcPr>
            <w:tcW w:w="2636" w:type="dxa"/>
            <w:vMerge/>
          </w:tcPr>
          <w:p w14:paraId="4E2C871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D47E24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9BFFACE" w14:textId="77777777" w:rsidR="006632C4" w:rsidRPr="006632C4" w:rsidRDefault="006632C4" w:rsidP="008F2137">
            <w:pPr>
              <w:numPr>
                <w:ilvl w:val="0"/>
                <w:numId w:val="2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интегрировать модули и компоненты, обеспечивая их взаимодействие;</w:t>
            </w:r>
          </w:p>
          <w:p w14:paraId="0505A235" w14:textId="77777777" w:rsidR="006632C4" w:rsidRPr="006632C4" w:rsidRDefault="006632C4" w:rsidP="008F2137">
            <w:pPr>
              <w:numPr>
                <w:ilvl w:val="0"/>
                <w:numId w:val="2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API и устанавливать соединения между компонентами;</w:t>
            </w:r>
          </w:p>
          <w:p w14:paraId="442C77E9" w14:textId="77777777" w:rsidR="006632C4" w:rsidRPr="006632C4" w:rsidRDefault="006632C4" w:rsidP="008F2137">
            <w:pPr>
              <w:numPr>
                <w:ilvl w:val="0"/>
                <w:numId w:val="2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отслеживать и устранять конфликты и ошибки интеграции;</w:t>
            </w:r>
          </w:p>
          <w:p w14:paraId="7901095F" w14:textId="77777777" w:rsidR="006632C4" w:rsidRPr="006632C4" w:rsidRDefault="006632C4" w:rsidP="008F2137">
            <w:pPr>
              <w:numPr>
                <w:ilvl w:val="0"/>
                <w:numId w:val="2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и определять зависимости между модулями и компонентами;</w:t>
            </w:r>
          </w:p>
          <w:p w14:paraId="37D178A6" w14:textId="77777777" w:rsidR="006632C4" w:rsidRPr="006632C4" w:rsidRDefault="006632C4" w:rsidP="008F2137">
            <w:pPr>
              <w:numPr>
                <w:ilvl w:val="0"/>
                <w:numId w:val="2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различными форматами данных и протоколами передачи данных</w:t>
            </w:r>
          </w:p>
        </w:tc>
      </w:tr>
      <w:tr w:rsidR="006632C4" w:rsidRPr="006632C4" w14:paraId="386E5243" w14:textId="77777777" w:rsidTr="00804EE3">
        <w:trPr>
          <w:jc w:val="center"/>
        </w:trPr>
        <w:tc>
          <w:tcPr>
            <w:tcW w:w="2636" w:type="dxa"/>
            <w:vMerge/>
          </w:tcPr>
          <w:p w14:paraId="115E338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5EBA792"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C886A9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71E4066" w14:textId="77777777" w:rsidTr="00804EE3">
        <w:trPr>
          <w:jc w:val="center"/>
        </w:trPr>
        <w:tc>
          <w:tcPr>
            <w:tcW w:w="2636" w:type="dxa"/>
            <w:vMerge/>
          </w:tcPr>
          <w:p w14:paraId="7B56B6A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8A9BDC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2E202B6" w14:textId="77777777" w:rsidR="006632C4" w:rsidRPr="006632C4" w:rsidRDefault="006632C4" w:rsidP="008F2137">
            <w:pPr>
              <w:numPr>
                <w:ilvl w:val="0"/>
                <w:numId w:val="2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общие принципы функционирования аппаратных, программных и программно-аппаратных средств администрируемой информационно-коммуникационной системы;</w:t>
            </w:r>
          </w:p>
          <w:p w14:paraId="238ED949" w14:textId="77777777" w:rsidR="006632C4" w:rsidRPr="006632C4" w:rsidRDefault="006632C4" w:rsidP="008F2137">
            <w:pPr>
              <w:numPr>
                <w:ilvl w:val="0"/>
                <w:numId w:val="2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международные стандарты локальных вычислительных сетей;</w:t>
            </w:r>
          </w:p>
          <w:p w14:paraId="3A327ED7" w14:textId="77777777" w:rsidR="006632C4" w:rsidRPr="006632C4" w:rsidRDefault="006632C4" w:rsidP="008F2137">
            <w:pPr>
              <w:numPr>
                <w:ilvl w:val="0"/>
                <w:numId w:val="2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и подходы к интеграции модулей и компонентов;</w:t>
            </w:r>
          </w:p>
          <w:p w14:paraId="3E38D639" w14:textId="77777777" w:rsidR="006632C4" w:rsidRPr="006632C4" w:rsidRDefault="006632C4" w:rsidP="008F2137">
            <w:pPr>
              <w:numPr>
                <w:ilvl w:val="0"/>
                <w:numId w:val="2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w:t>
            </w:r>
            <w:proofErr w:type="spellStart"/>
            <w:r w:rsidRPr="006632C4">
              <w:rPr>
                <w:rFonts w:ascii="Times New Roman" w:eastAsia="Calibri" w:hAnsi="Times New Roman"/>
                <w:color w:val="auto"/>
                <w:szCs w:val="22"/>
                <w:lang w:eastAsia="en-US"/>
              </w:rPr>
              <w:t>версионирования</w:t>
            </w:r>
            <w:proofErr w:type="spellEnd"/>
            <w:r w:rsidRPr="006632C4">
              <w:rPr>
                <w:rFonts w:ascii="Times New Roman" w:eastAsia="Calibri" w:hAnsi="Times New Roman"/>
                <w:color w:val="auto"/>
                <w:szCs w:val="22"/>
                <w:lang w:eastAsia="en-US"/>
              </w:rPr>
              <w:t xml:space="preserve"> и управления изменениями при интеграции;</w:t>
            </w:r>
          </w:p>
          <w:p w14:paraId="257F1390" w14:textId="77777777" w:rsidR="006632C4" w:rsidRPr="006632C4" w:rsidRDefault="006632C4" w:rsidP="008F2137">
            <w:pPr>
              <w:numPr>
                <w:ilvl w:val="0"/>
                <w:numId w:val="2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безопасности при интеграции модулей и компонентов</w:t>
            </w:r>
          </w:p>
        </w:tc>
      </w:tr>
      <w:tr w:rsidR="006632C4" w:rsidRPr="006632C4" w14:paraId="68B17B53" w14:textId="77777777" w:rsidTr="00804EE3">
        <w:trPr>
          <w:jc w:val="center"/>
        </w:trPr>
        <w:tc>
          <w:tcPr>
            <w:tcW w:w="2636" w:type="dxa"/>
            <w:vMerge/>
          </w:tcPr>
          <w:p w14:paraId="7E994EA9"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A6B9FC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2.4. Выполнять тестирование и отладку программного обеспечения.</w:t>
            </w:r>
          </w:p>
        </w:tc>
        <w:tc>
          <w:tcPr>
            <w:tcW w:w="8182" w:type="dxa"/>
            <w:tcBorders>
              <w:right w:val="single" w:sz="4" w:space="0" w:color="auto"/>
            </w:tcBorders>
            <w:shd w:val="clear" w:color="auto" w:fill="auto"/>
          </w:tcPr>
          <w:p w14:paraId="6DDD953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8C03DB8" w14:textId="77777777" w:rsidTr="00804EE3">
        <w:trPr>
          <w:jc w:val="center"/>
        </w:trPr>
        <w:tc>
          <w:tcPr>
            <w:tcW w:w="2636" w:type="dxa"/>
            <w:vMerge/>
          </w:tcPr>
          <w:p w14:paraId="7BD5092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6CDDE0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2CAEAD7"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отладки программного обеспечения на уровне программных модулей;</w:t>
            </w:r>
          </w:p>
          <w:p w14:paraId="0D9FF41A"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программного обеспечения;</w:t>
            </w:r>
          </w:p>
          <w:p w14:paraId="4C64538D"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формирования тестовых сценариев;</w:t>
            </w:r>
          </w:p>
          <w:p w14:paraId="3FE6145A"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подготовки тестовых платформ (установка операционной системы, дополнительного ПО и другого по необходимости);</w:t>
            </w:r>
          </w:p>
          <w:p w14:paraId="78A78926"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оценки объема тестирования ПО с целью определения необходимых ресурсов для его выполнения;</w:t>
            </w:r>
          </w:p>
          <w:p w14:paraId="4E456972"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тестовой среды и аппаратных средств для выполнения тестирования ПО в соответствии с заданием на тестирование в пределах своей компетенции;</w:t>
            </w:r>
          </w:p>
          <w:p w14:paraId="57EB10F5"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формирования и представления отчетности о подготовке к выполнению задания на тестирование ПО в соответствии с установленными регламентами;</w:t>
            </w:r>
          </w:p>
          <w:p w14:paraId="6FF658F9" w14:textId="77777777" w:rsidR="006632C4" w:rsidRPr="006632C4" w:rsidRDefault="006632C4" w:rsidP="008F2137">
            <w:pPr>
              <w:numPr>
                <w:ilvl w:val="0"/>
                <w:numId w:val="2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выполнения тестовых процедур на тестовых данных</w:t>
            </w:r>
          </w:p>
        </w:tc>
      </w:tr>
      <w:tr w:rsidR="006632C4" w:rsidRPr="006632C4" w14:paraId="6FBD1BFF" w14:textId="77777777" w:rsidTr="00804EE3">
        <w:trPr>
          <w:jc w:val="center"/>
        </w:trPr>
        <w:tc>
          <w:tcPr>
            <w:tcW w:w="2636" w:type="dxa"/>
            <w:vMerge/>
          </w:tcPr>
          <w:p w14:paraId="620CA00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963DA6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6BE5B3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8404F62" w14:textId="77777777" w:rsidTr="00804EE3">
        <w:trPr>
          <w:jc w:val="center"/>
        </w:trPr>
        <w:tc>
          <w:tcPr>
            <w:tcW w:w="2636" w:type="dxa"/>
            <w:vMerge/>
          </w:tcPr>
          <w:p w14:paraId="44E8047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4011D2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9C94B86"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требования к программному обеспечению и составлять планы тестирования;</w:t>
            </w:r>
          </w:p>
          <w:p w14:paraId="0A63170B"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тестовые сценарии и тест-кейсы для проверки функциональности и соответствия требованиям;</w:t>
            </w:r>
          </w:p>
          <w:p w14:paraId="1677BFCA"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тестирование программного обеспечения вручную и автоматизировать процесс тестирования;</w:t>
            </w:r>
          </w:p>
          <w:p w14:paraId="0B05641B"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результаты тестирования и документировать найденные ошибки;</w:t>
            </w:r>
          </w:p>
          <w:p w14:paraId="68DE0A5E"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стратегии отладки и исправлять ошибки в программном обеспечении;</w:t>
            </w:r>
          </w:p>
          <w:p w14:paraId="29409895"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модульные тесты с использованием инструментов тестирования, в том числе автоматизированного тестирования;</w:t>
            </w:r>
          </w:p>
          <w:p w14:paraId="2E2A5D34"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системы контроля дефектов ПО;</w:t>
            </w:r>
          </w:p>
          <w:p w14:paraId="2A465BE6" w14:textId="77777777" w:rsidR="006632C4" w:rsidRPr="006632C4" w:rsidRDefault="006632C4" w:rsidP="008F2137">
            <w:pPr>
              <w:numPr>
                <w:ilvl w:val="0"/>
                <w:numId w:val="2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составлять отчет о выполнении тестирования ПО</w:t>
            </w:r>
          </w:p>
        </w:tc>
      </w:tr>
      <w:tr w:rsidR="006632C4" w:rsidRPr="006632C4" w14:paraId="7A2CAB64" w14:textId="77777777" w:rsidTr="00804EE3">
        <w:trPr>
          <w:jc w:val="center"/>
        </w:trPr>
        <w:tc>
          <w:tcPr>
            <w:tcW w:w="2636" w:type="dxa"/>
            <w:vMerge/>
          </w:tcPr>
          <w:p w14:paraId="063251B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75E7FE"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6D51E78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9C3D81D" w14:textId="77777777" w:rsidTr="00804EE3">
        <w:trPr>
          <w:jc w:val="center"/>
        </w:trPr>
        <w:tc>
          <w:tcPr>
            <w:tcW w:w="2636" w:type="dxa"/>
            <w:vMerge/>
          </w:tcPr>
          <w:p w14:paraId="1EB80AC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5811F2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593CB05"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тестирования программного обеспечения;</w:t>
            </w:r>
          </w:p>
          <w:p w14:paraId="61E041BA"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программирования и архитектуры программного обеспечения;</w:t>
            </w:r>
          </w:p>
          <w:p w14:paraId="73465E46"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баз данных и SQL-запросов;</w:t>
            </w:r>
          </w:p>
          <w:p w14:paraId="6D9B9E3C"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для автоматизации тестирования;</w:t>
            </w:r>
          </w:p>
          <w:p w14:paraId="061258EA"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разработки и отладки программного обеспечения на разных языках программирования;</w:t>
            </w:r>
          </w:p>
          <w:p w14:paraId="08E9B8E4"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понятие дефекта программного обеспечения;</w:t>
            </w:r>
          </w:p>
          <w:p w14:paraId="0966B8EE"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критерии качества ПО;</w:t>
            </w:r>
          </w:p>
          <w:p w14:paraId="44D13B7B"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виды и типы тестирования ПО;</w:t>
            </w:r>
          </w:p>
          <w:p w14:paraId="29E3C04A"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техники ручного тестирования;</w:t>
            </w:r>
          </w:p>
          <w:p w14:paraId="2154B239"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техники автоматизированного тестирования;</w:t>
            </w:r>
          </w:p>
          <w:p w14:paraId="4945F84B"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жизненный цикл дефекта ПО;</w:t>
            </w:r>
          </w:p>
          <w:p w14:paraId="1C5328F2"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в системе контроля дефектов;</w:t>
            </w:r>
          </w:p>
          <w:p w14:paraId="3D567B45" w14:textId="77777777" w:rsidR="006632C4" w:rsidRPr="006632C4" w:rsidRDefault="006632C4" w:rsidP="008F2137">
            <w:pPr>
              <w:numPr>
                <w:ilvl w:val="0"/>
                <w:numId w:val="2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понятия о качестве ПО</w:t>
            </w:r>
          </w:p>
        </w:tc>
      </w:tr>
      <w:tr w:rsidR="006632C4" w:rsidRPr="006632C4" w14:paraId="17FCF4BB" w14:textId="77777777" w:rsidTr="00804EE3">
        <w:trPr>
          <w:jc w:val="center"/>
        </w:trPr>
        <w:tc>
          <w:tcPr>
            <w:tcW w:w="2636" w:type="dxa"/>
            <w:vMerge/>
          </w:tcPr>
          <w:p w14:paraId="2946A668"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166A9D67"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2.5. Осуществлять документирование программных модулей программного обеспечения.</w:t>
            </w:r>
          </w:p>
        </w:tc>
        <w:tc>
          <w:tcPr>
            <w:tcW w:w="8182" w:type="dxa"/>
            <w:tcBorders>
              <w:right w:val="single" w:sz="4" w:space="0" w:color="auto"/>
            </w:tcBorders>
            <w:shd w:val="clear" w:color="auto" w:fill="auto"/>
          </w:tcPr>
          <w:p w14:paraId="1325460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867305A" w14:textId="77777777" w:rsidTr="00804EE3">
        <w:trPr>
          <w:jc w:val="center"/>
        </w:trPr>
        <w:tc>
          <w:tcPr>
            <w:tcW w:w="2636" w:type="dxa"/>
            <w:vMerge/>
          </w:tcPr>
          <w:p w14:paraId="5E45708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8FA55D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6BBE370" w14:textId="77777777" w:rsidR="006632C4" w:rsidRPr="006632C4" w:rsidRDefault="006632C4" w:rsidP="008F2137">
            <w:pPr>
              <w:numPr>
                <w:ilvl w:val="0"/>
                <w:numId w:val="2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технической документации для модулей;</w:t>
            </w:r>
          </w:p>
          <w:p w14:paraId="1110FA5C" w14:textId="77777777" w:rsidR="006632C4" w:rsidRPr="006632C4" w:rsidRDefault="006632C4" w:rsidP="008F2137">
            <w:pPr>
              <w:numPr>
                <w:ilvl w:val="0"/>
                <w:numId w:val="2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кода, API и интерфейсов;</w:t>
            </w:r>
          </w:p>
          <w:p w14:paraId="53615783" w14:textId="77777777" w:rsidR="006632C4" w:rsidRPr="006632C4" w:rsidRDefault="006632C4" w:rsidP="008F2137">
            <w:pPr>
              <w:numPr>
                <w:ilvl w:val="0"/>
                <w:numId w:val="2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работы со специализированным ПО </w:t>
            </w:r>
            <w:proofErr w:type="spellStart"/>
            <w:r w:rsidRPr="006632C4">
              <w:rPr>
                <w:rFonts w:ascii="Times New Roman" w:eastAsia="Calibri" w:hAnsi="Times New Roman"/>
                <w:color w:val="auto"/>
                <w:szCs w:val="22"/>
                <w:lang w:eastAsia="en-US"/>
              </w:rPr>
              <w:t>по</w:t>
            </w:r>
            <w:proofErr w:type="spellEnd"/>
            <w:r w:rsidRPr="006632C4">
              <w:rPr>
                <w:rFonts w:ascii="Times New Roman" w:eastAsia="Calibri" w:hAnsi="Times New Roman"/>
                <w:color w:val="auto"/>
                <w:szCs w:val="22"/>
                <w:lang w:eastAsia="en-US"/>
              </w:rPr>
              <w:t xml:space="preserve"> документированию программного кода</w:t>
            </w:r>
          </w:p>
        </w:tc>
      </w:tr>
      <w:tr w:rsidR="006632C4" w:rsidRPr="006632C4" w14:paraId="10A6F62E" w14:textId="77777777" w:rsidTr="00804EE3">
        <w:trPr>
          <w:jc w:val="center"/>
        </w:trPr>
        <w:tc>
          <w:tcPr>
            <w:tcW w:w="2636" w:type="dxa"/>
            <w:vMerge/>
          </w:tcPr>
          <w:p w14:paraId="09B6DEE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7917D69"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38501E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AECA4C8" w14:textId="77777777" w:rsidTr="00804EE3">
        <w:trPr>
          <w:jc w:val="center"/>
        </w:trPr>
        <w:tc>
          <w:tcPr>
            <w:tcW w:w="2636" w:type="dxa"/>
            <w:vMerge/>
          </w:tcPr>
          <w:p w14:paraId="703EEE7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94F4E6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280ADE6"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описывать функциональность модулей в документации;</w:t>
            </w:r>
          </w:p>
          <w:p w14:paraId="0D9C2587"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создавать диаграммы для иллюстрации работы модулей; </w:t>
            </w:r>
          </w:p>
          <w:p w14:paraId="3A585EC5"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программировать с использованием комментариев для документирования кода;</w:t>
            </w:r>
          </w:p>
          <w:p w14:paraId="6B388447"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специальные метки/теги для отметки важных частей кода в документации;</w:t>
            </w:r>
          </w:p>
          <w:p w14:paraId="72379A64"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вести журнал изменений и фиксировать обновления программных модулей;</w:t>
            </w:r>
          </w:p>
          <w:p w14:paraId="5A2ADF3E"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разбивать модули на логические блоки и описывать каждый блок </w:t>
            </w:r>
            <w:proofErr w:type="spellStart"/>
            <w:r w:rsidRPr="006632C4">
              <w:rPr>
                <w:rFonts w:ascii="Times New Roman" w:eastAsia="Calibri" w:hAnsi="Times New Roman"/>
                <w:color w:val="auto"/>
                <w:szCs w:val="22"/>
                <w:lang w:eastAsia="en-US"/>
              </w:rPr>
              <w:t>отдельн</w:t>
            </w:r>
            <w:proofErr w:type="spellEnd"/>
            <w:r w:rsidRPr="006632C4">
              <w:rPr>
                <w:rFonts w:ascii="Times New Roman" w:eastAsia="Calibri" w:hAnsi="Times New Roman"/>
                <w:color w:val="auto"/>
                <w:szCs w:val="22"/>
                <w:lang w:eastAsia="en-US"/>
              </w:rPr>
              <w:t xml:space="preserve">; </w:t>
            </w:r>
          </w:p>
          <w:p w14:paraId="39C34389"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включать в документацию особенности модулей, такие как ограничения, уязвимости или оптимальные настройки;</w:t>
            </w:r>
          </w:p>
          <w:p w14:paraId="1302BBD5" w14:textId="77777777" w:rsidR="006632C4" w:rsidRPr="006632C4" w:rsidRDefault="006632C4" w:rsidP="008F2137">
            <w:pPr>
              <w:numPr>
                <w:ilvl w:val="0"/>
                <w:numId w:val="2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регулярное обновление документации при изменении модулей или добавлении нового функционала.</w:t>
            </w:r>
          </w:p>
        </w:tc>
      </w:tr>
      <w:tr w:rsidR="006632C4" w:rsidRPr="006632C4" w14:paraId="35A8AA68" w14:textId="77777777" w:rsidTr="00804EE3">
        <w:trPr>
          <w:jc w:val="center"/>
        </w:trPr>
        <w:tc>
          <w:tcPr>
            <w:tcW w:w="2636" w:type="dxa"/>
            <w:vMerge/>
          </w:tcPr>
          <w:p w14:paraId="137A74A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BDA2F5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C57F6E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4B8BE8A" w14:textId="77777777" w:rsidTr="00804EE3">
        <w:trPr>
          <w:jc w:val="center"/>
        </w:trPr>
        <w:tc>
          <w:tcPr>
            <w:tcW w:w="2636" w:type="dxa"/>
            <w:vMerge/>
          </w:tcPr>
          <w:p w14:paraId="229E162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5C381E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85B17D7" w14:textId="77777777" w:rsidR="006632C4" w:rsidRPr="006632C4" w:rsidRDefault="006632C4" w:rsidP="008F2137">
            <w:pPr>
              <w:numPr>
                <w:ilvl w:val="0"/>
                <w:numId w:val="3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стандарты технической документации;</w:t>
            </w:r>
          </w:p>
          <w:p w14:paraId="39AE714B" w14:textId="77777777" w:rsidR="006632C4" w:rsidRPr="006632C4" w:rsidRDefault="006632C4" w:rsidP="008F2137">
            <w:pPr>
              <w:numPr>
                <w:ilvl w:val="0"/>
                <w:numId w:val="3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документирования программного обеспечения;</w:t>
            </w:r>
          </w:p>
          <w:p w14:paraId="743D0A15" w14:textId="77777777" w:rsidR="006632C4" w:rsidRPr="006632C4" w:rsidRDefault="006632C4" w:rsidP="008F2137">
            <w:pPr>
              <w:numPr>
                <w:ilvl w:val="0"/>
                <w:numId w:val="3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для создания технической документации и комментирования кода</w:t>
            </w:r>
          </w:p>
        </w:tc>
      </w:tr>
      <w:tr w:rsidR="006632C4" w:rsidRPr="006632C4" w14:paraId="5E1A250A" w14:textId="77777777" w:rsidTr="00804EE3">
        <w:trPr>
          <w:jc w:val="center"/>
        </w:trPr>
        <w:tc>
          <w:tcPr>
            <w:tcW w:w="2636" w:type="dxa"/>
            <w:vMerge w:val="restart"/>
          </w:tcPr>
          <w:p w14:paraId="1E72982A"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Проектирование и разработка информационных систем (по выбору)</w:t>
            </w:r>
          </w:p>
        </w:tc>
        <w:tc>
          <w:tcPr>
            <w:tcW w:w="4194" w:type="dxa"/>
            <w:vMerge w:val="restart"/>
          </w:tcPr>
          <w:p w14:paraId="2D44498B"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Собирать исходные данные для разработки проектной документации на информационную систему.</w:t>
            </w:r>
          </w:p>
        </w:tc>
        <w:tc>
          <w:tcPr>
            <w:tcW w:w="8182" w:type="dxa"/>
            <w:tcBorders>
              <w:right w:val="single" w:sz="4" w:space="0" w:color="auto"/>
            </w:tcBorders>
            <w:shd w:val="clear" w:color="auto" w:fill="auto"/>
          </w:tcPr>
          <w:p w14:paraId="2FC61B8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348509AC" w14:textId="77777777" w:rsidTr="00804EE3">
        <w:trPr>
          <w:jc w:val="center"/>
        </w:trPr>
        <w:tc>
          <w:tcPr>
            <w:tcW w:w="2636" w:type="dxa"/>
            <w:vMerge/>
          </w:tcPr>
          <w:p w14:paraId="2C0BD02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C3DCBC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9C04A91" w14:textId="77777777" w:rsidR="006632C4" w:rsidRPr="006632C4" w:rsidRDefault="006632C4" w:rsidP="008F2137">
            <w:pPr>
              <w:numPr>
                <w:ilvl w:val="0"/>
                <w:numId w:val="3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в соответствии с трудовым заданием документации заказчика касательно его запросов и потребностей применительно к типовой ИС;</w:t>
            </w:r>
          </w:p>
          <w:p w14:paraId="70F9875F" w14:textId="77777777" w:rsidR="006632C4" w:rsidRPr="006632C4" w:rsidRDefault="006632C4" w:rsidP="008F2137">
            <w:pPr>
              <w:numPr>
                <w:ilvl w:val="0"/>
                <w:numId w:val="3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анкетирования представителей заказчика в соответствии с трудовым заданием;</w:t>
            </w:r>
          </w:p>
          <w:p w14:paraId="2FCB3A87" w14:textId="77777777" w:rsidR="006632C4" w:rsidRPr="006632C4" w:rsidRDefault="006632C4" w:rsidP="008F2137">
            <w:pPr>
              <w:numPr>
                <w:ilvl w:val="0"/>
                <w:numId w:val="3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интервьюирования представителей заказчика в соответствии с трудовым заданием;</w:t>
            </w:r>
          </w:p>
          <w:p w14:paraId="22911FFE" w14:textId="77777777" w:rsidR="006632C4" w:rsidRPr="006632C4" w:rsidRDefault="006632C4" w:rsidP="008F2137">
            <w:pPr>
              <w:numPr>
                <w:ilvl w:val="0"/>
                <w:numId w:val="3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собранных данных в соответствии с регламентами организации</w:t>
            </w:r>
          </w:p>
        </w:tc>
      </w:tr>
      <w:tr w:rsidR="006632C4" w:rsidRPr="006632C4" w14:paraId="4126E0D7" w14:textId="77777777" w:rsidTr="00804EE3">
        <w:trPr>
          <w:jc w:val="center"/>
        </w:trPr>
        <w:tc>
          <w:tcPr>
            <w:tcW w:w="2636" w:type="dxa"/>
            <w:vMerge/>
          </w:tcPr>
          <w:p w14:paraId="6ED0E06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E3CBB5C"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AEC954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E64F2B5" w14:textId="77777777" w:rsidTr="00804EE3">
        <w:trPr>
          <w:jc w:val="center"/>
        </w:trPr>
        <w:tc>
          <w:tcPr>
            <w:tcW w:w="2636" w:type="dxa"/>
            <w:vMerge/>
          </w:tcPr>
          <w:p w14:paraId="0B8C661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435F70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5525328" w14:textId="77777777" w:rsidR="006632C4" w:rsidRPr="006632C4" w:rsidRDefault="006632C4" w:rsidP="008F2137">
            <w:pPr>
              <w:numPr>
                <w:ilvl w:val="0"/>
                <w:numId w:val="3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сбор и анализ исходных данных для разработки проектной документации на информационную систему;</w:t>
            </w:r>
          </w:p>
          <w:p w14:paraId="024D054B" w14:textId="77777777" w:rsidR="006632C4" w:rsidRPr="006632C4" w:rsidRDefault="006632C4" w:rsidP="008F2137">
            <w:pPr>
              <w:numPr>
                <w:ilvl w:val="0"/>
                <w:numId w:val="3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требования и функциональность информационной системы на основе собранных данных;</w:t>
            </w:r>
          </w:p>
          <w:p w14:paraId="5FD0C6F7" w14:textId="77777777" w:rsidR="006632C4" w:rsidRPr="006632C4" w:rsidRDefault="006632C4" w:rsidP="008F2137">
            <w:pPr>
              <w:numPr>
                <w:ilvl w:val="0"/>
                <w:numId w:val="3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организовывать и управлять процессом сбора исходных данных для разработки проектной документации;</w:t>
            </w:r>
          </w:p>
          <w:p w14:paraId="676DDED4" w14:textId="77777777" w:rsidR="006632C4" w:rsidRPr="006632C4" w:rsidRDefault="006632C4" w:rsidP="008F2137">
            <w:pPr>
              <w:numPr>
                <w:ilvl w:val="0"/>
                <w:numId w:val="3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анкетирование;</w:t>
            </w:r>
          </w:p>
          <w:p w14:paraId="7D0A4779" w14:textId="77777777" w:rsidR="006632C4" w:rsidRPr="006632C4" w:rsidRDefault="006632C4" w:rsidP="008F2137">
            <w:pPr>
              <w:numPr>
                <w:ilvl w:val="0"/>
                <w:numId w:val="3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интервьюирование</w:t>
            </w:r>
          </w:p>
        </w:tc>
      </w:tr>
      <w:tr w:rsidR="006632C4" w:rsidRPr="006632C4" w14:paraId="7B8FFDAD" w14:textId="77777777" w:rsidTr="00804EE3">
        <w:trPr>
          <w:jc w:val="center"/>
        </w:trPr>
        <w:tc>
          <w:tcPr>
            <w:tcW w:w="2636" w:type="dxa"/>
            <w:vMerge/>
          </w:tcPr>
          <w:p w14:paraId="51BFC61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51E82D8"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E8E7E4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498C574E" w14:textId="77777777" w:rsidTr="00804EE3">
        <w:trPr>
          <w:jc w:val="center"/>
        </w:trPr>
        <w:tc>
          <w:tcPr>
            <w:tcW w:w="2636" w:type="dxa"/>
            <w:vMerge/>
          </w:tcPr>
          <w:p w14:paraId="5E03CE6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124FA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086E51C"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методы сбора и анализа исходных данных для разработки проектной документации на информационную систему;</w:t>
            </w:r>
          </w:p>
          <w:p w14:paraId="52100710"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типовой ИС;</w:t>
            </w:r>
          </w:p>
          <w:p w14:paraId="4BEBCAE1"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предметную область автоматизации;</w:t>
            </w:r>
          </w:p>
          <w:p w14:paraId="2FD2E56B"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и методы выявления требований;</w:t>
            </w:r>
          </w:p>
          <w:p w14:paraId="48B7FEE1"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технологии межличностной и групповой коммуникации в деловом взаимодействии, основы конфликтологии;</w:t>
            </w:r>
          </w:p>
          <w:p w14:paraId="55B9E2BE"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архитектуру, устройство и функционирование вычислительных систем;</w:t>
            </w:r>
          </w:p>
          <w:p w14:paraId="573C672B"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коммуникационное оборудование;</w:t>
            </w:r>
          </w:p>
          <w:p w14:paraId="434EB5C9"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сетевые протоколы;</w:t>
            </w:r>
          </w:p>
          <w:p w14:paraId="3DA0BFB4"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современных операционных систем;</w:t>
            </w:r>
          </w:p>
          <w:p w14:paraId="5AE73481"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современных систем управления базами данных;</w:t>
            </w:r>
          </w:p>
          <w:p w14:paraId="72D62A14"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устройство и функционирование современных ИС;</w:t>
            </w:r>
          </w:p>
          <w:p w14:paraId="1D192CB7"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стандарты информационного взаимодействия систем;</w:t>
            </w:r>
          </w:p>
          <w:p w14:paraId="69D52E3D"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программные средства и платформы инфраструктуры информационных технологий организаций;</w:t>
            </w:r>
          </w:p>
          <w:p w14:paraId="325BB81F"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системы классификации и кодирования информации, в том числе присвоение кодов документам и элементам справочников;</w:t>
            </w:r>
          </w:p>
          <w:p w14:paraId="03B34E90"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отраслевую нормативную техническую документацию;</w:t>
            </w:r>
          </w:p>
          <w:p w14:paraId="10D9A0DD"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источники информации, необходимой для профессиональной деятельности;</w:t>
            </w:r>
          </w:p>
          <w:p w14:paraId="07FCFAC2"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современный отечественный и зарубежный опыт в профессиональной деятельности;</w:t>
            </w:r>
          </w:p>
          <w:p w14:paraId="0F2C87FF"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бухгалтерского учета и отчетности организаций;</w:t>
            </w:r>
          </w:p>
          <w:p w14:paraId="3A69F8DC"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налогового законодательства российской федерации;</w:t>
            </w:r>
          </w:p>
          <w:p w14:paraId="0E7CE4BE"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культуру речи;</w:t>
            </w:r>
          </w:p>
          <w:p w14:paraId="6860182D" w14:textId="77777777" w:rsidR="006632C4" w:rsidRPr="006632C4" w:rsidRDefault="006632C4" w:rsidP="008F2137">
            <w:pPr>
              <w:numPr>
                <w:ilvl w:val="0"/>
                <w:numId w:val="3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правила деловой переписки</w:t>
            </w:r>
          </w:p>
        </w:tc>
      </w:tr>
      <w:tr w:rsidR="006632C4" w:rsidRPr="006632C4" w14:paraId="33D501F1" w14:textId="77777777" w:rsidTr="00804EE3">
        <w:trPr>
          <w:jc w:val="center"/>
        </w:trPr>
        <w:tc>
          <w:tcPr>
            <w:tcW w:w="2636" w:type="dxa"/>
            <w:vMerge/>
          </w:tcPr>
          <w:p w14:paraId="27FE26D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C243E2C"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3.2. Разрабатывать проектную документацию на разработку информационной системы в соответствии с требованиями заказчика.</w:t>
            </w:r>
          </w:p>
        </w:tc>
        <w:tc>
          <w:tcPr>
            <w:tcW w:w="8182" w:type="dxa"/>
            <w:tcBorders>
              <w:right w:val="single" w:sz="4" w:space="0" w:color="auto"/>
            </w:tcBorders>
            <w:shd w:val="clear" w:color="auto" w:fill="auto"/>
          </w:tcPr>
          <w:p w14:paraId="75720FC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4B399E3" w14:textId="77777777" w:rsidTr="00804EE3">
        <w:trPr>
          <w:jc w:val="center"/>
        </w:trPr>
        <w:tc>
          <w:tcPr>
            <w:tcW w:w="2636" w:type="dxa"/>
            <w:vMerge/>
          </w:tcPr>
          <w:p w14:paraId="0DB845B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156EB58"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E8F90D2" w14:textId="77777777" w:rsidR="006632C4" w:rsidRPr="006632C4" w:rsidRDefault="006632C4" w:rsidP="008F2137">
            <w:pPr>
              <w:numPr>
                <w:ilvl w:val="0"/>
                <w:numId w:val="3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проектной документации для информационных систем</w:t>
            </w:r>
          </w:p>
        </w:tc>
      </w:tr>
      <w:tr w:rsidR="006632C4" w:rsidRPr="006632C4" w14:paraId="20BA680D" w14:textId="77777777" w:rsidTr="00804EE3">
        <w:trPr>
          <w:jc w:val="center"/>
        </w:trPr>
        <w:tc>
          <w:tcPr>
            <w:tcW w:w="2636" w:type="dxa"/>
            <w:vMerge/>
          </w:tcPr>
          <w:p w14:paraId="09236BE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EEEB5D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6C1B7F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2153438" w14:textId="77777777" w:rsidTr="00804EE3">
        <w:trPr>
          <w:jc w:val="center"/>
        </w:trPr>
        <w:tc>
          <w:tcPr>
            <w:tcW w:w="2636" w:type="dxa"/>
            <w:vMerge/>
          </w:tcPr>
          <w:p w14:paraId="2A3689D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9531C7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4785B92" w14:textId="77777777" w:rsidR="006632C4" w:rsidRPr="006632C4" w:rsidRDefault="006632C4" w:rsidP="008F2137">
            <w:pPr>
              <w:numPr>
                <w:ilvl w:val="0"/>
                <w:numId w:val="3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оптимальные технологии для реализации проекта;</w:t>
            </w:r>
          </w:p>
          <w:p w14:paraId="285DD56B" w14:textId="77777777" w:rsidR="006632C4" w:rsidRPr="006632C4" w:rsidRDefault="006632C4" w:rsidP="008F2137">
            <w:pPr>
              <w:numPr>
                <w:ilvl w:val="0"/>
                <w:numId w:val="3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разрабатывать планы проекта и управлять процессом разработки; </w:t>
            </w:r>
          </w:p>
          <w:p w14:paraId="32D13A7F" w14:textId="77777777" w:rsidR="006632C4" w:rsidRPr="006632C4" w:rsidRDefault="006632C4" w:rsidP="008F2137">
            <w:pPr>
              <w:numPr>
                <w:ilvl w:val="0"/>
                <w:numId w:val="3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документировать проектную документацию в соответствии со стандартами и нормативными документами;</w:t>
            </w:r>
          </w:p>
          <w:p w14:paraId="1FBDDEB3" w14:textId="77777777" w:rsidR="006632C4" w:rsidRPr="006632C4" w:rsidRDefault="006632C4" w:rsidP="008F2137">
            <w:pPr>
              <w:numPr>
                <w:ilvl w:val="0"/>
                <w:numId w:val="3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оценивать риски и принимать меры по их управлению</w:t>
            </w:r>
          </w:p>
        </w:tc>
      </w:tr>
      <w:tr w:rsidR="006632C4" w:rsidRPr="006632C4" w14:paraId="3BDC3206" w14:textId="77777777" w:rsidTr="00804EE3">
        <w:trPr>
          <w:jc w:val="center"/>
        </w:trPr>
        <w:tc>
          <w:tcPr>
            <w:tcW w:w="2636" w:type="dxa"/>
            <w:vMerge/>
          </w:tcPr>
          <w:p w14:paraId="1281353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1E355E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963270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0D76FB5" w14:textId="77777777" w:rsidTr="00804EE3">
        <w:trPr>
          <w:jc w:val="center"/>
        </w:trPr>
        <w:tc>
          <w:tcPr>
            <w:tcW w:w="2636" w:type="dxa"/>
            <w:vMerge/>
          </w:tcPr>
          <w:p w14:paraId="0977E6C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7DD9D0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BDE5150"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методологию разработки информационных систем;</w:t>
            </w:r>
          </w:p>
          <w:p w14:paraId="4AE24B3F"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анализа требований заказчика;</w:t>
            </w:r>
          </w:p>
          <w:p w14:paraId="666D79FD"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проектирования информационных систем и их компонентов;</w:t>
            </w:r>
          </w:p>
          <w:p w14:paraId="10EDD167"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выбора технологий для реализации проекта;</w:t>
            </w:r>
          </w:p>
          <w:p w14:paraId="0E8724E1"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оценки рисков и управления проектом;</w:t>
            </w:r>
          </w:p>
          <w:p w14:paraId="719E71A6"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документирования проектной документации;</w:t>
            </w:r>
          </w:p>
          <w:p w14:paraId="667AEA0F"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стандарты и нормативные документов в области разработки информационных систем;</w:t>
            </w:r>
          </w:p>
          <w:p w14:paraId="14722BED"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обеспечения безопасности информационных систем;</w:t>
            </w:r>
          </w:p>
          <w:p w14:paraId="7B0BDAD7" w14:textId="77777777" w:rsidR="006632C4" w:rsidRPr="006632C4" w:rsidRDefault="006632C4" w:rsidP="008F2137">
            <w:pPr>
              <w:numPr>
                <w:ilvl w:val="0"/>
                <w:numId w:val="3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управления изменениями в информационных системах</w:t>
            </w:r>
          </w:p>
        </w:tc>
      </w:tr>
      <w:tr w:rsidR="006632C4" w:rsidRPr="006632C4" w14:paraId="45E0C50A" w14:textId="77777777" w:rsidTr="00804EE3">
        <w:trPr>
          <w:jc w:val="center"/>
        </w:trPr>
        <w:tc>
          <w:tcPr>
            <w:tcW w:w="2636" w:type="dxa"/>
            <w:vMerge/>
          </w:tcPr>
          <w:p w14:paraId="33E5212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7834FFE6"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Разрабатывать подсистемы безопасности информационной системы в соответствии с техническим заданием.</w:t>
            </w:r>
          </w:p>
        </w:tc>
        <w:tc>
          <w:tcPr>
            <w:tcW w:w="8182" w:type="dxa"/>
            <w:tcBorders>
              <w:top w:val="single" w:sz="4" w:space="0" w:color="auto"/>
              <w:left w:val="single" w:sz="4" w:space="0" w:color="auto"/>
              <w:bottom w:val="single" w:sz="4" w:space="0" w:color="auto"/>
              <w:right w:val="single" w:sz="4" w:space="0" w:color="auto"/>
            </w:tcBorders>
          </w:tcPr>
          <w:p w14:paraId="2449FFA3"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C30774F" w14:textId="77777777" w:rsidTr="00804EE3">
        <w:trPr>
          <w:jc w:val="center"/>
        </w:trPr>
        <w:tc>
          <w:tcPr>
            <w:tcW w:w="2636" w:type="dxa"/>
            <w:vMerge/>
          </w:tcPr>
          <w:p w14:paraId="5AF3ECA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ACA51E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EB3F9B6" w14:textId="77777777" w:rsidR="006632C4" w:rsidRPr="006632C4" w:rsidRDefault="006632C4" w:rsidP="008F2137">
            <w:pPr>
              <w:numPr>
                <w:ilvl w:val="0"/>
                <w:numId w:val="3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подсистем безопасности информационных систем;</w:t>
            </w:r>
          </w:p>
          <w:p w14:paraId="797F6DD7" w14:textId="77777777" w:rsidR="006632C4" w:rsidRPr="006632C4" w:rsidRDefault="006632C4" w:rsidP="008F2137">
            <w:pPr>
              <w:numPr>
                <w:ilvl w:val="0"/>
                <w:numId w:val="3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применения современных методов и технологий в области безопасности информационных систем;</w:t>
            </w:r>
          </w:p>
          <w:p w14:paraId="28A5D030" w14:textId="77777777" w:rsidR="006632C4" w:rsidRPr="006632C4" w:rsidRDefault="006632C4" w:rsidP="008F2137">
            <w:pPr>
              <w:numPr>
                <w:ilvl w:val="0"/>
                <w:numId w:val="3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подсистем безопасности информационных систем</w:t>
            </w:r>
          </w:p>
        </w:tc>
      </w:tr>
      <w:tr w:rsidR="006632C4" w:rsidRPr="006632C4" w14:paraId="35D5A754" w14:textId="77777777" w:rsidTr="00804EE3">
        <w:trPr>
          <w:jc w:val="center"/>
        </w:trPr>
        <w:tc>
          <w:tcPr>
            <w:tcW w:w="2636" w:type="dxa"/>
            <w:vMerge/>
          </w:tcPr>
          <w:p w14:paraId="6A5E028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3945741"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CE41A6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392489C" w14:textId="77777777" w:rsidTr="00804EE3">
        <w:trPr>
          <w:jc w:val="center"/>
        </w:trPr>
        <w:tc>
          <w:tcPr>
            <w:tcW w:w="2636" w:type="dxa"/>
            <w:vMerge/>
          </w:tcPr>
          <w:p w14:paraId="6081070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0F846C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FC01DF4" w14:textId="77777777" w:rsidR="006632C4" w:rsidRPr="006632C4" w:rsidRDefault="006632C4" w:rsidP="008F2137">
            <w:pPr>
              <w:numPr>
                <w:ilvl w:val="0"/>
                <w:numId w:val="3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требований безопасности информационных систем;</w:t>
            </w:r>
          </w:p>
          <w:p w14:paraId="6849F56D" w14:textId="77777777" w:rsidR="006632C4" w:rsidRPr="006632C4" w:rsidRDefault="006632C4" w:rsidP="008F2137">
            <w:pPr>
              <w:numPr>
                <w:ilvl w:val="0"/>
                <w:numId w:val="3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реализовывать подсистемы безопасности информационных систем;</w:t>
            </w:r>
          </w:p>
          <w:p w14:paraId="785943FD" w14:textId="77777777" w:rsidR="006632C4" w:rsidRPr="006632C4" w:rsidRDefault="006632C4" w:rsidP="008F2137">
            <w:pPr>
              <w:numPr>
                <w:ilvl w:val="0"/>
                <w:numId w:val="3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тестировать и проводить отладку подсистем безопасности информационных систем</w:t>
            </w:r>
          </w:p>
        </w:tc>
      </w:tr>
      <w:tr w:rsidR="006632C4" w:rsidRPr="006632C4" w14:paraId="77345337" w14:textId="77777777" w:rsidTr="00804EE3">
        <w:trPr>
          <w:jc w:val="center"/>
        </w:trPr>
        <w:tc>
          <w:tcPr>
            <w:tcW w:w="2636" w:type="dxa"/>
            <w:vMerge/>
          </w:tcPr>
          <w:p w14:paraId="6DF83A5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6E3529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9E3E77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C51490A" w14:textId="77777777" w:rsidTr="00804EE3">
        <w:trPr>
          <w:jc w:val="center"/>
        </w:trPr>
        <w:tc>
          <w:tcPr>
            <w:tcW w:w="2636" w:type="dxa"/>
            <w:vMerge/>
          </w:tcPr>
          <w:p w14:paraId="2D6956A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D2DE6E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50052DC" w14:textId="77777777" w:rsidR="006632C4" w:rsidRPr="006632C4" w:rsidRDefault="006632C4" w:rsidP="008F2137">
            <w:pPr>
              <w:numPr>
                <w:ilvl w:val="0"/>
                <w:numId w:val="3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безопасности информационных систем;</w:t>
            </w:r>
          </w:p>
          <w:p w14:paraId="18779013" w14:textId="77777777" w:rsidR="006632C4" w:rsidRPr="006632C4" w:rsidRDefault="006632C4" w:rsidP="008F2137">
            <w:pPr>
              <w:numPr>
                <w:ilvl w:val="0"/>
                <w:numId w:val="3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методы и технологии в области безопасности информационных систем;</w:t>
            </w:r>
          </w:p>
          <w:p w14:paraId="3DDEEDB0" w14:textId="77777777" w:rsidR="006632C4" w:rsidRPr="006632C4" w:rsidRDefault="006632C4" w:rsidP="008F2137">
            <w:pPr>
              <w:numPr>
                <w:ilvl w:val="0"/>
                <w:numId w:val="38"/>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законодательных и нормативных актов в области безопасности информационных систем</w:t>
            </w:r>
          </w:p>
        </w:tc>
      </w:tr>
      <w:tr w:rsidR="006632C4" w:rsidRPr="006632C4" w14:paraId="0DB99632" w14:textId="77777777" w:rsidTr="00804EE3">
        <w:trPr>
          <w:jc w:val="center"/>
        </w:trPr>
        <w:tc>
          <w:tcPr>
            <w:tcW w:w="2636" w:type="dxa"/>
            <w:vMerge/>
          </w:tcPr>
          <w:p w14:paraId="456BBEC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182B055"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Производить разработку модулей информационной системы в соответствии с техническим заданием.</w:t>
            </w:r>
          </w:p>
        </w:tc>
        <w:tc>
          <w:tcPr>
            <w:tcW w:w="8182" w:type="dxa"/>
            <w:tcBorders>
              <w:right w:val="single" w:sz="4" w:space="0" w:color="auto"/>
            </w:tcBorders>
            <w:shd w:val="clear" w:color="auto" w:fill="auto"/>
          </w:tcPr>
          <w:p w14:paraId="1DB3972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3AA5F0A9" w14:textId="77777777" w:rsidTr="00804EE3">
        <w:trPr>
          <w:jc w:val="center"/>
        </w:trPr>
        <w:tc>
          <w:tcPr>
            <w:tcW w:w="2636" w:type="dxa"/>
            <w:vMerge/>
          </w:tcPr>
          <w:p w14:paraId="23C3C16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7DF399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9B190BA" w14:textId="77777777" w:rsidR="006632C4" w:rsidRPr="006632C4" w:rsidRDefault="006632C4" w:rsidP="008F2137">
            <w:pPr>
              <w:numPr>
                <w:ilvl w:val="0"/>
                <w:numId w:val="3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кода ИС и баз данных ИС в соответствии с техническим заданием;</w:t>
            </w:r>
          </w:p>
          <w:p w14:paraId="6C0A09DB" w14:textId="77777777" w:rsidR="006632C4" w:rsidRPr="006632C4" w:rsidRDefault="006632C4" w:rsidP="008F2137">
            <w:pPr>
              <w:numPr>
                <w:ilvl w:val="0"/>
                <w:numId w:val="3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верификации кода ИС и баз данных ИС относительно дизайна ИС и структуры баз данных ИС в соответствии с трудовым заданием;</w:t>
            </w:r>
          </w:p>
          <w:p w14:paraId="5829120A" w14:textId="77777777" w:rsidR="006632C4" w:rsidRPr="006632C4" w:rsidRDefault="006632C4" w:rsidP="008F2137">
            <w:pPr>
              <w:numPr>
                <w:ilvl w:val="0"/>
                <w:numId w:val="39"/>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устранения обнаруженных несоответствий в соответствии с трудовым заданием</w:t>
            </w:r>
          </w:p>
        </w:tc>
      </w:tr>
      <w:tr w:rsidR="006632C4" w:rsidRPr="006632C4" w14:paraId="527CC46D" w14:textId="77777777" w:rsidTr="00804EE3">
        <w:trPr>
          <w:jc w:val="center"/>
        </w:trPr>
        <w:tc>
          <w:tcPr>
            <w:tcW w:w="2636" w:type="dxa"/>
            <w:vMerge/>
          </w:tcPr>
          <w:p w14:paraId="0B0E53D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FB448A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25358A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63759F5" w14:textId="77777777" w:rsidTr="00804EE3">
        <w:trPr>
          <w:jc w:val="center"/>
        </w:trPr>
        <w:tc>
          <w:tcPr>
            <w:tcW w:w="2636" w:type="dxa"/>
            <w:vMerge/>
          </w:tcPr>
          <w:p w14:paraId="1788679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6F9C13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6778819" w14:textId="77777777" w:rsidR="006632C4" w:rsidRPr="006632C4" w:rsidRDefault="006632C4" w:rsidP="008F2137">
            <w:pPr>
              <w:numPr>
                <w:ilvl w:val="0"/>
                <w:numId w:val="4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модули информационной системы с использованием выбранного языка программирования;</w:t>
            </w:r>
          </w:p>
          <w:p w14:paraId="02ACE461" w14:textId="77777777" w:rsidR="006632C4" w:rsidRPr="006632C4" w:rsidRDefault="006632C4" w:rsidP="008F2137">
            <w:pPr>
              <w:numPr>
                <w:ilvl w:val="0"/>
                <w:numId w:val="4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модули информационной системы в соответствии с требованиями, описанными в техническом задании;</w:t>
            </w:r>
          </w:p>
          <w:p w14:paraId="3DC200AE" w14:textId="77777777" w:rsidR="006632C4" w:rsidRPr="006632C4" w:rsidRDefault="006632C4" w:rsidP="008F2137">
            <w:pPr>
              <w:numPr>
                <w:ilvl w:val="0"/>
                <w:numId w:val="4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API;</w:t>
            </w:r>
          </w:p>
          <w:p w14:paraId="56A0E9D4" w14:textId="77777777" w:rsidR="006632C4" w:rsidRPr="006632C4" w:rsidRDefault="006632C4" w:rsidP="008F2137">
            <w:pPr>
              <w:numPr>
                <w:ilvl w:val="0"/>
                <w:numId w:val="40"/>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организовывать взаимодействие модулей информационной системы</w:t>
            </w:r>
          </w:p>
        </w:tc>
      </w:tr>
      <w:tr w:rsidR="006632C4" w:rsidRPr="006632C4" w14:paraId="623E693C" w14:textId="77777777" w:rsidTr="00804EE3">
        <w:trPr>
          <w:jc w:val="center"/>
        </w:trPr>
        <w:tc>
          <w:tcPr>
            <w:tcW w:w="2636" w:type="dxa"/>
            <w:vMerge/>
          </w:tcPr>
          <w:p w14:paraId="4482F41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EDA88A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0B8F29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9DB2048" w14:textId="77777777" w:rsidTr="00804EE3">
        <w:trPr>
          <w:jc w:val="center"/>
        </w:trPr>
        <w:tc>
          <w:tcPr>
            <w:tcW w:w="2636" w:type="dxa"/>
            <w:vMerge/>
          </w:tcPr>
          <w:p w14:paraId="0F58045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EABDD9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25FDA97"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программирования и работы с базами данных;</w:t>
            </w:r>
          </w:p>
          <w:p w14:paraId="1251C7AC"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и методы модульного тестирования;</w:t>
            </w:r>
          </w:p>
          <w:p w14:paraId="6665CBC7"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современных операционных систем;</w:t>
            </w:r>
          </w:p>
          <w:p w14:paraId="6A477745"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современных систем управления базами данных;</w:t>
            </w:r>
          </w:p>
          <w:p w14:paraId="52B77412"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устройство и функционирование современных ИС;</w:t>
            </w:r>
          </w:p>
          <w:p w14:paraId="62ECC6DB"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теорию баз данных;</w:t>
            </w:r>
          </w:p>
          <w:p w14:paraId="3095A41D"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системы хранения и анализа баз данных;</w:t>
            </w:r>
          </w:p>
          <w:p w14:paraId="77C5BD3B"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программирования;</w:t>
            </w:r>
          </w:p>
          <w:p w14:paraId="77F97252"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объектно-ориентированные языки программирования;</w:t>
            </w:r>
          </w:p>
          <w:p w14:paraId="37A3B797"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структурные языки программирования;</w:t>
            </w:r>
          </w:p>
          <w:p w14:paraId="1EC6E2D1"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современных бизнес-приложений;</w:t>
            </w:r>
          </w:p>
          <w:p w14:paraId="4EF81FED"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методики тестирования разрабатываемых ИС;</w:t>
            </w:r>
          </w:p>
          <w:p w14:paraId="1FEDA330"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стандарты информационного взаимодействия систем;</w:t>
            </w:r>
          </w:p>
          <w:p w14:paraId="7A9A24FA"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программные средства и платформы инфраструктуры информационных технологий организаций;</w:t>
            </w:r>
          </w:p>
          <w:p w14:paraId="06898209"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системы классификации и кодирования информации, в том числе присвоение кодов документам и элементам справочников;</w:t>
            </w:r>
          </w:p>
          <w:p w14:paraId="644E4672"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отраслевую нормативную техническую документацию;</w:t>
            </w:r>
          </w:p>
          <w:p w14:paraId="29F15F94"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источники информации, необходимой для профессиональной деятельности;</w:t>
            </w:r>
          </w:p>
          <w:p w14:paraId="2BEC7447"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языки программирования, такие как понимание принципов работы и особенностей выбранного языка программирования;</w:t>
            </w:r>
          </w:p>
          <w:p w14:paraId="29359485"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методологии разработки модулей информационной системы;</w:t>
            </w:r>
          </w:p>
          <w:p w14:paraId="078F8C29"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основные инструменты разработки, такие как среды разработки, системы контроля версий;</w:t>
            </w:r>
          </w:p>
          <w:p w14:paraId="2900AC34" w14:textId="77777777" w:rsidR="006632C4" w:rsidRPr="006632C4" w:rsidRDefault="006632C4" w:rsidP="008F2137">
            <w:pPr>
              <w:numPr>
                <w:ilvl w:val="0"/>
                <w:numId w:val="41"/>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структуру и содержание технического задания</w:t>
            </w:r>
          </w:p>
        </w:tc>
      </w:tr>
      <w:tr w:rsidR="006632C4" w:rsidRPr="006632C4" w14:paraId="3B803827" w14:textId="77777777" w:rsidTr="00804EE3">
        <w:trPr>
          <w:jc w:val="center"/>
        </w:trPr>
        <w:tc>
          <w:tcPr>
            <w:tcW w:w="2636" w:type="dxa"/>
            <w:vMerge/>
          </w:tcPr>
          <w:p w14:paraId="0672386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66E9D35A"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Интегрировать информационную систему с существующими информационными системами заказчика.</w:t>
            </w:r>
          </w:p>
        </w:tc>
        <w:tc>
          <w:tcPr>
            <w:tcW w:w="8182" w:type="dxa"/>
            <w:tcBorders>
              <w:right w:val="single" w:sz="4" w:space="0" w:color="auto"/>
            </w:tcBorders>
            <w:shd w:val="clear" w:color="auto" w:fill="auto"/>
          </w:tcPr>
          <w:p w14:paraId="335E160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BF1A807" w14:textId="77777777" w:rsidTr="00804EE3">
        <w:trPr>
          <w:jc w:val="center"/>
        </w:trPr>
        <w:tc>
          <w:tcPr>
            <w:tcW w:w="2636" w:type="dxa"/>
            <w:vMerge/>
          </w:tcPr>
          <w:p w14:paraId="40F704B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7BA99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6258435" w14:textId="77777777" w:rsidR="006632C4" w:rsidRPr="006632C4" w:rsidRDefault="006632C4" w:rsidP="008F2137">
            <w:pPr>
              <w:numPr>
                <w:ilvl w:val="0"/>
                <w:numId w:val="4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информационной системы с существующими системами заказчика;</w:t>
            </w:r>
          </w:p>
          <w:p w14:paraId="084DBF3F" w14:textId="77777777" w:rsidR="006632C4" w:rsidRPr="006632C4" w:rsidRDefault="006632C4" w:rsidP="008F2137">
            <w:pPr>
              <w:numPr>
                <w:ilvl w:val="0"/>
                <w:numId w:val="4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API для интеграции информационной системы;</w:t>
            </w:r>
          </w:p>
          <w:p w14:paraId="29AE8D22" w14:textId="77777777" w:rsidR="006632C4" w:rsidRPr="006632C4" w:rsidRDefault="006632C4" w:rsidP="008F2137">
            <w:pPr>
              <w:numPr>
                <w:ilvl w:val="0"/>
                <w:numId w:val="4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и отладки интеграции информационной системы;</w:t>
            </w:r>
          </w:p>
          <w:p w14:paraId="28692280" w14:textId="77777777" w:rsidR="006632C4" w:rsidRPr="006632C4" w:rsidRDefault="006632C4" w:rsidP="008F2137">
            <w:pPr>
              <w:numPr>
                <w:ilvl w:val="0"/>
                <w:numId w:val="4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проектирования интерфейсов обмена данными в соответствии с трудовым заданием;</w:t>
            </w:r>
          </w:p>
          <w:p w14:paraId="645D5779" w14:textId="77777777" w:rsidR="006632C4" w:rsidRPr="006632C4" w:rsidRDefault="006632C4" w:rsidP="008F2137">
            <w:pPr>
              <w:numPr>
                <w:ilvl w:val="0"/>
                <w:numId w:val="42"/>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интерфейсов обмена данными в соответствии с трудовым заданием</w:t>
            </w:r>
          </w:p>
        </w:tc>
      </w:tr>
      <w:tr w:rsidR="006632C4" w:rsidRPr="006632C4" w14:paraId="483DFE1D" w14:textId="77777777" w:rsidTr="00804EE3">
        <w:trPr>
          <w:jc w:val="center"/>
        </w:trPr>
        <w:tc>
          <w:tcPr>
            <w:tcW w:w="2636" w:type="dxa"/>
            <w:vMerge/>
          </w:tcPr>
          <w:p w14:paraId="30C8040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44FB1E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0689C3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25D6040" w14:textId="77777777" w:rsidTr="00804EE3">
        <w:trPr>
          <w:jc w:val="center"/>
        </w:trPr>
        <w:tc>
          <w:tcPr>
            <w:tcW w:w="2636" w:type="dxa"/>
            <w:vMerge/>
          </w:tcPr>
          <w:p w14:paraId="0D4A7C5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D91341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687C3A0" w14:textId="77777777" w:rsidR="006632C4" w:rsidRPr="006632C4" w:rsidRDefault="006632C4" w:rsidP="008F2137">
            <w:pPr>
              <w:numPr>
                <w:ilvl w:val="0"/>
                <w:numId w:val="4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в команде над интеграцией модулей в информационную систему;</w:t>
            </w:r>
          </w:p>
          <w:p w14:paraId="61689B61" w14:textId="77777777" w:rsidR="006632C4" w:rsidRPr="006632C4" w:rsidRDefault="006632C4" w:rsidP="008F2137">
            <w:pPr>
              <w:numPr>
                <w:ilvl w:val="0"/>
                <w:numId w:val="4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интеграцию программный модулей в программный продукт;</w:t>
            </w:r>
          </w:p>
          <w:p w14:paraId="051DB24E" w14:textId="77777777" w:rsidR="006632C4" w:rsidRPr="006632C4" w:rsidRDefault="006632C4" w:rsidP="008F2137">
            <w:pPr>
              <w:numPr>
                <w:ilvl w:val="0"/>
                <w:numId w:val="4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кодировать на языках программирования;</w:t>
            </w:r>
          </w:p>
          <w:p w14:paraId="5F4E1A8C" w14:textId="77777777" w:rsidR="006632C4" w:rsidRPr="006632C4" w:rsidRDefault="006632C4" w:rsidP="008F2137">
            <w:pPr>
              <w:numPr>
                <w:ilvl w:val="0"/>
                <w:numId w:val="43"/>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находить и анализировать ключевые понятия и термины в сторонней документации для интеграции, а также разбираться в их контексте и использовании в рамках проекта.</w:t>
            </w:r>
          </w:p>
        </w:tc>
      </w:tr>
      <w:tr w:rsidR="006632C4" w:rsidRPr="006632C4" w14:paraId="320BECAA" w14:textId="77777777" w:rsidTr="00804EE3">
        <w:trPr>
          <w:jc w:val="center"/>
        </w:trPr>
        <w:tc>
          <w:tcPr>
            <w:tcW w:w="2636" w:type="dxa"/>
            <w:vMerge/>
          </w:tcPr>
          <w:p w14:paraId="6342469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09B432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F6B4A3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E37915D" w14:textId="77777777" w:rsidTr="00804EE3">
        <w:trPr>
          <w:jc w:val="center"/>
        </w:trPr>
        <w:tc>
          <w:tcPr>
            <w:tcW w:w="2636" w:type="dxa"/>
            <w:vMerge/>
          </w:tcPr>
          <w:p w14:paraId="0E83074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BB209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CDED723" w14:textId="77777777" w:rsidR="006632C4" w:rsidRPr="006632C4" w:rsidRDefault="006632C4" w:rsidP="008F2137">
            <w:pPr>
              <w:numPr>
                <w:ilvl w:val="0"/>
                <w:numId w:val="4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интеграции информационной системы с другими системами;</w:t>
            </w:r>
          </w:p>
          <w:p w14:paraId="1BF04B15" w14:textId="77777777" w:rsidR="006632C4" w:rsidRPr="006632C4" w:rsidRDefault="006632C4" w:rsidP="008F2137">
            <w:pPr>
              <w:numPr>
                <w:ilvl w:val="0"/>
                <w:numId w:val="4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технологии и инструменты для разработки интеграции информационной системы;</w:t>
            </w:r>
          </w:p>
          <w:p w14:paraId="6C7D37A6" w14:textId="77777777" w:rsidR="006632C4" w:rsidRPr="006632C4" w:rsidRDefault="006632C4" w:rsidP="008F2137">
            <w:pPr>
              <w:numPr>
                <w:ilvl w:val="0"/>
                <w:numId w:val="4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тестирования и отладки интеграции информационной системы;</w:t>
            </w:r>
          </w:p>
          <w:p w14:paraId="1ACCBF09" w14:textId="77777777" w:rsidR="006632C4" w:rsidRPr="006632C4" w:rsidRDefault="006632C4" w:rsidP="008F2137">
            <w:pPr>
              <w:numPr>
                <w:ilvl w:val="0"/>
                <w:numId w:val="4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форматы обмена данных;</w:t>
            </w:r>
          </w:p>
          <w:p w14:paraId="3BC98D1E" w14:textId="77777777" w:rsidR="006632C4" w:rsidRPr="006632C4" w:rsidRDefault="006632C4" w:rsidP="008F2137">
            <w:pPr>
              <w:numPr>
                <w:ilvl w:val="0"/>
                <w:numId w:val="44"/>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интерфейсы обмена данных</w:t>
            </w:r>
          </w:p>
        </w:tc>
      </w:tr>
      <w:tr w:rsidR="006632C4" w:rsidRPr="006632C4" w14:paraId="7451203A" w14:textId="77777777" w:rsidTr="00804EE3">
        <w:trPr>
          <w:jc w:val="center"/>
        </w:trPr>
        <w:tc>
          <w:tcPr>
            <w:tcW w:w="2636" w:type="dxa"/>
            <w:vMerge/>
          </w:tcPr>
          <w:p w14:paraId="74D071FA"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7BB171D0"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3.6. Осуществлять модульное и интеграционное тестирование информационной системы.</w:t>
            </w:r>
          </w:p>
        </w:tc>
        <w:tc>
          <w:tcPr>
            <w:tcW w:w="8182" w:type="dxa"/>
            <w:tcBorders>
              <w:right w:val="single" w:sz="4" w:space="0" w:color="auto"/>
            </w:tcBorders>
            <w:shd w:val="clear" w:color="auto" w:fill="auto"/>
          </w:tcPr>
          <w:p w14:paraId="61682B47"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8A04B2C" w14:textId="77777777" w:rsidTr="00804EE3">
        <w:trPr>
          <w:jc w:val="center"/>
        </w:trPr>
        <w:tc>
          <w:tcPr>
            <w:tcW w:w="2636" w:type="dxa"/>
            <w:vMerge/>
          </w:tcPr>
          <w:p w14:paraId="674E3E5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FB97CF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9FC243D"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выделения классов эквивалентности значений каждого типа входных данных;</w:t>
            </w:r>
          </w:p>
          <w:p w14:paraId="69071272"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составления списка комбинаций значений из различных классов эквивалентности;</w:t>
            </w:r>
          </w:p>
          <w:p w14:paraId="4F5B9AE5"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построения тестовых случаев, в которых сочетаются одна перестановка значений с необходимыми внешними ограничениями;</w:t>
            </w:r>
          </w:p>
          <w:p w14:paraId="08522A39"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написания/настройки программ для автоматизированного тестирования ПО;</w:t>
            </w:r>
          </w:p>
          <w:p w14:paraId="532A76D1"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рабочих заданий по подготовке тестовых данных и выполнению тестовых процедур ПО;</w:t>
            </w:r>
          </w:p>
          <w:p w14:paraId="1F1D0CEA"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описания тестовых случаев;</w:t>
            </w:r>
          </w:p>
          <w:p w14:paraId="38853072" w14:textId="77777777" w:rsidR="006632C4" w:rsidRPr="006632C4" w:rsidRDefault="006632C4" w:rsidP="008F2137">
            <w:pPr>
              <w:numPr>
                <w:ilvl w:val="0"/>
                <w:numId w:val="45"/>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автоматизированных тестов, в том числе для проверки информационной безопасности разрабатываемого ПО</w:t>
            </w:r>
          </w:p>
        </w:tc>
      </w:tr>
      <w:tr w:rsidR="006632C4" w:rsidRPr="006632C4" w14:paraId="41D3C2E0" w14:textId="77777777" w:rsidTr="00804EE3">
        <w:trPr>
          <w:jc w:val="center"/>
        </w:trPr>
        <w:tc>
          <w:tcPr>
            <w:tcW w:w="2636" w:type="dxa"/>
            <w:vMerge/>
          </w:tcPr>
          <w:p w14:paraId="6870B4F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6DA793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668E987"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2B5BA4C5" w14:textId="77777777" w:rsidTr="00804EE3">
        <w:trPr>
          <w:jc w:val="center"/>
        </w:trPr>
        <w:tc>
          <w:tcPr>
            <w:tcW w:w="2636" w:type="dxa"/>
            <w:vMerge/>
          </w:tcPr>
          <w:p w14:paraId="73E7D54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FECFC3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194056B"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документировать тесты в соответствии с требованиями организации;</w:t>
            </w:r>
          </w:p>
          <w:p w14:paraId="06A0D25C"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скрипты и/или программные модули для автоматизации; тестирования по, в том числе для проверки информационной безопасности разрабатываемого ПО;</w:t>
            </w:r>
          </w:p>
          <w:p w14:paraId="62B2C9E5"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оформлять тестовые случаи;</w:t>
            </w:r>
          </w:p>
          <w:p w14:paraId="7FF8320D"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различные техники проектирования тестов (тест-дизайна);</w:t>
            </w:r>
          </w:p>
          <w:p w14:paraId="6FA51115"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универсальные языки моделирования (сценариев);</w:t>
            </w:r>
          </w:p>
          <w:p w14:paraId="2A8D5648"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языки программирования для написания программного кода;</w:t>
            </w:r>
          </w:p>
          <w:p w14:paraId="0B33C12E"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применять специализированное ПО для создания </w:t>
            </w:r>
            <w:proofErr w:type="spellStart"/>
            <w:r w:rsidRPr="006632C4">
              <w:rPr>
                <w:rFonts w:ascii="Times New Roman" w:eastAsia="Calibri" w:hAnsi="Times New Roman"/>
                <w:color w:val="auto"/>
                <w:szCs w:val="22"/>
                <w:lang w:eastAsia="en-US"/>
              </w:rPr>
              <w:t>автотестов</w:t>
            </w:r>
            <w:proofErr w:type="spellEnd"/>
            <w:r w:rsidRPr="006632C4">
              <w:rPr>
                <w:rFonts w:ascii="Times New Roman" w:eastAsia="Calibri" w:hAnsi="Times New Roman"/>
                <w:color w:val="auto"/>
                <w:szCs w:val="22"/>
                <w:lang w:eastAsia="en-US"/>
              </w:rPr>
              <w:t>;</w:t>
            </w:r>
          </w:p>
          <w:p w14:paraId="5B86BDF4"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стандарты оформления кода;</w:t>
            </w:r>
          </w:p>
          <w:p w14:paraId="5B3214FA" w14:textId="77777777" w:rsidR="006632C4" w:rsidRPr="006632C4" w:rsidRDefault="006632C4" w:rsidP="008F2137">
            <w:pPr>
              <w:numPr>
                <w:ilvl w:val="0"/>
                <w:numId w:val="46"/>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тестовые случаи на предмет полноты учета покрытия</w:t>
            </w:r>
          </w:p>
        </w:tc>
      </w:tr>
      <w:tr w:rsidR="006632C4" w:rsidRPr="006632C4" w14:paraId="319D8C01" w14:textId="77777777" w:rsidTr="00804EE3">
        <w:trPr>
          <w:jc w:val="center"/>
        </w:trPr>
        <w:tc>
          <w:tcPr>
            <w:tcW w:w="2636" w:type="dxa"/>
            <w:vMerge/>
          </w:tcPr>
          <w:p w14:paraId="75CCED4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1B6F90F"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37D867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5D29AAD" w14:textId="77777777" w:rsidTr="00804EE3">
        <w:trPr>
          <w:jc w:val="center"/>
        </w:trPr>
        <w:tc>
          <w:tcPr>
            <w:tcW w:w="2636" w:type="dxa"/>
            <w:vMerge/>
          </w:tcPr>
          <w:p w14:paraId="0410E28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6CDFDB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78A9484"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нормативно-технические материалов по вопросам испытания и тестирования ПО;</w:t>
            </w:r>
          </w:p>
          <w:p w14:paraId="1A7079A7"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понятия о качестве ПО;</w:t>
            </w:r>
          </w:p>
          <w:p w14:paraId="67F7AC25"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виды технической документации;</w:t>
            </w:r>
          </w:p>
          <w:p w14:paraId="2393F54A"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российские и международные стандарты тестирования информационных систем;</w:t>
            </w:r>
          </w:p>
          <w:p w14:paraId="7E35D64B"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требования по обеспечению безопасности аппаратных и программных средств автоматизированных систем, используемых при выполнении тестовых процедур, включая вопросы антивирусной защиты;</w:t>
            </w:r>
          </w:p>
          <w:p w14:paraId="726B0736"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в операционной системе, в которой производится тестирование, на уровне, необходимом для тестирования разработанного ПО;</w:t>
            </w:r>
          </w:p>
          <w:p w14:paraId="0F008826"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классификация видов и типов тестирования ПО;</w:t>
            </w:r>
          </w:p>
          <w:p w14:paraId="2273D214"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техники проектирования и комбинаторики тестов;</w:t>
            </w:r>
          </w:p>
          <w:p w14:paraId="504F0C8D"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необходимых приложений;</w:t>
            </w:r>
          </w:p>
          <w:p w14:paraId="03A15B69"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системы автоматизированного тестирования ПО;</w:t>
            </w:r>
          </w:p>
          <w:p w14:paraId="603C8AFB"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программирования;</w:t>
            </w:r>
          </w:p>
          <w:p w14:paraId="0DACB619" w14:textId="77777777" w:rsidR="006632C4" w:rsidRPr="006632C4" w:rsidRDefault="006632C4" w:rsidP="008F2137">
            <w:pPr>
              <w:numPr>
                <w:ilvl w:val="0"/>
                <w:numId w:val="47"/>
              </w:numPr>
              <w:tabs>
                <w:tab w:val="left" w:pos="273"/>
              </w:tabs>
              <w:ind w:left="0" w:firstLine="0"/>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тестовые данные, обеспечивающие проверку безопасности ПО</w:t>
            </w:r>
          </w:p>
        </w:tc>
      </w:tr>
      <w:tr w:rsidR="006632C4" w:rsidRPr="006632C4" w14:paraId="09976F43" w14:textId="77777777" w:rsidTr="00804EE3">
        <w:trPr>
          <w:jc w:val="center"/>
        </w:trPr>
        <w:tc>
          <w:tcPr>
            <w:tcW w:w="2636" w:type="dxa"/>
            <w:vMerge/>
          </w:tcPr>
          <w:p w14:paraId="6B849E29"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9B47764"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3.7. Разрабатывать техническую документацию на эксплуатацию информационной системы.</w:t>
            </w:r>
          </w:p>
        </w:tc>
        <w:tc>
          <w:tcPr>
            <w:tcW w:w="8182" w:type="dxa"/>
            <w:tcBorders>
              <w:right w:val="single" w:sz="4" w:space="0" w:color="auto"/>
            </w:tcBorders>
            <w:shd w:val="clear" w:color="auto" w:fill="auto"/>
          </w:tcPr>
          <w:p w14:paraId="7B5511C3"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8473206" w14:textId="77777777" w:rsidTr="00804EE3">
        <w:trPr>
          <w:jc w:val="center"/>
        </w:trPr>
        <w:tc>
          <w:tcPr>
            <w:tcW w:w="2636" w:type="dxa"/>
            <w:vMerge/>
          </w:tcPr>
          <w:p w14:paraId="119415E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9196AC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F232E89" w14:textId="77777777" w:rsidR="006632C4" w:rsidRPr="006632C4" w:rsidRDefault="006632C4" w:rsidP="008F2137">
            <w:pPr>
              <w:numPr>
                <w:ilvl w:val="0"/>
                <w:numId w:val="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технической документации на эксплуатацию информационной системы для компании;</w:t>
            </w:r>
          </w:p>
          <w:p w14:paraId="63BD258B" w14:textId="77777777" w:rsidR="006632C4" w:rsidRPr="006632C4" w:rsidRDefault="006632C4" w:rsidP="008F2137">
            <w:pPr>
              <w:numPr>
                <w:ilvl w:val="0"/>
                <w:numId w:val="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участия в проекте по внедрению новой информационной системы в компанию, включая разработку соответствующей документации;</w:t>
            </w:r>
          </w:p>
          <w:p w14:paraId="6A563549" w14:textId="77777777" w:rsidR="006632C4" w:rsidRPr="006632C4" w:rsidRDefault="006632C4" w:rsidP="008F2137">
            <w:pPr>
              <w:numPr>
                <w:ilvl w:val="0"/>
                <w:numId w:val="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обучения пользователей по использованию информационной системы на основе разработанной документации</w:t>
            </w:r>
          </w:p>
        </w:tc>
      </w:tr>
      <w:tr w:rsidR="006632C4" w:rsidRPr="006632C4" w14:paraId="0D98B336" w14:textId="77777777" w:rsidTr="00804EE3">
        <w:trPr>
          <w:jc w:val="center"/>
        </w:trPr>
        <w:tc>
          <w:tcPr>
            <w:tcW w:w="2636" w:type="dxa"/>
            <w:vMerge/>
          </w:tcPr>
          <w:p w14:paraId="2E56D75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490D3B1"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315FD0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BDF3F41" w14:textId="77777777" w:rsidTr="00804EE3">
        <w:trPr>
          <w:jc w:val="center"/>
        </w:trPr>
        <w:tc>
          <w:tcPr>
            <w:tcW w:w="2636" w:type="dxa"/>
            <w:vMerge/>
          </w:tcPr>
          <w:p w14:paraId="361FE4E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09D33E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9DE0C47" w14:textId="77777777" w:rsidR="006632C4" w:rsidRPr="006632C4" w:rsidRDefault="006632C4" w:rsidP="008F2137">
            <w:pPr>
              <w:numPr>
                <w:ilvl w:val="0"/>
                <w:numId w:val="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собирать и анализировать информацию о системе;</w:t>
            </w:r>
          </w:p>
          <w:p w14:paraId="4689B8F7" w14:textId="77777777" w:rsidR="006632C4" w:rsidRPr="006632C4" w:rsidRDefault="006632C4" w:rsidP="008F2137">
            <w:pPr>
              <w:numPr>
                <w:ilvl w:val="0"/>
                <w:numId w:val="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описывать процедуры установки и настройки системы;</w:t>
            </w:r>
          </w:p>
          <w:p w14:paraId="2C89B16A" w14:textId="77777777" w:rsidR="006632C4" w:rsidRPr="006632C4" w:rsidRDefault="006632C4" w:rsidP="008F2137">
            <w:pPr>
              <w:numPr>
                <w:ilvl w:val="0"/>
                <w:numId w:val="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описывать основные функции и возможности системы;</w:t>
            </w:r>
          </w:p>
          <w:p w14:paraId="3967EADA" w14:textId="77777777" w:rsidR="006632C4" w:rsidRPr="006632C4" w:rsidRDefault="006632C4" w:rsidP="008F2137">
            <w:pPr>
              <w:numPr>
                <w:ilvl w:val="0"/>
                <w:numId w:val="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описывать процедуры обслуживания и регулярного обновления системы</w:t>
            </w:r>
          </w:p>
          <w:p w14:paraId="62A981A3" w14:textId="77777777" w:rsidR="006632C4" w:rsidRPr="006632C4" w:rsidRDefault="006632C4" w:rsidP="008F2137">
            <w:pPr>
              <w:numPr>
                <w:ilvl w:val="0"/>
                <w:numId w:val="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руководство пользователя</w:t>
            </w:r>
          </w:p>
        </w:tc>
      </w:tr>
      <w:tr w:rsidR="006632C4" w:rsidRPr="006632C4" w14:paraId="67D3C325" w14:textId="77777777" w:rsidTr="00804EE3">
        <w:trPr>
          <w:jc w:val="center"/>
        </w:trPr>
        <w:tc>
          <w:tcPr>
            <w:tcW w:w="2636" w:type="dxa"/>
            <w:vMerge/>
          </w:tcPr>
          <w:p w14:paraId="5E8A6FD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FF0582C"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273997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59653F7" w14:textId="77777777" w:rsidTr="00804EE3">
        <w:trPr>
          <w:jc w:val="center"/>
        </w:trPr>
        <w:tc>
          <w:tcPr>
            <w:tcW w:w="2636" w:type="dxa"/>
            <w:vMerge/>
          </w:tcPr>
          <w:p w14:paraId="41F25CE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9E1CF9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6E4F7D8" w14:textId="77777777" w:rsidR="006632C4" w:rsidRPr="006632C4" w:rsidRDefault="006632C4" w:rsidP="008F2137">
            <w:pPr>
              <w:numPr>
                <w:ilvl w:val="0"/>
                <w:numId w:val="5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информационных систем;</w:t>
            </w:r>
          </w:p>
          <w:p w14:paraId="0904F137" w14:textId="77777777" w:rsidR="006632C4" w:rsidRPr="006632C4" w:rsidRDefault="006632C4" w:rsidP="008F2137">
            <w:pPr>
              <w:numPr>
                <w:ilvl w:val="0"/>
                <w:numId w:val="5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процедуры установки и настройки системы;</w:t>
            </w:r>
          </w:p>
          <w:p w14:paraId="1DA672FF" w14:textId="77777777" w:rsidR="006632C4" w:rsidRPr="006632C4" w:rsidRDefault="006632C4" w:rsidP="008F2137">
            <w:pPr>
              <w:numPr>
                <w:ilvl w:val="0"/>
                <w:numId w:val="5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типы, виды и содержание документации на информационные системы в соответствии с ISO и ГОСТ на каждом этапе жизненного цикла информационных систем</w:t>
            </w:r>
          </w:p>
        </w:tc>
      </w:tr>
      <w:tr w:rsidR="006632C4" w:rsidRPr="006632C4" w14:paraId="78C4F6A2" w14:textId="77777777" w:rsidTr="00804EE3">
        <w:trPr>
          <w:jc w:val="center"/>
        </w:trPr>
        <w:tc>
          <w:tcPr>
            <w:tcW w:w="2636" w:type="dxa"/>
            <w:vMerge/>
          </w:tcPr>
          <w:p w14:paraId="431FEE7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3B0C2CDD"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3.8. Производить оценку информационной системы для выявления возможности ее модернизации.</w:t>
            </w:r>
          </w:p>
        </w:tc>
        <w:tc>
          <w:tcPr>
            <w:tcW w:w="8182" w:type="dxa"/>
            <w:tcBorders>
              <w:right w:val="single" w:sz="4" w:space="0" w:color="auto"/>
            </w:tcBorders>
            <w:shd w:val="clear" w:color="auto" w:fill="auto"/>
          </w:tcPr>
          <w:p w14:paraId="5D21E7C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6F49FB8" w14:textId="77777777" w:rsidTr="00804EE3">
        <w:trPr>
          <w:jc w:val="center"/>
        </w:trPr>
        <w:tc>
          <w:tcPr>
            <w:tcW w:w="2636" w:type="dxa"/>
            <w:vMerge/>
          </w:tcPr>
          <w:p w14:paraId="37369A0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4C04EC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09AACF1" w14:textId="77777777" w:rsidR="006632C4" w:rsidRPr="006632C4" w:rsidRDefault="006632C4" w:rsidP="008F2137">
            <w:pPr>
              <w:numPr>
                <w:ilvl w:val="0"/>
                <w:numId w:val="5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участия в проекте по модернизации информационной системы компании;</w:t>
            </w:r>
          </w:p>
          <w:p w14:paraId="68E95711" w14:textId="77777777" w:rsidR="006632C4" w:rsidRPr="006632C4" w:rsidRDefault="006632C4" w:rsidP="008F2137">
            <w:pPr>
              <w:numPr>
                <w:ilvl w:val="0"/>
                <w:numId w:val="5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плана модернизации информационной системы для компании;</w:t>
            </w:r>
          </w:p>
          <w:p w14:paraId="5ABE05E2" w14:textId="77777777" w:rsidR="006632C4" w:rsidRPr="006632C4" w:rsidRDefault="006632C4" w:rsidP="008F2137">
            <w:pPr>
              <w:numPr>
                <w:ilvl w:val="0"/>
                <w:numId w:val="5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участия в проекте по внедрению новых технологий в информационную систему компании</w:t>
            </w:r>
          </w:p>
        </w:tc>
      </w:tr>
      <w:tr w:rsidR="006632C4" w:rsidRPr="006632C4" w14:paraId="7EB0D29F" w14:textId="77777777" w:rsidTr="00804EE3">
        <w:trPr>
          <w:jc w:val="center"/>
        </w:trPr>
        <w:tc>
          <w:tcPr>
            <w:tcW w:w="2636" w:type="dxa"/>
            <w:vMerge/>
          </w:tcPr>
          <w:p w14:paraId="31A02FE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95ABDDB"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9326DF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53F994A" w14:textId="77777777" w:rsidTr="00804EE3">
        <w:trPr>
          <w:jc w:val="center"/>
        </w:trPr>
        <w:tc>
          <w:tcPr>
            <w:tcW w:w="2636" w:type="dxa"/>
            <w:vMerge/>
          </w:tcPr>
          <w:p w14:paraId="608D2BA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2D166E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664E08A" w14:textId="77777777" w:rsidR="006632C4" w:rsidRPr="006632C4" w:rsidRDefault="006632C4" w:rsidP="008F2137">
            <w:pPr>
              <w:numPr>
                <w:ilvl w:val="0"/>
                <w:numId w:val="5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текущее состояние информационной системы и выявить ее слабые места;</w:t>
            </w:r>
          </w:p>
          <w:p w14:paraId="7706F24F" w14:textId="77777777" w:rsidR="006632C4" w:rsidRPr="006632C4" w:rsidRDefault="006632C4" w:rsidP="008F2137">
            <w:pPr>
              <w:numPr>
                <w:ilvl w:val="0"/>
                <w:numId w:val="5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предлагать меры по улучшению информационной системы и оценивать их эффективность;</w:t>
            </w:r>
          </w:p>
          <w:p w14:paraId="608ABB48" w14:textId="77777777" w:rsidR="006632C4" w:rsidRPr="006632C4" w:rsidRDefault="006632C4" w:rsidP="008F2137">
            <w:pPr>
              <w:numPr>
                <w:ilvl w:val="0"/>
                <w:numId w:val="5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совместимость новых технологий с текущей информационной системой и предлагать меры по их интеграции</w:t>
            </w:r>
          </w:p>
        </w:tc>
      </w:tr>
      <w:tr w:rsidR="006632C4" w:rsidRPr="006632C4" w14:paraId="318694E1" w14:textId="77777777" w:rsidTr="00804EE3">
        <w:trPr>
          <w:jc w:val="center"/>
        </w:trPr>
        <w:tc>
          <w:tcPr>
            <w:tcW w:w="2636" w:type="dxa"/>
            <w:vMerge/>
          </w:tcPr>
          <w:p w14:paraId="33E8877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AA0F8E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C79A39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0865BDDC" w14:textId="77777777" w:rsidTr="00804EE3">
        <w:trPr>
          <w:jc w:val="center"/>
        </w:trPr>
        <w:tc>
          <w:tcPr>
            <w:tcW w:w="2636" w:type="dxa"/>
            <w:vMerge/>
          </w:tcPr>
          <w:p w14:paraId="130A433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BC1A02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E28AADE" w14:textId="77777777" w:rsidR="006632C4" w:rsidRPr="006632C4" w:rsidRDefault="006632C4" w:rsidP="008F2137">
            <w:pPr>
              <w:numPr>
                <w:ilvl w:val="0"/>
                <w:numId w:val="5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информационных систем;</w:t>
            </w:r>
          </w:p>
          <w:p w14:paraId="192FC5D1" w14:textId="77777777" w:rsidR="006632C4" w:rsidRPr="006632C4" w:rsidRDefault="006632C4" w:rsidP="008F2137">
            <w:pPr>
              <w:numPr>
                <w:ilvl w:val="0"/>
                <w:numId w:val="5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проблемы, с которыми может столкнуться информационная система;</w:t>
            </w:r>
          </w:p>
          <w:p w14:paraId="58C49B1F" w14:textId="77777777" w:rsidR="006632C4" w:rsidRPr="006632C4" w:rsidRDefault="006632C4" w:rsidP="008F2137">
            <w:pPr>
              <w:numPr>
                <w:ilvl w:val="0"/>
                <w:numId w:val="5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технологий и методы модернизации информационных систем;</w:t>
            </w:r>
          </w:p>
          <w:p w14:paraId="097FD6F2" w14:textId="77777777" w:rsidR="006632C4" w:rsidRPr="006632C4" w:rsidRDefault="006632C4" w:rsidP="008F2137">
            <w:pPr>
              <w:numPr>
                <w:ilvl w:val="0"/>
                <w:numId w:val="5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оценки эффективности мер по модернизации информационной системы</w:t>
            </w:r>
          </w:p>
        </w:tc>
      </w:tr>
      <w:tr w:rsidR="006632C4" w:rsidRPr="006632C4" w14:paraId="12D7B21D" w14:textId="77777777" w:rsidTr="00804EE3">
        <w:trPr>
          <w:trHeight w:val="190"/>
          <w:jc w:val="center"/>
        </w:trPr>
        <w:tc>
          <w:tcPr>
            <w:tcW w:w="2636" w:type="dxa"/>
            <w:vMerge w:val="restart"/>
          </w:tcPr>
          <w:p w14:paraId="42316063"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Проектирование и разработка веб-приложений (по выбору)</w:t>
            </w:r>
          </w:p>
        </w:tc>
        <w:tc>
          <w:tcPr>
            <w:tcW w:w="4194" w:type="dxa"/>
            <w:vMerge w:val="restart"/>
          </w:tcPr>
          <w:p w14:paraId="7B4B8A0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Разрабатывать техническое задание на веб-приложение в соответствии с требованиями заказчика.</w:t>
            </w:r>
          </w:p>
        </w:tc>
        <w:tc>
          <w:tcPr>
            <w:tcW w:w="8182" w:type="dxa"/>
            <w:tcBorders>
              <w:right w:val="single" w:sz="4" w:space="0" w:color="auto"/>
            </w:tcBorders>
            <w:shd w:val="clear" w:color="auto" w:fill="auto"/>
          </w:tcPr>
          <w:p w14:paraId="1BFB4D7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2E56BFD2" w14:textId="77777777" w:rsidTr="00804EE3">
        <w:trPr>
          <w:jc w:val="center"/>
        </w:trPr>
        <w:tc>
          <w:tcPr>
            <w:tcW w:w="2636" w:type="dxa"/>
            <w:vMerge/>
          </w:tcPr>
          <w:p w14:paraId="77D8BAE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0863A5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8798F32" w14:textId="77777777" w:rsidR="006632C4" w:rsidRPr="006632C4" w:rsidRDefault="006632C4" w:rsidP="008F2137">
            <w:pPr>
              <w:numPr>
                <w:ilvl w:val="0"/>
                <w:numId w:val="5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предварительных данных для выявления требований к веб-приложению;</w:t>
            </w:r>
          </w:p>
          <w:p w14:paraId="7A775EB5" w14:textId="77777777" w:rsidR="006632C4" w:rsidRPr="006632C4" w:rsidRDefault="006632C4" w:rsidP="008F2137">
            <w:pPr>
              <w:numPr>
                <w:ilvl w:val="0"/>
                <w:numId w:val="5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определения первоначальных требований заказчика к веб-приложению и возможности их реализации;</w:t>
            </w:r>
          </w:p>
          <w:p w14:paraId="50793506" w14:textId="77777777" w:rsidR="006632C4" w:rsidRPr="006632C4" w:rsidRDefault="006632C4" w:rsidP="008F2137">
            <w:pPr>
              <w:numPr>
                <w:ilvl w:val="0"/>
                <w:numId w:val="5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подбора оптимальных вариантов реализации задач и согласование их с заказчиком;</w:t>
            </w:r>
          </w:p>
          <w:p w14:paraId="54F3F6FA" w14:textId="77777777" w:rsidR="006632C4" w:rsidRPr="006632C4" w:rsidRDefault="006632C4" w:rsidP="008F2137">
            <w:pPr>
              <w:numPr>
                <w:ilvl w:val="0"/>
                <w:numId w:val="5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технического задания на веб-приложение в соответствии с требованиями заказчика.</w:t>
            </w:r>
          </w:p>
        </w:tc>
      </w:tr>
      <w:tr w:rsidR="006632C4" w:rsidRPr="006632C4" w14:paraId="44DF8D3F" w14:textId="77777777" w:rsidTr="00804EE3">
        <w:trPr>
          <w:jc w:val="center"/>
        </w:trPr>
        <w:tc>
          <w:tcPr>
            <w:tcW w:w="2636" w:type="dxa"/>
            <w:vMerge/>
          </w:tcPr>
          <w:p w14:paraId="51099D7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8EA2D8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AE16B5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919213F" w14:textId="77777777" w:rsidTr="00804EE3">
        <w:trPr>
          <w:jc w:val="center"/>
        </w:trPr>
        <w:tc>
          <w:tcPr>
            <w:tcW w:w="2636" w:type="dxa"/>
            <w:vMerge/>
          </w:tcPr>
          <w:p w14:paraId="4F3A7CE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1D6B40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4C4A7DC" w14:textId="77777777" w:rsidR="006632C4" w:rsidRPr="006632C4" w:rsidRDefault="006632C4" w:rsidP="008F2137">
            <w:pPr>
              <w:numPr>
                <w:ilvl w:val="0"/>
                <w:numId w:val="5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анкетирование и интервьюирование для выявления требований заказчика;</w:t>
            </w:r>
          </w:p>
          <w:p w14:paraId="37689BC8" w14:textId="77777777" w:rsidR="006632C4" w:rsidRPr="006632C4" w:rsidRDefault="006632C4" w:rsidP="008F2137">
            <w:pPr>
              <w:numPr>
                <w:ilvl w:val="0"/>
                <w:numId w:val="5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оформлять техническую документацию в соответствии с нормами и стандартами;</w:t>
            </w:r>
          </w:p>
          <w:p w14:paraId="432D210C" w14:textId="77777777" w:rsidR="006632C4" w:rsidRPr="006632C4" w:rsidRDefault="006632C4" w:rsidP="008F2137">
            <w:pPr>
              <w:numPr>
                <w:ilvl w:val="0"/>
                <w:numId w:val="5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осуществление выбора одного из типовых решений по разработке веб-приложений;</w:t>
            </w:r>
          </w:p>
          <w:p w14:paraId="35599796" w14:textId="77777777" w:rsidR="006632C4" w:rsidRPr="006632C4" w:rsidRDefault="006632C4" w:rsidP="008F2137">
            <w:pPr>
              <w:numPr>
                <w:ilvl w:val="0"/>
                <w:numId w:val="5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со специализированным программным обеспечением для планирования времени и организации работы с клиентами.</w:t>
            </w:r>
          </w:p>
        </w:tc>
      </w:tr>
      <w:tr w:rsidR="006632C4" w:rsidRPr="006632C4" w14:paraId="1EF0FCB9" w14:textId="77777777" w:rsidTr="00804EE3">
        <w:trPr>
          <w:jc w:val="center"/>
        </w:trPr>
        <w:tc>
          <w:tcPr>
            <w:tcW w:w="2636" w:type="dxa"/>
            <w:vMerge/>
          </w:tcPr>
          <w:p w14:paraId="641D39D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041B42B"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3A9AA2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01008FD" w14:textId="77777777" w:rsidTr="00804EE3">
        <w:trPr>
          <w:jc w:val="center"/>
        </w:trPr>
        <w:tc>
          <w:tcPr>
            <w:tcW w:w="2636" w:type="dxa"/>
            <w:vMerge/>
          </w:tcPr>
          <w:p w14:paraId="1E1C104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A99A8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6994CD6" w14:textId="77777777" w:rsidR="006632C4" w:rsidRPr="006632C4" w:rsidRDefault="006632C4" w:rsidP="008F2137">
            <w:pPr>
              <w:numPr>
                <w:ilvl w:val="0"/>
                <w:numId w:val="5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и методы выявления требований заказчика к веб-приложению;</w:t>
            </w:r>
          </w:p>
          <w:p w14:paraId="02257EE5" w14:textId="77777777" w:rsidR="006632C4" w:rsidRPr="006632C4" w:rsidRDefault="006632C4" w:rsidP="008F2137">
            <w:pPr>
              <w:numPr>
                <w:ilvl w:val="0"/>
                <w:numId w:val="5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типовые решения по разработке веб-приложений;</w:t>
            </w:r>
          </w:p>
          <w:p w14:paraId="7381BFCD" w14:textId="77777777" w:rsidR="006632C4" w:rsidRPr="006632C4" w:rsidRDefault="006632C4" w:rsidP="008F2137">
            <w:pPr>
              <w:numPr>
                <w:ilvl w:val="0"/>
                <w:numId w:val="5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нормы и стандарты оформления технической документации;</w:t>
            </w:r>
          </w:p>
          <w:p w14:paraId="53A8068C" w14:textId="77777777" w:rsidR="006632C4" w:rsidRPr="006632C4" w:rsidRDefault="006632C4" w:rsidP="008F2137">
            <w:pPr>
              <w:numPr>
                <w:ilvl w:val="0"/>
                <w:numId w:val="5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проектирования и разработки информационных систем.</w:t>
            </w:r>
          </w:p>
        </w:tc>
      </w:tr>
      <w:tr w:rsidR="006632C4" w:rsidRPr="006632C4" w14:paraId="0FB0069D" w14:textId="77777777" w:rsidTr="00804EE3">
        <w:trPr>
          <w:jc w:val="center"/>
        </w:trPr>
        <w:tc>
          <w:tcPr>
            <w:tcW w:w="2636" w:type="dxa"/>
            <w:vMerge/>
          </w:tcPr>
          <w:p w14:paraId="3235D3D6"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60C9162"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3.2. Разрабатывать веб-приложения в соответствии с техническим заданием.</w:t>
            </w:r>
          </w:p>
        </w:tc>
        <w:tc>
          <w:tcPr>
            <w:tcW w:w="8182" w:type="dxa"/>
            <w:tcBorders>
              <w:right w:val="single" w:sz="4" w:space="0" w:color="auto"/>
            </w:tcBorders>
            <w:shd w:val="clear" w:color="auto" w:fill="auto"/>
          </w:tcPr>
          <w:p w14:paraId="3B3231D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E84B1DE" w14:textId="77777777" w:rsidTr="00804EE3">
        <w:trPr>
          <w:jc w:val="center"/>
        </w:trPr>
        <w:tc>
          <w:tcPr>
            <w:tcW w:w="2636" w:type="dxa"/>
            <w:vMerge/>
          </w:tcPr>
          <w:p w14:paraId="6EFA7D4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AA4777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286E685"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выполнения верстки страниц веб приложений;</w:t>
            </w:r>
          </w:p>
          <w:p w14:paraId="7C464631"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кодирования на языках веб программирования;</w:t>
            </w:r>
          </w:p>
          <w:p w14:paraId="2EFFC9C0"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базы данных;</w:t>
            </w:r>
          </w:p>
          <w:p w14:paraId="25EB9FA5"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умения использовать специальные готовые технические решения при разработке веб приложений;</w:t>
            </w:r>
          </w:p>
          <w:p w14:paraId="5B584F10"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выполнения разработки информационных систем;</w:t>
            </w:r>
          </w:p>
          <w:p w14:paraId="65DDF5A6"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интерфейса пользователя;</w:t>
            </w:r>
          </w:p>
          <w:p w14:paraId="0F25BD2C"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анимационных эффектов;</w:t>
            </w:r>
          </w:p>
          <w:p w14:paraId="35D6E89F"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интерфейсов пользователя, используя существующие наборы стилей, такие как </w:t>
            </w:r>
            <w:proofErr w:type="spellStart"/>
            <w:r w:rsidRPr="006632C4">
              <w:rPr>
                <w:rFonts w:ascii="Times New Roman" w:eastAsia="Calibri" w:hAnsi="Times New Roman"/>
                <w:color w:val="auto"/>
                <w:szCs w:val="22"/>
                <w:lang w:eastAsia="en-US"/>
              </w:rPr>
              <w:t>Bootstrap</w:t>
            </w:r>
            <w:proofErr w:type="spellEnd"/>
            <w:r w:rsidRPr="006632C4">
              <w:rPr>
                <w:rFonts w:ascii="Times New Roman" w:eastAsia="Calibri" w:hAnsi="Times New Roman"/>
                <w:color w:val="auto"/>
                <w:szCs w:val="22"/>
                <w:lang w:eastAsia="en-US"/>
              </w:rPr>
              <w:t xml:space="preserve"> или Foundation, для создания привлекательного и согласованного визуального оформления;</w:t>
            </w:r>
          </w:p>
          <w:p w14:paraId="10A6F8FA"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применения предустановленных элементов управления, таких как кнопки, формы, меню и т.д., предоставляемых в выбранных наборах стилей;</w:t>
            </w:r>
          </w:p>
          <w:p w14:paraId="70AA40CB" w14:textId="77777777" w:rsidR="006632C4" w:rsidRPr="006632C4" w:rsidRDefault="006632C4" w:rsidP="008F2137">
            <w:pPr>
              <w:numPr>
                <w:ilvl w:val="0"/>
                <w:numId w:val="5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адаптации и настройки стилей и элементов управления с использованием CSS и JavaScript</w:t>
            </w:r>
          </w:p>
        </w:tc>
      </w:tr>
      <w:tr w:rsidR="006632C4" w:rsidRPr="006632C4" w14:paraId="6DEE8BB7" w14:textId="77777777" w:rsidTr="00804EE3">
        <w:trPr>
          <w:jc w:val="center"/>
        </w:trPr>
        <w:tc>
          <w:tcPr>
            <w:tcW w:w="2636" w:type="dxa"/>
            <w:vMerge/>
          </w:tcPr>
          <w:p w14:paraId="53A870E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FFF62C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37D032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32A6CCA9" w14:textId="77777777" w:rsidTr="00804EE3">
        <w:trPr>
          <w:jc w:val="center"/>
        </w:trPr>
        <w:tc>
          <w:tcPr>
            <w:tcW w:w="2636" w:type="dxa"/>
            <w:vMerge/>
          </w:tcPr>
          <w:p w14:paraId="7372CD2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6367EE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3AE72DA"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программный код клиентской и серверной части веб-приложений;</w:t>
            </w:r>
          </w:p>
          <w:p w14:paraId="1678EB5E"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язык разметки страниц веб-приложения;</w:t>
            </w:r>
          </w:p>
          <w:p w14:paraId="37EA2447"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оформлять код программы в соответствии со стандартом кодирования;</w:t>
            </w:r>
          </w:p>
          <w:p w14:paraId="2C7E9B4D"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открытые библиотеки и фреймворки;</w:t>
            </w:r>
          </w:p>
          <w:p w14:paraId="101894D8"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выбранную среду программирования и средства системы;</w:t>
            </w:r>
          </w:p>
          <w:p w14:paraId="1A12DAF8"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базами данных;</w:t>
            </w:r>
          </w:p>
          <w:p w14:paraId="60670DEB"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взаимодействие клиентской и серверной частей веб приложений;</w:t>
            </w:r>
          </w:p>
          <w:p w14:paraId="6C8DE88E"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код информационных систем;</w:t>
            </w:r>
          </w:p>
          <w:p w14:paraId="1B1F76EA"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программный код клиентской части веб-приложений;</w:t>
            </w:r>
          </w:p>
          <w:p w14:paraId="2121B511"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оформлять код программы в соответствии со стандартом кодирования;</w:t>
            </w:r>
          </w:p>
          <w:p w14:paraId="252C20A6"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объектные модели веб приложений и браузера;</w:t>
            </w:r>
          </w:p>
          <w:p w14:paraId="28ED411F"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анимацию для веб приложений для повышения его доступности и визуальной привлекательности;</w:t>
            </w:r>
          </w:p>
          <w:p w14:paraId="30E7FA4F"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основные принципы дизайна интерфейса пользователя и управления стилями, предоставляемыми наборами;</w:t>
            </w:r>
          </w:p>
          <w:p w14:paraId="4E7A7D71"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готовые компоненты и стили для эффективной и быстрой разработки интерфейса;</w:t>
            </w:r>
          </w:p>
          <w:p w14:paraId="4C2B4299" w14:textId="77777777" w:rsidR="006632C4" w:rsidRPr="006632C4" w:rsidRDefault="006632C4" w:rsidP="008F2137">
            <w:pPr>
              <w:numPr>
                <w:ilvl w:val="0"/>
                <w:numId w:val="5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адаптировать и настраивать стили и элементы управления для достижения желаемого визуального эффекта и соответствия дизайну</w:t>
            </w:r>
          </w:p>
        </w:tc>
      </w:tr>
      <w:tr w:rsidR="006632C4" w:rsidRPr="006632C4" w14:paraId="7808DD37" w14:textId="77777777" w:rsidTr="00804EE3">
        <w:trPr>
          <w:jc w:val="center"/>
        </w:trPr>
        <w:tc>
          <w:tcPr>
            <w:tcW w:w="2636" w:type="dxa"/>
            <w:vMerge/>
          </w:tcPr>
          <w:p w14:paraId="44064A8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0653245"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546612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8849730" w14:textId="77777777" w:rsidTr="00804EE3">
        <w:trPr>
          <w:jc w:val="center"/>
        </w:trPr>
        <w:tc>
          <w:tcPr>
            <w:tcW w:w="2636" w:type="dxa"/>
            <w:vMerge/>
          </w:tcPr>
          <w:p w14:paraId="071B89F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68842F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47DB1BA"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программирования и разметки для разработки клиентской и серверной части веб-приложений;</w:t>
            </w:r>
          </w:p>
          <w:p w14:paraId="15182F06"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объектной модели веб-приложений и браузера;</w:t>
            </w:r>
          </w:p>
          <w:p w14:paraId="5BD0B5CC"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технологии клиент-сервер;</w:t>
            </w:r>
          </w:p>
          <w:p w14:paraId="70DB2AEC"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технологии разработки серверной части;</w:t>
            </w:r>
          </w:p>
          <w:p w14:paraId="230A9B71"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отображения веб приложений в размерах рабочего пространства устройств;</w:t>
            </w:r>
          </w:p>
          <w:p w14:paraId="68FA13B1"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отображения элементов ИР в различных браузерах;</w:t>
            </w:r>
          </w:p>
          <w:p w14:paraId="5CD25EBE"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выбранной среды программирования и системы управления базами данных;</w:t>
            </w:r>
          </w:p>
          <w:p w14:paraId="0D897904"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языки программирования и разметки для разработки клиентской и серверной части веб приложений;</w:t>
            </w:r>
          </w:p>
          <w:p w14:paraId="6DF447B2"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объектной модели веб-приложений и браузера;</w:t>
            </w:r>
          </w:p>
          <w:p w14:paraId="4F6F6F2D"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технологии для разработки анимации;</w:t>
            </w:r>
          </w:p>
          <w:p w14:paraId="0108E067"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способы манипуляции элементами страницы веб-приложения;</w:t>
            </w:r>
          </w:p>
          <w:p w14:paraId="4C9574BB"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виды анимации и способы ее применения;</w:t>
            </w:r>
          </w:p>
          <w:p w14:paraId="1CAC154F"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знакомство с существующими наборами стилей, такими как </w:t>
            </w:r>
            <w:proofErr w:type="spellStart"/>
            <w:r w:rsidRPr="006632C4">
              <w:rPr>
                <w:rFonts w:ascii="Times New Roman" w:eastAsia="Calibri" w:hAnsi="Times New Roman"/>
                <w:color w:val="auto"/>
                <w:szCs w:val="22"/>
                <w:lang w:eastAsia="en-US"/>
              </w:rPr>
              <w:t>Bootstrap</w:t>
            </w:r>
            <w:proofErr w:type="spellEnd"/>
            <w:r w:rsidRPr="006632C4">
              <w:rPr>
                <w:rFonts w:ascii="Times New Roman" w:eastAsia="Calibri" w:hAnsi="Times New Roman"/>
                <w:color w:val="auto"/>
                <w:szCs w:val="22"/>
                <w:lang w:eastAsia="en-US"/>
              </w:rPr>
              <w:t xml:space="preserve">, Foundation, </w:t>
            </w:r>
            <w:proofErr w:type="spellStart"/>
            <w:r w:rsidRPr="006632C4">
              <w:rPr>
                <w:rFonts w:ascii="Times New Roman" w:eastAsia="Calibri" w:hAnsi="Times New Roman"/>
                <w:color w:val="auto"/>
                <w:szCs w:val="22"/>
                <w:lang w:eastAsia="en-US"/>
              </w:rPr>
              <w:t>Material</w:t>
            </w:r>
            <w:proofErr w:type="spellEnd"/>
            <w:r w:rsidRPr="006632C4">
              <w:rPr>
                <w:rFonts w:ascii="Times New Roman" w:eastAsia="Calibri" w:hAnsi="Times New Roman"/>
                <w:color w:val="auto"/>
                <w:szCs w:val="22"/>
                <w:lang w:eastAsia="en-US"/>
              </w:rPr>
              <w:t xml:space="preserve"> UI и другие;</w:t>
            </w:r>
          </w:p>
          <w:p w14:paraId="10BA41CE"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понимание основных концепций и возможностей предоставляемых наборами стилей и элементов управления;</w:t>
            </w:r>
          </w:p>
          <w:p w14:paraId="547B47F6" w14:textId="77777777" w:rsidR="006632C4" w:rsidRPr="006632C4" w:rsidRDefault="006632C4" w:rsidP="008F2137">
            <w:pPr>
              <w:numPr>
                <w:ilvl w:val="0"/>
                <w:numId w:val="5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знание CSS и JavaScript для настройки и расширения стилей и элементов управления в выбранных наборах</w:t>
            </w:r>
          </w:p>
        </w:tc>
      </w:tr>
      <w:tr w:rsidR="006632C4" w:rsidRPr="006632C4" w14:paraId="0DF17E4A" w14:textId="77777777" w:rsidTr="00804EE3">
        <w:trPr>
          <w:jc w:val="center"/>
        </w:trPr>
        <w:tc>
          <w:tcPr>
            <w:tcW w:w="2636" w:type="dxa"/>
            <w:vMerge/>
          </w:tcPr>
          <w:p w14:paraId="31A8D8B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358EBAE0"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Осуществлять техническое сопровождение и восстановление веб-приложений в соответствии с техническим заданием.</w:t>
            </w:r>
          </w:p>
        </w:tc>
        <w:tc>
          <w:tcPr>
            <w:tcW w:w="8182" w:type="dxa"/>
            <w:tcBorders>
              <w:right w:val="single" w:sz="4" w:space="0" w:color="auto"/>
            </w:tcBorders>
            <w:shd w:val="clear" w:color="auto" w:fill="auto"/>
          </w:tcPr>
          <w:p w14:paraId="3FA3E76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AED2146" w14:textId="77777777" w:rsidTr="00804EE3">
        <w:trPr>
          <w:jc w:val="center"/>
        </w:trPr>
        <w:tc>
          <w:tcPr>
            <w:tcW w:w="2636" w:type="dxa"/>
            <w:vMerge/>
          </w:tcPr>
          <w:p w14:paraId="048699E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AC9FAA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1A25938"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установки и настройки веб серверов, СУБД для организации работы веб-приложений;</w:t>
            </w:r>
          </w:p>
          <w:p w14:paraId="7C45B725"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инструментальных средств контроля версий исходного кода и баз данных;</w:t>
            </w:r>
          </w:p>
          <w:p w14:paraId="199005BF"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работ по резервному копированию веб-приложений;</w:t>
            </w:r>
          </w:p>
          <w:p w14:paraId="45393B3D"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выполнения регистрации и обработки запросов заказчика в службе технической поддержки;</w:t>
            </w:r>
          </w:p>
          <w:p w14:paraId="3FA27E9C"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настройки и использования средств мониторинга состояния инфраструктуры, таких как </w:t>
            </w:r>
            <w:proofErr w:type="spellStart"/>
            <w:r w:rsidRPr="006632C4">
              <w:rPr>
                <w:rFonts w:ascii="Times New Roman" w:eastAsia="Calibri" w:hAnsi="Times New Roman"/>
                <w:color w:val="auto"/>
                <w:szCs w:val="22"/>
                <w:lang w:eastAsia="en-US"/>
              </w:rPr>
              <w:t>Zabbix</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Observium</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Hakta</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Heartbeat</w:t>
            </w:r>
            <w:proofErr w:type="spellEnd"/>
            <w:r w:rsidRPr="006632C4">
              <w:rPr>
                <w:rFonts w:ascii="Times New Roman" w:eastAsia="Calibri" w:hAnsi="Times New Roman"/>
                <w:color w:val="auto"/>
                <w:szCs w:val="22"/>
                <w:lang w:eastAsia="en-US"/>
              </w:rPr>
              <w:t xml:space="preserve"> и других;</w:t>
            </w:r>
          </w:p>
          <w:p w14:paraId="57DFEC47"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 настройки мониторинговых шаблонов для отслеживания различных параметров и метрик инфраструктуры;</w:t>
            </w:r>
          </w:p>
          <w:p w14:paraId="4478562E"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конфигурации и настройки уведомлений и оповещений для мониторинга состояния инфраструктуры;</w:t>
            </w:r>
          </w:p>
          <w:p w14:paraId="578EFC40"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и интерпретации данных, собранных с помощью средств мониторинга, для выявления проблем и улучшения производительности;</w:t>
            </w:r>
          </w:p>
          <w:p w14:paraId="236FFF6A"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публикации веб-приложения на базе </w:t>
            </w:r>
            <w:proofErr w:type="gramStart"/>
            <w:r w:rsidRPr="006632C4">
              <w:rPr>
                <w:rFonts w:ascii="Times New Roman" w:eastAsia="Calibri" w:hAnsi="Times New Roman"/>
                <w:color w:val="auto"/>
                <w:szCs w:val="22"/>
                <w:lang w:eastAsia="en-US"/>
              </w:rPr>
              <w:t>хостинга  или</w:t>
            </w:r>
            <w:proofErr w:type="gramEnd"/>
            <w:r w:rsidRPr="006632C4">
              <w:rPr>
                <w:rFonts w:ascii="Times New Roman" w:eastAsia="Calibri" w:hAnsi="Times New Roman"/>
                <w:color w:val="auto"/>
                <w:szCs w:val="22"/>
                <w:lang w:eastAsia="en-US"/>
              </w:rPr>
              <w:t xml:space="preserve"> выделенного виртуального сервера в сети Интернет;</w:t>
            </w:r>
          </w:p>
          <w:p w14:paraId="1AA64905"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размещения веб-приложений в сети с использованием различных методов и технологий, таких как виртуализация, контейнеризация, облачные платформы и т.д.;</w:t>
            </w:r>
          </w:p>
          <w:p w14:paraId="784C118A"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и конфигурации серверов для хостинга веб-приложений, включая установку необходимого программного обеспечения, настройку сетевых параметров и безопасности;</w:t>
            </w:r>
          </w:p>
          <w:p w14:paraId="1949DB56"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управления и мониторинга работы веб-приложений, включая отслеживание доступности и производительности, резервное копирование данных и обновление программного обеспечения;</w:t>
            </w:r>
          </w:p>
          <w:p w14:paraId="417043FD" w14:textId="77777777" w:rsidR="006632C4" w:rsidRPr="006632C4" w:rsidRDefault="006632C4" w:rsidP="008F2137">
            <w:pPr>
              <w:numPr>
                <w:ilvl w:val="0"/>
                <w:numId w:val="6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решения проблем, связанных с размещением веб-приложений, таких как неполадки в работе серверов, сбои в сети или проблемы с безопасностью.</w:t>
            </w:r>
          </w:p>
        </w:tc>
      </w:tr>
      <w:tr w:rsidR="006632C4" w:rsidRPr="006632C4" w14:paraId="6A53968C" w14:textId="77777777" w:rsidTr="00804EE3">
        <w:trPr>
          <w:jc w:val="center"/>
        </w:trPr>
        <w:tc>
          <w:tcPr>
            <w:tcW w:w="2636" w:type="dxa"/>
            <w:vMerge/>
          </w:tcPr>
          <w:p w14:paraId="46221E2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5EC4A1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4E402F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729B6F5" w14:textId="77777777" w:rsidTr="00804EE3">
        <w:trPr>
          <w:jc w:val="center"/>
        </w:trPr>
        <w:tc>
          <w:tcPr>
            <w:tcW w:w="2636" w:type="dxa"/>
            <w:vMerge/>
          </w:tcPr>
          <w:p w14:paraId="23C375C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C89B22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985373F"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хостинг в соответствии с параметрами веб-приложения;</w:t>
            </w:r>
          </w:p>
          <w:p w14:paraId="36A54FFE" w14:textId="77777777" w:rsidR="006632C4" w:rsidRPr="006632C4" w:rsidRDefault="006632C4" w:rsidP="008F2137">
            <w:pPr>
              <w:numPr>
                <w:ilvl w:val="0"/>
                <w:numId w:val="61"/>
              </w:numPr>
              <w:tabs>
                <w:tab w:val="left" w:pos="273"/>
              </w:tabs>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составлять сравнительную характеристику хостингов и выделенного виртуального сервера;</w:t>
            </w:r>
          </w:p>
          <w:p w14:paraId="7EFA9085"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понимать требования и потребности веб-приложений для выбора наиболее подходящего метода и технологии размещения;</w:t>
            </w:r>
          </w:p>
          <w:p w14:paraId="6D8748EE"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настройки и конфигурации серверов для обеспечения стабильной работы веб-приложений;</w:t>
            </w:r>
          </w:p>
          <w:p w14:paraId="7A05D429"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мониторить и анализировать производительность веб-приложений для оптимизации и улучшения работы;</w:t>
            </w:r>
          </w:p>
          <w:p w14:paraId="4CA912EB"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подключать и настраивать системы мониторинга работы Веб-приложений и сбора статистики его использования;</w:t>
            </w:r>
          </w:p>
          <w:p w14:paraId="0D479C1D"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устанавливать и настраивать веб сервера, СУБД для организации работы веб-приложений;</w:t>
            </w:r>
          </w:p>
          <w:p w14:paraId="0F3CB6BE"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работать с системами </w:t>
            </w:r>
            <w:proofErr w:type="spellStart"/>
            <w:r w:rsidRPr="006632C4">
              <w:rPr>
                <w:rFonts w:ascii="Times New Roman" w:eastAsia="Calibri" w:hAnsi="Times New Roman"/>
                <w:color w:val="auto"/>
                <w:szCs w:val="22"/>
                <w:lang w:eastAsia="en-US"/>
              </w:rPr>
              <w:t>Helpdesk</w:t>
            </w:r>
            <w:proofErr w:type="spellEnd"/>
            <w:r w:rsidRPr="006632C4">
              <w:rPr>
                <w:rFonts w:ascii="Times New Roman" w:eastAsia="Calibri" w:hAnsi="Times New Roman"/>
                <w:color w:val="auto"/>
                <w:szCs w:val="22"/>
                <w:lang w:eastAsia="en-US"/>
              </w:rPr>
              <w:t>;</w:t>
            </w:r>
          </w:p>
          <w:p w14:paraId="273B3EF6"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выяснять из беседы с заказчиком и понимать причины возникших аварийных ситуаций с информационным ресурсом;</w:t>
            </w:r>
          </w:p>
          <w:p w14:paraId="26EB3617"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и решать типовые запросы заказчиков. выполнять регламентные процедуры по резервированию данных;</w:t>
            </w:r>
          </w:p>
          <w:p w14:paraId="2886D837"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устанавливать прикладное программное обеспечение для резервирования веб приложений;</w:t>
            </w:r>
          </w:p>
          <w:p w14:paraId="582170DF"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понимать принципы работы и архитектуры средств мониторинга состояния инфраструктуры;</w:t>
            </w:r>
          </w:p>
          <w:p w14:paraId="15F41260"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настраивать мониторинговые параметры и метрики в соответствии с требованиями и потребностями инфраструктуры;</w:t>
            </w:r>
          </w:p>
          <w:p w14:paraId="4F71ADEA" w14:textId="77777777" w:rsidR="006632C4" w:rsidRPr="006632C4" w:rsidRDefault="006632C4" w:rsidP="008F2137">
            <w:pPr>
              <w:numPr>
                <w:ilvl w:val="0"/>
                <w:numId w:val="6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анализировать данные мониторинга и принимать действия для устранения</w:t>
            </w:r>
          </w:p>
        </w:tc>
      </w:tr>
      <w:tr w:rsidR="006632C4" w:rsidRPr="006632C4" w14:paraId="62CBAE42" w14:textId="77777777" w:rsidTr="00804EE3">
        <w:trPr>
          <w:jc w:val="center"/>
        </w:trPr>
        <w:tc>
          <w:tcPr>
            <w:tcW w:w="2636" w:type="dxa"/>
            <w:vMerge/>
          </w:tcPr>
          <w:p w14:paraId="765CC3B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CE620F"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B94B40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430BB14A" w14:textId="77777777" w:rsidTr="00804EE3">
        <w:trPr>
          <w:jc w:val="center"/>
        </w:trPr>
        <w:tc>
          <w:tcPr>
            <w:tcW w:w="2636" w:type="dxa"/>
            <w:vMerge/>
          </w:tcPr>
          <w:p w14:paraId="3AE916E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B1FAE1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965DDCE"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характеристики, типы и виды хостингов;</w:t>
            </w:r>
          </w:p>
          <w:p w14:paraId="43FAE594"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и способы передачи информации в сети Интернет;</w:t>
            </w:r>
          </w:p>
          <w:p w14:paraId="0B462C05"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устройство и работу хостинг-систем;</w:t>
            </w:r>
          </w:p>
          <w:p w14:paraId="1E1379B6"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методы и технологии размещения веб-приложений, таких как виртуализация (VMware, Hyper-V), контейнеризация (</w:t>
            </w:r>
            <w:proofErr w:type="spellStart"/>
            <w:r w:rsidRPr="006632C4">
              <w:rPr>
                <w:rFonts w:ascii="Times New Roman" w:eastAsia="Calibri" w:hAnsi="Times New Roman"/>
                <w:color w:val="auto"/>
                <w:szCs w:val="22"/>
                <w:lang w:eastAsia="en-US"/>
              </w:rPr>
              <w:t>Docker</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Kubernetes</w:t>
            </w:r>
            <w:proofErr w:type="spellEnd"/>
            <w:r w:rsidRPr="006632C4">
              <w:rPr>
                <w:rFonts w:ascii="Times New Roman" w:eastAsia="Calibri" w:hAnsi="Times New Roman"/>
                <w:color w:val="auto"/>
                <w:szCs w:val="22"/>
                <w:lang w:eastAsia="en-US"/>
              </w:rPr>
              <w:t xml:space="preserve">), облачные платформы (AWS, </w:t>
            </w:r>
            <w:proofErr w:type="spellStart"/>
            <w:r w:rsidRPr="006632C4">
              <w:rPr>
                <w:rFonts w:ascii="Times New Roman" w:eastAsia="Calibri" w:hAnsi="Times New Roman"/>
                <w:color w:val="auto"/>
                <w:szCs w:val="22"/>
                <w:lang w:eastAsia="en-US"/>
              </w:rPr>
              <w:t>Azure</w:t>
            </w:r>
            <w:proofErr w:type="spellEnd"/>
            <w:r w:rsidRPr="006632C4">
              <w:rPr>
                <w:rFonts w:ascii="Times New Roman" w:eastAsia="Calibri" w:hAnsi="Times New Roman"/>
                <w:color w:val="auto"/>
                <w:szCs w:val="22"/>
                <w:lang w:eastAsia="en-US"/>
              </w:rPr>
              <w:t>) и т.д.;</w:t>
            </w:r>
          </w:p>
          <w:p w14:paraId="6C30EFF0"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принципы работы веб-серверов, баз данных и других необходимых компонентов для размещения веб-приложений;</w:t>
            </w:r>
          </w:p>
          <w:p w14:paraId="2C71CC90"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безопасности и защиты данных при размещении веб-приложений в сети;</w:t>
            </w:r>
          </w:p>
          <w:p w14:paraId="24C18C40"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показатели использования Веб-приложений и способы их анализа;</w:t>
            </w:r>
          </w:p>
          <w:p w14:paraId="302E4838"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регламенты работ по резервному копированию и развертыванию резервной копий веб-приложений. способы и средства мониторинга работы веб-приложений;</w:t>
            </w:r>
          </w:p>
          <w:p w14:paraId="7A95656E"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развертывания веб-служб и серверов;</w:t>
            </w:r>
          </w:p>
          <w:p w14:paraId="50612C0A"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организации работы службы технической поддержки;</w:t>
            </w:r>
          </w:p>
          <w:p w14:paraId="3AE357DF"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общие основы решения практических задач по созданию резервных копий;</w:t>
            </w:r>
          </w:p>
          <w:p w14:paraId="3EAED07E"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функциональные возможности и инструменты средств мониторинга, такие как </w:t>
            </w:r>
            <w:proofErr w:type="spellStart"/>
            <w:r w:rsidRPr="006632C4">
              <w:rPr>
                <w:rFonts w:ascii="Times New Roman" w:eastAsia="Calibri" w:hAnsi="Times New Roman"/>
                <w:color w:val="auto"/>
                <w:szCs w:val="22"/>
                <w:lang w:eastAsia="en-US"/>
              </w:rPr>
              <w:t>Zabbix</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Observium</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Hakta</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Heartbeat</w:t>
            </w:r>
            <w:proofErr w:type="spellEnd"/>
            <w:r w:rsidRPr="006632C4">
              <w:rPr>
                <w:rFonts w:ascii="Times New Roman" w:eastAsia="Calibri" w:hAnsi="Times New Roman"/>
                <w:color w:val="auto"/>
                <w:szCs w:val="22"/>
                <w:lang w:eastAsia="en-US"/>
              </w:rPr>
              <w:t xml:space="preserve"> и других;</w:t>
            </w:r>
          </w:p>
          <w:p w14:paraId="53813A61"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сбора и анализа данных мониторинга для выявления проблем и прогнозирования производительности инфраструктуры;</w:t>
            </w:r>
          </w:p>
          <w:p w14:paraId="1FA97574" w14:textId="77777777" w:rsidR="006632C4" w:rsidRPr="006632C4" w:rsidRDefault="006632C4" w:rsidP="008F2137">
            <w:pPr>
              <w:numPr>
                <w:ilvl w:val="0"/>
                <w:numId w:val="6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настройки и оптимизации средств мониторинга для достижения максимальной эффективности и точности данных.</w:t>
            </w:r>
          </w:p>
        </w:tc>
      </w:tr>
      <w:tr w:rsidR="006632C4" w:rsidRPr="006632C4" w14:paraId="30CF570E" w14:textId="77777777" w:rsidTr="00804EE3">
        <w:trPr>
          <w:jc w:val="center"/>
        </w:trPr>
        <w:tc>
          <w:tcPr>
            <w:tcW w:w="2636" w:type="dxa"/>
            <w:vMerge/>
          </w:tcPr>
          <w:p w14:paraId="329D4F08"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7EDB601"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Производить тестирование разработанного веб-приложения.</w:t>
            </w:r>
          </w:p>
        </w:tc>
        <w:tc>
          <w:tcPr>
            <w:tcW w:w="8182" w:type="dxa"/>
            <w:tcBorders>
              <w:right w:val="single" w:sz="4" w:space="0" w:color="auto"/>
            </w:tcBorders>
            <w:shd w:val="clear" w:color="auto" w:fill="auto"/>
          </w:tcPr>
          <w:p w14:paraId="556C24D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3F96B1B3" w14:textId="77777777" w:rsidTr="00804EE3">
        <w:trPr>
          <w:jc w:val="center"/>
        </w:trPr>
        <w:tc>
          <w:tcPr>
            <w:tcW w:w="2636" w:type="dxa"/>
            <w:vMerge/>
          </w:tcPr>
          <w:p w14:paraId="1D4B77F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34654A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C2AC2FD" w14:textId="77777777" w:rsidR="006632C4" w:rsidRPr="006632C4" w:rsidRDefault="006632C4" w:rsidP="008F2137">
            <w:pPr>
              <w:numPr>
                <w:ilvl w:val="0"/>
                <w:numId w:val="6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инструментальных средств контроля версий и баз данных, учета дефектов;</w:t>
            </w:r>
          </w:p>
          <w:p w14:paraId="3F875DD2" w14:textId="77777777" w:rsidR="006632C4" w:rsidRPr="006632C4" w:rsidRDefault="006632C4" w:rsidP="008F2137">
            <w:pPr>
              <w:numPr>
                <w:ilvl w:val="0"/>
                <w:numId w:val="6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веб-приложений с точки зрения логической целостности;</w:t>
            </w:r>
          </w:p>
          <w:p w14:paraId="47270925" w14:textId="77777777" w:rsidR="006632C4" w:rsidRPr="006632C4" w:rsidRDefault="006632C4" w:rsidP="008F2137">
            <w:pPr>
              <w:numPr>
                <w:ilvl w:val="0"/>
                <w:numId w:val="6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интеграции веб-приложения с внешними сервисами и учетными системами</w:t>
            </w:r>
          </w:p>
        </w:tc>
      </w:tr>
      <w:tr w:rsidR="006632C4" w:rsidRPr="006632C4" w14:paraId="660B9502" w14:textId="77777777" w:rsidTr="00804EE3">
        <w:trPr>
          <w:jc w:val="center"/>
        </w:trPr>
        <w:tc>
          <w:tcPr>
            <w:tcW w:w="2636" w:type="dxa"/>
            <w:vMerge/>
          </w:tcPr>
          <w:p w14:paraId="132BF10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7CA5A95"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901D31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870DB8E" w14:textId="77777777" w:rsidTr="00804EE3">
        <w:trPr>
          <w:jc w:val="center"/>
        </w:trPr>
        <w:tc>
          <w:tcPr>
            <w:tcW w:w="2636" w:type="dxa"/>
            <w:vMerge/>
          </w:tcPr>
          <w:p w14:paraId="6560596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C52789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2E83CB3"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отладку и тестирование программного кода (в том числе с использованием инструментальных средств);</w:t>
            </w:r>
          </w:p>
          <w:p w14:paraId="626D79B0"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оптимизацию и рефакторинг программного кода;</w:t>
            </w:r>
          </w:p>
          <w:p w14:paraId="1CE24CE6"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кодировать на скриптовых языках программирования;</w:t>
            </w:r>
          </w:p>
          <w:p w14:paraId="30ACE5FA"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тестировать веб-приложения с использованием тест-планов;</w:t>
            </w:r>
          </w:p>
          <w:p w14:paraId="73FF7A2A"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инструменты подготовки тестовых данных;</w:t>
            </w:r>
          </w:p>
          <w:p w14:paraId="2AFE8F00"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и комбинировать техники тестирования веб-приложений;</w:t>
            </w:r>
          </w:p>
          <w:p w14:paraId="02C0C2A7"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системами контроля версий в соответствии с регламентом использования системы контроля версий;</w:t>
            </w:r>
          </w:p>
          <w:p w14:paraId="37F8375E" w14:textId="77777777" w:rsidR="006632C4" w:rsidRPr="006632C4" w:rsidRDefault="006632C4" w:rsidP="008F2137">
            <w:pPr>
              <w:numPr>
                <w:ilvl w:val="0"/>
                <w:numId w:val="6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выполнять проверку веб-приложения по техническому заданию</w:t>
            </w:r>
          </w:p>
        </w:tc>
      </w:tr>
      <w:tr w:rsidR="006632C4" w:rsidRPr="006632C4" w14:paraId="6846D27C" w14:textId="77777777" w:rsidTr="00804EE3">
        <w:trPr>
          <w:jc w:val="center"/>
        </w:trPr>
        <w:tc>
          <w:tcPr>
            <w:tcW w:w="2636" w:type="dxa"/>
            <w:vMerge/>
          </w:tcPr>
          <w:p w14:paraId="2CA3AF3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E86195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986ED3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5DBCC68B" w14:textId="77777777" w:rsidTr="00804EE3">
        <w:trPr>
          <w:jc w:val="center"/>
        </w:trPr>
        <w:tc>
          <w:tcPr>
            <w:tcW w:w="2636" w:type="dxa"/>
            <w:vMerge/>
          </w:tcPr>
          <w:p w14:paraId="0005BCC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728276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A7CD06B"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сетевые протоколы и основы </w:t>
            </w:r>
            <w:proofErr w:type="spellStart"/>
            <w:r w:rsidRPr="006632C4">
              <w:rPr>
                <w:rFonts w:ascii="Times New Roman" w:eastAsia="Calibri" w:hAnsi="Times New Roman"/>
                <w:color w:val="auto"/>
                <w:szCs w:val="22"/>
                <w:lang w:eastAsia="en-US"/>
              </w:rPr>
              <w:t>web</w:t>
            </w:r>
            <w:proofErr w:type="spellEnd"/>
            <w:r w:rsidRPr="006632C4">
              <w:rPr>
                <w:rFonts w:ascii="Times New Roman" w:eastAsia="Calibri" w:hAnsi="Times New Roman"/>
                <w:color w:val="auto"/>
                <w:szCs w:val="22"/>
                <w:lang w:eastAsia="en-US"/>
              </w:rPr>
              <w:t>-технологий;</w:t>
            </w:r>
          </w:p>
          <w:p w14:paraId="01548872"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современные методики тестирования;</w:t>
            </w:r>
          </w:p>
          <w:p w14:paraId="23031C49"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эргономику пользовательских интерфейсов;</w:t>
            </w:r>
          </w:p>
          <w:p w14:paraId="4960F011"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отладки и тестирования программных продуктов;</w:t>
            </w:r>
          </w:p>
          <w:p w14:paraId="26E68F76"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организации работы при проведении процедур тестирования;</w:t>
            </w:r>
          </w:p>
          <w:p w14:paraId="761A6467"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используемой системы;</w:t>
            </w:r>
          </w:p>
          <w:p w14:paraId="6D8AA8A5"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контроль версий и вспомогательных инструментальных программных средств для обработки исходного текста программного кода;</w:t>
            </w:r>
          </w:p>
          <w:p w14:paraId="7B74AB10"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регламент использования системы контроля версий;</w:t>
            </w:r>
          </w:p>
          <w:p w14:paraId="45D37F05" w14:textId="77777777" w:rsidR="006632C4" w:rsidRPr="006632C4" w:rsidRDefault="006632C4" w:rsidP="008F2137">
            <w:pPr>
              <w:numPr>
                <w:ilvl w:val="0"/>
                <w:numId w:val="6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предметную область проекта для составления тест-планов</w:t>
            </w:r>
          </w:p>
        </w:tc>
      </w:tr>
      <w:tr w:rsidR="006632C4" w:rsidRPr="006632C4" w14:paraId="2B40F890" w14:textId="77777777" w:rsidTr="00804EE3">
        <w:trPr>
          <w:jc w:val="center"/>
        </w:trPr>
        <w:tc>
          <w:tcPr>
            <w:tcW w:w="2636" w:type="dxa"/>
            <w:vMerge/>
          </w:tcPr>
          <w:p w14:paraId="2E19B9A2"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2BF34E59"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Осуществлять аудит безопасности веб-приложения в соответствии с регламентом по безопасности.</w:t>
            </w:r>
          </w:p>
        </w:tc>
        <w:tc>
          <w:tcPr>
            <w:tcW w:w="8182" w:type="dxa"/>
            <w:tcBorders>
              <w:right w:val="single" w:sz="4" w:space="0" w:color="auto"/>
            </w:tcBorders>
            <w:shd w:val="clear" w:color="auto" w:fill="auto"/>
          </w:tcPr>
          <w:p w14:paraId="301185A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CA4637C" w14:textId="77777777" w:rsidTr="00804EE3">
        <w:trPr>
          <w:jc w:val="center"/>
        </w:trPr>
        <w:tc>
          <w:tcPr>
            <w:tcW w:w="2636" w:type="dxa"/>
            <w:vMerge/>
          </w:tcPr>
          <w:p w14:paraId="768C7C2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685090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8B8A91D" w14:textId="77777777" w:rsidR="006632C4" w:rsidRPr="006632C4" w:rsidRDefault="006632C4" w:rsidP="008F2137">
            <w:pPr>
              <w:numPr>
                <w:ilvl w:val="0"/>
                <w:numId w:val="6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обеспечения безопасной и бесперебойной работы;</w:t>
            </w:r>
          </w:p>
          <w:p w14:paraId="1F3C8744" w14:textId="77777777" w:rsidR="006632C4" w:rsidRPr="006632C4" w:rsidRDefault="006632C4" w:rsidP="008F2137">
            <w:pPr>
              <w:numPr>
                <w:ilvl w:val="0"/>
                <w:numId w:val="6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осуществления аудита безопасности веб-приложения в соответствии с регламентом по безопасности;</w:t>
            </w:r>
          </w:p>
          <w:p w14:paraId="701E0B59" w14:textId="77777777" w:rsidR="006632C4" w:rsidRPr="006632C4" w:rsidRDefault="006632C4" w:rsidP="008F2137">
            <w:pPr>
              <w:numPr>
                <w:ilvl w:val="0"/>
                <w:numId w:val="6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идентификации потенциальных уязвимостей и рисков безопасности веб-приложения;</w:t>
            </w:r>
          </w:p>
          <w:p w14:paraId="4BA658C2" w14:textId="77777777" w:rsidR="006632C4" w:rsidRPr="006632C4" w:rsidRDefault="006632C4" w:rsidP="008F2137">
            <w:pPr>
              <w:numPr>
                <w:ilvl w:val="0"/>
                <w:numId w:val="6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тестирования на проникновение для проверки уровня защиты веб-приложения;</w:t>
            </w:r>
          </w:p>
          <w:p w14:paraId="47A7D508" w14:textId="77777777" w:rsidR="006632C4" w:rsidRPr="006632C4" w:rsidRDefault="006632C4" w:rsidP="008F2137">
            <w:pPr>
              <w:numPr>
                <w:ilvl w:val="0"/>
                <w:numId w:val="6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 полученных результатов аудита и тестирования на проникновение для определения слабых мест и рекомендаций по их устранению</w:t>
            </w:r>
          </w:p>
        </w:tc>
      </w:tr>
      <w:tr w:rsidR="006632C4" w:rsidRPr="006632C4" w14:paraId="0E067F15" w14:textId="77777777" w:rsidTr="00804EE3">
        <w:trPr>
          <w:jc w:val="center"/>
        </w:trPr>
        <w:tc>
          <w:tcPr>
            <w:tcW w:w="2636" w:type="dxa"/>
            <w:vMerge/>
          </w:tcPr>
          <w:p w14:paraId="19893BC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0C70FD1"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FB6AC8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3E8DD243" w14:textId="77777777" w:rsidTr="00804EE3">
        <w:trPr>
          <w:jc w:val="center"/>
        </w:trPr>
        <w:tc>
          <w:tcPr>
            <w:tcW w:w="2636" w:type="dxa"/>
            <w:vMerge/>
          </w:tcPr>
          <w:p w14:paraId="2A4604A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B2D1AB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C67949B" w14:textId="77777777" w:rsidR="006632C4" w:rsidRPr="006632C4" w:rsidRDefault="006632C4" w:rsidP="008F2137">
            <w:pPr>
              <w:numPr>
                <w:ilvl w:val="0"/>
                <w:numId w:val="6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аудит безопасности веб приложений;</w:t>
            </w:r>
          </w:p>
          <w:p w14:paraId="5CBCF73E" w14:textId="77777777" w:rsidR="006632C4" w:rsidRPr="006632C4" w:rsidRDefault="006632C4" w:rsidP="008F2137">
            <w:pPr>
              <w:numPr>
                <w:ilvl w:val="0"/>
                <w:numId w:val="6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модифицировать веб-приложение с целью внедрения программного кода по обеспечению безопасности его работы;</w:t>
            </w:r>
          </w:p>
          <w:p w14:paraId="5865E5F4" w14:textId="77777777" w:rsidR="006632C4" w:rsidRPr="006632C4" w:rsidRDefault="006632C4" w:rsidP="008F2137">
            <w:pPr>
              <w:numPr>
                <w:ilvl w:val="0"/>
                <w:numId w:val="6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проводить аудит безопасности веб-приложений, используя различные инструменты и методы, такие как сканирование уязвимостей, тестирование на проникновение и анализ кода;</w:t>
            </w:r>
          </w:p>
          <w:p w14:paraId="5833B913" w14:textId="77777777" w:rsidR="006632C4" w:rsidRPr="006632C4" w:rsidRDefault="006632C4" w:rsidP="008F2137">
            <w:pPr>
              <w:numPr>
                <w:ilvl w:val="0"/>
                <w:numId w:val="6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полученные результаты аудита и тестирования на проникновение для определения уязвимостей и рисков безопасности;</w:t>
            </w:r>
          </w:p>
          <w:p w14:paraId="534FFC45" w14:textId="77777777" w:rsidR="006632C4" w:rsidRPr="006632C4" w:rsidRDefault="006632C4" w:rsidP="008F2137">
            <w:pPr>
              <w:numPr>
                <w:ilvl w:val="0"/>
                <w:numId w:val="6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предоставлять отчеты и рекомендации по улучшению безопасности веб-приложений на основе проведенного аудита.</w:t>
            </w:r>
          </w:p>
        </w:tc>
      </w:tr>
      <w:tr w:rsidR="006632C4" w:rsidRPr="006632C4" w14:paraId="6B1CA444" w14:textId="77777777" w:rsidTr="00804EE3">
        <w:trPr>
          <w:jc w:val="center"/>
        </w:trPr>
        <w:tc>
          <w:tcPr>
            <w:tcW w:w="2636" w:type="dxa"/>
            <w:vMerge/>
          </w:tcPr>
          <w:p w14:paraId="61C81D1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51109DE"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9B475E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CF10C8E" w14:textId="77777777" w:rsidTr="00804EE3">
        <w:trPr>
          <w:jc w:val="center"/>
        </w:trPr>
        <w:tc>
          <w:tcPr>
            <w:tcW w:w="2636" w:type="dxa"/>
            <w:vMerge/>
          </w:tcPr>
          <w:p w14:paraId="44D6B41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BC8E6F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552A764" w14:textId="77777777" w:rsidR="006632C4" w:rsidRPr="006632C4" w:rsidRDefault="006632C4" w:rsidP="008F2137">
            <w:pPr>
              <w:numPr>
                <w:ilvl w:val="0"/>
                <w:numId w:val="6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источники угроз информационной безопасности и меры по их предотвращению;</w:t>
            </w:r>
          </w:p>
          <w:p w14:paraId="2EEC90C1" w14:textId="77777777" w:rsidR="006632C4" w:rsidRPr="006632C4" w:rsidRDefault="006632C4" w:rsidP="008F2137">
            <w:pPr>
              <w:numPr>
                <w:ilvl w:val="0"/>
                <w:numId w:val="6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регламенты и методы разработки безопасных веб-приложений;</w:t>
            </w:r>
          </w:p>
          <w:p w14:paraId="447A0565" w14:textId="77777777" w:rsidR="006632C4" w:rsidRPr="006632C4" w:rsidRDefault="006632C4" w:rsidP="008F2137">
            <w:pPr>
              <w:numPr>
                <w:ilvl w:val="0"/>
                <w:numId w:val="6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инструменты и методы для проведения аудита безопасности веб-приложений, такие как сканеры уязвимостей (</w:t>
            </w:r>
            <w:proofErr w:type="spellStart"/>
            <w:r w:rsidRPr="006632C4">
              <w:rPr>
                <w:rFonts w:ascii="Times New Roman" w:eastAsia="Calibri" w:hAnsi="Times New Roman"/>
                <w:color w:val="auto"/>
                <w:szCs w:val="22"/>
                <w:lang w:eastAsia="en-US"/>
              </w:rPr>
              <w:t>Nessus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OpenVAS</w:t>
            </w:r>
            <w:proofErr w:type="spellEnd"/>
            <w:r w:rsidRPr="006632C4">
              <w:rPr>
                <w:rFonts w:ascii="Times New Roman" w:eastAsia="Calibri" w:hAnsi="Times New Roman"/>
                <w:color w:val="auto"/>
                <w:szCs w:val="22"/>
                <w:lang w:eastAsia="en-US"/>
              </w:rPr>
              <w:t xml:space="preserve">), </w:t>
            </w:r>
            <w:r w:rsidRPr="006632C4">
              <w:rPr>
                <w:rFonts w:ascii="Times New Roman" w:eastAsia="Calibri" w:hAnsi="Times New Roman"/>
                <w:color w:val="auto"/>
                <w:szCs w:val="22"/>
                <w:lang w:eastAsia="en-US"/>
              </w:rPr>
              <w:lastRenderedPageBreak/>
              <w:t>инструменты тестирования на проникновение (</w:t>
            </w:r>
            <w:proofErr w:type="spellStart"/>
            <w:r w:rsidRPr="006632C4">
              <w:rPr>
                <w:rFonts w:ascii="Times New Roman" w:eastAsia="Calibri" w:hAnsi="Times New Roman"/>
                <w:color w:val="auto"/>
                <w:szCs w:val="22"/>
                <w:lang w:eastAsia="en-US"/>
              </w:rPr>
              <w:t>Metasploit</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Burp</w:t>
            </w:r>
            <w:proofErr w:type="spellEnd"/>
            <w:r w:rsidRPr="006632C4">
              <w:rPr>
                <w:rFonts w:ascii="Times New Roman" w:eastAsia="Calibri" w:hAnsi="Times New Roman"/>
                <w:color w:val="auto"/>
                <w:szCs w:val="22"/>
                <w:lang w:eastAsia="en-US"/>
              </w:rPr>
              <w:t xml:space="preserve"> Suite) и анализ кода (</w:t>
            </w:r>
            <w:proofErr w:type="spellStart"/>
            <w:r w:rsidRPr="006632C4">
              <w:rPr>
                <w:rFonts w:ascii="Times New Roman" w:eastAsia="Calibri" w:hAnsi="Times New Roman"/>
                <w:color w:val="auto"/>
                <w:szCs w:val="22"/>
                <w:lang w:eastAsia="en-US"/>
              </w:rPr>
              <w:t>SonarQube</w:t>
            </w:r>
            <w:proofErr w:type="spellEnd"/>
            <w:r w:rsidRPr="006632C4">
              <w:rPr>
                <w:rFonts w:ascii="Times New Roman" w:eastAsia="Calibri" w:hAnsi="Times New Roman"/>
                <w:color w:val="auto"/>
                <w:szCs w:val="22"/>
                <w:lang w:eastAsia="en-US"/>
              </w:rPr>
              <w:t>);</w:t>
            </w:r>
          </w:p>
          <w:p w14:paraId="182DBFE5" w14:textId="77777777" w:rsidR="006632C4" w:rsidRPr="006632C4" w:rsidRDefault="006632C4" w:rsidP="008F2137">
            <w:pPr>
              <w:numPr>
                <w:ilvl w:val="0"/>
                <w:numId w:val="6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уязвимости и риски безопасности веб-приложений, такие как инъекции, межсайтовый </w:t>
            </w:r>
            <w:proofErr w:type="spellStart"/>
            <w:r w:rsidRPr="006632C4">
              <w:rPr>
                <w:rFonts w:ascii="Times New Roman" w:eastAsia="Calibri" w:hAnsi="Times New Roman"/>
                <w:color w:val="auto"/>
                <w:szCs w:val="22"/>
                <w:lang w:eastAsia="en-US"/>
              </w:rPr>
              <w:t>скриптинг</w:t>
            </w:r>
            <w:proofErr w:type="spellEnd"/>
            <w:r w:rsidRPr="006632C4">
              <w:rPr>
                <w:rFonts w:ascii="Times New Roman" w:eastAsia="Calibri" w:hAnsi="Times New Roman"/>
                <w:color w:val="auto"/>
                <w:szCs w:val="22"/>
                <w:lang w:eastAsia="en-US"/>
              </w:rPr>
              <w:t>, подделка запросов между сайтами и т.д.;</w:t>
            </w:r>
          </w:p>
          <w:p w14:paraId="2E27839E" w14:textId="77777777" w:rsidR="006632C4" w:rsidRPr="006632C4" w:rsidRDefault="006632C4" w:rsidP="008F2137">
            <w:pPr>
              <w:numPr>
                <w:ilvl w:val="0"/>
                <w:numId w:val="6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знание методов и рекомендаций по устранению уязвимостей и повышению безопасности веб-приложений на основе результатов аудита.</w:t>
            </w:r>
          </w:p>
        </w:tc>
      </w:tr>
      <w:tr w:rsidR="006632C4" w:rsidRPr="006632C4" w14:paraId="6631FE6A" w14:textId="77777777" w:rsidTr="00804EE3">
        <w:trPr>
          <w:jc w:val="center"/>
        </w:trPr>
        <w:tc>
          <w:tcPr>
            <w:tcW w:w="2636" w:type="dxa"/>
            <w:vMerge/>
          </w:tcPr>
          <w:p w14:paraId="067B7A5B"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A11B592"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3.6. Модернизировать веб-приложения с учетом правил и норм подготовки информации для поисковых систем.</w:t>
            </w:r>
          </w:p>
        </w:tc>
        <w:tc>
          <w:tcPr>
            <w:tcW w:w="8182" w:type="dxa"/>
            <w:tcBorders>
              <w:right w:val="single" w:sz="4" w:space="0" w:color="auto"/>
            </w:tcBorders>
            <w:shd w:val="clear" w:color="auto" w:fill="auto"/>
          </w:tcPr>
          <w:p w14:paraId="246F8AF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81D5C2F" w14:textId="77777777" w:rsidTr="00804EE3">
        <w:trPr>
          <w:jc w:val="center"/>
        </w:trPr>
        <w:tc>
          <w:tcPr>
            <w:tcW w:w="2636" w:type="dxa"/>
            <w:vMerge/>
          </w:tcPr>
          <w:p w14:paraId="26FA118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28067C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319118E" w14:textId="77777777" w:rsidR="006632C4" w:rsidRPr="006632C4" w:rsidRDefault="006632C4" w:rsidP="008F2137">
            <w:pPr>
              <w:numPr>
                <w:ilvl w:val="0"/>
                <w:numId w:val="6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модернизации веб-приложений с учетом правил и норм подготовки информации для поисковых систем;</w:t>
            </w:r>
          </w:p>
          <w:p w14:paraId="23C36881" w14:textId="77777777" w:rsidR="006632C4" w:rsidRPr="006632C4" w:rsidRDefault="006632C4" w:rsidP="008F2137">
            <w:pPr>
              <w:numPr>
                <w:ilvl w:val="0"/>
                <w:numId w:val="6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и оптимизации контента веб-приложений с учетом правил и норм подготовки информации для поисковых систем;</w:t>
            </w:r>
          </w:p>
          <w:p w14:paraId="1A8CD057" w14:textId="77777777" w:rsidR="006632C4" w:rsidRPr="006632C4" w:rsidRDefault="006632C4" w:rsidP="008F2137">
            <w:pPr>
              <w:numPr>
                <w:ilvl w:val="0"/>
                <w:numId w:val="6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современных методов и инструментов для улучшения видимости веб-приложений в поисковых системах;</w:t>
            </w:r>
          </w:p>
          <w:p w14:paraId="27216B47" w14:textId="77777777" w:rsidR="006632C4" w:rsidRPr="006632C4" w:rsidRDefault="006632C4" w:rsidP="008F2137">
            <w:pPr>
              <w:numPr>
                <w:ilvl w:val="0"/>
                <w:numId w:val="6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применение SEO-стратегий для повышения рейтинга и привлечения целевой аудитории.</w:t>
            </w:r>
          </w:p>
        </w:tc>
      </w:tr>
      <w:tr w:rsidR="006632C4" w:rsidRPr="006632C4" w14:paraId="3E0D10BE" w14:textId="77777777" w:rsidTr="00804EE3">
        <w:trPr>
          <w:jc w:val="center"/>
        </w:trPr>
        <w:tc>
          <w:tcPr>
            <w:tcW w:w="2636" w:type="dxa"/>
            <w:vMerge/>
          </w:tcPr>
          <w:p w14:paraId="2966454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7D66B9"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CDAB98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2C45DFF" w14:textId="77777777" w:rsidTr="00804EE3">
        <w:trPr>
          <w:jc w:val="center"/>
        </w:trPr>
        <w:tc>
          <w:tcPr>
            <w:tcW w:w="2636" w:type="dxa"/>
            <w:vMerge/>
          </w:tcPr>
          <w:p w14:paraId="16481D8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7A2332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490B728" w14:textId="77777777" w:rsidR="006632C4" w:rsidRPr="006632C4" w:rsidRDefault="006632C4" w:rsidP="008F2137">
            <w:pPr>
              <w:numPr>
                <w:ilvl w:val="0"/>
                <w:numId w:val="7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модифицировать код веб-приложения в соответствии с требованиями и регламентами поисковых систем. размещать текстовую и графическую информацию на страницах веб приложения;</w:t>
            </w:r>
          </w:p>
          <w:p w14:paraId="4ECF5385" w14:textId="77777777" w:rsidR="006632C4" w:rsidRPr="006632C4" w:rsidRDefault="006632C4" w:rsidP="008F2137">
            <w:pPr>
              <w:numPr>
                <w:ilvl w:val="0"/>
                <w:numId w:val="7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редактировать HTML-код с использованием систем администрирования. Проверять HTML-код на соответствие отраслевым стандартам;</w:t>
            </w:r>
          </w:p>
          <w:p w14:paraId="02C3F4EE" w14:textId="77777777" w:rsidR="006632C4" w:rsidRPr="006632C4" w:rsidRDefault="006632C4" w:rsidP="008F2137">
            <w:pPr>
              <w:numPr>
                <w:ilvl w:val="0"/>
                <w:numId w:val="7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анализировать и оптимизировать контент веб-приложений с учетом требований поисковых систем;</w:t>
            </w:r>
          </w:p>
          <w:p w14:paraId="3297F93F" w14:textId="77777777" w:rsidR="006632C4" w:rsidRPr="006632C4" w:rsidRDefault="006632C4" w:rsidP="008F2137">
            <w:pPr>
              <w:numPr>
                <w:ilvl w:val="0"/>
                <w:numId w:val="7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инструменты для анализа ключевых слов, анализа конкурентов и мониторинга позиций в поисковой выдаче;</w:t>
            </w:r>
          </w:p>
          <w:p w14:paraId="0B41B4DE" w14:textId="77777777" w:rsidR="006632C4" w:rsidRPr="006632C4" w:rsidRDefault="006632C4" w:rsidP="008F2137">
            <w:pPr>
              <w:numPr>
                <w:ilvl w:val="0"/>
                <w:numId w:val="7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реализовывать SEO-стратегии для повышения видимости веб-приложений в поисковых системах.</w:t>
            </w:r>
          </w:p>
        </w:tc>
      </w:tr>
      <w:tr w:rsidR="006632C4" w:rsidRPr="006632C4" w14:paraId="7BB2B6CE" w14:textId="77777777" w:rsidTr="00804EE3">
        <w:trPr>
          <w:trHeight w:val="60"/>
          <w:jc w:val="center"/>
        </w:trPr>
        <w:tc>
          <w:tcPr>
            <w:tcW w:w="2636" w:type="dxa"/>
            <w:vMerge/>
          </w:tcPr>
          <w:p w14:paraId="7256E61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AC4D958"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CD2BD3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D1E0BEE" w14:textId="77777777" w:rsidTr="00804EE3">
        <w:trPr>
          <w:jc w:val="center"/>
        </w:trPr>
        <w:tc>
          <w:tcPr>
            <w:tcW w:w="2636" w:type="dxa"/>
            <w:vMerge/>
          </w:tcPr>
          <w:p w14:paraId="121C016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76DF2E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00B7941"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работы систем управления сайтами;</w:t>
            </w:r>
          </w:p>
          <w:p w14:paraId="43379272"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функционирования поисковых сервисов и особенности оптимизации Веб-приложений под них (SEO);</w:t>
            </w:r>
          </w:p>
          <w:p w14:paraId="45FA0577"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Веб-приложений под социальные медиа (SMO);</w:t>
            </w:r>
          </w:p>
          <w:p w14:paraId="23B08F35"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правила и нормы подготовки информации для поисковых систем, таких как использование мета-тегов, оптимизация заголовков и описаний страниц, использование ключевых слов и т.д.;</w:t>
            </w:r>
          </w:p>
          <w:p w14:paraId="4772AA16"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принципы работы поисковых систем и алгоритмов ранжирования;</w:t>
            </w:r>
          </w:p>
          <w:p w14:paraId="14F3F2EC"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методы и инструменты для анализа и оптимизации контента веб-приложений;</w:t>
            </w:r>
          </w:p>
          <w:p w14:paraId="6DBB14E8" w14:textId="77777777" w:rsidR="006632C4" w:rsidRPr="006632C4" w:rsidRDefault="006632C4" w:rsidP="008F2137">
            <w:pPr>
              <w:numPr>
                <w:ilvl w:val="0"/>
                <w:numId w:val="7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разработки и реализации SEO-стратегий для повышения видимости веб-приложений в поисковых системах.</w:t>
            </w:r>
          </w:p>
        </w:tc>
      </w:tr>
      <w:tr w:rsidR="006632C4" w:rsidRPr="006632C4" w14:paraId="3CF6231C" w14:textId="77777777" w:rsidTr="00804EE3">
        <w:trPr>
          <w:jc w:val="center"/>
        </w:trPr>
        <w:tc>
          <w:tcPr>
            <w:tcW w:w="2636" w:type="dxa"/>
            <w:vMerge/>
          </w:tcPr>
          <w:p w14:paraId="44BC88D8"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0FDAA914"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3.7. Реализовывать мероприятия по продвижению приложения.</w:t>
            </w:r>
          </w:p>
        </w:tc>
        <w:tc>
          <w:tcPr>
            <w:tcW w:w="8182" w:type="dxa"/>
            <w:tcBorders>
              <w:right w:val="single" w:sz="4" w:space="0" w:color="auto"/>
            </w:tcBorders>
            <w:shd w:val="clear" w:color="auto" w:fill="auto"/>
          </w:tcPr>
          <w:p w14:paraId="5295193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0BCA612" w14:textId="77777777" w:rsidTr="00804EE3">
        <w:trPr>
          <w:jc w:val="center"/>
        </w:trPr>
        <w:tc>
          <w:tcPr>
            <w:tcW w:w="2636" w:type="dxa"/>
            <w:vMerge/>
          </w:tcPr>
          <w:p w14:paraId="49ADBCD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933665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3EAF632"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реализации мероприятий по продвижению веб-приложений в сети Интернет;</w:t>
            </w:r>
          </w:p>
          <w:p w14:paraId="57F3B208"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и предварительного анализа статистическую информации о работе веб-приложений;</w:t>
            </w:r>
          </w:p>
          <w:p w14:paraId="3B01BCE4"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статической статистики о работе веб-приложений, такой как время отклика, количество запросов и ошибок, использование ресурсов и т.д.;</w:t>
            </w:r>
          </w:p>
          <w:p w14:paraId="4CB84474"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собранной статистики для определения эффективности работы веб-приложения и выявления возможных проблем или узких мест;</w:t>
            </w:r>
          </w:p>
          <w:p w14:paraId="5426F6DF"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применения методов и инструментов для анализа производительности веб-приложений, таких как мониторинг систем, аналитика данных и профилирование кода;</w:t>
            </w:r>
          </w:p>
          <w:p w14:paraId="75D9B5F4"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реализации мероприятий по продвижению веб-приложений в сети Интернет;</w:t>
            </w:r>
          </w:p>
          <w:p w14:paraId="3C2655E4"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и предварительного анализа статистической информации о работе веб-приложений;</w:t>
            </w:r>
          </w:p>
          <w:p w14:paraId="25B9D63C"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реализации стратегии продвижения приложения в соответствии с целями и потребностями бизнеса;</w:t>
            </w:r>
          </w:p>
          <w:p w14:paraId="655C7D6F"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маркетинговых исследований для определения целевой аудитории и конкурентной среды;</w:t>
            </w:r>
          </w:p>
          <w:p w14:paraId="2844E9A9"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 оптимизации контента для привлечения и удержания пользователей, включая описания приложения, видео обзоры, блоги и социальные медиа публикации;</w:t>
            </w:r>
          </w:p>
          <w:p w14:paraId="76C4C62B"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p w14:paraId="75F34E4A" w14:textId="77777777" w:rsidR="006632C4" w:rsidRPr="006632C4" w:rsidRDefault="006632C4" w:rsidP="008F2137">
            <w:pPr>
              <w:numPr>
                <w:ilvl w:val="0"/>
                <w:numId w:val="7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эффективности мероприятий по продвижению и оптимизация стратегии на основе полученных результатов;</w:t>
            </w:r>
          </w:p>
          <w:p w14:paraId="120F51AA" w14:textId="77777777" w:rsidR="006632C4" w:rsidRPr="006632C4" w:rsidRDefault="006632C4" w:rsidP="008F2137">
            <w:pPr>
              <w:numPr>
                <w:ilvl w:val="0"/>
                <w:numId w:val="72"/>
              </w:numPr>
              <w:tabs>
                <w:tab w:val="left" w:pos="229"/>
                <w:tab w:val="left" w:pos="442"/>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реализации рекламных кампаний для повышения видимости приложения, включая контекстную рекламу, рекламу в социальных сетях и партнерские программы.</w:t>
            </w:r>
          </w:p>
        </w:tc>
      </w:tr>
      <w:tr w:rsidR="006632C4" w:rsidRPr="006632C4" w14:paraId="292149FC" w14:textId="77777777" w:rsidTr="00804EE3">
        <w:trPr>
          <w:jc w:val="center"/>
        </w:trPr>
        <w:tc>
          <w:tcPr>
            <w:tcW w:w="2636" w:type="dxa"/>
            <w:vMerge/>
          </w:tcPr>
          <w:p w14:paraId="103BED0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6014CB5"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AE89EC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365EF088" w14:textId="77777777" w:rsidTr="00804EE3">
        <w:trPr>
          <w:jc w:val="center"/>
        </w:trPr>
        <w:tc>
          <w:tcPr>
            <w:tcW w:w="2636" w:type="dxa"/>
            <w:vMerge/>
          </w:tcPr>
          <w:p w14:paraId="7D2019C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89708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AAE1240"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подключать и настраивать системы мониторинга работы Веб-приложений и сбора статистики его использования;</w:t>
            </w:r>
          </w:p>
          <w:p w14:paraId="62FF1816"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составлять отчет по основным показателям использования Веб-приложений (рейтинг, источники и поведение пользователей, конверсия и др.);</w:t>
            </w:r>
          </w:p>
          <w:p w14:paraId="6F4BE0FA"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настроить сбор статистики о работе веб-приложений, используя различные инструменты и технологии, такие как мониторинг системы, журналы сервера, инструменты аналитики и т.д.;</w:t>
            </w:r>
          </w:p>
          <w:p w14:paraId="4D02C09E"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собранную статистику для выявления проблем и оптимизации производительности веб-приложений;</w:t>
            </w:r>
          </w:p>
          <w:p w14:paraId="7DA45984"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умение предоставлять отчеты и рекомендации по улучшению работы веб-приложений на основе собранной статистики;</w:t>
            </w:r>
          </w:p>
          <w:p w14:paraId="250B2147"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подключать и настраивать системы мониторинга работы Веб-приложений и сбора статистики его использования;</w:t>
            </w:r>
          </w:p>
          <w:p w14:paraId="3708723E"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системами продвижения веб приложений;</w:t>
            </w:r>
          </w:p>
          <w:p w14:paraId="5A137902"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публиковать информации о веб приложении в специальных справочниках и каталогах;</w:t>
            </w:r>
          </w:p>
          <w:p w14:paraId="38161C51"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подбор и анализ ключевых слов и фраз для соответствующей предметной области с использованием специализированных программных средств;</w:t>
            </w:r>
          </w:p>
          <w:p w14:paraId="43491A0E"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составлять тексты, включающие ссылки на продвигаемый сайт, для размещения на сайтах партнеров;</w:t>
            </w:r>
          </w:p>
          <w:p w14:paraId="667961A0"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оптимизацию приложений с целью повышения его рейтинга в сети интернет;</w:t>
            </w:r>
          </w:p>
          <w:p w14:paraId="59A32F75"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умение разрабатывать и реализовывать стратегии продвижения приложений, учитывая цели бизнеса и потребности целевой аудитории;</w:t>
            </w:r>
          </w:p>
          <w:p w14:paraId="646090C4"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маркетинговые исследования для определения целевой аудитории и конкурентной среды;</w:t>
            </w:r>
          </w:p>
          <w:p w14:paraId="679E934E"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качественный контент для привлечения и удержания пользователей, включая описания приложения, видео обзоры, блоги и социальные медиа публикации;</w:t>
            </w:r>
          </w:p>
          <w:p w14:paraId="49860AF3" w14:textId="77777777" w:rsidR="006632C4" w:rsidRPr="006632C4" w:rsidRDefault="006632C4" w:rsidP="008F2137">
            <w:pPr>
              <w:numPr>
                <w:ilvl w:val="0"/>
                <w:numId w:val="7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эффективность мероприятий по продвижению и оптимизировать стратегию на основе полученных результатов.</w:t>
            </w:r>
          </w:p>
        </w:tc>
      </w:tr>
      <w:tr w:rsidR="006632C4" w:rsidRPr="006632C4" w14:paraId="6E792F7A" w14:textId="77777777" w:rsidTr="00804EE3">
        <w:trPr>
          <w:jc w:val="center"/>
        </w:trPr>
        <w:tc>
          <w:tcPr>
            <w:tcW w:w="2636" w:type="dxa"/>
            <w:vMerge/>
          </w:tcPr>
          <w:p w14:paraId="733E6C9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CD8DF3B"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66F8B65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56AF0D26" w14:textId="77777777" w:rsidTr="00804EE3">
        <w:trPr>
          <w:jc w:val="center"/>
        </w:trPr>
        <w:tc>
          <w:tcPr>
            <w:tcW w:w="2636" w:type="dxa"/>
            <w:vMerge/>
          </w:tcPr>
          <w:p w14:paraId="3A1F5AC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EA36B8"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742140D"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показатели использования;</w:t>
            </w:r>
          </w:p>
          <w:p w14:paraId="7D07FD14"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веб-приложения и способы их анализа;</w:t>
            </w:r>
          </w:p>
          <w:p w14:paraId="3684D79C"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различные методы и инструменты для сбора статистики о работе веб-приложений, такие как мониторинг систем (</w:t>
            </w:r>
            <w:proofErr w:type="spellStart"/>
            <w:r w:rsidRPr="006632C4">
              <w:rPr>
                <w:rFonts w:ascii="Times New Roman" w:eastAsia="Calibri" w:hAnsi="Times New Roman"/>
                <w:color w:val="auto"/>
                <w:szCs w:val="22"/>
                <w:lang w:eastAsia="en-US"/>
              </w:rPr>
              <w:t>Nagios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Zabbix</w:t>
            </w:r>
            <w:proofErr w:type="spellEnd"/>
            <w:r w:rsidRPr="006632C4">
              <w:rPr>
                <w:rFonts w:ascii="Times New Roman" w:eastAsia="Calibri" w:hAnsi="Times New Roman"/>
                <w:color w:val="auto"/>
                <w:szCs w:val="22"/>
                <w:lang w:eastAsia="en-US"/>
              </w:rPr>
              <w:t xml:space="preserve">), аналитические инструменты (Google Analytics, ELK </w:t>
            </w:r>
            <w:proofErr w:type="spellStart"/>
            <w:r w:rsidRPr="006632C4">
              <w:rPr>
                <w:rFonts w:ascii="Times New Roman" w:eastAsia="Calibri" w:hAnsi="Times New Roman"/>
                <w:color w:val="auto"/>
                <w:szCs w:val="22"/>
                <w:lang w:eastAsia="en-US"/>
              </w:rPr>
              <w:t>Stack</w:t>
            </w:r>
            <w:proofErr w:type="spellEnd"/>
            <w:r w:rsidRPr="006632C4">
              <w:rPr>
                <w:rFonts w:ascii="Times New Roman" w:eastAsia="Calibri" w:hAnsi="Times New Roman"/>
                <w:color w:val="auto"/>
                <w:szCs w:val="22"/>
                <w:lang w:eastAsia="en-US"/>
              </w:rPr>
              <w:t>) и инструменты профилирования кода (</w:t>
            </w:r>
            <w:proofErr w:type="spellStart"/>
            <w:r w:rsidRPr="006632C4">
              <w:rPr>
                <w:rFonts w:ascii="Times New Roman" w:eastAsia="Calibri" w:hAnsi="Times New Roman"/>
                <w:color w:val="auto"/>
                <w:szCs w:val="22"/>
                <w:lang w:eastAsia="en-US"/>
              </w:rPr>
              <w:t>Xdebug</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Blackfire</w:t>
            </w:r>
            <w:proofErr w:type="spellEnd"/>
            <w:r w:rsidRPr="006632C4">
              <w:rPr>
                <w:rFonts w:ascii="Times New Roman" w:eastAsia="Calibri" w:hAnsi="Times New Roman"/>
                <w:color w:val="auto"/>
                <w:szCs w:val="22"/>
                <w:lang w:eastAsia="en-US"/>
              </w:rPr>
              <w:t>);</w:t>
            </w:r>
          </w:p>
          <w:p w14:paraId="21505284"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метрики и показатели производительности веб-приложений, таких как время отклика, пропускная способность, использование ресурсов и т.д.;</w:t>
            </w:r>
          </w:p>
          <w:p w14:paraId="217A5970"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и улучшения производительности веб-приложений на основе анализа собранной статистики;</w:t>
            </w:r>
          </w:p>
          <w:p w14:paraId="6DC5DC1A"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функционирования поисковых сервисов;</w:t>
            </w:r>
          </w:p>
          <w:p w14:paraId="5A99B70C"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виды и методы расчета индексов цитируемости веб-приложений (ТИЦ, ВИЦ);</w:t>
            </w:r>
          </w:p>
          <w:p w14:paraId="56102CE3"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стратегии продвижения веб-</w:t>
            </w:r>
            <w:proofErr w:type="spellStart"/>
            <w:r w:rsidRPr="006632C4">
              <w:rPr>
                <w:rFonts w:ascii="Times New Roman" w:eastAsia="Calibri" w:hAnsi="Times New Roman"/>
                <w:color w:val="auto"/>
                <w:szCs w:val="22"/>
                <w:lang w:eastAsia="en-US"/>
              </w:rPr>
              <w:t>приложенийв</w:t>
            </w:r>
            <w:proofErr w:type="spellEnd"/>
            <w:r w:rsidRPr="006632C4">
              <w:rPr>
                <w:rFonts w:ascii="Times New Roman" w:eastAsia="Calibri" w:hAnsi="Times New Roman"/>
                <w:color w:val="auto"/>
                <w:szCs w:val="22"/>
                <w:lang w:eastAsia="en-US"/>
              </w:rPr>
              <w:t xml:space="preserve"> сети Интернет;</w:t>
            </w:r>
          </w:p>
          <w:p w14:paraId="4596DF06"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виды поисковых запросов пользователей в интернете;</w:t>
            </w:r>
          </w:p>
          <w:p w14:paraId="47F6CBDC"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программные средства и платформы для подбора ключевых словосочетаний, отражающих специфику сайта;</w:t>
            </w:r>
          </w:p>
          <w:p w14:paraId="61F7993A"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сбора и анализа поисковых запросов;</w:t>
            </w:r>
          </w:p>
          <w:p w14:paraId="72BE2BE5"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маркетинга и продвижения приложений;</w:t>
            </w:r>
          </w:p>
          <w:p w14:paraId="04A6EAA1"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целевую аудиторию и конкурентную среду в сфере приложений;</w:t>
            </w:r>
          </w:p>
          <w:p w14:paraId="1283CE79"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различные инструменты и платформы для создания и оптимизации контента, таких как </w:t>
            </w:r>
            <w:proofErr w:type="spellStart"/>
            <w:r w:rsidRPr="006632C4">
              <w:rPr>
                <w:rFonts w:ascii="Times New Roman" w:eastAsia="Calibri" w:hAnsi="Times New Roman"/>
                <w:color w:val="auto"/>
                <w:szCs w:val="22"/>
                <w:lang w:eastAsia="en-US"/>
              </w:rPr>
              <w:t>WordPress</w:t>
            </w:r>
            <w:proofErr w:type="spellEnd"/>
            <w:r w:rsidRPr="006632C4">
              <w:rPr>
                <w:rFonts w:ascii="Times New Roman" w:eastAsia="Calibri" w:hAnsi="Times New Roman"/>
                <w:color w:val="auto"/>
                <w:szCs w:val="22"/>
                <w:lang w:eastAsia="en-US"/>
              </w:rPr>
              <w:t>;</w:t>
            </w:r>
          </w:p>
          <w:p w14:paraId="6594C355"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методы рекламы и продвижения в интернете, включая контекстную рекламу, рекламу в социальных сетях и партнерские программы;</w:t>
            </w:r>
          </w:p>
          <w:p w14:paraId="171689BE" w14:textId="77777777" w:rsidR="006632C4" w:rsidRPr="006632C4" w:rsidRDefault="006632C4" w:rsidP="008F2137">
            <w:pPr>
              <w:numPr>
                <w:ilvl w:val="0"/>
                <w:numId w:val="7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анализа эффективности мероприятия по продвижению и оптимизации стратегии на основе полученных результатов.</w:t>
            </w:r>
          </w:p>
        </w:tc>
      </w:tr>
      <w:tr w:rsidR="006632C4" w:rsidRPr="006632C4" w14:paraId="4628675B" w14:textId="77777777" w:rsidTr="00804EE3">
        <w:trPr>
          <w:jc w:val="center"/>
        </w:trPr>
        <w:tc>
          <w:tcPr>
            <w:tcW w:w="2636" w:type="dxa"/>
            <w:vMerge w:val="restart"/>
          </w:tcPr>
          <w:p w14:paraId="14983D74"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Разработка приложений для мобильных платформ (по выбору)</w:t>
            </w:r>
          </w:p>
        </w:tc>
        <w:tc>
          <w:tcPr>
            <w:tcW w:w="4194" w:type="dxa"/>
            <w:vMerge w:val="restart"/>
          </w:tcPr>
          <w:p w14:paraId="2F7A4C0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Разрабатывать модули программного обеспечения для мобильных платформ.</w:t>
            </w:r>
          </w:p>
        </w:tc>
        <w:tc>
          <w:tcPr>
            <w:tcW w:w="8182" w:type="dxa"/>
            <w:tcBorders>
              <w:right w:val="single" w:sz="4" w:space="0" w:color="auto"/>
            </w:tcBorders>
            <w:shd w:val="clear" w:color="auto" w:fill="auto"/>
          </w:tcPr>
          <w:p w14:paraId="01C38DE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2C98ED34" w14:textId="77777777" w:rsidTr="00804EE3">
        <w:trPr>
          <w:jc w:val="center"/>
        </w:trPr>
        <w:tc>
          <w:tcPr>
            <w:tcW w:w="2636" w:type="dxa"/>
            <w:vMerge/>
          </w:tcPr>
          <w:p w14:paraId="1711F8F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789ADB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7DB35D3" w14:textId="77777777" w:rsidR="006632C4" w:rsidRPr="006632C4" w:rsidRDefault="006632C4" w:rsidP="008F2137">
            <w:pPr>
              <w:numPr>
                <w:ilvl w:val="0"/>
                <w:numId w:val="7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модулей программного обеспечения для мобильных платформ;</w:t>
            </w:r>
          </w:p>
          <w:p w14:paraId="5FACDDC1" w14:textId="77777777" w:rsidR="006632C4" w:rsidRPr="006632C4" w:rsidRDefault="006632C4" w:rsidP="008F2137">
            <w:pPr>
              <w:numPr>
                <w:ilvl w:val="0"/>
                <w:numId w:val="7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многопоточных приложений;</w:t>
            </w:r>
          </w:p>
          <w:p w14:paraId="05C429DB" w14:textId="77777777" w:rsidR="006632C4" w:rsidRPr="006632C4" w:rsidRDefault="006632C4" w:rsidP="008F2137">
            <w:pPr>
              <w:numPr>
                <w:ilvl w:val="0"/>
                <w:numId w:val="7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производительности приложений;</w:t>
            </w:r>
          </w:p>
          <w:p w14:paraId="518669E2" w14:textId="77777777" w:rsidR="006632C4" w:rsidRPr="006632C4" w:rsidRDefault="006632C4" w:rsidP="008F2137">
            <w:pPr>
              <w:numPr>
                <w:ilvl w:val="0"/>
                <w:numId w:val="7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интеграцией сторонних библиотек</w:t>
            </w:r>
          </w:p>
        </w:tc>
      </w:tr>
      <w:tr w:rsidR="006632C4" w:rsidRPr="006632C4" w14:paraId="56FC4C87" w14:textId="77777777" w:rsidTr="00804EE3">
        <w:trPr>
          <w:jc w:val="center"/>
        </w:trPr>
        <w:tc>
          <w:tcPr>
            <w:tcW w:w="2636" w:type="dxa"/>
            <w:vMerge/>
          </w:tcPr>
          <w:p w14:paraId="01D09F2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B76B55F"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418D04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364626B" w14:textId="77777777" w:rsidTr="00804EE3">
        <w:trPr>
          <w:jc w:val="center"/>
        </w:trPr>
        <w:tc>
          <w:tcPr>
            <w:tcW w:w="2636" w:type="dxa"/>
            <w:vMerge/>
          </w:tcPr>
          <w:p w14:paraId="2810AB1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28149B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4F66EBD"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программный код;</w:t>
            </w:r>
          </w:p>
          <w:p w14:paraId="0D032068"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отлаживать приложения на различных устройствах;</w:t>
            </w:r>
          </w:p>
          <w:p w14:paraId="4BFEDDCB"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системами контроля версий;</w:t>
            </w:r>
          </w:p>
          <w:p w14:paraId="0B8F8E70"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паттерны проектирования;</w:t>
            </w:r>
          </w:p>
          <w:p w14:paraId="1D58226D"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тестирование кода;</w:t>
            </w:r>
          </w:p>
          <w:p w14:paraId="592D6ADD"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производить рефакторинг;</w:t>
            </w:r>
          </w:p>
          <w:p w14:paraId="3E699420" w14:textId="77777777" w:rsidR="006632C4" w:rsidRPr="006632C4" w:rsidRDefault="006632C4" w:rsidP="008F2137">
            <w:pPr>
              <w:numPr>
                <w:ilvl w:val="0"/>
                <w:numId w:val="7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интегрировать приложения с облачными сервисами</w:t>
            </w:r>
          </w:p>
        </w:tc>
      </w:tr>
      <w:tr w:rsidR="006632C4" w:rsidRPr="006632C4" w14:paraId="5F111509" w14:textId="77777777" w:rsidTr="00804EE3">
        <w:trPr>
          <w:jc w:val="center"/>
        </w:trPr>
        <w:tc>
          <w:tcPr>
            <w:tcW w:w="2636" w:type="dxa"/>
            <w:vMerge/>
          </w:tcPr>
          <w:p w14:paraId="6D20980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676549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497CFF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12AC073" w14:textId="77777777" w:rsidTr="00804EE3">
        <w:trPr>
          <w:jc w:val="center"/>
        </w:trPr>
        <w:tc>
          <w:tcPr>
            <w:tcW w:w="2636" w:type="dxa"/>
            <w:vMerge/>
          </w:tcPr>
          <w:p w14:paraId="2D60D4D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6D2C68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F17E5C5"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языков программирования;</w:t>
            </w:r>
          </w:p>
          <w:p w14:paraId="22D66240"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ООП и функционального программирования;</w:t>
            </w:r>
          </w:p>
          <w:p w14:paraId="1584071F"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архитектуры мобильных приложений (MVC, MVVM, VIPER);</w:t>
            </w:r>
          </w:p>
          <w:p w14:paraId="0511E9E3"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основных мобильных ОС (</w:t>
            </w:r>
            <w:proofErr w:type="spellStart"/>
            <w:r w:rsidRPr="006632C4">
              <w:rPr>
                <w:rFonts w:ascii="Times New Roman" w:eastAsia="Calibri" w:hAnsi="Times New Roman"/>
                <w:color w:val="auto"/>
                <w:szCs w:val="22"/>
                <w:lang w:eastAsia="en-US"/>
              </w:rPr>
              <w:t>iOS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Android</w:t>
            </w:r>
            <w:proofErr w:type="spellEnd"/>
            <w:r w:rsidRPr="006632C4">
              <w:rPr>
                <w:rFonts w:ascii="Times New Roman" w:eastAsia="Calibri" w:hAnsi="Times New Roman"/>
                <w:color w:val="auto"/>
                <w:szCs w:val="22"/>
                <w:lang w:eastAsia="en-US"/>
              </w:rPr>
              <w:t>);</w:t>
            </w:r>
          </w:p>
          <w:p w14:paraId="1B4650BB"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жизненный цикл мобильного приложения;</w:t>
            </w:r>
          </w:p>
          <w:p w14:paraId="7393D04D"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производительности;</w:t>
            </w:r>
          </w:p>
          <w:p w14:paraId="08AB06EC"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с графическим интерфейсом и анимацией;</w:t>
            </w:r>
          </w:p>
          <w:p w14:paraId="24354368"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безопасности в мобильной разработке;</w:t>
            </w:r>
          </w:p>
          <w:p w14:paraId="2A67C50C"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с сетью и API;</w:t>
            </w:r>
          </w:p>
          <w:p w14:paraId="69FF3626"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с базами данных на мобильных платформах;</w:t>
            </w:r>
          </w:p>
          <w:p w14:paraId="7ECD3302" w14:textId="77777777" w:rsidR="006632C4" w:rsidRPr="006632C4" w:rsidRDefault="006632C4" w:rsidP="008F2137">
            <w:pPr>
              <w:numPr>
                <w:ilvl w:val="0"/>
                <w:numId w:val="7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платформы по кроссплатформенной разработке, таких как </w:t>
            </w:r>
            <w:proofErr w:type="spellStart"/>
            <w:r w:rsidRPr="006632C4">
              <w:rPr>
                <w:rFonts w:ascii="Times New Roman" w:eastAsia="Calibri" w:hAnsi="Times New Roman"/>
                <w:color w:val="auto"/>
                <w:szCs w:val="22"/>
                <w:lang w:eastAsia="en-US"/>
              </w:rPr>
              <w:t>Flutter</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React</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Native</w:t>
            </w:r>
            <w:proofErr w:type="spellEnd"/>
            <w:r w:rsidRPr="006632C4">
              <w:rPr>
                <w:rFonts w:ascii="Times New Roman" w:eastAsia="Calibri" w:hAnsi="Times New Roman"/>
                <w:color w:val="auto"/>
                <w:szCs w:val="22"/>
                <w:lang w:eastAsia="en-US"/>
              </w:rPr>
              <w:t xml:space="preserve"> или MAUI.</w:t>
            </w:r>
          </w:p>
        </w:tc>
      </w:tr>
      <w:tr w:rsidR="006632C4" w:rsidRPr="006632C4" w14:paraId="7C41B8A6" w14:textId="77777777" w:rsidTr="00804EE3">
        <w:trPr>
          <w:jc w:val="center"/>
        </w:trPr>
        <w:tc>
          <w:tcPr>
            <w:tcW w:w="2636" w:type="dxa"/>
            <w:vMerge/>
          </w:tcPr>
          <w:p w14:paraId="0025C4D6"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3FCFD0A"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3.2. Проектировать и разрабатывать пользовательский интерфейс и пользовательский опыт.</w:t>
            </w:r>
          </w:p>
        </w:tc>
        <w:tc>
          <w:tcPr>
            <w:tcW w:w="8182" w:type="dxa"/>
            <w:tcBorders>
              <w:right w:val="single" w:sz="4" w:space="0" w:color="auto"/>
            </w:tcBorders>
            <w:shd w:val="clear" w:color="auto" w:fill="auto"/>
          </w:tcPr>
          <w:p w14:paraId="5B84446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2CB5D47D" w14:textId="77777777" w:rsidTr="00804EE3">
        <w:trPr>
          <w:jc w:val="center"/>
        </w:trPr>
        <w:tc>
          <w:tcPr>
            <w:tcW w:w="2636" w:type="dxa"/>
            <w:vMerge/>
          </w:tcPr>
          <w:p w14:paraId="0055BB3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3FBA05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74228E2"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пользовательских интерфейсов с использованием инструментов и библиотек, таких как </w:t>
            </w:r>
            <w:proofErr w:type="spellStart"/>
            <w:r w:rsidRPr="006632C4">
              <w:rPr>
                <w:rFonts w:ascii="Times New Roman" w:eastAsia="Calibri" w:hAnsi="Times New Roman"/>
                <w:color w:val="auto"/>
                <w:szCs w:val="22"/>
                <w:lang w:eastAsia="en-US"/>
              </w:rPr>
              <w:t>UIKit</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iOS</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Android</w:t>
            </w:r>
            <w:proofErr w:type="spellEnd"/>
            <w:r w:rsidRPr="006632C4">
              <w:rPr>
                <w:rFonts w:ascii="Times New Roman" w:eastAsia="Calibri" w:hAnsi="Times New Roman"/>
                <w:color w:val="auto"/>
                <w:szCs w:val="22"/>
                <w:lang w:eastAsia="en-US"/>
              </w:rPr>
              <w:t xml:space="preserve"> XML (</w:t>
            </w:r>
            <w:proofErr w:type="spellStart"/>
            <w:r w:rsidRPr="006632C4">
              <w:rPr>
                <w:rFonts w:ascii="Times New Roman" w:eastAsia="Calibri" w:hAnsi="Times New Roman"/>
                <w:color w:val="auto"/>
                <w:szCs w:val="22"/>
                <w:lang w:eastAsia="en-US"/>
              </w:rPr>
              <w:t>Android</w:t>
            </w:r>
            <w:proofErr w:type="spellEnd"/>
            <w:r w:rsidRPr="006632C4">
              <w:rPr>
                <w:rFonts w:ascii="Times New Roman" w:eastAsia="Calibri" w:hAnsi="Times New Roman"/>
                <w:color w:val="auto"/>
                <w:szCs w:val="22"/>
                <w:lang w:eastAsia="en-US"/>
              </w:rPr>
              <w:t>);</w:t>
            </w:r>
          </w:p>
          <w:p w14:paraId="602725B7"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адаптивных и </w:t>
            </w:r>
            <w:proofErr w:type="spellStart"/>
            <w:r w:rsidRPr="006632C4">
              <w:rPr>
                <w:rFonts w:ascii="Times New Roman" w:eastAsia="Calibri" w:hAnsi="Times New Roman"/>
                <w:color w:val="auto"/>
                <w:szCs w:val="22"/>
                <w:lang w:eastAsia="en-US"/>
              </w:rPr>
              <w:t>мультирезолюционных</w:t>
            </w:r>
            <w:proofErr w:type="spellEnd"/>
            <w:r w:rsidRPr="006632C4">
              <w:rPr>
                <w:rFonts w:ascii="Times New Roman" w:eastAsia="Calibri" w:hAnsi="Times New Roman"/>
                <w:color w:val="auto"/>
                <w:szCs w:val="22"/>
                <w:lang w:eastAsia="en-US"/>
              </w:rPr>
              <w:t xml:space="preserve"> интерфейсов;</w:t>
            </w:r>
          </w:p>
          <w:p w14:paraId="58DEBF7C"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пользовательского опыта;</w:t>
            </w:r>
          </w:p>
          <w:p w14:paraId="7464E85D"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юзабилити-тестов;</w:t>
            </w:r>
          </w:p>
          <w:p w14:paraId="5E331C56"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проектирование пользовательского интерфейса (UI) и пользовательского опыта (UX) для различных веб-приложений и сайтов;</w:t>
            </w:r>
          </w:p>
          <w:p w14:paraId="69D30673"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прототипов и макетов пользовательского интерфейса с использованием инструментов, таких как </w:t>
            </w:r>
            <w:proofErr w:type="spellStart"/>
            <w:r w:rsidRPr="006632C4">
              <w:rPr>
                <w:rFonts w:ascii="Times New Roman" w:eastAsia="Calibri" w:hAnsi="Times New Roman"/>
                <w:color w:val="auto"/>
                <w:szCs w:val="22"/>
                <w:lang w:eastAsia="en-US"/>
              </w:rPr>
              <w:t>Sketch</w:t>
            </w:r>
            <w:proofErr w:type="spellEnd"/>
            <w:r w:rsidRPr="006632C4">
              <w:rPr>
                <w:rFonts w:ascii="Times New Roman" w:eastAsia="Calibri" w:hAnsi="Times New Roman"/>
                <w:color w:val="auto"/>
                <w:szCs w:val="22"/>
                <w:lang w:eastAsia="en-US"/>
              </w:rPr>
              <w:t xml:space="preserve">, Adobe XD или </w:t>
            </w:r>
            <w:proofErr w:type="spellStart"/>
            <w:r w:rsidRPr="006632C4">
              <w:rPr>
                <w:rFonts w:ascii="Times New Roman" w:eastAsia="Calibri" w:hAnsi="Times New Roman"/>
                <w:color w:val="auto"/>
                <w:szCs w:val="22"/>
                <w:lang w:eastAsia="en-US"/>
              </w:rPr>
              <w:t>Figma</w:t>
            </w:r>
            <w:proofErr w:type="spellEnd"/>
            <w:r w:rsidRPr="006632C4">
              <w:rPr>
                <w:rFonts w:ascii="Times New Roman" w:eastAsia="Calibri" w:hAnsi="Times New Roman"/>
                <w:color w:val="auto"/>
                <w:szCs w:val="22"/>
                <w:lang w:eastAsia="en-US"/>
              </w:rPr>
              <w:t>;</w:t>
            </w:r>
          </w:p>
          <w:p w14:paraId="5FAB699A"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пользовательских исследований, включая сбор обратной связи от пользователей и анализ конкурентного рынка;</w:t>
            </w:r>
          </w:p>
          <w:p w14:paraId="4DFF3480"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дизайн-системы и стайл-гайдов для обеспечения единообразия визуального стиля и пользовательского опыта;</w:t>
            </w:r>
          </w:p>
          <w:p w14:paraId="528E007E" w14:textId="77777777" w:rsidR="006632C4" w:rsidRPr="006632C4" w:rsidRDefault="006632C4" w:rsidP="008F2137">
            <w:pPr>
              <w:numPr>
                <w:ilvl w:val="0"/>
                <w:numId w:val="7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и итеративное улучшения пользовательского интерфейса на основе обратной связи пользователей.</w:t>
            </w:r>
          </w:p>
        </w:tc>
      </w:tr>
      <w:tr w:rsidR="006632C4" w:rsidRPr="006632C4" w14:paraId="51E5F361" w14:textId="77777777" w:rsidTr="00804EE3">
        <w:trPr>
          <w:jc w:val="center"/>
        </w:trPr>
        <w:tc>
          <w:tcPr>
            <w:tcW w:w="2636" w:type="dxa"/>
            <w:vMerge/>
          </w:tcPr>
          <w:p w14:paraId="56A59CC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A7C17D8"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5AB90F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936F356" w14:textId="77777777" w:rsidTr="00804EE3">
        <w:trPr>
          <w:jc w:val="center"/>
        </w:trPr>
        <w:tc>
          <w:tcPr>
            <w:tcW w:w="2636" w:type="dxa"/>
            <w:vMerge/>
          </w:tcPr>
          <w:p w14:paraId="7DB6B65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57EFDB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3D8B0CB"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создавать интуитивно понятные и легко </w:t>
            </w:r>
            <w:proofErr w:type="spellStart"/>
            <w:r w:rsidRPr="006632C4">
              <w:rPr>
                <w:rFonts w:ascii="Times New Roman" w:eastAsia="Calibri" w:hAnsi="Times New Roman"/>
                <w:color w:val="auto"/>
                <w:szCs w:val="22"/>
                <w:lang w:eastAsia="en-US"/>
              </w:rPr>
              <w:t>навигируемые</w:t>
            </w:r>
            <w:proofErr w:type="spellEnd"/>
            <w:r w:rsidRPr="006632C4">
              <w:rPr>
                <w:rFonts w:ascii="Times New Roman" w:eastAsia="Calibri" w:hAnsi="Times New Roman"/>
                <w:color w:val="auto"/>
                <w:szCs w:val="22"/>
                <w:lang w:eastAsia="en-US"/>
              </w:rPr>
              <w:t xml:space="preserve"> интерфейсы;</w:t>
            </w:r>
          </w:p>
          <w:p w14:paraId="3B034EFD"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анимацию и переходы для улучшения пользовательского опыта;</w:t>
            </w:r>
          </w:p>
          <w:p w14:paraId="08FA0154"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интерфейс для работы на разных экранах и устройствах;</w:t>
            </w:r>
          </w:p>
          <w:p w14:paraId="7A119694"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интегрировать элементы пользовательского интерфейса с серверной частью или базой данных приложения;</w:t>
            </w:r>
          </w:p>
          <w:p w14:paraId="0FCAAC45"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пользовательские данные и обратную связь для улучшения UX;</w:t>
            </w:r>
          </w:p>
          <w:p w14:paraId="6D3F9A52"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макеты и прототипы приложений;</w:t>
            </w:r>
          </w:p>
          <w:p w14:paraId="3C103207"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владеть инструментами дизайна интерфейса;</w:t>
            </w:r>
          </w:p>
          <w:p w14:paraId="545C024B"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глубоко понимать принципы дизайна пользовательского интерфейса и пользовательского опыта;</w:t>
            </w:r>
          </w:p>
          <w:p w14:paraId="68D0E996"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пользовательские исследования, включая создание опросов, интервью с пользователями и анализ данных;</w:t>
            </w:r>
          </w:p>
          <w:p w14:paraId="319E0060"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прототипированием и созданием макетов пользовательского интерфейса;</w:t>
            </w:r>
          </w:p>
          <w:p w14:paraId="15813766" w14:textId="77777777" w:rsidR="006632C4" w:rsidRPr="006632C4" w:rsidRDefault="006632C4" w:rsidP="008F2137">
            <w:pPr>
              <w:numPr>
                <w:ilvl w:val="0"/>
                <w:numId w:val="7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в команде и эффективно взаимодействовать с разработчиками и менеджерами проектов.</w:t>
            </w:r>
          </w:p>
        </w:tc>
      </w:tr>
      <w:tr w:rsidR="006632C4" w:rsidRPr="006632C4" w14:paraId="559FE003" w14:textId="77777777" w:rsidTr="00804EE3">
        <w:trPr>
          <w:jc w:val="center"/>
        </w:trPr>
        <w:tc>
          <w:tcPr>
            <w:tcW w:w="2636" w:type="dxa"/>
            <w:vMerge/>
          </w:tcPr>
          <w:p w14:paraId="6C21F55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DCD24C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208C5F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59903A7" w14:textId="77777777" w:rsidTr="00804EE3">
        <w:trPr>
          <w:jc w:val="center"/>
        </w:trPr>
        <w:tc>
          <w:tcPr>
            <w:tcW w:w="2636" w:type="dxa"/>
            <w:vMerge/>
          </w:tcPr>
          <w:p w14:paraId="7161A4F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A0345D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A9B3154"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дизайна пользовательского интерфейса (UI) и пользовательского опыта (UX);</w:t>
            </w:r>
          </w:p>
          <w:p w14:paraId="2EC056C2"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графического дизайна и типографики;</w:t>
            </w:r>
          </w:p>
          <w:p w14:paraId="23CD120A"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гайдлайны и стандарты для создания интерфейсов на платформах </w:t>
            </w:r>
            <w:proofErr w:type="spellStart"/>
            <w:r w:rsidRPr="006632C4">
              <w:rPr>
                <w:rFonts w:ascii="Times New Roman" w:eastAsia="Calibri" w:hAnsi="Times New Roman"/>
                <w:color w:val="auto"/>
                <w:szCs w:val="22"/>
                <w:lang w:eastAsia="en-US"/>
              </w:rPr>
              <w:t>iOS</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Android</w:t>
            </w:r>
            <w:proofErr w:type="spellEnd"/>
            <w:r w:rsidRPr="006632C4">
              <w:rPr>
                <w:rFonts w:ascii="Times New Roman" w:eastAsia="Calibri" w:hAnsi="Times New Roman"/>
                <w:color w:val="auto"/>
                <w:szCs w:val="22"/>
                <w:lang w:eastAsia="en-US"/>
              </w:rPr>
              <w:t>;</w:t>
            </w:r>
          </w:p>
          <w:p w14:paraId="0D39E101"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адаптивного </w:t>
            </w:r>
            <w:proofErr w:type="gramStart"/>
            <w:r w:rsidRPr="006632C4">
              <w:rPr>
                <w:rFonts w:ascii="Times New Roman" w:eastAsia="Calibri" w:hAnsi="Times New Roman"/>
                <w:color w:val="auto"/>
                <w:szCs w:val="22"/>
                <w:lang w:eastAsia="en-US"/>
              </w:rPr>
              <w:t>дизайна ;</w:t>
            </w:r>
            <w:proofErr w:type="gramEnd"/>
          </w:p>
          <w:p w14:paraId="00798EE7"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с векторной и растровой графикой;</w:t>
            </w:r>
          </w:p>
          <w:p w14:paraId="526BD57C"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процесс проектирования интерфейса от идеи до реализации;</w:t>
            </w:r>
          </w:p>
          <w:p w14:paraId="0DE9DE47"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дизайна пользовательского интерфейса, таких как иерархия информации, цветовая гамма, типографика и композиция;</w:t>
            </w:r>
          </w:p>
          <w:p w14:paraId="6000FBC5"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психологию пользователей и их потребности при взаимодействии с веб-приложениями;</w:t>
            </w:r>
          </w:p>
          <w:p w14:paraId="20C79454"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тенденции в дизайне пользовательского интерфейса и пользовательского опыта;</w:t>
            </w:r>
          </w:p>
          <w:p w14:paraId="2392133D"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разработки адаптивного и доступного пользовательского интерфейса;</w:t>
            </w:r>
          </w:p>
          <w:p w14:paraId="35F8D1E5" w14:textId="77777777" w:rsidR="006632C4" w:rsidRPr="006632C4" w:rsidRDefault="006632C4" w:rsidP="008F2137">
            <w:pPr>
              <w:numPr>
                <w:ilvl w:val="0"/>
                <w:numId w:val="8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технологии веб-разработки, такие как HTML, CSS и JavaScript.</w:t>
            </w:r>
          </w:p>
        </w:tc>
      </w:tr>
      <w:tr w:rsidR="006632C4" w:rsidRPr="006632C4" w14:paraId="251A30BC" w14:textId="77777777" w:rsidTr="00804EE3">
        <w:trPr>
          <w:jc w:val="center"/>
        </w:trPr>
        <w:tc>
          <w:tcPr>
            <w:tcW w:w="2636" w:type="dxa"/>
            <w:vMerge/>
          </w:tcPr>
          <w:p w14:paraId="7A2DDFC0"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CEDD0E5"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Проектировать и разрабатывать базы данных для мобильных платформ.</w:t>
            </w:r>
          </w:p>
        </w:tc>
        <w:tc>
          <w:tcPr>
            <w:tcW w:w="8182" w:type="dxa"/>
            <w:tcBorders>
              <w:right w:val="single" w:sz="4" w:space="0" w:color="auto"/>
            </w:tcBorders>
            <w:shd w:val="clear" w:color="auto" w:fill="auto"/>
          </w:tcPr>
          <w:p w14:paraId="5A73BCA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D628B79" w14:textId="77777777" w:rsidTr="00804EE3">
        <w:trPr>
          <w:jc w:val="center"/>
        </w:trPr>
        <w:tc>
          <w:tcPr>
            <w:tcW w:w="2636" w:type="dxa"/>
            <w:vMerge/>
          </w:tcPr>
          <w:p w14:paraId="78CC67B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4B5073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FE2BA7F"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работы с </w:t>
            </w:r>
            <w:proofErr w:type="spellStart"/>
            <w:r w:rsidRPr="006632C4">
              <w:rPr>
                <w:rFonts w:ascii="Times New Roman" w:eastAsia="Calibri" w:hAnsi="Times New Roman"/>
                <w:color w:val="auto"/>
                <w:szCs w:val="22"/>
                <w:lang w:eastAsia="en-US"/>
              </w:rPr>
              <w:t>SQLite</w:t>
            </w:r>
            <w:proofErr w:type="spellEnd"/>
            <w:r w:rsidRPr="006632C4">
              <w:rPr>
                <w:rFonts w:ascii="Times New Roman" w:eastAsia="Calibri" w:hAnsi="Times New Roman"/>
                <w:color w:val="auto"/>
                <w:szCs w:val="22"/>
                <w:lang w:eastAsia="en-US"/>
              </w:rPr>
              <w:t xml:space="preserve"> и другими СУБД для мобильных платформ;</w:t>
            </w:r>
          </w:p>
          <w:p w14:paraId="78197B17"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эффективных схем баз данных;</w:t>
            </w:r>
          </w:p>
          <w:p w14:paraId="04942336"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работы с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графовыми</w:t>
            </w:r>
            <w:proofErr w:type="spellEnd"/>
            <w:r w:rsidRPr="006632C4">
              <w:rPr>
                <w:rFonts w:ascii="Times New Roman" w:eastAsia="Calibri" w:hAnsi="Times New Roman"/>
                <w:color w:val="auto"/>
                <w:szCs w:val="22"/>
                <w:lang w:eastAsia="en-US"/>
              </w:rPr>
              <w:t xml:space="preserve"> базами данных;</w:t>
            </w:r>
          </w:p>
          <w:p w14:paraId="421779DA"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val="en-US" w:eastAsia="en-US"/>
              </w:rPr>
            </w:pPr>
            <w:r w:rsidRPr="006632C4">
              <w:rPr>
                <w:rFonts w:ascii="Times New Roman" w:eastAsia="Calibri" w:hAnsi="Times New Roman"/>
                <w:color w:val="auto"/>
                <w:szCs w:val="22"/>
                <w:lang w:eastAsia="en-US"/>
              </w:rPr>
              <w:lastRenderedPageBreak/>
              <w:t>работы</w:t>
            </w:r>
            <w:r w:rsidRPr="006632C4">
              <w:rPr>
                <w:rFonts w:ascii="Times New Roman" w:eastAsia="Calibri" w:hAnsi="Times New Roman"/>
                <w:color w:val="auto"/>
                <w:szCs w:val="22"/>
                <w:lang w:val="en-US" w:eastAsia="en-US"/>
              </w:rPr>
              <w:t xml:space="preserve"> </w:t>
            </w:r>
            <w:r w:rsidRPr="006632C4">
              <w:rPr>
                <w:rFonts w:ascii="Times New Roman" w:eastAsia="Calibri" w:hAnsi="Times New Roman"/>
                <w:color w:val="auto"/>
                <w:szCs w:val="22"/>
                <w:lang w:eastAsia="en-US"/>
              </w:rPr>
              <w:t>с</w:t>
            </w:r>
            <w:r w:rsidRPr="006632C4">
              <w:rPr>
                <w:rFonts w:ascii="Times New Roman" w:eastAsia="Calibri" w:hAnsi="Times New Roman"/>
                <w:color w:val="auto"/>
                <w:szCs w:val="22"/>
                <w:lang w:val="en-US" w:eastAsia="en-US"/>
              </w:rPr>
              <w:t xml:space="preserve"> ORM (Object-Relational Mapping) </w:t>
            </w:r>
            <w:r w:rsidRPr="006632C4">
              <w:rPr>
                <w:rFonts w:ascii="Times New Roman" w:eastAsia="Calibri" w:hAnsi="Times New Roman"/>
                <w:color w:val="auto"/>
                <w:szCs w:val="22"/>
                <w:lang w:eastAsia="en-US"/>
              </w:rPr>
              <w:t>инструментами</w:t>
            </w:r>
            <w:r w:rsidRPr="006632C4">
              <w:rPr>
                <w:rFonts w:ascii="Times New Roman" w:eastAsia="Calibri" w:hAnsi="Times New Roman"/>
                <w:color w:val="auto"/>
                <w:szCs w:val="22"/>
                <w:lang w:val="en-US" w:eastAsia="en-US"/>
              </w:rPr>
              <w:t>;</w:t>
            </w:r>
          </w:p>
          <w:p w14:paraId="19AA729E"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асинхронным доступом к данным;</w:t>
            </w:r>
          </w:p>
          <w:p w14:paraId="3AFBE9BF"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функций и возможностей для работы с базами данных в программном обеспечении для мобильных платформ;</w:t>
            </w:r>
          </w:p>
          <w:p w14:paraId="6D430FC3"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интерфейсов для работы с базами данных, включая CRUD операции (создание, чтение, обновление, удаление данных);</w:t>
            </w:r>
          </w:p>
          <w:p w14:paraId="40C0A1B4"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баз данных в пользовательский интерфейс приложений для удобного доступа и управления данными;</w:t>
            </w:r>
          </w:p>
          <w:p w14:paraId="39084597" w14:textId="77777777" w:rsidR="006632C4" w:rsidRPr="006632C4" w:rsidRDefault="006632C4" w:rsidP="008F2137">
            <w:pPr>
              <w:numPr>
                <w:ilvl w:val="0"/>
                <w:numId w:val="8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работы с базами данных для обеспечения высокой производительности и эффективного использования ресурсов устройства.</w:t>
            </w:r>
          </w:p>
        </w:tc>
      </w:tr>
      <w:tr w:rsidR="006632C4" w:rsidRPr="006632C4" w14:paraId="1F5A72EA" w14:textId="77777777" w:rsidTr="00804EE3">
        <w:trPr>
          <w:jc w:val="center"/>
        </w:trPr>
        <w:tc>
          <w:tcPr>
            <w:tcW w:w="2636" w:type="dxa"/>
            <w:vMerge/>
          </w:tcPr>
          <w:p w14:paraId="188D5DB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25167F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80E157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CD264A1" w14:textId="77777777" w:rsidTr="00804EE3">
        <w:trPr>
          <w:jc w:val="center"/>
        </w:trPr>
        <w:tc>
          <w:tcPr>
            <w:tcW w:w="2636" w:type="dxa"/>
            <w:vMerge/>
          </w:tcPr>
          <w:p w14:paraId="6BF74F1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9A1287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69B1576"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и оптимизировать базы данных;</w:t>
            </w:r>
          </w:p>
          <w:p w14:paraId="0692FF60"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val="en-US" w:eastAsia="en-US"/>
              </w:rPr>
            </w:pPr>
            <w:r w:rsidRPr="006632C4">
              <w:rPr>
                <w:rFonts w:ascii="Times New Roman" w:eastAsia="Calibri" w:hAnsi="Times New Roman"/>
                <w:color w:val="auto"/>
                <w:szCs w:val="22"/>
                <w:lang w:eastAsia="en-US"/>
              </w:rPr>
              <w:t>выполнять</w:t>
            </w:r>
            <w:r w:rsidRPr="006632C4">
              <w:rPr>
                <w:rFonts w:ascii="Times New Roman" w:eastAsia="Calibri" w:hAnsi="Times New Roman"/>
                <w:color w:val="auto"/>
                <w:szCs w:val="22"/>
                <w:lang w:val="en-US" w:eastAsia="en-US"/>
              </w:rPr>
              <w:t xml:space="preserve"> CRUD (Create, Read, Update, Delete) </w:t>
            </w:r>
            <w:r w:rsidRPr="006632C4">
              <w:rPr>
                <w:rFonts w:ascii="Times New Roman" w:eastAsia="Calibri" w:hAnsi="Times New Roman"/>
                <w:color w:val="auto"/>
                <w:szCs w:val="22"/>
                <w:lang w:eastAsia="en-US"/>
              </w:rPr>
              <w:t>операции</w:t>
            </w:r>
            <w:r w:rsidRPr="006632C4">
              <w:rPr>
                <w:rFonts w:ascii="Times New Roman" w:eastAsia="Calibri" w:hAnsi="Times New Roman"/>
                <w:color w:val="auto"/>
                <w:szCs w:val="22"/>
                <w:lang w:val="en-US" w:eastAsia="en-US"/>
              </w:rPr>
              <w:t>;</w:t>
            </w:r>
          </w:p>
          <w:p w14:paraId="505BBF7F"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синхронизацию данных между устройствами;</w:t>
            </w:r>
          </w:p>
          <w:p w14:paraId="6ACE38C3"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кэшированием данных;</w:t>
            </w:r>
          </w:p>
          <w:p w14:paraId="04647194"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обрабатывать конфликты данных в распределенных системах;</w:t>
            </w:r>
          </w:p>
          <w:p w14:paraId="1C65DB10"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многозадачностью и потоками данных;</w:t>
            </w:r>
          </w:p>
          <w:p w14:paraId="0A91B34E"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владеть языком SQL для работы с базами данных;</w:t>
            </w:r>
          </w:p>
          <w:p w14:paraId="12987D8C"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глубоко понимать принципы работы с базами данных в программном обеспечении для мобильных платформ;</w:t>
            </w:r>
          </w:p>
          <w:p w14:paraId="7F151EE6"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оптимизировать структуру баз данных для хранения и обработки данных в мобильных приложениях;</w:t>
            </w:r>
          </w:p>
          <w:p w14:paraId="684F62DA"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ORM (Object-</w:t>
            </w:r>
            <w:proofErr w:type="spellStart"/>
            <w:r w:rsidRPr="006632C4">
              <w:rPr>
                <w:rFonts w:ascii="Times New Roman" w:eastAsia="Calibri" w:hAnsi="Times New Roman"/>
                <w:color w:val="auto"/>
                <w:szCs w:val="22"/>
                <w:lang w:eastAsia="en-US"/>
              </w:rPr>
              <w:t>Relational</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Mapping</w:t>
            </w:r>
            <w:proofErr w:type="spellEnd"/>
            <w:r w:rsidRPr="006632C4">
              <w:rPr>
                <w:rFonts w:ascii="Times New Roman" w:eastAsia="Calibri" w:hAnsi="Times New Roman"/>
                <w:color w:val="auto"/>
                <w:szCs w:val="22"/>
                <w:lang w:eastAsia="en-US"/>
              </w:rPr>
              <w:t>) инструментами для более удобного взаимодействия с базами данных;</w:t>
            </w:r>
          </w:p>
          <w:p w14:paraId="4890246E" w14:textId="77777777" w:rsidR="006632C4" w:rsidRPr="006632C4" w:rsidRDefault="006632C4" w:rsidP="008F2137">
            <w:pPr>
              <w:numPr>
                <w:ilvl w:val="0"/>
                <w:numId w:val="8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и защиту данных при работе с базами данных в мобильных приложениях.</w:t>
            </w:r>
          </w:p>
        </w:tc>
      </w:tr>
      <w:tr w:rsidR="006632C4" w:rsidRPr="006632C4" w14:paraId="1F741D9A" w14:textId="77777777" w:rsidTr="00804EE3">
        <w:trPr>
          <w:jc w:val="center"/>
        </w:trPr>
        <w:tc>
          <w:tcPr>
            <w:tcW w:w="2636" w:type="dxa"/>
            <w:vMerge/>
          </w:tcPr>
          <w:p w14:paraId="0E6B581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71E6D6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556D69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060E051D" w14:textId="77777777" w:rsidTr="00804EE3">
        <w:trPr>
          <w:trHeight w:val="3986"/>
          <w:jc w:val="center"/>
        </w:trPr>
        <w:tc>
          <w:tcPr>
            <w:tcW w:w="2636" w:type="dxa"/>
            <w:vMerge/>
          </w:tcPr>
          <w:p w14:paraId="44A06B6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944E25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2AC564F"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реляционных баз данных;</w:t>
            </w:r>
          </w:p>
          <w:p w14:paraId="6877F6B4"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основы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графовых</w:t>
            </w:r>
            <w:proofErr w:type="spellEnd"/>
            <w:r w:rsidRPr="006632C4">
              <w:rPr>
                <w:rFonts w:ascii="Times New Roman" w:eastAsia="Calibri" w:hAnsi="Times New Roman"/>
                <w:color w:val="auto"/>
                <w:szCs w:val="22"/>
                <w:lang w:eastAsia="en-US"/>
              </w:rPr>
              <w:t xml:space="preserve"> баз данных;</w:t>
            </w:r>
          </w:p>
          <w:p w14:paraId="5D4047B5"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с транзакциями;</w:t>
            </w:r>
          </w:p>
          <w:p w14:paraId="060BCF50"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безопасности и шифрования данных;</w:t>
            </w:r>
          </w:p>
          <w:p w14:paraId="0E1CDA66"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с миграциями баз данных;</w:t>
            </w:r>
          </w:p>
          <w:p w14:paraId="03F34696"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работы с асинхронными операциями;</w:t>
            </w:r>
          </w:p>
          <w:p w14:paraId="26E79F91"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работы с базами данных в программном обеспечении для мобильных платформ;</w:t>
            </w:r>
          </w:p>
          <w:p w14:paraId="1EE1448F"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различные типы баз данных, таких как реляционные, </w:t>
            </w:r>
            <w:proofErr w:type="spellStart"/>
            <w:r w:rsidRPr="006632C4">
              <w:rPr>
                <w:rFonts w:ascii="Times New Roman" w:eastAsia="Calibri" w:hAnsi="Times New Roman"/>
                <w:color w:val="auto"/>
                <w:szCs w:val="22"/>
                <w:lang w:eastAsia="en-US"/>
              </w:rPr>
              <w:t>NoSQL</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графовые</w:t>
            </w:r>
            <w:proofErr w:type="spellEnd"/>
            <w:r w:rsidRPr="006632C4">
              <w:rPr>
                <w:rFonts w:ascii="Times New Roman" w:eastAsia="Calibri" w:hAnsi="Times New Roman"/>
                <w:color w:val="auto"/>
                <w:szCs w:val="22"/>
                <w:lang w:eastAsia="en-US"/>
              </w:rPr>
              <w:t xml:space="preserve"> базы данных;</w:t>
            </w:r>
          </w:p>
          <w:p w14:paraId="430FF558"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тенденции в разработке мобильных приложений с использованием баз данных;</w:t>
            </w:r>
          </w:p>
          <w:p w14:paraId="5644112D"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проектирования баз данных для эффективного хранения и обработки данных в мобильных приложениях;</w:t>
            </w:r>
          </w:p>
          <w:p w14:paraId="0C53CDE2" w14:textId="77777777" w:rsidR="006632C4" w:rsidRPr="006632C4" w:rsidRDefault="006632C4" w:rsidP="008F2137">
            <w:pPr>
              <w:numPr>
                <w:ilvl w:val="0"/>
                <w:numId w:val="8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технологии разработки мобильных приложений, таких как Java, </w:t>
            </w:r>
            <w:proofErr w:type="spellStart"/>
            <w:r w:rsidRPr="006632C4">
              <w:rPr>
                <w:rFonts w:ascii="Times New Roman" w:eastAsia="Calibri" w:hAnsi="Times New Roman"/>
                <w:color w:val="auto"/>
                <w:szCs w:val="22"/>
                <w:lang w:eastAsia="en-US"/>
              </w:rPr>
              <w:t>Kotlin</w:t>
            </w:r>
            <w:proofErr w:type="spellEnd"/>
            <w:r w:rsidRPr="006632C4">
              <w:rPr>
                <w:rFonts w:ascii="Times New Roman" w:eastAsia="Calibri" w:hAnsi="Times New Roman"/>
                <w:color w:val="auto"/>
                <w:szCs w:val="22"/>
                <w:lang w:eastAsia="en-US"/>
              </w:rPr>
              <w:t xml:space="preserve">, Swift или </w:t>
            </w:r>
            <w:proofErr w:type="spellStart"/>
            <w:r w:rsidRPr="006632C4">
              <w:rPr>
                <w:rFonts w:ascii="Times New Roman" w:eastAsia="Calibri" w:hAnsi="Times New Roman"/>
                <w:color w:val="auto"/>
                <w:szCs w:val="22"/>
                <w:lang w:eastAsia="en-US"/>
              </w:rPr>
              <w:t>React</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Native</w:t>
            </w:r>
            <w:proofErr w:type="spellEnd"/>
            <w:r w:rsidRPr="006632C4">
              <w:rPr>
                <w:rFonts w:ascii="Times New Roman" w:eastAsia="Calibri" w:hAnsi="Times New Roman"/>
                <w:color w:val="auto"/>
                <w:szCs w:val="22"/>
                <w:lang w:eastAsia="en-US"/>
              </w:rPr>
              <w:t>, для работы с базами данных.</w:t>
            </w:r>
          </w:p>
        </w:tc>
      </w:tr>
      <w:tr w:rsidR="006632C4" w:rsidRPr="006632C4" w14:paraId="50AF1397" w14:textId="77777777" w:rsidTr="00804EE3">
        <w:trPr>
          <w:jc w:val="center"/>
        </w:trPr>
        <w:tc>
          <w:tcPr>
            <w:tcW w:w="2636" w:type="dxa"/>
            <w:vMerge/>
          </w:tcPr>
          <w:p w14:paraId="62E6CAE0"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B01ED0F"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Осуществлять внедрение мультимедиа в программное обеспечение для мобильных платформ.</w:t>
            </w:r>
          </w:p>
        </w:tc>
        <w:tc>
          <w:tcPr>
            <w:tcW w:w="8182" w:type="dxa"/>
            <w:tcBorders>
              <w:right w:val="single" w:sz="4" w:space="0" w:color="auto"/>
            </w:tcBorders>
            <w:shd w:val="clear" w:color="auto" w:fill="auto"/>
          </w:tcPr>
          <w:p w14:paraId="23F031B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376720B9" w14:textId="77777777" w:rsidTr="00804EE3">
        <w:trPr>
          <w:jc w:val="center"/>
        </w:trPr>
        <w:tc>
          <w:tcPr>
            <w:tcW w:w="2636" w:type="dxa"/>
            <w:vMerge/>
          </w:tcPr>
          <w:p w14:paraId="678F5BD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1C3856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4E26829"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 редактирования графических элементов для приложений с использованием специализированных инструментов;</w:t>
            </w:r>
          </w:p>
          <w:p w14:paraId="3CC2C444"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изображений и иконок в пользовательский интерфейс;</w:t>
            </w:r>
          </w:p>
          <w:p w14:paraId="16F0273E"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анимации пользовательских элементов и переходов;</w:t>
            </w:r>
          </w:p>
          <w:p w14:paraId="161E3464"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аудиофайлами и интеграции аудио в приложение;</w:t>
            </w:r>
          </w:p>
          <w:p w14:paraId="1FCCA304"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мультимедийных функций и возможностей в программном обеспечении для мобильных платформ;</w:t>
            </w:r>
          </w:p>
          <w:p w14:paraId="08969D42"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интерфейсов для работы с изображениями, видео и аудио в приложениях для мобильных устройств;</w:t>
            </w:r>
          </w:p>
          <w:p w14:paraId="151BA76C"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мультимедийных элементов в пользовательский интерфейс;</w:t>
            </w:r>
          </w:p>
          <w:p w14:paraId="60F2A7C9"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работы с мультимедиа для обеспечения высокой производительности и эффективного использования ресурсов устройства;</w:t>
            </w:r>
          </w:p>
          <w:p w14:paraId="581BA3C8" w14:textId="77777777" w:rsidR="006632C4" w:rsidRPr="006632C4" w:rsidRDefault="006632C4" w:rsidP="008F2137">
            <w:pPr>
              <w:numPr>
                <w:ilvl w:val="0"/>
                <w:numId w:val="8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получения медиа-данных с помощью механизмов в операционной системе</w:t>
            </w:r>
          </w:p>
        </w:tc>
      </w:tr>
      <w:tr w:rsidR="006632C4" w:rsidRPr="006632C4" w14:paraId="2E69F4C6" w14:textId="77777777" w:rsidTr="00804EE3">
        <w:trPr>
          <w:jc w:val="center"/>
        </w:trPr>
        <w:tc>
          <w:tcPr>
            <w:tcW w:w="2636" w:type="dxa"/>
            <w:vMerge/>
          </w:tcPr>
          <w:p w14:paraId="0A5F36B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1C2FEB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0B1C1F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2B6387AC" w14:textId="77777777" w:rsidTr="00804EE3">
        <w:trPr>
          <w:jc w:val="center"/>
        </w:trPr>
        <w:tc>
          <w:tcPr>
            <w:tcW w:w="2636" w:type="dxa"/>
            <w:vMerge/>
          </w:tcPr>
          <w:p w14:paraId="31E01F9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E284DD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B3E886B"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разными форматами изображений и аудиофайлами;</w:t>
            </w:r>
          </w:p>
          <w:p w14:paraId="590458F2"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графические ресурсы с высоким разрешением;</w:t>
            </w:r>
          </w:p>
          <w:p w14:paraId="16D5214B"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интерфейс с учетом визуальных аспектов, таких как цвета, шрифты и стили;</w:t>
            </w:r>
          </w:p>
          <w:p w14:paraId="096B0ADF"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анимацию интерфейсных элементов;</w:t>
            </w:r>
          </w:p>
          <w:p w14:paraId="6A8CD192"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обрабатывать и интегрировать аудио в приложение для воспроизведения звуков и музыки;</w:t>
            </w:r>
          </w:p>
          <w:p w14:paraId="3750AF99"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владеть инструментами для работы с мультимедиа;</w:t>
            </w:r>
          </w:p>
          <w:p w14:paraId="2D6D4717"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понимать принципы работы с изображениями, видео и аудио в программном обеспечении для мобильных платформ;</w:t>
            </w:r>
          </w:p>
          <w:p w14:paraId="544D1445"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редактировать мультимедийные файлы с использованием различных форматов и кодеков;</w:t>
            </w:r>
          </w:p>
          <w:p w14:paraId="2C0F8FE2"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анимацией и эффектами для создания привлекательных визуальных элементов в приложениях для мобильных устройств;</w:t>
            </w:r>
          </w:p>
          <w:p w14:paraId="6C0F8B65" w14:textId="77777777" w:rsidR="006632C4" w:rsidRPr="006632C4" w:rsidRDefault="006632C4" w:rsidP="008F2137">
            <w:pPr>
              <w:numPr>
                <w:ilvl w:val="0"/>
                <w:numId w:val="8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мультимедийные элементы для обеспечения быстрой загрузки и плавной работы на мобильных устройствах.</w:t>
            </w:r>
          </w:p>
        </w:tc>
      </w:tr>
      <w:tr w:rsidR="006632C4" w:rsidRPr="006632C4" w14:paraId="3D547AC9" w14:textId="77777777" w:rsidTr="00804EE3">
        <w:trPr>
          <w:jc w:val="center"/>
        </w:trPr>
        <w:tc>
          <w:tcPr>
            <w:tcW w:w="2636" w:type="dxa"/>
            <w:vMerge/>
          </w:tcPr>
          <w:p w14:paraId="24588D3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42DD4CF"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D4A0FF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473765C" w14:textId="77777777" w:rsidTr="00804EE3">
        <w:trPr>
          <w:jc w:val="center"/>
        </w:trPr>
        <w:tc>
          <w:tcPr>
            <w:tcW w:w="2636" w:type="dxa"/>
            <w:vMerge/>
          </w:tcPr>
          <w:p w14:paraId="6CF73FF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45EDE58"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684C58A"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графического дизайна и композиции;</w:t>
            </w:r>
          </w:p>
          <w:p w14:paraId="4E9B045E"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форматы изображений и их применение;</w:t>
            </w:r>
          </w:p>
          <w:p w14:paraId="2C035DB2"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основы </w:t>
            </w:r>
            <w:proofErr w:type="spellStart"/>
            <w:r w:rsidRPr="006632C4">
              <w:rPr>
                <w:rFonts w:ascii="Times New Roman" w:eastAsia="Calibri" w:hAnsi="Times New Roman"/>
                <w:color w:val="auto"/>
                <w:szCs w:val="22"/>
                <w:lang w:eastAsia="en-US"/>
              </w:rPr>
              <w:t>аудиодизайна</w:t>
            </w:r>
            <w:proofErr w:type="spellEnd"/>
            <w:r w:rsidRPr="006632C4">
              <w:rPr>
                <w:rFonts w:ascii="Times New Roman" w:eastAsia="Calibri" w:hAnsi="Times New Roman"/>
                <w:color w:val="auto"/>
                <w:szCs w:val="22"/>
                <w:lang w:eastAsia="en-US"/>
              </w:rPr>
              <w:t xml:space="preserve"> и звуковой обработки;</w:t>
            </w:r>
          </w:p>
          <w:p w14:paraId="182E3D73"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анимации и визуальной привлекательности в мобильных приложениях;</w:t>
            </w:r>
          </w:p>
          <w:p w14:paraId="40F818B4"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работы с изображениями, видео и аудио в программном обеспечении для мобильных платформ;</w:t>
            </w:r>
          </w:p>
          <w:p w14:paraId="08D88683"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форматы и кодеки для работы с мультимедиа;</w:t>
            </w:r>
          </w:p>
          <w:p w14:paraId="75AD1040"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тенденции в дизайне и использовании мультимедиа в приложениях для мобильных устройств;</w:t>
            </w:r>
          </w:p>
          <w:p w14:paraId="0B555E17"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разработки мультимедийных функций с учетом ограниченных ресурсов мобильных устройств;</w:t>
            </w:r>
          </w:p>
          <w:p w14:paraId="65074F20" w14:textId="77777777" w:rsidR="006632C4" w:rsidRPr="006632C4" w:rsidRDefault="006632C4" w:rsidP="008F2137">
            <w:pPr>
              <w:numPr>
                <w:ilvl w:val="0"/>
                <w:numId w:val="8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технологии разработки мобильных приложений, таких как Java, </w:t>
            </w:r>
            <w:proofErr w:type="spellStart"/>
            <w:r w:rsidRPr="006632C4">
              <w:rPr>
                <w:rFonts w:ascii="Times New Roman" w:eastAsia="Calibri" w:hAnsi="Times New Roman"/>
                <w:color w:val="auto"/>
                <w:szCs w:val="22"/>
                <w:lang w:eastAsia="en-US"/>
              </w:rPr>
              <w:t>Kotlin</w:t>
            </w:r>
            <w:proofErr w:type="spellEnd"/>
            <w:r w:rsidRPr="006632C4">
              <w:rPr>
                <w:rFonts w:ascii="Times New Roman" w:eastAsia="Calibri" w:hAnsi="Times New Roman"/>
                <w:color w:val="auto"/>
                <w:szCs w:val="22"/>
                <w:lang w:eastAsia="en-US"/>
              </w:rPr>
              <w:t xml:space="preserve">, Swift или </w:t>
            </w:r>
            <w:proofErr w:type="spellStart"/>
            <w:r w:rsidRPr="006632C4">
              <w:rPr>
                <w:rFonts w:ascii="Times New Roman" w:eastAsia="Calibri" w:hAnsi="Times New Roman"/>
                <w:color w:val="auto"/>
                <w:szCs w:val="22"/>
                <w:lang w:eastAsia="en-US"/>
              </w:rPr>
              <w:t>React</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Native</w:t>
            </w:r>
            <w:proofErr w:type="spellEnd"/>
            <w:r w:rsidRPr="006632C4">
              <w:rPr>
                <w:rFonts w:ascii="Times New Roman" w:eastAsia="Calibri" w:hAnsi="Times New Roman"/>
                <w:color w:val="auto"/>
                <w:szCs w:val="22"/>
                <w:lang w:eastAsia="en-US"/>
              </w:rPr>
              <w:t>.</w:t>
            </w:r>
          </w:p>
        </w:tc>
      </w:tr>
      <w:tr w:rsidR="006632C4" w:rsidRPr="006632C4" w14:paraId="52271514" w14:textId="77777777" w:rsidTr="00804EE3">
        <w:trPr>
          <w:jc w:val="center"/>
        </w:trPr>
        <w:tc>
          <w:tcPr>
            <w:tcW w:w="2636" w:type="dxa"/>
            <w:vMerge/>
          </w:tcPr>
          <w:p w14:paraId="3C908B4D"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103CE7AF"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Выполнять тестирование и отладку программного обеспечения.</w:t>
            </w:r>
          </w:p>
        </w:tc>
        <w:tc>
          <w:tcPr>
            <w:tcW w:w="8182" w:type="dxa"/>
            <w:tcBorders>
              <w:right w:val="single" w:sz="4" w:space="0" w:color="auto"/>
            </w:tcBorders>
            <w:shd w:val="clear" w:color="auto" w:fill="auto"/>
          </w:tcPr>
          <w:p w14:paraId="0B90EED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4D052EB" w14:textId="77777777" w:rsidTr="00804EE3">
        <w:trPr>
          <w:jc w:val="center"/>
        </w:trPr>
        <w:tc>
          <w:tcPr>
            <w:tcW w:w="2636" w:type="dxa"/>
            <w:vMerge/>
          </w:tcPr>
          <w:p w14:paraId="406086D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221D97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7A1AC7C" w14:textId="77777777" w:rsidR="006632C4" w:rsidRPr="006632C4" w:rsidRDefault="006632C4" w:rsidP="008F2137">
            <w:pPr>
              <w:numPr>
                <w:ilvl w:val="0"/>
                <w:numId w:val="8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тестовых сценариев и единиц тестирования для мобильных платформ;</w:t>
            </w:r>
          </w:p>
          <w:p w14:paraId="1062F89A" w14:textId="77777777" w:rsidR="006632C4" w:rsidRPr="006632C4" w:rsidRDefault="006632C4" w:rsidP="008F2137">
            <w:pPr>
              <w:numPr>
                <w:ilvl w:val="0"/>
                <w:numId w:val="8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отладки и анализа проблем в работе мобильных приложений;</w:t>
            </w:r>
          </w:p>
          <w:p w14:paraId="3FE7E09F" w14:textId="77777777" w:rsidR="006632C4" w:rsidRPr="006632C4" w:rsidRDefault="006632C4" w:rsidP="008F2137">
            <w:pPr>
              <w:numPr>
                <w:ilvl w:val="0"/>
                <w:numId w:val="8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инструментов и оборудования для тестирования программных компонентов мобильных платформ;</w:t>
            </w:r>
          </w:p>
          <w:p w14:paraId="3DA101D6" w14:textId="77777777" w:rsidR="006632C4" w:rsidRPr="006632C4" w:rsidRDefault="006632C4" w:rsidP="008F2137">
            <w:pPr>
              <w:numPr>
                <w:ilvl w:val="0"/>
                <w:numId w:val="8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эмуляторами и симуляторами для программного обеспечения мобильных платформ</w:t>
            </w:r>
          </w:p>
        </w:tc>
      </w:tr>
      <w:tr w:rsidR="006632C4" w:rsidRPr="006632C4" w14:paraId="23679C44" w14:textId="77777777" w:rsidTr="00804EE3">
        <w:trPr>
          <w:jc w:val="center"/>
        </w:trPr>
        <w:tc>
          <w:tcPr>
            <w:tcW w:w="2636" w:type="dxa"/>
            <w:vMerge/>
          </w:tcPr>
          <w:p w14:paraId="2709FBF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5139FC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CE54A7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B5AB51F" w14:textId="77777777" w:rsidTr="00804EE3">
        <w:trPr>
          <w:jc w:val="center"/>
        </w:trPr>
        <w:tc>
          <w:tcPr>
            <w:tcW w:w="2636" w:type="dxa"/>
            <w:vMerge/>
          </w:tcPr>
          <w:p w14:paraId="58E2A40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9BBC41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35F5405"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запускать тестовые сценарии для проверки функциональности программного обеспечения для мобильных платформ;</w:t>
            </w:r>
          </w:p>
          <w:p w14:paraId="7B27023A"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выявлять и исправлять ошибки и несоответствия в работе ПО;</w:t>
            </w:r>
          </w:p>
          <w:p w14:paraId="228D770A"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аппаратное и программное тестирование программного обеспечения для мобильных платформ;</w:t>
            </w:r>
          </w:p>
          <w:p w14:paraId="281C79CD"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инструменты анализа и отладки для поиска и устранения проблем;</w:t>
            </w:r>
          </w:p>
          <w:p w14:paraId="677965AB"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инструментами для обнаружения и исправления ошибок;</w:t>
            </w:r>
          </w:p>
          <w:p w14:paraId="373E33CD"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отчетами о тестировании;</w:t>
            </w:r>
          </w:p>
          <w:p w14:paraId="685621C7" w14:textId="77777777" w:rsidR="006632C4" w:rsidRPr="006632C4" w:rsidRDefault="006632C4" w:rsidP="008F2137">
            <w:pPr>
              <w:numPr>
                <w:ilvl w:val="0"/>
                <w:numId w:val="8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и устранять утечки памяти</w:t>
            </w:r>
          </w:p>
        </w:tc>
      </w:tr>
      <w:tr w:rsidR="006632C4" w:rsidRPr="006632C4" w14:paraId="292E8C5E" w14:textId="77777777" w:rsidTr="00804EE3">
        <w:trPr>
          <w:jc w:val="center"/>
        </w:trPr>
        <w:tc>
          <w:tcPr>
            <w:tcW w:w="2636" w:type="dxa"/>
            <w:vMerge/>
          </w:tcPr>
          <w:p w14:paraId="71E33A5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41A11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1CD39C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0B0E26BA" w14:textId="77777777" w:rsidTr="00804EE3">
        <w:trPr>
          <w:jc w:val="center"/>
        </w:trPr>
        <w:tc>
          <w:tcPr>
            <w:tcW w:w="2636" w:type="dxa"/>
            <w:vMerge/>
          </w:tcPr>
          <w:p w14:paraId="79CBBC6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807957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5FE7668"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тестирования программного обеспечения;</w:t>
            </w:r>
          </w:p>
          <w:p w14:paraId="3E11751C"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виды тестирования (функциональное, нагрузочное, UI-тестирование и др.);</w:t>
            </w:r>
          </w:p>
          <w:p w14:paraId="3EC67A6E"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с отладчиками;</w:t>
            </w:r>
          </w:p>
          <w:p w14:paraId="5F539DD5"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val="en-US" w:eastAsia="en-US"/>
              </w:rPr>
            </w:pPr>
            <w:r w:rsidRPr="006632C4">
              <w:rPr>
                <w:rFonts w:ascii="Times New Roman" w:eastAsia="Calibri" w:hAnsi="Times New Roman"/>
                <w:color w:val="auto"/>
                <w:szCs w:val="22"/>
                <w:lang w:eastAsia="en-US"/>
              </w:rPr>
              <w:t>основы</w:t>
            </w:r>
            <w:r w:rsidRPr="006632C4">
              <w:rPr>
                <w:rFonts w:ascii="Times New Roman" w:eastAsia="Calibri" w:hAnsi="Times New Roman"/>
                <w:color w:val="auto"/>
                <w:szCs w:val="22"/>
                <w:lang w:val="en-US" w:eastAsia="en-US"/>
              </w:rPr>
              <w:t xml:space="preserve"> continuous integration </w:t>
            </w:r>
            <w:r w:rsidRPr="006632C4">
              <w:rPr>
                <w:rFonts w:ascii="Times New Roman" w:eastAsia="Calibri" w:hAnsi="Times New Roman"/>
                <w:color w:val="auto"/>
                <w:szCs w:val="22"/>
                <w:lang w:eastAsia="en-US"/>
              </w:rPr>
              <w:t>и</w:t>
            </w:r>
            <w:r w:rsidRPr="006632C4">
              <w:rPr>
                <w:rFonts w:ascii="Times New Roman" w:eastAsia="Calibri" w:hAnsi="Times New Roman"/>
                <w:color w:val="auto"/>
                <w:szCs w:val="22"/>
                <w:lang w:val="en-US" w:eastAsia="en-US"/>
              </w:rPr>
              <w:t xml:space="preserve"> continuous delivery (CI/CD);</w:t>
            </w:r>
          </w:p>
          <w:p w14:paraId="25DAE659"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создания тестовых сценариев;</w:t>
            </w:r>
          </w:p>
          <w:p w14:paraId="59C3A25F"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тестирования программного обеспечения для мобильных платформ;</w:t>
            </w:r>
          </w:p>
          <w:p w14:paraId="4138FFA3"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отладки программного обеспечения для мобильных платформ;</w:t>
            </w:r>
          </w:p>
          <w:p w14:paraId="42B3E3FC"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эмуляторов и симуляторов;</w:t>
            </w:r>
          </w:p>
          <w:p w14:paraId="0A3E173D" w14:textId="77777777" w:rsidR="006632C4" w:rsidRPr="006632C4" w:rsidRDefault="006632C4" w:rsidP="008F2137">
            <w:pPr>
              <w:numPr>
                <w:ilvl w:val="0"/>
                <w:numId w:val="8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аппаратного и программного тестирования</w:t>
            </w:r>
          </w:p>
        </w:tc>
      </w:tr>
      <w:tr w:rsidR="006632C4" w:rsidRPr="006632C4" w14:paraId="2D45772E" w14:textId="77777777" w:rsidTr="00804EE3">
        <w:trPr>
          <w:jc w:val="center"/>
        </w:trPr>
        <w:tc>
          <w:tcPr>
            <w:tcW w:w="2636" w:type="dxa"/>
            <w:vMerge/>
          </w:tcPr>
          <w:p w14:paraId="38F05D7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783DE13C"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3.6. Выполнять интеграцию разработанного приложения с внешними системами и платформами.</w:t>
            </w:r>
          </w:p>
        </w:tc>
        <w:tc>
          <w:tcPr>
            <w:tcW w:w="8182" w:type="dxa"/>
            <w:tcBorders>
              <w:right w:val="single" w:sz="4" w:space="0" w:color="auto"/>
            </w:tcBorders>
            <w:shd w:val="clear" w:color="auto" w:fill="auto"/>
          </w:tcPr>
          <w:p w14:paraId="78F6C08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64989D3" w14:textId="77777777" w:rsidTr="00804EE3">
        <w:trPr>
          <w:jc w:val="center"/>
        </w:trPr>
        <w:tc>
          <w:tcPr>
            <w:tcW w:w="2636" w:type="dxa"/>
            <w:vMerge/>
          </w:tcPr>
          <w:p w14:paraId="5CF9DBB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86F5B5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310F518" w14:textId="77777777" w:rsidR="006632C4" w:rsidRPr="006632C4" w:rsidRDefault="006632C4" w:rsidP="008F2137">
            <w:pPr>
              <w:numPr>
                <w:ilvl w:val="0"/>
                <w:numId w:val="9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API сторонних сервисов и платформ для получения данных и функциональности;</w:t>
            </w:r>
          </w:p>
          <w:p w14:paraId="1C9792BB" w14:textId="77777777" w:rsidR="006632C4" w:rsidRPr="006632C4" w:rsidRDefault="006632C4" w:rsidP="008F2137">
            <w:pPr>
              <w:numPr>
                <w:ilvl w:val="0"/>
                <w:numId w:val="9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социальных медиа и сетей для авторизации и обмена данными;</w:t>
            </w:r>
          </w:p>
          <w:p w14:paraId="7DE4D0D1" w14:textId="77777777" w:rsidR="006632C4" w:rsidRPr="006632C4" w:rsidRDefault="006632C4" w:rsidP="008F2137">
            <w:pPr>
              <w:numPr>
                <w:ilvl w:val="0"/>
                <w:numId w:val="9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сторонних библиотек и SDK для расширения функциональности приложения;</w:t>
            </w:r>
          </w:p>
          <w:p w14:paraId="4E2BEDAB" w14:textId="77777777" w:rsidR="006632C4" w:rsidRPr="006632C4" w:rsidRDefault="006632C4" w:rsidP="008F2137">
            <w:pPr>
              <w:numPr>
                <w:ilvl w:val="0"/>
                <w:numId w:val="9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взаимодействия с аппаратными компонентами устройства</w:t>
            </w:r>
          </w:p>
        </w:tc>
      </w:tr>
      <w:tr w:rsidR="006632C4" w:rsidRPr="006632C4" w14:paraId="1D9FA0AB" w14:textId="77777777" w:rsidTr="00804EE3">
        <w:trPr>
          <w:jc w:val="center"/>
        </w:trPr>
        <w:tc>
          <w:tcPr>
            <w:tcW w:w="2636" w:type="dxa"/>
            <w:vMerge/>
          </w:tcPr>
          <w:p w14:paraId="4E3908D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D14175C"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6D111A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C6A0C0B" w14:textId="77777777" w:rsidTr="00804EE3">
        <w:trPr>
          <w:jc w:val="center"/>
        </w:trPr>
        <w:tc>
          <w:tcPr>
            <w:tcW w:w="2636" w:type="dxa"/>
            <w:vMerge/>
          </w:tcPr>
          <w:p w14:paraId="0FE387E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6E1833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4735D60" w14:textId="77777777" w:rsidR="006632C4" w:rsidRPr="006632C4" w:rsidRDefault="006632C4" w:rsidP="008F2137">
            <w:pPr>
              <w:numPr>
                <w:ilvl w:val="0"/>
                <w:numId w:val="9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lang w:eastAsia="en-US"/>
              </w:rPr>
              <w:t>п</w:t>
            </w:r>
            <w:r w:rsidRPr="006632C4">
              <w:rPr>
                <w:rFonts w:ascii="Times New Roman" w:eastAsia="Calibri" w:hAnsi="Times New Roman"/>
                <w:color w:val="auto"/>
                <w:szCs w:val="22"/>
                <w:lang w:eastAsia="en-US"/>
              </w:rPr>
              <w:t>роектировать и реализовывать структуру запросов и ответов при работе с API;</w:t>
            </w:r>
          </w:p>
          <w:p w14:paraId="48D1EC8A" w14:textId="77777777" w:rsidR="006632C4" w:rsidRPr="006632C4" w:rsidRDefault="006632C4" w:rsidP="008F2137">
            <w:pPr>
              <w:numPr>
                <w:ilvl w:val="0"/>
                <w:numId w:val="9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аутентифицировать пользователей через сторонние сервисы, такие как </w:t>
            </w:r>
            <w:proofErr w:type="spellStart"/>
            <w:r w:rsidRPr="006632C4">
              <w:rPr>
                <w:rFonts w:ascii="Times New Roman" w:eastAsia="Calibri" w:hAnsi="Times New Roman"/>
                <w:color w:val="auto"/>
                <w:szCs w:val="22"/>
                <w:lang w:eastAsia="en-US"/>
              </w:rPr>
              <w:t>OAuth</w:t>
            </w:r>
            <w:proofErr w:type="spellEnd"/>
            <w:r w:rsidRPr="006632C4">
              <w:rPr>
                <w:rFonts w:ascii="Times New Roman" w:eastAsia="Calibri" w:hAnsi="Times New Roman"/>
                <w:color w:val="auto"/>
                <w:szCs w:val="22"/>
                <w:lang w:eastAsia="en-US"/>
              </w:rPr>
              <w:t>;</w:t>
            </w:r>
          </w:p>
          <w:p w14:paraId="386C3A9B" w14:textId="77777777" w:rsidR="006632C4" w:rsidRPr="006632C4" w:rsidRDefault="006632C4" w:rsidP="008F2137">
            <w:pPr>
              <w:numPr>
                <w:ilvl w:val="0"/>
                <w:numId w:val="9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обрабатывать и адаптировать данные, получаемые от сторонних сервисов, для использования в приложении;</w:t>
            </w:r>
          </w:p>
          <w:p w14:paraId="2B11294C" w14:textId="77777777" w:rsidR="006632C4" w:rsidRPr="006632C4" w:rsidRDefault="006632C4" w:rsidP="008F2137">
            <w:pPr>
              <w:numPr>
                <w:ilvl w:val="0"/>
                <w:numId w:val="9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интегрировать функциональность социальных медиа, осуществлять доступ к аппаратным компонентам устройства и управление ими.</w:t>
            </w:r>
          </w:p>
        </w:tc>
      </w:tr>
      <w:tr w:rsidR="006632C4" w:rsidRPr="006632C4" w14:paraId="48DB2841" w14:textId="77777777" w:rsidTr="00804EE3">
        <w:trPr>
          <w:jc w:val="center"/>
        </w:trPr>
        <w:tc>
          <w:tcPr>
            <w:tcW w:w="2636" w:type="dxa"/>
            <w:vMerge/>
          </w:tcPr>
          <w:p w14:paraId="1B5CEE1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727D2DC"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DD1133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532DA03E" w14:textId="77777777" w:rsidTr="00804EE3">
        <w:trPr>
          <w:jc w:val="center"/>
        </w:trPr>
        <w:tc>
          <w:tcPr>
            <w:tcW w:w="2636" w:type="dxa"/>
            <w:vMerge/>
          </w:tcPr>
          <w:p w14:paraId="1AA4287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6B0674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87785D5" w14:textId="77777777" w:rsidR="006632C4" w:rsidRPr="006632C4" w:rsidRDefault="006632C4" w:rsidP="008F2137">
            <w:pPr>
              <w:numPr>
                <w:ilvl w:val="0"/>
                <w:numId w:val="9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работы с </w:t>
            </w:r>
            <w:proofErr w:type="spellStart"/>
            <w:r w:rsidRPr="006632C4">
              <w:rPr>
                <w:rFonts w:ascii="Times New Roman" w:eastAsia="Calibri" w:hAnsi="Times New Roman"/>
                <w:color w:val="auto"/>
                <w:szCs w:val="22"/>
                <w:lang w:eastAsia="en-US"/>
              </w:rPr>
              <w:t>RESTful</w:t>
            </w:r>
            <w:proofErr w:type="spellEnd"/>
            <w:r w:rsidRPr="006632C4">
              <w:rPr>
                <w:rFonts w:ascii="Times New Roman" w:eastAsia="Calibri" w:hAnsi="Times New Roman"/>
                <w:color w:val="auto"/>
                <w:szCs w:val="22"/>
                <w:lang w:eastAsia="en-US"/>
              </w:rPr>
              <w:t xml:space="preserve"> API и другими протоколами;</w:t>
            </w:r>
          </w:p>
          <w:p w14:paraId="7C561132" w14:textId="77777777" w:rsidR="006632C4" w:rsidRPr="006632C4" w:rsidRDefault="006632C4" w:rsidP="008F2137">
            <w:pPr>
              <w:numPr>
                <w:ilvl w:val="0"/>
                <w:numId w:val="9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основы </w:t>
            </w:r>
            <w:proofErr w:type="spellStart"/>
            <w:r w:rsidRPr="006632C4">
              <w:rPr>
                <w:rFonts w:ascii="Times New Roman" w:eastAsia="Calibri" w:hAnsi="Times New Roman"/>
                <w:color w:val="auto"/>
                <w:szCs w:val="22"/>
                <w:lang w:eastAsia="en-US"/>
              </w:rPr>
              <w:t>OAuth</w:t>
            </w:r>
            <w:proofErr w:type="spellEnd"/>
            <w:r w:rsidRPr="006632C4">
              <w:rPr>
                <w:rFonts w:ascii="Times New Roman" w:eastAsia="Calibri" w:hAnsi="Times New Roman"/>
                <w:color w:val="auto"/>
                <w:szCs w:val="22"/>
                <w:lang w:eastAsia="en-US"/>
              </w:rPr>
              <w:t xml:space="preserve"> и авторизации в сторонних сервисах;</w:t>
            </w:r>
          </w:p>
          <w:p w14:paraId="0CDE9CAF" w14:textId="77777777" w:rsidR="006632C4" w:rsidRPr="006632C4" w:rsidRDefault="006632C4" w:rsidP="008F2137">
            <w:pPr>
              <w:numPr>
                <w:ilvl w:val="0"/>
                <w:numId w:val="9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стандарты и протоколы взаимодействия с внешними сервисами</w:t>
            </w:r>
          </w:p>
        </w:tc>
      </w:tr>
      <w:tr w:rsidR="006632C4" w:rsidRPr="006632C4" w14:paraId="3D9340BC" w14:textId="77777777" w:rsidTr="00804EE3">
        <w:trPr>
          <w:jc w:val="center"/>
        </w:trPr>
        <w:tc>
          <w:tcPr>
            <w:tcW w:w="2636" w:type="dxa"/>
            <w:vMerge/>
          </w:tcPr>
          <w:p w14:paraId="18694CFB"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1ABB0696"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3.7. Осуществлять защиту данных в мобильных приложениях.</w:t>
            </w:r>
          </w:p>
        </w:tc>
        <w:tc>
          <w:tcPr>
            <w:tcW w:w="8182" w:type="dxa"/>
            <w:tcBorders>
              <w:right w:val="single" w:sz="4" w:space="0" w:color="auto"/>
            </w:tcBorders>
            <w:shd w:val="clear" w:color="auto" w:fill="auto"/>
          </w:tcPr>
          <w:p w14:paraId="13F87453"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21EC2C68" w14:textId="77777777" w:rsidTr="00804EE3">
        <w:trPr>
          <w:jc w:val="center"/>
        </w:trPr>
        <w:tc>
          <w:tcPr>
            <w:tcW w:w="2636" w:type="dxa"/>
            <w:vMerge/>
          </w:tcPr>
          <w:p w14:paraId="5527490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2A995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0499718"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безопасных методов аутентификации и авторизации пользователей;</w:t>
            </w:r>
          </w:p>
          <w:p w14:paraId="22362A32"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обработки и хранения конфиденциальных данных;</w:t>
            </w:r>
          </w:p>
          <w:p w14:paraId="12FD75AB"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отслеживания и обработки уязвимостей безопасности;</w:t>
            </w:r>
          </w:p>
          <w:p w14:paraId="2097D726"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шифрования для защиты данных в покое и в движении;</w:t>
            </w:r>
          </w:p>
          <w:p w14:paraId="7C257EDA"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шифрования данных для защиты конфиденциальной информации, такой как пароли, персональные данные пользователей и другие чувствительные данные;</w:t>
            </w:r>
          </w:p>
          <w:p w14:paraId="45807E49"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реализации механизмов аутентификации и авторизации для обеспечения доступа только авторизованным пользователям;</w:t>
            </w:r>
          </w:p>
          <w:p w14:paraId="6D79918E"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применения механизмов хеширования для защиты паролей пользователей от несанкционированного доступа;</w:t>
            </w:r>
          </w:p>
          <w:p w14:paraId="6BD1E906"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обеспечения безопасности передачи данных между клиентскими устройствами и серверами с использованием протоколов шифрования, таких как SSL/TLS;</w:t>
            </w:r>
          </w:p>
          <w:p w14:paraId="6EE56F82"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механизмов контроля доступа к данным, чтобы предотвратить несанкционированное чтение, изменение или удаление данных;</w:t>
            </w:r>
          </w:p>
          <w:p w14:paraId="72F3B074"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проектирования и реализации систем резервного копирования и восстановления данных для обеспечения их сохранности в случае сбоев или потери устройства;</w:t>
            </w:r>
          </w:p>
          <w:p w14:paraId="09C55771"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тестирования приложений на уязвимости безопасности, такие как SQL-инъекции, межсайтовые сценарии и другие уязвимости, и принятие мер по их устранению;</w:t>
            </w:r>
          </w:p>
          <w:p w14:paraId="72B842EB" w14:textId="77777777" w:rsidR="006632C4" w:rsidRPr="006632C4" w:rsidRDefault="006632C4" w:rsidP="008F2137">
            <w:pPr>
              <w:numPr>
                <w:ilvl w:val="0"/>
                <w:numId w:val="9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соблюдение законодательства и регуляций в области защиты данных</w:t>
            </w:r>
          </w:p>
        </w:tc>
      </w:tr>
      <w:tr w:rsidR="006632C4" w:rsidRPr="006632C4" w14:paraId="5B3F4078" w14:textId="77777777" w:rsidTr="00804EE3">
        <w:trPr>
          <w:jc w:val="center"/>
        </w:trPr>
        <w:tc>
          <w:tcPr>
            <w:tcW w:w="2636" w:type="dxa"/>
            <w:vMerge/>
          </w:tcPr>
          <w:p w14:paraId="7C704F2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B99359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FA9416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2BC0886" w14:textId="77777777" w:rsidTr="00804EE3">
        <w:trPr>
          <w:jc w:val="center"/>
        </w:trPr>
        <w:tc>
          <w:tcPr>
            <w:tcW w:w="2636" w:type="dxa"/>
            <w:vMerge/>
          </w:tcPr>
          <w:p w14:paraId="249927F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29E150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59A7F06" w14:textId="77777777" w:rsidR="006632C4" w:rsidRPr="006632C4" w:rsidRDefault="006632C4" w:rsidP="008F2137">
            <w:pPr>
              <w:numPr>
                <w:ilvl w:val="0"/>
                <w:numId w:val="9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реализовывать меры безопасности;</w:t>
            </w:r>
          </w:p>
          <w:p w14:paraId="3307C0DA" w14:textId="77777777" w:rsidR="006632C4" w:rsidRPr="006632C4" w:rsidRDefault="006632C4" w:rsidP="008F2137">
            <w:pPr>
              <w:numPr>
                <w:ilvl w:val="0"/>
                <w:numId w:val="9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реализовывать хэширование паролей, сессионные токены и двухфакторную аутентификацию;</w:t>
            </w:r>
          </w:p>
          <w:p w14:paraId="4B7E4376" w14:textId="77777777" w:rsidR="006632C4" w:rsidRPr="006632C4" w:rsidRDefault="006632C4" w:rsidP="008F2137">
            <w:pPr>
              <w:numPr>
                <w:ilvl w:val="0"/>
                <w:numId w:val="9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валидацию данных, поступающих от пользователей;</w:t>
            </w:r>
          </w:p>
          <w:p w14:paraId="45EEDEA8" w14:textId="77777777" w:rsidR="006632C4" w:rsidRPr="006632C4" w:rsidRDefault="006632C4" w:rsidP="008F2137">
            <w:pPr>
              <w:numPr>
                <w:ilvl w:val="0"/>
                <w:numId w:val="9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разрабатывать политику доступа и права пользователей к данным и функциональности приложения;</w:t>
            </w:r>
          </w:p>
          <w:p w14:paraId="77E0B63C" w14:textId="77777777" w:rsidR="006632C4" w:rsidRPr="006632C4" w:rsidRDefault="006632C4" w:rsidP="008F2137">
            <w:pPr>
              <w:numPr>
                <w:ilvl w:val="0"/>
                <w:numId w:val="9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реализовывать меры контроля доступа и аудита для отслеживания действий пользователей и обнаружения несанкционированных действий.</w:t>
            </w:r>
          </w:p>
        </w:tc>
      </w:tr>
      <w:tr w:rsidR="006632C4" w:rsidRPr="006632C4" w14:paraId="568F0940" w14:textId="77777777" w:rsidTr="00804EE3">
        <w:trPr>
          <w:jc w:val="center"/>
        </w:trPr>
        <w:tc>
          <w:tcPr>
            <w:tcW w:w="2636" w:type="dxa"/>
            <w:vMerge/>
          </w:tcPr>
          <w:p w14:paraId="029F9F6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0B1DD2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27ED3C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271E4CD" w14:textId="77777777" w:rsidTr="00804EE3">
        <w:trPr>
          <w:jc w:val="center"/>
        </w:trPr>
        <w:tc>
          <w:tcPr>
            <w:tcW w:w="2636" w:type="dxa"/>
            <w:vMerge/>
          </w:tcPr>
          <w:p w14:paraId="4862D08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1E72B6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C77FBA2"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угрозы безопасности мобильных приложений;</w:t>
            </w:r>
          </w:p>
          <w:p w14:paraId="51FD560F"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криптографии и шифрования данных;</w:t>
            </w:r>
          </w:p>
          <w:p w14:paraId="7EDB5FFA"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стандарты и протоколы безопасности, такие как HTTPS, </w:t>
            </w:r>
            <w:proofErr w:type="spellStart"/>
            <w:r w:rsidRPr="006632C4">
              <w:rPr>
                <w:rFonts w:ascii="Times New Roman" w:eastAsia="Calibri" w:hAnsi="Times New Roman"/>
                <w:color w:val="auto"/>
                <w:szCs w:val="22"/>
                <w:lang w:eastAsia="en-US"/>
              </w:rPr>
              <w:t>OAuth</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OpenID</w:t>
            </w:r>
            <w:proofErr w:type="spellEnd"/>
            <w:r w:rsidRPr="006632C4">
              <w:rPr>
                <w:rFonts w:ascii="Times New Roman" w:eastAsia="Calibri" w:hAnsi="Times New Roman"/>
                <w:color w:val="auto"/>
                <w:szCs w:val="22"/>
                <w:lang w:eastAsia="en-US"/>
              </w:rPr>
              <w:t xml:space="preserve"> Connect;</w:t>
            </w:r>
          </w:p>
          <w:p w14:paraId="40FDF48E"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законодательные и регуляторные требования к защите данных, включая GDPR и HIPAA;</w:t>
            </w:r>
          </w:p>
          <w:p w14:paraId="699BB371"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безопасности информации и методов ее защиты;</w:t>
            </w:r>
          </w:p>
          <w:p w14:paraId="153FD750"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стандартные криптографические алгоритмы для шифрования данных;</w:t>
            </w:r>
          </w:p>
          <w:p w14:paraId="4D33C2B2"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методы аутентификации и авторизации пользователей, таких как </w:t>
            </w:r>
            <w:proofErr w:type="spellStart"/>
            <w:r w:rsidRPr="006632C4">
              <w:rPr>
                <w:rFonts w:ascii="Times New Roman" w:eastAsia="Calibri" w:hAnsi="Times New Roman"/>
                <w:color w:val="auto"/>
                <w:szCs w:val="22"/>
                <w:lang w:eastAsia="en-US"/>
              </w:rPr>
              <w:t>OAuth</w:t>
            </w:r>
            <w:proofErr w:type="spellEnd"/>
            <w:r w:rsidRPr="006632C4">
              <w:rPr>
                <w:rFonts w:ascii="Times New Roman" w:eastAsia="Calibri" w:hAnsi="Times New Roman"/>
                <w:color w:val="auto"/>
                <w:szCs w:val="22"/>
                <w:lang w:eastAsia="en-US"/>
              </w:rPr>
              <w:t xml:space="preserve"> или JWT;</w:t>
            </w:r>
          </w:p>
          <w:p w14:paraId="55C10E10"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многоуровневые механизмы контроля доступа к данным;</w:t>
            </w:r>
          </w:p>
          <w:p w14:paraId="6A456F20"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тестирования на уязвимости безопасности и опыт применения инструментов для их обнаружения;</w:t>
            </w:r>
          </w:p>
          <w:p w14:paraId="04C50D5F"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обеспечения безопасности передачи данных по сети;</w:t>
            </w:r>
          </w:p>
          <w:p w14:paraId="169EBAD3" w14:textId="77777777" w:rsidR="006632C4" w:rsidRPr="006632C4" w:rsidRDefault="006632C4" w:rsidP="008F2137">
            <w:pPr>
              <w:numPr>
                <w:ilvl w:val="0"/>
                <w:numId w:val="9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законодательство и регуляции в области защиты данных и умение применять их в практической разработке мобильных приложений.</w:t>
            </w:r>
          </w:p>
        </w:tc>
      </w:tr>
      <w:tr w:rsidR="006632C4" w:rsidRPr="006632C4" w14:paraId="3A606709" w14:textId="77777777" w:rsidTr="00804EE3">
        <w:trPr>
          <w:jc w:val="center"/>
        </w:trPr>
        <w:tc>
          <w:tcPr>
            <w:tcW w:w="2636" w:type="dxa"/>
            <w:vMerge w:val="restart"/>
          </w:tcPr>
          <w:p w14:paraId="4663767F"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Разработка встраиваемого программного обеспечения (по выбору)</w:t>
            </w:r>
          </w:p>
        </w:tc>
        <w:tc>
          <w:tcPr>
            <w:tcW w:w="4194" w:type="dxa"/>
            <w:vMerge w:val="restart"/>
          </w:tcPr>
          <w:p w14:paraId="70C5C0CC"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Разрабатывать аппаратные интерфейсы и драйверы.</w:t>
            </w:r>
          </w:p>
        </w:tc>
        <w:tc>
          <w:tcPr>
            <w:tcW w:w="8182" w:type="dxa"/>
            <w:tcBorders>
              <w:right w:val="single" w:sz="4" w:space="0" w:color="auto"/>
            </w:tcBorders>
            <w:shd w:val="clear" w:color="auto" w:fill="auto"/>
          </w:tcPr>
          <w:p w14:paraId="6D824A1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166EA91B" w14:textId="77777777" w:rsidTr="00804EE3">
        <w:trPr>
          <w:jc w:val="center"/>
        </w:trPr>
        <w:tc>
          <w:tcPr>
            <w:tcW w:w="2636" w:type="dxa"/>
            <w:vMerge/>
          </w:tcPr>
          <w:p w14:paraId="1F5D9DA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5762A9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14DE185"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драйверов устройств для встраиваемых систем;</w:t>
            </w:r>
          </w:p>
          <w:p w14:paraId="23D150EF"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проектирования и настройки аппаратных интерфейсов, таких как SPI, I2C, UART;</w:t>
            </w:r>
          </w:p>
          <w:p w14:paraId="301A9B58"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микроконтроллерами и микропроцессорами;</w:t>
            </w:r>
          </w:p>
          <w:p w14:paraId="07C65EFE"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и тестирования аппаратных компонентов;</w:t>
            </w:r>
          </w:p>
          <w:p w14:paraId="6036F433"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работы с конкретными аппаратными платформами, такими как микроконтроллеры, FPGA, </w:t>
            </w:r>
            <w:proofErr w:type="spellStart"/>
            <w:r w:rsidRPr="006632C4">
              <w:rPr>
                <w:rFonts w:ascii="Times New Roman" w:eastAsia="Calibri" w:hAnsi="Times New Roman"/>
                <w:color w:val="auto"/>
                <w:szCs w:val="22"/>
                <w:lang w:eastAsia="en-US"/>
              </w:rPr>
              <w:t>SoC</w:t>
            </w:r>
            <w:proofErr w:type="spellEnd"/>
            <w:r w:rsidRPr="006632C4">
              <w:rPr>
                <w:rFonts w:ascii="Times New Roman" w:eastAsia="Calibri" w:hAnsi="Times New Roman"/>
                <w:color w:val="auto"/>
                <w:szCs w:val="22"/>
                <w:lang w:eastAsia="en-US"/>
              </w:rPr>
              <w:t>;</w:t>
            </w:r>
          </w:p>
          <w:p w14:paraId="37433A62"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проектирования схем и печатных плат;</w:t>
            </w:r>
          </w:p>
          <w:p w14:paraId="29238856"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инструментов для разработки аппаратной части встраиваемых систем;</w:t>
            </w:r>
          </w:p>
          <w:p w14:paraId="533210B3"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аппаратных и программных компонентов;</w:t>
            </w:r>
          </w:p>
          <w:p w14:paraId="42B78B7A" w14:textId="77777777" w:rsidR="006632C4" w:rsidRPr="006632C4" w:rsidRDefault="006632C4" w:rsidP="008F2137">
            <w:pPr>
              <w:numPr>
                <w:ilvl w:val="0"/>
                <w:numId w:val="9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приложений под операционные системы реального времени (RTOS)</w:t>
            </w:r>
          </w:p>
        </w:tc>
      </w:tr>
      <w:tr w:rsidR="006632C4" w:rsidRPr="006632C4" w14:paraId="43B68D49" w14:textId="77777777" w:rsidTr="00804EE3">
        <w:trPr>
          <w:jc w:val="center"/>
        </w:trPr>
        <w:tc>
          <w:tcPr>
            <w:tcW w:w="2636" w:type="dxa"/>
            <w:vMerge/>
          </w:tcPr>
          <w:p w14:paraId="2E5A25D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6B337A"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2A29EE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0DA7FB8" w14:textId="77777777" w:rsidTr="00804EE3">
        <w:trPr>
          <w:jc w:val="center"/>
        </w:trPr>
        <w:tc>
          <w:tcPr>
            <w:tcW w:w="2636" w:type="dxa"/>
            <w:vMerge/>
          </w:tcPr>
          <w:p w14:paraId="4D56F80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C76A5A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EBCA69F"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драйверы для управления аппаратными устройствами;</w:t>
            </w:r>
          </w:p>
          <w:p w14:paraId="7650DDC7"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аппаратные интерфейсы для взаимодействия с другими устройствами;</w:t>
            </w:r>
          </w:p>
          <w:p w14:paraId="17590817"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отлаживать и тестировать аппаратные компоненты и интерфейсы;</w:t>
            </w:r>
          </w:p>
          <w:p w14:paraId="4D982A4E"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прошивкой и восстановлением встраиваемых систем;</w:t>
            </w:r>
          </w:p>
          <w:p w14:paraId="619BC4E8"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аппаратную часть встраиваемых систем;</w:t>
            </w:r>
          </w:p>
          <w:p w14:paraId="2FDDD891"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и настраивать схемы и печатные платы;</w:t>
            </w:r>
          </w:p>
          <w:p w14:paraId="6CC9F5CF"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интегрировать аппаратную и программную части проекта;</w:t>
            </w:r>
          </w:p>
          <w:p w14:paraId="1AE7FCD0" w14:textId="77777777" w:rsidR="006632C4" w:rsidRPr="006632C4" w:rsidRDefault="006632C4" w:rsidP="008F2137">
            <w:pPr>
              <w:numPr>
                <w:ilvl w:val="0"/>
                <w:numId w:val="9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инструментами проектирования аппаратуры</w:t>
            </w:r>
          </w:p>
        </w:tc>
      </w:tr>
      <w:tr w:rsidR="006632C4" w:rsidRPr="006632C4" w14:paraId="7F5EE9B3" w14:textId="77777777" w:rsidTr="00804EE3">
        <w:trPr>
          <w:jc w:val="center"/>
        </w:trPr>
        <w:tc>
          <w:tcPr>
            <w:tcW w:w="2636" w:type="dxa"/>
            <w:vMerge/>
          </w:tcPr>
          <w:p w14:paraId="69628C9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4B9238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D959AC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DA9751D" w14:textId="77777777" w:rsidTr="00804EE3">
        <w:trPr>
          <w:jc w:val="center"/>
        </w:trPr>
        <w:tc>
          <w:tcPr>
            <w:tcW w:w="2636" w:type="dxa"/>
            <w:vMerge/>
          </w:tcPr>
          <w:p w14:paraId="7738877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EB0C70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ECF39D1"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аппаратных интерфейсов и протоколов связи;</w:t>
            </w:r>
          </w:p>
          <w:p w14:paraId="1EE9F992"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архитектуры микроконтроллеров и микропроцессоров;</w:t>
            </w:r>
          </w:p>
          <w:p w14:paraId="11180639"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драйверов устройств;</w:t>
            </w:r>
          </w:p>
          <w:p w14:paraId="61B36450"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спецификацию аппаратных интерфейсов, </w:t>
            </w:r>
            <w:proofErr w:type="spellStart"/>
            <w:r w:rsidRPr="006632C4">
              <w:rPr>
                <w:rFonts w:ascii="Times New Roman" w:eastAsia="Calibri" w:hAnsi="Times New Roman"/>
                <w:color w:val="auto"/>
                <w:szCs w:val="22"/>
                <w:lang w:eastAsia="en-US"/>
              </w:rPr>
              <w:t>такиех</w:t>
            </w:r>
            <w:proofErr w:type="spellEnd"/>
            <w:r w:rsidRPr="006632C4">
              <w:rPr>
                <w:rFonts w:ascii="Times New Roman" w:eastAsia="Calibri" w:hAnsi="Times New Roman"/>
                <w:color w:val="auto"/>
                <w:szCs w:val="22"/>
                <w:lang w:eastAsia="en-US"/>
              </w:rPr>
              <w:t xml:space="preserve"> как SPI, I2C, UART;</w:t>
            </w:r>
          </w:p>
          <w:p w14:paraId="3A1C4653"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встраиваемой системной архитектуры;</w:t>
            </w:r>
          </w:p>
          <w:p w14:paraId="69C2C241"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архитектуры и характеристики различных аппаратных платформ;</w:t>
            </w:r>
          </w:p>
          <w:p w14:paraId="6FA32B3A"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проектирования схем и печатных плат;</w:t>
            </w:r>
          </w:p>
          <w:p w14:paraId="61BE3453"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и технологии для разработки аппаратной части встраиваемых систем;</w:t>
            </w:r>
          </w:p>
          <w:p w14:paraId="58EA2F7D"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интеграции аппаратных и программных компонентов;</w:t>
            </w:r>
          </w:p>
          <w:p w14:paraId="2B2CB85C" w14:textId="77777777" w:rsidR="006632C4" w:rsidRPr="006632C4" w:rsidRDefault="006632C4" w:rsidP="008F2137">
            <w:pPr>
              <w:numPr>
                <w:ilvl w:val="0"/>
                <w:numId w:val="9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устройство операционных систем реального времени</w:t>
            </w:r>
          </w:p>
        </w:tc>
      </w:tr>
      <w:tr w:rsidR="006632C4" w:rsidRPr="006632C4" w14:paraId="0AA4E925" w14:textId="77777777" w:rsidTr="00804EE3">
        <w:trPr>
          <w:jc w:val="center"/>
        </w:trPr>
        <w:tc>
          <w:tcPr>
            <w:tcW w:w="2636" w:type="dxa"/>
            <w:vMerge/>
          </w:tcPr>
          <w:p w14:paraId="18FED59E"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0355E073"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3.2. Реализовывать оптимизацию ресурсов встраиваемых систем.</w:t>
            </w:r>
          </w:p>
        </w:tc>
        <w:tc>
          <w:tcPr>
            <w:tcW w:w="8182" w:type="dxa"/>
            <w:tcBorders>
              <w:right w:val="single" w:sz="4" w:space="0" w:color="auto"/>
            </w:tcBorders>
            <w:shd w:val="clear" w:color="auto" w:fill="auto"/>
          </w:tcPr>
          <w:p w14:paraId="10904B4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0368C51" w14:textId="77777777" w:rsidTr="00804EE3">
        <w:trPr>
          <w:jc w:val="center"/>
        </w:trPr>
        <w:tc>
          <w:tcPr>
            <w:tcW w:w="2636" w:type="dxa"/>
            <w:vMerge/>
          </w:tcPr>
          <w:p w14:paraId="7390D7B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6AFF52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75B9348" w14:textId="77777777" w:rsidR="006632C4" w:rsidRPr="006632C4" w:rsidRDefault="006632C4" w:rsidP="008F2137">
            <w:pPr>
              <w:numPr>
                <w:ilvl w:val="0"/>
                <w:numId w:val="9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оптимизации использования памяти и процессорного времени во встраиваемых системах;</w:t>
            </w:r>
          </w:p>
          <w:p w14:paraId="0F2E1603" w14:textId="77777777" w:rsidR="006632C4" w:rsidRPr="006632C4" w:rsidRDefault="006632C4" w:rsidP="008F2137">
            <w:pPr>
              <w:numPr>
                <w:ilvl w:val="0"/>
                <w:numId w:val="9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алгоритмов для эффективной работы с ограниченными ресурсами;</w:t>
            </w:r>
          </w:p>
          <w:p w14:paraId="760F3772" w14:textId="77777777" w:rsidR="006632C4" w:rsidRPr="006632C4" w:rsidRDefault="006632C4" w:rsidP="008F2137">
            <w:pPr>
              <w:numPr>
                <w:ilvl w:val="0"/>
                <w:numId w:val="9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профилирования и анализа производительности встраиваемых систем;</w:t>
            </w:r>
          </w:p>
          <w:p w14:paraId="40CEFFC2" w14:textId="77777777" w:rsidR="006632C4" w:rsidRPr="006632C4" w:rsidRDefault="006632C4" w:rsidP="008F2137">
            <w:pPr>
              <w:numPr>
                <w:ilvl w:val="0"/>
                <w:numId w:val="9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аппаратных ускорителей для оптимизации работы.</w:t>
            </w:r>
          </w:p>
        </w:tc>
      </w:tr>
      <w:tr w:rsidR="006632C4" w:rsidRPr="006632C4" w14:paraId="42074011" w14:textId="77777777" w:rsidTr="00804EE3">
        <w:trPr>
          <w:jc w:val="center"/>
        </w:trPr>
        <w:tc>
          <w:tcPr>
            <w:tcW w:w="2636" w:type="dxa"/>
            <w:vMerge/>
          </w:tcPr>
          <w:p w14:paraId="27B1ED4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FE854D8"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F0BC81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3053241" w14:textId="77777777" w:rsidTr="00804EE3">
        <w:trPr>
          <w:jc w:val="center"/>
        </w:trPr>
        <w:tc>
          <w:tcPr>
            <w:tcW w:w="2636" w:type="dxa"/>
            <w:vMerge/>
          </w:tcPr>
          <w:p w14:paraId="2B31AAB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B6FD0F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BB0E91F" w14:textId="77777777" w:rsidR="006632C4" w:rsidRPr="006632C4" w:rsidRDefault="006632C4" w:rsidP="008F2137">
            <w:pPr>
              <w:numPr>
                <w:ilvl w:val="0"/>
                <w:numId w:val="10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код и данные для уменьшения потребления ресурсов;</w:t>
            </w:r>
          </w:p>
          <w:p w14:paraId="4CEC5674" w14:textId="77777777" w:rsidR="006632C4" w:rsidRPr="006632C4" w:rsidRDefault="006632C4" w:rsidP="008F2137">
            <w:pPr>
              <w:numPr>
                <w:ilvl w:val="0"/>
                <w:numId w:val="10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алгоритмы с учетом ограниченных ресурсов;</w:t>
            </w:r>
          </w:p>
          <w:p w14:paraId="21BD744A" w14:textId="77777777" w:rsidR="006632C4" w:rsidRPr="006632C4" w:rsidRDefault="006632C4" w:rsidP="008F2137">
            <w:pPr>
              <w:numPr>
                <w:ilvl w:val="0"/>
                <w:numId w:val="10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инструменты профилирования для выявления проблем производительности;</w:t>
            </w:r>
          </w:p>
          <w:p w14:paraId="7C22EDAE" w14:textId="77777777" w:rsidR="006632C4" w:rsidRPr="006632C4" w:rsidRDefault="006632C4" w:rsidP="008F2137">
            <w:pPr>
              <w:numPr>
                <w:ilvl w:val="0"/>
                <w:numId w:val="10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работать с аппаратными ускорителями, например </w:t>
            </w:r>
            <w:proofErr w:type="spellStart"/>
            <w:r w:rsidRPr="006632C4">
              <w:rPr>
                <w:rFonts w:ascii="Times New Roman" w:eastAsia="Calibri" w:hAnsi="Times New Roman"/>
                <w:color w:val="auto"/>
                <w:szCs w:val="22"/>
                <w:lang w:eastAsia="en-US"/>
              </w:rPr>
              <w:t>FPGAs</w:t>
            </w:r>
            <w:proofErr w:type="spellEnd"/>
            <w:r w:rsidRPr="006632C4">
              <w:rPr>
                <w:rFonts w:ascii="Times New Roman" w:eastAsia="Calibri" w:hAnsi="Times New Roman"/>
                <w:color w:val="auto"/>
                <w:szCs w:val="22"/>
                <w:lang w:eastAsia="en-US"/>
              </w:rPr>
              <w:t xml:space="preserve"> или </w:t>
            </w:r>
            <w:proofErr w:type="spellStart"/>
            <w:r w:rsidRPr="006632C4">
              <w:rPr>
                <w:rFonts w:ascii="Times New Roman" w:eastAsia="Calibri" w:hAnsi="Times New Roman"/>
                <w:color w:val="auto"/>
                <w:szCs w:val="22"/>
                <w:lang w:eastAsia="en-US"/>
              </w:rPr>
              <w:t>DSPs</w:t>
            </w:r>
            <w:proofErr w:type="spellEnd"/>
          </w:p>
        </w:tc>
      </w:tr>
      <w:tr w:rsidR="006632C4" w:rsidRPr="006632C4" w14:paraId="46FA2639" w14:textId="77777777" w:rsidTr="00804EE3">
        <w:trPr>
          <w:jc w:val="center"/>
        </w:trPr>
        <w:tc>
          <w:tcPr>
            <w:tcW w:w="2636" w:type="dxa"/>
            <w:vMerge/>
          </w:tcPr>
          <w:p w14:paraId="5965E62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3BD172"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2DEC36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F291C6C" w14:textId="77777777" w:rsidTr="00804EE3">
        <w:trPr>
          <w:jc w:val="center"/>
        </w:trPr>
        <w:tc>
          <w:tcPr>
            <w:tcW w:w="2636" w:type="dxa"/>
            <w:vMerge/>
          </w:tcPr>
          <w:p w14:paraId="0599253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354D8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AECF843" w14:textId="77777777" w:rsidR="006632C4" w:rsidRPr="006632C4" w:rsidRDefault="006632C4" w:rsidP="008F2137">
            <w:pPr>
              <w:numPr>
                <w:ilvl w:val="0"/>
                <w:numId w:val="10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встраиваемых систем и ограничения по ресурсам;</w:t>
            </w:r>
          </w:p>
          <w:p w14:paraId="0FFCD43F" w14:textId="77777777" w:rsidR="006632C4" w:rsidRPr="006632C4" w:rsidRDefault="006632C4" w:rsidP="008F2137">
            <w:pPr>
              <w:numPr>
                <w:ilvl w:val="0"/>
                <w:numId w:val="10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основы оптимизации кода и данных;</w:t>
            </w:r>
          </w:p>
          <w:p w14:paraId="71672750" w14:textId="77777777" w:rsidR="006632C4" w:rsidRPr="006632C4" w:rsidRDefault="006632C4" w:rsidP="008F2137">
            <w:pPr>
              <w:numPr>
                <w:ilvl w:val="0"/>
                <w:numId w:val="10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и инструменты профилирования и анализа производительности;</w:t>
            </w:r>
          </w:p>
          <w:p w14:paraId="1D5C0B45" w14:textId="77777777" w:rsidR="006632C4" w:rsidRPr="006632C4" w:rsidRDefault="006632C4" w:rsidP="008F2137">
            <w:pPr>
              <w:numPr>
                <w:ilvl w:val="0"/>
                <w:numId w:val="10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технологии аппаратного ускорения и их применение.</w:t>
            </w:r>
          </w:p>
        </w:tc>
      </w:tr>
      <w:tr w:rsidR="006632C4" w:rsidRPr="006632C4" w14:paraId="456CDAF2" w14:textId="77777777" w:rsidTr="00804EE3">
        <w:trPr>
          <w:jc w:val="center"/>
        </w:trPr>
        <w:tc>
          <w:tcPr>
            <w:tcW w:w="2636" w:type="dxa"/>
            <w:vMerge/>
          </w:tcPr>
          <w:p w14:paraId="17344A95"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C1DE69B"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Разрабатывать встраиваемые программные модули.</w:t>
            </w:r>
          </w:p>
        </w:tc>
        <w:tc>
          <w:tcPr>
            <w:tcW w:w="8182" w:type="dxa"/>
            <w:tcBorders>
              <w:right w:val="single" w:sz="4" w:space="0" w:color="auto"/>
            </w:tcBorders>
            <w:shd w:val="clear" w:color="auto" w:fill="auto"/>
          </w:tcPr>
          <w:p w14:paraId="3224B62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89F51B6" w14:textId="77777777" w:rsidTr="00804EE3">
        <w:trPr>
          <w:jc w:val="center"/>
        </w:trPr>
        <w:tc>
          <w:tcPr>
            <w:tcW w:w="2636" w:type="dxa"/>
            <w:vMerge/>
          </w:tcPr>
          <w:p w14:paraId="7C185B8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D7BBC7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EFA9952" w14:textId="77777777" w:rsidR="006632C4" w:rsidRPr="006632C4" w:rsidRDefault="006632C4" w:rsidP="008F2137">
            <w:pPr>
              <w:numPr>
                <w:ilvl w:val="0"/>
                <w:numId w:val="10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приложений под операционные системы реального времени (RTOS);</w:t>
            </w:r>
          </w:p>
          <w:p w14:paraId="0ED8A214" w14:textId="77777777" w:rsidR="006632C4" w:rsidRPr="006632C4" w:rsidRDefault="006632C4" w:rsidP="008F2137">
            <w:pPr>
              <w:numPr>
                <w:ilvl w:val="0"/>
                <w:numId w:val="10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конфигурации и настройки ядра операционной системы;</w:t>
            </w:r>
          </w:p>
          <w:p w14:paraId="27CE9117" w14:textId="77777777" w:rsidR="006632C4" w:rsidRPr="006632C4" w:rsidRDefault="006632C4" w:rsidP="008F2137">
            <w:pPr>
              <w:numPr>
                <w:ilvl w:val="0"/>
                <w:numId w:val="10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планировщиками задач и многозадачностью;</w:t>
            </w:r>
          </w:p>
          <w:p w14:paraId="3AA0DF32" w14:textId="77777777" w:rsidR="006632C4" w:rsidRPr="006632C4" w:rsidRDefault="006632C4" w:rsidP="008F2137">
            <w:pPr>
              <w:numPr>
                <w:ilvl w:val="0"/>
                <w:numId w:val="10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реализации драйверов для работы с аппаратными ресурсами.</w:t>
            </w:r>
          </w:p>
        </w:tc>
      </w:tr>
      <w:tr w:rsidR="006632C4" w:rsidRPr="006632C4" w14:paraId="4AC2AFC3" w14:textId="77777777" w:rsidTr="00804EE3">
        <w:trPr>
          <w:jc w:val="center"/>
        </w:trPr>
        <w:tc>
          <w:tcPr>
            <w:tcW w:w="2636" w:type="dxa"/>
            <w:vMerge/>
          </w:tcPr>
          <w:p w14:paraId="230E971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1C67339"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53EF17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27D8E972" w14:textId="77777777" w:rsidTr="00804EE3">
        <w:trPr>
          <w:jc w:val="center"/>
        </w:trPr>
        <w:tc>
          <w:tcPr>
            <w:tcW w:w="2636" w:type="dxa"/>
            <w:vMerge/>
          </w:tcPr>
          <w:p w14:paraId="29DD9F8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63E207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8712D76" w14:textId="77777777" w:rsidR="006632C4" w:rsidRPr="006632C4" w:rsidRDefault="006632C4" w:rsidP="008F2137">
            <w:pPr>
              <w:numPr>
                <w:ilvl w:val="0"/>
                <w:numId w:val="10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настраивать встроенные операционные системы;</w:t>
            </w:r>
          </w:p>
          <w:p w14:paraId="78E9B75E" w14:textId="77777777" w:rsidR="006632C4" w:rsidRPr="006632C4" w:rsidRDefault="006632C4" w:rsidP="008F2137">
            <w:pPr>
              <w:numPr>
                <w:ilvl w:val="0"/>
                <w:numId w:val="10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многозадачностью и управлением задачами;</w:t>
            </w:r>
          </w:p>
          <w:p w14:paraId="392C977F" w14:textId="77777777" w:rsidR="006632C4" w:rsidRPr="006632C4" w:rsidRDefault="006632C4" w:rsidP="008F2137">
            <w:pPr>
              <w:numPr>
                <w:ilvl w:val="0"/>
                <w:numId w:val="10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драйверы и службы для встраиваемых ОС;</w:t>
            </w:r>
          </w:p>
          <w:p w14:paraId="7EBCB0D5" w14:textId="77777777" w:rsidR="006632C4" w:rsidRPr="006632C4" w:rsidRDefault="006632C4" w:rsidP="008F2137">
            <w:pPr>
              <w:numPr>
                <w:ilvl w:val="0"/>
                <w:numId w:val="10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надежную работу встраиваемых систем.</w:t>
            </w:r>
          </w:p>
        </w:tc>
      </w:tr>
      <w:tr w:rsidR="006632C4" w:rsidRPr="006632C4" w14:paraId="6814299B" w14:textId="77777777" w:rsidTr="00804EE3">
        <w:trPr>
          <w:jc w:val="center"/>
        </w:trPr>
        <w:tc>
          <w:tcPr>
            <w:tcW w:w="2636" w:type="dxa"/>
            <w:vMerge/>
          </w:tcPr>
          <w:p w14:paraId="47807CE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7437BA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62EAE30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4203273" w14:textId="77777777" w:rsidTr="00804EE3">
        <w:trPr>
          <w:jc w:val="center"/>
        </w:trPr>
        <w:tc>
          <w:tcPr>
            <w:tcW w:w="2636" w:type="dxa"/>
            <w:vMerge/>
          </w:tcPr>
          <w:p w14:paraId="688D03A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4D16660"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0512266" w14:textId="77777777" w:rsidR="006632C4" w:rsidRPr="006632C4" w:rsidRDefault="006632C4" w:rsidP="008F2137">
            <w:pPr>
              <w:numPr>
                <w:ilvl w:val="0"/>
                <w:numId w:val="10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встраиваемых операционных систем;</w:t>
            </w:r>
          </w:p>
          <w:p w14:paraId="73A1A5BA" w14:textId="77777777" w:rsidR="006632C4" w:rsidRPr="006632C4" w:rsidRDefault="006632C4" w:rsidP="008F2137">
            <w:pPr>
              <w:numPr>
                <w:ilvl w:val="0"/>
                <w:numId w:val="10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архитектуру и конфигурации RTOS;</w:t>
            </w:r>
          </w:p>
          <w:p w14:paraId="1B5FC862" w14:textId="77777777" w:rsidR="006632C4" w:rsidRPr="006632C4" w:rsidRDefault="006632C4" w:rsidP="008F2137">
            <w:pPr>
              <w:numPr>
                <w:ilvl w:val="0"/>
                <w:numId w:val="10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многозадачности и планирования задач;</w:t>
            </w:r>
          </w:p>
          <w:p w14:paraId="44971C29" w14:textId="77777777" w:rsidR="006632C4" w:rsidRPr="006632C4" w:rsidRDefault="006632C4" w:rsidP="008F2137">
            <w:pPr>
              <w:numPr>
                <w:ilvl w:val="0"/>
                <w:numId w:val="10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разработки драйверов для встраиваемых систем.</w:t>
            </w:r>
          </w:p>
        </w:tc>
      </w:tr>
      <w:tr w:rsidR="006632C4" w:rsidRPr="006632C4" w14:paraId="4E45E714" w14:textId="77777777" w:rsidTr="00804EE3">
        <w:trPr>
          <w:jc w:val="center"/>
        </w:trPr>
        <w:tc>
          <w:tcPr>
            <w:tcW w:w="2636" w:type="dxa"/>
            <w:vMerge/>
          </w:tcPr>
          <w:p w14:paraId="123C52A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2F3B814C"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Реализовывать интерфейс взаимодействия компонентов встраиваемых систем.</w:t>
            </w:r>
          </w:p>
        </w:tc>
        <w:tc>
          <w:tcPr>
            <w:tcW w:w="8182" w:type="dxa"/>
            <w:tcBorders>
              <w:right w:val="single" w:sz="4" w:space="0" w:color="auto"/>
            </w:tcBorders>
            <w:shd w:val="clear" w:color="auto" w:fill="auto"/>
          </w:tcPr>
          <w:p w14:paraId="18DC160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280AFB61" w14:textId="77777777" w:rsidTr="00804EE3">
        <w:trPr>
          <w:jc w:val="center"/>
        </w:trPr>
        <w:tc>
          <w:tcPr>
            <w:tcW w:w="2636" w:type="dxa"/>
            <w:vMerge/>
          </w:tcPr>
          <w:p w14:paraId="6ABED09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561BE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37888D0" w14:textId="77777777" w:rsidR="006632C4" w:rsidRPr="006632C4" w:rsidRDefault="006632C4" w:rsidP="008F2137">
            <w:pPr>
              <w:numPr>
                <w:ilvl w:val="0"/>
                <w:numId w:val="10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протоколов и интерфейсов взаимодействия между компонентами встраиваемых систем;</w:t>
            </w:r>
          </w:p>
          <w:p w14:paraId="022579FE" w14:textId="77777777" w:rsidR="006632C4" w:rsidRPr="006632C4" w:rsidRDefault="006632C4" w:rsidP="008F2137">
            <w:pPr>
              <w:numPr>
                <w:ilvl w:val="0"/>
                <w:numId w:val="10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интеграции встраиваемых систем с внешними устройствами и сетями;</w:t>
            </w:r>
          </w:p>
          <w:p w14:paraId="72C5C45C" w14:textId="77777777" w:rsidR="006632C4" w:rsidRPr="006632C4" w:rsidRDefault="006632C4" w:rsidP="008F2137">
            <w:pPr>
              <w:numPr>
                <w:ilvl w:val="0"/>
                <w:numId w:val="10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работы с различными коммуникационными протоколами (например, </w:t>
            </w:r>
            <w:proofErr w:type="spellStart"/>
            <w:r w:rsidRPr="006632C4">
              <w:rPr>
                <w:rFonts w:ascii="Times New Roman" w:eastAsia="Calibri" w:hAnsi="Times New Roman"/>
                <w:color w:val="auto"/>
                <w:szCs w:val="22"/>
                <w:lang w:eastAsia="en-US"/>
              </w:rPr>
              <w:t>Zigbee</w:t>
            </w:r>
            <w:proofErr w:type="spellEnd"/>
            <w:r w:rsidRPr="006632C4">
              <w:rPr>
                <w:rFonts w:ascii="Times New Roman" w:eastAsia="Calibri" w:hAnsi="Times New Roman"/>
                <w:color w:val="auto"/>
                <w:szCs w:val="22"/>
                <w:lang w:eastAsia="en-US"/>
              </w:rPr>
              <w:t>, UART, SPI, CAN, Ethernet).</w:t>
            </w:r>
          </w:p>
        </w:tc>
      </w:tr>
      <w:tr w:rsidR="006632C4" w:rsidRPr="006632C4" w14:paraId="6F03AF80" w14:textId="77777777" w:rsidTr="00804EE3">
        <w:trPr>
          <w:jc w:val="center"/>
        </w:trPr>
        <w:tc>
          <w:tcPr>
            <w:tcW w:w="2636" w:type="dxa"/>
            <w:vMerge/>
          </w:tcPr>
          <w:p w14:paraId="485A8FA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546DF1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AE8C61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216320CD" w14:textId="77777777" w:rsidTr="00804EE3">
        <w:trPr>
          <w:jc w:val="center"/>
        </w:trPr>
        <w:tc>
          <w:tcPr>
            <w:tcW w:w="2636" w:type="dxa"/>
            <w:vMerge/>
          </w:tcPr>
          <w:p w14:paraId="7B70B13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D4B849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52A6734" w14:textId="77777777" w:rsidR="006632C4" w:rsidRPr="006632C4" w:rsidRDefault="006632C4" w:rsidP="008F2137">
            <w:pPr>
              <w:numPr>
                <w:ilvl w:val="0"/>
                <w:numId w:val="10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проектировать и реализовывать протоколы для взаимодействия компонентов;</w:t>
            </w:r>
          </w:p>
          <w:p w14:paraId="06C60146" w14:textId="77777777" w:rsidR="006632C4" w:rsidRPr="006632C4" w:rsidRDefault="006632C4" w:rsidP="008F2137">
            <w:pPr>
              <w:numPr>
                <w:ilvl w:val="0"/>
                <w:numId w:val="10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интегрировать встраиваемые системы с сетями и внешними устройствами;</w:t>
            </w:r>
          </w:p>
          <w:p w14:paraId="752B8390" w14:textId="77777777" w:rsidR="006632C4" w:rsidRPr="006632C4" w:rsidRDefault="006632C4" w:rsidP="008F2137">
            <w:pPr>
              <w:numPr>
                <w:ilvl w:val="0"/>
                <w:numId w:val="10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и надежность коммуникаций.</w:t>
            </w:r>
          </w:p>
        </w:tc>
      </w:tr>
      <w:tr w:rsidR="006632C4" w:rsidRPr="006632C4" w14:paraId="277A6371" w14:textId="77777777" w:rsidTr="00804EE3">
        <w:trPr>
          <w:jc w:val="center"/>
        </w:trPr>
        <w:tc>
          <w:tcPr>
            <w:tcW w:w="2636" w:type="dxa"/>
            <w:vMerge/>
          </w:tcPr>
          <w:p w14:paraId="72EE2B1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F9052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D47685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136F11F3" w14:textId="77777777" w:rsidTr="00804EE3">
        <w:trPr>
          <w:jc w:val="center"/>
        </w:trPr>
        <w:tc>
          <w:tcPr>
            <w:tcW w:w="2636" w:type="dxa"/>
            <w:vMerge/>
          </w:tcPr>
          <w:p w14:paraId="1D45A25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372D27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70091F8" w14:textId="77777777" w:rsidR="006632C4" w:rsidRPr="006632C4" w:rsidRDefault="006632C4" w:rsidP="008F2137">
            <w:pPr>
              <w:numPr>
                <w:ilvl w:val="0"/>
                <w:numId w:val="10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разработку модулей информационной системы в соответствии с техническим заданием;</w:t>
            </w:r>
          </w:p>
          <w:p w14:paraId="2BECAB2A" w14:textId="77777777" w:rsidR="006632C4" w:rsidRPr="006632C4" w:rsidRDefault="006632C4" w:rsidP="008F2137">
            <w:pPr>
              <w:numPr>
                <w:ilvl w:val="0"/>
                <w:numId w:val="10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методологию разработки модулей информационной системы;</w:t>
            </w:r>
          </w:p>
          <w:p w14:paraId="316F3C75" w14:textId="77777777" w:rsidR="006632C4" w:rsidRPr="006632C4" w:rsidRDefault="006632C4" w:rsidP="008F2137">
            <w:pPr>
              <w:numPr>
                <w:ilvl w:val="0"/>
                <w:numId w:val="10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инструменты разработки.</w:t>
            </w:r>
          </w:p>
        </w:tc>
      </w:tr>
      <w:tr w:rsidR="006632C4" w:rsidRPr="006632C4" w14:paraId="209FB3B2" w14:textId="77777777" w:rsidTr="00804EE3">
        <w:trPr>
          <w:jc w:val="center"/>
        </w:trPr>
        <w:tc>
          <w:tcPr>
            <w:tcW w:w="2636" w:type="dxa"/>
            <w:vMerge/>
          </w:tcPr>
          <w:p w14:paraId="271048A8"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36C0236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Выполнять тестирование и отладку встраиваемых систем.</w:t>
            </w:r>
          </w:p>
        </w:tc>
        <w:tc>
          <w:tcPr>
            <w:tcW w:w="8182" w:type="dxa"/>
            <w:tcBorders>
              <w:right w:val="single" w:sz="4" w:space="0" w:color="auto"/>
            </w:tcBorders>
            <w:shd w:val="clear" w:color="auto" w:fill="auto"/>
          </w:tcPr>
          <w:p w14:paraId="041B267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9416AF9" w14:textId="77777777" w:rsidTr="00804EE3">
        <w:trPr>
          <w:jc w:val="center"/>
        </w:trPr>
        <w:tc>
          <w:tcPr>
            <w:tcW w:w="2636" w:type="dxa"/>
            <w:vMerge/>
          </w:tcPr>
          <w:p w14:paraId="29BD6EE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355944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52720C4" w14:textId="77777777" w:rsidR="006632C4" w:rsidRPr="006632C4" w:rsidRDefault="006632C4" w:rsidP="008F2137">
            <w:pPr>
              <w:numPr>
                <w:ilvl w:val="0"/>
                <w:numId w:val="10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тестовых сценариев и единиц тестирования для встраиваемых систем;</w:t>
            </w:r>
          </w:p>
          <w:p w14:paraId="2920F465" w14:textId="77777777" w:rsidR="006632C4" w:rsidRPr="006632C4" w:rsidRDefault="006632C4" w:rsidP="008F2137">
            <w:pPr>
              <w:numPr>
                <w:ilvl w:val="0"/>
                <w:numId w:val="10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отладки и анализа проблем в работе встраиваемых систем;</w:t>
            </w:r>
          </w:p>
          <w:p w14:paraId="704C7D76" w14:textId="77777777" w:rsidR="006632C4" w:rsidRPr="006632C4" w:rsidRDefault="006632C4" w:rsidP="008F2137">
            <w:pPr>
              <w:numPr>
                <w:ilvl w:val="0"/>
                <w:numId w:val="10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инструментов и оборудования для тестирования аппаратных и программных компонентов;</w:t>
            </w:r>
          </w:p>
          <w:p w14:paraId="41760F9A" w14:textId="77777777" w:rsidR="006632C4" w:rsidRPr="006632C4" w:rsidRDefault="006632C4" w:rsidP="008F2137">
            <w:pPr>
              <w:numPr>
                <w:ilvl w:val="0"/>
                <w:numId w:val="10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эмуляторами и симуляторами для встраиваемых систем</w:t>
            </w:r>
          </w:p>
        </w:tc>
      </w:tr>
      <w:tr w:rsidR="006632C4" w:rsidRPr="006632C4" w14:paraId="37B79BFB" w14:textId="77777777" w:rsidTr="00804EE3">
        <w:trPr>
          <w:jc w:val="center"/>
        </w:trPr>
        <w:tc>
          <w:tcPr>
            <w:tcW w:w="2636" w:type="dxa"/>
            <w:vMerge/>
          </w:tcPr>
          <w:p w14:paraId="0DB1BF1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6FD30D1"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6A46C31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31875EA0" w14:textId="77777777" w:rsidTr="00804EE3">
        <w:trPr>
          <w:jc w:val="center"/>
        </w:trPr>
        <w:tc>
          <w:tcPr>
            <w:tcW w:w="2636" w:type="dxa"/>
            <w:vMerge/>
          </w:tcPr>
          <w:p w14:paraId="19E7B65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94BE0E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EFF0270" w14:textId="77777777" w:rsidR="006632C4" w:rsidRPr="006632C4" w:rsidRDefault="006632C4" w:rsidP="008F2137">
            <w:pPr>
              <w:numPr>
                <w:ilvl w:val="0"/>
                <w:numId w:val="10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запускать тестовые сценарии для проверки функциональности встраиваемых систем;</w:t>
            </w:r>
          </w:p>
          <w:p w14:paraId="380D4F57" w14:textId="77777777" w:rsidR="006632C4" w:rsidRPr="006632C4" w:rsidRDefault="006632C4" w:rsidP="008F2137">
            <w:pPr>
              <w:numPr>
                <w:ilvl w:val="0"/>
                <w:numId w:val="10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выявлять и исправлять ошибки и несоответствия в работе системы;</w:t>
            </w:r>
          </w:p>
          <w:p w14:paraId="71A98F79" w14:textId="77777777" w:rsidR="006632C4" w:rsidRPr="006632C4" w:rsidRDefault="006632C4" w:rsidP="008F2137">
            <w:pPr>
              <w:numPr>
                <w:ilvl w:val="0"/>
                <w:numId w:val="10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аппаратное и программное тестирование;</w:t>
            </w:r>
          </w:p>
          <w:p w14:paraId="10F2111E" w14:textId="77777777" w:rsidR="006632C4" w:rsidRPr="006632C4" w:rsidRDefault="006632C4" w:rsidP="008F2137">
            <w:pPr>
              <w:numPr>
                <w:ilvl w:val="0"/>
                <w:numId w:val="10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использовать инструменты анализа и отладки для поиска и устранения проблем</w:t>
            </w:r>
          </w:p>
        </w:tc>
      </w:tr>
      <w:tr w:rsidR="006632C4" w:rsidRPr="006632C4" w14:paraId="60F06262" w14:textId="77777777" w:rsidTr="00804EE3">
        <w:trPr>
          <w:jc w:val="center"/>
        </w:trPr>
        <w:tc>
          <w:tcPr>
            <w:tcW w:w="2636" w:type="dxa"/>
            <w:vMerge/>
          </w:tcPr>
          <w:p w14:paraId="3145F8D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4682C5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B79F673"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6DDFE14" w14:textId="77777777" w:rsidTr="00804EE3">
        <w:trPr>
          <w:trHeight w:val="1053"/>
          <w:jc w:val="center"/>
        </w:trPr>
        <w:tc>
          <w:tcPr>
            <w:tcW w:w="2636" w:type="dxa"/>
            <w:vMerge/>
          </w:tcPr>
          <w:p w14:paraId="00FB23D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D99D71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1DCDF0D" w14:textId="77777777" w:rsidR="006632C4" w:rsidRPr="006632C4" w:rsidRDefault="006632C4" w:rsidP="008F2137">
            <w:pPr>
              <w:numPr>
                <w:ilvl w:val="0"/>
                <w:numId w:val="11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методы тестирования встраиваемых систем;</w:t>
            </w:r>
          </w:p>
          <w:p w14:paraId="2165D14A" w14:textId="77777777" w:rsidR="006632C4" w:rsidRPr="006632C4" w:rsidRDefault="006632C4" w:rsidP="008F2137">
            <w:pPr>
              <w:numPr>
                <w:ilvl w:val="0"/>
                <w:numId w:val="11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отладки встраиваемых систем и инструменты для нее;</w:t>
            </w:r>
          </w:p>
          <w:p w14:paraId="5A1AB602" w14:textId="77777777" w:rsidR="006632C4" w:rsidRPr="006632C4" w:rsidRDefault="006632C4" w:rsidP="008F2137">
            <w:pPr>
              <w:numPr>
                <w:ilvl w:val="0"/>
                <w:numId w:val="11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работы эмуляторов и симуляторов;</w:t>
            </w:r>
          </w:p>
          <w:p w14:paraId="4DC5586C" w14:textId="77777777" w:rsidR="006632C4" w:rsidRPr="006632C4" w:rsidRDefault="006632C4" w:rsidP="008F2137">
            <w:pPr>
              <w:numPr>
                <w:ilvl w:val="0"/>
                <w:numId w:val="11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аппаратного и программного тестирования</w:t>
            </w:r>
          </w:p>
        </w:tc>
      </w:tr>
      <w:tr w:rsidR="006632C4" w:rsidRPr="006632C4" w14:paraId="18C02D74" w14:textId="77777777" w:rsidTr="00804EE3">
        <w:trPr>
          <w:jc w:val="center"/>
        </w:trPr>
        <w:tc>
          <w:tcPr>
            <w:tcW w:w="2636" w:type="dxa"/>
            <w:vMerge w:val="restart"/>
          </w:tcPr>
          <w:p w14:paraId="2D690CC0"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Разработка бизнес-приложений (по выбору)</w:t>
            </w:r>
          </w:p>
        </w:tc>
        <w:tc>
          <w:tcPr>
            <w:tcW w:w="4194" w:type="dxa"/>
            <w:vMerge w:val="restart"/>
          </w:tcPr>
          <w:p w14:paraId="321AE02B"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Выполнять техническое проектирование бизнес-приложений и сопровождение проектных решений.</w:t>
            </w:r>
          </w:p>
        </w:tc>
        <w:tc>
          <w:tcPr>
            <w:tcW w:w="8182" w:type="dxa"/>
            <w:tcBorders>
              <w:right w:val="single" w:sz="4" w:space="0" w:color="auto"/>
            </w:tcBorders>
            <w:shd w:val="clear" w:color="auto" w:fill="auto"/>
          </w:tcPr>
          <w:p w14:paraId="4C1690D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62B7F7C" w14:textId="77777777" w:rsidTr="00804EE3">
        <w:trPr>
          <w:jc w:val="center"/>
        </w:trPr>
        <w:tc>
          <w:tcPr>
            <w:tcW w:w="2636" w:type="dxa"/>
            <w:vMerge/>
          </w:tcPr>
          <w:p w14:paraId="1F9C735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0018CEC" w14:textId="77777777" w:rsidR="006632C4" w:rsidRPr="006632C4" w:rsidRDefault="006632C4" w:rsidP="006632C4">
            <w:pPr>
              <w:rPr>
                <w:rFonts w:ascii="Times New Roman" w:eastAsia="Calibri" w:hAnsi="Times New Roman"/>
                <w:color w:val="auto"/>
                <w:sz w:val="20"/>
                <w:lang w:eastAsia="en-US"/>
              </w:rPr>
            </w:pPr>
          </w:p>
        </w:tc>
        <w:tc>
          <w:tcPr>
            <w:tcW w:w="8182" w:type="dxa"/>
            <w:tcBorders>
              <w:top w:val="single" w:sz="4" w:space="0" w:color="auto"/>
              <w:left w:val="single" w:sz="4" w:space="0" w:color="auto"/>
              <w:bottom w:val="single" w:sz="4" w:space="0" w:color="auto"/>
              <w:right w:val="single" w:sz="4" w:space="0" w:color="auto"/>
            </w:tcBorders>
          </w:tcPr>
          <w:p w14:paraId="66881C0A" w14:textId="77777777" w:rsidR="006632C4" w:rsidRPr="006632C4" w:rsidRDefault="006632C4" w:rsidP="008F2137">
            <w:pPr>
              <w:numPr>
                <w:ilvl w:val="0"/>
                <w:numId w:val="11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типовых бизнес-приложений для автоматизации бизнес-процессов;</w:t>
            </w:r>
          </w:p>
          <w:p w14:paraId="0EA89177" w14:textId="77777777" w:rsidR="006632C4" w:rsidRPr="006632C4" w:rsidRDefault="006632C4" w:rsidP="008F2137">
            <w:pPr>
              <w:numPr>
                <w:ilvl w:val="0"/>
                <w:numId w:val="11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сбора, анализа и обработки требований заказчика;</w:t>
            </w:r>
          </w:p>
          <w:p w14:paraId="73E12FEF" w14:textId="77777777" w:rsidR="006632C4" w:rsidRPr="006632C4" w:rsidRDefault="006632C4" w:rsidP="008F2137">
            <w:pPr>
              <w:numPr>
                <w:ilvl w:val="0"/>
                <w:numId w:val="11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подготовки проектной документации;</w:t>
            </w:r>
          </w:p>
          <w:p w14:paraId="20F8DC63" w14:textId="77777777" w:rsidR="006632C4" w:rsidRPr="006632C4" w:rsidRDefault="006632C4" w:rsidP="008F2137">
            <w:pPr>
              <w:numPr>
                <w:ilvl w:val="0"/>
                <w:numId w:val="11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эффективной коммуникации с участниками процесса проектирования бизнес-приложений.</w:t>
            </w:r>
          </w:p>
        </w:tc>
      </w:tr>
      <w:tr w:rsidR="006632C4" w:rsidRPr="006632C4" w14:paraId="1CE06266" w14:textId="77777777" w:rsidTr="00804EE3">
        <w:trPr>
          <w:jc w:val="center"/>
        </w:trPr>
        <w:tc>
          <w:tcPr>
            <w:tcW w:w="2636" w:type="dxa"/>
            <w:vMerge/>
          </w:tcPr>
          <w:p w14:paraId="4DC6706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0D29CF2" w14:textId="77777777" w:rsidR="006632C4" w:rsidRPr="006632C4" w:rsidRDefault="006632C4" w:rsidP="006632C4">
            <w:pPr>
              <w:rPr>
                <w:rFonts w:ascii="Times New Roman" w:eastAsia="Calibri" w:hAnsi="Times New Roman"/>
                <w:color w:val="auto"/>
                <w:sz w:val="20"/>
                <w:lang w:eastAsia="en-US"/>
              </w:rPr>
            </w:pPr>
          </w:p>
        </w:tc>
        <w:tc>
          <w:tcPr>
            <w:tcW w:w="8182" w:type="dxa"/>
            <w:tcBorders>
              <w:right w:val="single" w:sz="4" w:space="0" w:color="auto"/>
            </w:tcBorders>
            <w:shd w:val="clear" w:color="auto" w:fill="auto"/>
          </w:tcPr>
          <w:p w14:paraId="3ADBC9F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87D4904" w14:textId="77777777" w:rsidTr="00804EE3">
        <w:trPr>
          <w:jc w:val="center"/>
        </w:trPr>
        <w:tc>
          <w:tcPr>
            <w:tcW w:w="2636" w:type="dxa"/>
            <w:vMerge/>
          </w:tcPr>
          <w:p w14:paraId="672BB01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20EE4FB" w14:textId="77777777" w:rsidR="006632C4" w:rsidRPr="006632C4" w:rsidRDefault="006632C4" w:rsidP="006632C4">
            <w:pPr>
              <w:rPr>
                <w:rFonts w:ascii="Times New Roman" w:eastAsia="Calibri" w:hAnsi="Times New Roman"/>
                <w:color w:val="auto"/>
                <w:sz w:val="20"/>
                <w:lang w:eastAsia="en-US"/>
              </w:rPr>
            </w:pPr>
          </w:p>
        </w:tc>
        <w:tc>
          <w:tcPr>
            <w:tcW w:w="8182" w:type="dxa"/>
            <w:tcBorders>
              <w:top w:val="single" w:sz="4" w:space="0" w:color="auto"/>
              <w:left w:val="single" w:sz="4" w:space="0" w:color="auto"/>
              <w:bottom w:val="single" w:sz="4" w:space="0" w:color="auto"/>
              <w:right w:val="single" w:sz="4" w:space="0" w:color="auto"/>
            </w:tcBorders>
          </w:tcPr>
          <w:p w14:paraId="6073325F"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типовые бизнес-приложения для автоматизации бизнес-процессов;</w:t>
            </w:r>
          </w:p>
          <w:p w14:paraId="3E604166"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сбор исходных данных для проектирования бизнес-приложений и описания деятельности, подлежащей автоматизации;</w:t>
            </w:r>
          </w:p>
          <w:p w14:paraId="0DB9CC8F"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логическое проектирование бизнес-приложений;</w:t>
            </w:r>
          </w:p>
          <w:p w14:paraId="2BE95002"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разработку и сопровождения требований и технических;</w:t>
            </w:r>
          </w:p>
          <w:p w14:paraId="30AF3033"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заданные стандарты и шаблоны для составления и оформления проектной документации;</w:t>
            </w:r>
          </w:p>
          <w:p w14:paraId="4BD8D557" w14:textId="77777777" w:rsidR="006632C4" w:rsidRPr="006632C4" w:rsidRDefault="006632C4" w:rsidP="008F2137">
            <w:pPr>
              <w:numPr>
                <w:ilvl w:val="0"/>
                <w:numId w:val="112"/>
              </w:numPr>
              <w:tabs>
                <w:tab w:val="left" w:pos="273"/>
              </w:tabs>
              <w:contextualSpacing/>
              <w:rPr>
                <w:rFonts w:ascii="Times New Roman" w:eastAsia="Calibri" w:hAnsi="Times New Roman"/>
                <w:color w:val="auto"/>
                <w:sz w:val="20"/>
                <w:lang w:eastAsia="en-US"/>
              </w:rPr>
            </w:pPr>
            <w:r w:rsidRPr="006632C4">
              <w:rPr>
                <w:rFonts w:ascii="Times New Roman" w:eastAsia="Calibri" w:hAnsi="Times New Roman"/>
                <w:color w:val="auto"/>
                <w:szCs w:val="22"/>
                <w:lang w:eastAsia="en-US"/>
              </w:rPr>
              <w:lastRenderedPageBreak/>
              <w:t>осуществлять коммуникацию с заинтересованными сторонами.</w:t>
            </w:r>
          </w:p>
        </w:tc>
      </w:tr>
      <w:tr w:rsidR="006632C4" w:rsidRPr="006632C4" w14:paraId="50B65F47" w14:textId="77777777" w:rsidTr="00804EE3">
        <w:trPr>
          <w:jc w:val="center"/>
        </w:trPr>
        <w:tc>
          <w:tcPr>
            <w:tcW w:w="2636" w:type="dxa"/>
            <w:vMerge/>
          </w:tcPr>
          <w:p w14:paraId="5966F33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D8CAFB6" w14:textId="77777777" w:rsidR="006632C4" w:rsidRPr="006632C4" w:rsidRDefault="006632C4" w:rsidP="006632C4">
            <w:pPr>
              <w:rPr>
                <w:rFonts w:ascii="Times New Roman" w:eastAsia="Calibri" w:hAnsi="Times New Roman"/>
                <w:color w:val="auto"/>
                <w:sz w:val="20"/>
                <w:lang w:eastAsia="en-US"/>
              </w:rPr>
            </w:pPr>
          </w:p>
        </w:tc>
        <w:tc>
          <w:tcPr>
            <w:tcW w:w="8182" w:type="dxa"/>
            <w:tcBorders>
              <w:right w:val="single" w:sz="4" w:space="0" w:color="auto"/>
            </w:tcBorders>
            <w:shd w:val="clear" w:color="auto" w:fill="auto"/>
          </w:tcPr>
          <w:p w14:paraId="793DBE3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B86BBC1" w14:textId="77777777" w:rsidTr="00804EE3">
        <w:trPr>
          <w:jc w:val="center"/>
        </w:trPr>
        <w:tc>
          <w:tcPr>
            <w:tcW w:w="2636" w:type="dxa"/>
            <w:vMerge/>
          </w:tcPr>
          <w:p w14:paraId="7F71FBD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2D720CD" w14:textId="77777777" w:rsidR="006632C4" w:rsidRPr="006632C4" w:rsidRDefault="006632C4" w:rsidP="006632C4">
            <w:pPr>
              <w:rPr>
                <w:rFonts w:ascii="Times New Roman" w:eastAsia="Calibri" w:hAnsi="Times New Roman"/>
                <w:color w:val="auto"/>
                <w:sz w:val="20"/>
                <w:lang w:eastAsia="en-US"/>
              </w:rPr>
            </w:pPr>
          </w:p>
        </w:tc>
        <w:tc>
          <w:tcPr>
            <w:tcW w:w="8182" w:type="dxa"/>
            <w:tcBorders>
              <w:top w:val="single" w:sz="4" w:space="0" w:color="auto"/>
              <w:left w:val="single" w:sz="4" w:space="0" w:color="auto"/>
              <w:bottom w:val="single" w:sz="4" w:space="0" w:color="auto"/>
              <w:right w:val="single" w:sz="4" w:space="0" w:color="auto"/>
            </w:tcBorders>
          </w:tcPr>
          <w:p w14:paraId="22122D38"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предметные области автоматизации и ключевых бизнес-процессов: управление продажами, планирование и организация производства, управление материальными потоками, управление кадрами, электронный документооборот, основы управленческого и регламентированного учета;</w:t>
            </w:r>
          </w:p>
          <w:p w14:paraId="2E5D8188"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типовых бизнес-приложений;</w:t>
            </w:r>
          </w:p>
          <w:p w14:paraId="543EFD1F"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программно-технической архитектуры;</w:t>
            </w:r>
          </w:p>
          <w:p w14:paraId="0F816961"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средств разработки бизнес-приложений, баз данных, технических средств;</w:t>
            </w:r>
          </w:p>
          <w:p w14:paraId="72B45CEA"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методологию и технологии проектирования и использования баз данных;</w:t>
            </w:r>
          </w:p>
          <w:p w14:paraId="0C5D836F"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моделирования и описания устройства и функционирования информационных систем, их частей, обеспечения и окружения;</w:t>
            </w:r>
          </w:p>
          <w:p w14:paraId="7A87E7B4"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функциональной декомпозиции информационных систем;</w:t>
            </w:r>
          </w:p>
          <w:p w14:paraId="4AD0CEF0"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формальную логику;</w:t>
            </w:r>
          </w:p>
          <w:p w14:paraId="479FB26A"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защиты информации при построении взаимодействия систем и компонентов;</w:t>
            </w:r>
          </w:p>
          <w:p w14:paraId="548C758E" w14:textId="77777777" w:rsidR="006632C4" w:rsidRPr="006632C4" w:rsidRDefault="006632C4" w:rsidP="008F2137">
            <w:pPr>
              <w:numPr>
                <w:ilvl w:val="0"/>
                <w:numId w:val="11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стандарты оформления проектной документации.</w:t>
            </w:r>
          </w:p>
        </w:tc>
      </w:tr>
      <w:tr w:rsidR="006632C4" w:rsidRPr="006632C4" w14:paraId="5117FF47" w14:textId="77777777" w:rsidTr="00804EE3">
        <w:trPr>
          <w:jc w:val="center"/>
        </w:trPr>
        <w:tc>
          <w:tcPr>
            <w:tcW w:w="2636" w:type="dxa"/>
            <w:vMerge/>
          </w:tcPr>
          <w:p w14:paraId="6ADD958E"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1BF5C80" w14:textId="77777777" w:rsidR="006632C4" w:rsidRPr="006632C4" w:rsidRDefault="006632C4" w:rsidP="006632C4">
            <w:pPr>
              <w:rPr>
                <w:rFonts w:ascii="Times New Roman" w:eastAsia="Calibri" w:hAnsi="Times New Roman"/>
                <w:color w:val="auto"/>
                <w:sz w:val="20"/>
                <w:lang w:eastAsia="en-US"/>
              </w:rPr>
            </w:pPr>
            <w:r w:rsidRPr="006632C4">
              <w:rPr>
                <w:rFonts w:ascii="Times New Roman" w:eastAsia="Calibri" w:hAnsi="Times New Roman"/>
                <w:color w:val="auto"/>
                <w:szCs w:val="22"/>
                <w:lang w:eastAsia="en-US"/>
              </w:rPr>
              <w:t>ПК 3.2 Разрабатывать бизнес-приложения.</w:t>
            </w:r>
          </w:p>
        </w:tc>
        <w:tc>
          <w:tcPr>
            <w:tcW w:w="8182" w:type="dxa"/>
            <w:tcBorders>
              <w:right w:val="single" w:sz="4" w:space="0" w:color="auto"/>
            </w:tcBorders>
            <w:shd w:val="clear" w:color="auto" w:fill="auto"/>
          </w:tcPr>
          <w:p w14:paraId="354C7457"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3983CB3B" w14:textId="77777777" w:rsidTr="00804EE3">
        <w:trPr>
          <w:jc w:val="center"/>
        </w:trPr>
        <w:tc>
          <w:tcPr>
            <w:tcW w:w="2636" w:type="dxa"/>
            <w:vMerge/>
          </w:tcPr>
          <w:p w14:paraId="20A9202F"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344794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4EE4ABA" w14:textId="77777777" w:rsidR="006632C4" w:rsidRPr="006632C4" w:rsidRDefault="006632C4" w:rsidP="008F2137">
            <w:pPr>
              <w:numPr>
                <w:ilvl w:val="0"/>
                <w:numId w:val="11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ведения разработки бизнес-приложений, включая клиент-серверные, кроссплатформенные, мобильные, облачные; </w:t>
            </w:r>
          </w:p>
          <w:p w14:paraId="04B58D8D" w14:textId="77777777" w:rsidR="006632C4" w:rsidRPr="006632C4" w:rsidRDefault="006632C4" w:rsidP="008F2137">
            <w:pPr>
              <w:numPr>
                <w:ilvl w:val="0"/>
                <w:numId w:val="11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пользовательских интерфейсов; </w:t>
            </w:r>
          </w:p>
          <w:p w14:paraId="440414BE" w14:textId="77777777" w:rsidR="006632C4" w:rsidRPr="006632C4" w:rsidRDefault="006632C4" w:rsidP="008F2137">
            <w:pPr>
              <w:numPr>
                <w:ilvl w:val="0"/>
                <w:numId w:val="11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нормативно-справочной документацией;</w:t>
            </w:r>
          </w:p>
          <w:p w14:paraId="6B9C918A" w14:textId="77777777" w:rsidR="006632C4" w:rsidRPr="006632C4" w:rsidRDefault="006632C4" w:rsidP="008F2137">
            <w:pPr>
              <w:numPr>
                <w:ilvl w:val="0"/>
                <w:numId w:val="11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разработки бизнес-приложений;</w:t>
            </w:r>
          </w:p>
          <w:p w14:paraId="70885723" w14:textId="77777777" w:rsidR="006632C4" w:rsidRPr="006632C4" w:rsidRDefault="006632C4" w:rsidP="008F2137">
            <w:pPr>
              <w:numPr>
                <w:ilvl w:val="0"/>
                <w:numId w:val="11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эффективной коммуникации с участниками процесса разработки бизнес-приложений.</w:t>
            </w:r>
          </w:p>
        </w:tc>
      </w:tr>
      <w:tr w:rsidR="006632C4" w:rsidRPr="006632C4" w14:paraId="4CAE306F" w14:textId="77777777" w:rsidTr="00804EE3">
        <w:trPr>
          <w:jc w:val="center"/>
        </w:trPr>
        <w:tc>
          <w:tcPr>
            <w:tcW w:w="2636" w:type="dxa"/>
            <w:vMerge/>
          </w:tcPr>
          <w:p w14:paraId="1018777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5ABF2B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08A175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5BC3C73A" w14:textId="77777777" w:rsidTr="00804EE3">
        <w:trPr>
          <w:jc w:val="center"/>
        </w:trPr>
        <w:tc>
          <w:tcPr>
            <w:tcW w:w="2636" w:type="dxa"/>
            <w:vMerge/>
          </w:tcPr>
          <w:p w14:paraId="5184E54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25C704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F4CBA1F" w14:textId="77777777" w:rsidR="006632C4" w:rsidRPr="006632C4" w:rsidRDefault="006632C4" w:rsidP="008F2137">
            <w:pPr>
              <w:numPr>
                <w:ilvl w:val="0"/>
                <w:numId w:val="11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клиент-серверные, кроссплатформенные, мобильные, облачные бизнес-приложения;</w:t>
            </w:r>
          </w:p>
          <w:p w14:paraId="1D8D1F31" w14:textId="77777777" w:rsidR="006632C4" w:rsidRPr="006632C4" w:rsidRDefault="006632C4" w:rsidP="008F2137">
            <w:pPr>
              <w:numPr>
                <w:ilvl w:val="0"/>
                <w:numId w:val="11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отлаживать и оптимизировать структуры и код бизнес-приложений;</w:t>
            </w:r>
          </w:p>
          <w:p w14:paraId="49F24BCE" w14:textId="77777777" w:rsidR="006632C4" w:rsidRPr="006632C4" w:rsidRDefault="006632C4" w:rsidP="008F2137">
            <w:pPr>
              <w:numPr>
                <w:ilvl w:val="0"/>
                <w:numId w:val="11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документировать разработку; </w:t>
            </w:r>
          </w:p>
          <w:p w14:paraId="6F52EFBB" w14:textId="77777777" w:rsidR="006632C4" w:rsidRPr="006632C4" w:rsidRDefault="006632C4" w:rsidP="008F2137">
            <w:pPr>
              <w:numPr>
                <w:ilvl w:val="0"/>
                <w:numId w:val="11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коммуникацию с заинтересованными сторонами.</w:t>
            </w:r>
          </w:p>
        </w:tc>
      </w:tr>
      <w:tr w:rsidR="006632C4" w:rsidRPr="006632C4" w14:paraId="254CA38C" w14:textId="77777777" w:rsidTr="00804EE3">
        <w:trPr>
          <w:jc w:val="center"/>
        </w:trPr>
        <w:tc>
          <w:tcPr>
            <w:tcW w:w="2636" w:type="dxa"/>
            <w:vMerge/>
          </w:tcPr>
          <w:p w14:paraId="00BEE44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649047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A3DF0D3"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C877BC0" w14:textId="77777777" w:rsidTr="00804EE3">
        <w:trPr>
          <w:jc w:val="center"/>
        </w:trPr>
        <w:tc>
          <w:tcPr>
            <w:tcW w:w="2636" w:type="dxa"/>
            <w:vMerge/>
          </w:tcPr>
          <w:p w14:paraId="082B03F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544910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27C48AD" w14:textId="77777777" w:rsidR="006632C4" w:rsidRPr="006632C4" w:rsidRDefault="006632C4" w:rsidP="008F2137">
            <w:pPr>
              <w:numPr>
                <w:ilvl w:val="0"/>
                <w:numId w:val="11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методологии разработки информационных систем и технологий программирования;</w:t>
            </w:r>
          </w:p>
          <w:p w14:paraId="54FD095C" w14:textId="77777777" w:rsidR="006632C4" w:rsidRPr="006632C4" w:rsidRDefault="006632C4" w:rsidP="008F2137">
            <w:pPr>
              <w:numPr>
                <w:ilvl w:val="0"/>
                <w:numId w:val="11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бизнес-ориентированные языки программирования и платформ (сред) разработки, реализующих современные подходы к автоматизации бизнес-процессов;</w:t>
            </w:r>
          </w:p>
          <w:p w14:paraId="0A5CF993" w14:textId="77777777" w:rsidR="006632C4" w:rsidRPr="006632C4" w:rsidRDefault="006632C4" w:rsidP="008F2137">
            <w:pPr>
              <w:numPr>
                <w:ilvl w:val="0"/>
                <w:numId w:val="11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стандарты разработки; </w:t>
            </w:r>
          </w:p>
          <w:p w14:paraId="2BDF2624" w14:textId="77777777" w:rsidR="006632C4" w:rsidRPr="006632C4" w:rsidRDefault="006632C4" w:rsidP="008F2137">
            <w:pPr>
              <w:numPr>
                <w:ilvl w:val="0"/>
                <w:numId w:val="11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обеспечения качества бизнес-приложений;</w:t>
            </w:r>
          </w:p>
          <w:p w14:paraId="2AC6ED39" w14:textId="77777777" w:rsidR="006632C4" w:rsidRPr="006632C4" w:rsidRDefault="006632C4" w:rsidP="008F2137">
            <w:pPr>
              <w:numPr>
                <w:ilvl w:val="0"/>
                <w:numId w:val="11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требования к документированию разработки бизнес-приложений.</w:t>
            </w:r>
          </w:p>
        </w:tc>
      </w:tr>
      <w:tr w:rsidR="006632C4" w:rsidRPr="006632C4" w14:paraId="76E0F123" w14:textId="77777777" w:rsidTr="00804EE3">
        <w:trPr>
          <w:jc w:val="center"/>
        </w:trPr>
        <w:tc>
          <w:tcPr>
            <w:tcW w:w="2636" w:type="dxa"/>
            <w:vMerge/>
          </w:tcPr>
          <w:p w14:paraId="64A338A2"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64C08E6B"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Модифицировать бизнес-приложения.</w:t>
            </w:r>
          </w:p>
        </w:tc>
        <w:tc>
          <w:tcPr>
            <w:tcW w:w="8182" w:type="dxa"/>
            <w:tcBorders>
              <w:right w:val="single" w:sz="4" w:space="0" w:color="auto"/>
            </w:tcBorders>
            <w:shd w:val="clear" w:color="auto" w:fill="auto"/>
          </w:tcPr>
          <w:p w14:paraId="4A248A7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330CC8B" w14:textId="77777777" w:rsidTr="00804EE3">
        <w:trPr>
          <w:jc w:val="center"/>
        </w:trPr>
        <w:tc>
          <w:tcPr>
            <w:tcW w:w="2636" w:type="dxa"/>
            <w:vMerge/>
          </w:tcPr>
          <w:p w14:paraId="2E8FB9D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ADA075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9593779" w14:textId="77777777" w:rsidR="006632C4" w:rsidRPr="006632C4" w:rsidRDefault="006632C4" w:rsidP="008F2137">
            <w:pPr>
              <w:numPr>
                <w:ilvl w:val="0"/>
                <w:numId w:val="11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модификации бизнес-приложения (типовых решений) и информационных систем, эксплуатируемых у пользователей;</w:t>
            </w:r>
          </w:p>
          <w:p w14:paraId="6EB2221A" w14:textId="77777777" w:rsidR="006632C4" w:rsidRPr="006632C4" w:rsidRDefault="006632C4" w:rsidP="008F2137">
            <w:pPr>
              <w:numPr>
                <w:ilvl w:val="0"/>
                <w:numId w:val="11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нормативно-справочной документацией;</w:t>
            </w:r>
          </w:p>
          <w:p w14:paraId="42D3371B" w14:textId="77777777" w:rsidR="006632C4" w:rsidRPr="006632C4" w:rsidRDefault="006632C4" w:rsidP="008F2137">
            <w:pPr>
              <w:numPr>
                <w:ilvl w:val="0"/>
                <w:numId w:val="11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разработки бизнес-приложений;</w:t>
            </w:r>
          </w:p>
          <w:p w14:paraId="3BF5E3CC" w14:textId="77777777" w:rsidR="006632C4" w:rsidRPr="006632C4" w:rsidRDefault="006632C4" w:rsidP="008F2137">
            <w:pPr>
              <w:numPr>
                <w:ilvl w:val="0"/>
                <w:numId w:val="117"/>
              </w:numPr>
              <w:tabs>
                <w:tab w:val="left" w:pos="273"/>
              </w:tabs>
              <w:contextualSpacing/>
              <w:rPr>
                <w:rFonts w:ascii="Times New Roman" w:eastAsia="Calibri" w:hAnsi="Times New Roman"/>
                <w:color w:val="auto"/>
                <w:sz w:val="20"/>
                <w:lang w:eastAsia="en-US"/>
              </w:rPr>
            </w:pPr>
            <w:r w:rsidRPr="006632C4">
              <w:rPr>
                <w:rFonts w:ascii="Times New Roman" w:eastAsia="Calibri" w:hAnsi="Times New Roman"/>
                <w:color w:val="auto"/>
                <w:szCs w:val="22"/>
                <w:lang w:eastAsia="en-US"/>
              </w:rPr>
              <w:t>эффективной коммуникации с участниками процесса разработки бизнес-приложений.</w:t>
            </w:r>
          </w:p>
        </w:tc>
      </w:tr>
      <w:tr w:rsidR="006632C4" w:rsidRPr="006632C4" w14:paraId="2891D0C2" w14:textId="77777777" w:rsidTr="00804EE3">
        <w:trPr>
          <w:jc w:val="center"/>
        </w:trPr>
        <w:tc>
          <w:tcPr>
            <w:tcW w:w="2636" w:type="dxa"/>
            <w:vMerge/>
          </w:tcPr>
          <w:p w14:paraId="6223DC9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4D3775D"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F96D5B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01384E7" w14:textId="77777777" w:rsidTr="00804EE3">
        <w:trPr>
          <w:jc w:val="center"/>
        </w:trPr>
        <w:tc>
          <w:tcPr>
            <w:tcW w:w="2636" w:type="dxa"/>
            <w:vMerge/>
          </w:tcPr>
          <w:p w14:paraId="7D025EF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F0133C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4C2CD07B" w14:textId="77777777" w:rsidR="006632C4" w:rsidRPr="006632C4" w:rsidRDefault="006632C4" w:rsidP="008F2137">
            <w:pPr>
              <w:numPr>
                <w:ilvl w:val="0"/>
                <w:numId w:val="11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типовые бизнес-приложения в качестве основы проекта автоматизации бизнес-процессов;</w:t>
            </w:r>
          </w:p>
          <w:p w14:paraId="6E46E170" w14:textId="77777777" w:rsidR="006632C4" w:rsidRPr="006632C4" w:rsidRDefault="006632C4" w:rsidP="008F2137">
            <w:pPr>
              <w:numPr>
                <w:ilvl w:val="0"/>
                <w:numId w:val="11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определять область и объем необходимой модификации;</w:t>
            </w:r>
          </w:p>
          <w:p w14:paraId="30436EF7" w14:textId="77777777" w:rsidR="006632C4" w:rsidRPr="006632C4" w:rsidRDefault="006632C4" w:rsidP="008F2137">
            <w:pPr>
              <w:numPr>
                <w:ilvl w:val="0"/>
                <w:numId w:val="11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проводить разработку дополнительного функционала;</w:t>
            </w:r>
          </w:p>
          <w:p w14:paraId="2604B527" w14:textId="77777777" w:rsidR="006632C4" w:rsidRPr="006632C4" w:rsidRDefault="006632C4" w:rsidP="008F2137">
            <w:pPr>
              <w:numPr>
                <w:ilvl w:val="0"/>
                <w:numId w:val="11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документировать разработку и тестовые испытания; </w:t>
            </w:r>
          </w:p>
          <w:p w14:paraId="1DA64E38" w14:textId="77777777" w:rsidR="006632C4" w:rsidRPr="006632C4" w:rsidRDefault="006632C4" w:rsidP="008F2137">
            <w:pPr>
              <w:numPr>
                <w:ilvl w:val="0"/>
                <w:numId w:val="11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коммуникацию с заинтересованными сторонами.</w:t>
            </w:r>
          </w:p>
        </w:tc>
      </w:tr>
      <w:tr w:rsidR="006632C4" w:rsidRPr="006632C4" w14:paraId="5E2392CB" w14:textId="77777777" w:rsidTr="00804EE3">
        <w:trPr>
          <w:jc w:val="center"/>
        </w:trPr>
        <w:tc>
          <w:tcPr>
            <w:tcW w:w="2636" w:type="dxa"/>
            <w:vMerge/>
          </w:tcPr>
          <w:p w14:paraId="57DE3B2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38F371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840EF2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FD119AA" w14:textId="77777777" w:rsidTr="00804EE3">
        <w:trPr>
          <w:jc w:val="center"/>
        </w:trPr>
        <w:tc>
          <w:tcPr>
            <w:tcW w:w="2636" w:type="dxa"/>
            <w:vMerge/>
          </w:tcPr>
          <w:p w14:paraId="15C3579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2049155"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44809F4" w14:textId="77777777" w:rsidR="006632C4" w:rsidRPr="006632C4" w:rsidRDefault="006632C4" w:rsidP="008F2137">
            <w:pPr>
              <w:numPr>
                <w:ilvl w:val="0"/>
                <w:numId w:val="119"/>
              </w:numPr>
              <w:tabs>
                <w:tab w:val="left" w:pos="273"/>
              </w:tabs>
              <w:contextualSpacing/>
              <w:rPr>
                <w:rFonts w:ascii="Times New Roman" w:eastAsia="Calibri" w:hAnsi="Times New Roman"/>
                <w:color w:val="auto"/>
                <w:sz w:val="20"/>
                <w:lang w:eastAsia="en-US"/>
              </w:rPr>
            </w:pPr>
            <w:r w:rsidRPr="006632C4">
              <w:rPr>
                <w:rFonts w:ascii="Times New Roman" w:eastAsia="Calibri" w:hAnsi="Times New Roman"/>
                <w:color w:val="auto"/>
                <w:szCs w:val="22"/>
                <w:lang w:eastAsia="en-US"/>
              </w:rPr>
              <w:t>функциональность типовых бизнес-приложений</w:t>
            </w:r>
            <w:r w:rsidRPr="006632C4">
              <w:rPr>
                <w:rFonts w:ascii="Times New Roman" w:eastAsia="Calibri" w:hAnsi="Times New Roman"/>
                <w:color w:val="auto"/>
                <w:sz w:val="20"/>
                <w:lang w:eastAsia="en-US"/>
              </w:rPr>
              <w:t>;</w:t>
            </w:r>
          </w:p>
          <w:p w14:paraId="5AB27F3A" w14:textId="77777777" w:rsidR="006632C4" w:rsidRPr="006632C4" w:rsidRDefault="006632C4" w:rsidP="008F2137">
            <w:pPr>
              <w:numPr>
                <w:ilvl w:val="0"/>
                <w:numId w:val="11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обеспечения качества бизнес-приложений;</w:t>
            </w:r>
          </w:p>
          <w:p w14:paraId="0CC7BDA3" w14:textId="77777777" w:rsidR="006632C4" w:rsidRPr="006632C4" w:rsidRDefault="006632C4" w:rsidP="008F2137">
            <w:pPr>
              <w:numPr>
                <w:ilvl w:val="0"/>
                <w:numId w:val="11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стандарты поддержки и расширения функциональности типовых бизнес-приложений;</w:t>
            </w:r>
          </w:p>
          <w:p w14:paraId="65C2DE25" w14:textId="77777777" w:rsidR="006632C4" w:rsidRPr="006632C4" w:rsidRDefault="006632C4" w:rsidP="008F2137">
            <w:pPr>
              <w:numPr>
                <w:ilvl w:val="0"/>
                <w:numId w:val="11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требования к документированию разработки бизнес-приложений.</w:t>
            </w:r>
          </w:p>
        </w:tc>
      </w:tr>
      <w:tr w:rsidR="006632C4" w:rsidRPr="006632C4" w14:paraId="37B6D71C" w14:textId="77777777" w:rsidTr="00804EE3">
        <w:trPr>
          <w:jc w:val="center"/>
        </w:trPr>
        <w:tc>
          <w:tcPr>
            <w:tcW w:w="2636" w:type="dxa"/>
            <w:vMerge/>
          </w:tcPr>
          <w:p w14:paraId="13D28200"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0DD1FB91"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Выполнять тестирование и отладку бизнес-приложений.</w:t>
            </w:r>
          </w:p>
        </w:tc>
        <w:tc>
          <w:tcPr>
            <w:tcW w:w="8182" w:type="dxa"/>
            <w:tcBorders>
              <w:right w:val="single" w:sz="4" w:space="0" w:color="auto"/>
            </w:tcBorders>
            <w:shd w:val="clear" w:color="auto" w:fill="auto"/>
          </w:tcPr>
          <w:p w14:paraId="4BAC9AAE"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C5F2058" w14:textId="77777777" w:rsidTr="00804EE3">
        <w:trPr>
          <w:jc w:val="center"/>
        </w:trPr>
        <w:tc>
          <w:tcPr>
            <w:tcW w:w="2636" w:type="dxa"/>
            <w:vMerge/>
          </w:tcPr>
          <w:p w14:paraId="7C67151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9A16EA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11F896F" w14:textId="77777777" w:rsidR="006632C4" w:rsidRPr="006632C4" w:rsidRDefault="006632C4" w:rsidP="008F2137">
            <w:pPr>
              <w:numPr>
                <w:ilvl w:val="0"/>
                <w:numId w:val="12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проведения функционального и интеграционного тестирования;</w:t>
            </w:r>
          </w:p>
          <w:p w14:paraId="11E85612" w14:textId="77777777" w:rsidR="006632C4" w:rsidRPr="006632C4" w:rsidRDefault="006632C4" w:rsidP="008F2137">
            <w:pPr>
              <w:numPr>
                <w:ilvl w:val="0"/>
                <w:numId w:val="12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тестовых испытаний бизнес-приложений;</w:t>
            </w:r>
          </w:p>
          <w:p w14:paraId="193AB5DA" w14:textId="77777777" w:rsidR="006632C4" w:rsidRPr="006632C4" w:rsidRDefault="006632C4" w:rsidP="008F2137">
            <w:pPr>
              <w:numPr>
                <w:ilvl w:val="0"/>
                <w:numId w:val="120"/>
              </w:numPr>
              <w:tabs>
                <w:tab w:val="left" w:pos="273"/>
              </w:tabs>
              <w:contextualSpacing/>
              <w:rPr>
                <w:rFonts w:ascii="Times New Roman" w:eastAsia="Calibri" w:hAnsi="Times New Roman"/>
                <w:color w:val="auto"/>
                <w:sz w:val="20"/>
                <w:lang w:eastAsia="en-US"/>
              </w:rPr>
            </w:pPr>
            <w:r w:rsidRPr="006632C4">
              <w:rPr>
                <w:rFonts w:ascii="Times New Roman" w:eastAsia="Calibri" w:hAnsi="Times New Roman"/>
                <w:color w:val="auto"/>
                <w:szCs w:val="22"/>
                <w:lang w:eastAsia="en-US"/>
              </w:rPr>
              <w:t>эффективной коммуникации с участниками процесса тестирования бизнес-приложений.</w:t>
            </w:r>
          </w:p>
        </w:tc>
      </w:tr>
      <w:tr w:rsidR="006632C4" w:rsidRPr="006632C4" w14:paraId="05295A56" w14:textId="77777777" w:rsidTr="00804EE3">
        <w:trPr>
          <w:jc w:val="center"/>
        </w:trPr>
        <w:tc>
          <w:tcPr>
            <w:tcW w:w="2636" w:type="dxa"/>
            <w:vMerge/>
          </w:tcPr>
          <w:p w14:paraId="6868B9F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4B4200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D3CEBA7"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26FF3F3" w14:textId="77777777" w:rsidTr="00804EE3">
        <w:trPr>
          <w:jc w:val="center"/>
        </w:trPr>
        <w:tc>
          <w:tcPr>
            <w:tcW w:w="2636" w:type="dxa"/>
            <w:vMerge/>
          </w:tcPr>
          <w:p w14:paraId="1E7B419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99078CC"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67731BB" w14:textId="77777777" w:rsidR="006632C4" w:rsidRPr="006632C4" w:rsidRDefault="006632C4" w:rsidP="008F2137">
            <w:pPr>
              <w:numPr>
                <w:ilvl w:val="0"/>
                <w:numId w:val="12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тестовые сценарии и тест-кейсы;</w:t>
            </w:r>
          </w:p>
          <w:p w14:paraId="15BBA415" w14:textId="77777777" w:rsidR="006632C4" w:rsidRPr="006632C4" w:rsidRDefault="006632C4" w:rsidP="008F2137">
            <w:pPr>
              <w:numPr>
                <w:ilvl w:val="0"/>
                <w:numId w:val="12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автоматизировать тестирование с использованием инструментов;</w:t>
            </w:r>
          </w:p>
          <w:p w14:paraId="5A92889A" w14:textId="77777777" w:rsidR="006632C4" w:rsidRPr="006632C4" w:rsidRDefault="006632C4" w:rsidP="008F2137">
            <w:pPr>
              <w:numPr>
                <w:ilvl w:val="0"/>
                <w:numId w:val="12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заданные требования для документирования тестовых испытаний;</w:t>
            </w:r>
          </w:p>
          <w:p w14:paraId="428F6705" w14:textId="77777777" w:rsidR="006632C4" w:rsidRPr="006632C4" w:rsidRDefault="006632C4" w:rsidP="008F2137">
            <w:pPr>
              <w:numPr>
                <w:ilvl w:val="0"/>
                <w:numId w:val="12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осуществлять коммуникации с заинтересованными сторонами.</w:t>
            </w:r>
          </w:p>
        </w:tc>
      </w:tr>
      <w:tr w:rsidR="006632C4" w:rsidRPr="006632C4" w14:paraId="2291D850" w14:textId="77777777" w:rsidTr="00804EE3">
        <w:trPr>
          <w:jc w:val="center"/>
        </w:trPr>
        <w:tc>
          <w:tcPr>
            <w:tcW w:w="2636" w:type="dxa"/>
            <w:vMerge/>
          </w:tcPr>
          <w:p w14:paraId="6BEE6F8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539FF2A"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CFEB5D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241AD79" w14:textId="77777777" w:rsidTr="00804EE3">
        <w:trPr>
          <w:jc w:val="center"/>
        </w:trPr>
        <w:tc>
          <w:tcPr>
            <w:tcW w:w="2636" w:type="dxa"/>
            <w:vMerge/>
          </w:tcPr>
          <w:p w14:paraId="5024302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7593A9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52A7412" w14:textId="77777777" w:rsidR="006632C4" w:rsidRPr="006632C4" w:rsidRDefault="006632C4" w:rsidP="008F2137">
            <w:pPr>
              <w:numPr>
                <w:ilvl w:val="0"/>
                <w:numId w:val="12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и стратегии тестирования;</w:t>
            </w:r>
          </w:p>
          <w:p w14:paraId="58B3CAFA" w14:textId="77777777" w:rsidR="006632C4" w:rsidRPr="006632C4" w:rsidRDefault="006632C4" w:rsidP="008F2137">
            <w:pPr>
              <w:numPr>
                <w:ilvl w:val="0"/>
                <w:numId w:val="12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для автоматизации тестирования;</w:t>
            </w:r>
          </w:p>
          <w:p w14:paraId="047EBD01" w14:textId="77777777" w:rsidR="006632C4" w:rsidRPr="006632C4" w:rsidRDefault="006632C4" w:rsidP="008F2137">
            <w:pPr>
              <w:numPr>
                <w:ilvl w:val="0"/>
                <w:numId w:val="12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обеспечения качества бизнес-приложений;</w:t>
            </w:r>
          </w:p>
          <w:p w14:paraId="0D257D39" w14:textId="77777777" w:rsidR="006632C4" w:rsidRPr="006632C4" w:rsidRDefault="006632C4" w:rsidP="008F2137">
            <w:pPr>
              <w:numPr>
                <w:ilvl w:val="0"/>
                <w:numId w:val="12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требования к документированию тестовых испытаний бизнес-приложений.</w:t>
            </w:r>
          </w:p>
        </w:tc>
      </w:tr>
      <w:tr w:rsidR="006632C4" w:rsidRPr="006632C4" w14:paraId="40E533D9" w14:textId="77777777" w:rsidTr="00804EE3">
        <w:trPr>
          <w:jc w:val="center"/>
        </w:trPr>
        <w:tc>
          <w:tcPr>
            <w:tcW w:w="2636" w:type="dxa"/>
            <w:vMerge/>
          </w:tcPr>
          <w:p w14:paraId="5CA8FCE2"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9FA42BE"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Выполнять внедрение бизнес-приложений и их интеграцию с информационными системами (сервисами).</w:t>
            </w:r>
          </w:p>
        </w:tc>
        <w:tc>
          <w:tcPr>
            <w:tcW w:w="8182" w:type="dxa"/>
            <w:tcBorders>
              <w:right w:val="single" w:sz="4" w:space="0" w:color="auto"/>
            </w:tcBorders>
            <w:shd w:val="clear" w:color="auto" w:fill="auto"/>
          </w:tcPr>
          <w:p w14:paraId="70DF484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07A3CA71" w14:textId="77777777" w:rsidTr="00804EE3">
        <w:trPr>
          <w:jc w:val="center"/>
        </w:trPr>
        <w:tc>
          <w:tcPr>
            <w:tcW w:w="2636" w:type="dxa"/>
            <w:vMerge/>
          </w:tcPr>
          <w:p w14:paraId="3402D42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B91276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AA21282"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развертывания бизнес-приложения на рабочих местах пользователей;</w:t>
            </w:r>
          </w:p>
          <w:p w14:paraId="76ACC896"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развертывания серверной части;</w:t>
            </w:r>
          </w:p>
          <w:p w14:paraId="5D9807A5"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интеграции бизнес-приложений с информационными системами, сервисами, программно-аппаратных обеспечением; </w:t>
            </w:r>
          </w:p>
          <w:p w14:paraId="2C6A272D"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рабочих мест и пользовательского интерфейса;</w:t>
            </w:r>
          </w:p>
          <w:p w14:paraId="7F6DA1D7"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управления списком и ролями пользователей;</w:t>
            </w:r>
          </w:p>
          <w:p w14:paraId="2BE6B3A9"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миграции и преобразования данных; </w:t>
            </w:r>
          </w:p>
          <w:p w14:paraId="4C872C4A"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проведения интеграционного тестирования; </w:t>
            </w:r>
          </w:p>
          <w:p w14:paraId="78BB012D"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документирования ввода в эксплуатацию;</w:t>
            </w:r>
          </w:p>
          <w:p w14:paraId="39290393"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эксплуатационной документации;</w:t>
            </w:r>
          </w:p>
          <w:p w14:paraId="757AEB5A" w14:textId="77777777" w:rsidR="006632C4" w:rsidRPr="006632C4" w:rsidRDefault="006632C4" w:rsidP="008F2137">
            <w:pPr>
              <w:numPr>
                <w:ilvl w:val="0"/>
                <w:numId w:val="12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эффективной коммуникации с участниками процесса внедрения и интеграции с используемыми информационными системами.</w:t>
            </w:r>
          </w:p>
        </w:tc>
      </w:tr>
      <w:tr w:rsidR="006632C4" w:rsidRPr="006632C4" w14:paraId="4888FAFA" w14:textId="77777777" w:rsidTr="00804EE3">
        <w:trPr>
          <w:jc w:val="center"/>
        </w:trPr>
        <w:tc>
          <w:tcPr>
            <w:tcW w:w="2636" w:type="dxa"/>
            <w:vMerge/>
          </w:tcPr>
          <w:p w14:paraId="319A168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F5E61AC"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62D60BA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22A5C84" w14:textId="77777777" w:rsidTr="00804EE3">
        <w:trPr>
          <w:jc w:val="center"/>
        </w:trPr>
        <w:tc>
          <w:tcPr>
            <w:tcW w:w="2636" w:type="dxa"/>
            <w:vMerge/>
          </w:tcPr>
          <w:p w14:paraId="4A111A5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D2C6D6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C6E9EB3"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развертывать бизнес-приложения;</w:t>
            </w:r>
          </w:p>
          <w:p w14:paraId="3ACB2A65"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правами доступа;</w:t>
            </w:r>
          </w:p>
          <w:p w14:paraId="1F2637CA"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выбирать сервисы и программно-аппаратное обеспечение для расширения функциональности бизнес-приложений и поддержки цифровой трансформации бизнес-процессов;</w:t>
            </w:r>
          </w:p>
          <w:p w14:paraId="183704B8"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применять заданные требования к документированию ввода в эксплуатацию; </w:t>
            </w:r>
          </w:p>
          <w:p w14:paraId="11BCD380"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применять заданные стандарты и шаблоны для составления и оформления эксплуатационной документации;</w:t>
            </w:r>
          </w:p>
          <w:p w14:paraId="140A8203" w14:textId="77777777" w:rsidR="006632C4" w:rsidRPr="006632C4" w:rsidRDefault="006632C4" w:rsidP="008F2137">
            <w:pPr>
              <w:numPr>
                <w:ilvl w:val="0"/>
                <w:numId w:val="12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осуществлять коммуникации с заинтересованными сторонами.</w:t>
            </w:r>
          </w:p>
        </w:tc>
      </w:tr>
      <w:tr w:rsidR="006632C4" w:rsidRPr="006632C4" w14:paraId="6E7A0E26" w14:textId="77777777" w:rsidTr="00804EE3">
        <w:trPr>
          <w:jc w:val="center"/>
        </w:trPr>
        <w:tc>
          <w:tcPr>
            <w:tcW w:w="2636" w:type="dxa"/>
            <w:vMerge/>
          </w:tcPr>
          <w:p w14:paraId="5E2C3354"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0BA15A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5DDC7B7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44408FF6" w14:textId="77777777" w:rsidTr="00804EE3">
        <w:trPr>
          <w:jc w:val="center"/>
        </w:trPr>
        <w:tc>
          <w:tcPr>
            <w:tcW w:w="2636" w:type="dxa"/>
            <w:vMerge/>
          </w:tcPr>
          <w:p w14:paraId="5B7DBA4B"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160BE1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7685E73" w14:textId="77777777" w:rsidR="006632C4" w:rsidRPr="006632C4" w:rsidRDefault="006632C4" w:rsidP="008F2137">
            <w:pPr>
              <w:numPr>
                <w:ilvl w:val="0"/>
                <w:numId w:val="12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стандарты сопровождения и эксплуатации бизнес-приложений;</w:t>
            </w:r>
          </w:p>
          <w:p w14:paraId="79FC5E88" w14:textId="77777777" w:rsidR="006632C4" w:rsidRPr="006632C4" w:rsidRDefault="006632C4" w:rsidP="008F2137">
            <w:pPr>
              <w:numPr>
                <w:ilvl w:val="0"/>
                <w:numId w:val="12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современные стандарты информационного взаимодействия информационных систем;</w:t>
            </w:r>
          </w:p>
          <w:p w14:paraId="61C37D6B" w14:textId="77777777" w:rsidR="006632C4" w:rsidRPr="006632C4" w:rsidRDefault="006632C4" w:rsidP="008F2137">
            <w:pPr>
              <w:numPr>
                <w:ilvl w:val="0"/>
                <w:numId w:val="12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механизмы интеграции; </w:t>
            </w:r>
          </w:p>
          <w:p w14:paraId="23AF4F02" w14:textId="77777777" w:rsidR="006632C4" w:rsidRPr="006632C4" w:rsidRDefault="006632C4" w:rsidP="008F2137">
            <w:pPr>
              <w:numPr>
                <w:ilvl w:val="0"/>
                <w:numId w:val="12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сервисы, расширяющие функциональность бизнес-приложений;</w:t>
            </w:r>
          </w:p>
          <w:p w14:paraId="1776D11A" w14:textId="77777777" w:rsidR="006632C4" w:rsidRPr="006632C4" w:rsidRDefault="006632C4" w:rsidP="008F2137">
            <w:pPr>
              <w:numPr>
                <w:ilvl w:val="0"/>
                <w:numId w:val="12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программно-аппаратное обеспечение, используемое в бизнес-процессах при цифровой трансформации.</w:t>
            </w:r>
          </w:p>
        </w:tc>
      </w:tr>
      <w:tr w:rsidR="006632C4" w:rsidRPr="006632C4" w14:paraId="1A9733B0" w14:textId="77777777" w:rsidTr="00804EE3">
        <w:trPr>
          <w:jc w:val="center"/>
        </w:trPr>
        <w:tc>
          <w:tcPr>
            <w:tcW w:w="2636" w:type="dxa"/>
            <w:vMerge/>
          </w:tcPr>
          <w:p w14:paraId="7BDFAF13"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4F4C5C85"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3.6 Осуществлять поддержку и обслуживание бизнес-приложений.</w:t>
            </w:r>
          </w:p>
        </w:tc>
        <w:tc>
          <w:tcPr>
            <w:tcW w:w="8182" w:type="dxa"/>
            <w:tcBorders>
              <w:right w:val="single" w:sz="4" w:space="0" w:color="auto"/>
            </w:tcBorders>
            <w:shd w:val="clear" w:color="auto" w:fill="auto"/>
          </w:tcPr>
          <w:p w14:paraId="3F863475"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555E9C6C" w14:textId="77777777" w:rsidTr="00804EE3">
        <w:trPr>
          <w:jc w:val="center"/>
        </w:trPr>
        <w:tc>
          <w:tcPr>
            <w:tcW w:w="2636" w:type="dxa"/>
            <w:vMerge/>
          </w:tcPr>
          <w:p w14:paraId="35A6AFD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6B4C13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F6458D4" w14:textId="77777777" w:rsidR="006632C4" w:rsidRPr="006632C4" w:rsidRDefault="006632C4" w:rsidP="008F2137">
            <w:pPr>
              <w:numPr>
                <w:ilvl w:val="0"/>
                <w:numId w:val="12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сохранения, восстановления и обновления бизнес-приложения;</w:t>
            </w:r>
          </w:p>
          <w:p w14:paraId="77B0A9A9" w14:textId="77777777" w:rsidR="006632C4" w:rsidRPr="006632C4" w:rsidRDefault="006632C4" w:rsidP="008F2137">
            <w:pPr>
              <w:numPr>
                <w:ilvl w:val="0"/>
                <w:numId w:val="12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выполнения сохранения и резервного копирования данных; </w:t>
            </w:r>
          </w:p>
          <w:p w14:paraId="4F69A0EB" w14:textId="77777777" w:rsidR="006632C4" w:rsidRPr="006632C4" w:rsidRDefault="006632C4" w:rsidP="008F2137">
            <w:pPr>
              <w:numPr>
                <w:ilvl w:val="0"/>
                <w:numId w:val="12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обучения и инструктажа пользователей бизнес-приложений;</w:t>
            </w:r>
          </w:p>
          <w:p w14:paraId="224F4033" w14:textId="77777777" w:rsidR="006632C4" w:rsidRPr="006632C4" w:rsidRDefault="006632C4" w:rsidP="008F2137">
            <w:pPr>
              <w:numPr>
                <w:ilvl w:val="0"/>
                <w:numId w:val="12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эффективной коммуникации с участниками процесса поддержки и обслуживания.</w:t>
            </w:r>
          </w:p>
        </w:tc>
      </w:tr>
      <w:tr w:rsidR="006632C4" w:rsidRPr="006632C4" w14:paraId="0168714A" w14:textId="77777777" w:rsidTr="00804EE3">
        <w:trPr>
          <w:jc w:val="center"/>
        </w:trPr>
        <w:tc>
          <w:tcPr>
            <w:tcW w:w="2636" w:type="dxa"/>
            <w:vMerge/>
          </w:tcPr>
          <w:p w14:paraId="29A3C86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B4C0A3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F30779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1B9E5563" w14:textId="77777777" w:rsidTr="00804EE3">
        <w:trPr>
          <w:jc w:val="center"/>
        </w:trPr>
        <w:tc>
          <w:tcPr>
            <w:tcW w:w="2636" w:type="dxa"/>
            <w:vMerge/>
          </w:tcPr>
          <w:p w14:paraId="1ECED59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FE3B932"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E44AE3B" w14:textId="77777777" w:rsidR="006632C4" w:rsidRPr="006632C4" w:rsidRDefault="006632C4" w:rsidP="008F2137">
            <w:pPr>
              <w:numPr>
                <w:ilvl w:val="0"/>
                <w:numId w:val="12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проверять и контролировать работоспособность бизнес-приложений; </w:t>
            </w:r>
          </w:p>
          <w:p w14:paraId="0BDD07CC" w14:textId="77777777" w:rsidR="006632C4" w:rsidRPr="006632C4" w:rsidRDefault="006632C4" w:rsidP="008F2137">
            <w:pPr>
              <w:numPr>
                <w:ilvl w:val="0"/>
                <w:numId w:val="12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применять заданные требования к процессам поддержки и обслуживания; </w:t>
            </w:r>
          </w:p>
          <w:p w14:paraId="3980C1FA" w14:textId="77777777" w:rsidR="006632C4" w:rsidRPr="006632C4" w:rsidRDefault="006632C4" w:rsidP="008F2137">
            <w:pPr>
              <w:numPr>
                <w:ilvl w:val="0"/>
                <w:numId w:val="12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осуществления коммуникации с заинтересованными сторонами.</w:t>
            </w:r>
          </w:p>
        </w:tc>
      </w:tr>
      <w:tr w:rsidR="006632C4" w:rsidRPr="006632C4" w14:paraId="68DA411D" w14:textId="77777777" w:rsidTr="00804EE3">
        <w:trPr>
          <w:jc w:val="center"/>
        </w:trPr>
        <w:tc>
          <w:tcPr>
            <w:tcW w:w="2636" w:type="dxa"/>
            <w:vMerge/>
          </w:tcPr>
          <w:p w14:paraId="243E67F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92766FE"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7A6E63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5BFBD0E" w14:textId="77777777" w:rsidTr="00804EE3">
        <w:trPr>
          <w:jc w:val="center"/>
        </w:trPr>
        <w:tc>
          <w:tcPr>
            <w:tcW w:w="2636" w:type="dxa"/>
            <w:vMerge/>
          </w:tcPr>
          <w:p w14:paraId="1800E8C7"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5EEDBB4"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76F782E" w14:textId="77777777" w:rsidR="006632C4" w:rsidRPr="006632C4" w:rsidRDefault="006632C4" w:rsidP="008F2137">
            <w:pPr>
              <w:numPr>
                <w:ilvl w:val="0"/>
                <w:numId w:val="12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бизнес-приложений, автоматизирующих задачи организационного управления и бизнес-процессы;</w:t>
            </w:r>
          </w:p>
          <w:p w14:paraId="3A627D37" w14:textId="77777777" w:rsidR="006632C4" w:rsidRPr="006632C4" w:rsidRDefault="006632C4" w:rsidP="008F2137">
            <w:pPr>
              <w:numPr>
                <w:ilvl w:val="0"/>
                <w:numId w:val="12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особенности программно-технической архитектуры;</w:t>
            </w:r>
          </w:p>
          <w:p w14:paraId="6F6A6E29" w14:textId="77777777" w:rsidR="006632C4" w:rsidRPr="006632C4" w:rsidRDefault="006632C4" w:rsidP="008F2137">
            <w:pPr>
              <w:numPr>
                <w:ilvl w:val="0"/>
                <w:numId w:val="12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стандарты сопровождения; </w:t>
            </w:r>
          </w:p>
          <w:p w14:paraId="61110A29" w14:textId="77777777" w:rsidR="006632C4" w:rsidRPr="006632C4" w:rsidRDefault="006632C4" w:rsidP="008F2137">
            <w:pPr>
              <w:numPr>
                <w:ilvl w:val="0"/>
                <w:numId w:val="12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возможности средств разработки, обновления и модернизации бизнес-приложений.</w:t>
            </w:r>
          </w:p>
        </w:tc>
      </w:tr>
      <w:tr w:rsidR="006632C4" w:rsidRPr="006632C4" w14:paraId="2A702DAA" w14:textId="77777777" w:rsidTr="00804EE3">
        <w:trPr>
          <w:trHeight w:val="147"/>
          <w:jc w:val="center"/>
        </w:trPr>
        <w:tc>
          <w:tcPr>
            <w:tcW w:w="2636" w:type="dxa"/>
            <w:vMerge w:val="restart"/>
          </w:tcPr>
          <w:p w14:paraId="07C4AD16"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Конфигурирование, управление, и мониторинг ИТ-инфраструктуры (по выбору)</w:t>
            </w:r>
          </w:p>
        </w:tc>
        <w:tc>
          <w:tcPr>
            <w:tcW w:w="4194" w:type="dxa"/>
            <w:vMerge w:val="restart"/>
          </w:tcPr>
          <w:p w14:paraId="1F30E72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3.1. Выполнять непрерывную интеграцию и непрерывное развертывание программного обеспечения в процессе разработки.</w:t>
            </w:r>
          </w:p>
        </w:tc>
        <w:tc>
          <w:tcPr>
            <w:tcW w:w="8182" w:type="dxa"/>
            <w:tcBorders>
              <w:right w:val="single" w:sz="4" w:space="0" w:color="auto"/>
            </w:tcBorders>
            <w:shd w:val="clear" w:color="auto" w:fill="auto"/>
          </w:tcPr>
          <w:p w14:paraId="3220ABE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723A5CA" w14:textId="77777777" w:rsidTr="00804EE3">
        <w:trPr>
          <w:jc w:val="center"/>
        </w:trPr>
        <w:tc>
          <w:tcPr>
            <w:tcW w:w="2636" w:type="dxa"/>
            <w:vMerge/>
          </w:tcPr>
          <w:p w14:paraId="2C949DB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C7234FD"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467B5C3"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и настройки сборочных и развертывающих </w:t>
            </w:r>
            <w:proofErr w:type="spellStart"/>
            <w:r w:rsidRPr="006632C4">
              <w:rPr>
                <w:rFonts w:ascii="Times New Roman" w:eastAsia="Calibri" w:hAnsi="Times New Roman"/>
                <w:color w:val="auto"/>
                <w:szCs w:val="22"/>
                <w:lang w:eastAsia="en-US"/>
              </w:rPr>
              <w:t>пайплайнов</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pipelines</w:t>
            </w:r>
            <w:proofErr w:type="spellEnd"/>
            <w:r w:rsidRPr="006632C4">
              <w:rPr>
                <w:rFonts w:ascii="Times New Roman" w:eastAsia="Calibri" w:hAnsi="Times New Roman"/>
                <w:color w:val="auto"/>
                <w:szCs w:val="22"/>
                <w:lang w:eastAsia="en-US"/>
              </w:rPr>
              <w:t>);</w:t>
            </w:r>
          </w:p>
          <w:p w14:paraId="39B4CA3D"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автоматизации тестирования, сборки и доставки приложений;</w:t>
            </w:r>
          </w:p>
          <w:p w14:paraId="67BF5C2D"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использования инструментов для автоматизации CI/CD (например, </w:t>
            </w:r>
            <w:proofErr w:type="spellStart"/>
            <w:r w:rsidRPr="006632C4">
              <w:rPr>
                <w:rFonts w:ascii="Times New Roman" w:eastAsia="Calibri" w:hAnsi="Times New Roman"/>
                <w:color w:val="auto"/>
                <w:szCs w:val="22"/>
                <w:lang w:eastAsia="en-US"/>
              </w:rPr>
              <w:t>Jenkins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WoodPecker</w:t>
            </w:r>
            <w:proofErr w:type="spellEnd"/>
            <w:r w:rsidRPr="006632C4">
              <w:rPr>
                <w:rFonts w:ascii="Times New Roman" w:eastAsia="Calibri" w:hAnsi="Times New Roman"/>
                <w:color w:val="auto"/>
                <w:szCs w:val="22"/>
                <w:lang w:eastAsia="en-US"/>
              </w:rPr>
              <w:t xml:space="preserve"> CI, </w:t>
            </w:r>
            <w:proofErr w:type="spellStart"/>
            <w:r w:rsidRPr="006632C4">
              <w:rPr>
                <w:rFonts w:ascii="Times New Roman" w:eastAsia="Calibri" w:hAnsi="Times New Roman"/>
                <w:color w:val="auto"/>
                <w:szCs w:val="22"/>
                <w:lang w:eastAsia="en-US"/>
              </w:rPr>
              <w:t>Travis</w:t>
            </w:r>
            <w:proofErr w:type="spellEnd"/>
            <w:r w:rsidRPr="006632C4">
              <w:rPr>
                <w:rFonts w:ascii="Times New Roman" w:eastAsia="Calibri" w:hAnsi="Times New Roman"/>
                <w:color w:val="auto"/>
                <w:szCs w:val="22"/>
                <w:lang w:eastAsia="en-US"/>
              </w:rPr>
              <w:t xml:space="preserve"> CI, </w:t>
            </w:r>
            <w:proofErr w:type="spellStart"/>
            <w:r w:rsidRPr="006632C4">
              <w:rPr>
                <w:rFonts w:ascii="Times New Roman" w:eastAsia="Calibri" w:hAnsi="Times New Roman"/>
                <w:color w:val="auto"/>
                <w:szCs w:val="22"/>
                <w:lang w:eastAsia="en-US"/>
              </w:rPr>
              <w:t>GitLab</w:t>
            </w:r>
            <w:proofErr w:type="spellEnd"/>
            <w:r w:rsidRPr="006632C4">
              <w:rPr>
                <w:rFonts w:ascii="Times New Roman" w:eastAsia="Calibri" w:hAnsi="Times New Roman"/>
                <w:color w:val="auto"/>
                <w:szCs w:val="22"/>
                <w:lang w:eastAsia="en-US"/>
              </w:rPr>
              <w:t xml:space="preserve"> CI/CD);</w:t>
            </w:r>
          </w:p>
          <w:p w14:paraId="33401845"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использования контейнеров (например, </w:t>
            </w:r>
            <w:proofErr w:type="spellStart"/>
            <w:r w:rsidRPr="006632C4">
              <w:rPr>
                <w:rFonts w:ascii="Times New Roman" w:eastAsia="Calibri" w:hAnsi="Times New Roman"/>
                <w:color w:val="auto"/>
                <w:szCs w:val="22"/>
                <w:lang w:eastAsia="en-US"/>
              </w:rPr>
              <w:t>Docker</w:t>
            </w:r>
            <w:proofErr w:type="spellEnd"/>
            <w:r w:rsidRPr="006632C4">
              <w:rPr>
                <w:rFonts w:ascii="Times New Roman" w:eastAsia="Calibri" w:hAnsi="Times New Roman"/>
                <w:color w:val="auto"/>
                <w:szCs w:val="22"/>
                <w:lang w:eastAsia="en-US"/>
              </w:rPr>
              <w:t xml:space="preserve">) для изоляции этапов выполнения </w:t>
            </w:r>
            <w:proofErr w:type="spellStart"/>
            <w:r w:rsidRPr="006632C4">
              <w:rPr>
                <w:rFonts w:ascii="Times New Roman" w:eastAsia="Calibri" w:hAnsi="Times New Roman"/>
                <w:color w:val="auto"/>
                <w:szCs w:val="22"/>
                <w:lang w:eastAsia="en-US"/>
              </w:rPr>
              <w:t>pipelines</w:t>
            </w:r>
            <w:proofErr w:type="spellEnd"/>
            <w:r w:rsidRPr="006632C4">
              <w:rPr>
                <w:rFonts w:ascii="Times New Roman" w:eastAsia="Calibri" w:hAnsi="Times New Roman"/>
                <w:color w:val="auto"/>
                <w:szCs w:val="22"/>
                <w:lang w:eastAsia="en-US"/>
              </w:rPr>
              <w:t>;</w:t>
            </w:r>
          </w:p>
          <w:p w14:paraId="3CEFD473"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и настройки CI/CD </w:t>
            </w:r>
            <w:proofErr w:type="spellStart"/>
            <w:r w:rsidRPr="006632C4">
              <w:rPr>
                <w:rFonts w:ascii="Times New Roman" w:eastAsia="Calibri" w:hAnsi="Times New Roman"/>
                <w:color w:val="auto"/>
                <w:szCs w:val="22"/>
                <w:lang w:eastAsia="en-US"/>
              </w:rPr>
              <w:t>пайплайнов</w:t>
            </w:r>
            <w:proofErr w:type="spellEnd"/>
            <w:r w:rsidRPr="006632C4">
              <w:rPr>
                <w:rFonts w:ascii="Times New Roman" w:eastAsia="Calibri" w:hAnsi="Times New Roman"/>
                <w:color w:val="auto"/>
                <w:szCs w:val="22"/>
                <w:lang w:eastAsia="en-US"/>
              </w:rPr>
              <w:t xml:space="preserve"> для автоматической сборки, тестирования и развертывания веб-приложений;</w:t>
            </w:r>
          </w:p>
          <w:p w14:paraId="57B62142"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использования инструментов для автоматического тестирования кода;</w:t>
            </w:r>
          </w:p>
          <w:p w14:paraId="0126C6E2" w14:textId="77777777" w:rsidR="006632C4" w:rsidRPr="006632C4" w:rsidRDefault="006632C4" w:rsidP="008F2137">
            <w:pPr>
              <w:numPr>
                <w:ilvl w:val="0"/>
                <w:numId w:val="12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и настройки систем контроля версий, таких как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xml:space="preserve">, для управления исходным кодом и </w:t>
            </w:r>
            <w:proofErr w:type="spellStart"/>
            <w:r w:rsidRPr="006632C4">
              <w:rPr>
                <w:rFonts w:ascii="Times New Roman" w:eastAsia="Calibri" w:hAnsi="Times New Roman"/>
                <w:color w:val="auto"/>
                <w:szCs w:val="22"/>
                <w:lang w:eastAsia="en-US"/>
              </w:rPr>
              <w:t>версионирования</w:t>
            </w:r>
            <w:proofErr w:type="spellEnd"/>
            <w:r w:rsidRPr="006632C4">
              <w:rPr>
                <w:rFonts w:ascii="Times New Roman" w:eastAsia="Calibri" w:hAnsi="Times New Roman"/>
                <w:color w:val="auto"/>
                <w:szCs w:val="22"/>
                <w:lang w:eastAsia="en-US"/>
              </w:rPr>
              <w:t xml:space="preserve"> приложений;</w:t>
            </w:r>
          </w:p>
          <w:p w14:paraId="47A880C7"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инфраструктуры для развертывания веб-приложений, включая сервера приложений, базы данных и другие необходимые компоненты;</w:t>
            </w:r>
          </w:p>
          <w:p w14:paraId="2661205F"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написания автоматических тестов для проверки работоспособности и качества кода веб-приложений</w:t>
            </w:r>
          </w:p>
        </w:tc>
      </w:tr>
      <w:tr w:rsidR="006632C4" w:rsidRPr="006632C4" w14:paraId="6086E184" w14:textId="77777777" w:rsidTr="00804EE3">
        <w:trPr>
          <w:jc w:val="center"/>
        </w:trPr>
        <w:tc>
          <w:tcPr>
            <w:tcW w:w="2636" w:type="dxa"/>
            <w:vMerge/>
          </w:tcPr>
          <w:p w14:paraId="2D9C28F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ADBC1C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BA5BE6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60F57E8" w14:textId="77777777" w:rsidTr="00804EE3">
        <w:trPr>
          <w:jc w:val="center"/>
        </w:trPr>
        <w:tc>
          <w:tcPr>
            <w:tcW w:w="2636" w:type="dxa"/>
            <w:vMerge/>
          </w:tcPr>
          <w:p w14:paraId="31866C3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CF1EC4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3801E3B1"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разрабатывать и настраивать </w:t>
            </w:r>
            <w:proofErr w:type="spellStart"/>
            <w:r w:rsidRPr="006632C4">
              <w:rPr>
                <w:rFonts w:ascii="Times New Roman" w:eastAsia="Calibri" w:hAnsi="Times New Roman"/>
                <w:color w:val="auto"/>
                <w:szCs w:val="22"/>
                <w:lang w:eastAsia="en-US"/>
              </w:rPr>
              <w:t>пайплайны</w:t>
            </w:r>
            <w:proofErr w:type="spellEnd"/>
            <w:r w:rsidRPr="006632C4">
              <w:rPr>
                <w:rFonts w:ascii="Times New Roman" w:eastAsia="Calibri" w:hAnsi="Times New Roman"/>
                <w:color w:val="auto"/>
                <w:szCs w:val="22"/>
                <w:lang w:eastAsia="en-US"/>
              </w:rPr>
              <w:t xml:space="preserve"> для непрерывной интеграции и непрерывной доставки;</w:t>
            </w:r>
          </w:p>
          <w:p w14:paraId="3B88C1DC"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скрипты автоматизации для тестирования и развертывания приложений;</w:t>
            </w:r>
          </w:p>
          <w:p w14:paraId="0881F67B"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и мониторить автоматизированными процессами;</w:t>
            </w:r>
          </w:p>
          <w:p w14:paraId="7CD99330"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способность разрабатывать и настраивать CI/CD </w:t>
            </w:r>
            <w:proofErr w:type="spellStart"/>
            <w:r w:rsidRPr="006632C4">
              <w:rPr>
                <w:rFonts w:ascii="Times New Roman" w:eastAsia="Calibri" w:hAnsi="Times New Roman"/>
                <w:color w:val="auto"/>
                <w:szCs w:val="22"/>
                <w:lang w:eastAsia="en-US"/>
              </w:rPr>
              <w:t>пайплайны</w:t>
            </w:r>
            <w:proofErr w:type="spellEnd"/>
            <w:r w:rsidRPr="006632C4">
              <w:rPr>
                <w:rFonts w:ascii="Times New Roman" w:eastAsia="Calibri" w:hAnsi="Times New Roman"/>
                <w:color w:val="auto"/>
                <w:szCs w:val="22"/>
                <w:lang w:eastAsia="en-US"/>
              </w:rPr>
              <w:t xml:space="preserve"> с использованием различных инструментов и технологий, таких как </w:t>
            </w:r>
            <w:proofErr w:type="spellStart"/>
            <w:r w:rsidRPr="006632C4">
              <w:rPr>
                <w:rFonts w:ascii="Times New Roman" w:eastAsia="Calibri" w:hAnsi="Times New Roman"/>
                <w:color w:val="auto"/>
                <w:szCs w:val="22"/>
                <w:lang w:eastAsia="en-US"/>
              </w:rPr>
              <w:t>Jenkins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GitLab</w:t>
            </w:r>
            <w:proofErr w:type="spellEnd"/>
            <w:r w:rsidRPr="006632C4">
              <w:rPr>
                <w:rFonts w:ascii="Times New Roman" w:eastAsia="Calibri" w:hAnsi="Times New Roman"/>
                <w:color w:val="auto"/>
                <w:szCs w:val="22"/>
                <w:lang w:eastAsia="en-US"/>
              </w:rPr>
              <w:t xml:space="preserve"> CI, </w:t>
            </w:r>
            <w:proofErr w:type="spellStart"/>
            <w:r w:rsidRPr="006632C4">
              <w:rPr>
                <w:rFonts w:ascii="Times New Roman" w:eastAsia="Calibri" w:hAnsi="Times New Roman"/>
                <w:color w:val="auto"/>
                <w:szCs w:val="22"/>
                <w:lang w:eastAsia="en-US"/>
              </w:rPr>
              <w:t>Travis</w:t>
            </w:r>
            <w:proofErr w:type="spellEnd"/>
            <w:r w:rsidRPr="006632C4">
              <w:rPr>
                <w:rFonts w:ascii="Times New Roman" w:eastAsia="Calibri" w:hAnsi="Times New Roman"/>
                <w:color w:val="auto"/>
                <w:szCs w:val="22"/>
                <w:lang w:eastAsia="en-US"/>
              </w:rPr>
              <w:t xml:space="preserve"> CI и другие;</w:t>
            </w:r>
          </w:p>
          <w:p w14:paraId="41F095B8"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умение настраивать системы контроля версий для эффективной работы над проектами в команде;</w:t>
            </w:r>
          </w:p>
          <w:p w14:paraId="45AC824B" w14:textId="77777777" w:rsidR="006632C4" w:rsidRPr="006632C4" w:rsidRDefault="006632C4" w:rsidP="008F2137">
            <w:pPr>
              <w:numPr>
                <w:ilvl w:val="0"/>
                <w:numId w:val="13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знание методологий разработки программного обеспечения, таких как </w:t>
            </w:r>
            <w:proofErr w:type="spellStart"/>
            <w:r w:rsidRPr="006632C4">
              <w:rPr>
                <w:rFonts w:ascii="Times New Roman" w:eastAsia="Calibri" w:hAnsi="Times New Roman"/>
                <w:color w:val="auto"/>
                <w:szCs w:val="22"/>
                <w:lang w:eastAsia="en-US"/>
              </w:rPr>
              <w:t>Agile</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 и умение применять их в практике.</w:t>
            </w:r>
          </w:p>
        </w:tc>
      </w:tr>
      <w:tr w:rsidR="006632C4" w:rsidRPr="006632C4" w14:paraId="5561EA3D" w14:textId="77777777" w:rsidTr="00804EE3">
        <w:trPr>
          <w:jc w:val="center"/>
        </w:trPr>
        <w:tc>
          <w:tcPr>
            <w:tcW w:w="2636" w:type="dxa"/>
            <w:vMerge/>
          </w:tcPr>
          <w:p w14:paraId="15AC1EE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72A193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515837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49630CAF" w14:textId="77777777" w:rsidTr="00804EE3">
        <w:trPr>
          <w:jc w:val="center"/>
        </w:trPr>
        <w:tc>
          <w:tcPr>
            <w:tcW w:w="2636" w:type="dxa"/>
            <w:vMerge/>
          </w:tcPr>
          <w:p w14:paraId="2863F70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E07E13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F56E9FF"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практики непрерывной интеграции и непрерывной доставки;</w:t>
            </w:r>
          </w:p>
          <w:p w14:paraId="345BA345"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инструментов автоматизации и их интеграции;</w:t>
            </w:r>
          </w:p>
          <w:p w14:paraId="3A935A6B"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различные инструменты и технологии для автоматизации CI/CD процессов, таких как </w:t>
            </w:r>
            <w:proofErr w:type="spellStart"/>
            <w:r w:rsidRPr="006632C4">
              <w:rPr>
                <w:rFonts w:ascii="Times New Roman" w:eastAsia="Calibri" w:hAnsi="Times New Roman"/>
                <w:color w:val="auto"/>
                <w:szCs w:val="22"/>
                <w:lang w:eastAsia="en-US"/>
              </w:rPr>
              <w:t>Jenkins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GitLab</w:t>
            </w:r>
            <w:proofErr w:type="spellEnd"/>
            <w:r w:rsidRPr="006632C4">
              <w:rPr>
                <w:rFonts w:ascii="Times New Roman" w:eastAsia="Calibri" w:hAnsi="Times New Roman"/>
                <w:color w:val="auto"/>
                <w:szCs w:val="22"/>
                <w:lang w:eastAsia="en-US"/>
              </w:rPr>
              <w:t xml:space="preserve"> CI, </w:t>
            </w:r>
            <w:proofErr w:type="spellStart"/>
            <w:r w:rsidRPr="006632C4">
              <w:rPr>
                <w:rFonts w:ascii="Times New Roman" w:eastAsia="Calibri" w:hAnsi="Times New Roman"/>
                <w:color w:val="auto"/>
                <w:szCs w:val="22"/>
                <w:lang w:eastAsia="en-US"/>
              </w:rPr>
              <w:t>Travis</w:t>
            </w:r>
            <w:proofErr w:type="spellEnd"/>
            <w:r w:rsidRPr="006632C4">
              <w:rPr>
                <w:rFonts w:ascii="Times New Roman" w:eastAsia="Calibri" w:hAnsi="Times New Roman"/>
                <w:color w:val="auto"/>
                <w:szCs w:val="22"/>
                <w:lang w:eastAsia="en-US"/>
              </w:rPr>
              <w:t xml:space="preserve"> CI, </w:t>
            </w:r>
            <w:proofErr w:type="spellStart"/>
            <w:r w:rsidRPr="006632C4">
              <w:rPr>
                <w:rFonts w:ascii="Times New Roman" w:eastAsia="Calibri" w:hAnsi="Times New Roman"/>
                <w:color w:val="auto"/>
                <w:szCs w:val="22"/>
                <w:lang w:eastAsia="en-US"/>
              </w:rPr>
              <w:t>Docker</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Kubernetes</w:t>
            </w:r>
            <w:proofErr w:type="spellEnd"/>
            <w:r w:rsidRPr="006632C4">
              <w:rPr>
                <w:rFonts w:ascii="Times New Roman" w:eastAsia="Calibri" w:hAnsi="Times New Roman"/>
                <w:color w:val="auto"/>
                <w:szCs w:val="22"/>
                <w:lang w:eastAsia="en-US"/>
              </w:rPr>
              <w:t xml:space="preserve"> и другие;</w:t>
            </w:r>
          </w:p>
          <w:p w14:paraId="4200983B"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w:t>
            </w:r>
            <w:proofErr w:type="spellStart"/>
            <w:r w:rsidRPr="006632C4">
              <w:rPr>
                <w:rFonts w:ascii="Times New Roman" w:eastAsia="Calibri" w:hAnsi="Times New Roman"/>
                <w:color w:val="auto"/>
                <w:szCs w:val="22"/>
                <w:lang w:eastAsia="en-US"/>
              </w:rPr>
              <w:t>Continuous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Integration</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Continuous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Deployment</w:t>
            </w:r>
            <w:proofErr w:type="spellEnd"/>
            <w:r w:rsidRPr="006632C4">
              <w:rPr>
                <w:rFonts w:ascii="Times New Roman" w:eastAsia="Calibri" w:hAnsi="Times New Roman"/>
                <w:color w:val="auto"/>
                <w:szCs w:val="22"/>
                <w:lang w:eastAsia="en-US"/>
              </w:rPr>
              <w:t xml:space="preserve"> и умение применять их для повышения эффективности и качества разработки веб-приложений;</w:t>
            </w:r>
          </w:p>
          <w:p w14:paraId="2BDCF5B6"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практики тестирования программного обеспечения, включая юнит-тестирование, функциональное тестирование и автоматизированное тестирование;</w:t>
            </w:r>
          </w:p>
          <w:p w14:paraId="56CB1EA2" w14:textId="77777777" w:rsidR="006632C4" w:rsidRPr="006632C4" w:rsidRDefault="006632C4" w:rsidP="008F2137">
            <w:pPr>
              <w:numPr>
                <w:ilvl w:val="0"/>
                <w:numId w:val="13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работы с системами контроля версий, таких как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xml:space="preserve">, и умение применять их для организации коллаборации и </w:t>
            </w:r>
            <w:proofErr w:type="spellStart"/>
            <w:r w:rsidRPr="006632C4">
              <w:rPr>
                <w:rFonts w:ascii="Times New Roman" w:eastAsia="Calibri" w:hAnsi="Times New Roman"/>
                <w:color w:val="auto"/>
                <w:szCs w:val="22"/>
                <w:lang w:eastAsia="en-US"/>
              </w:rPr>
              <w:t>версионирования</w:t>
            </w:r>
            <w:proofErr w:type="spellEnd"/>
            <w:r w:rsidRPr="006632C4">
              <w:rPr>
                <w:rFonts w:ascii="Times New Roman" w:eastAsia="Calibri" w:hAnsi="Times New Roman"/>
                <w:color w:val="auto"/>
                <w:szCs w:val="22"/>
                <w:lang w:eastAsia="en-US"/>
              </w:rPr>
              <w:t xml:space="preserve"> кода.</w:t>
            </w:r>
          </w:p>
        </w:tc>
      </w:tr>
      <w:tr w:rsidR="006632C4" w:rsidRPr="006632C4" w14:paraId="3AC429AB" w14:textId="77777777" w:rsidTr="00804EE3">
        <w:trPr>
          <w:jc w:val="center"/>
        </w:trPr>
        <w:tc>
          <w:tcPr>
            <w:tcW w:w="2636" w:type="dxa"/>
            <w:vMerge/>
          </w:tcPr>
          <w:p w14:paraId="77EA7BA0"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79959219"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3.2. Управлять конфигурациями и инфраструктурой.</w:t>
            </w:r>
          </w:p>
        </w:tc>
        <w:tc>
          <w:tcPr>
            <w:tcW w:w="8182" w:type="dxa"/>
            <w:tcBorders>
              <w:right w:val="single" w:sz="4" w:space="0" w:color="auto"/>
            </w:tcBorders>
            <w:shd w:val="clear" w:color="auto" w:fill="auto"/>
          </w:tcPr>
          <w:p w14:paraId="7A12B55A"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769E5B6A" w14:textId="77777777" w:rsidTr="00804EE3">
        <w:trPr>
          <w:jc w:val="center"/>
        </w:trPr>
        <w:tc>
          <w:tcPr>
            <w:tcW w:w="2636" w:type="dxa"/>
            <w:vMerge/>
          </w:tcPr>
          <w:p w14:paraId="127F5539"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9F525D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CB9F43D"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настройки и управления конфигурацией инфраструктуры через код (Infrastructure </w:t>
            </w:r>
            <w:proofErr w:type="spellStart"/>
            <w:r w:rsidRPr="006632C4">
              <w:rPr>
                <w:rFonts w:ascii="Times New Roman" w:eastAsia="Calibri" w:hAnsi="Times New Roman"/>
                <w:color w:val="auto"/>
                <w:szCs w:val="22"/>
                <w:lang w:eastAsia="en-US"/>
              </w:rPr>
              <w:t>as</w:t>
            </w:r>
            <w:proofErr w:type="spellEnd"/>
            <w:r w:rsidRPr="006632C4">
              <w:rPr>
                <w:rFonts w:ascii="Times New Roman" w:eastAsia="Calibri" w:hAnsi="Times New Roman"/>
                <w:color w:val="auto"/>
                <w:szCs w:val="22"/>
                <w:lang w:eastAsia="en-US"/>
              </w:rPr>
              <w:t xml:space="preserve"> Code - </w:t>
            </w:r>
            <w:proofErr w:type="spellStart"/>
            <w:r w:rsidRPr="006632C4">
              <w:rPr>
                <w:rFonts w:ascii="Times New Roman" w:eastAsia="Calibri" w:hAnsi="Times New Roman"/>
                <w:color w:val="auto"/>
                <w:szCs w:val="22"/>
                <w:lang w:eastAsia="en-US"/>
              </w:rPr>
              <w:t>IaC</w:t>
            </w:r>
            <w:proofErr w:type="spellEnd"/>
            <w:r w:rsidRPr="006632C4">
              <w:rPr>
                <w:rFonts w:ascii="Times New Roman" w:eastAsia="Calibri" w:hAnsi="Times New Roman"/>
                <w:color w:val="auto"/>
                <w:szCs w:val="22"/>
                <w:lang w:eastAsia="en-US"/>
              </w:rPr>
              <w:t>);</w:t>
            </w:r>
          </w:p>
          <w:p w14:paraId="54DB8C0B"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использования инструментов для автоматизации конфигурации (например, </w:t>
            </w:r>
            <w:proofErr w:type="spellStart"/>
            <w:r w:rsidRPr="006632C4">
              <w:rPr>
                <w:rFonts w:ascii="Times New Roman" w:eastAsia="Calibri" w:hAnsi="Times New Roman"/>
                <w:color w:val="auto"/>
                <w:szCs w:val="22"/>
                <w:lang w:eastAsia="en-US"/>
              </w:rPr>
              <w:t>Terraform</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Ansible</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Puppet</w:t>
            </w:r>
            <w:proofErr w:type="spellEnd"/>
            <w:r w:rsidRPr="006632C4">
              <w:rPr>
                <w:rFonts w:ascii="Times New Roman" w:eastAsia="Calibri" w:hAnsi="Times New Roman"/>
                <w:color w:val="auto"/>
                <w:szCs w:val="22"/>
                <w:lang w:eastAsia="en-US"/>
              </w:rPr>
              <w:t>);</w:t>
            </w:r>
          </w:p>
          <w:p w14:paraId="05987191"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создания и поддержания сценариев управления конфигурациями;</w:t>
            </w:r>
          </w:p>
          <w:p w14:paraId="44498CE9"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настройки конфигурационных файлов для различных компонентов веб-приложений, таких как серверы приложений, базы данных и другие сервисы;</w:t>
            </w:r>
          </w:p>
          <w:p w14:paraId="54AF9A30"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 xml:space="preserve">автоматизации процесса развертывания и конфигурации инфраструктуры с использованием инструментов, таких как </w:t>
            </w:r>
            <w:proofErr w:type="spellStart"/>
            <w:r w:rsidRPr="006632C4">
              <w:rPr>
                <w:rFonts w:ascii="Times New Roman" w:eastAsia="Calibri" w:hAnsi="Times New Roman"/>
                <w:color w:val="auto"/>
                <w:szCs w:val="22"/>
                <w:lang w:eastAsia="en-US"/>
              </w:rPr>
              <w:t>Ansible</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Terraform</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Puppet</w:t>
            </w:r>
            <w:proofErr w:type="spellEnd"/>
            <w:r w:rsidRPr="006632C4">
              <w:rPr>
                <w:rFonts w:ascii="Times New Roman" w:eastAsia="Calibri" w:hAnsi="Times New Roman"/>
                <w:color w:val="auto"/>
                <w:szCs w:val="22"/>
                <w:lang w:eastAsia="en-US"/>
              </w:rPr>
              <w:t xml:space="preserve"> или </w:t>
            </w:r>
            <w:proofErr w:type="spellStart"/>
            <w:r w:rsidRPr="006632C4">
              <w:rPr>
                <w:rFonts w:ascii="Times New Roman" w:eastAsia="Calibri" w:hAnsi="Times New Roman"/>
                <w:color w:val="auto"/>
                <w:szCs w:val="22"/>
                <w:lang w:eastAsia="en-US"/>
              </w:rPr>
              <w:t>Chef</w:t>
            </w:r>
            <w:proofErr w:type="spellEnd"/>
            <w:r w:rsidRPr="006632C4">
              <w:rPr>
                <w:rFonts w:ascii="Times New Roman" w:eastAsia="Calibri" w:hAnsi="Times New Roman"/>
                <w:color w:val="auto"/>
                <w:szCs w:val="22"/>
                <w:lang w:eastAsia="en-US"/>
              </w:rPr>
              <w:t>;</w:t>
            </w:r>
          </w:p>
          <w:p w14:paraId="6FBB1194" w14:textId="77777777" w:rsidR="006632C4" w:rsidRPr="006632C4" w:rsidRDefault="006632C4" w:rsidP="008F2137">
            <w:pPr>
              <w:numPr>
                <w:ilvl w:val="0"/>
                <w:numId w:val="13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управления версиями конфигурационных файлов и инфраструктуры с использованием систем контроля версий, таких как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tc>
      </w:tr>
      <w:tr w:rsidR="006632C4" w:rsidRPr="006632C4" w14:paraId="628E2179" w14:textId="77777777" w:rsidTr="00804EE3">
        <w:trPr>
          <w:jc w:val="center"/>
        </w:trPr>
        <w:tc>
          <w:tcPr>
            <w:tcW w:w="2636" w:type="dxa"/>
            <w:vMerge/>
          </w:tcPr>
          <w:p w14:paraId="3425ED1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E046CE2"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7AD1ED6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413A4473" w14:textId="77777777" w:rsidTr="00804EE3">
        <w:trPr>
          <w:jc w:val="center"/>
        </w:trPr>
        <w:tc>
          <w:tcPr>
            <w:tcW w:w="2636" w:type="dxa"/>
            <w:vMerge/>
          </w:tcPr>
          <w:p w14:paraId="01A705B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F91E58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B1FA63E"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изменять конфигурацию инфраструктуры через код;</w:t>
            </w:r>
          </w:p>
          <w:p w14:paraId="28396613"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и обновлять инфраструктуру автоматически;</w:t>
            </w:r>
          </w:p>
          <w:p w14:paraId="3D0DC0AB"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согласованность и надежность инфраструктуры;</w:t>
            </w:r>
          </w:p>
          <w:p w14:paraId="53A52AD3"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разрабатывать и настраивать конфигурационные файлы для различных компонентов веб-приложений;</w:t>
            </w:r>
          </w:p>
          <w:p w14:paraId="0268BE2B"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автоматизировать процессы развертывания и конфигурации инфраструктуры с использованием инструментов управления конфигурацией;</w:t>
            </w:r>
          </w:p>
          <w:p w14:paraId="07541F1D" w14:textId="77777777" w:rsidR="006632C4" w:rsidRPr="006632C4" w:rsidRDefault="006632C4" w:rsidP="008F2137">
            <w:pPr>
              <w:numPr>
                <w:ilvl w:val="0"/>
                <w:numId w:val="13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умение использовать системы контроля версий для управления и </w:t>
            </w:r>
            <w:proofErr w:type="spellStart"/>
            <w:r w:rsidRPr="006632C4">
              <w:rPr>
                <w:rFonts w:ascii="Times New Roman" w:eastAsia="Calibri" w:hAnsi="Times New Roman"/>
                <w:color w:val="auto"/>
                <w:szCs w:val="22"/>
                <w:lang w:eastAsia="en-US"/>
              </w:rPr>
              <w:t>версионирования</w:t>
            </w:r>
            <w:proofErr w:type="spellEnd"/>
            <w:r w:rsidRPr="006632C4">
              <w:rPr>
                <w:rFonts w:ascii="Times New Roman" w:eastAsia="Calibri" w:hAnsi="Times New Roman"/>
                <w:color w:val="auto"/>
                <w:szCs w:val="22"/>
                <w:lang w:eastAsia="en-US"/>
              </w:rPr>
              <w:t xml:space="preserve"> конфигурационных файлов и инфраструктуры</w:t>
            </w:r>
          </w:p>
        </w:tc>
      </w:tr>
      <w:tr w:rsidR="006632C4" w:rsidRPr="006632C4" w14:paraId="54C58281" w14:textId="77777777" w:rsidTr="00804EE3">
        <w:trPr>
          <w:jc w:val="center"/>
        </w:trPr>
        <w:tc>
          <w:tcPr>
            <w:tcW w:w="2636" w:type="dxa"/>
            <w:vMerge/>
          </w:tcPr>
          <w:p w14:paraId="7360C0F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1D896EE"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D230D6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307CE8CD" w14:textId="77777777" w:rsidTr="00804EE3">
        <w:trPr>
          <w:jc w:val="center"/>
        </w:trPr>
        <w:tc>
          <w:tcPr>
            <w:tcW w:w="2636" w:type="dxa"/>
            <w:vMerge/>
          </w:tcPr>
          <w:p w14:paraId="382C6C2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B3DCD1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CF2AD2D" w14:textId="77777777" w:rsidR="006632C4" w:rsidRPr="006632C4" w:rsidRDefault="006632C4" w:rsidP="008F2137">
            <w:pPr>
              <w:numPr>
                <w:ilvl w:val="0"/>
                <w:numId w:val="13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w:t>
            </w:r>
            <w:proofErr w:type="spellStart"/>
            <w:r w:rsidRPr="006632C4">
              <w:rPr>
                <w:rFonts w:ascii="Times New Roman" w:eastAsia="Calibri" w:hAnsi="Times New Roman"/>
                <w:color w:val="auto"/>
                <w:szCs w:val="22"/>
                <w:lang w:eastAsia="en-US"/>
              </w:rPr>
              <w:t>IaC</w:t>
            </w:r>
            <w:proofErr w:type="spellEnd"/>
            <w:r w:rsidRPr="006632C4">
              <w:rPr>
                <w:rFonts w:ascii="Times New Roman" w:eastAsia="Calibri" w:hAnsi="Times New Roman"/>
                <w:color w:val="auto"/>
                <w:szCs w:val="22"/>
                <w:lang w:eastAsia="en-US"/>
              </w:rPr>
              <w:t xml:space="preserve"> и методологии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w:t>
            </w:r>
          </w:p>
          <w:p w14:paraId="74EA5071" w14:textId="77777777" w:rsidR="006632C4" w:rsidRPr="006632C4" w:rsidRDefault="006632C4" w:rsidP="008F2137">
            <w:pPr>
              <w:numPr>
                <w:ilvl w:val="0"/>
                <w:numId w:val="13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инструментов для управления конфигурациями и их сравнение</w:t>
            </w:r>
            <w:r w:rsidRPr="006632C4">
              <w:rPr>
                <w:rFonts w:ascii="Times New Roman" w:eastAsia="Calibri" w:hAnsi="Times New Roman"/>
                <w:color w:val="auto"/>
                <w:szCs w:val="22"/>
                <w:lang w:eastAsia="en-US"/>
              </w:rPr>
              <w:br/>
              <w:t>знание различных инструментов и технологий для управления конфигурацией и развертывания инфраструктуры;</w:t>
            </w:r>
          </w:p>
          <w:p w14:paraId="5C1CE8A0" w14:textId="77777777" w:rsidR="006632C4" w:rsidRPr="006632C4" w:rsidRDefault="006632C4" w:rsidP="008F2137">
            <w:pPr>
              <w:numPr>
                <w:ilvl w:val="0"/>
                <w:numId w:val="13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практики управления конфигурацией и инфраструктурой;</w:t>
            </w:r>
          </w:p>
          <w:p w14:paraId="5C15196A" w14:textId="77777777" w:rsidR="006632C4" w:rsidRPr="006632C4" w:rsidRDefault="006632C4" w:rsidP="008F2137">
            <w:pPr>
              <w:numPr>
                <w:ilvl w:val="0"/>
                <w:numId w:val="13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компоненты инфраструктуры веб-приложений и их конфигурации, таких как серверы приложений, базы данных, кэши и другие.</w:t>
            </w:r>
          </w:p>
        </w:tc>
      </w:tr>
      <w:tr w:rsidR="006632C4" w:rsidRPr="006632C4" w14:paraId="38BD59DB" w14:textId="77777777" w:rsidTr="00804EE3">
        <w:trPr>
          <w:jc w:val="center"/>
        </w:trPr>
        <w:tc>
          <w:tcPr>
            <w:tcW w:w="2636" w:type="dxa"/>
            <w:vMerge/>
          </w:tcPr>
          <w:p w14:paraId="42FBCC86"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50E21888"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3.3. Осуществлять мониторинг и логирование.</w:t>
            </w:r>
          </w:p>
        </w:tc>
        <w:tc>
          <w:tcPr>
            <w:tcW w:w="8182" w:type="dxa"/>
            <w:tcBorders>
              <w:right w:val="single" w:sz="4" w:space="0" w:color="auto"/>
            </w:tcBorders>
            <w:shd w:val="clear" w:color="auto" w:fill="auto"/>
          </w:tcPr>
          <w:p w14:paraId="0CD3E9CF"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2FF67CD" w14:textId="77777777" w:rsidTr="00804EE3">
        <w:trPr>
          <w:jc w:val="center"/>
        </w:trPr>
        <w:tc>
          <w:tcPr>
            <w:tcW w:w="2636" w:type="dxa"/>
            <w:vMerge/>
          </w:tcPr>
          <w:p w14:paraId="532CEE1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DB7BA4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C723DA4"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установки и настройки системы мониторинга и логирования;</w:t>
            </w:r>
          </w:p>
          <w:p w14:paraId="15B37C32"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мониторинга и анализа работы приложений и инфраструктуры;</w:t>
            </w:r>
          </w:p>
          <w:p w14:paraId="21B045CF"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отлова и реагирования на проблемы и события;</w:t>
            </w:r>
          </w:p>
          <w:p w14:paraId="0272E028"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систем мониторинга для сбора метрик о работе веб-приложений, таких как использование ресурсов, время отклика и количество запросов;</w:t>
            </w:r>
          </w:p>
          <w:p w14:paraId="0C0E1CBA"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настройки систем логирования для сбора и анализа логов приложений и инфраструктуры;</w:t>
            </w:r>
          </w:p>
          <w:p w14:paraId="1470B5E9" w14:textId="77777777" w:rsidR="006632C4" w:rsidRPr="006632C4" w:rsidRDefault="006632C4" w:rsidP="008F2137">
            <w:pPr>
              <w:numPr>
                <w:ilvl w:val="0"/>
                <w:numId w:val="13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собранных метрик и логов для выявления проблем и оптимизации производительности веб-приложений.</w:t>
            </w:r>
          </w:p>
        </w:tc>
      </w:tr>
      <w:tr w:rsidR="006632C4" w:rsidRPr="006632C4" w14:paraId="1510AAF0" w14:textId="77777777" w:rsidTr="00804EE3">
        <w:trPr>
          <w:jc w:val="center"/>
        </w:trPr>
        <w:tc>
          <w:tcPr>
            <w:tcW w:w="2636" w:type="dxa"/>
            <w:vMerge/>
          </w:tcPr>
          <w:p w14:paraId="5B3E0EF5"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6D0A95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DFC59E0"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F4BB548" w14:textId="77777777" w:rsidTr="00804EE3">
        <w:trPr>
          <w:jc w:val="center"/>
        </w:trPr>
        <w:tc>
          <w:tcPr>
            <w:tcW w:w="2636" w:type="dxa"/>
            <w:vMerge/>
          </w:tcPr>
          <w:p w14:paraId="3B7A746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3CF9A1B"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E57FB17"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устанавливать и настраивать системы мониторинга и логирования;</w:t>
            </w:r>
          </w:p>
          <w:p w14:paraId="00486FCF"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мониторить и анализировать работу приложений и инфраструктуры;</w:t>
            </w:r>
          </w:p>
          <w:p w14:paraId="75F6127E"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отлавливать и реагировать на проблемы и события;</w:t>
            </w:r>
          </w:p>
          <w:p w14:paraId="7C3051C0"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настроить системы мониторинга для сбора метрик о работе веб-приложений;</w:t>
            </w:r>
          </w:p>
          <w:p w14:paraId="64BD2337"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анализировать собранные метрики и </w:t>
            </w:r>
            <w:proofErr w:type="spellStart"/>
            <w:r w:rsidRPr="006632C4">
              <w:rPr>
                <w:rFonts w:ascii="Times New Roman" w:eastAsia="Calibri" w:hAnsi="Times New Roman"/>
                <w:color w:val="auto"/>
                <w:szCs w:val="22"/>
                <w:lang w:eastAsia="en-US"/>
              </w:rPr>
              <w:t>логи</w:t>
            </w:r>
            <w:proofErr w:type="spellEnd"/>
            <w:r w:rsidRPr="006632C4">
              <w:rPr>
                <w:rFonts w:ascii="Times New Roman" w:eastAsia="Calibri" w:hAnsi="Times New Roman"/>
                <w:color w:val="auto"/>
                <w:szCs w:val="22"/>
                <w:lang w:eastAsia="en-US"/>
              </w:rPr>
              <w:t xml:space="preserve"> для выявления проблем и оптимизации производительности веб-приложений;</w:t>
            </w:r>
          </w:p>
          <w:p w14:paraId="46FCE78C" w14:textId="77777777" w:rsidR="006632C4" w:rsidRPr="006632C4" w:rsidRDefault="006632C4" w:rsidP="008F2137">
            <w:pPr>
              <w:numPr>
                <w:ilvl w:val="0"/>
                <w:numId w:val="13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умение настраивать системы логирования для сбора и анализа логов приложений и инфраструктуры.</w:t>
            </w:r>
          </w:p>
        </w:tc>
      </w:tr>
      <w:tr w:rsidR="006632C4" w:rsidRPr="006632C4" w14:paraId="641E4E6F" w14:textId="77777777" w:rsidTr="00804EE3">
        <w:trPr>
          <w:jc w:val="center"/>
        </w:trPr>
        <w:tc>
          <w:tcPr>
            <w:tcW w:w="2636" w:type="dxa"/>
            <w:vMerge/>
          </w:tcPr>
          <w:p w14:paraId="467679A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A26B8B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A8825C8"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738EB0AF" w14:textId="77777777" w:rsidTr="00804EE3">
        <w:trPr>
          <w:jc w:val="center"/>
        </w:trPr>
        <w:tc>
          <w:tcPr>
            <w:tcW w:w="2636" w:type="dxa"/>
            <w:vMerge/>
          </w:tcPr>
          <w:p w14:paraId="79B3DDEC"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455B2A1"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6B282C2" w14:textId="77777777" w:rsidR="006632C4" w:rsidRPr="006632C4" w:rsidRDefault="006632C4" w:rsidP="008F2137">
            <w:pPr>
              <w:numPr>
                <w:ilvl w:val="0"/>
                <w:numId w:val="13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и методологии мониторинга и логирования;</w:t>
            </w:r>
          </w:p>
          <w:p w14:paraId="694F3620" w14:textId="77777777" w:rsidR="006632C4" w:rsidRPr="006632C4" w:rsidRDefault="006632C4" w:rsidP="008F2137">
            <w:pPr>
              <w:numPr>
                <w:ilvl w:val="0"/>
                <w:numId w:val="13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технологии сбора, хранения и анализа логов;</w:t>
            </w:r>
          </w:p>
          <w:p w14:paraId="1EDC47D0" w14:textId="77777777" w:rsidR="006632C4" w:rsidRPr="006632C4" w:rsidRDefault="006632C4" w:rsidP="008F2137">
            <w:pPr>
              <w:numPr>
                <w:ilvl w:val="0"/>
                <w:numId w:val="13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инструменты и технологии для мониторинга и логирования веб-приложений;</w:t>
            </w:r>
          </w:p>
          <w:p w14:paraId="03BBB668" w14:textId="77777777" w:rsidR="006632C4" w:rsidRPr="006632C4" w:rsidRDefault="006632C4" w:rsidP="008F2137">
            <w:pPr>
              <w:numPr>
                <w:ilvl w:val="0"/>
                <w:numId w:val="13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метрики и </w:t>
            </w:r>
            <w:proofErr w:type="gramStart"/>
            <w:r w:rsidRPr="006632C4">
              <w:rPr>
                <w:rFonts w:ascii="Times New Roman" w:eastAsia="Calibri" w:hAnsi="Times New Roman"/>
                <w:color w:val="auto"/>
                <w:szCs w:val="22"/>
                <w:lang w:eastAsia="en-US"/>
              </w:rPr>
              <w:t>показатели производительности веб-приложений</w:t>
            </w:r>
            <w:proofErr w:type="gramEnd"/>
            <w:r w:rsidRPr="006632C4">
              <w:rPr>
                <w:rFonts w:ascii="Times New Roman" w:eastAsia="Calibri" w:hAnsi="Times New Roman"/>
                <w:color w:val="auto"/>
                <w:szCs w:val="22"/>
                <w:lang w:eastAsia="en-US"/>
              </w:rPr>
              <w:t xml:space="preserve"> и способы их сбора и анализа;</w:t>
            </w:r>
          </w:p>
          <w:p w14:paraId="53515DF7" w14:textId="77777777" w:rsidR="006632C4" w:rsidRPr="006632C4" w:rsidRDefault="006632C4" w:rsidP="008F2137">
            <w:pPr>
              <w:numPr>
                <w:ilvl w:val="0"/>
                <w:numId w:val="13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оптимизации и улучшения производительности веб-приложений на основе анализа собранных метрик и логов.</w:t>
            </w:r>
          </w:p>
        </w:tc>
      </w:tr>
      <w:tr w:rsidR="006632C4" w:rsidRPr="006632C4" w14:paraId="1527069A" w14:textId="77777777" w:rsidTr="00804EE3">
        <w:trPr>
          <w:jc w:val="center"/>
        </w:trPr>
        <w:tc>
          <w:tcPr>
            <w:tcW w:w="2636" w:type="dxa"/>
            <w:vMerge/>
          </w:tcPr>
          <w:p w14:paraId="441D0F41"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29DEF6D3"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3.4. Осуществлять оптимизацию процессов разработки и развертывания.</w:t>
            </w:r>
          </w:p>
        </w:tc>
        <w:tc>
          <w:tcPr>
            <w:tcW w:w="8182" w:type="dxa"/>
            <w:tcBorders>
              <w:right w:val="single" w:sz="4" w:space="0" w:color="auto"/>
            </w:tcBorders>
            <w:shd w:val="clear" w:color="auto" w:fill="auto"/>
          </w:tcPr>
          <w:p w14:paraId="69AFB7B2"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1BBBF912" w14:textId="77777777" w:rsidTr="00804EE3">
        <w:trPr>
          <w:jc w:val="center"/>
        </w:trPr>
        <w:tc>
          <w:tcPr>
            <w:tcW w:w="2636" w:type="dxa"/>
            <w:vMerge/>
          </w:tcPr>
          <w:p w14:paraId="1534FAB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C8418B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2B558E8"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анализа и оптимизации процессов разработки и развертывания;</w:t>
            </w:r>
          </w:p>
          <w:p w14:paraId="6220A51B"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внедрения итераций и улучшений в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-процессы;</w:t>
            </w:r>
          </w:p>
          <w:p w14:paraId="196ADB12"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управления изменениями и </w:t>
            </w:r>
            <w:proofErr w:type="spellStart"/>
            <w:r w:rsidRPr="006632C4">
              <w:rPr>
                <w:rFonts w:ascii="Times New Roman" w:eastAsia="Calibri" w:hAnsi="Times New Roman"/>
                <w:color w:val="auto"/>
                <w:szCs w:val="22"/>
                <w:lang w:eastAsia="en-US"/>
              </w:rPr>
              <w:t>версионирования</w:t>
            </w:r>
            <w:proofErr w:type="spellEnd"/>
            <w:r w:rsidRPr="006632C4">
              <w:rPr>
                <w:rFonts w:ascii="Times New Roman" w:eastAsia="Calibri" w:hAnsi="Times New Roman"/>
                <w:color w:val="auto"/>
                <w:szCs w:val="22"/>
                <w:lang w:eastAsia="en-US"/>
              </w:rPr>
              <w:t xml:space="preserve"> кода и инфраструктуры;</w:t>
            </w:r>
          </w:p>
          <w:p w14:paraId="33630859"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идентификации узких мест и проблем в процессах разработки, сборки, тестирования и развертывания веб-приложений;</w:t>
            </w:r>
          </w:p>
          <w:p w14:paraId="79440AC1"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внедрения улучшений и оптимизаций в процессы разработки и развертывания веб-приложений;</w:t>
            </w:r>
          </w:p>
          <w:p w14:paraId="425D98CE" w14:textId="77777777" w:rsidR="006632C4" w:rsidRPr="006632C4" w:rsidRDefault="006632C4" w:rsidP="008F2137">
            <w:pPr>
              <w:numPr>
                <w:ilvl w:val="0"/>
                <w:numId w:val="13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автоматизации рутинных задач и процессов с использованием инструментов и технологий, таких как скрипты, CI/CD </w:t>
            </w:r>
            <w:proofErr w:type="spellStart"/>
            <w:r w:rsidRPr="006632C4">
              <w:rPr>
                <w:rFonts w:ascii="Times New Roman" w:eastAsia="Calibri" w:hAnsi="Times New Roman"/>
                <w:color w:val="auto"/>
                <w:szCs w:val="22"/>
                <w:lang w:eastAsia="en-US"/>
              </w:rPr>
              <w:t>пайплайны</w:t>
            </w:r>
            <w:proofErr w:type="spellEnd"/>
            <w:r w:rsidRPr="006632C4">
              <w:rPr>
                <w:rFonts w:ascii="Times New Roman" w:eastAsia="Calibri" w:hAnsi="Times New Roman"/>
                <w:color w:val="auto"/>
                <w:szCs w:val="22"/>
                <w:lang w:eastAsia="en-US"/>
              </w:rPr>
              <w:t xml:space="preserve"> и другие.</w:t>
            </w:r>
          </w:p>
        </w:tc>
      </w:tr>
      <w:tr w:rsidR="006632C4" w:rsidRPr="006632C4" w14:paraId="6D17A043" w14:textId="77777777" w:rsidTr="00804EE3">
        <w:trPr>
          <w:jc w:val="center"/>
        </w:trPr>
        <w:tc>
          <w:tcPr>
            <w:tcW w:w="2636" w:type="dxa"/>
            <w:vMerge/>
          </w:tcPr>
          <w:p w14:paraId="154EE00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DF59177"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20DA2DB1"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65C37583" w14:textId="77777777" w:rsidTr="00804EE3">
        <w:trPr>
          <w:jc w:val="center"/>
        </w:trPr>
        <w:tc>
          <w:tcPr>
            <w:tcW w:w="2636" w:type="dxa"/>
            <w:vMerge/>
          </w:tcPr>
          <w:p w14:paraId="3E6C16B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53AF2A9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0201B5BB"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процессы разработки, тестирования и развертывания;</w:t>
            </w:r>
          </w:p>
          <w:p w14:paraId="16A5765E"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идентифицировать и устранять узкие места и проблемы процессов;</w:t>
            </w:r>
          </w:p>
          <w:p w14:paraId="64BAA6CD"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внедрять изменения и следить за их эффективностью;</w:t>
            </w:r>
          </w:p>
          <w:p w14:paraId="679DEF38"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способность идентифицировать проблемы и узкие места в процессах разработки и развертывания веб-приложений;</w:t>
            </w:r>
          </w:p>
          <w:p w14:paraId="30EF3500"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оптимизировать и улучшать процессы разработки и развертывания веб-приложений;</w:t>
            </w:r>
          </w:p>
          <w:p w14:paraId="63D10BED" w14:textId="77777777" w:rsidR="006632C4" w:rsidRPr="006632C4" w:rsidRDefault="006632C4" w:rsidP="008F2137">
            <w:pPr>
              <w:numPr>
                <w:ilvl w:val="0"/>
                <w:numId w:val="13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умение автоматизировать рутинные задачи и процессы с использованием инструментов и технологий.</w:t>
            </w:r>
          </w:p>
        </w:tc>
      </w:tr>
      <w:tr w:rsidR="006632C4" w:rsidRPr="006632C4" w14:paraId="634BAFAA" w14:textId="77777777" w:rsidTr="00804EE3">
        <w:trPr>
          <w:jc w:val="center"/>
        </w:trPr>
        <w:tc>
          <w:tcPr>
            <w:tcW w:w="2636" w:type="dxa"/>
            <w:vMerge/>
          </w:tcPr>
          <w:p w14:paraId="16800A7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91D6173"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7304EC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6E479F73" w14:textId="77777777" w:rsidTr="00804EE3">
        <w:trPr>
          <w:jc w:val="center"/>
        </w:trPr>
        <w:tc>
          <w:tcPr>
            <w:tcW w:w="2636" w:type="dxa"/>
            <w:vMerge/>
          </w:tcPr>
          <w:p w14:paraId="699EF881"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2B04E5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0BA6BE0" w14:textId="77777777" w:rsidR="006632C4" w:rsidRPr="006632C4" w:rsidRDefault="006632C4" w:rsidP="008F2137">
            <w:pPr>
              <w:numPr>
                <w:ilvl w:val="0"/>
                <w:numId w:val="14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принципы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-культуры и практики непрерывного улучшения;</w:t>
            </w:r>
          </w:p>
          <w:p w14:paraId="5AC9250C" w14:textId="77777777" w:rsidR="006632C4" w:rsidRPr="006632C4" w:rsidRDefault="006632C4" w:rsidP="008F2137">
            <w:pPr>
              <w:numPr>
                <w:ilvl w:val="0"/>
                <w:numId w:val="14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методологию и фреймворки для управления изменениями;</w:t>
            </w:r>
          </w:p>
          <w:p w14:paraId="719F31CC" w14:textId="77777777" w:rsidR="006632C4" w:rsidRPr="006632C4" w:rsidRDefault="006632C4" w:rsidP="008F2137">
            <w:pPr>
              <w:numPr>
                <w:ilvl w:val="0"/>
                <w:numId w:val="14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методологии и практики улучшения процессов разработки;</w:t>
            </w:r>
          </w:p>
          <w:p w14:paraId="0346434B" w14:textId="77777777" w:rsidR="006632C4" w:rsidRPr="006632C4" w:rsidRDefault="006632C4" w:rsidP="008F2137">
            <w:pPr>
              <w:numPr>
                <w:ilvl w:val="0"/>
                <w:numId w:val="14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инструменты для автоматизации процессов разработки и развертывания веб-приложений;</w:t>
            </w:r>
          </w:p>
          <w:p w14:paraId="3990422E" w14:textId="77777777" w:rsidR="006632C4" w:rsidRPr="006632C4" w:rsidRDefault="006632C4" w:rsidP="008F2137">
            <w:pPr>
              <w:numPr>
                <w:ilvl w:val="0"/>
                <w:numId w:val="140"/>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знание основных принципов и методов оптимизации процессов разработки и развертывания веб-приложений.</w:t>
            </w:r>
          </w:p>
        </w:tc>
      </w:tr>
      <w:tr w:rsidR="006632C4" w:rsidRPr="006632C4" w14:paraId="38D9E23B" w14:textId="77777777" w:rsidTr="00804EE3">
        <w:trPr>
          <w:jc w:val="center"/>
        </w:trPr>
        <w:tc>
          <w:tcPr>
            <w:tcW w:w="2636" w:type="dxa"/>
            <w:vMerge/>
          </w:tcPr>
          <w:p w14:paraId="4CBCED39"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06E573A9"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3.5. Выполнять сборку и доставку приложений.</w:t>
            </w:r>
          </w:p>
        </w:tc>
        <w:tc>
          <w:tcPr>
            <w:tcW w:w="8182" w:type="dxa"/>
            <w:tcBorders>
              <w:right w:val="single" w:sz="4" w:space="0" w:color="auto"/>
            </w:tcBorders>
            <w:shd w:val="clear" w:color="auto" w:fill="auto"/>
          </w:tcPr>
          <w:p w14:paraId="2B92C69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603D6E72" w14:textId="77777777" w:rsidTr="00804EE3">
        <w:trPr>
          <w:jc w:val="center"/>
        </w:trPr>
        <w:tc>
          <w:tcPr>
            <w:tcW w:w="2636" w:type="dxa"/>
            <w:vMerge/>
          </w:tcPr>
          <w:p w14:paraId="19C8B49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3C4154A"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4717FF7"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создания и настройки систем сборки приложений (например, </w:t>
            </w:r>
            <w:proofErr w:type="spellStart"/>
            <w:r w:rsidRPr="006632C4">
              <w:rPr>
                <w:rFonts w:ascii="Times New Roman" w:eastAsia="Calibri" w:hAnsi="Times New Roman"/>
                <w:color w:val="auto"/>
                <w:szCs w:val="22"/>
                <w:lang w:eastAsia="en-US"/>
              </w:rPr>
              <w:t>Jenkins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Travis</w:t>
            </w:r>
            <w:proofErr w:type="spellEnd"/>
            <w:r w:rsidRPr="006632C4">
              <w:rPr>
                <w:rFonts w:ascii="Times New Roman" w:eastAsia="Calibri" w:hAnsi="Times New Roman"/>
                <w:color w:val="auto"/>
                <w:szCs w:val="22"/>
                <w:lang w:eastAsia="en-US"/>
              </w:rPr>
              <w:t xml:space="preserve"> CI);</w:t>
            </w:r>
          </w:p>
          <w:p w14:paraId="2146F688"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автоматизации развертывания приложений в различных окружениях;</w:t>
            </w:r>
          </w:p>
          <w:p w14:paraId="3A6C840B"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управления версиями и релизами приложений;</w:t>
            </w:r>
          </w:p>
          <w:p w14:paraId="70125C28"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настройки и управления процессом сборки и доставки приложений на различные среды, такие как тестовая, </w:t>
            </w:r>
            <w:proofErr w:type="spellStart"/>
            <w:r w:rsidRPr="006632C4">
              <w:rPr>
                <w:rFonts w:ascii="Times New Roman" w:eastAsia="Calibri" w:hAnsi="Times New Roman"/>
                <w:color w:val="auto"/>
                <w:szCs w:val="22"/>
                <w:lang w:eastAsia="en-US"/>
              </w:rPr>
              <w:t>предпродакшн</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продакшн</w:t>
            </w:r>
            <w:proofErr w:type="spellEnd"/>
            <w:r w:rsidRPr="006632C4">
              <w:rPr>
                <w:rFonts w:ascii="Times New Roman" w:eastAsia="Calibri" w:hAnsi="Times New Roman"/>
                <w:color w:val="auto"/>
                <w:szCs w:val="22"/>
                <w:lang w:eastAsia="en-US"/>
              </w:rPr>
              <w:t>;</w:t>
            </w:r>
          </w:p>
          <w:p w14:paraId="0B665349"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автоматизации процесса сборки и доставки приложений с использованием инструментов;</w:t>
            </w:r>
          </w:p>
          <w:p w14:paraId="6F95C898" w14:textId="77777777" w:rsidR="006632C4" w:rsidRPr="006632C4" w:rsidRDefault="006632C4" w:rsidP="008F2137">
            <w:pPr>
              <w:numPr>
                <w:ilvl w:val="0"/>
                <w:numId w:val="141"/>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скриптов и конфигурационных файлов для автоматической сборки и доставки приложений.</w:t>
            </w:r>
          </w:p>
        </w:tc>
      </w:tr>
      <w:tr w:rsidR="006632C4" w:rsidRPr="006632C4" w14:paraId="5E3E6A7A" w14:textId="77777777" w:rsidTr="00804EE3">
        <w:trPr>
          <w:jc w:val="center"/>
        </w:trPr>
        <w:tc>
          <w:tcPr>
            <w:tcW w:w="2636" w:type="dxa"/>
            <w:vMerge/>
          </w:tcPr>
          <w:p w14:paraId="2FC2F5B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55A23D5"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4E1D89DB"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CF86703" w14:textId="77777777" w:rsidTr="00804EE3">
        <w:trPr>
          <w:jc w:val="center"/>
        </w:trPr>
        <w:tc>
          <w:tcPr>
            <w:tcW w:w="2636" w:type="dxa"/>
            <w:vMerge/>
          </w:tcPr>
          <w:p w14:paraId="1B87B4F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0356D99"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CBA5D93"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создавать и поддерживать процессы сборки и развертывания приложений;</w:t>
            </w:r>
          </w:p>
          <w:p w14:paraId="74A4A5D1"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обеспечивать безопасность и надежность развертывания приложений;</w:t>
            </w:r>
          </w:p>
          <w:p w14:paraId="6B7A45D3"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управлять версиями и выпусками приложений;</w:t>
            </w:r>
          </w:p>
          <w:p w14:paraId="4CD59614"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настраивать и управлять процессом сборки и доставки приложений на различные среды;</w:t>
            </w:r>
          </w:p>
          <w:p w14:paraId="38EB62CB"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автоматизировать процессы сборки и доставки приложений с использованием инструментов CI/CD;</w:t>
            </w:r>
          </w:p>
          <w:p w14:paraId="3939E44E" w14:textId="77777777" w:rsidR="006632C4" w:rsidRPr="006632C4" w:rsidRDefault="006632C4" w:rsidP="008F2137">
            <w:pPr>
              <w:numPr>
                <w:ilvl w:val="0"/>
                <w:numId w:val="142"/>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скрипты и конфигурационные файлы для автоматической сборки и доставки приложений.</w:t>
            </w:r>
          </w:p>
        </w:tc>
      </w:tr>
      <w:tr w:rsidR="006632C4" w:rsidRPr="006632C4" w14:paraId="374091FA" w14:textId="77777777" w:rsidTr="00804EE3">
        <w:trPr>
          <w:jc w:val="center"/>
        </w:trPr>
        <w:tc>
          <w:tcPr>
            <w:tcW w:w="2636" w:type="dxa"/>
            <w:vMerge/>
          </w:tcPr>
          <w:p w14:paraId="6094E6C2"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B65864E"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0DE3269"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2544C642" w14:textId="77777777" w:rsidTr="00804EE3">
        <w:trPr>
          <w:jc w:val="center"/>
        </w:trPr>
        <w:tc>
          <w:tcPr>
            <w:tcW w:w="2636" w:type="dxa"/>
            <w:vMerge/>
          </w:tcPr>
          <w:p w14:paraId="432D07A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318A5CD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4197F07" w14:textId="77777777" w:rsidR="006632C4" w:rsidRPr="006632C4" w:rsidRDefault="006632C4" w:rsidP="008F2137">
            <w:pPr>
              <w:numPr>
                <w:ilvl w:val="0"/>
                <w:numId w:val="14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систем сборки и доставки;</w:t>
            </w:r>
          </w:p>
          <w:p w14:paraId="012AE2DF" w14:textId="77777777" w:rsidR="006632C4" w:rsidRPr="006632C4" w:rsidRDefault="006632C4" w:rsidP="008F2137">
            <w:pPr>
              <w:numPr>
                <w:ilvl w:val="0"/>
                <w:numId w:val="14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принципы непрерывной поставки (</w:t>
            </w:r>
            <w:proofErr w:type="spellStart"/>
            <w:r w:rsidRPr="006632C4">
              <w:rPr>
                <w:rFonts w:ascii="Times New Roman" w:eastAsia="Calibri" w:hAnsi="Times New Roman"/>
                <w:color w:val="auto"/>
                <w:szCs w:val="22"/>
                <w:lang w:eastAsia="en-US"/>
              </w:rPr>
              <w:t>Continuous</w:t>
            </w:r>
            <w:proofErr w:type="spellEnd"/>
            <w:r w:rsidRPr="006632C4">
              <w:rPr>
                <w:rFonts w:ascii="Times New Roman" w:eastAsia="Calibri" w:hAnsi="Times New Roman"/>
                <w:color w:val="auto"/>
                <w:szCs w:val="22"/>
                <w:lang w:eastAsia="en-US"/>
              </w:rPr>
              <w:t xml:space="preserve"> Delivery) и развертывания (</w:t>
            </w:r>
            <w:proofErr w:type="spellStart"/>
            <w:r w:rsidRPr="006632C4">
              <w:rPr>
                <w:rFonts w:ascii="Times New Roman" w:eastAsia="Calibri" w:hAnsi="Times New Roman"/>
                <w:color w:val="auto"/>
                <w:szCs w:val="22"/>
                <w:lang w:eastAsia="en-US"/>
              </w:rPr>
              <w:t>Continuous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Deployment</w:t>
            </w:r>
            <w:proofErr w:type="spellEnd"/>
            <w:r w:rsidRPr="006632C4">
              <w:rPr>
                <w:rFonts w:ascii="Times New Roman" w:eastAsia="Calibri" w:hAnsi="Times New Roman"/>
                <w:color w:val="auto"/>
                <w:szCs w:val="22"/>
                <w:lang w:eastAsia="en-US"/>
              </w:rPr>
              <w:t>);</w:t>
            </w:r>
          </w:p>
          <w:p w14:paraId="654E48BF" w14:textId="77777777" w:rsidR="006632C4" w:rsidRPr="006632C4" w:rsidRDefault="006632C4" w:rsidP="008F2137">
            <w:pPr>
              <w:numPr>
                <w:ilvl w:val="0"/>
                <w:numId w:val="14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 xml:space="preserve">различные инструменты и технологии для сборки и доставки приложений, таких как </w:t>
            </w:r>
            <w:proofErr w:type="spellStart"/>
            <w:r w:rsidRPr="006632C4">
              <w:rPr>
                <w:rFonts w:ascii="Times New Roman" w:eastAsia="Calibri" w:hAnsi="Times New Roman"/>
                <w:color w:val="auto"/>
                <w:szCs w:val="22"/>
                <w:lang w:eastAsia="en-US"/>
              </w:rPr>
              <w:t>Jenkins</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GitLab</w:t>
            </w:r>
            <w:proofErr w:type="spellEnd"/>
            <w:r w:rsidRPr="006632C4">
              <w:rPr>
                <w:rFonts w:ascii="Times New Roman" w:eastAsia="Calibri" w:hAnsi="Times New Roman"/>
                <w:color w:val="auto"/>
                <w:szCs w:val="22"/>
                <w:lang w:eastAsia="en-US"/>
              </w:rPr>
              <w:t xml:space="preserve"> CI/CD, </w:t>
            </w:r>
            <w:proofErr w:type="spellStart"/>
            <w:r w:rsidRPr="006632C4">
              <w:rPr>
                <w:rFonts w:ascii="Times New Roman" w:eastAsia="Calibri" w:hAnsi="Times New Roman"/>
                <w:color w:val="auto"/>
                <w:szCs w:val="22"/>
                <w:lang w:eastAsia="en-US"/>
              </w:rPr>
              <w:t>Travis</w:t>
            </w:r>
            <w:proofErr w:type="spellEnd"/>
            <w:r w:rsidRPr="006632C4">
              <w:rPr>
                <w:rFonts w:ascii="Times New Roman" w:eastAsia="Calibri" w:hAnsi="Times New Roman"/>
                <w:color w:val="auto"/>
                <w:szCs w:val="22"/>
                <w:lang w:eastAsia="en-US"/>
              </w:rPr>
              <w:t xml:space="preserve"> CI и другие;</w:t>
            </w:r>
          </w:p>
          <w:p w14:paraId="0749A906" w14:textId="77777777" w:rsidR="006632C4" w:rsidRPr="006632C4" w:rsidRDefault="006632C4" w:rsidP="008F2137">
            <w:pPr>
              <w:numPr>
                <w:ilvl w:val="0"/>
                <w:numId w:val="14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практики CI/CD для эффективной сборки и доставки приложений;</w:t>
            </w:r>
          </w:p>
          <w:p w14:paraId="2FE5FDC2" w14:textId="77777777" w:rsidR="006632C4" w:rsidRPr="006632C4" w:rsidRDefault="006632C4" w:rsidP="008F2137">
            <w:pPr>
              <w:numPr>
                <w:ilvl w:val="0"/>
                <w:numId w:val="143"/>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различные среды развертывания приложений, такие как тестовая, </w:t>
            </w:r>
            <w:proofErr w:type="spellStart"/>
            <w:r w:rsidRPr="006632C4">
              <w:rPr>
                <w:rFonts w:ascii="Times New Roman" w:eastAsia="Calibri" w:hAnsi="Times New Roman"/>
                <w:color w:val="auto"/>
                <w:szCs w:val="22"/>
                <w:lang w:eastAsia="en-US"/>
              </w:rPr>
              <w:t>предпродакшн</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продакшн</w:t>
            </w:r>
            <w:proofErr w:type="spellEnd"/>
            <w:r w:rsidRPr="006632C4">
              <w:rPr>
                <w:rFonts w:ascii="Times New Roman" w:eastAsia="Calibri" w:hAnsi="Times New Roman"/>
                <w:color w:val="auto"/>
                <w:szCs w:val="22"/>
                <w:lang w:eastAsia="en-US"/>
              </w:rPr>
              <w:t>, и особенностей их конфигурации и настройки.</w:t>
            </w:r>
          </w:p>
        </w:tc>
      </w:tr>
      <w:tr w:rsidR="006632C4" w:rsidRPr="006632C4" w14:paraId="75B0F3A8" w14:textId="77777777" w:rsidTr="00804EE3">
        <w:trPr>
          <w:jc w:val="center"/>
        </w:trPr>
        <w:tc>
          <w:tcPr>
            <w:tcW w:w="2636" w:type="dxa"/>
            <w:vMerge/>
          </w:tcPr>
          <w:p w14:paraId="5A769017"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1182B274"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3.6. Управлять версиями и кодом.</w:t>
            </w:r>
          </w:p>
        </w:tc>
        <w:tc>
          <w:tcPr>
            <w:tcW w:w="8182" w:type="dxa"/>
            <w:tcBorders>
              <w:right w:val="single" w:sz="4" w:space="0" w:color="auto"/>
            </w:tcBorders>
            <w:shd w:val="clear" w:color="auto" w:fill="auto"/>
          </w:tcPr>
          <w:p w14:paraId="5E04B56D"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1E1140BB" w14:textId="77777777" w:rsidTr="00804EE3">
        <w:trPr>
          <w:jc w:val="center"/>
        </w:trPr>
        <w:tc>
          <w:tcPr>
            <w:tcW w:w="2636" w:type="dxa"/>
            <w:vMerge/>
          </w:tcPr>
          <w:p w14:paraId="208064C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78A7CE2E"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589DC660"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использования систем контроля версий (например,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p w14:paraId="37D040E5"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работы с репозиториями кода и ветками разработки;</w:t>
            </w:r>
          </w:p>
          <w:p w14:paraId="4B5659DF"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разрешения конфликтов и объединения кода;</w:t>
            </w:r>
          </w:p>
          <w:p w14:paraId="4AC2A132"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использования систем контроля версий, таких как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для управления и отслеживания изменений в коде приложений;</w:t>
            </w:r>
          </w:p>
          <w:p w14:paraId="27AEC532"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разработки и поддержки процессов работы с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включая создание веток, слияние изменений и управление конфликтами;</w:t>
            </w:r>
          </w:p>
          <w:p w14:paraId="76CFD452" w14:textId="77777777" w:rsidR="006632C4" w:rsidRPr="006632C4" w:rsidRDefault="006632C4" w:rsidP="008F2137">
            <w:pPr>
              <w:numPr>
                <w:ilvl w:val="0"/>
                <w:numId w:val="144"/>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настройка инфраструктуры для хранения и управления кодом приложений с использованием репозиториев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tc>
      </w:tr>
      <w:tr w:rsidR="006632C4" w:rsidRPr="006632C4" w14:paraId="22F9E529" w14:textId="77777777" w:rsidTr="00804EE3">
        <w:trPr>
          <w:jc w:val="center"/>
        </w:trPr>
        <w:tc>
          <w:tcPr>
            <w:tcW w:w="2636" w:type="dxa"/>
            <w:vMerge/>
          </w:tcPr>
          <w:p w14:paraId="16ED11F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FD7D866"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6959174"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7E4636C4" w14:textId="77777777" w:rsidTr="00804EE3">
        <w:trPr>
          <w:jc w:val="center"/>
        </w:trPr>
        <w:tc>
          <w:tcPr>
            <w:tcW w:w="2636" w:type="dxa"/>
            <w:vMerge/>
          </w:tcPr>
          <w:p w14:paraId="67D91D73"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F4BB087"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65BFE629"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 использовать системы контроля версий для управления кодом;</w:t>
            </w:r>
          </w:p>
          <w:p w14:paraId="0DED98CD"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работать с ветками и выполнять слияния кода;</w:t>
            </w:r>
          </w:p>
          <w:p w14:paraId="6F0BA525"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разрешать конфликты и отслеживать историю изменений;</w:t>
            </w:r>
          </w:p>
          <w:p w14:paraId="2CCB70E2"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эффективно использовать системы контроля версий для управления и отслеживания изменений в коде приложений;</w:t>
            </w:r>
          </w:p>
          <w:p w14:paraId="13B64C12"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работать с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включая создание веток, слияние изменений и разрешение конфликтов;</w:t>
            </w:r>
          </w:p>
          <w:p w14:paraId="53910A55" w14:textId="77777777" w:rsidR="006632C4" w:rsidRPr="006632C4" w:rsidRDefault="006632C4" w:rsidP="008F2137">
            <w:pPr>
              <w:numPr>
                <w:ilvl w:val="0"/>
                <w:numId w:val="145"/>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настраивать инфраструктуру для хранения и управления кодом приложений с использованием репозиториев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tc>
      </w:tr>
      <w:tr w:rsidR="006632C4" w:rsidRPr="006632C4" w14:paraId="7F24C552" w14:textId="77777777" w:rsidTr="00804EE3">
        <w:trPr>
          <w:jc w:val="center"/>
        </w:trPr>
        <w:tc>
          <w:tcPr>
            <w:tcW w:w="2636" w:type="dxa"/>
            <w:vMerge/>
          </w:tcPr>
          <w:p w14:paraId="66AFFFE0"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8F82C3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33C3F1E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01C266DB" w14:textId="77777777" w:rsidTr="00804EE3">
        <w:trPr>
          <w:jc w:val="center"/>
        </w:trPr>
        <w:tc>
          <w:tcPr>
            <w:tcW w:w="2636" w:type="dxa"/>
            <w:vMerge/>
          </w:tcPr>
          <w:p w14:paraId="40B2CBC8"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6408E33"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59C0C80" w14:textId="77777777" w:rsidR="006632C4" w:rsidRPr="006632C4" w:rsidRDefault="006632C4" w:rsidP="008F2137">
            <w:pPr>
              <w:numPr>
                <w:ilvl w:val="0"/>
                <w:numId w:val="14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основы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xml:space="preserve"> и других систем контроля версий;</w:t>
            </w:r>
          </w:p>
          <w:p w14:paraId="1E985967" w14:textId="77777777" w:rsidR="006632C4" w:rsidRPr="006632C4" w:rsidRDefault="006632C4" w:rsidP="008F2137">
            <w:pPr>
              <w:numPr>
                <w:ilvl w:val="0"/>
                <w:numId w:val="14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методологию ветвления и модели разработки с использованием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p w14:paraId="55AA8228" w14:textId="77777777" w:rsidR="006632C4" w:rsidRPr="006632C4" w:rsidRDefault="006632C4" w:rsidP="008F2137">
            <w:pPr>
              <w:numPr>
                <w:ilvl w:val="0"/>
                <w:numId w:val="14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основные принципы работы с системами контроля версий, таких как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p w14:paraId="09502C26" w14:textId="77777777" w:rsidR="006632C4" w:rsidRPr="006632C4" w:rsidRDefault="006632C4" w:rsidP="008F2137">
            <w:pPr>
              <w:numPr>
                <w:ilvl w:val="0"/>
                <w:numId w:val="14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различные ветви разработки и стратегий слияния изменений в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w:t>
            </w:r>
          </w:p>
          <w:p w14:paraId="63BA6BB2" w14:textId="77777777" w:rsidR="006632C4" w:rsidRPr="006632C4" w:rsidRDefault="006632C4" w:rsidP="008F2137">
            <w:pPr>
              <w:numPr>
                <w:ilvl w:val="0"/>
                <w:numId w:val="146"/>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инструменты и практики для эффективной работы с </w:t>
            </w:r>
            <w:proofErr w:type="spellStart"/>
            <w:r w:rsidRPr="006632C4">
              <w:rPr>
                <w:rFonts w:ascii="Times New Roman" w:eastAsia="Calibri" w:hAnsi="Times New Roman"/>
                <w:color w:val="auto"/>
                <w:szCs w:val="22"/>
                <w:lang w:eastAsia="en-US"/>
              </w:rPr>
              <w:t>Git</w:t>
            </w:r>
            <w:proofErr w:type="spellEnd"/>
            <w:r w:rsidRPr="006632C4">
              <w:rPr>
                <w:rFonts w:ascii="Times New Roman" w:eastAsia="Calibri" w:hAnsi="Times New Roman"/>
                <w:color w:val="auto"/>
                <w:szCs w:val="22"/>
                <w:lang w:eastAsia="en-US"/>
              </w:rPr>
              <w:t xml:space="preserve">, таких как </w:t>
            </w:r>
            <w:proofErr w:type="spellStart"/>
            <w:r w:rsidRPr="006632C4">
              <w:rPr>
                <w:rFonts w:ascii="Times New Roman" w:eastAsia="Calibri" w:hAnsi="Times New Roman"/>
                <w:color w:val="auto"/>
                <w:szCs w:val="22"/>
                <w:lang w:eastAsia="en-US"/>
              </w:rPr>
              <w:t>GitHub</w:t>
            </w:r>
            <w:proofErr w:type="spellEnd"/>
            <w:r w:rsidRPr="006632C4">
              <w:rPr>
                <w:rFonts w:ascii="Times New Roman" w:eastAsia="Calibri" w:hAnsi="Times New Roman"/>
                <w:color w:val="auto"/>
                <w:szCs w:val="22"/>
                <w:lang w:eastAsia="en-US"/>
              </w:rPr>
              <w:t xml:space="preserve">, </w:t>
            </w:r>
            <w:proofErr w:type="spellStart"/>
            <w:r w:rsidRPr="006632C4">
              <w:rPr>
                <w:rFonts w:ascii="Times New Roman" w:eastAsia="Calibri" w:hAnsi="Times New Roman"/>
                <w:color w:val="auto"/>
                <w:szCs w:val="22"/>
                <w:lang w:eastAsia="en-US"/>
              </w:rPr>
              <w:t>GitLab</w:t>
            </w:r>
            <w:proofErr w:type="spellEnd"/>
            <w:r w:rsidRPr="006632C4">
              <w:rPr>
                <w:rFonts w:ascii="Times New Roman" w:eastAsia="Calibri" w:hAnsi="Times New Roman"/>
                <w:color w:val="auto"/>
                <w:szCs w:val="22"/>
                <w:lang w:eastAsia="en-US"/>
              </w:rPr>
              <w:t xml:space="preserve"> и </w:t>
            </w:r>
            <w:proofErr w:type="spellStart"/>
            <w:r w:rsidRPr="006632C4">
              <w:rPr>
                <w:rFonts w:ascii="Times New Roman" w:eastAsia="Calibri" w:hAnsi="Times New Roman"/>
                <w:color w:val="auto"/>
                <w:szCs w:val="22"/>
                <w:lang w:eastAsia="en-US"/>
              </w:rPr>
              <w:t>Bitbucket</w:t>
            </w:r>
            <w:proofErr w:type="spellEnd"/>
            <w:r w:rsidRPr="006632C4">
              <w:rPr>
                <w:rFonts w:ascii="Times New Roman" w:eastAsia="Calibri" w:hAnsi="Times New Roman"/>
                <w:color w:val="auto"/>
                <w:szCs w:val="22"/>
                <w:lang w:eastAsia="en-US"/>
              </w:rPr>
              <w:t>.</w:t>
            </w:r>
          </w:p>
        </w:tc>
      </w:tr>
      <w:tr w:rsidR="006632C4" w:rsidRPr="006632C4" w14:paraId="4A41B0F4" w14:textId="77777777" w:rsidTr="00804EE3">
        <w:trPr>
          <w:jc w:val="center"/>
        </w:trPr>
        <w:tc>
          <w:tcPr>
            <w:tcW w:w="2636" w:type="dxa"/>
            <w:vMerge/>
          </w:tcPr>
          <w:p w14:paraId="19F09536" w14:textId="77777777" w:rsidR="006632C4" w:rsidRPr="006632C4" w:rsidRDefault="006632C4" w:rsidP="006632C4">
            <w:pPr>
              <w:rPr>
                <w:rFonts w:ascii="Times New Roman" w:eastAsia="Calibri" w:hAnsi="Times New Roman"/>
                <w:color w:val="auto"/>
                <w:szCs w:val="22"/>
                <w:lang w:eastAsia="en-US"/>
              </w:rPr>
            </w:pPr>
          </w:p>
        </w:tc>
        <w:tc>
          <w:tcPr>
            <w:tcW w:w="4194" w:type="dxa"/>
            <w:vMerge w:val="restart"/>
          </w:tcPr>
          <w:p w14:paraId="3D98EE32" w14:textId="77777777" w:rsidR="006632C4" w:rsidRPr="006632C4" w:rsidRDefault="006632C4" w:rsidP="006632C4">
            <w:pPr>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ПК 3.7. Осуществлять безопасность ИТ-инфраструктуры.</w:t>
            </w:r>
          </w:p>
        </w:tc>
        <w:tc>
          <w:tcPr>
            <w:tcW w:w="8182" w:type="dxa"/>
            <w:tcBorders>
              <w:right w:val="single" w:sz="4" w:space="0" w:color="auto"/>
            </w:tcBorders>
            <w:shd w:val="clear" w:color="auto" w:fill="auto"/>
          </w:tcPr>
          <w:p w14:paraId="2EF6B9C6"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Навыки:</w:t>
            </w:r>
          </w:p>
        </w:tc>
      </w:tr>
      <w:tr w:rsidR="006632C4" w:rsidRPr="006632C4" w14:paraId="455468C4" w14:textId="77777777" w:rsidTr="00804EE3">
        <w:trPr>
          <w:jc w:val="center"/>
        </w:trPr>
        <w:tc>
          <w:tcPr>
            <w:tcW w:w="2636" w:type="dxa"/>
            <w:vMerge/>
          </w:tcPr>
          <w:p w14:paraId="552E5A2E"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6E4672DF"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1FB1BEE3"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внедрения и настройки мер безопасности в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-процессы;</w:t>
            </w:r>
          </w:p>
          <w:p w14:paraId="00F4D745"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аудита и сканирования на уязвимости кода и инфраструктуры;</w:t>
            </w:r>
          </w:p>
          <w:p w14:paraId="4BF32C83"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lastRenderedPageBreak/>
              <w:t>мониторинга и реагирования на инциденты безопасности;</w:t>
            </w:r>
          </w:p>
          <w:p w14:paraId="4AFF6B24"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 уязвимостей и рисков в ИТ-инфраструктуре и веб-приложениях;</w:t>
            </w:r>
          </w:p>
          <w:p w14:paraId="43BE294E"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разработки и реализации мер безопасности для защиты ИТ-инфраструктуры и веб-приложений от угроз;</w:t>
            </w:r>
          </w:p>
          <w:p w14:paraId="71437E62" w14:textId="77777777" w:rsidR="006632C4" w:rsidRPr="006632C4" w:rsidRDefault="006632C4" w:rsidP="008F2137">
            <w:pPr>
              <w:numPr>
                <w:ilvl w:val="0"/>
                <w:numId w:val="147"/>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мониторинг и обнаружение инцидентов безопасности, а также реагирование на них.</w:t>
            </w:r>
          </w:p>
        </w:tc>
      </w:tr>
      <w:tr w:rsidR="006632C4" w:rsidRPr="006632C4" w14:paraId="28684BE0" w14:textId="77777777" w:rsidTr="00804EE3">
        <w:trPr>
          <w:jc w:val="center"/>
        </w:trPr>
        <w:tc>
          <w:tcPr>
            <w:tcW w:w="2636" w:type="dxa"/>
            <w:vMerge/>
          </w:tcPr>
          <w:p w14:paraId="52440816"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16F70884"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1E0E5F3C"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Умения:</w:t>
            </w:r>
          </w:p>
        </w:tc>
      </w:tr>
      <w:tr w:rsidR="006632C4" w:rsidRPr="006632C4" w14:paraId="018E038E" w14:textId="77777777" w:rsidTr="00804EE3">
        <w:trPr>
          <w:jc w:val="center"/>
        </w:trPr>
        <w:tc>
          <w:tcPr>
            <w:tcW w:w="2636" w:type="dxa"/>
            <w:vMerge/>
          </w:tcPr>
          <w:p w14:paraId="4433AA5D"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0D1B916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75A5A0D6"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 xml:space="preserve">обеспечивать безопасность во всех этапах </w:t>
            </w:r>
            <w:proofErr w:type="spellStart"/>
            <w:r w:rsidRPr="006632C4">
              <w:rPr>
                <w:rFonts w:ascii="Times New Roman" w:eastAsia="Calibri" w:hAnsi="Times New Roman"/>
                <w:color w:val="auto"/>
                <w:szCs w:val="22"/>
                <w:lang w:eastAsia="en-US"/>
              </w:rPr>
              <w:t>DevOps</w:t>
            </w:r>
            <w:proofErr w:type="spellEnd"/>
            <w:r w:rsidRPr="006632C4">
              <w:rPr>
                <w:rFonts w:ascii="Times New Roman" w:eastAsia="Calibri" w:hAnsi="Times New Roman"/>
                <w:color w:val="auto"/>
                <w:szCs w:val="22"/>
                <w:lang w:eastAsia="en-US"/>
              </w:rPr>
              <w:t>-процесса;</w:t>
            </w:r>
          </w:p>
          <w:p w14:paraId="6E182714"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выявлять и устранять уязвимости и потенциальные угрозы;</w:t>
            </w:r>
          </w:p>
          <w:p w14:paraId="2FA0157D"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реагировать на инциденты и проводить расследования;</w:t>
            </w:r>
          </w:p>
          <w:p w14:paraId="2B65338E"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анализировать уязвимости и риски в ИТ-инфраструктуре и веб-приложениях;</w:t>
            </w:r>
          </w:p>
          <w:p w14:paraId="64778B93"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разрабатывать и реализовывать меры безопасности для защиты ИТ-инфраструктуры и веб-приложений;</w:t>
            </w:r>
          </w:p>
          <w:p w14:paraId="5932810F" w14:textId="77777777" w:rsidR="006632C4" w:rsidRPr="006632C4" w:rsidRDefault="006632C4" w:rsidP="008F2137">
            <w:pPr>
              <w:numPr>
                <w:ilvl w:val="0"/>
                <w:numId w:val="148"/>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мониторить и обнаруживать инциденты безопасности, а также реагировать на них</w:t>
            </w:r>
          </w:p>
        </w:tc>
      </w:tr>
      <w:tr w:rsidR="006632C4" w:rsidRPr="006632C4" w14:paraId="787EDBA2" w14:textId="77777777" w:rsidTr="00804EE3">
        <w:trPr>
          <w:jc w:val="center"/>
        </w:trPr>
        <w:tc>
          <w:tcPr>
            <w:tcW w:w="2636" w:type="dxa"/>
            <w:vMerge/>
          </w:tcPr>
          <w:p w14:paraId="402B0FA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4F04C5A0" w14:textId="77777777" w:rsidR="006632C4" w:rsidRPr="006632C4" w:rsidRDefault="006632C4" w:rsidP="006632C4">
            <w:pPr>
              <w:rPr>
                <w:rFonts w:ascii="Times New Roman" w:eastAsia="Calibri" w:hAnsi="Times New Roman"/>
                <w:color w:val="auto"/>
                <w:szCs w:val="22"/>
                <w:lang w:eastAsia="en-US"/>
              </w:rPr>
            </w:pPr>
          </w:p>
        </w:tc>
        <w:tc>
          <w:tcPr>
            <w:tcW w:w="8182" w:type="dxa"/>
            <w:tcBorders>
              <w:right w:val="single" w:sz="4" w:space="0" w:color="auto"/>
            </w:tcBorders>
            <w:shd w:val="clear" w:color="auto" w:fill="auto"/>
          </w:tcPr>
          <w:p w14:paraId="051E5A67" w14:textId="77777777" w:rsidR="006632C4" w:rsidRPr="006632C4" w:rsidRDefault="006632C4" w:rsidP="006632C4">
            <w:pPr>
              <w:tabs>
                <w:tab w:val="left" w:pos="273"/>
              </w:tabs>
              <w:rPr>
                <w:rFonts w:ascii="Times New Roman" w:eastAsia="Calibri" w:hAnsi="Times New Roman"/>
                <w:color w:val="auto"/>
                <w:szCs w:val="22"/>
                <w:lang w:eastAsia="en-US"/>
              </w:rPr>
            </w:pPr>
            <w:r w:rsidRPr="006632C4">
              <w:rPr>
                <w:rFonts w:ascii="Times New Roman" w:eastAsia="Calibri" w:hAnsi="Times New Roman"/>
                <w:b/>
                <w:color w:val="auto"/>
                <w:szCs w:val="22"/>
                <w:lang w:eastAsia="en-US"/>
              </w:rPr>
              <w:t>Знания:</w:t>
            </w:r>
          </w:p>
        </w:tc>
      </w:tr>
      <w:tr w:rsidR="006632C4" w:rsidRPr="006632C4" w14:paraId="08B5AA41" w14:textId="77777777" w:rsidTr="00804EE3">
        <w:trPr>
          <w:jc w:val="center"/>
        </w:trPr>
        <w:tc>
          <w:tcPr>
            <w:tcW w:w="2636" w:type="dxa"/>
            <w:vMerge/>
          </w:tcPr>
          <w:p w14:paraId="35BCDB3A" w14:textId="77777777" w:rsidR="006632C4" w:rsidRPr="006632C4" w:rsidRDefault="006632C4" w:rsidP="006632C4">
            <w:pPr>
              <w:rPr>
                <w:rFonts w:ascii="Times New Roman" w:eastAsia="Calibri" w:hAnsi="Times New Roman"/>
                <w:color w:val="auto"/>
                <w:szCs w:val="22"/>
                <w:lang w:eastAsia="en-US"/>
              </w:rPr>
            </w:pPr>
          </w:p>
        </w:tc>
        <w:tc>
          <w:tcPr>
            <w:tcW w:w="4194" w:type="dxa"/>
            <w:vMerge/>
          </w:tcPr>
          <w:p w14:paraId="2932FFD6" w14:textId="77777777" w:rsidR="006632C4" w:rsidRPr="006632C4" w:rsidRDefault="006632C4" w:rsidP="006632C4">
            <w:pPr>
              <w:rPr>
                <w:rFonts w:ascii="Times New Roman" w:eastAsia="Calibri" w:hAnsi="Times New Roman"/>
                <w:color w:val="auto"/>
                <w:szCs w:val="22"/>
                <w:lang w:eastAsia="en-US"/>
              </w:rPr>
            </w:pPr>
          </w:p>
        </w:tc>
        <w:tc>
          <w:tcPr>
            <w:tcW w:w="8182" w:type="dxa"/>
            <w:tcBorders>
              <w:top w:val="single" w:sz="4" w:space="0" w:color="auto"/>
              <w:left w:val="single" w:sz="4" w:space="0" w:color="auto"/>
              <w:bottom w:val="single" w:sz="4" w:space="0" w:color="auto"/>
              <w:right w:val="single" w:sz="4" w:space="0" w:color="auto"/>
            </w:tcBorders>
          </w:tcPr>
          <w:p w14:paraId="248D7E53" w14:textId="77777777" w:rsidR="006632C4" w:rsidRPr="006632C4" w:rsidRDefault="006632C4" w:rsidP="008F2137">
            <w:pPr>
              <w:numPr>
                <w:ilvl w:val="0"/>
                <w:numId w:val="1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основы безопасности приложений и инфраструктуры;</w:t>
            </w:r>
          </w:p>
          <w:p w14:paraId="6333F7DD" w14:textId="77777777" w:rsidR="006632C4" w:rsidRPr="006632C4" w:rsidRDefault="006632C4" w:rsidP="008F2137">
            <w:pPr>
              <w:numPr>
                <w:ilvl w:val="0"/>
                <w:numId w:val="1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методы анализа на уязвимости и мониторинга безопасности;</w:t>
            </w:r>
          </w:p>
          <w:p w14:paraId="5BB8BE96" w14:textId="77777777" w:rsidR="006632C4" w:rsidRPr="006632C4" w:rsidRDefault="006632C4" w:rsidP="008F2137">
            <w:pPr>
              <w:numPr>
                <w:ilvl w:val="0"/>
                <w:numId w:val="1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основные принципы и методы обеспечения безопасности ИТ-инфраструктуры и веб-приложений;</w:t>
            </w:r>
          </w:p>
          <w:p w14:paraId="59747082" w14:textId="77777777" w:rsidR="006632C4" w:rsidRPr="006632C4" w:rsidRDefault="006632C4" w:rsidP="008F2137">
            <w:pPr>
              <w:numPr>
                <w:ilvl w:val="0"/>
                <w:numId w:val="1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различные уязвимости и угрозы безопасности, а также способы их предотвращения и обнаружения;</w:t>
            </w:r>
          </w:p>
          <w:p w14:paraId="630D1A45" w14:textId="77777777" w:rsidR="006632C4" w:rsidRPr="006632C4" w:rsidRDefault="006632C4" w:rsidP="008F2137">
            <w:pPr>
              <w:numPr>
                <w:ilvl w:val="0"/>
                <w:numId w:val="149"/>
              </w:numPr>
              <w:tabs>
                <w:tab w:val="left" w:pos="273"/>
              </w:tabs>
              <w:contextualSpacing/>
              <w:rPr>
                <w:rFonts w:ascii="Times New Roman" w:eastAsia="Calibri" w:hAnsi="Times New Roman"/>
                <w:color w:val="auto"/>
                <w:szCs w:val="22"/>
                <w:lang w:eastAsia="en-US"/>
              </w:rPr>
            </w:pPr>
            <w:r w:rsidRPr="006632C4">
              <w:rPr>
                <w:rFonts w:ascii="Times New Roman" w:eastAsia="Calibri" w:hAnsi="Times New Roman"/>
                <w:color w:val="auto"/>
                <w:szCs w:val="22"/>
                <w:lang w:eastAsia="en-US"/>
              </w:rPr>
              <w:t>инструменты и технологии для обеспечения безопасности ИТ-инфраструктуры и веб-приложений, таких как брандмауэры, системы обнаружения вторжений и антивирусные программы.</w:t>
            </w:r>
          </w:p>
        </w:tc>
      </w:tr>
      <w:bookmarkEnd w:id="29"/>
    </w:tbl>
    <w:p w14:paraId="09D2BF03" w14:textId="74F684EB" w:rsidR="006632C4" w:rsidRDefault="006632C4">
      <w:pPr>
        <w:pStyle w:val="112"/>
        <w:spacing w:after="0" w:line="240" w:lineRule="auto"/>
      </w:pPr>
    </w:p>
    <w:p w14:paraId="3056195E" w14:textId="7217F77F" w:rsidR="006632C4" w:rsidRDefault="006632C4">
      <w:pPr>
        <w:pStyle w:val="112"/>
        <w:spacing w:after="0" w:line="240" w:lineRule="auto"/>
      </w:pPr>
    </w:p>
    <w:p w14:paraId="1C7EC6DD" w14:textId="469FCC59" w:rsidR="006632C4" w:rsidRDefault="006632C4">
      <w:pPr>
        <w:pStyle w:val="112"/>
        <w:spacing w:after="0" w:line="240" w:lineRule="auto"/>
      </w:pPr>
    </w:p>
    <w:p w14:paraId="7B6F57C8" w14:textId="7987919C" w:rsidR="006632C4" w:rsidRDefault="006632C4">
      <w:pPr>
        <w:pStyle w:val="112"/>
        <w:spacing w:after="0" w:line="240" w:lineRule="auto"/>
      </w:pPr>
    </w:p>
    <w:p w14:paraId="60E9F48C" w14:textId="0A5787D6" w:rsidR="006632C4" w:rsidRDefault="006632C4">
      <w:pPr>
        <w:pStyle w:val="112"/>
        <w:spacing w:after="0" w:line="240" w:lineRule="auto"/>
      </w:pPr>
    </w:p>
    <w:p w14:paraId="5B02E293" w14:textId="18BB0655" w:rsidR="006632C4" w:rsidRDefault="006632C4">
      <w:pPr>
        <w:pStyle w:val="112"/>
        <w:spacing w:after="0" w:line="240" w:lineRule="auto"/>
      </w:pPr>
    </w:p>
    <w:p w14:paraId="59EEB80E" w14:textId="3617CE5F" w:rsidR="006632C4" w:rsidRDefault="006632C4">
      <w:pPr>
        <w:pStyle w:val="112"/>
        <w:spacing w:after="0" w:line="240" w:lineRule="auto"/>
      </w:pPr>
    </w:p>
    <w:p w14:paraId="4A54F1D2" w14:textId="37CDE0ED" w:rsidR="006632C4" w:rsidRDefault="006632C4">
      <w:pPr>
        <w:pStyle w:val="112"/>
        <w:spacing w:after="0" w:line="240" w:lineRule="auto"/>
      </w:pPr>
    </w:p>
    <w:p w14:paraId="79BD7E01" w14:textId="77777777" w:rsidR="006632C4" w:rsidRDefault="006632C4" w:rsidP="006632C4">
      <w:pPr>
        <w:pStyle w:val="112"/>
        <w:ind w:firstLine="0"/>
      </w:pPr>
      <w:bookmarkStart w:id="31" w:name="_Toc191300807"/>
      <w:bookmarkStart w:id="32" w:name="_Hlk156463833"/>
    </w:p>
    <w:p w14:paraId="7466D1AF" w14:textId="231547C4" w:rsidR="00CF11CB" w:rsidRPr="00AE1D90" w:rsidRDefault="006632C4" w:rsidP="006632C4">
      <w:pPr>
        <w:pStyle w:val="112"/>
        <w:ind w:firstLine="0"/>
      </w:pPr>
      <w:r>
        <w:lastRenderedPageBreak/>
        <w:t xml:space="preserve">             </w:t>
      </w:r>
      <w:r w:rsidR="00631045" w:rsidRPr="00AE1D90">
        <w:t>4.3. Матрица компетенций выпускника</w:t>
      </w:r>
      <w:bookmarkEnd w:id="31"/>
    </w:p>
    <w:p w14:paraId="27872C2C" w14:textId="77777777" w:rsidR="00CF11CB" w:rsidRPr="00AE1D90" w:rsidRDefault="00631045">
      <w:pPr>
        <w:widowControl w:val="0"/>
        <w:spacing w:line="276" w:lineRule="auto"/>
        <w:ind w:left="720"/>
        <w:rPr>
          <w:rFonts w:ascii="Times New Roman" w:hAnsi="Times New Roman"/>
          <w:sz w:val="24"/>
        </w:rPr>
      </w:pPr>
      <w:r w:rsidRPr="00AE1D90">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p w14:paraId="52DD5803" w14:textId="760C9F6A" w:rsidR="00960048" w:rsidRPr="00AE1D90" w:rsidRDefault="00960048" w:rsidP="00960048">
      <w:pPr>
        <w:widowControl w:val="0"/>
        <w:tabs>
          <w:tab w:val="left" w:pos="8883"/>
        </w:tabs>
        <w:spacing w:line="276" w:lineRule="auto"/>
        <w:rPr>
          <w:rFonts w:ascii="Times New Roman" w:hAnsi="Times New Roman"/>
          <w:color w:val="FF0000"/>
          <w:sz w:val="24"/>
        </w:rPr>
      </w:pPr>
    </w:p>
    <w:p w14:paraId="45D4CC84" w14:textId="77777777" w:rsidR="00CF26C5" w:rsidRPr="00AE1D90" w:rsidRDefault="00CF26C5" w:rsidP="00CF26C5">
      <w:pPr>
        <w:rPr>
          <w:rFonts w:ascii="Times New Roman" w:hAnsi="Times New Roman"/>
          <w:sz w:val="24"/>
          <w:szCs w:val="24"/>
        </w:rPr>
      </w:pPr>
      <w:r w:rsidRPr="00AE1D90">
        <w:rPr>
          <w:rFonts w:ascii="Times New Roman" w:hAnsi="Times New Roman"/>
          <w:sz w:val="24"/>
          <w:szCs w:val="24"/>
        </w:rPr>
        <w:t>Направленность 1. Разработка информационных систем</w:t>
      </w:r>
    </w:p>
    <w:p w14:paraId="44B505F9" w14:textId="77777777" w:rsidR="00CF26C5" w:rsidRPr="00AE1D90" w:rsidRDefault="00CF26C5" w:rsidP="00960048">
      <w:pPr>
        <w:widowControl w:val="0"/>
        <w:tabs>
          <w:tab w:val="left" w:pos="8883"/>
        </w:tabs>
        <w:spacing w:line="276" w:lineRule="auto"/>
        <w:rPr>
          <w:rFonts w:ascii="Times New Roman" w:hAnsi="Times New Roman"/>
          <w:color w:val="FF0000"/>
          <w:sz w:val="24"/>
        </w:rPr>
      </w:pPr>
    </w:p>
    <w:tbl>
      <w:tblPr>
        <w:tblStyle w:val="affffffffff"/>
        <w:tblW w:w="0" w:type="auto"/>
        <w:tblInd w:w="-34" w:type="dxa"/>
        <w:tblLayout w:type="fixed"/>
        <w:tblLook w:val="04A0" w:firstRow="1" w:lastRow="0" w:firstColumn="1" w:lastColumn="0" w:noHBand="0" w:noVBand="1"/>
      </w:tblPr>
      <w:tblGrid>
        <w:gridCol w:w="2864"/>
        <w:gridCol w:w="3541"/>
        <w:gridCol w:w="2071"/>
        <w:gridCol w:w="2468"/>
        <w:gridCol w:w="3544"/>
      </w:tblGrid>
      <w:tr w:rsidR="00B90652" w:rsidRPr="00AE1D90" w14:paraId="3A45DEBB" w14:textId="77777777" w:rsidTr="00AD3A6E">
        <w:trPr>
          <w:trHeight w:val="20"/>
        </w:trPr>
        <w:tc>
          <w:tcPr>
            <w:tcW w:w="2864" w:type="dxa"/>
          </w:tcPr>
          <w:p w14:paraId="0C4897B6"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Наименование ВД</w:t>
            </w:r>
          </w:p>
        </w:tc>
        <w:tc>
          <w:tcPr>
            <w:tcW w:w="3541" w:type="dxa"/>
          </w:tcPr>
          <w:p w14:paraId="57F0DE1C"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ПК</w:t>
            </w:r>
          </w:p>
        </w:tc>
        <w:tc>
          <w:tcPr>
            <w:tcW w:w="2071" w:type="dxa"/>
          </w:tcPr>
          <w:p w14:paraId="4E85AC77"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профессионального стандарта</w:t>
            </w:r>
          </w:p>
        </w:tc>
        <w:tc>
          <w:tcPr>
            <w:tcW w:w="2468" w:type="dxa"/>
          </w:tcPr>
          <w:p w14:paraId="79363854"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обобщенной трудовой функции</w:t>
            </w:r>
          </w:p>
        </w:tc>
        <w:tc>
          <w:tcPr>
            <w:tcW w:w="3544" w:type="dxa"/>
          </w:tcPr>
          <w:p w14:paraId="301BEC52"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трудовой функции</w:t>
            </w:r>
          </w:p>
        </w:tc>
      </w:tr>
      <w:tr w:rsidR="00B90652" w:rsidRPr="00AE1D90" w14:paraId="5804AD1D" w14:textId="77777777" w:rsidTr="00AD3A6E">
        <w:trPr>
          <w:trHeight w:val="20"/>
        </w:trPr>
        <w:tc>
          <w:tcPr>
            <w:tcW w:w="2864" w:type="dxa"/>
            <w:vMerge w:val="restart"/>
          </w:tcPr>
          <w:p w14:paraId="257E76B7"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разработка, администрирование и защита баз данных</w:t>
            </w:r>
          </w:p>
        </w:tc>
        <w:tc>
          <w:tcPr>
            <w:tcW w:w="3541" w:type="dxa"/>
          </w:tcPr>
          <w:p w14:paraId="7F9D0898"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1.1. Проектировать базы данных.</w:t>
            </w:r>
          </w:p>
        </w:tc>
        <w:tc>
          <w:tcPr>
            <w:tcW w:w="2071" w:type="dxa"/>
          </w:tcPr>
          <w:p w14:paraId="1D634146" w14:textId="77777777" w:rsidR="00275471"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p w14:paraId="465F9F50" w14:textId="77D40F7E" w:rsidR="00B90652" w:rsidRPr="00AE1D90" w:rsidRDefault="00275471" w:rsidP="00A4200C">
            <w:pPr>
              <w:widowControl w:val="0"/>
              <w:jc w:val="center"/>
              <w:rPr>
                <w:rFonts w:ascii="Times New Roman" w:hAnsi="Times New Roman"/>
                <w:color w:val="auto"/>
                <w:szCs w:val="22"/>
              </w:rPr>
            </w:pPr>
            <w:r w:rsidRPr="00275471">
              <w:rPr>
                <w:rFonts w:ascii="Times New Roman" w:hAnsi="Times New Roman"/>
                <w:color w:val="auto"/>
                <w:szCs w:val="22"/>
              </w:rPr>
              <w:t>06.011</w:t>
            </w:r>
          </w:p>
        </w:tc>
        <w:tc>
          <w:tcPr>
            <w:tcW w:w="2468" w:type="dxa"/>
          </w:tcPr>
          <w:p w14:paraId="19F9980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p w14:paraId="1085A63A" w14:textId="5FABED41"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ОТФ A </w:t>
            </w:r>
          </w:p>
          <w:p w14:paraId="5D6F8FB6" w14:textId="7246AC8D"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Обеспечение функционирования БД</w:t>
            </w:r>
          </w:p>
        </w:tc>
        <w:tc>
          <w:tcPr>
            <w:tcW w:w="3544" w:type="dxa"/>
          </w:tcPr>
          <w:p w14:paraId="02B1355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p w14:paraId="101C45FD"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A/01.4 </w:t>
            </w:r>
          </w:p>
          <w:p w14:paraId="27B5A41F"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Резервное копирование данных в штатном режиме, </w:t>
            </w:r>
          </w:p>
          <w:p w14:paraId="7E660F5A"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A/02.4 </w:t>
            </w:r>
          </w:p>
          <w:p w14:paraId="1BE9162E" w14:textId="2C67E496"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Восстановление данных</w:t>
            </w:r>
          </w:p>
        </w:tc>
      </w:tr>
      <w:tr w:rsidR="00B90652" w:rsidRPr="00AE1D90" w14:paraId="640A6232" w14:textId="77777777" w:rsidTr="00AD3A6E">
        <w:trPr>
          <w:trHeight w:val="20"/>
        </w:trPr>
        <w:tc>
          <w:tcPr>
            <w:tcW w:w="2864" w:type="dxa"/>
            <w:vMerge/>
          </w:tcPr>
          <w:p w14:paraId="46721989"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224A7B1B"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2071" w:type="dxa"/>
          </w:tcPr>
          <w:p w14:paraId="5F967C0E" w14:textId="77777777" w:rsidR="00275471" w:rsidRDefault="00275471" w:rsidP="00275471">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p w14:paraId="1E618896" w14:textId="2B220C0A" w:rsidR="00B90652" w:rsidRPr="00AE1D90" w:rsidRDefault="00275471" w:rsidP="00275471">
            <w:pPr>
              <w:widowControl w:val="0"/>
              <w:jc w:val="center"/>
              <w:rPr>
                <w:rFonts w:ascii="Times New Roman" w:hAnsi="Times New Roman"/>
                <w:color w:val="auto"/>
                <w:szCs w:val="22"/>
              </w:rPr>
            </w:pPr>
            <w:r w:rsidRPr="00275471">
              <w:rPr>
                <w:rFonts w:ascii="Times New Roman" w:hAnsi="Times New Roman"/>
                <w:color w:val="auto"/>
                <w:szCs w:val="22"/>
              </w:rPr>
              <w:t>06.011</w:t>
            </w:r>
          </w:p>
        </w:tc>
        <w:tc>
          <w:tcPr>
            <w:tcW w:w="2468" w:type="dxa"/>
          </w:tcPr>
          <w:p w14:paraId="26405A0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p w14:paraId="0DCA740C"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ОТФ A </w:t>
            </w:r>
          </w:p>
          <w:p w14:paraId="1EC1AACD" w14:textId="2AD29800" w:rsidR="008B54C6" w:rsidRPr="00E05E27" w:rsidRDefault="008B54C6" w:rsidP="008B54C6">
            <w:pPr>
              <w:rPr>
                <w:rFonts w:ascii="Times New Roman" w:hAnsi="Times New Roman"/>
                <w:szCs w:val="22"/>
              </w:rPr>
            </w:pPr>
            <w:r w:rsidRPr="00E05E27">
              <w:rPr>
                <w:rFonts w:ascii="Times New Roman" w:hAnsi="Times New Roman"/>
                <w:color w:val="auto"/>
                <w:szCs w:val="22"/>
              </w:rPr>
              <w:t>Обеспечение функционирования БД</w:t>
            </w:r>
          </w:p>
        </w:tc>
        <w:tc>
          <w:tcPr>
            <w:tcW w:w="3544" w:type="dxa"/>
          </w:tcPr>
          <w:p w14:paraId="4624FE6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p w14:paraId="2FA95913"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A/03.4 </w:t>
            </w:r>
          </w:p>
          <w:p w14:paraId="0ECB0AD1"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Управление доступом к БД</w:t>
            </w:r>
          </w:p>
          <w:p w14:paraId="1E6AB065"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A/04.4 </w:t>
            </w:r>
          </w:p>
          <w:p w14:paraId="06C238D1" w14:textId="7DFDDC91"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Установка и настройка БД на стороне клиента</w:t>
            </w:r>
          </w:p>
        </w:tc>
      </w:tr>
      <w:tr w:rsidR="00B90652" w:rsidRPr="00AE1D90" w14:paraId="3FB93164" w14:textId="77777777" w:rsidTr="00AD3A6E">
        <w:trPr>
          <w:trHeight w:val="20"/>
        </w:trPr>
        <w:tc>
          <w:tcPr>
            <w:tcW w:w="2864" w:type="dxa"/>
            <w:vMerge/>
          </w:tcPr>
          <w:p w14:paraId="7D6601CF"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4D6066BF"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1.3. Реализовывать базу данных в конкретной системе управления базами данных.</w:t>
            </w:r>
          </w:p>
        </w:tc>
        <w:tc>
          <w:tcPr>
            <w:tcW w:w="2071" w:type="dxa"/>
          </w:tcPr>
          <w:p w14:paraId="18BA02C4" w14:textId="77777777" w:rsidR="00275471" w:rsidRDefault="00275471" w:rsidP="00275471">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p w14:paraId="065293AB" w14:textId="3308D60C" w:rsidR="00B90652" w:rsidRPr="00AE1D90" w:rsidRDefault="00275471" w:rsidP="00275471">
            <w:pPr>
              <w:widowControl w:val="0"/>
              <w:jc w:val="center"/>
              <w:rPr>
                <w:rFonts w:ascii="Times New Roman" w:hAnsi="Times New Roman"/>
                <w:color w:val="auto"/>
                <w:szCs w:val="22"/>
              </w:rPr>
            </w:pPr>
            <w:r w:rsidRPr="00275471">
              <w:rPr>
                <w:rFonts w:ascii="Times New Roman" w:hAnsi="Times New Roman"/>
                <w:color w:val="auto"/>
                <w:szCs w:val="22"/>
              </w:rPr>
              <w:t>06.011</w:t>
            </w:r>
          </w:p>
        </w:tc>
        <w:tc>
          <w:tcPr>
            <w:tcW w:w="2468" w:type="dxa"/>
          </w:tcPr>
          <w:p w14:paraId="34B51DF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p w14:paraId="78D64C3A"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ОТФ A </w:t>
            </w:r>
          </w:p>
          <w:p w14:paraId="4D1526C2"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Обеспечение функционирования БД</w:t>
            </w:r>
          </w:p>
          <w:p w14:paraId="13A69F45" w14:textId="77777777" w:rsidR="00275471" w:rsidRPr="00E05E27" w:rsidRDefault="00275471" w:rsidP="00275471">
            <w:pPr>
              <w:widowControl w:val="0"/>
              <w:rPr>
                <w:rFonts w:ascii="Times New Roman" w:hAnsi="Times New Roman"/>
                <w:color w:val="auto"/>
                <w:szCs w:val="22"/>
              </w:rPr>
            </w:pPr>
            <w:r w:rsidRPr="00E05E27">
              <w:rPr>
                <w:rFonts w:ascii="Times New Roman" w:hAnsi="Times New Roman"/>
                <w:color w:val="auto"/>
                <w:szCs w:val="22"/>
              </w:rPr>
              <w:lastRenderedPageBreak/>
              <w:t xml:space="preserve">B </w:t>
            </w:r>
          </w:p>
          <w:p w14:paraId="28F7B847" w14:textId="7A38DE19" w:rsidR="00275471" w:rsidRPr="00E05E27" w:rsidRDefault="00275471" w:rsidP="00275471">
            <w:pPr>
              <w:widowControl w:val="0"/>
              <w:rPr>
                <w:rFonts w:ascii="Times New Roman" w:hAnsi="Times New Roman"/>
                <w:color w:val="auto"/>
                <w:szCs w:val="22"/>
              </w:rPr>
            </w:pPr>
            <w:r w:rsidRPr="00E05E27">
              <w:rPr>
                <w:rFonts w:ascii="Times New Roman" w:hAnsi="Times New Roman"/>
                <w:color w:val="auto"/>
                <w:szCs w:val="22"/>
              </w:rPr>
              <w:t>Оптимизация функционирования БД</w:t>
            </w:r>
          </w:p>
        </w:tc>
        <w:tc>
          <w:tcPr>
            <w:tcW w:w="3544" w:type="dxa"/>
          </w:tcPr>
          <w:p w14:paraId="42C74F7F" w14:textId="77777777" w:rsidR="00B90652" w:rsidRPr="00E05E27" w:rsidRDefault="008F2137" w:rsidP="00A4200C">
            <w:pPr>
              <w:widowControl w:val="0"/>
              <w:rPr>
                <w:rFonts w:ascii="Times New Roman" w:hAnsi="Times New Roman"/>
                <w:color w:val="auto"/>
                <w:szCs w:val="22"/>
              </w:rPr>
            </w:pPr>
            <w:r w:rsidRPr="00E05E27">
              <w:rPr>
                <w:rFonts w:ascii="Times New Roman" w:hAnsi="Times New Roman"/>
                <w:color w:val="auto"/>
                <w:szCs w:val="22"/>
              </w:rPr>
              <w:lastRenderedPageBreak/>
              <w:t>A/03.3</w:t>
            </w:r>
            <w:r w:rsidR="00B90652" w:rsidRPr="00E05E27">
              <w:rPr>
                <w:rFonts w:ascii="Times New Roman" w:hAnsi="Times New Roman"/>
                <w:color w:val="auto"/>
                <w:szCs w:val="22"/>
              </w:rPr>
              <w:t>. Оформление программного кода в соответствии с установленными требованиями</w:t>
            </w:r>
          </w:p>
          <w:p w14:paraId="6BC431A8"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A/05.4 </w:t>
            </w:r>
          </w:p>
          <w:p w14:paraId="60B1EAF2"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Установка и настройка БД на стороне сервера </w:t>
            </w:r>
          </w:p>
          <w:p w14:paraId="248F3BEE" w14:textId="77777777" w:rsidR="008B54C6" w:rsidRPr="00E05E27" w:rsidRDefault="008B54C6" w:rsidP="008B54C6">
            <w:pPr>
              <w:rPr>
                <w:rFonts w:ascii="Times New Roman" w:hAnsi="Times New Roman"/>
                <w:szCs w:val="22"/>
              </w:rPr>
            </w:pPr>
            <w:r w:rsidRPr="00E05E27">
              <w:rPr>
                <w:rFonts w:ascii="Times New Roman" w:hAnsi="Times New Roman"/>
                <w:szCs w:val="22"/>
              </w:rPr>
              <w:lastRenderedPageBreak/>
              <w:t xml:space="preserve">A/06.4 </w:t>
            </w:r>
          </w:p>
          <w:p w14:paraId="737BFA5A" w14:textId="77777777" w:rsidR="008B54C6" w:rsidRPr="00E05E27" w:rsidRDefault="008B54C6" w:rsidP="008B54C6">
            <w:pPr>
              <w:rPr>
                <w:rFonts w:ascii="Times New Roman" w:hAnsi="Times New Roman"/>
                <w:szCs w:val="22"/>
              </w:rPr>
            </w:pPr>
            <w:r w:rsidRPr="00E05E27">
              <w:rPr>
                <w:rFonts w:ascii="Times New Roman" w:hAnsi="Times New Roman"/>
                <w:szCs w:val="22"/>
              </w:rPr>
              <w:t>Мониторинг событий, возникающих в процессе функционирования БД</w:t>
            </w:r>
          </w:p>
          <w:p w14:paraId="198CDA34" w14:textId="77777777" w:rsidR="00275471" w:rsidRPr="00E05E27" w:rsidRDefault="00275471" w:rsidP="00275471">
            <w:pPr>
              <w:rPr>
                <w:rFonts w:ascii="Times New Roman" w:hAnsi="Times New Roman"/>
                <w:szCs w:val="22"/>
              </w:rPr>
            </w:pPr>
            <w:r w:rsidRPr="00E05E27">
              <w:rPr>
                <w:rFonts w:ascii="Times New Roman" w:hAnsi="Times New Roman"/>
                <w:szCs w:val="22"/>
              </w:rPr>
              <w:t xml:space="preserve">B/03.5 </w:t>
            </w:r>
          </w:p>
          <w:p w14:paraId="4B9BCB57" w14:textId="77777777" w:rsidR="00275471" w:rsidRPr="00E05E27" w:rsidRDefault="00275471" w:rsidP="00275471">
            <w:pPr>
              <w:rPr>
                <w:rFonts w:ascii="Times New Roman" w:hAnsi="Times New Roman"/>
                <w:szCs w:val="22"/>
              </w:rPr>
            </w:pPr>
            <w:r w:rsidRPr="00E05E27">
              <w:rPr>
                <w:rFonts w:ascii="Times New Roman" w:hAnsi="Times New Roman"/>
                <w:szCs w:val="22"/>
              </w:rPr>
              <w:t xml:space="preserve">Повышение производительности БД путем оптимизации выполнения запросов к БД </w:t>
            </w:r>
          </w:p>
          <w:p w14:paraId="32D4A944" w14:textId="77777777" w:rsidR="00275471" w:rsidRPr="00E05E27" w:rsidRDefault="00275471" w:rsidP="00275471">
            <w:pPr>
              <w:rPr>
                <w:rFonts w:ascii="Times New Roman" w:hAnsi="Times New Roman"/>
                <w:szCs w:val="22"/>
              </w:rPr>
            </w:pPr>
            <w:r w:rsidRPr="00E05E27">
              <w:rPr>
                <w:rFonts w:ascii="Times New Roman" w:hAnsi="Times New Roman"/>
                <w:szCs w:val="22"/>
              </w:rPr>
              <w:t xml:space="preserve">B/04.5 </w:t>
            </w:r>
          </w:p>
          <w:p w14:paraId="236E5552" w14:textId="77777777" w:rsidR="00275471" w:rsidRPr="00E05E27" w:rsidRDefault="00275471" w:rsidP="00275471">
            <w:pPr>
              <w:rPr>
                <w:rFonts w:ascii="Times New Roman" w:hAnsi="Times New Roman"/>
                <w:szCs w:val="22"/>
              </w:rPr>
            </w:pPr>
            <w:r w:rsidRPr="00E05E27">
              <w:rPr>
                <w:rFonts w:ascii="Times New Roman" w:hAnsi="Times New Roman"/>
                <w:szCs w:val="22"/>
              </w:rPr>
              <w:t xml:space="preserve">Мониторинг работы программно-аппаратного обеспечения БД </w:t>
            </w:r>
          </w:p>
          <w:p w14:paraId="5ACBE66E" w14:textId="77777777" w:rsidR="00275471" w:rsidRPr="00E05E27" w:rsidRDefault="00275471" w:rsidP="00275471">
            <w:pPr>
              <w:rPr>
                <w:rFonts w:ascii="Times New Roman" w:hAnsi="Times New Roman"/>
                <w:szCs w:val="22"/>
              </w:rPr>
            </w:pPr>
            <w:r w:rsidRPr="00E05E27">
              <w:rPr>
                <w:rFonts w:ascii="Times New Roman" w:hAnsi="Times New Roman"/>
                <w:szCs w:val="22"/>
              </w:rPr>
              <w:t xml:space="preserve">B/05.5 </w:t>
            </w:r>
          </w:p>
          <w:p w14:paraId="42653543" w14:textId="5B53FA47" w:rsidR="00275471" w:rsidRPr="00E05E27" w:rsidRDefault="00275471" w:rsidP="00275471">
            <w:pPr>
              <w:rPr>
                <w:rFonts w:ascii="Times New Roman" w:hAnsi="Times New Roman"/>
                <w:szCs w:val="22"/>
              </w:rPr>
            </w:pPr>
            <w:r w:rsidRPr="00E05E27">
              <w:rPr>
                <w:rFonts w:ascii="Times New Roman" w:hAnsi="Times New Roman"/>
                <w:szCs w:val="22"/>
              </w:rPr>
              <w:t>Настройка работы программно-аппаратного обеспечения БД</w:t>
            </w:r>
          </w:p>
        </w:tc>
      </w:tr>
      <w:tr w:rsidR="00B90652" w:rsidRPr="00AE1D90" w14:paraId="2A3962EA" w14:textId="77777777" w:rsidTr="00AD3A6E">
        <w:trPr>
          <w:trHeight w:val="20"/>
        </w:trPr>
        <w:tc>
          <w:tcPr>
            <w:tcW w:w="2864" w:type="dxa"/>
            <w:vMerge/>
          </w:tcPr>
          <w:p w14:paraId="3EA8B24E"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68CD202B"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1.4. Администрировать базы данных.</w:t>
            </w:r>
          </w:p>
        </w:tc>
        <w:tc>
          <w:tcPr>
            <w:tcW w:w="2071" w:type="dxa"/>
          </w:tcPr>
          <w:p w14:paraId="4E2C539E" w14:textId="77777777" w:rsidR="00275471" w:rsidRDefault="00275471" w:rsidP="00275471">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p w14:paraId="2057F68D" w14:textId="1590B92E" w:rsidR="00B90652" w:rsidRPr="00AE1D90" w:rsidRDefault="00275471" w:rsidP="00275471">
            <w:pPr>
              <w:widowControl w:val="0"/>
              <w:jc w:val="center"/>
              <w:rPr>
                <w:rFonts w:ascii="Times New Roman" w:hAnsi="Times New Roman"/>
                <w:color w:val="auto"/>
                <w:szCs w:val="22"/>
              </w:rPr>
            </w:pPr>
            <w:r w:rsidRPr="00275471">
              <w:rPr>
                <w:rFonts w:ascii="Times New Roman" w:hAnsi="Times New Roman"/>
                <w:color w:val="auto"/>
                <w:szCs w:val="22"/>
              </w:rPr>
              <w:t>06.011</w:t>
            </w:r>
          </w:p>
        </w:tc>
        <w:tc>
          <w:tcPr>
            <w:tcW w:w="2468" w:type="dxa"/>
          </w:tcPr>
          <w:p w14:paraId="76E7173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p w14:paraId="0FF3EF80" w14:textId="77777777" w:rsidR="008B54C6" w:rsidRPr="00E05E27" w:rsidRDefault="008B54C6" w:rsidP="008B54C6">
            <w:pPr>
              <w:rPr>
                <w:rFonts w:ascii="Times New Roman" w:hAnsi="Times New Roman"/>
                <w:color w:val="auto"/>
                <w:szCs w:val="22"/>
              </w:rPr>
            </w:pPr>
          </w:p>
          <w:p w14:paraId="0FEE35C4"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ОТФ A </w:t>
            </w:r>
          </w:p>
          <w:p w14:paraId="4F562C52" w14:textId="77777777" w:rsidR="008B54C6" w:rsidRPr="00E05E27" w:rsidRDefault="008B54C6" w:rsidP="008B54C6">
            <w:pPr>
              <w:rPr>
                <w:rFonts w:ascii="Times New Roman" w:hAnsi="Times New Roman"/>
                <w:szCs w:val="22"/>
              </w:rPr>
            </w:pPr>
            <w:r w:rsidRPr="00E05E27">
              <w:rPr>
                <w:rFonts w:ascii="Times New Roman" w:hAnsi="Times New Roman"/>
                <w:szCs w:val="22"/>
              </w:rPr>
              <w:t>Обеспечение функционирования БД</w:t>
            </w:r>
          </w:p>
          <w:p w14:paraId="135E2A47"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ОТФ B </w:t>
            </w:r>
          </w:p>
          <w:p w14:paraId="699A4C66" w14:textId="1E88A51C" w:rsidR="008B54C6" w:rsidRPr="00E05E27" w:rsidRDefault="008B54C6" w:rsidP="008B54C6">
            <w:pPr>
              <w:rPr>
                <w:rFonts w:ascii="Times New Roman" w:hAnsi="Times New Roman"/>
                <w:szCs w:val="22"/>
              </w:rPr>
            </w:pPr>
            <w:r w:rsidRPr="00E05E27">
              <w:rPr>
                <w:rFonts w:ascii="Times New Roman" w:hAnsi="Times New Roman"/>
                <w:szCs w:val="22"/>
              </w:rPr>
              <w:t>Оптимизация функционирования БД</w:t>
            </w:r>
          </w:p>
        </w:tc>
        <w:tc>
          <w:tcPr>
            <w:tcW w:w="3544" w:type="dxa"/>
          </w:tcPr>
          <w:p w14:paraId="7B46BC36"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p w14:paraId="357E46A2"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A/07.4 Консультирование пользователей по типичным вопросам работы с БД </w:t>
            </w:r>
          </w:p>
          <w:p w14:paraId="48688E64" w14:textId="77777777"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A/08.4 </w:t>
            </w:r>
          </w:p>
          <w:p w14:paraId="5F71C257" w14:textId="6E2B6E7D"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Выявление инцидентов информационной безопасности при обеспечении функционирования БД</w:t>
            </w:r>
          </w:p>
        </w:tc>
      </w:tr>
      <w:tr w:rsidR="00B90652" w:rsidRPr="00AE1D90" w14:paraId="6B17340F" w14:textId="77777777" w:rsidTr="00AD3A6E">
        <w:trPr>
          <w:trHeight w:val="20"/>
        </w:trPr>
        <w:tc>
          <w:tcPr>
            <w:tcW w:w="2864" w:type="dxa"/>
            <w:vMerge/>
          </w:tcPr>
          <w:p w14:paraId="769486A4"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3AFE4767"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2071" w:type="dxa"/>
          </w:tcPr>
          <w:p w14:paraId="576ACD3E" w14:textId="77777777" w:rsidR="00275471" w:rsidRDefault="00275471" w:rsidP="00275471">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p w14:paraId="4805FDC7" w14:textId="3750A1B6" w:rsidR="00B90652" w:rsidRPr="00AE1D90" w:rsidRDefault="00275471" w:rsidP="00275471">
            <w:pPr>
              <w:widowControl w:val="0"/>
              <w:jc w:val="center"/>
              <w:rPr>
                <w:rFonts w:ascii="Times New Roman" w:hAnsi="Times New Roman"/>
                <w:color w:val="auto"/>
                <w:szCs w:val="22"/>
              </w:rPr>
            </w:pPr>
            <w:r w:rsidRPr="00275471">
              <w:rPr>
                <w:rFonts w:ascii="Times New Roman" w:hAnsi="Times New Roman"/>
                <w:color w:val="auto"/>
                <w:szCs w:val="22"/>
              </w:rPr>
              <w:t>06.011</w:t>
            </w:r>
          </w:p>
        </w:tc>
        <w:tc>
          <w:tcPr>
            <w:tcW w:w="2468" w:type="dxa"/>
          </w:tcPr>
          <w:p w14:paraId="59A1AC94"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p w14:paraId="3A48AF8D" w14:textId="21F21EF8"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 xml:space="preserve">ОТФ B </w:t>
            </w:r>
          </w:p>
          <w:p w14:paraId="28E5A073" w14:textId="118386CC" w:rsidR="008B54C6" w:rsidRPr="00E05E27" w:rsidRDefault="008B54C6" w:rsidP="008B54C6">
            <w:pPr>
              <w:widowControl w:val="0"/>
              <w:rPr>
                <w:rFonts w:ascii="Times New Roman" w:hAnsi="Times New Roman"/>
                <w:color w:val="auto"/>
                <w:szCs w:val="22"/>
              </w:rPr>
            </w:pPr>
            <w:r w:rsidRPr="00E05E27">
              <w:rPr>
                <w:rFonts w:ascii="Times New Roman" w:hAnsi="Times New Roman"/>
                <w:color w:val="auto"/>
                <w:szCs w:val="22"/>
              </w:rPr>
              <w:t>Оптимизация функционирования БД</w:t>
            </w:r>
          </w:p>
        </w:tc>
        <w:tc>
          <w:tcPr>
            <w:tcW w:w="3544" w:type="dxa"/>
          </w:tcPr>
          <w:p w14:paraId="053C951F" w14:textId="77777777" w:rsidR="00B90652" w:rsidRPr="00E05E27" w:rsidRDefault="00B90652"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p w14:paraId="79F82D14" w14:textId="77777777" w:rsidR="008B54C6" w:rsidRPr="00E05E27" w:rsidRDefault="008B54C6" w:rsidP="008B54C6">
            <w:pPr>
              <w:rPr>
                <w:rFonts w:ascii="Times New Roman" w:hAnsi="Times New Roman"/>
                <w:szCs w:val="22"/>
              </w:rPr>
            </w:pPr>
            <w:r w:rsidRPr="00E05E27">
              <w:rPr>
                <w:rFonts w:ascii="Times New Roman" w:hAnsi="Times New Roman"/>
                <w:szCs w:val="22"/>
              </w:rPr>
              <w:t>B/06.5</w:t>
            </w:r>
          </w:p>
          <w:p w14:paraId="40E649EF"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Подготовка предложений по модернизации программно-аппаратных средств поддержки БД </w:t>
            </w:r>
          </w:p>
          <w:p w14:paraId="5DAF1E6E"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B/07.5 </w:t>
            </w:r>
          </w:p>
          <w:p w14:paraId="0F8AEC7E" w14:textId="77777777" w:rsidR="008B54C6" w:rsidRPr="00E05E27" w:rsidRDefault="008B54C6" w:rsidP="008B54C6">
            <w:pPr>
              <w:rPr>
                <w:rFonts w:ascii="Times New Roman" w:hAnsi="Times New Roman"/>
                <w:szCs w:val="22"/>
              </w:rPr>
            </w:pPr>
            <w:r w:rsidRPr="00E05E27">
              <w:rPr>
                <w:rFonts w:ascii="Times New Roman" w:hAnsi="Times New Roman"/>
                <w:szCs w:val="22"/>
              </w:rPr>
              <w:t>Выявление инцидентов ИБ при оптимизации функционирования БД</w:t>
            </w:r>
          </w:p>
          <w:p w14:paraId="1E165284"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B/01.5 </w:t>
            </w:r>
          </w:p>
          <w:p w14:paraId="59686592" w14:textId="77777777" w:rsidR="008B54C6" w:rsidRPr="00E05E27" w:rsidRDefault="008B54C6" w:rsidP="008B54C6">
            <w:pPr>
              <w:rPr>
                <w:rFonts w:ascii="Times New Roman" w:hAnsi="Times New Roman"/>
                <w:szCs w:val="22"/>
              </w:rPr>
            </w:pPr>
            <w:r w:rsidRPr="00E05E27">
              <w:rPr>
                <w:rFonts w:ascii="Times New Roman" w:hAnsi="Times New Roman"/>
                <w:szCs w:val="22"/>
              </w:rPr>
              <w:lastRenderedPageBreak/>
              <w:t xml:space="preserve">Мониторинг работы БД </w:t>
            </w:r>
          </w:p>
          <w:p w14:paraId="150D8728" w14:textId="77777777" w:rsidR="008B54C6" w:rsidRPr="00E05E27" w:rsidRDefault="008B54C6" w:rsidP="008B54C6">
            <w:pPr>
              <w:rPr>
                <w:rFonts w:ascii="Times New Roman" w:hAnsi="Times New Roman"/>
                <w:szCs w:val="22"/>
              </w:rPr>
            </w:pPr>
            <w:r w:rsidRPr="00E05E27">
              <w:rPr>
                <w:rFonts w:ascii="Times New Roman" w:hAnsi="Times New Roman"/>
                <w:szCs w:val="22"/>
              </w:rPr>
              <w:t xml:space="preserve">B/02.5 </w:t>
            </w:r>
          </w:p>
          <w:p w14:paraId="0C491780" w14:textId="4306B956" w:rsidR="008B54C6" w:rsidRPr="00E05E27" w:rsidRDefault="008B54C6" w:rsidP="008B54C6">
            <w:pPr>
              <w:rPr>
                <w:rFonts w:ascii="Times New Roman" w:hAnsi="Times New Roman"/>
                <w:szCs w:val="22"/>
              </w:rPr>
            </w:pPr>
            <w:r w:rsidRPr="00E05E27">
              <w:rPr>
                <w:rFonts w:ascii="Times New Roman" w:hAnsi="Times New Roman"/>
                <w:szCs w:val="22"/>
              </w:rPr>
              <w:t>Оптимизация распределения вычислительных ресурсов и компонентов вычислительной сети, взаимодействующих с БД</w:t>
            </w:r>
          </w:p>
        </w:tc>
      </w:tr>
      <w:tr w:rsidR="00B90652" w:rsidRPr="00AE1D90" w14:paraId="3BCCF1DA" w14:textId="77777777" w:rsidTr="00AD3A6E">
        <w:trPr>
          <w:trHeight w:val="20"/>
        </w:trPr>
        <w:tc>
          <w:tcPr>
            <w:tcW w:w="2864" w:type="dxa"/>
            <w:vMerge w:val="restart"/>
          </w:tcPr>
          <w:p w14:paraId="743503E1"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lastRenderedPageBreak/>
              <w:t>разработка и интеграция модулей программного обеспечения</w:t>
            </w:r>
          </w:p>
        </w:tc>
        <w:tc>
          <w:tcPr>
            <w:tcW w:w="3541" w:type="dxa"/>
          </w:tcPr>
          <w:p w14:paraId="30E2C640"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2.1. Проектировать модули программного обеспечения.</w:t>
            </w:r>
          </w:p>
        </w:tc>
        <w:tc>
          <w:tcPr>
            <w:tcW w:w="2071" w:type="dxa"/>
          </w:tcPr>
          <w:p w14:paraId="06DC544E" w14:textId="77777777" w:rsidR="00B90652" w:rsidRPr="00AE1D90"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tc>
        <w:tc>
          <w:tcPr>
            <w:tcW w:w="2468" w:type="dxa"/>
          </w:tcPr>
          <w:p w14:paraId="4D9AD9A6"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489CA0A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B90652" w:rsidRPr="00AE1D90" w14:paraId="3AC86686" w14:textId="77777777" w:rsidTr="00AD3A6E">
        <w:trPr>
          <w:trHeight w:val="20"/>
        </w:trPr>
        <w:tc>
          <w:tcPr>
            <w:tcW w:w="2864" w:type="dxa"/>
            <w:vMerge/>
          </w:tcPr>
          <w:p w14:paraId="40670C57"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4C513EC5"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2.2. Разрабатывать модули программного обеспечения</w:t>
            </w:r>
          </w:p>
        </w:tc>
        <w:tc>
          <w:tcPr>
            <w:tcW w:w="2071" w:type="dxa"/>
          </w:tcPr>
          <w:p w14:paraId="63E1EB3F" w14:textId="77777777" w:rsidR="00B90652" w:rsidRPr="00AE1D90"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tc>
        <w:tc>
          <w:tcPr>
            <w:tcW w:w="2468" w:type="dxa"/>
          </w:tcPr>
          <w:p w14:paraId="6D0ACE5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529BB70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В/02.4 Разработка тестовых наборов данных для проверки работоспособности компьютерного программного обеспечения</w:t>
            </w:r>
          </w:p>
        </w:tc>
      </w:tr>
      <w:tr w:rsidR="00B90652" w:rsidRPr="00AE1D90" w14:paraId="0D2625B3" w14:textId="77777777" w:rsidTr="00AD3A6E">
        <w:trPr>
          <w:trHeight w:val="20"/>
        </w:trPr>
        <w:tc>
          <w:tcPr>
            <w:tcW w:w="2864" w:type="dxa"/>
            <w:vMerge/>
          </w:tcPr>
          <w:p w14:paraId="3511EF42" w14:textId="77777777" w:rsidR="00B90652" w:rsidRPr="00AE1D90" w:rsidRDefault="00B90652" w:rsidP="00A4200C">
            <w:pPr>
              <w:widowControl w:val="0"/>
              <w:jc w:val="center"/>
              <w:rPr>
                <w:rFonts w:ascii="Times New Roman" w:hAnsi="Times New Roman"/>
                <w:color w:val="auto"/>
                <w:szCs w:val="22"/>
              </w:rPr>
            </w:pPr>
          </w:p>
        </w:tc>
        <w:tc>
          <w:tcPr>
            <w:tcW w:w="3541" w:type="dxa"/>
            <w:vMerge w:val="restart"/>
          </w:tcPr>
          <w:p w14:paraId="0C1482E2"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2.3. Выполнять интеграцию модулей и компонентов программного обеспечения.</w:t>
            </w:r>
          </w:p>
        </w:tc>
        <w:tc>
          <w:tcPr>
            <w:tcW w:w="2071" w:type="dxa"/>
            <w:vMerge w:val="restart"/>
          </w:tcPr>
          <w:p w14:paraId="09EDCBA8" w14:textId="77777777" w:rsidR="00B90652" w:rsidRPr="00AE1D90"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tc>
        <w:tc>
          <w:tcPr>
            <w:tcW w:w="2468" w:type="dxa"/>
            <w:vMerge w:val="restart"/>
          </w:tcPr>
          <w:p w14:paraId="02AA9E50"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668811F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В/03.4 Проверка работоспособности компьютерного программного обеспечения</w:t>
            </w:r>
          </w:p>
        </w:tc>
      </w:tr>
      <w:tr w:rsidR="00B90652" w:rsidRPr="00AE1D90" w14:paraId="7F3B0E95" w14:textId="77777777" w:rsidTr="00AD3A6E">
        <w:trPr>
          <w:trHeight w:val="20"/>
        </w:trPr>
        <w:tc>
          <w:tcPr>
            <w:tcW w:w="2864" w:type="dxa"/>
            <w:vMerge/>
          </w:tcPr>
          <w:p w14:paraId="0B80FCE7" w14:textId="77777777" w:rsidR="00B90652" w:rsidRPr="00AE1D90" w:rsidRDefault="00B90652" w:rsidP="00A4200C">
            <w:pPr>
              <w:widowControl w:val="0"/>
              <w:jc w:val="center"/>
              <w:rPr>
                <w:rFonts w:ascii="Times New Roman" w:hAnsi="Times New Roman"/>
                <w:color w:val="auto"/>
                <w:szCs w:val="22"/>
              </w:rPr>
            </w:pPr>
          </w:p>
        </w:tc>
        <w:tc>
          <w:tcPr>
            <w:tcW w:w="3541" w:type="dxa"/>
            <w:vMerge/>
          </w:tcPr>
          <w:p w14:paraId="6E72D839" w14:textId="77777777" w:rsidR="00B90652" w:rsidRPr="00AE1D90" w:rsidRDefault="00B90652" w:rsidP="00A4200C">
            <w:pPr>
              <w:widowControl w:val="0"/>
              <w:rPr>
                <w:rFonts w:ascii="Times New Roman" w:hAnsi="Times New Roman"/>
                <w:color w:val="auto"/>
                <w:szCs w:val="22"/>
              </w:rPr>
            </w:pPr>
          </w:p>
        </w:tc>
        <w:tc>
          <w:tcPr>
            <w:tcW w:w="2071" w:type="dxa"/>
            <w:vMerge/>
          </w:tcPr>
          <w:p w14:paraId="46DDE649" w14:textId="77777777" w:rsidR="00B90652" w:rsidRPr="00AE1D90" w:rsidRDefault="00B90652" w:rsidP="00A4200C">
            <w:pPr>
              <w:widowControl w:val="0"/>
              <w:jc w:val="center"/>
              <w:rPr>
                <w:rFonts w:ascii="Times New Roman" w:hAnsi="Times New Roman"/>
                <w:color w:val="auto"/>
                <w:szCs w:val="22"/>
              </w:rPr>
            </w:pPr>
          </w:p>
        </w:tc>
        <w:tc>
          <w:tcPr>
            <w:tcW w:w="2468" w:type="dxa"/>
            <w:vMerge/>
          </w:tcPr>
          <w:p w14:paraId="49D867CB" w14:textId="77777777" w:rsidR="00B90652" w:rsidRPr="00E05E27" w:rsidRDefault="00B90652" w:rsidP="00A4200C">
            <w:pPr>
              <w:widowControl w:val="0"/>
              <w:rPr>
                <w:rFonts w:ascii="Times New Roman" w:hAnsi="Times New Roman"/>
                <w:color w:val="auto"/>
                <w:szCs w:val="22"/>
              </w:rPr>
            </w:pPr>
          </w:p>
        </w:tc>
        <w:tc>
          <w:tcPr>
            <w:tcW w:w="3544" w:type="dxa"/>
          </w:tcPr>
          <w:p w14:paraId="0E12B87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B90652" w:rsidRPr="00AE1D90" w14:paraId="6DA68F5F" w14:textId="77777777" w:rsidTr="00AD3A6E">
        <w:trPr>
          <w:trHeight w:val="20"/>
        </w:trPr>
        <w:tc>
          <w:tcPr>
            <w:tcW w:w="2864" w:type="dxa"/>
            <w:vMerge/>
          </w:tcPr>
          <w:p w14:paraId="17AB5F2B"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246EC3F9"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2.4. Выполнять тестирование и отладку программного обеспечения.</w:t>
            </w:r>
          </w:p>
        </w:tc>
        <w:tc>
          <w:tcPr>
            <w:tcW w:w="2071" w:type="dxa"/>
          </w:tcPr>
          <w:p w14:paraId="4860E8A5" w14:textId="77777777" w:rsidR="00B90652" w:rsidRPr="00AE1D90"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tc>
        <w:tc>
          <w:tcPr>
            <w:tcW w:w="2468" w:type="dxa"/>
          </w:tcPr>
          <w:p w14:paraId="48C9DCD4"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3299786"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B90652" w:rsidRPr="00AE1D90" w14:paraId="758E6C06" w14:textId="77777777" w:rsidTr="00AD3A6E">
        <w:trPr>
          <w:trHeight w:val="20"/>
        </w:trPr>
        <w:tc>
          <w:tcPr>
            <w:tcW w:w="2864" w:type="dxa"/>
            <w:vMerge/>
          </w:tcPr>
          <w:p w14:paraId="29D72959" w14:textId="77777777" w:rsidR="00B90652" w:rsidRPr="00AE1D90" w:rsidRDefault="00B90652" w:rsidP="00A4200C">
            <w:pPr>
              <w:widowControl w:val="0"/>
              <w:jc w:val="center"/>
              <w:rPr>
                <w:rFonts w:ascii="Times New Roman" w:hAnsi="Times New Roman"/>
                <w:color w:val="auto"/>
                <w:szCs w:val="22"/>
              </w:rPr>
            </w:pPr>
          </w:p>
        </w:tc>
        <w:tc>
          <w:tcPr>
            <w:tcW w:w="3541" w:type="dxa"/>
          </w:tcPr>
          <w:p w14:paraId="3E5A1339" w14:textId="77777777" w:rsidR="00B90652" w:rsidRPr="00AE1D90" w:rsidRDefault="00B90652" w:rsidP="00A4200C">
            <w:pPr>
              <w:widowControl w:val="0"/>
              <w:rPr>
                <w:rFonts w:ascii="Times New Roman" w:hAnsi="Times New Roman"/>
                <w:color w:val="auto"/>
                <w:szCs w:val="22"/>
              </w:rPr>
            </w:pPr>
            <w:r w:rsidRPr="00AE1D90">
              <w:rPr>
                <w:rFonts w:ascii="Times New Roman" w:hAnsi="Times New Roman"/>
                <w:color w:val="auto"/>
                <w:szCs w:val="22"/>
              </w:rPr>
              <w:t>ПК 2.5. Осуществлять документирование программных модулей программного обеспечения.</w:t>
            </w:r>
          </w:p>
        </w:tc>
        <w:tc>
          <w:tcPr>
            <w:tcW w:w="2071" w:type="dxa"/>
          </w:tcPr>
          <w:p w14:paraId="20A04E05" w14:textId="77777777" w:rsidR="00B90652" w:rsidRPr="00AE1D90" w:rsidRDefault="00B90652" w:rsidP="00A4200C">
            <w:pPr>
              <w:widowControl w:val="0"/>
              <w:jc w:val="center"/>
              <w:rPr>
                <w:rFonts w:ascii="Times New Roman" w:hAnsi="Times New Roman"/>
                <w:color w:val="auto"/>
                <w:szCs w:val="22"/>
              </w:rPr>
            </w:pPr>
            <w:r w:rsidRPr="00AE1D90">
              <w:rPr>
                <w:rFonts w:ascii="Times New Roman" w:hAnsi="Times New Roman"/>
                <w:color w:val="auto"/>
                <w:szCs w:val="22"/>
              </w:rPr>
              <w:t xml:space="preserve">06.001 </w:t>
            </w:r>
          </w:p>
        </w:tc>
        <w:tc>
          <w:tcPr>
            <w:tcW w:w="2468" w:type="dxa"/>
          </w:tcPr>
          <w:p w14:paraId="40DDE744"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1BFDE031" w14:textId="77777777" w:rsidR="00B90652" w:rsidRPr="00E05E27" w:rsidRDefault="00B90652" w:rsidP="00A4200C">
            <w:pPr>
              <w:rPr>
                <w:rFonts w:ascii="Times New Roman" w:hAnsi="Times New Roman"/>
                <w:color w:val="auto"/>
                <w:szCs w:val="22"/>
              </w:rPr>
            </w:pPr>
            <w:r w:rsidRPr="00E05E27">
              <w:rPr>
                <w:rFonts w:ascii="Times New Roman" w:hAnsi="Times New Roman"/>
                <w:color w:val="auto"/>
                <w:szCs w:val="22"/>
              </w:rPr>
              <w:t>ТФ B/06.4 Осуществление сборки однородных программных модулей в программный проект</w:t>
            </w:r>
          </w:p>
        </w:tc>
      </w:tr>
      <w:tr w:rsidR="00E006CE" w:rsidRPr="00AE1D90" w14:paraId="7FE403EC" w14:textId="77777777" w:rsidTr="00A81291">
        <w:trPr>
          <w:trHeight w:val="1270"/>
        </w:trPr>
        <w:tc>
          <w:tcPr>
            <w:tcW w:w="2864" w:type="dxa"/>
            <w:vMerge w:val="restart"/>
          </w:tcPr>
          <w:p w14:paraId="73D3132B" w14:textId="755F4C74" w:rsidR="00E006CE" w:rsidRPr="00AE1D90" w:rsidRDefault="00E006CE" w:rsidP="006F4E06">
            <w:pPr>
              <w:widowControl w:val="0"/>
              <w:rPr>
                <w:rFonts w:ascii="Times New Roman" w:hAnsi="Times New Roman"/>
                <w:color w:val="auto"/>
                <w:szCs w:val="22"/>
              </w:rPr>
            </w:pPr>
            <w:bookmarkStart w:id="33" w:name="_Hlk198046668"/>
            <w:r w:rsidRPr="00AE1D90">
              <w:rPr>
                <w:rFonts w:ascii="Times New Roman" w:hAnsi="Times New Roman"/>
                <w:szCs w:val="22"/>
              </w:rPr>
              <w:lastRenderedPageBreak/>
              <w:t>проектирование и разработка информационных систем (по выбору)</w:t>
            </w:r>
          </w:p>
        </w:tc>
        <w:tc>
          <w:tcPr>
            <w:tcW w:w="3541" w:type="dxa"/>
            <w:vMerge w:val="restart"/>
          </w:tcPr>
          <w:p w14:paraId="03935588" w14:textId="368672D4" w:rsidR="00E006CE" w:rsidRPr="00AE1D90" w:rsidRDefault="00E006CE" w:rsidP="006F4E06">
            <w:pPr>
              <w:widowControl w:val="0"/>
              <w:rPr>
                <w:rFonts w:ascii="Times New Roman" w:hAnsi="Times New Roman"/>
                <w:color w:val="auto"/>
                <w:szCs w:val="22"/>
              </w:rPr>
            </w:pPr>
            <w:r w:rsidRPr="00AE1D90">
              <w:rPr>
                <w:rFonts w:ascii="Times New Roman" w:hAnsi="Times New Roman"/>
                <w:szCs w:val="22"/>
              </w:rPr>
              <w:t>ПК 3.1. Собирать исходные данные для разработки проектной документации на информационную систему.</w:t>
            </w:r>
          </w:p>
        </w:tc>
        <w:tc>
          <w:tcPr>
            <w:tcW w:w="2071" w:type="dxa"/>
            <w:vMerge w:val="restart"/>
          </w:tcPr>
          <w:p w14:paraId="4644EE17" w14:textId="5C942A4D" w:rsidR="00E006CE" w:rsidRPr="00AE1D90" w:rsidRDefault="00E006CE" w:rsidP="006F4E06">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vMerge w:val="restart"/>
          </w:tcPr>
          <w:p w14:paraId="5D6EBE39" w14:textId="2D6E4564" w:rsidR="00E006CE" w:rsidRPr="00AE1D90" w:rsidRDefault="00E006CE" w:rsidP="006F4E06">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7C8470B0" w14:textId="5C7DBE21" w:rsidR="00E006CE" w:rsidRPr="00AE1D90" w:rsidRDefault="00E006CE" w:rsidP="006F4E06">
            <w:pPr>
              <w:widowControl w:val="0"/>
              <w:rPr>
                <w:rFonts w:ascii="Times New Roman" w:hAnsi="Times New Roman"/>
                <w:color w:val="auto"/>
                <w:szCs w:val="22"/>
              </w:rPr>
            </w:pPr>
            <w:r w:rsidRPr="00AE1D90">
              <w:rPr>
                <w:rFonts w:ascii="Times New Roman" w:hAnsi="Times New Roman"/>
                <w:color w:val="auto"/>
                <w:szCs w:val="22"/>
              </w:rPr>
              <w:t xml:space="preserve">ТФ B/01.5 Определение первоначальных требований заказчика к ИС и возможности их реализации в типовой ИС на этапе </w:t>
            </w:r>
            <w:proofErr w:type="spellStart"/>
            <w:r w:rsidRPr="00AE1D90">
              <w:rPr>
                <w:rFonts w:ascii="Times New Roman" w:hAnsi="Times New Roman"/>
                <w:color w:val="auto"/>
                <w:szCs w:val="22"/>
              </w:rPr>
              <w:t>предконтрактных</w:t>
            </w:r>
            <w:proofErr w:type="spellEnd"/>
            <w:r w:rsidRPr="00AE1D90">
              <w:rPr>
                <w:rFonts w:ascii="Times New Roman" w:hAnsi="Times New Roman"/>
                <w:color w:val="auto"/>
                <w:szCs w:val="22"/>
              </w:rPr>
              <w:t xml:space="preserve"> работ</w:t>
            </w:r>
          </w:p>
        </w:tc>
      </w:tr>
      <w:tr w:rsidR="00E006CE" w:rsidRPr="00AE1D90" w14:paraId="4FFE6CAF" w14:textId="77777777" w:rsidTr="006E5A54">
        <w:trPr>
          <w:trHeight w:val="1275"/>
        </w:trPr>
        <w:tc>
          <w:tcPr>
            <w:tcW w:w="2864" w:type="dxa"/>
            <w:vMerge/>
          </w:tcPr>
          <w:p w14:paraId="574AEDFC" w14:textId="77777777" w:rsidR="00E006CE" w:rsidRPr="00AE1D90" w:rsidRDefault="00E006CE" w:rsidP="006F4E06">
            <w:pPr>
              <w:widowControl w:val="0"/>
              <w:rPr>
                <w:rFonts w:ascii="Times New Roman" w:hAnsi="Times New Roman"/>
                <w:szCs w:val="22"/>
              </w:rPr>
            </w:pPr>
          </w:p>
        </w:tc>
        <w:tc>
          <w:tcPr>
            <w:tcW w:w="3541" w:type="dxa"/>
            <w:vMerge/>
          </w:tcPr>
          <w:p w14:paraId="7098BDF3" w14:textId="77777777" w:rsidR="00E006CE" w:rsidRPr="00AE1D90" w:rsidRDefault="00E006CE" w:rsidP="006F4E06">
            <w:pPr>
              <w:widowControl w:val="0"/>
              <w:rPr>
                <w:rFonts w:ascii="Times New Roman" w:hAnsi="Times New Roman"/>
                <w:szCs w:val="22"/>
              </w:rPr>
            </w:pPr>
          </w:p>
        </w:tc>
        <w:tc>
          <w:tcPr>
            <w:tcW w:w="2071" w:type="dxa"/>
            <w:vMerge/>
          </w:tcPr>
          <w:p w14:paraId="2EBC1893" w14:textId="77777777" w:rsidR="00E006CE" w:rsidRPr="00AE1D90" w:rsidRDefault="00E006CE" w:rsidP="006F4E06">
            <w:pPr>
              <w:widowControl w:val="0"/>
              <w:jc w:val="center"/>
              <w:rPr>
                <w:rFonts w:ascii="Times New Roman" w:hAnsi="Times New Roman"/>
                <w:color w:val="auto"/>
                <w:szCs w:val="22"/>
              </w:rPr>
            </w:pPr>
          </w:p>
        </w:tc>
        <w:tc>
          <w:tcPr>
            <w:tcW w:w="2468" w:type="dxa"/>
            <w:vMerge/>
          </w:tcPr>
          <w:p w14:paraId="01079EA4" w14:textId="77777777" w:rsidR="00E006CE" w:rsidRPr="00AE1D90" w:rsidRDefault="00E006CE" w:rsidP="006F4E06">
            <w:pPr>
              <w:widowControl w:val="0"/>
              <w:rPr>
                <w:rFonts w:ascii="Times New Roman" w:hAnsi="Times New Roman"/>
                <w:color w:val="auto"/>
                <w:szCs w:val="22"/>
              </w:rPr>
            </w:pPr>
          </w:p>
        </w:tc>
        <w:tc>
          <w:tcPr>
            <w:tcW w:w="3544" w:type="dxa"/>
          </w:tcPr>
          <w:p w14:paraId="1C5DA7E3" w14:textId="0978BB77" w:rsidR="00E006CE" w:rsidRPr="00AE1D90" w:rsidRDefault="00A81291" w:rsidP="006F4E06">
            <w:pPr>
              <w:widowControl w:val="0"/>
              <w:rPr>
                <w:rFonts w:ascii="Times New Roman" w:hAnsi="Times New Roman"/>
                <w:color w:val="auto"/>
                <w:szCs w:val="22"/>
              </w:rPr>
            </w:pPr>
            <w:r w:rsidRPr="00AE1D90">
              <w:rPr>
                <w:rFonts w:ascii="Times New Roman" w:hAnsi="Times New Roman"/>
                <w:color w:val="auto"/>
                <w:szCs w:val="22"/>
              </w:rPr>
              <w:t xml:space="preserve">ТФ </w:t>
            </w:r>
            <w:r w:rsidR="00E006CE" w:rsidRPr="00AE1D90">
              <w:rPr>
                <w:rFonts w:ascii="Times New Roman" w:hAnsi="Times New Roman"/>
                <w:color w:val="auto"/>
                <w:szCs w:val="22"/>
              </w:rPr>
              <w:t>B/07.5 Выявление требований к типовой ИС в рамках выполнения работ по созданию (модификации) и сопровождению ИС</w:t>
            </w:r>
          </w:p>
        </w:tc>
      </w:tr>
      <w:tr w:rsidR="00E006CE" w:rsidRPr="00AE1D90" w14:paraId="315459F4" w14:textId="77777777" w:rsidTr="00AD3A6E">
        <w:trPr>
          <w:trHeight w:val="20"/>
        </w:trPr>
        <w:tc>
          <w:tcPr>
            <w:tcW w:w="2864" w:type="dxa"/>
            <w:vMerge/>
          </w:tcPr>
          <w:p w14:paraId="69777BD4" w14:textId="77777777" w:rsidR="00E006CE" w:rsidRPr="00AE1D90" w:rsidRDefault="00E006CE" w:rsidP="00E006CE">
            <w:pPr>
              <w:widowControl w:val="0"/>
              <w:rPr>
                <w:rFonts w:ascii="Times New Roman" w:hAnsi="Times New Roman"/>
                <w:color w:val="auto"/>
                <w:szCs w:val="22"/>
              </w:rPr>
            </w:pPr>
          </w:p>
        </w:tc>
        <w:tc>
          <w:tcPr>
            <w:tcW w:w="3541" w:type="dxa"/>
          </w:tcPr>
          <w:p w14:paraId="27D6610A" w14:textId="5EF0046F" w:rsidR="00E006CE" w:rsidRPr="00AE1D90" w:rsidRDefault="00E006CE" w:rsidP="00E006CE">
            <w:pPr>
              <w:widowControl w:val="0"/>
              <w:rPr>
                <w:rFonts w:ascii="Times New Roman" w:hAnsi="Times New Roman"/>
                <w:color w:val="auto"/>
                <w:szCs w:val="22"/>
              </w:rPr>
            </w:pPr>
            <w:r w:rsidRPr="00AE1D90">
              <w:rPr>
                <w:rFonts w:ascii="Times New Roman" w:hAnsi="Times New Roman"/>
                <w:szCs w:val="22"/>
              </w:rPr>
              <w:t>ПК 3.2. Разрабатывать проектную документацию на разработку информационной системы в соответствии с требованиями заказчика.</w:t>
            </w:r>
          </w:p>
        </w:tc>
        <w:tc>
          <w:tcPr>
            <w:tcW w:w="2071" w:type="dxa"/>
          </w:tcPr>
          <w:p w14:paraId="66557B1F" w14:textId="089A8263"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786140D4" w14:textId="4F2DBFE3"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46010CC9" w14:textId="7CF3769C" w:rsidR="00E006CE" w:rsidRPr="00AE1D90" w:rsidRDefault="00A81291" w:rsidP="00E006CE">
            <w:pPr>
              <w:widowControl w:val="0"/>
              <w:rPr>
                <w:rFonts w:ascii="Times New Roman" w:hAnsi="Times New Roman"/>
                <w:color w:val="auto"/>
                <w:szCs w:val="22"/>
              </w:rPr>
            </w:pPr>
            <w:r w:rsidRPr="00AE1D90">
              <w:rPr>
                <w:rFonts w:ascii="Times New Roman" w:hAnsi="Times New Roman"/>
                <w:color w:val="auto"/>
                <w:szCs w:val="22"/>
              </w:rPr>
              <w:t>ТФ B/08.5 Согласование и утверждение требований к типовой ИС в рамках выполнения работ по созданию (модификации) и сопровождению ИС</w:t>
            </w:r>
          </w:p>
        </w:tc>
      </w:tr>
      <w:tr w:rsidR="00E006CE" w:rsidRPr="00AE1D90" w14:paraId="19D11C3C" w14:textId="77777777" w:rsidTr="00AD3A6E">
        <w:trPr>
          <w:trHeight w:val="20"/>
        </w:trPr>
        <w:tc>
          <w:tcPr>
            <w:tcW w:w="2864" w:type="dxa"/>
            <w:vMerge/>
          </w:tcPr>
          <w:p w14:paraId="0C0BC4CE" w14:textId="77777777" w:rsidR="00E006CE" w:rsidRPr="00AE1D90" w:rsidRDefault="00E006CE" w:rsidP="00E006CE">
            <w:pPr>
              <w:widowControl w:val="0"/>
              <w:rPr>
                <w:rFonts w:ascii="Times New Roman" w:hAnsi="Times New Roman"/>
                <w:color w:val="auto"/>
                <w:szCs w:val="22"/>
              </w:rPr>
            </w:pPr>
          </w:p>
        </w:tc>
        <w:tc>
          <w:tcPr>
            <w:tcW w:w="3541" w:type="dxa"/>
          </w:tcPr>
          <w:p w14:paraId="3A89BA2D" w14:textId="38E6F2DD" w:rsidR="00E006CE" w:rsidRPr="00AE1D90" w:rsidRDefault="00E006CE" w:rsidP="00E006CE">
            <w:pPr>
              <w:widowControl w:val="0"/>
              <w:rPr>
                <w:rFonts w:ascii="Times New Roman" w:hAnsi="Times New Roman"/>
                <w:color w:val="auto"/>
                <w:szCs w:val="22"/>
              </w:rPr>
            </w:pPr>
            <w:r w:rsidRPr="00AE1D90">
              <w:rPr>
                <w:rFonts w:ascii="Times New Roman" w:hAnsi="Times New Roman"/>
                <w:szCs w:val="22"/>
              </w:rPr>
              <w:t>ПК 3.3. Разрабатывать подсистемы безопасности информационной системы в соответствии с техническим заданием.</w:t>
            </w:r>
          </w:p>
        </w:tc>
        <w:tc>
          <w:tcPr>
            <w:tcW w:w="2071" w:type="dxa"/>
          </w:tcPr>
          <w:p w14:paraId="50B811AF" w14:textId="5CC37898"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408B4F66" w14:textId="2927450D"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3B71DA51" w14:textId="0BE2B020" w:rsidR="00E006CE" w:rsidRPr="00AE1D90" w:rsidRDefault="00A81291" w:rsidP="00E006CE">
            <w:pPr>
              <w:widowControl w:val="0"/>
              <w:rPr>
                <w:rFonts w:ascii="Times New Roman" w:hAnsi="Times New Roman"/>
                <w:color w:val="auto"/>
                <w:szCs w:val="22"/>
              </w:rPr>
            </w:pPr>
            <w:r w:rsidRPr="00AE1D90">
              <w:rPr>
                <w:rFonts w:ascii="Times New Roman" w:hAnsi="Times New Roman"/>
                <w:color w:val="auto"/>
                <w:szCs w:val="22"/>
              </w:rPr>
              <w:t>ТФ B/09.5</w:t>
            </w:r>
            <w:r w:rsidR="00007C02" w:rsidRPr="00AE1D90">
              <w:rPr>
                <w:rFonts w:ascii="Times New Roman" w:hAnsi="Times New Roman"/>
                <w:color w:val="auto"/>
                <w:szCs w:val="22"/>
              </w:rPr>
              <w:t xml:space="preserve"> Разработка прототипов ИС на базе типовой ИС в рамках выполнения работ по созданию (модификации) и сопровождению ИС</w:t>
            </w:r>
          </w:p>
        </w:tc>
      </w:tr>
      <w:tr w:rsidR="00E006CE" w:rsidRPr="00AE1D90" w14:paraId="47653EA7" w14:textId="77777777" w:rsidTr="00AD3A6E">
        <w:trPr>
          <w:trHeight w:val="20"/>
        </w:trPr>
        <w:tc>
          <w:tcPr>
            <w:tcW w:w="2864" w:type="dxa"/>
            <w:vMerge/>
          </w:tcPr>
          <w:p w14:paraId="0634F63A" w14:textId="77777777" w:rsidR="00E006CE" w:rsidRPr="00AE1D90" w:rsidRDefault="00E006CE" w:rsidP="00E006CE">
            <w:pPr>
              <w:widowControl w:val="0"/>
              <w:rPr>
                <w:rFonts w:ascii="Times New Roman" w:hAnsi="Times New Roman"/>
                <w:color w:val="auto"/>
                <w:szCs w:val="22"/>
              </w:rPr>
            </w:pPr>
          </w:p>
        </w:tc>
        <w:tc>
          <w:tcPr>
            <w:tcW w:w="3541" w:type="dxa"/>
          </w:tcPr>
          <w:p w14:paraId="38D6CD09" w14:textId="0EFFC847" w:rsidR="00E006CE" w:rsidRPr="00AE1D90" w:rsidRDefault="00E006CE" w:rsidP="00E006CE">
            <w:pPr>
              <w:widowControl w:val="0"/>
              <w:rPr>
                <w:rFonts w:ascii="Times New Roman" w:hAnsi="Times New Roman"/>
                <w:color w:val="auto"/>
                <w:szCs w:val="22"/>
              </w:rPr>
            </w:pPr>
            <w:r w:rsidRPr="00AE1D90">
              <w:rPr>
                <w:rFonts w:ascii="Times New Roman" w:hAnsi="Times New Roman"/>
                <w:szCs w:val="22"/>
              </w:rPr>
              <w:t>ПК 3.4. Производить разработку модулей информационной системы в соответствии с техническим заданием.</w:t>
            </w:r>
          </w:p>
        </w:tc>
        <w:tc>
          <w:tcPr>
            <w:tcW w:w="2071" w:type="dxa"/>
          </w:tcPr>
          <w:p w14:paraId="2384B46D" w14:textId="7E7D8176"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350A917D" w14:textId="6290D88A"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w:t>
            </w:r>
            <w:r w:rsidRPr="00AE1D90">
              <w:rPr>
                <w:rFonts w:ascii="Times New Roman" w:hAnsi="Times New Roman"/>
                <w:color w:val="auto"/>
                <w:szCs w:val="22"/>
              </w:rPr>
              <w:lastRenderedPageBreak/>
              <w:t>процессы</w:t>
            </w:r>
          </w:p>
        </w:tc>
        <w:tc>
          <w:tcPr>
            <w:tcW w:w="3544" w:type="dxa"/>
          </w:tcPr>
          <w:p w14:paraId="717C44B8" w14:textId="01B67639" w:rsidR="00E006CE" w:rsidRPr="00AE1D90" w:rsidRDefault="00007C02" w:rsidP="00E006CE">
            <w:pPr>
              <w:widowControl w:val="0"/>
              <w:rPr>
                <w:rFonts w:ascii="Times New Roman" w:hAnsi="Times New Roman"/>
                <w:color w:val="auto"/>
                <w:szCs w:val="22"/>
              </w:rPr>
            </w:pPr>
            <w:r w:rsidRPr="00AE1D90">
              <w:rPr>
                <w:rFonts w:ascii="Times New Roman" w:hAnsi="Times New Roman"/>
                <w:color w:val="auto"/>
                <w:szCs w:val="22"/>
              </w:rPr>
              <w:lastRenderedPageBreak/>
              <w:t>ТФ B/10.5 Создание программного кода ИС в рамках выполнения работ по созданию (модификации) и сопровождению ИС</w:t>
            </w:r>
          </w:p>
        </w:tc>
      </w:tr>
      <w:tr w:rsidR="00E006CE" w:rsidRPr="00AE1D90" w14:paraId="73F06BB2" w14:textId="77777777" w:rsidTr="00AD3A6E">
        <w:trPr>
          <w:trHeight w:val="20"/>
        </w:trPr>
        <w:tc>
          <w:tcPr>
            <w:tcW w:w="2864" w:type="dxa"/>
            <w:vMerge/>
          </w:tcPr>
          <w:p w14:paraId="2638E7D3" w14:textId="77777777" w:rsidR="00E006CE" w:rsidRPr="00AE1D90" w:rsidRDefault="00E006CE" w:rsidP="00E006CE">
            <w:pPr>
              <w:widowControl w:val="0"/>
              <w:rPr>
                <w:rFonts w:ascii="Times New Roman" w:hAnsi="Times New Roman"/>
                <w:color w:val="auto"/>
                <w:szCs w:val="22"/>
              </w:rPr>
            </w:pPr>
          </w:p>
        </w:tc>
        <w:tc>
          <w:tcPr>
            <w:tcW w:w="3541" w:type="dxa"/>
          </w:tcPr>
          <w:p w14:paraId="70226357" w14:textId="69607CBB" w:rsidR="00E006CE" w:rsidRPr="00AE1D90" w:rsidRDefault="00E006CE" w:rsidP="00E006CE">
            <w:pPr>
              <w:widowControl w:val="0"/>
              <w:rPr>
                <w:rFonts w:ascii="Times New Roman" w:hAnsi="Times New Roman"/>
                <w:szCs w:val="22"/>
              </w:rPr>
            </w:pPr>
            <w:r w:rsidRPr="00AE1D90">
              <w:rPr>
                <w:rFonts w:ascii="Times New Roman" w:hAnsi="Times New Roman"/>
                <w:szCs w:val="22"/>
              </w:rPr>
              <w:t>ПК 3.5. Интегрировать информационную систему с существующими информационными системами заказчика.</w:t>
            </w:r>
          </w:p>
        </w:tc>
        <w:tc>
          <w:tcPr>
            <w:tcW w:w="2071" w:type="dxa"/>
          </w:tcPr>
          <w:p w14:paraId="7249EAB4" w14:textId="1ED90EE4"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18BDDD06" w14:textId="69D017A6"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46D4FCBB" w14:textId="5541166B"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ТФ B/19.5 Интеграция ИС с существующими ИС заказчика в рамках выполнения работ по созданию (модификации) и сопровождению ИС</w:t>
            </w:r>
          </w:p>
        </w:tc>
      </w:tr>
      <w:tr w:rsidR="00E006CE" w:rsidRPr="00AE1D90" w14:paraId="70CD535A" w14:textId="77777777" w:rsidTr="00AD3A6E">
        <w:trPr>
          <w:trHeight w:val="20"/>
        </w:trPr>
        <w:tc>
          <w:tcPr>
            <w:tcW w:w="2864" w:type="dxa"/>
            <w:vMerge/>
          </w:tcPr>
          <w:p w14:paraId="2441B4A2" w14:textId="77777777" w:rsidR="00E006CE" w:rsidRPr="00AE1D90" w:rsidRDefault="00E006CE" w:rsidP="00E006CE">
            <w:pPr>
              <w:widowControl w:val="0"/>
              <w:rPr>
                <w:rFonts w:ascii="Times New Roman" w:hAnsi="Times New Roman"/>
                <w:color w:val="auto"/>
                <w:szCs w:val="22"/>
              </w:rPr>
            </w:pPr>
          </w:p>
        </w:tc>
        <w:tc>
          <w:tcPr>
            <w:tcW w:w="3541" w:type="dxa"/>
            <w:vMerge w:val="restart"/>
          </w:tcPr>
          <w:p w14:paraId="07BB764F" w14:textId="10039AD6" w:rsidR="00E006CE" w:rsidRPr="00AE1D90" w:rsidRDefault="00E006CE" w:rsidP="00E006CE">
            <w:pPr>
              <w:widowControl w:val="0"/>
              <w:rPr>
                <w:rFonts w:ascii="Times New Roman" w:hAnsi="Times New Roman"/>
                <w:szCs w:val="22"/>
              </w:rPr>
            </w:pPr>
            <w:r w:rsidRPr="00AE1D90">
              <w:rPr>
                <w:rFonts w:ascii="Times New Roman" w:hAnsi="Times New Roman"/>
                <w:szCs w:val="22"/>
              </w:rPr>
              <w:t>ПК 3.6. Осуществлять модульное и интеграционное тестирование информационной системы.</w:t>
            </w:r>
          </w:p>
        </w:tc>
        <w:tc>
          <w:tcPr>
            <w:tcW w:w="2071" w:type="dxa"/>
            <w:vMerge w:val="restart"/>
          </w:tcPr>
          <w:p w14:paraId="3DB664CE" w14:textId="641E6EAD"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vMerge w:val="restart"/>
          </w:tcPr>
          <w:p w14:paraId="1945FDD8" w14:textId="6F281C42"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2D27F421" w14:textId="5541027F"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ТФ B/11.5 Модульное тестирование ИС (верификация) в рамках выполнения работ по созданию (модификации) и сопровождению ИС</w:t>
            </w:r>
          </w:p>
        </w:tc>
      </w:tr>
      <w:tr w:rsidR="00E006CE" w:rsidRPr="00AE1D90" w14:paraId="773C3067" w14:textId="77777777" w:rsidTr="00AD3A6E">
        <w:trPr>
          <w:trHeight w:val="20"/>
        </w:trPr>
        <w:tc>
          <w:tcPr>
            <w:tcW w:w="2864" w:type="dxa"/>
            <w:vMerge/>
          </w:tcPr>
          <w:p w14:paraId="36CA1005" w14:textId="77777777" w:rsidR="00E006CE" w:rsidRPr="00AE1D90" w:rsidRDefault="00E006CE" w:rsidP="00E006CE">
            <w:pPr>
              <w:widowControl w:val="0"/>
              <w:rPr>
                <w:rFonts w:ascii="Times New Roman" w:hAnsi="Times New Roman"/>
                <w:color w:val="auto"/>
                <w:szCs w:val="22"/>
              </w:rPr>
            </w:pPr>
          </w:p>
        </w:tc>
        <w:tc>
          <w:tcPr>
            <w:tcW w:w="3541" w:type="dxa"/>
            <w:vMerge/>
          </w:tcPr>
          <w:p w14:paraId="00D56E01" w14:textId="77777777" w:rsidR="00E006CE" w:rsidRPr="00AE1D90" w:rsidRDefault="00E006CE" w:rsidP="00E006CE">
            <w:pPr>
              <w:widowControl w:val="0"/>
              <w:rPr>
                <w:rFonts w:ascii="Times New Roman" w:hAnsi="Times New Roman"/>
                <w:szCs w:val="22"/>
              </w:rPr>
            </w:pPr>
          </w:p>
        </w:tc>
        <w:tc>
          <w:tcPr>
            <w:tcW w:w="2071" w:type="dxa"/>
            <w:vMerge/>
          </w:tcPr>
          <w:p w14:paraId="16E9DC34" w14:textId="77777777" w:rsidR="00E006CE" w:rsidRPr="00AE1D90" w:rsidRDefault="00E006CE" w:rsidP="00E006CE">
            <w:pPr>
              <w:widowControl w:val="0"/>
              <w:jc w:val="center"/>
              <w:rPr>
                <w:rFonts w:ascii="Times New Roman" w:hAnsi="Times New Roman"/>
                <w:color w:val="auto"/>
                <w:szCs w:val="22"/>
              </w:rPr>
            </w:pPr>
          </w:p>
        </w:tc>
        <w:tc>
          <w:tcPr>
            <w:tcW w:w="2468" w:type="dxa"/>
            <w:vMerge/>
          </w:tcPr>
          <w:p w14:paraId="24B18771" w14:textId="77777777" w:rsidR="00E006CE" w:rsidRPr="00AE1D90" w:rsidRDefault="00E006CE" w:rsidP="00E006CE">
            <w:pPr>
              <w:widowControl w:val="0"/>
              <w:rPr>
                <w:rFonts w:ascii="Times New Roman" w:hAnsi="Times New Roman"/>
                <w:color w:val="auto"/>
                <w:szCs w:val="22"/>
              </w:rPr>
            </w:pPr>
          </w:p>
        </w:tc>
        <w:tc>
          <w:tcPr>
            <w:tcW w:w="3544" w:type="dxa"/>
          </w:tcPr>
          <w:p w14:paraId="49A5C325" w14:textId="4EF96425"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ТФ B/12.5 Интеграционное тестирование ИС (верификация) в рамках выполнения работ по созданию (модификации) и сопровождению ИС</w:t>
            </w:r>
          </w:p>
        </w:tc>
      </w:tr>
      <w:tr w:rsidR="00E006CE" w:rsidRPr="00AE1D90" w14:paraId="0F4003D1" w14:textId="77777777" w:rsidTr="00AD3A6E">
        <w:trPr>
          <w:trHeight w:val="20"/>
        </w:trPr>
        <w:tc>
          <w:tcPr>
            <w:tcW w:w="2864" w:type="dxa"/>
            <w:vMerge/>
          </w:tcPr>
          <w:p w14:paraId="0A6D3D3D" w14:textId="77777777" w:rsidR="00E006CE" w:rsidRPr="00AE1D90" w:rsidRDefault="00E006CE" w:rsidP="00E006CE">
            <w:pPr>
              <w:widowControl w:val="0"/>
              <w:rPr>
                <w:rFonts w:ascii="Times New Roman" w:hAnsi="Times New Roman"/>
                <w:color w:val="auto"/>
                <w:szCs w:val="22"/>
              </w:rPr>
            </w:pPr>
          </w:p>
        </w:tc>
        <w:tc>
          <w:tcPr>
            <w:tcW w:w="3541" w:type="dxa"/>
          </w:tcPr>
          <w:p w14:paraId="1BD30CA1" w14:textId="25DF1104" w:rsidR="00E006CE" w:rsidRPr="00AE1D90" w:rsidRDefault="00E006CE" w:rsidP="00E006CE">
            <w:pPr>
              <w:widowControl w:val="0"/>
              <w:rPr>
                <w:rFonts w:ascii="Times New Roman" w:hAnsi="Times New Roman"/>
                <w:szCs w:val="22"/>
              </w:rPr>
            </w:pPr>
            <w:r w:rsidRPr="00AE1D90">
              <w:rPr>
                <w:rFonts w:ascii="Times New Roman" w:hAnsi="Times New Roman"/>
                <w:szCs w:val="22"/>
              </w:rPr>
              <w:t>ПК 3.7. Разрабатывать техническую документацию на эксплуатацию информационной системы.</w:t>
            </w:r>
          </w:p>
        </w:tc>
        <w:tc>
          <w:tcPr>
            <w:tcW w:w="2071" w:type="dxa"/>
          </w:tcPr>
          <w:p w14:paraId="0A982A33" w14:textId="286FCFF4"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0A97925D" w14:textId="70D111D3"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ОТФ В Выполнение работ по созданию (модификации) и сопровождению ИС, автоматизирующих задачи организационного управления и бизнес-процессы</w:t>
            </w:r>
          </w:p>
        </w:tc>
        <w:tc>
          <w:tcPr>
            <w:tcW w:w="3544" w:type="dxa"/>
          </w:tcPr>
          <w:p w14:paraId="73D6B739" w14:textId="7F8FDF47"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ТФ B/14.5 Создание пользовательской документации к модифицированным элементам типовой ИС в рамках выполнения работ по созданию (модификации) и сопровождению ИС</w:t>
            </w:r>
          </w:p>
        </w:tc>
      </w:tr>
      <w:tr w:rsidR="00E006CE" w:rsidRPr="00AE1D90" w14:paraId="547BC0CF" w14:textId="77777777" w:rsidTr="00AD3A6E">
        <w:trPr>
          <w:trHeight w:val="20"/>
        </w:trPr>
        <w:tc>
          <w:tcPr>
            <w:tcW w:w="2864" w:type="dxa"/>
            <w:vMerge/>
          </w:tcPr>
          <w:p w14:paraId="6A2DB707" w14:textId="77777777" w:rsidR="00E006CE" w:rsidRPr="00AE1D90" w:rsidRDefault="00E006CE" w:rsidP="00E006CE">
            <w:pPr>
              <w:widowControl w:val="0"/>
              <w:rPr>
                <w:rFonts w:ascii="Times New Roman" w:hAnsi="Times New Roman"/>
                <w:color w:val="auto"/>
                <w:szCs w:val="22"/>
              </w:rPr>
            </w:pPr>
          </w:p>
        </w:tc>
        <w:tc>
          <w:tcPr>
            <w:tcW w:w="3541" w:type="dxa"/>
          </w:tcPr>
          <w:p w14:paraId="76D375E9" w14:textId="2AA0B119" w:rsidR="00E006CE" w:rsidRPr="00AE1D90" w:rsidRDefault="00E006CE" w:rsidP="00E006CE">
            <w:pPr>
              <w:widowControl w:val="0"/>
              <w:rPr>
                <w:rFonts w:ascii="Times New Roman" w:hAnsi="Times New Roman"/>
                <w:szCs w:val="22"/>
              </w:rPr>
            </w:pPr>
            <w:r w:rsidRPr="00AE1D90">
              <w:rPr>
                <w:rFonts w:ascii="Times New Roman" w:hAnsi="Times New Roman"/>
                <w:szCs w:val="22"/>
              </w:rPr>
              <w:t>ПК 3.8. Производить оценку информационной системы для выявления возможности ее модернизации.</w:t>
            </w:r>
          </w:p>
        </w:tc>
        <w:tc>
          <w:tcPr>
            <w:tcW w:w="2071" w:type="dxa"/>
          </w:tcPr>
          <w:p w14:paraId="295F5AD7" w14:textId="531C4BA0" w:rsidR="00E006CE" w:rsidRPr="00AE1D90" w:rsidRDefault="00E006CE" w:rsidP="00E006CE">
            <w:pPr>
              <w:widowControl w:val="0"/>
              <w:jc w:val="center"/>
              <w:rPr>
                <w:rFonts w:ascii="Times New Roman" w:hAnsi="Times New Roman"/>
                <w:color w:val="auto"/>
                <w:szCs w:val="22"/>
              </w:rPr>
            </w:pPr>
            <w:r w:rsidRPr="00AE1D90">
              <w:rPr>
                <w:rFonts w:ascii="Times New Roman" w:hAnsi="Times New Roman"/>
                <w:color w:val="auto"/>
                <w:szCs w:val="22"/>
              </w:rPr>
              <w:t>06.015</w:t>
            </w:r>
          </w:p>
        </w:tc>
        <w:tc>
          <w:tcPr>
            <w:tcW w:w="2468" w:type="dxa"/>
          </w:tcPr>
          <w:p w14:paraId="4A2CB2DC" w14:textId="1FA5C39D"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t xml:space="preserve">ОТФ В Выполнение работ по созданию (модификации) и сопровождению ИС, автоматизирующих задачи организационного </w:t>
            </w:r>
            <w:r w:rsidRPr="00AE1D90">
              <w:rPr>
                <w:rFonts w:ascii="Times New Roman" w:hAnsi="Times New Roman"/>
                <w:color w:val="auto"/>
                <w:szCs w:val="22"/>
              </w:rPr>
              <w:lastRenderedPageBreak/>
              <w:t>управления и бизнес-процессы</w:t>
            </w:r>
          </w:p>
        </w:tc>
        <w:tc>
          <w:tcPr>
            <w:tcW w:w="3544" w:type="dxa"/>
          </w:tcPr>
          <w:p w14:paraId="2FD68A13" w14:textId="00C7F3C6" w:rsidR="00E006CE" w:rsidRPr="00AE1D90" w:rsidRDefault="00E006CE" w:rsidP="00E006CE">
            <w:pPr>
              <w:widowControl w:val="0"/>
              <w:rPr>
                <w:rFonts w:ascii="Times New Roman" w:hAnsi="Times New Roman"/>
                <w:color w:val="auto"/>
                <w:szCs w:val="22"/>
              </w:rPr>
            </w:pPr>
            <w:r w:rsidRPr="00AE1D90">
              <w:rPr>
                <w:rFonts w:ascii="Times New Roman" w:hAnsi="Times New Roman"/>
                <w:color w:val="auto"/>
                <w:szCs w:val="22"/>
              </w:rPr>
              <w:lastRenderedPageBreak/>
              <w:t>ТФ B/20.5 Определение необходимости внесения изменений в ИС в рамках выполнения работ по созданию (модификации) и сопровождению ИС</w:t>
            </w:r>
          </w:p>
        </w:tc>
      </w:tr>
      <w:bookmarkEnd w:id="33"/>
    </w:tbl>
    <w:p w14:paraId="7F78649C" w14:textId="17789617" w:rsidR="00AA1A0E" w:rsidRPr="00AE1D90" w:rsidRDefault="00AA1A0E">
      <w:pPr>
        <w:widowControl w:val="0"/>
        <w:spacing w:line="276" w:lineRule="auto"/>
        <w:jc w:val="center"/>
        <w:rPr>
          <w:rFonts w:ascii="Times New Roman" w:hAnsi="Times New Roman"/>
          <w:b/>
          <w:sz w:val="24"/>
        </w:rPr>
      </w:pPr>
    </w:p>
    <w:p w14:paraId="71A46B6F" w14:textId="125529C8" w:rsidR="00CF26C5" w:rsidRPr="00AE1D90" w:rsidRDefault="00CF26C5" w:rsidP="00CF26C5">
      <w:pPr>
        <w:rPr>
          <w:rFonts w:ascii="Times New Roman" w:hAnsi="Times New Roman"/>
          <w:sz w:val="24"/>
          <w:szCs w:val="24"/>
        </w:rPr>
      </w:pPr>
      <w:r w:rsidRPr="00AE1D90">
        <w:rPr>
          <w:rFonts w:ascii="Times New Roman" w:hAnsi="Times New Roman"/>
          <w:sz w:val="24"/>
          <w:szCs w:val="24"/>
        </w:rPr>
        <w:t>Направленность 2. Веб-разработка</w:t>
      </w:r>
    </w:p>
    <w:tbl>
      <w:tblPr>
        <w:tblStyle w:val="affffffffff"/>
        <w:tblW w:w="0" w:type="auto"/>
        <w:tblInd w:w="-34" w:type="dxa"/>
        <w:tblLayout w:type="fixed"/>
        <w:tblLook w:val="04A0" w:firstRow="1" w:lastRow="0" w:firstColumn="1" w:lastColumn="0" w:noHBand="0" w:noVBand="1"/>
      </w:tblPr>
      <w:tblGrid>
        <w:gridCol w:w="2864"/>
        <w:gridCol w:w="3541"/>
        <w:gridCol w:w="2071"/>
        <w:gridCol w:w="2468"/>
        <w:gridCol w:w="3544"/>
      </w:tblGrid>
      <w:tr w:rsidR="00B90652" w:rsidRPr="00AE1D90" w14:paraId="5196D142" w14:textId="77777777" w:rsidTr="00A4200C">
        <w:trPr>
          <w:trHeight w:val="20"/>
        </w:trPr>
        <w:tc>
          <w:tcPr>
            <w:tcW w:w="2864" w:type="dxa"/>
          </w:tcPr>
          <w:p w14:paraId="403D1230"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Наименование ВД</w:t>
            </w:r>
          </w:p>
        </w:tc>
        <w:tc>
          <w:tcPr>
            <w:tcW w:w="3541" w:type="dxa"/>
          </w:tcPr>
          <w:p w14:paraId="01EF931C"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ПК</w:t>
            </w:r>
          </w:p>
        </w:tc>
        <w:tc>
          <w:tcPr>
            <w:tcW w:w="2071" w:type="dxa"/>
          </w:tcPr>
          <w:p w14:paraId="5EEB3A37"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профессионального стандарта</w:t>
            </w:r>
          </w:p>
        </w:tc>
        <w:tc>
          <w:tcPr>
            <w:tcW w:w="2468" w:type="dxa"/>
          </w:tcPr>
          <w:p w14:paraId="01252DCC"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обобщенной трудовой функции</w:t>
            </w:r>
          </w:p>
        </w:tc>
        <w:tc>
          <w:tcPr>
            <w:tcW w:w="3544" w:type="dxa"/>
          </w:tcPr>
          <w:p w14:paraId="0A5A9F1D" w14:textId="77777777" w:rsidR="00B90652" w:rsidRPr="00AE1D90" w:rsidRDefault="00B90652" w:rsidP="00A4200C">
            <w:pPr>
              <w:widowControl w:val="0"/>
              <w:jc w:val="center"/>
              <w:rPr>
                <w:rFonts w:ascii="Times New Roman" w:hAnsi="Times New Roman"/>
                <w:b/>
                <w:bCs/>
                <w:color w:val="auto"/>
                <w:szCs w:val="22"/>
              </w:rPr>
            </w:pPr>
            <w:r w:rsidRPr="00AE1D90">
              <w:rPr>
                <w:rFonts w:ascii="Times New Roman" w:hAnsi="Times New Roman"/>
                <w:b/>
                <w:bCs/>
                <w:color w:val="auto"/>
                <w:szCs w:val="22"/>
              </w:rPr>
              <w:t>Код и наименование трудовой функции</w:t>
            </w:r>
          </w:p>
        </w:tc>
      </w:tr>
      <w:tr w:rsidR="00B90652" w:rsidRPr="00E05E27" w14:paraId="6EBDE6A0" w14:textId="77777777" w:rsidTr="00A4200C">
        <w:trPr>
          <w:trHeight w:val="20"/>
        </w:trPr>
        <w:tc>
          <w:tcPr>
            <w:tcW w:w="2864" w:type="dxa"/>
            <w:vMerge w:val="restart"/>
          </w:tcPr>
          <w:p w14:paraId="21E6BF6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администрирование и защита баз данных</w:t>
            </w:r>
          </w:p>
        </w:tc>
        <w:tc>
          <w:tcPr>
            <w:tcW w:w="3541" w:type="dxa"/>
          </w:tcPr>
          <w:p w14:paraId="2C48F21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1.1. Проектировать базы данных.</w:t>
            </w:r>
          </w:p>
        </w:tc>
        <w:tc>
          <w:tcPr>
            <w:tcW w:w="2071" w:type="dxa"/>
          </w:tcPr>
          <w:p w14:paraId="057B1307"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5D95A46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50D0A104"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tc>
      </w:tr>
      <w:tr w:rsidR="00B90652" w:rsidRPr="00E05E27" w14:paraId="6BBF7303" w14:textId="77777777" w:rsidTr="00A4200C">
        <w:trPr>
          <w:trHeight w:val="20"/>
        </w:trPr>
        <w:tc>
          <w:tcPr>
            <w:tcW w:w="2864" w:type="dxa"/>
            <w:vMerge/>
          </w:tcPr>
          <w:p w14:paraId="06456F9B"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30D73AF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2071" w:type="dxa"/>
          </w:tcPr>
          <w:p w14:paraId="4BFCFAC7"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32D8C3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456917B6"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B90652" w:rsidRPr="00E05E27" w14:paraId="6C2169AB" w14:textId="77777777" w:rsidTr="00A4200C">
        <w:trPr>
          <w:trHeight w:val="20"/>
        </w:trPr>
        <w:tc>
          <w:tcPr>
            <w:tcW w:w="2864" w:type="dxa"/>
            <w:vMerge/>
          </w:tcPr>
          <w:p w14:paraId="2AAC2863"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29961FD4"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1.3. Реализовывать базу данных в конкретной системе управления базами данных.</w:t>
            </w:r>
          </w:p>
        </w:tc>
        <w:tc>
          <w:tcPr>
            <w:tcW w:w="2071" w:type="dxa"/>
          </w:tcPr>
          <w:p w14:paraId="7F4FD4E3"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34A7169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091B01D1" w14:textId="04817C18" w:rsidR="00B90652" w:rsidRPr="00E05E27" w:rsidRDefault="009A3297" w:rsidP="00A4200C">
            <w:pPr>
              <w:widowControl w:val="0"/>
              <w:rPr>
                <w:rFonts w:ascii="Times New Roman" w:hAnsi="Times New Roman"/>
                <w:color w:val="auto"/>
                <w:szCs w:val="22"/>
              </w:rPr>
            </w:pPr>
            <w:r w:rsidRPr="00E05E27">
              <w:rPr>
                <w:rFonts w:ascii="Times New Roman" w:hAnsi="Times New Roman"/>
                <w:color w:val="auto"/>
                <w:szCs w:val="22"/>
              </w:rPr>
              <w:t>A/03.3</w:t>
            </w:r>
            <w:r w:rsidR="00B90652" w:rsidRPr="00E05E27">
              <w:rPr>
                <w:rFonts w:ascii="Times New Roman" w:hAnsi="Times New Roman"/>
                <w:color w:val="auto"/>
                <w:szCs w:val="22"/>
              </w:rPr>
              <w:t>. Оформление программного кода в соответствии с установленными требованиями</w:t>
            </w:r>
          </w:p>
        </w:tc>
      </w:tr>
      <w:tr w:rsidR="00B90652" w:rsidRPr="00E05E27" w14:paraId="3809FAA8" w14:textId="77777777" w:rsidTr="00A4200C">
        <w:trPr>
          <w:trHeight w:val="20"/>
        </w:trPr>
        <w:tc>
          <w:tcPr>
            <w:tcW w:w="2864" w:type="dxa"/>
            <w:vMerge/>
          </w:tcPr>
          <w:p w14:paraId="58DFAE8B"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1837FA3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1.4. Администрировать базы данных.</w:t>
            </w:r>
          </w:p>
        </w:tc>
        <w:tc>
          <w:tcPr>
            <w:tcW w:w="2071" w:type="dxa"/>
          </w:tcPr>
          <w:p w14:paraId="3686E327"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6FC51A7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77955C7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tc>
      </w:tr>
      <w:tr w:rsidR="00B90652" w:rsidRPr="00E05E27" w14:paraId="5A346741" w14:textId="77777777" w:rsidTr="00A4200C">
        <w:trPr>
          <w:trHeight w:val="20"/>
        </w:trPr>
        <w:tc>
          <w:tcPr>
            <w:tcW w:w="2864" w:type="dxa"/>
            <w:vMerge/>
          </w:tcPr>
          <w:p w14:paraId="71E1D160"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7F2A419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2071" w:type="dxa"/>
          </w:tcPr>
          <w:p w14:paraId="13241A0D"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6B081B7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3113A883" w14:textId="77777777" w:rsidR="00B90652" w:rsidRPr="00E05E27" w:rsidRDefault="00B90652"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tc>
      </w:tr>
      <w:tr w:rsidR="00B90652" w:rsidRPr="00E05E27" w14:paraId="4F6903E9" w14:textId="77777777" w:rsidTr="00A4200C">
        <w:trPr>
          <w:trHeight w:val="20"/>
        </w:trPr>
        <w:tc>
          <w:tcPr>
            <w:tcW w:w="2864" w:type="dxa"/>
            <w:vMerge w:val="restart"/>
          </w:tcPr>
          <w:p w14:paraId="276A154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и интеграция модулей программного обеспечения</w:t>
            </w:r>
          </w:p>
        </w:tc>
        <w:tc>
          <w:tcPr>
            <w:tcW w:w="3541" w:type="dxa"/>
          </w:tcPr>
          <w:p w14:paraId="2BBE6D5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2.1. Проектировать модули программного обеспечения.</w:t>
            </w:r>
          </w:p>
        </w:tc>
        <w:tc>
          <w:tcPr>
            <w:tcW w:w="2071" w:type="dxa"/>
          </w:tcPr>
          <w:p w14:paraId="4375F082"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1E988AC3"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5D102504"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B90652" w:rsidRPr="00E05E27" w14:paraId="69BCE49E" w14:textId="77777777" w:rsidTr="00A4200C">
        <w:trPr>
          <w:trHeight w:val="20"/>
        </w:trPr>
        <w:tc>
          <w:tcPr>
            <w:tcW w:w="2864" w:type="dxa"/>
            <w:vMerge/>
          </w:tcPr>
          <w:p w14:paraId="0AC7EC59"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32C2B89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2.2. Разрабатывать модули программного обеспечения</w:t>
            </w:r>
          </w:p>
        </w:tc>
        <w:tc>
          <w:tcPr>
            <w:tcW w:w="2071" w:type="dxa"/>
          </w:tcPr>
          <w:p w14:paraId="73317EA1"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CD3E2A5"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 xml:space="preserve">ОТФ В Проверка работоспособности и рефакторинг кода программного </w:t>
            </w:r>
            <w:r w:rsidRPr="00E05E27">
              <w:rPr>
                <w:rFonts w:ascii="Times New Roman" w:hAnsi="Times New Roman"/>
                <w:color w:val="auto"/>
                <w:szCs w:val="22"/>
              </w:rPr>
              <w:lastRenderedPageBreak/>
              <w:t>обеспечения</w:t>
            </w:r>
          </w:p>
        </w:tc>
        <w:tc>
          <w:tcPr>
            <w:tcW w:w="3544" w:type="dxa"/>
          </w:tcPr>
          <w:p w14:paraId="77AAAD0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lastRenderedPageBreak/>
              <w:t xml:space="preserve">ТФ В/02.4 Разработка тестовых наборов данных для проверки работоспособности компьютерного программного </w:t>
            </w:r>
            <w:r w:rsidRPr="00E05E27">
              <w:rPr>
                <w:rFonts w:ascii="Times New Roman" w:hAnsi="Times New Roman"/>
                <w:color w:val="auto"/>
                <w:szCs w:val="22"/>
              </w:rPr>
              <w:lastRenderedPageBreak/>
              <w:t>обеспечения</w:t>
            </w:r>
          </w:p>
        </w:tc>
      </w:tr>
      <w:tr w:rsidR="00B90652" w:rsidRPr="00E05E27" w14:paraId="423ACF79" w14:textId="77777777" w:rsidTr="00A4200C">
        <w:trPr>
          <w:trHeight w:val="756"/>
        </w:trPr>
        <w:tc>
          <w:tcPr>
            <w:tcW w:w="2864" w:type="dxa"/>
            <w:vMerge/>
          </w:tcPr>
          <w:p w14:paraId="0E9B8400" w14:textId="77777777" w:rsidR="00B90652" w:rsidRPr="00E05E27" w:rsidRDefault="00B90652" w:rsidP="00A4200C">
            <w:pPr>
              <w:widowControl w:val="0"/>
              <w:jc w:val="center"/>
              <w:rPr>
                <w:rFonts w:ascii="Times New Roman" w:hAnsi="Times New Roman"/>
                <w:color w:val="auto"/>
                <w:szCs w:val="22"/>
              </w:rPr>
            </w:pPr>
          </w:p>
        </w:tc>
        <w:tc>
          <w:tcPr>
            <w:tcW w:w="3541" w:type="dxa"/>
            <w:vMerge w:val="restart"/>
          </w:tcPr>
          <w:p w14:paraId="7F23BE7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2.3. Выполнять интеграцию модулей и компонентов программного обеспечения.</w:t>
            </w:r>
          </w:p>
        </w:tc>
        <w:tc>
          <w:tcPr>
            <w:tcW w:w="2071" w:type="dxa"/>
            <w:vMerge w:val="restart"/>
          </w:tcPr>
          <w:p w14:paraId="194F3D4B"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vMerge w:val="restart"/>
          </w:tcPr>
          <w:p w14:paraId="0FEF1A2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62CBDF1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В/03.4 Проверка работоспособности компьютерного программного обеспечения</w:t>
            </w:r>
          </w:p>
        </w:tc>
      </w:tr>
      <w:tr w:rsidR="00B90652" w:rsidRPr="00E05E27" w14:paraId="1B9C6C90" w14:textId="77777777" w:rsidTr="00A4200C">
        <w:trPr>
          <w:trHeight w:val="756"/>
        </w:trPr>
        <w:tc>
          <w:tcPr>
            <w:tcW w:w="2864" w:type="dxa"/>
            <w:vMerge/>
          </w:tcPr>
          <w:p w14:paraId="6536256E" w14:textId="77777777" w:rsidR="00B90652" w:rsidRPr="00E05E27" w:rsidRDefault="00B90652" w:rsidP="00A4200C">
            <w:pPr>
              <w:widowControl w:val="0"/>
              <w:jc w:val="center"/>
              <w:rPr>
                <w:rFonts w:ascii="Times New Roman" w:hAnsi="Times New Roman"/>
                <w:color w:val="auto"/>
                <w:szCs w:val="22"/>
              </w:rPr>
            </w:pPr>
          </w:p>
        </w:tc>
        <w:tc>
          <w:tcPr>
            <w:tcW w:w="3541" w:type="dxa"/>
            <w:vMerge/>
          </w:tcPr>
          <w:p w14:paraId="6946C9F2" w14:textId="77777777" w:rsidR="00B90652" w:rsidRPr="00E05E27" w:rsidRDefault="00B90652" w:rsidP="00A4200C">
            <w:pPr>
              <w:widowControl w:val="0"/>
              <w:rPr>
                <w:rFonts w:ascii="Times New Roman" w:hAnsi="Times New Roman"/>
                <w:color w:val="auto"/>
                <w:szCs w:val="22"/>
              </w:rPr>
            </w:pPr>
          </w:p>
        </w:tc>
        <w:tc>
          <w:tcPr>
            <w:tcW w:w="2071" w:type="dxa"/>
            <w:vMerge/>
          </w:tcPr>
          <w:p w14:paraId="5BBE32B6" w14:textId="77777777" w:rsidR="00B90652" w:rsidRPr="00E05E27" w:rsidRDefault="00B90652" w:rsidP="00A4200C">
            <w:pPr>
              <w:widowControl w:val="0"/>
              <w:jc w:val="center"/>
              <w:rPr>
                <w:rFonts w:ascii="Times New Roman" w:hAnsi="Times New Roman"/>
                <w:color w:val="auto"/>
                <w:szCs w:val="22"/>
              </w:rPr>
            </w:pPr>
          </w:p>
        </w:tc>
        <w:tc>
          <w:tcPr>
            <w:tcW w:w="2468" w:type="dxa"/>
            <w:vMerge/>
          </w:tcPr>
          <w:p w14:paraId="2AAC5C3E" w14:textId="77777777" w:rsidR="00B90652" w:rsidRPr="00E05E27" w:rsidRDefault="00B90652" w:rsidP="00A4200C">
            <w:pPr>
              <w:widowControl w:val="0"/>
              <w:rPr>
                <w:rFonts w:ascii="Times New Roman" w:hAnsi="Times New Roman"/>
                <w:color w:val="auto"/>
                <w:szCs w:val="22"/>
              </w:rPr>
            </w:pPr>
          </w:p>
        </w:tc>
        <w:tc>
          <w:tcPr>
            <w:tcW w:w="3544" w:type="dxa"/>
          </w:tcPr>
          <w:p w14:paraId="315B6E1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B90652" w:rsidRPr="00E05E27" w14:paraId="3C84062D" w14:textId="77777777" w:rsidTr="00A4200C">
        <w:trPr>
          <w:trHeight w:val="20"/>
        </w:trPr>
        <w:tc>
          <w:tcPr>
            <w:tcW w:w="2864" w:type="dxa"/>
            <w:vMerge/>
          </w:tcPr>
          <w:p w14:paraId="5AFD86DC"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4B2B88C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2.4. Выполнять тестирование и отладку программного обеспечения.</w:t>
            </w:r>
          </w:p>
        </w:tc>
        <w:tc>
          <w:tcPr>
            <w:tcW w:w="2071" w:type="dxa"/>
          </w:tcPr>
          <w:p w14:paraId="602A1DFE"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ACD76DC"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4755AAB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B90652" w:rsidRPr="00E05E27" w14:paraId="1C9A838E" w14:textId="77777777" w:rsidTr="00A4200C">
        <w:trPr>
          <w:trHeight w:val="20"/>
        </w:trPr>
        <w:tc>
          <w:tcPr>
            <w:tcW w:w="2864" w:type="dxa"/>
            <w:vMerge/>
          </w:tcPr>
          <w:p w14:paraId="2FEDCD4E"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50EA04D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2.5. Осуществлять документирование программных модулей программного обеспечения.</w:t>
            </w:r>
          </w:p>
        </w:tc>
        <w:tc>
          <w:tcPr>
            <w:tcW w:w="2071" w:type="dxa"/>
          </w:tcPr>
          <w:p w14:paraId="3CC7E42D"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5B895DC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3FE057F1" w14:textId="77777777" w:rsidR="00B90652" w:rsidRPr="00E05E27" w:rsidRDefault="00B90652" w:rsidP="00A4200C">
            <w:pPr>
              <w:rPr>
                <w:rFonts w:ascii="Times New Roman" w:hAnsi="Times New Roman"/>
                <w:color w:val="auto"/>
                <w:szCs w:val="22"/>
              </w:rPr>
            </w:pPr>
            <w:r w:rsidRPr="00E05E27">
              <w:rPr>
                <w:rFonts w:ascii="Times New Roman" w:hAnsi="Times New Roman"/>
                <w:color w:val="auto"/>
                <w:szCs w:val="22"/>
              </w:rPr>
              <w:t>ТФ B/06.4 Осуществление сборки однородных программных модулей в программный проект</w:t>
            </w:r>
          </w:p>
        </w:tc>
      </w:tr>
      <w:tr w:rsidR="00A747C7" w:rsidRPr="00E05E27" w14:paraId="1D160560" w14:textId="77777777" w:rsidTr="00F905E1">
        <w:trPr>
          <w:trHeight w:val="965"/>
        </w:trPr>
        <w:tc>
          <w:tcPr>
            <w:tcW w:w="2864" w:type="dxa"/>
            <w:vMerge w:val="restart"/>
          </w:tcPr>
          <w:p w14:paraId="6EB5B19B" w14:textId="1840D00C" w:rsidR="00A747C7" w:rsidRPr="00E05E27" w:rsidRDefault="00A747C7" w:rsidP="00F905E1">
            <w:pPr>
              <w:widowControl w:val="0"/>
              <w:rPr>
                <w:rFonts w:ascii="Times New Roman" w:hAnsi="Times New Roman"/>
                <w:color w:val="auto"/>
                <w:szCs w:val="22"/>
              </w:rPr>
            </w:pPr>
            <w:r w:rsidRPr="00E05E27">
              <w:rPr>
                <w:rFonts w:ascii="Times New Roman" w:hAnsi="Times New Roman"/>
                <w:szCs w:val="22"/>
              </w:rPr>
              <w:t>проектирование и разработка веб-приложений (по выбору)</w:t>
            </w:r>
          </w:p>
        </w:tc>
        <w:tc>
          <w:tcPr>
            <w:tcW w:w="3541" w:type="dxa"/>
            <w:vMerge w:val="restart"/>
          </w:tcPr>
          <w:p w14:paraId="4B6B6B0A" w14:textId="2976E28B" w:rsidR="00A747C7" w:rsidRPr="00E05E27" w:rsidRDefault="00A747C7" w:rsidP="00F905E1">
            <w:pPr>
              <w:widowControl w:val="0"/>
              <w:rPr>
                <w:rFonts w:ascii="Times New Roman" w:hAnsi="Times New Roman"/>
                <w:color w:val="auto"/>
                <w:szCs w:val="22"/>
              </w:rPr>
            </w:pPr>
            <w:r w:rsidRPr="00E05E27">
              <w:rPr>
                <w:rFonts w:ascii="Times New Roman" w:hAnsi="Times New Roman"/>
                <w:szCs w:val="22"/>
              </w:rPr>
              <w:t>ПК 3.1. Разрабатывать техническое задание на веб-приложение в соответствии с требованиями заказчика.</w:t>
            </w:r>
          </w:p>
        </w:tc>
        <w:tc>
          <w:tcPr>
            <w:tcW w:w="2071" w:type="dxa"/>
            <w:vMerge w:val="restart"/>
          </w:tcPr>
          <w:p w14:paraId="72F62F7A" w14:textId="5C5C5C1C" w:rsidR="00A747C7" w:rsidRPr="00E05E27" w:rsidRDefault="00A747C7" w:rsidP="00F905E1">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vMerge w:val="restart"/>
          </w:tcPr>
          <w:p w14:paraId="69885B25" w14:textId="5E4695D5" w:rsidR="00A747C7" w:rsidRPr="00E05E27" w:rsidRDefault="00A747C7" w:rsidP="00F905E1">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tcPr>
          <w:p w14:paraId="2F1D9626" w14:textId="2A93FFD3" w:rsidR="00A747C7" w:rsidRPr="00E05E27" w:rsidRDefault="00A747C7" w:rsidP="00F905E1">
            <w:pPr>
              <w:widowControl w:val="0"/>
              <w:rPr>
                <w:rFonts w:ascii="Times New Roman" w:hAnsi="Times New Roman"/>
                <w:color w:val="auto"/>
                <w:szCs w:val="22"/>
              </w:rPr>
            </w:pPr>
            <w:r w:rsidRPr="00E05E27">
              <w:rPr>
                <w:rFonts w:ascii="Times New Roman" w:hAnsi="Times New Roman"/>
                <w:szCs w:val="22"/>
              </w:rPr>
              <w:t>ТФ B/01.5 Сбор предварительных данных для выявления требований к ИР</w:t>
            </w:r>
          </w:p>
        </w:tc>
      </w:tr>
      <w:tr w:rsidR="00A747C7" w:rsidRPr="00E05E27" w14:paraId="0DBF7AE8" w14:textId="77777777" w:rsidTr="00A4200C">
        <w:trPr>
          <w:trHeight w:val="965"/>
        </w:trPr>
        <w:tc>
          <w:tcPr>
            <w:tcW w:w="2864" w:type="dxa"/>
            <w:vMerge/>
          </w:tcPr>
          <w:p w14:paraId="1695C1CC" w14:textId="77777777" w:rsidR="00A747C7" w:rsidRPr="00E05E27" w:rsidRDefault="00A747C7" w:rsidP="00F905E1">
            <w:pPr>
              <w:widowControl w:val="0"/>
              <w:rPr>
                <w:rFonts w:ascii="Times New Roman" w:hAnsi="Times New Roman"/>
                <w:szCs w:val="22"/>
              </w:rPr>
            </w:pPr>
          </w:p>
        </w:tc>
        <w:tc>
          <w:tcPr>
            <w:tcW w:w="3541" w:type="dxa"/>
            <w:vMerge/>
          </w:tcPr>
          <w:p w14:paraId="0A386A75" w14:textId="77777777" w:rsidR="00A747C7" w:rsidRPr="00E05E27" w:rsidRDefault="00A747C7" w:rsidP="00F905E1">
            <w:pPr>
              <w:widowControl w:val="0"/>
              <w:rPr>
                <w:rFonts w:ascii="Times New Roman" w:hAnsi="Times New Roman"/>
                <w:szCs w:val="22"/>
              </w:rPr>
            </w:pPr>
          </w:p>
        </w:tc>
        <w:tc>
          <w:tcPr>
            <w:tcW w:w="2071" w:type="dxa"/>
            <w:vMerge/>
          </w:tcPr>
          <w:p w14:paraId="3158B896" w14:textId="77777777" w:rsidR="00A747C7" w:rsidRPr="00E05E27" w:rsidRDefault="00A747C7" w:rsidP="00F905E1">
            <w:pPr>
              <w:widowControl w:val="0"/>
              <w:jc w:val="center"/>
              <w:rPr>
                <w:rFonts w:ascii="Times New Roman" w:hAnsi="Times New Roman"/>
                <w:szCs w:val="22"/>
              </w:rPr>
            </w:pPr>
          </w:p>
        </w:tc>
        <w:tc>
          <w:tcPr>
            <w:tcW w:w="2468" w:type="dxa"/>
            <w:vMerge/>
          </w:tcPr>
          <w:p w14:paraId="33AE212B" w14:textId="77777777" w:rsidR="00A747C7" w:rsidRPr="00E05E27" w:rsidRDefault="00A747C7" w:rsidP="00F905E1">
            <w:pPr>
              <w:widowControl w:val="0"/>
              <w:rPr>
                <w:rFonts w:ascii="Times New Roman" w:hAnsi="Times New Roman"/>
                <w:szCs w:val="22"/>
              </w:rPr>
            </w:pPr>
          </w:p>
        </w:tc>
        <w:tc>
          <w:tcPr>
            <w:tcW w:w="3544" w:type="dxa"/>
          </w:tcPr>
          <w:p w14:paraId="3A3B3DD2" w14:textId="0ACA034B" w:rsidR="00A747C7" w:rsidRPr="00E05E27" w:rsidRDefault="00A747C7" w:rsidP="00F905E1">
            <w:pPr>
              <w:widowControl w:val="0"/>
              <w:rPr>
                <w:rFonts w:ascii="Times New Roman" w:hAnsi="Times New Roman"/>
                <w:color w:val="auto"/>
                <w:szCs w:val="22"/>
              </w:rPr>
            </w:pPr>
            <w:r w:rsidRPr="00E05E27">
              <w:rPr>
                <w:rFonts w:ascii="Times New Roman" w:hAnsi="Times New Roman"/>
                <w:szCs w:val="22"/>
              </w:rPr>
              <w:t>ТФ B/03.5 Планирование коммуникаций с заказчиком в рамках типовых регламентов организации</w:t>
            </w:r>
          </w:p>
        </w:tc>
      </w:tr>
      <w:tr w:rsidR="00A747C7" w:rsidRPr="00E05E27" w14:paraId="0EC6840B" w14:textId="77777777" w:rsidTr="00427F64">
        <w:trPr>
          <w:trHeight w:val="337"/>
        </w:trPr>
        <w:tc>
          <w:tcPr>
            <w:tcW w:w="2864" w:type="dxa"/>
            <w:vMerge/>
          </w:tcPr>
          <w:p w14:paraId="12BB6254" w14:textId="77777777" w:rsidR="00A747C7" w:rsidRPr="00E05E27" w:rsidRDefault="00A747C7" w:rsidP="00427F64">
            <w:pPr>
              <w:widowControl w:val="0"/>
              <w:rPr>
                <w:rFonts w:ascii="Times New Roman" w:hAnsi="Times New Roman"/>
                <w:color w:val="auto"/>
                <w:szCs w:val="22"/>
              </w:rPr>
            </w:pPr>
          </w:p>
        </w:tc>
        <w:tc>
          <w:tcPr>
            <w:tcW w:w="3541" w:type="dxa"/>
            <w:vMerge w:val="restart"/>
          </w:tcPr>
          <w:p w14:paraId="39B7E2B8" w14:textId="1B9F127F"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ПК 3.2. Разрабатывать веб-приложения в соответствии с техническим заданием.</w:t>
            </w:r>
          </w:p>
        </w:tc>
        <w:tc>
          <w:tcPr>
            <w:tcW w:w="2071" w:type="dxa"/>
            <w:vMerge w:val="restart"/>
          </w:tcPr>
          <w:p w14:paraId="5E819225" w14:textId="42CBBF0F" w:rsidR="00A747C7" w:rsidRPr="00E05E27" w:rsidRDefault="00A747C7"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vMerge w:val="restart"/>
          </w:tcPr>
          <w:p w14:paraId="2BD08576" w14:textId="0AD8BFE9"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А Техническая поддержка процессов создания (модификации) и сопровождения информационных ресурсов</w:t>
            </w:r>
          </w:p>
        </w:tc>
        <w:tc>
          <w:tcPr>
            <w:tcW w:w="3544" w:type="dxa"/>
          </w:tcPr>
          <w:p w14:paraId="799CC88B" w14:textId="301F2EAA" w:rsidR="00A747C7" w:rsidRPr="00E05E27" w:rsidRDefault="00A747C7" w:rsidP="00427F64">
            <w:pPr>
              <w:rPr>
                <w:rFonts w:ascii="Times New Roman" w:hAnsi="Times New Roman"/>
                <w:szCs w:val="22"/>
              </w:rPr>
            </w:pPr>
            <w:r w:rsidRPr="00E05E27">
              <w:rPr>
                <w:rFonts w:ascii="Times New Roman" w:hAnsi="Times New Roman"/>
                <w:szCs w:val="22"/>
              </w:rPr>
              <w:t>ТФ A/03.4 Верстка страниц ИР</w:t>
            </w:r>
          </w:p>
        </w:tc>
      </w:tr>
      <w:tr w:rsidR="00A747C7" w:rsidRPr="00E05E27" w14:paraId="7646E328" w14:textId="77777777" w:rsidTr="00F905E1">
        <w:trPr>
          <w:trHeight w:val="337"/>
        </w:trPr>
        <w:tc>
          <w:tcPr>
            <w:tcW w:w="2864" w:type="dxa"/>
            <w:vMerge/>
          </w:tcPr>
          <w:p w14:paraId="777EC286" w14:textId="77777777" w:rsidR="00A747C7" w:rsidRPr="00E05E27" w:rsidRDefault="00A747C7" w:rsidP="00427F64">
            <w:pPr>
              <w:widowControl w:val="0"/>
              <w:rPr>
                <w:rFonts w:ascii="Times New Roman" w:hAnsi="Times New Roman"/>
                <w:color w:val="auto"/>
                <w:szCs w:val="22"/>
              </w:rPr>
            </w:pPr>
          </w:p>
        </w:tc>
        <w:tc>
          <w:tcPr>
            <w:tcW w:w="3541" w:type="dxa"/>
            <w:vMerge/>
          </w:tcPr>
          <w:p w14:paraId="54F9836B" w14:textId="77777777" w:rsidR="00A747C7" w:rsidRPr="00E05E27" w:rsidRDefault="00A747C7" w:rsidP="00427F64">
            <w:pPr>
              <w:widowControl w:val="0"/>
              <w:rPr>
                <w:rFonts w:ascii="Times New Roman" w:hAnsi="Times New Roman"/>
                <w:szCs w:val="22"/>
              </w:rPr>
            </w:pPr>
          </w:p>
        </w:tc>
        <w:tc>
          <w:tcPr>
            <w:tcW w:w="2071" w:type="dxa"/>
            <w:vMerge/>
          </w:tcPr>
          <w:p w14:paraId="033379B7" w14:textId="77777777" w:rsidR="00A747C7" w:rsidRPr="00E05E27" w:rsidRDefault="00A747C7" w:rsidP="00427F64">
            <w:pPr>
              <w:widowControl w:val="0"/>
              <w:jc w:val="center"/>
              <w:rPr>
                <w:rFonts w:ascii="Times New Roman" w:hAnsi="Times New Roman"/>
                <w:szCs w:val="22"/>
              </w:rPr>
            </w:pPr>
          </w:p>
        </w:tc>
        <w:tc>
          <w:tcPr>
            <w:tcW w:w="2468" w:type="dxa"/>
            <w:vMerge/>
          </w:tcPr>
          <w:p w14:paraId="68D10CC9" w14:textId="77777777" w:rsidR="00A747C7" w:rsidRPr="00E05E27" w:rsidRDefault="00A747C7" w:rsidP="00427F64">
            <w:pPr>
              <w:widowControl w:val="0"/>
              <w:rPr>
                <w:rFonts w:ascii="Times New Roman" w:hAnsi="Times New Roman"/>
                <w:color w:val="auto"/>
                <w:szCs w:val="22"/>
              </w:rPr>
            </w:pPr>
          </w:p>
        </w:tc>
        <w:tc>
          <w:tcPr>
            <w:tcW w:w="3544" w:type="dxa"/>
          </w:tcPr>
          <w:p w14:paraId="36E47AC7" w14:textId="374DFD76" w:rsidR="00A747C7" w:rsidRPr="00E05E27" w:rsidRDefault="00A747C7" w:rsidP="00427F64">
            <w:pPr>
              <w:rPr>
                <w:rFonts w:ascii="Times New Roman" w:hAnsi="Times New Roman"/>
                <w:szCs w:val="22"/>
              </w:rPr>
            </w:pPr>
            <w:r w:rsidRPr="00E05E27">
              <w:rPr>
                <w:rFonts w:ascii="Times New Roman" w:hAnsi="Times New Roman"/>
                <w:szCs w:val="22"/>
              </w:rPr>
              <w:t xml:space="preserve">ТФ A/04.4 Кодирование на языках </w:t>
            </w:r>
            <w:proofErr w:type="spellStart"/>
            <w:r w:rsidRPr="00E05E27">
              <w:rPr>
                <w:rFonts w:ascii="Times New Roman" w:hAnsi="Times New Roman"/>
                <w:szCs w:val="22"/>
              </w:rPr>
              <w:t>web</w:t>
            </w:r>
            <w:proofErr w:type="spellEnd"/>
            <w:r w:rsidRPr="00E05E27">
              <w:rPr>
                <w:rFonts w:ascii="Times New Roman" w:hAnsi="Times New Roman"/>
                <w:szCs w:val="22"/>
              </w:rPr>
              <w:t>-программирования</w:t>
            </w:r>
          </w:p>
        </w:tc>
      </w:tr>
      <w:tr w:rsidR="00A747C7" w:rsidRPr="00E05E27" w14:paraId="5ACC3E68" w14:textId="77777777" w:rsidTr="00427F64">
        <w:trPr>
          <w:trHeight w:val="226"/>
        </w:trPr>
        <w:tc>
          <w:tcPr>
            <w:tcW w:w="2864" w:type="dxa"/>
            <w:vMerge/>
          </w:tcPr>
          <w:p w14:paraId="103BB9C9" w14:textId="77777777" w:rsidR="00A747C7" w:rsidRPr="00E05E27" w:rsidRDefault="00A747C7" w:rsidP="00427F64">
            <w:pPr>
              <w:widowControl w:val="0"/>
              <w:rPr>
                <w:rFonts w:ascii="Times New Roman" w:hAnsi="Times New Roman"/>
                <w:color w:val="auto"/>
                <w:szCs w:val="22"/>
              </w:rPr>
            </w:pPr>
          </w:p>
        </w:tc>
        <w:tc>
          <w:tcPr>
            <w:tcW w:w="3541" w:type="dxa"/>
            <w:vMerge/>
          </w:tcPr>
          <w:p w14:paraId="5E531C66" w14:textId="77777777" w:rsidR="00A747C7" w:rsidRPr="00E05E27" w:rsidRDefault="00A747C7" w:rsidP="00427F64">
            <w:pPr>
              <w:widowControl w:val="0"/>
              <w:rPr>
                <w:rFonts w:ascii="Times New Roman" w:hAnsi="Times New Roman"/>
                <w:szCs w:val="22"/>
              </w:rPr>
            </w:pPr>
          </w:p>
        </w:tc>
        <w:tc>
          <w:tcPr>
            <w:tcW w:w="2071" w:type="dxa"/>
            <w:vMerge/>
          </w:tcPr>
          <w:p w14:paraId="357560BA" w14:textId="77777777" w:rsidR="00A747C7" w:rsidRPr="00E05E27" w:rsidRDefault="00A747C7" w:rsidP="00427F64">
            <w:pPr>
              <w:widowControl w:val="0"/>
              <w:jc w:val="center"/>
              <w:rPr>
                <w:rFonts w:ascii="Times New Roman" w:hAnsi="Times New Roman"/>
                <w:szCs w:val="22"/>
              </w:rPr>
            </w:pPr>
          </w:p>
        </w:tc>
        <w:tc>
          <w:tcPr>
            <w:tcW w:w="2468" w:type="dxa"/>
          </w:tcPr>
          <w:p w14:paraId="730C9A15" w14:textId="120DE7D7"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 xml:space="preserve">ОТФ В Выполнение работ по созданию (модификации) и </w:t>
            </w:r>
            <w:r w:rsidRPr="00E05E27">
              <w:rPr>
                <w:rFonts w:ascii="Times New Roman" w:hAnsi="Times New Roman"/>
                <w:szCs w:val="22"/>
              </w:rPr>
              <w:lastRenderedPageBreak/>
              <w:t>сопровождению информационных ресурсов</w:t>
            </w:r>
          </w:p>
        </w:tc>
        <w:tc>
          <w:tcPr>
            <w:tcW w:w="3544" w:type="dxa"/>
          </w:tcPr>
          <w:p w14:paraId="458001A7" w14:textId="3A83E112"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lastRenderedPageBreak/>
              <w:t>ТФ B/04.5 Проектирование разделов ИР</w:t>
            </w:r>
          </w:p>
        </w:tc>
      </w:tr>
      <w:tr w:rsidR="00A747C7" w:rsidRPr="00E05E27" w14:paraId="2591016C" w14:textId="77777777" w:rsidTr="00A747C7">
        <w:trPr>
          <w:trHeight w:val="644"/>
        </w:trPr>
        <w:tc>
          <w:tcPr>
            <w:tcW w:w="2864" w:type="dxa"/>
            <w:vMerge/>
          </w:tcPr>
          <w:p w14:paraId="33FDE368" w14:textId="77777777" w:rsidR="00A747C7" w:rsidRPr="00E05E27" w:rsidRDefault="00A747C7" w:rsidP="00427F64">
            <w:pPr>
              <w:widowControl w:val="0"/>
              <w:rPr>
                <w:rFonts w:ascii="Times New Roman" w:hAnsi="Times New Roman"/>
                <w:color w:val="auto"/>
                <w:szCs w:val="22"/>
              </w:rPr>
            </w:pPr>
          </w:p>
        </w:tc>
        <w:tc>
          <w:tcPr>
            <w:tcW w:w="3541" w:type="dxa"/>
            <w:vMerge w:val="restart"/>
          </w:tcPr>
          <w:p w14:paraId="2E09E93F" w14:textId="46F06014"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ПК 3.3. Осуществлять техническое сопровождение и восстановление веб-приложений в соответствии с техническим заданием.</w:t>
            </w:r>
          </w:p>
        </w:tc>
        <w:tc>
          <w:tcPr>
            <w:tcW w:w="2071" w:type="dxa"/>
            <w:vMerge w:val="restart"/>
          </w:tcPr>
          <w:p w14:paraId="4D45CEE8" w14:textId="7877E892" w:rsidR="00A747C7" w:rsidRPr="00E05E27" w:rsidRDefault="00A747C7"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vMerge w:val="restart"/>
          </w:tcPr>
          <w:p w14:paraId="0A1F7CE4" w14:textId="37176EB6"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tcPr>
          <w:p w14:paraId="7506EBCD" w14:textId="4BF5E9E3"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B/06.5 Тестирование интеграции ИР с внешними сервисами и учетными системами с использованием взаимодействия компонентов распределенной системы</w:t>
            </w:r>
          </w:p>
        </w:tc>
      </w:tr>
      <w:tr w:rsidR="00A747C7" w:rsidRPr="00E05E27" w14:paraId="31C62767" w14:textId="77777777" w:rsidTr="006F376C">
        <w:trPr>
          <w:trHeight w:val="278"/>
        </w:trPr>
        <w:tc>
          <w:tcPr>
            <w:tcW w:w="2864" w:type="dxa"/>
            <w:vMerge/>
          </w:tcPr>
          <w:p w14:paraId="3DCDDA03" w14:textId="77777777" w:rsidR="00A747C7" w:rsidRPr="00E05E27" w:rsidRDefault="00A747C7" w:rsidP="00427F64">
            <w:pPr>
              <w:widowControl w:val="0"/>
              <w:rPr>
                <w:rFonts w:ascii="Times New Roman" w:hAnsi="Times New Roman"/>
                <w:color w:val="auto"/>
                <w:szCs w:val="22"/>
              </w:rPr>
            </w:pPr>
          </w:p>
        </w:tc>
        <w:tc>
          <w:tcPr>
            <w:tcW w:w="3541" w:type="dxa"/>
            <w:vMerge/>
          </w:tcPr>
          <w:p w14:paraId="1D318992" w14:textId="77777777" w:rsidR="00A747C7" w:rsidRPr="00E05E27" w:rsidRDefault="00A747C7" w:rsidP="00427F64">
            <w:pPr>
              <w:widowControl w:val="0"/>
              <w:rPr>
                <w:rFonts w:ascii="Times New Roman" w:hAnsi="Times New Roman"/>
                <w:szCs w:val="22"/>
              </w:rPr>
            </w:pPr>
          </w:p>
        </w:tc>
        <w:tc>
          <w:tcPr>
            <w:tcW w:w="2071" w:type="dxa"/>
            <w:vMerge/>
          </w:tcPr>
          <w:p w14:paraId="10776FC6" w14:textId="77777777" w:rsidR="00A747C7" w:rsidRPr="00E05E27" w:rsidRDefault="00A747C7" w:rsidP="00427F64">
            <w:pPr>
              <w:widowControl w:val="0"/>
              <w:jc w:val="center"/>
              <w:rPr>
                <w:rFonts w:ascii="Times New Roman" w:hAnsi="Times New Roman"/>
                <w:szCs w:val="22"/>
              </w:rPr>
            </w:pPr>
          </w:p>
        </w:tc>
        <w:tc>
          <w:tcPr>
            <w:tcW w:w="2468" w:type="dxa"/>
            <w:vMerge/>
          </w:tcPr>
          <w:p w14:paraId="5107A837" w14:textId="77777777" w:rsidR="00A747C7" w:rsidRPr="00E05E27" w:rsidRDefault="00A747C7" w:rsidP="00427F64">
            <w:pPr>
              <w:widowControl w:val="0"/>
              <w:rPr>
                <w:rFonts w:ascii="Times New Roman" w:hAnsi="Times New Roman"/>
                <w:szCs w:val="22"/>
              </w:rPr>
            </w:pPr>
          </w:p>
        </w:tc>
        <w:tc>
          <w:tcPr>
            <w:tcW w:w="3544" w:type="dxa"/>
          </w:tcPr>
          <w:p w14:paraId="2DCD230B" w14:textId="6879D35A"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B/07.5 Проведение и регламентация работ по резервному копированию и развертыванию резервной копии ИР</w:t>
            </w:r>
          </w:p>
        </w:tc>
      </w:tr>
      <w:tr w:rsidR="00A747C7" w:rsidRPr="00E05E27" w14:paraId="0F37A354" w14:textId="77777777" w:rsidTr="00A747C7">
        <w:trPr>
          <w:trHeight w:val="323"/>
        </w:trPr>
        <w:tc>
          <w:tcPr>
            <w:tcW w:w="2864" w:type="dxa"/>
            <w:vMerge/>
          </w:tcPr>
          <w:p w14:paraId="19E25C0F" w14:textId="77777777" w:rsidR="00A747C7" w:rsidRPr="00E05E27" w:rsidRDefault="00A747C7" w:rsidP="00427F64">
            <w:pPr>
              <w:widowControl w:val="0"/>
              <w:rPr>
                <w:rFonts w:ascii="Times New Roman" w:hAnsi="Times New Roman"/>
                <w:color w:val="auto"/>
                <w:szCs w:val="22"/>
              </w:rPr>
            </w:pPr>
          </w:p>
        </w:tc>
        <w:tc>
          <w:tcPr>
            <w:tcW w:w="3541" w:type="dxa"/>
            <w:vMerge/>
          </w:tcPr>
          <w:p w14:paraId="1BF2636C" w14:textId="77777777" w:rsidR="00A747C7" w:rsidRPr="00E05E27" w:rsidRDefault="00A747C7" w:rsidP="00427F64">
            <w:pPr>
              <w:widowControl w:val="0"/>
              <w:rPr>
                <w:rFonts w:ascii="Times New Roman" w:hAnsi="Times New Roman"/>
                <w:szCs w:val="22"/>
              </w:rPr>
            </w:pPr>
          </w:p>
        </w:tc>
        <w:tc>
          <w:tcPr>
            <w:tcW w:w="2071" w:type="dxa"/>
            <w:vMerge/>
          </w:tcPr>
          <w:p w14:paraId="3CDCF403" w14:textId="77777777" w:rsidR="00A747C7" w:rsidRPr="00E05E27" w:rsidRDefault="00A747C7" w:rsidP="00427F64">
            <w:pPr>
              <w:widowControl w:val="0"/>
              <w:jc w:val="center"/>
              <w:rPr>
                <w:rFonts w:ascii="Times New Roman" w:hAnsi="Times New Roman"/>
                <w:szCs w:val="22"/>
              </w:rPr>
            </w:pPr>
          </w:p>
        </w:tc>
        <w:tc>
          <w:tcPr>
            <w:tcW w:w="2468" w:type="dxa"/>
            <w:vMerge/>
          </w:tcPr>
          <w:p w14:paraId="0389DF66" w14:textId="77777777" w:rsidR="00A747C7" w:rsidRPr="00E05E27" w:rsidRDefault="00A747C7" w:rsidP="00427F64">
            <w:pPr>
              <w:widowControl w:val="0"/>
              <w:rPr>
                <w:rFonts w:ascii="Times New Roman" w:hAnsi="Times New Roman"/>
                <w:szCs w:val="22"/>
              </w:rPr>
            </w:pPr>
          </w:p>
        </w:tc>
        <w:tc>
          <w:tcPr>
            <w:tcW w:w="3544" w:type="dxa"/>
          </w:tcPr>
          <w:p w14:paraId="5B4C0A65" w14:textId="3AB51BAB"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B/09.5 Обеспечение безопасной и бесперебойной работы сайта</w:t>
            </w:r>
          </w:p>
        </w:tc>
      </w:tr>
      <w:tr w:rsidR="00A747C7" w:rsidRPr="00E05E27" w14:paraId="47007472" w14:textId="77777777" w:rsidTr="00A4200C">
        <w:trPr>
          <w:trHeight w:val="321"/>
        </w:trPr>
        <w:tc>
          <w:tcPr>
            <w:tcW w:w="2864" w:type="dxa"/>
            <w:vMerge/>
          </w:tcPr>
          <w:p w14:paraId="24539E0B" w14:textId="77777777" w:rsidR="00A747C7" w:rsidRPr="00E05E27" w:rsidRDefault="00A747C7" w:rsidP="00427F64">
            <w:pPr>
              <w:widowControl w:val="0"/>
              <w:rPr>
                <w:rFonts w:ascii="Times New Roman" w:hAnsi="Times New Roman"/>
                <w:color w:val="auto"/>
                <w:szCs w:val="22"/>
              </w:rPr>
            </w:pPr>
          </w:p>
        </w:tc>
        <w:tc>
          <w:tcPr>
            <w:tcW w:w="3541" w:type="dxa"/>
            <w:vMerge/>
          </w:tcPr>
          <w:p w14:paraId="36E2C58B" w14:textId="77777777" w:rsidR="00A747C7" w:rsidRPr="00E05E27" w:rsidRDefault="00A747C7" w:rsidP="00427F64">
            <w:pPr>
              <w:widowControl w:val="0"/>
              <w:rPr>
                <w:rFonts w:ascii="Times New Roman" w:hAnsi="Times New Roman"/>
                <w:szCs w:val="22"/>
              </w:rPr>
            </w:pPr>
          </w:p>
        </w:tc>
        <w:tc>
          <w:tcPr>
            <w:tcW w:w="2071" w:type="dxa"/>
            <w:vMerge/>
          </w:tcPr>
          <w:p w14:paraId="34C12C28" w14:textId="77777777" w:rsidR="00A747C7" w:rsidRPr="00E05E27" w:rsidRDefault="00A747C7" w:rsidP="00427F64">
            <w:pPr>
              <w:widowControl w:val="0"/>
              <w:jc w:val="center"/>
              <w:rPr>
                <w:rFonts w:ascii="Times New Roman" w:hAnsi="Times New Roman"/>
                <w:szCs w:val="22"/>
              </w:rPr>
            </w:pPr>
          </w:p>
        </w:tc>
        <w:tc>
          <w:tcPr>
            <w:tcW w:w="2468" w:type="dxa"/>
            <w:vMerge/>
          </w:tcPr>
          <w:p w14:paraId="71C7B905" w14:textId="77777777" w:rsidR="00A747C7" w:rsidRPr="00E05E27" w:rsidRDefault="00A747C7" w:rsidP="00427F64">
            <w:pPr>
              <w:widowControl w:val="0"/>
              <w:rPr>
                <w:rFonts w:ascii="Times New Roman" w:hAnsi="Times New Roman"/>
                <w:szCs w:val="22"/>
              </w:rPr>
            </w:pPr>
          </w:p>
        </w:tc>
        <w:tc>
          <w:tcPr>
            <w:tcW w:w="3544" w:type="dxa"/>
          </w:tcPr>
          <w:p w14:paraId="1611E164" w14:textId="60D77699" w:rsidR="00A747C7" w:rsidRPr="00E05E27" w:rsidRDefault="00A747C7" w:rsidP="00427F64">
            <w:pPr>
              <w:widowControl w:val="0"/>
              <w:rPr>
                <w:rFonts w:ascii="Times New Roman" w:hAnsi="Times New Roman"/>
                <w:szCs w:val="22"/>
              </w:rPr>
            </w:pPr>
            <w:r w:rsidRPr="00E05E27">
              <w:rPr>
                <w:rFonts w:ascii="Times New Roman" w:hAnsi="Times New Roman"/>
                <w:szCs w:val="22"/>
              </w:rPr>
              <w:t>ТФ B/10.5 Регистрация и обработка запросов заказчика в службе технической поддержки</w:t>
            </w:r>
          </w:p>
        </w:tc>
      </w:tr>
      <w:tr w:rsidR="00A747C7" w:rsidRPr="00E05E27" w14:paraId="2FDBE852" w14:textId="77777777" w:rsidTr="00A4200C">
        <w:trPr>
          <w:trHeight w:val="321"/>
        </w:trPr>
        <w:tc>
          <w:tcPr>
            <w:tcW w:w="2864" w:type="dxa"/>
            <w:vMerge/>
          </w:tcPr>
          <w:p w14:paraId="77801F50" w14:textId="77777777" w:rsidR="00A747C7" w:rsidRPr="00E05E27" w:rsidRDefault="00A747C7" w:rsidP="00427F64">
            <w:pPr>
              <w:widowControl w:val="0"/>
              <w:rPr>
                <w:rFonts w:ascii="Times New Roman" w:hAnsi="Times New Roman"/>
                <w:color w:val="auto"/>
                <w:szCs w:val="22"/>
              </w:rPr>
            </w:pPr>
          </w:p>
        </w:tc>
        <w:tc>
          <w:tcPr>
            <w:tcW w:w="3541" w:type="dxa"/>
            <w:vMerge/>
          </w:tcPr>
          <w:p w14:paraId="093E4178" w14:textId="77777777" w:rsidR="00A747C7" w:rsidRPr="00E05E27" w:rsidRDefault="00A747C7" w:rsidP="00427F64">
            <w:pPr>
              <w:widowControl w:val="0"/>
              <w:rPr>
                <w:rFonts w:ascii="Times New Roman" w:hAnsi="Times New Roman"/>
                <w:szCs w:val="22"/>
              </w:rPr>
            </w:pPr>
          </w:p>
        </w:tc>
        <w:tc>
          <w:tcPr>
            <w:tcW w:w="2071" w:type="dxa"/>
            <w:vMerge/>
          </w:tcPr>
          <w:p w14:paraId="34624062" w14:textId="77777777" w:rsidR="00A747C7" w:rsidRPr="00E05E27" w:rsidRDefault="00A747C7" w:rsidP="00427F64">
            <w:pPr>
              <w:widowControl w:val="0"/>
              <w:jc w:val="center"/>
              <w:rPr>
                <w:rFonts w:ascii="Times New Roman" w:hAnsi="Times New Roman"/>
                <w:szCs w:val="22"/>
              </w:rPr>
            </w:pPr>
          </w:p>
        </w:tc>
        <w:tc>
          <w:tcPr>
            <w:tcW w:w="2468" w:type="dxa"/>
            <w:vMerge/>
          </w:tcPr>
          <w:p w14:paraId="384CB463" w14:textId="77777777" w:rsidR="00A747C7" w:rsidRPr="00E05E27" w:rsidRDefault="00A747C7" w:rsidP="00427F64">
            <w:pPr>
              <w:widowControl w:val="0"/>
              <w:rPr>
                <w:rFonts w:ascii="Times New Roman" w:hAnsi="Times New Roman"/>
                <w:szCs w:val="22"/>
              </w:rPr>
            </w:pPr>
          </w:p>
        </w:tc>
        <w:tc>
          <w:tcPr>
            <w:tcW w:w="3544" w:type="dxa"/>
          </w:tcPr>
          <w:p w14:paraId="71B10A0F" w14:textId="772F1462" w:rsidR="00A747C7" w:rsidRPr="00E05E27" w:rsidRDefault="00A747C7" w:rsidP="00427F64">
            <w:pPr>
              <w:widowControl w:val="0"/>
              <w:rPr>
                <w:rFonts w:ascii="Times New Roman" w:hAnsi="Times New Roman"/>
                <w:szCs w:val="22"/>
              </w:rPr>
            </w:pPr>
            <w:r w:rsidRPr="00E05E27">
              <w:rPr>
                <w:rFonts w:ascii="Times New Roman" w:hAnsi="Times New Roman"/>
                <w:szCs w:val="22"/>
              </w:rPr>
              <w:t>ТФ B/11.5 Разработка процедур интеграции программных модулей</w:t>
            </w:r>
          </w:p>
        </w:tc>
      </w:tr>
      <w:tr w:rsidR="00A747C7" w:rsidRPr="00E05E27" w14:paraId="0ACD0417" w14:textId="77777777" w:rsidTr="00427F64">
        <w:trPr>
          <w:trHeight w:val="529"/>
        </w:trPr>
        <w:tc>
          <w:tcPr>
            <w:tcW w:w="2864" w:type="dxa"/>
            <w:vMerge/>
          </w:tcPr>
          <w:p w14:paraId="3EB0A8ED" w14:textId="77777777" w:rsidR="00A747C7" w:rsidRPr="00E05E27" w:rsidRDefault="00A747C7" w:rsidP="00427F64">
            <w:pPr>
              <w:widowControl w:val="0"/>
              <w:rPr>
                <w:rFonts w:ascii="Times New Roman" w:hAnsi="Times New Roman"/>
                <w:color w:val="auto"/>
                <w:szCs w:val="22"/>
              </w:rPr>
            </w:pPr>
          </w:p>
        </w:tc>
        <w:tc>
          <w:tcPr>
            <w:tcW w:w="3541" w:type="dxa"/>
            <w:vMerge w:val="restart"/>
          </w:tcPr>
          <w:p w14:paraId="1A4D71C7" w14:textId="76229F26" w:rsidR="00A747C7" w:rsidRPr="00E05E27" w:rsidRDefault="00A747C7" w:rsidP="00427F64">
            <w:pPr>
              <w:widowControl w:val="0"/>
              <w:rPr>
                <w:rFonts w:ascii="Times New Roman" w:hAnsi="Times New Roman"/>
                <w:szCs w:val="22"/>
              </w:rPr>
            </w:pPr>
            <w:r w:rsidRPr="00E05E27">
              <w:rPr>
                <w:rFonts w:ascii="Times New Roman" w:hAnsi="Times New Roman"/>
                <w:szCs w:val="22"/>
              </w:rPr>
              <w:t>ПК 3.4. Производить тестирование разработанного веб-приложения.</w:t>
            </w:r>
          </w:p>
        </w:tc>
        <w:tc>
          <w:tcPr>
            <w:tcW w:w="2071" w:type="dxa"/>
            <w:vMerge w:val="restart"/>
          </w:tcPr>
          <w:p w14:paraId="2812A56D" w14:textId="10F5F49A" w:rsidR="00A747C7" w:rsidRPr="00E05E27" w:rsidRDefault="00A747C7"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tcPr>
          <w:p w14:paraId="6E612109" w14:textId="0ECA0F52"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А Техническая поддержка процессов создания (модификации) и сопровождения информационных ресурсов</w:t>
            </w:r>
          </w:p>
        </w:tc>
        <w:tc>
          <w:tcPr>
            <w:tcW w:w="3544" w:type="dxa"/>
          </w:tcPr>
          <w:p w14:paraId="1F3D3954" w14:textId="78BA7EA6"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A/05.4 Тестирование ИР с точки зрения логической целостности (корректность ссылок, работа элементов форм)</w:t>
            </w:r>
          </w:p>
        </w:tc>
      </w:tr>
      <w:tr w:rsidR="00A747C7" w:rsidRPr="00E05E27" w14:paraId="37164277" w14:textId="77777777" w:rsidTr="00A4200C">
        <w:trPr>
          <w:trHeight w:val="528"/>
        </w:trPr>
        <w:tc>
          <w:tcPr>
            <w:tcW w:w="2864" w:type="dxa"/>
            <w:vMerge/>
          </w:tcPr>
          <w:p w14:paraId="228FFA80" w14:textId="77777777" w:rsidR="00A747C7" w:rsidRPr="00E05E27" w:rsidRDefault="00A747C7" w:rsidP="00427F64">
            <w:pPr>
              <w:widowControl w:val="0"/>
              <w:rPr>
                <w:rFonts w:ascii="Times New Roman" w:hAnsi="Times New Roman"/>
                <w:color w:val="auto"/>
                <w:szCs w:val="22"/>
              </w:rPr>
            </w:pPr>
          </w:p>
        </w:tc>
        <w:tc>
          <w:tcPr>
            <w:tcW w:w="3541" w:type="dxa"/>
            <w:vMerge/>
          </w:tcPr>
          <w:p w14:paraId="0889C630" w14:textId="77777777" w:rsidR="00A747C7" w:rsidRPr="00E05E27" w:rsidRDefault="00A747C7" w:rsidP="00427F64">
            <w:pPr>
              <w:widowControl w:val="0"/>
              <w:rPr>
                <w:rFonts w:ascii="Times New Roman" w:hAnsi="Times New Roman"/>
                <w:szCs w:val="22"/>
              </w:rPr>
            </w:pPr>
          </w:p>
        </w:tc>
        <w:tc>
          <w:tcPr>
            <w:tcW w:w="2071" w:type="dxa"/>
            <w:vMerge/>
          </w:tcPr>
          <w:p w14:paraId="2884D011" w14:textId="77777777" w:rsidR="00A747C7" w:rsidRPr="00E05E27" w:rsidRDefault="00A747C7" w:rsidP="00427F64">
            <w:pPr>
              <w:widowControl w:val="0"/>
              <w:jc w:val="center"/>
              <w:rPr>
                <w:rFonts w:ascii="Times New Roman" w:hAnsi="Times New Roman"/>
                <w:szCs w:val="22"/>
              </w:rPr>
            </w:pPr>
          </w:p>
        </w:tc>
        <w:tc>
          <w:tcPr>
            <w:tcW w:w="2468" w:type="dxa"/>
          </w:tcPr>
          <w:p w14:paraId="0A2EF199" w14:textId="2599B08D"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tcPr>
          <w:p w14:paraId="45F730C1" w14:textId="1416C9A6"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B/06.5 Тестирование интеграции ИР с внешними сервисами и учетными системами с использованием взаимодействия компонентов распределенной системы</w:t>
            </w:r>
          </w:p>
        </w:tc>
      </w:tr>
      <w:tr w:rsidR="00A747C7" w:rsidRPr="00E05E27" w14:paraId="05FD284C" w14:textId="77777777" w:rsidTr="00F905E1">
        <w:trPr>
          <w:trHeight w:val="1134"/>
        </w:trPr>
        <w:tc>
          <w:tcPr>
            <w:tcW w:w="2864" w:type="dxa"/>
            <w:vMerge/>
          </w:tcPr>
          <w:p w14:paraId="263D08C7" w14:textId="77777777" w:rsidR="00A747C7" w:rsidRPr="00E05E27" w:rsidRDefault="00A747C7" w:rsidP="00427F64">
            <w:pPr>
              <w:widowControl w:val="0"/>
              <w:rPr>
                <w:rFonts w:ascii="Times New Roman" w:hAnsi="Times New Roman"/>
                <w:color w:val="auto"/>
                <w:szCs w:val="22"/>
              </w:rPr>
            </w:pPr>
          </w:p>
        </w:tc>
        <w:tc>
          <w:tcPr>
            <w:tcW w:w="3541" w:type="dxa"/>
            <w:vMerge w:val="restart"/>
          </w:tcPr>
          <w:p w14:paraId="0E867EC8" w14:textId="5BFF9425" w:rsidR="00A747C7" w:rsidRPr="00E05E27" w:rsidRDefault="00A747C7" w:rsidP="00427F64">
            <w:pPr>
              <w:widowControl w:val="0"/>
              <w:rPr>
                <w:rFonts w:ascii="Times New Roman" w:hAnsi="Times New Roman"/>
                <w:szCs w:val="22"/>
              </w:rPr>
            </w:pPr>
            <w:r w:rsidRPr="00E05E27">
              <w:rPr>
                <w:rFonts w:ascii="Times New Roman" w:hAnsi="Times New Roman"/>
                <w:szCs w:val="22"/>
              </w:rPr>
              <w:t>ПК 3.5. Осуществлять аудит безопасности веб-приложения в соответствии с регламентом по безопасности.</w:t>
            </w:r>
          </w:p>
        </w:tc>
        <w:tc>
          <w:tcPr>
            <w:tcW w:w="2071" w:type="dxa"/>
            <w:vMerge w:val="restart"/>
          </w:tcPr>
          <w:p w14:paraId="58BA72E1" w14:textId="3DF42C94" w:rsidR="00A747C7" w:rsidRPr="00E05E27" w:rsidRDefault="00A747C7"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vMerge w:val="restart"/>
          </w:tcPr>
          <w:p w14:paraId="03D612BC" w14:textId="5073A80A"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А Техническая поддержка процессов создания (модификации) и сопровождения информационных ресурсов</w:t>
            </w:r>
          </w:p>
        </w:tc>
        <w:tc>
          <w:tcPr>
            <w:tcW w:w="3544" w:type="dxa"/>
          </w:tcPr>
          <w:p w14:paraId="4699667A" w14:textId="430B0E23"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B/07.5 Проведение и регламентация работ по резервному копированию и развертыванию резервной копии ИР</w:t>
            </w:r>
          </w:p>
        </w:tc>
      </w:tr>
      <w:tr w:rsidR="00A747C7" w:rsidRPr="00E05E27" w14:paraId="4A9E59BB" w14:textId="77777777" w:rsidTr="00F905E1">
        <w:trPr>
          <w:trHeight w:val="1133"/>
        </w:trPr>
        <w:tc>
          <w:tcPr>
            <w:tcW w:w="2864" w:type="dxa"/>
            <w:vMerge/>
          </w:tcPr>
          <w:p w14:paraId="44AFCF46" w14:textId="77777777" w:rsidR="00A747C7" w:rsidRPr="00E05E27" w:rsidRDefault="00A747C7" w:rsidP="00427F64">
            <w:pPr>
              <w:widowControl w:val="0"/>
              <w:rPr>
                <w:rFonts w:ascii="Times New Roman" w:hAnsi="Times New Roman"/>
                <w:color w:val="auto"/>
                <w:szCs w:val="22"/>
              </w:rPr>
            </w:pPr>
          </w:p>
        </w:tc>
        <w:tc>
          <w:tcPr>
            <w:tcW w:w="3541" w:type="dxa"/>
            <w:vMerge/>
          </w:tcPr>
          <w:p w14:paraId="27AF8C72" w14:textId="77777777" w:rsidR="00A747C7" w:rsidRPr="00E05E27" w:rsidRDefault="00A747C7" w:rsidP="00427F64">
            <w:pPr>
              <w:widowControl w:val="0"/>
              <w:rPr>
                <w:rFonts w:ascii="Times New Roman" w:hAnsi="Times New Roman"/>
                <w:szCs w:val="22"/>
              </w:rPr>
            </w:pPr>
          </w:p>
        </w:tc>
        <w:tc>
          <w:tcPr>
            <w:tcW w:w="2071" w:type="dxa"/>
            <w:vMerge/>
          </w:tcPr>
          <w:p w14:paraId="14ABA6FE" w14:textId="77777777" w:rsidR="00A747C7" w:rsidRPr="00E05E27" w:rsidRDefault="00A747C7" w:rsidP="00427F64">
            <w:pPr>
              <w:widowControl w:val="0"/>
              <w:jc w:val="center"/>
              <w:rPr>
                <w:rFonts w:ascii="Times New Roman" w:hAnsi="Times New Roman"/>
                <w:szCs w:val="22"/>
              </w:rPr>
            </w:pPr>
          </w:p>
        </w:tc>
        <w:tc>
          <w:tcPr>
            <w:tcW w:w="2468" w:type="dxa"/>
            <w:vMerge/>
          </w:tcPr>
          <w:p w14:paraId="18320CE2" w14:textId="77777777" w:rsidR="00A747C7" w:rsidRPr="00E05E27" w:rsidRDefault="00A747C7" w:rsidP="00427F64">
            <w:pPr>
              <w:widowControl w:val="0"/>
              <w:rPr>
                <w:rFonts w:ascii="Times New Roman" w:hAnsi="Times New Roman"/>
                <w:szCs w:val="22"/>
              </w:rPr>
            </w:pPr>
          </w:p>
        </w:tc>
        <w:tc>
          <w:tcPr>
            <w:tcW w:w="3544" w:type="dxa"/>
          </w:tcPr>
          <w:p w14:paraId="5324ECD4" w14:textId="1A2A1B3A"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B/08.5 Управление доступом к данным и определение уровней прав пользователей ИР</w:t>
            </w:r>
          </w:p>
        </w:tc>
      </w:tr>
      <w:tr w:rsidR="00A747C7" w:rsidRPr="00E05E27" w14:paraId="001264A4" w14:textId="77777777" w:rsidTr="00F905E1">
        <w:trPr>
          <w:trHeight w:val="965"/>
        </w:trPr>
        <w:tc>
          <w:tcPr>
            <w:tcW w:w="2864" w:type="dxa"/>
            <w:vMerge/>
          </w:tcPr>
          <w:p w14:paraId="18ACD9FC" w14:textId="77777777" w:rsidR="00A747C7" w:rsidRPr="00E05E27" w:rsidRDefault="00A747C7" w:rsidP="00427F64">
            <w:pPr>
              <w:widowControl w:val="0"/>
              <w:rPr>
                <w:rFonts w:ascii="Times New Roman" w:hAnsi="Times New Roman"/>
                <w:color w:val="auto"/>
                <w:szCs w:val="22"/>
              </w:rPr>
            </w:pPr>
          </w:p>
        </w:tc>
        <w:tc>
          <w:tcPr>
            <w:tcW w:w="3541" w:type="dxa"/>
            <w:vMerge/>
          </w:tcPr>
          <w:p w14:paraId="3A335803" w14:textId="77777777" w:rsidR="00A747C7" w:rsidRPr="00E05E27" w:rsidRDefault="00A747C7" w:rsidP="00427F64">
            <w:pPr>
              <w:widowControl w:val="0"/>
              <w:rPr>
                <w:rFonts w:ascii="Times New Roman" w:hAnsi="Times New Roman"/>
                <w:szCs w:val="22"/>
              </w:rPr>
            </w:pPr>
          </w:p>
        </w:tc>
        <w:tc>
          <w:tcPr>
            <w:tcW w:w="2071" w:type="dxa"/>
            <w:vMerge/>
          </w:tcPr>
          <w:p w14:paraId="5EC43F28" w14:textId="77777777" w:rsidR="00A747C7" w:rsidRPr="00E05E27" w:rsidRDefault="00A747C7" w:rsidP="00427F64">
            <w:pPr>
              <w:widowControl w:val="0"/>
              <w:jc w:val="center"/>
              <w:rPr>
                <w:rFonts w:ascii="Times New Roman" w:hAnsi="Times New Roman"/>
                <w:color w:val="auto"/>
                <w:szCs w:val="22"/>
              </w:rPr>
            </w:pPr>
          </w:p>
        </w:tc>
        <w:tc>
          <w:tcPr>
            <w:tcW w:w="2468" w:type="dxa"/>
            <w:vMerge w:val="restart"/>
          </w:tcPr>
          <w:p w14:paraId="29B7DA18" w14:textId="39AFD95C"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tcPr>
          <w:p w14:paraId="0D36882A" w14:textId="0013DF99"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B/09.5 Обеспечение безопасной и бесперебойной работы сайта</w:t>
            </w:r>
          </w:p>
        </w:tc>
      </w:tr>
      <w:tr w:rsidR="00A747C7" w:rsidRPr="00E05E27" w14:paraId="713E9EDD" w14:textId="77777777" w:rsidTr="00A4200C">
        <w:trPr>
          <w:trHeight w:val="965"/>
        </w:trPr>
        <w:tc>
          <w:tcPr>
            <w:tcW w:w="2864" w:type="dxa"/>
            <w:vMerge/>
          </w:tcPr>
          <w:p w14:paraId="4028F7B0" w14:textId="77777777" w:rsidR="00A747C7" w:rsidRPr="00E05E27" w:rsidRDefault="00A747C7" w:rsidP="00427F64">
            <w:pPr>
              <w:widowControl w:val="0"/>
              <w:rPr>
                <w:rFonts w:ascii="Times New Roman" w:hAnsi="Times New Roman"/>
                <w:color w:val="auto"/>
                <w:szCs w:val="22"/>
              </w:rPr>
            </w:pPr>
          </w:p>
        </w:tc>
        <w:tc>
          <w:tcPr>
            <w:tcW w:w="3541" w:type="dxa"/>
            <w:vMerge/>
          </w:tcPr>
          <w:p w14:paraId="7EB2E2A4" w14:textId="77777777" w:rsidR="00A747C7" w:rsidRPr="00E05E27" w:rsidRDefault="00A747C7" w:rsidP="00427F64">
            <w:pPr>
              <w:widowControl w:val="0"/>
              <w:rPr>
                <w:rFonts w:ascii="Times New Roman" w:hAnsi="Times New Roman"/>
                <w:szCs w:val="22"/>
              </w:rPr>
            </w:pPr>
          </w:p>
        </w:tc>
        <w:tc>
          <w:tcPr>
            <w:tcW w:w="2071" w:type="dxa"/>
            <w:vMerge/>
          </w:tcPr>
          <w:p w14:paraId="2FADA743" w14:textId="77777777" w:rsidR="00A747C7" w:rsidRPr="00E05E27" w:rsidRDefault="00A747C7" w:rsidP="00427F64">
            <w:pPr>
              <w:widowControl w:val="0"/>
              <w:jc w:val="center"/>
              <w:rPr>
                <w:rFonts w:ascii="Times New Roman" w:hAnsi="Times New Roman"/>
                <w:color w:val="auto"/>
                <w:szCs w:val="22"/>
              </w:rPr>
            </w:pPr>
          </w:p>
        </w:tc>
        <w:tc>
          <w:tcPr>
            <w:tcW w:w="2468" w:type="dxa"/>
            <w:vMerge/>
          </w:tcPr>
          <w:p w14:paraId="33F68E95" w14:textId="77777777" w:rsidR="00A747C7" w:rsidRPr="00E05E27" w:rsidRDefault="00A747C7" w:rsidP="00427F64">
            <w:pPr>
              <w:widowControl w:val="0"/>
              <w:rPr>
                <w:rFonts w:ascii="Times New Roman" w:hAnsi="Times New Roman"/>
                <w:szCs w:val="22"/>
              </w:rPr>
            </w:pPr>
          </w:p>
        </w:tc>
        <w:tc>
          <w:tcPr>
            <w:tcW w:w="3544" w:type="dxa"/>
          </w:tcPr>
          <w:p w14:paraId="14C8AA6C" w14:textId="148123DE"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B/10.5 Регистрация и обработка запросов заказчика в службе технической поддержки</w:t>
            </w:r>
          </w:p>
        </w:tc>
      </w:tr>
      <w:tr w:rsidR="00A747C7" w:rsidRPr="00E05E27" w14:paraId="7B15AD71" w14:textId="77777777" w:rsidTr="00A4200C">
        <w:trPr>
          <w:trHeight w:val="20"/>
        </w:trPr>
        <w:tc>
          <w:tcPr>
            <w:tcW w:w="2864" w:type="dxa"/>
            <w:vMerge/>
          </w:tcPr>
          <w:p w14:paraId="32299C76" w14:textId="77777777" w:rsidR="00A747C7" w:rsidRPr="00E05E27" w:rsidRDefault="00A747C7" w:rsidP="00427F64">
            <w:pPr>
              <w:widowControl w:val="0"/>
              <w:rPr>
                <w:rFonts w:ascii="Times New Roman" w:hAnsi="Times New Roman"/>
                <w:color w:val="auto"/>
                <w:szCs w:val="22"/>
              </w:rPr>
            </w:pPr>
          </w:p>
        </w:tc>
        <w:tc>
          <w:tcPr>
            <w:tcW w:w="3541" w:type="dxa"/>
          </w:tcPr>
          <w:p w14:paraId="0164378F" w14:textId="09ABB812" w:rsidR="00A747C7" w:rsidRPr="00E05E27" w:rsidRDefault="00A747C7" w:rsidP="00427F64">
            <w:pPr>
              <w:widowControl w:val="0"/>
              <w:rPr>
                <w:rFonts w:ascii="Times New Roman" w:hAnsi="Times New Roman"/>
                <w:szCs w:val="22"/>
              </w:rPr>
            </w:pPr>
            <w:r w:rsidRPr="00E05E27">
              <w:rPr>
                <w:rFonts w:ascii="Times New Roman" w:hAnsi="Times New Roman"/>
                <w:szCs w:val="22"/>
              </w:rPr>
              <w:t>ПК 3.6. Модернизировать веб-приложения с учетом правил и норм подготовки информации для поисковых систем.</w:t>
            </w:r>
          </w:p>
        </w:tc>
        <w:tc>
          <w:tcPr>
            <w:tcW w:w="2071" w:type="dxa"/>
          </w:tcPr>
          <w:p w14:paraId="7CB41082" w14:textId="6AAF38B7" w:rsidR="00A747C7" w:rsidRPr="00E05E27" w:rsidRDefault="00A747C7"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tcPr>
          <w:p w14:paraId="22EA47D6" w14:textId="5F1FA73C"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ОТФ А Техническая поддержка процессов создания (модификации) и сопровождения информационных ресурсов</w:t>
            </w:r>
          </w:p>
        </w:tc>
        <w:tc>
          <w:tcPr>
            <w:tcW w:w="3544" w:type="dxa"/>
          </w:tcPr>
          <w:p w14:paraId="10D29E75" w14:textId="5C5F9212" w:rsidR="00A747C7" w:rsidRPr="00E05E27" w:rsidRDefault="00A747C7" w:rsidP="00427F64">
            <w:pPr>
              <w:widowControl w:val="0"/>
              <w:rPr>
                <w:rFonts w:ascii="Times New Roman" w:hAnsi="Times New Roman"/>
                <w:color w:val="auto"/>
                <w:szCs w:val="22"/>
              </w:rPr>
            </w:pPr>
            <w:r w:rsidRPr="00E05E27">
              <w:rPr>
                <w:rFonts w:ascii="Times New Roman" w:hAnsi="Times New Roman"/>
                <w:szCs w:val="22"/>
              </w:rPr>
              <w:t>ТФ A/05.4 Тестирование ИР с точки зрения логической целостности (корректность ссылок, работа элементов форм)</w:t>
            </w:r>
          </w:p>
        </w:tc>
      </w:tr>
      <w:tr w:rsidR="00A747C7" w:rsidRPr="00E05E27" w14:paraId="64763E66" w14:textId="77777777" w:rsidTr="00A4200C">
        <w:trPr>
          <w:trHeight w:val="20"/>
        </w:trPr>
        <w:tc>
          <w:tcPr>
            <w:tcW w:w="2864" w:type="dxa"/>
            <w:vMerge/>
          </w:tcPr>
          <w:p w14:paraId="7D3DA265" w14:textId="77777777" w:rsidR="00A747C7" w:rsidRPr="00E05E27" w:rsidRDefault="00A747C7" w:rsidP="00427F64">
            <w:pPr>
              <w:widowControl w:val="0"/>
              <w:rPr>
                <w:rFonts w:ascii="Times New Roman" w:hAnsi="Times New Roman"/>
                <w:color w:val="auto"/>
                <w:szCs w:val="22"/>
              </w:rPr>
            </w:pPr>
          </w:p>
        </w:tc>
        <w:tc>
          <w:tcPr>
            <w:tcW w:w="3541" w:type="dxa"/>
          </w:tcPr>
          <w:p w14:paraId="408C04C3" w14:textId="2744B230" w:rsidR="00A747C7" w:rsidRPr="00E05E27" w:rsidRDefault="00A747C7" w:rsidP="00427F64">
            <w:pPr>
              <w:widowControl w:val="0"/>
              <w:rPr>
                <w:rFonts w:ascii="Times New Roman" w:hAnsi="Times New Roman"/>
                <w:szCs w:val="22"/>
              </w:rPr>
            </w:pPr>
            <w:r w:rsidRPr="00E05E27">
              <w:rPr>
                <w:rFonts w:ascii="Times New Roman" w:hAnsi="Times New Roman"/>
                <w:szCs w:val="22"/>
              </w:rPr>
              <w:t>ПК 3.7. Реализовывать мероприятия по продвижению приложения.</w:t>
            </w:r>
          </w:p>
        </w:tc>
        <w:tc>
          <w:tcPr>
            <w:tcW w:w="2071" w:type="dxa"/>
          </w:tcPr>
          <w:p w14:paraId="569F8148" w14:textId="3DA240C1" w:rsidR="00A747C7" w:rsidRPr="00E05E27" w:rsidRDefault="00BB1AFC" w:rsidP="00427F64">
            <w:pPr>
              <w:widowControl w:val="0"/>
              <w:jc w:val="center"/>
              <w:rPr>
                <w:rFonts w:ascii="Times New Roman" w:hAnsi="Times New Roman"/>
                <w:color w:val="auto"/>
                <w:szCs w:val="22"/>
              </w:rPr>
            </w:pPr>
            <w:r w:rsidRPr="00E05E27">
              <w:rPr>
                <w:rFonts w:ascii="Times New Roman" w:hAnsi="Times New Roman"/>
                <w:szCs w:val="22"/>
              </w:rPr>
              <w:t>06.035</w:t>
            </w:r>
          </w:p>
        </w:tc>
        <w:tc>
          <w:tcPr>
            <w:tcW w:w="2468" w:type="dxa"/>
          </w:tcPr>
          <w:p w14:paraId="402F9C32" w14:textId="23642F99" w:rsidR="00A747C7" w:rsidRPr="00E05E27" w:rsidRDefault="00BB1AFC" w:rsidP="00427F64">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tcPr>
          <w:p w14:paraId="7D87F95C" w14:textId="7664042D" w:rsidR="00A747C7" w:rsidRPr="00E05E27" w:rsidRDefault="00BB1AFC" w:rsidP="00427F64">
            <w:pPr>
              <w:widowControl w:val="0"/>
              <w:rPr>
                <w:rFonts w:ascii="Times New Roman" w:hAnsi="Times New Roman"/>
                <w:color w:val="auto"/>
                <w:szCs w:val="22"/>
              </w:rPr>
            </w:pPr>
            <w:r w:rsidRPr="00E05E27">
              <w:rPr>
                <w:rFonts w:ascii="Times New Roman" w:hAnsi="Times New Roman"/>
                <w:szCs w:val="22"/>
              </w:rPr>
              <w:t>ТФ B/10.5 Регистрация и обработка запросов заказчика в службе технической поддержки</w:t>
            </w:r>
          </w:p>
        </w:tc>
      </w:tr>
    </w:tbl>
    <w:p w14:paraId="6830A5BC" w14:textId="57DA4D83" w:rsidR="00CF26C5" w:rsidRPr="00E05E27" w:rsidRDefault="00CF26C5" w:rsidP="00CF26C5">
      <w:pPr>
        <w:rPr>
          <w:rFonts w:ascii="Times New Roman" w:hAnsi="Times New Roman"/>
          <w:sz w:val="24"/>
          <w:szCs w:val="24"/>
        </w:rPr>
      </w:pPr>
    </w:p>
    <w:p w14:paraId="4BBA86FF" w14:textId="2D531376" w:rsidR="00CF26C5" w:rsidRPr="00E05E27" w:rsidRDefault="00CF26C5" w:rsidP="00CF26C5">
      <w:pPr>
        <w:rPr>
          <w:rFonts w:ascii="Times New Roman" w:hAnsi="Times New Roman"/>
          <w:sz w:val="24"/>
          <w:szCs w:val="24"/>
        </w:rPr>
      </w:pPr>
      <w:r w:rsidRPr="00E05E27">
        <w:rPr>
          <w:rFonts w:ascii="Times New Roman" w:hAnsi="Times New Roman"/>
          <w:sz w:val="24"/>
          <w:szCs w:val="24"/>
        </w:rPr>
        <w:t>Направленность 3. Разработка мобильных приложений</w:t>
      </w:r>
    </w:p>
    <w:tbl>
      <w:tblPr>
        <w:tblStyle w:val="affffffffff"/>
        <w:tblW w:w="0" w:type="auto"/>
        <w:tblInd w:w="-34" w:type="dxa"/>
        <w:tblLayout w:type="fixed"/>
        <w:tblLook w:val="04A0" w:firstRow="1" w:lastRow="0" w:firstColumn="1" w:lastColumn="0" w:noHBand="0" w:noVBand="1"/>
      </w:tblPr>
      <w:tblGrid>
        <w:gridCol w:w="2864"/>
        <w:gridCol w:w="3541"/>
        <w:gridCol w:w="2071"/>
        <w:gridCol w:w="2468"/>
        <w:gridCol w:w="3544"/>
      </w:tblGrid>
      <w:tr w:rsidR="00B90652" w:rsidRPr="00E05E27" w14:paraId="3CCF1106" w14:textId="77777777" w:rsidTr="00A4200C">
        <w:trPr>
          <w:trHeight w:val="20"/>
        </w:trPr>
        <w:tc>
          <w:tcPr>
            <w:tcW w:w="2864" w:type="dxa"/>
          </w:tcPr>
          <w:p w14:paraId="4E61C569"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Наименование ВД</w:t>
            </w:r>
          </w:p>
        </w:tc>
        <w:tc>
          <w:tcPr>
            <w:tcW w:w="3541" w:type="dxa"/>
          </w:tcPr>
          <w:p w14:paraId="17DF2F3A"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ПК</w:t>
            </w:r>
          </w:p>
        </w:tc>
        <w:tc>
          <w:tcPr>
            <w:tcW w:w="2071" w:type="dxa"/>
          </w:tcPr>
          <w:p w14:paraId="682394FE"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профессионального стандарта</w:t>
            </w:r>
          </w:p>
        </w:tc>
        <w:tc>
          <w:tcPr>
            <w:tcW w:w="2468" w:type="dxa"/>
          </w:tcPr>
          <w:p w14:paraId="3817B4B5"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обобщенной трудовой функции</w:t>
            </w:r>
          </w:p>
        </w:tc>
        <w:tc>
          <w:tcPr>
            <w:tcW w:w="3544" w:type="dxa"/>
          </w:tcPr>
          <w:p w14:paraId="007C54D5"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трудовой функции</w:t>
            </w:r>
          </w:p>
        </w:tc>
      </w:tr>
      <w:tr w:rsidR="00B90652" w:rsidRPr="00E05E27" w14:paraId="10FC7255" w14:textId="77777777" w:rsidTr="00A4200C">
        <w:trPr>
          <w:trHeight w:val="20"/>
        </w:trPr>
        <w:tc>
          <w:tcPr>
            <w:tcW w:w="2864" w:type="dxa"/>
            <w:vMerge w:val="restart"/>
          </w:tcPr>
          <w:p w14:paraId="6ECCDC0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lastRenderedPageBreak/>
              <w:t>разработка, администрирование и защита баз данных</w:t>
            </w:r>
          </w:p>
        </w:tc>
        <w:tc>
          <w:tcPr>
            <w:tcW w:w="3541" w:type="dxa"/>
          </w:tcPr>
          <w:p w14:paraId="4421334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1.1. Проектировать базы данных.</w:t>
            </w:r>
          </w:p>
        </w:tc>
        <w:tc>
          <w:tcPr>
            <w:tcW w:w="2071" w:type="dxa"/>
          </w:tcPr>
          <w:p w14:paraId="48BA3DD5"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2BE2EFF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3C1BC90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tc>
      </w:tr>
      <w:tr w:rsidR="00B90652" w:rsidRPr="00E05E27" w14:paraId="38D8E4E2" w14:textId="77777777" w:rsidTr="00A4200C">
        <w:trPr>
          <w:trHeight w:val="20"/>
        </w:trPr>
        <w:tc>
          <w:tcPr>
            <w:tcW w:w="2864" w:type="dxa"/>
            <w:vMerge/>
          </w:tcPr>
          <w:p w14:paraId="3FBAD75C"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7DE4ABE6"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2071" w:type="dxa"/>
          </w:tcPr>
          <w:p w14:paraId="48A3A1B2"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87F0F5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4D7C691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B90652" w:rsidRPr="00E05E27" w14:paraId="145BF4D1" w14:textId="77777777" w:rsidTr="00A4200C">
        <w:trPr>
          <w:trHeight w:val="20"/>
        </w:trPr>
        <w:tc>
          <w:tcPr>
            <w:tcW w:w="2864" w:type="dxa"/>
            <w:vMerge/>
          </w:tcPr>
          <w:p w14:paraId="73D19527"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4A53FE5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1.3. Реализовывать базу данных в конкретной системе управления базами данных.</w:t>
            </w:r>
          </w:p>
        </w:tc>
        <w:tc>
          <w:tcPr>
            <w:tcW w:w="2071" w:type="dxa"/>
          </w:tcPr>
          <w:p w14:paraId="13503ABA"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7E9A81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29E369B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А/03. Оформление программного кода в соответствии с установленными требованиями</w:t>
            </w:r>
          </w:p>
        </w:tc>
      </w:tr>
      <w:tr w:rsidR="00B90652" w:rsidRPr="00E05E27" w14:paraId="3590E893" w14:textId="77777777" w:rsidTr="00A4200C">
        <w:trPr>
          <w:trHeight w:val="20"/>
        </w:trPr>
        <w:tc>
          <w:tcPr>
            <w:tcW w:w="2864" w:type="dxa"/>
            <w:vMerge/>
          </w:tcPr>
          <w:p w14:paraId="26CBAD26"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6EBE5F9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1.4. Администрировать базы данных.</w:t>
            </w:r>
          </w:p>
        </w:tc>
        <w:tc>
          <w:tcPr>
            <w:tcW w:w="2071" w:type="dxa"/>
          </w:tcPr>
          <w:p w14:paraId="18674848"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D4CACD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118EFD1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tc>
      </w:tr>
      <w:tr w:rsidR="00B90652" w:rsidRPr="00E05E27" w14:paraId="0D27CBE7" w14:textId="77777777" w:rsidTr="00A4200C">
        <w:trPr>
          <w:trHeight w:val="20"/>
        </w:trPr>
        <w:tc>
          <w:tcPr>
            <w:tcW w:w="2864" w:type="dxa"/>
            <w:vMerge/>
          </w:tcPr>
          <w:p w14:paraId="13371B3C"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441C796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2071" w:type="dxa"/>
          </w:tcPr>
          <w:p w14:paraId="13695B01"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BD4E3E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41379A50" w14:textId="77777777" w:rsidR="00B90652" w:rsidRPr="00E05E27" w:rsidRDefault="00B90652"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tc>
      </w:tr>
      <w:tr w:rsidR="00B90652" w:rsidRPr="00E05E27" w14:paraId="77325CFB" w14:textId="77777777" w:rsidTr="00A4200C">
        <w:trPr>
          <w:trHeight w:val="20"/>
        </w:trPr>
        <w:tc>
          <w:tcPr>
            <w:tcW w:w="2864" w:type="dxa"/>
            <w:vMerge w:val="restart"/>
          </w:tcPr>
          <w:p w14:paraId="4AC6126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и интеграция модулей программного обеспечения</w:t>
            </w:r>
          </w:p>
        </w:tc>
        <w:tc>
          <w:tcPr>
            <w:tcW w:w="3541" w:type="dxa"/>
          </w:tcPr>
          <w:p w14:paraId="2BBD60D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2.1. Проектировать модули программного обеспечения.</w:t>
            </w:r>
          </w:p>
        </w:tc>
        <w:tc>
          <w:tcPr>
            <w:tcW w:w="2071" w:type="dxa"/>
          </w:tcPr>
          <w:p w14:paraId="1B3A283A"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2125EB0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46B70B1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B90652" w:rsidRPr="00E05E27" w14:paraId="0FE4B485" w14:textId="77777777" w:rsidTr="00A4200C">
        <w:trPr>
          <w:trHeight w:val="20"/>
        </w:trPr>
        <w:tc>
          <w:tcPr>
            <w:tcW w:w="2864" w:type="dxa"/>
            <w:vMerge/>
          </w:tcPr>
          <w:p w14:paraId="6225F647"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6565ED9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2.2. Разрабатывать модули программного обеспечения</w:t>
            </w:r>
          </w:p>
        </w:tc>
        <w:tc>
          <w:tcPr>
            <w:tcW w:w="2071" w:type="dxa"/>
          </w:tcPr>
          <w:p w14:paraId="1259887D"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FD5DED5"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1AD2466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В/02.4 Разработка тестовых наборов данных для проверки работоспособности компьютерного программного обеспечения</w:t>
            </w:r>
          </w:p>
        </w:tc>
      </w:tr>
      <w:tr w:rsidR="00B90652" w:rsidRPr="00E05E27" w14:paraId="193897E9" w14:textId="77777777" w:rsidTr="00A4200C">
        <w:trPr>
          <w:trHeight w:val="756"/>
        </w:trPr>
        <w:tc>
          <w:tcPr>
            <w:tcW w:w="2864" w:type="dxa"/>
            <w:vMerge/>
          </w:tcPr>
          <w:p w14:paraId="53EDFB87" w14:textId="77777777" w:rsidR="00B90652" w:rsidRPr="00E05E27" w:rsidRDefault="00B90652" w:rsidP="00A4200C">
            <w:pPr>
              <w:widowControl w:val="0"/>
              <w:jc w:val="center"/>
              <w:rPr>
                <w:rFonts w:ascii="Times New Roman" w:hAnsi="Times New Roman"/>
                <w:color w:val="auto"/>
                <w:szCs w:val="22"/>
              </w:rPr>
            </w:pPr>
          </w:p>
        </w:tc>
        <w:tc>
          <w:tcPr>
            <w:tcW w:w="3541" w:type="dxa"/>
            <w:vMerge w:val="restart"/>
          </w:tcPr>
          <w:p w14:paraId="6BD7402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2.3. Выполнять интеграцию модулей и компонентов программного обеспечения.</w:t>
            </w:r>
          </w:p>
        </w:tc>
        <w:tc>
          <w:tcPr>
            <w:tcW w:w="2071" w:type="dxa"/>
            <w:vMerge w:val="restart"/>
          </w:tcPr>
          <w:p w14:paraId="3BC44D3E"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vMerge w:val="restart"/>
          </w:tcPr>
          <w:p w14:paraId="74D404C8"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4C874E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В/03.4 Проверка работоспособности компьютерного программного обеспечения</w:t>
            </w:r>
          </w:p>
        </w:tc>
      </w:tr>
      <w:tr w:rsidR="00B90652" w:rsidRPr="00E05E27" w14:paraId="17AFC689" w14:textId="77777777" w:rsidTr="00A4200C">
        <w:trPr>
          <w:trHeight w:val="756"/>
        </w:trPr>
        <w:tc>
          <w:tcPr>
            <w:tcW w:w="2864" w:type="dxa"/>
            <w:vMerge/>
          </w:tcPr>
          <w:p w14:paraId="2B2873A7" w14:textId="77777777" w:rsidR="00B90652" w:rsidRPr="00E05E27" w:rsidRDefault="00B90652" w:rsidP="00A4200C">
            <w:pPr>
              <w:widowControl w:val="0"/>
              <w:jc w:val="center"/>
              <w:rPr>
                <w:rFonts w:ascii="Times New Roman" w:hAnsi="Times New Roman"/>
                <w:color w:val="auto"/>
                <w:szCs w:val="22"/>
              </w:rPr>
            </w:pPr>
          </w:p>
        </w:tc>
        <w:tc>
          <w:tcPr>
            <w:tcW w:w="3541" w:type="dxa"/>
            <w:vMerge/>
          </w:tcPr>
          <w:p w14:paraId="49E99560" w14:textId="77777777" w:rsidR="00B90652" w:rsidRPr="00E05E27" w:rsidRDefault="00B90652" w:rsidP="00A4200C">
            <w:pPr>
              <w:widowControl w:val="0"/>
              <w:rPr>
                <w:rFonts w:ascii="Times New Roman" w:hAnsi="Times New Roman"/>
                <w:color w:val="auto"/>
                <w:szCs w:val="22"/>
              </w:rPr>
            </w:pPr>
          </w:p>
        </w:tc>
        <w:tc>
          <w:tcPr>
            <w:tcW w:w="2071" w:type="dxa"/>
            <w:vMerge/>
          </w:tcPr>
          <w:p w14:paraId="21145733" w14:textId="77777777" w:rsidR="00B90652" w:rsidRPr="00E05E27" w:rsidRDefault="00B90652" w:rsidP="00A4200C">
            <w:pPr>
              <w:widowControl w:val="0"/>
              <w:jc w:val="center"/>
              <w:rPr>
                <w:rFonts w:ascii="Times New Roman" w:hAnsi="Times New Roman"/>
                <w:color w:val="auto"/>
                <w:szCs w:val="22"/>
              </w:rPr>
            </w:pPr>
          </w:p>
        </w:tc>
        <w:tc>
          <w:tcPr>
            <w:tcW w:w="2468" w:type="dxa"/>
            <w:vMerge/>
          </w:tcPr>
          <w:p w14:paraId="2461F268" w14:textId="77777777" w:rsidR="00B90652" w:rsidRPr="00E05E27" w:rsidRDefault="00B90652" w:rsidP="00A4200C">
            <w:pPr>
              <w:widowControl w:val="0"/>
              <w:rPr>
                <w:rFonts w:ascii="Times New Roman" w:hAnsi="Times New Roman"/>
                <w:color w:val="auto"/>
                <w:szCs w:val="22"/>
              </w:rPr>
            </w:pPr>
          </w:p>
        </w:tc>
        <w:tc>
          <w:tcPr>
            <w:tcW w:w="3544" w:type="dxa"/>
          </w:tcPr>
          <w:p w14:paraId="5C9D401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B90652" w:rsidRPr="00E05E27" w14:paraId="4DD87DD2" w14:textId="77777777" w:rsidTr="00A4200C">
        <w:trPr>
          <w:trHeight w:val="20"/>
        </w:trPr>
        <w:tc>
          <w:tcPr>
            <w:tcW w:w="2864" w:type="dxa"/>
            <w:vMerge/>
          </w:tcPr>
          <w:p w14:paraId="4D6040FF"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00AA5E9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2.4. Выполнять тестирование и отладку программного обеспечения.</w:t>
            </w:r>
          </w:p>
        </w:tc>
        <w:tc>
          <w:tcPr>
            <w:tcW w:w="2071" w:type="dxa"/>
          </w:tcPr>
          <w:p w14:paraId="22FA91AE"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1B3921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60F90F9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B90652" w:rsidRPr="00E05E27" w14:paraId="055CC28E" w14:textId="77777777" w:rsidTr="00A4200C">
        <w:trPr>
          <w:trHeight w:val="20"/>
        </w:trPr>
        <w:tc>
          <w:tcPr>
            <w:tcW w:w="2864" w:type="dxa"/>
            <w:vMerge/>
          </w:tcPr>
          <w:p w14:paraId="055FC58C"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462A40A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2.5. Осуществлять документирование программных модулей программного обеспечения.</w:t>
            </w:r>
          </w:p>
        </w:tc>
        <w:tc>
          <w:tcPr>
            <w:tcW w:w="2071" w:type="dxa"/>
          </w:tcPr>
          <w:p w14:paraId="5E005596"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DE0376E"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2DBB4BEE" w14:textId="77777777" w:rsidR="00B90652" w:rsidRPr="00E05E27" w:rsidRDefault="00B90652" w:rsidP="00A4200C">
            <w:pPr>
              <w:rPr>
                <w:rFonts w:ascii="Times New Roman" w:hAnsi="Times New Roman"/>
                <w:color w:val="auto"/>
                <w:szCs w:val="22"/>
              </w:rPr>
            </w:pPr>
            <w:r w:rsidRPr="00E05E27">
              <w:rPr>
                <w:rFonts w:ascii="Times New Roman" w:hAnsi="Times New Roman"/>
                <w:color w:val="auto"/>
                <w:szCs w:val="22"/>
              </w:rPr>
              <w:t>ТФ B/06.4 Осуществление сборки однородных программных модулей в программный проект</w:t>
            </w:r>
          </w:p>
        </w:tc>
      </w:tr>
      <w:tr w:rsidR="00D84A0A" w:rsidRPr="00E05E27" w14:paraId="714EFD00" w14:textId="77777777" w:rsidTr="00E2437D">
        <w:trPr>
          <w:trHeight w:val="20"/>
        </w:trPr>
        <w:tc>
          <w:tcPr>
            <w:tcW w:w="2864" w:type="dxa"/>
            <w:vMerge w:val="restart"/>
            <w:shd w:val="clear" w:color="auto" w:fill="auto"/>
          </w:tcPr>
          <w:p w14:paraId="52A073F0" w14:textId="4AB384F3" w:rsidR="00D84A0A" w:rsidRPr="00E05E27" w:rsidRDefault="00D84A0A" w:rsidP="00F44757">
            <w:pPr>
              <w:widowControl w:val="0"/>
              <w:rPr>
                <w:rFonts w:ascii="Times New Roman" w:hAnsi="Times New Roman"/>
                <w:color w:val="auto"/>
                <w:szCs w:val="22"/>
              </w:rPr>
            </w:pPr>
            <w:r w:rsidRPr="00E05E27">
              <w:rPr>
                <w:rFonts w:ascii="Times New Roman" w:hAnsi="Times New Roman"/>
                <w:szCs w:val="22"/>
              </w:rPr>
              <w:t>разработка приложений для мобильных платформ (по выбору)</w:t>
            </w:r>
          </w:p>
        </w:tc>
        <w:tc>
          <w:tcPr>
            <w:tcW w:w="3541" w:type="dxa"/>
            <w:shd w:val="clear" w:color="auto" w:fill="auto"/>
          </w:tcPr>
          <w:p w14:paraId="708C9A6C" w14:textId="51A80BEF" w:rsidR="00D84A0A" w:rsidRPr="00E05E27" w:rsidRDefault="00D84A0A" w:rsidP="00F44757">
            <w:pPr>
              <w:widowControl w:val="0"/>
              <w:rPr>
                <w:rFonts w:ascii="Times New Roman" w:hAnsi="Times New Roman"/>
                <w:color w:val="auto"/>
                <w:szCs w:val="22"/>
              </w:rPr>
            </w:pPr>
            <w:r w:rsidRPr="00E05E27">
              <w:rPr>
                <w:rFonts w:ascii="Times New Roman" w:hAnsi="Times New Roman"/>
                <w:szCs w:val="22"/>
              </w:rPr>
              <w:t>ПК 3.1. Разрабатывать модули программного обеспечения для мобильных платформ.</w:t>
            </w:r>
          </w:p>
        </w:tc>
        <w:tc>
          <w:tcPr>
            <w:tcW w:w="2071" w:type="dxa"/>
            <w:shd w:val="clear" w:color="auto" w:fill="auto"/>
          </w:tcPr>
          <w:p w14:paraId="5D0D1213" w14:textId="211E4A19" w:rsidR="00D84A0A" w:rsidRPr="00E05E27" w:rsidRDefault="00D84A0A" w:rsidP="00F44757">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shd w:val="clear" w:color="auto" w:fill="auto"/>
          </w:tcPr>
          <w:p w14:paraId="597B5205" w14:textId="09A16967" w:rsidR="00D84A0A" w:rsidRPr="00E05E27" w:rsidRDefault="00D84A0A" w:rsidP="00F44757">
            <w:pPr>
              <w:widowControl w:val="0"/>
              <w:rPr>
                <w:rFonts w:ascii="Times New Roman" w:hAnsi="Times New Roman"/>
                <w:color w:val="auto"/>
                <w:szCs w:val="22"/>
              </w:rPr>
            </w:pPr>
            <w:r w:rsidRPr="00E05E27">
              <w:rPr>
                <w:rFonts w:ascii="Times New Roman" w:hAnsi="Times New Roman"/>
                <w:szCs w:val="22"/>
              </w:rPr>
              <w:t>ОТФ В Выполнение работ по созданию (модификации) и сопровождению информационных ресурсов</w:t>
            </w:r>
          </w:p>
        </w:tc>
        <w:tc>
          <w:tcPr>
            <w:tcW w:w="3544" w:type="dxa"/>
            <w:shd w:val="clear" w:color="auto" w:fill="auto"/>
          </w:tcPr>
          <w:p w14:paraId="6B0671F7" w14:textId="77AD034E" w:rsidR="00D84A0A" w:rsidRPr="00E05E27" w:rsidRDefault="00D84A0A" w:rsidP="00F44757">
            <w:pPr>
              <w:widowControl w:val="0"/>
              <w:rPr>
                <w:rFonts w:ascii="Times New Roman" w:hAnsi="Times New Roman"/>
                <w:color w:val="auto"/>
                <w:szCs w:val="22"/>
              </w:rPr>
            </w:pPr>
            <w:r w:rsidRPr="00E05E27">
              <w:rPr>
                <w:rFonts w:ascii="Times New Roman" w:hAnsi="Times New Roman"/>
                <w:szCs w:val="22"/>
              </w:rPr>
              <w:t>ТФ B/04.5 Проектирование разделов ИР</w:t>
            </w:r>
          </w:p>
        </w:tc>
      </w:tr>
      <w:tr w:rsidR="00D84A0A" w:rsidRPr="00E05E27" w14:paraId="293CA10E" w14:textId="77777777" w:rsidTr="00E2437D">
        <w:trPr>
          <w:trHeight w:val="644"/>
        </w:trPr>
        <w:tc>
          <w:tcPr>
            <w:tcW w:w="2864" w:type="dxa"/>
            <w:vMerge/>
            <w:shd w:val="clear" w:color="auto" w:fill="auto"/>
          </w:tcPr>
          <w:p w14:paraId="7E4CD4F8" w14:textId="77777777" w:rsidR="00D84A0A" w:rsidRPr="00E05E27" w:rsidRDefault="00D84A0A" w:rsidP="00BC2712">
            <w:pPr>
              <w:widowControl w:val="0"/>
              <w:rPr>
                <w:rFonts w:ascii="Times New Roman" w:hAnsi="Times New Roman"/>
                <w:color w:val="auto"/>
                <w:szCs w:val="22"/>
              </w:rPr>
            </w:pPr>
          </w:p>
        </w:tc>
        <w:tc>
          <w:tcPr>
            <w:tcW w:w="3541" w:type="dxa"/>
            <w:vMerge w:val="restart"/>
            <w:shd w:val="clear" w:color="auto" w:fill="auto"/>
          </w:tcPr>
          <w:p w14:paraId="6493248E" w14:textId="36DEBD98" w:rsidR="00D84A0A" w:rsidRPr="00E05E27" w:rsidRDefault="00D84A0A" w:rsidP="00BC2712">
            <w:pPr>
              <w:widowControl w:val="0"/>
              <w:rPr>
                <w:rFonts w:ascii="Times New Roman" w:hAnsi="Times New Roman"/>
                <w:color w:val="auto"/>
                <w:szCs w:val="22"/>
              </w:rPr>
            </w:pPr>
            <w:r w:rsidRPr="00E05E27">
              <w:rPr>
                <w:rFonts w:ascii="Times New Roman" w:hAnsi="Times New Roman"/>
                <w:szCs w:val="22"/>
              </w:rPr>
              <w:t>ПК 3.2. Проектировать и разрабатывать пользовательский интерфейс и пользовательский опыт.</w:t>
            </w:r>
          </w:p>
        </w:tc>
        <w:tc>
          <w:tcPr>
            <w:tcW w:w="2071" w:type="dxa"/>
            <w:vMerge w:val="restart"/>
            <w:shd w:val="clear" w:color="auto" w:fill="auto"/>
          </w:tcPr>
          <w:p w14:paraId="7BEE3C2A" w14:textId="7E65EBCD" w:rsidR="00D84A0A" w:rsidRPr="00E05E27" w:rsidRDefault="00D84A0A" w:rsidP="00BC2712">
            <w:pPr>
              <w:widowControl w:val="0"/>
              <w:jc w:val="center"/>
              <w:rPr>
                <w:rFonts w:ascii="Times New Roman" w:hAnsi="Times New Roman"/>
                <w:color w:val="auto"/>
                <w:szCs w:val="22"/>
              </w:rPr>
            </w:pPr>
            <w:r w:rsidRPr="00E05E27">
              <w:rPr>
                <w:rFonts w:ascii="Times New Roman" w:hAnsi="Times New Roman"/>
              </w:rPr>
              <w:t>06.035</w:t>
            </w:r>
          </w:p>
        </w:tc>
        <w:tc>
          <w:tcPr>
            <w:tcW w:w="2468" w:type="dxa"/>
            <w:vMerge w:val="restart"/>
            <w:shd w:val="clear" w:color="auto" w:fill="auto"/>
          </w:tcPr>
          <w:p w14:paraId="7D871CA0" w14:textId="46410D72" w:rsidR="00D84A0A" w:rsidRPr="00E05E27" w:rsidRDefault="00D84A0A" w:rsidP="00BC2712">
            <w:pPr>
              <w:widowControl w:val="0"/>
              <w:rPr>
                <w:rFonts w:ascii="Times New Roman" w:hAnsi="Times New Roman"/>
                <w:color w:val="auto"/>
                <w:szCs w:val="22"/>
              </w:rPr>
            </w:pPr>
            <w:r w:rsidRPr="00E05E27">
              <w:rPr>
                <w:rFonts w:ascii="Times New Roman" w:hAnsi="Times New Roman"/>
              </w:rPr>
              <w:t>ОТФ А Техническая поддержка процессов создания (модификации) и сопровождения информационных ресурсов</w:t>
            </w:r>
          </w:p>
        </w:tc>
        <w:tc>
          <w:tcPr>
            <w:tcW w:w="3544" w:type="dxa"/>
            <w:shd w:val="clear" w:color="auto" w:fill="auto"/>
          </w:tcPr>
          <w:p w14:paraId="4362329E" w14:textId="48ADB55E" w:rsidR="00D84A0A" w:rsidRPr="00E05E27" w:rsidRDefault="00D84A0A" w:rsidP="00BC2712">
            <w:pPr>
              <w:widowControl w:val="0"/>
              <w:rPr>
                <w:rFonts w:ascii="Times New Roman" w:hAnsi="Times New Roman"/>
                <w:color w:val="auto"/>
                <w:szCs w:val="22"/>
              </w:rPr>
            </w:pPr>
            <w:r w:rsidRPr="00E05E27">
              <w:rPr>
                <w:rFonts w:ascii="Times New Roman" w:hAnsi="Times New Roman"/>
              </w:rPr>
              <w:t>ТФ A/03.4 Верстка страниц ИР</w:t>
            </w:r>
          </w:p>
        </w:tc>
      </w:tr>
      <w:tr w:rsidR="00D84A0A" w:rsidRPr="00E05E27" w14:paraId="6F2C46C9" w14:textId="77777777" w:rsidTr="00E2437D">
        <w:trPr>
          <w:trHeight w:val="643"/>
        </w:trPr>
        <w:tc>
          <w:tcPr>
            <w:tcW w:w="2864" w:type="dxa"/>
            <w:vMerge/>
            <w:shd w:val="clear" w:color="auto" w:fill="auto"/>
          </w:tcPr>
          <w:p w14:paraId="6B57FEC0" w14:textId="77777777" w:rsidR="00D84A0A" w:rsidRPr="00E05E27" w:rsidRDefault="00D84A0A" w:rsidP="00BC2712">
            <w:pPr>
              <w:widowControl w:val="0"/>
              <w:rPr>
                <w:rFonts w:ascii="Times New Roman" w:hAnsi="Times New Roman"/>
                <w:color w:val="auto"/>
                <w:szCs w:val="22"/>
              </w:rPr>
            </w:pPr>
          </w:p>
        </w:tc>
        <w:tc>
          <w:tcPr>
            <w:tcW w:w="3541" w:type="dxa"/>
            <w:vMerge/>
            <w:shd w:val="clear" w:color="auto" w:fill="auto"/>
          </w:tcPr>
          <w:p w14:paraId="29D50224" w14:textId="77777777" w:rsidR="00D84A0A" w:rsidRPr="00E05E27" w:rsidRDefault="00D84A0A" w:rsidP="00BC2712">
            <w:pPr>
              <w:widowControl w:val="0"/>
              <w:rPr>
                <w:rFonts w:ascii="Times New Roman" w:hAnsi="Times New Roman"/>
                <w:szCs w:val="22"/>
              </w:rPr>
            </w:pPr>
          </w:p>
        </w:tc>
        <w:tc>
          <w:tcPr>
            <w:tcW w:w="2071" w:type="dxa"/>
            <w:vMerge/>
            <w:shd w:val="clear" w:color="auto" w:fill="auto"/>
          </w:tcPr>
          <w:p w14:paraId="6BBFDDCA" w14:textId="77777777" w:rsidR="00D84A0A" w:rsidRPr="00E05E27" w:rsidRDefault="00D84A0A" w:rsidP="00BC2712">
            <w:pPr>
              <w:widowControl w:val="0"/>
              <w:jc w:val="center"/>
              <w:rPr>
                <w:rFonts w:ascii="Times New Roman" w:hAnsi="Times New Roman"/>
              </w:rPr>
            </w:pPr>
          </w:p>
        </w:tc>
        <w:tc>
          <w:tcPr>
            <w:tcW w:w="2468" w:type="dxa"/>
            <w:vMerge/>
            <w:shd w:val="clear" w:color="auto" w:fill="auto"/>
          </w:tcPr>
          <w:p w14:paraId="3AAC8FDC" w14:textId="77777777" w:rsidR="00D84A0A" w:rsidRPr="00E05E27" w:rsidRDefault="00D84A0A" w:rsidP="00BC2712">
            <w:pPr>
              <w:widowControl w:val="0"/>
              <w:rPr>
                <w:rFonts w:ascii="Times New Roman" w:hAnsi="Times New Roman"/>
              </w:rPr>
            </w:pPr>
          </w:p>
        </w:tc>
        <w:tc>
          <w:tcPr>
            <w:tcW w:w="3544" w:type="dxa"/>
            <w:shd w:val="clear" w:color="auto" w:fill="auto"/>
          </w:tcPr>
          <w:p w14:paraId="0917BFF8" w14:textId="4B13A0A7" w:rsidR="00D84A0A" w:rsidRPr="00E05E27" w:rsidRDefault="00D84A0A" w:rsidP="00BC2712">
            <w:pPr>
              <w:widowControl w:val="0"/>
              <w:rPr>
                <w:rFonts w:ascii="Times New Roman" w:hAnsi="Times New Roman"/>
              </w:rPr>
            </w:pPr>
            <w:r w:rsidRPr="00E05E27">
              <w:rPr>
                <w:rFonts w:ascii="Times New Roman" w:hAnsi="Times New Roman"/>
              </w:rPr>
              <w:t xml:space="preserve">ТФ A/04.4 Кодирование на языках </w:t>
            </w:r>
            <w:proofErr w:type="spellStart"/>
            <w:r w:rsidRPr="00E05E27">
              <w:rPr>
                <w:rFonts w:ascii="Times New Roman" w:hAnsi="Times New Roman"/>
              </w:rPr>
              <w:t>web</w:t>
            </w:r>
            <w:proofErr w:type="spellEnd"/>
            <w:r w:rsidRPr="00E05E27">
              <w:rPr>
                <w:rFonts w:ascii="Times New Roman" w:hAnsi="Times New Roman"/>
              </w:rPr>
              <w:t>-программирования</w:t>
            </w:r>
          </w:p>
        </w:tc>
      </w:tr>
      <w:tr w:rsidR="00D84A0A" w:rsidRPr="00E05E27" w14:paraId="4DD11AB1" w14:textId="77777777" w:rsidTr="00E2437D">
        <w:trPr>
          <w:trHeight w:val="1134"/>
        </w:trPr>
        <w:tc>
          <w:tcPr>
            <w:tcW w:w="2864" w:type="dxa"/>
            <w:vMerge/>
            <w:shd w:val="clear" w:color="auto" w:fill="auto"/>
          </w:tcPr>
          <w:p w14:paraId="10A487FB" w14:textId="77777777" w:rsidR="00D84A0A" w:rsidRPr="00E05E27" w:rsidRDefault="00D84A0A" w:rsidP="00BC2712">
            <w:pPr>
              <w:widowControl w:val="0"/>
              <w:rPr>
                <w:rFonts w:ascii="Times New Roman" w:hAnsi="Times New Roman"/>
                <w:color w:val="auto"/>
                <w:szCs w:val="22"/>
              </w:rPr>
            </w:pPr>
          </w:p>
        </w:tc>
        <w:tc>
          <w:tcPr>
            <w:tcW w:w="3541" w:type="dxa"/>
            <w:vMerge/>
            <w:shd w:val="clear" w:color="auto" w:fill="auto"/>
          </w:tcPr>
          <w:p w14:paraId="13015E82" w14:textId="77777777" w:rsidR="00D84A0A" w:rsidRPr="00E05E27" w:rsidRDefault="00D84A0A" w:rsidP="00BC2712">
            <w:pPr>
              <w:widowControl w:val="0"/>
              <w:rPr>
                <w:rFonts w:ascii="Times New Roman" w:hAnsi="Times New Roman"/>
                <w:szCs w:val="22"/>
              </w:rPr>
            </w:pPr>
          </w:p>
        </w:tc>
        <w:tc>
          <w:tcPr>
            <w:tcW w:w="2071" w:type="dxa"/>
            <w:vMerge/>
            <w:shd w:val="clear" w:color="auto" w:fill="auto"/>
          </w:tcPr>
          <w:p w14:paraId="36936F27" w14:textId="77777777" w:rsidR="00D84A0A" w:rsidRPr="00E05E27" w:rsidRDefault="00D84A0A" w:rsidP="00BC2712">
            <w:pPr>
              <w:widowControl w:val="0"/>
              <w:jc w:val="center"/>
              <w:rPr>
                <w:rFonts w:ascii="Times New Roman" w:hAnsi="Times New Roman"/>
              </w:rPr>
            </w:pPr>
          </w:p>
        </w:tc>
        <w:tc>
          <w:tcPr>
            <w:tcW w:w="2468" w:type="dxa"/>
            <w:vMerge w:val="restart"/>
            <w:shd w:val="clear" w:color="auto" w:fill="auto"/>
          </w:tcPr>
          <w:p w14:paraId="2DB1E52A" w14:textId="77777777" w:rsidR="00D84A0A" w:rsidRPr="00E05E27" w:rsidRDefault="00D84A0A" w:rsidP="00BC2712">
            <w:pPr>
              <w:widowControl w:val="0"/>
              <w:rPr>
                <w:rFonts w:ascii="Times New Roman" w:hAnsi="Times New Roman"/>
              </w:rPr>
            </w:pPr>
            <w:r w:rsidRPr="00E05E27">
              <w:rPr>
                <w:rFonts w:ascii="Times New Roman" w:hAnsi="Times New Roman"/>
              </w:rPr>
              <w:t>ОТФ В Выполнение работ по созданию (модификации) и сопровождению информационных ресурсов</w:t>
            </w:r>
          </w:p>
          <w:p w14:paraId="511C0169" w14:textId="6F69175B" w:rsidR="00D84A0A" w:rsidRPr="00E05E27" w:rsidRDefault="00D84A0A" w:rsidP="00BC2712">
            <w:pPr>
              <w:widowControl w:val="0"/>
              <w:rPr>
                <w:rFonts w:ascii="Times New Roman" w:hAnsi="Times New Roman"/>
              </w:rPr>
            </w:pPr>
          </w:p>
        </w:tc>
        <w:tc>
          <w:tcPr>
            <w:tcW w:w="3544" w:type="dxa"/>
            <w:shd w:val="clear" w:color="auto" w:fill="auto"/>
          </w:tcPr>
          <w:p w14:paraId="3A6EF59B" w14:textId="0340FE51" w:rsidR="00D84A0A" w:rsidRPr="00E05E27" w:rsidRDefault="00D84A0A" w:rsidP="00BC2712">
            <w:pPr>
              <w:widowControl w:val="0"/>
              <w:rPr>
                <w:rFonts w:ascii="Times New Roman" w:hAnsi="Times New Roman"/>
              </w:rPr>
            </w:pPr>
            <w:r w:rsidRPr="00E05E27">
              <w:rPr>
                <w:rFonts w:ascii="Times New Roman" w:hAnsi="Times New Roman"/>
              </w:rPr>
              <w:t>ТФ B/01.5 Сбор предварительных данных для выявления требований к ИР</w:t>
            </w:r>
          </w:p>
        </w:tc>
      </w:tr>
      <w:tr w:rsidR="00D84A0A" w:rsidRPr="00E05E27" w14:paraId="46E76908" w14:textId="77777777" w:rsidTr="00E2437D">
        <w:trPr>
          <w:trHeight w:val="1133"/>
        </w:trPr>
        <w:tc>
          <w:tcPr>
            <w:tcW w:w="2864" w:type="dxa"/>
            <w:vMerge/>
            <w:shd w:val="clear" w:color="auto" w:fill="auto"/>
          </w:tcPr>
          <w:p w14:paraId="5D9D2519" w14:textId="77777777" w:rsidR="00D84A0A" w:rsidRPr="00E05E27" w:rsidRDefault="00D84A0A" w:rsidP="00BC2712">
            <w:pPr>
              <w:widowControl w:val="0"/>
              <w:rPr>
                <w:rFonts w:ascii="Times New Roman" w:hAnsi="Times New Roman"/>
                <w:color w:val="auto"/>
                <w:szCs w:val="22"/>
              </w:rPr>
            </w:pPr>
          </w:p>
        </w:tc>
        <w:tc>
          <w:tcPr>
            <w:tcW w:w="3541" w:type="dxa"/>
            <w:vMerge/>
            <w:shd w:val="clear" w:color="auto" w:fill="auto"/>
          </w:tcPr>
          <w:p w14:paraId="70A50E57" w14:textId="77777777" w:rsidR="00D84A0A" w:rsidRPr="00E05E27" w:rsidRDefault="00D84A0A" w:rsidP="00BC2712">
            <w:pPr>
              <w:widowControl w:val="0"/>
              <w:rPr>
                <w:rFonts w:ascii="Times New Roman" w:hAnsi="Times New Roman"/>
                <w:szCs w:val="22"/>
              </w:rPr>
            </w:pPr>
          </w:p>
        </w:tc>
        <w:tc>
          <w:tcPr>
            <w:tcW w:w="2071" w:type="dxa"/>
            <w:vMerge/>
            <w:shd w:val="clear" w:color="auto" w:fill="auto"/>
          </w:tcPr>
          <w:p w14:paraId="07240CC8" w14:textId="77777777" w:rsidR="00D84A0A" w:rsidRPr="00E05E27" w:rsidRDefault="00D84A0A" w:rsidP="00BC2712">
            <w:pPr>
              <w:widowControl w:val="0"/>
              <w:jc w:val="center"/>
              <w:rPr>
                <w:rFonts w:ascii="Times New Roman" w:hAnsi="Times New Roman"/>
              </w:rPr>
            </w:pPr>
          </w:p>
        </w:tc>
        <w:tc>
          <w:tcPr>
            <w:tcW w:w="2468" w:type="dxa"/>
            <w:vMerge/>
            <w:shd w:val="clear" w:color="auto" w:fill="auto"/>
          </w:tcPr>
          <w:p w14:paraId="0D0AFACC" w14:textId="77777777" w:rsidR="00D84A0A" w:rsidRPr="00E05E27" w:rsidRDefault="00D84A0A" w:rsidP="00BC2712">
            <w:pPr>
              <w:widowControl w:val="0"/>
              <w:rPr>
                <w:rFonts w:ascii="Times New Roman" w:hAnsi="Times New Roman"/>
              </w:rPr>
            </w:pPr>
          </w:p>
        </w:tc>
        <w:tc>
          <w:tcPr>
            <w:tcW w:w="3544" w:type="dxa"/>
            <w:shd w:val="clear" w:color="auto" w:fill="auto"/>
          </w:tcPr>
          <w:p w14:paraId="7944290A" w14:textId="1CB1446B" w:rsidR="00D84A0A" w:rsidRPr="00E05E27" w:rsidRDefault="00D84A0A" w:rsidP="00BC2712">
            <w:pPr>
              <w:widowControl w:val="0"/>
              <w:rPr>
                <w:rFonts w:ascii="Times New Roman" w:hAnsi="Times New Roman"/>
              </w:rPr>
            </w:pPr>
            <w:r w:rsidRPr="00E05E27">
              <w:rPr>
                <w:rFonts w:ascii="Times New Roman" w:hAnsi="Times New Roman"/>
              </w:rPr>
              <w:t>ТФ B/02.5 Определение первоначальных требований заказчика к ИР и возможности их реализации</w:t>
            </w:r>
          </w:p>
        </w:tc>
      </w:tr>
      <w:tr w:rsidR="00D84A0A" w:rsidRPr="00E05E27" w14:paraId="59F0C5D7" w14:textId="77777777" w:rsidTr="00E2437D">
        <w:trPr>
          <w:trHeight w:val="20"/>
        </w:trPr>
        <w:tc>
          <w:tcPr>
            <w:tcW w:w="2864" w:type="dxa"/>
            <w:vMerge/>
            <w:shd w:val="clear" w:color="auto" w:fill="auto"/>
          </w:tcPr>
          <w:p w14:paraId="15FB5EC5" w14:textId="77777777" w:rsidR="00D84A0A" w:rsidRPr="00E05E27" w:rsidRDefault="00D84A0A" w:rsidP="00BC2712">
            <w:pPr>
              <w:widowControl w:val="0"/>
              <w:rPr>
                <w:rFonts w:ascii="Times New Roman" w:hAnsi="Times New Roman"/>
                <w:color w:val="auto"/>
                <w:szCs w:val="22"/>
              </w:rPr>
            </w:pPr>
          </w:p>
        </w:tc>
        <w:tc>
          <w:tcPr>
            <w:tcW w:w="3541" w:type="dxa"/>
            <w:shd w:val="clear" w:color="auto" w:fill="auto"/>
          </w:tcPr>
          <w:p w14:paraId="676F6662" w14:textId="1A1C4E08" w:rsidR="00D84A0A" w:rsidRPr="00E05E27" w:rsidRDefault="00D84A0A" w:rsidP="00BC2712">
            <w:pPr>
              <w:widowControl w:val="0"/>
              <w:rPr>
                <w:rFonts w:ascii="Times New Roman" w:hAnsi="Times New Roman"/>
                <w:color w:val="auto"/>
                <w:szCs w:val="22"/>
              </w:rPr>
            </w:pPr>
            <w:r w:rsidRPr="00E05E27">
              <w:rPr>
                <w:rFonts w:ascii="Times New Roman" w:hAnsi="Times New Roman"/>
                <w:szCs w:val="22"/>
              </w:rPr>
              <w:t>ПК 3.3. Проектировать и разрабатывать базы данных для мобильных платформ.</w:t>
            </w:r>
          </w:p>
        </w:tc>
        <w:tc>
          <w:tcPr>
            <w:tcW w:w="2071" w:type="dxa"/>
            <w:shd w:val="clear" w:color="auto" w:fill="auto"/>
          </w:tcPr>
          <w:p w14:paraId="37B7ADFF" w14:textId="6CDD593E" w:rsidR="00D84A0A" w:rsidRPr="00E05E27" w:rsidRDefault="00D84A0A" w:rsidP="00BC2712">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468" w:type="dxa"/>
            <w:shd w:val="clear" w:color="auto" w:fill="auto"/>
          </w:tcPr>
          <w:p w14:paraId="1C9AD4CC" w14:textId="02B5953D" w:rsidR="00D84A0A" w:rsidRPr="00E05E27" w:rsidRDefault="00D84A0A" w:rsidP="00BC2712">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shd w:val="clear" w:color="auto" w:fill="auto"/>
          </w:tcPr>
          <w:p w14:paraId="7AE262AF" w14:textId="22A340E0" w:rsidR="00D84A0A" w:rsidRPr="00E05E27" w:rsidRDefault="00D84A0A" w:rsidP="00BC2712">
            <w:pPr>
              <w:widowControl w:val="0"/>
              <w:rPr>
                <w:rFonts w:ascii="Times New Roman" w:hAnsi="Times New Roman"/>
                <w:color w:val="auto"/>
                <w:szCs w:val="22"/>
              </w:rPr>
            </w:pPr>
            <w:r w:rsidRPr="00E05E27">
              <w:rPr>
                <w:rFonts w:ascii="Times New Roman" w:hAnsi="Times New Roman"/>
                <w:color w:val="auto"/>
                <w:szCs w:val="22"/>
              </w:rPr>
              <w:t xml:space="preserve">ТФ A/02.3 Написание программного кода с использованием языков программирования, определения и </w:t>
            </w:r>
            <w:r w:rsidRPr="00E05E27">
              <w:rPr>
                <w:rFonts w:ascii="Times New Roman" w:hAnsi="Times New Roman"/>
                <w:color w:val="auto"/>
                <w:szCs w:val="22"/>
              </w:rPr>
              <w:lastRenderedPageBreak/>
              <w:t>манипулирования данными в базах данных</w:t>
            </w:r>
          </w:p>
        </w:tc>
      </w:tr>
      <w:tr w:rsidR="00D84A0A" w:rsidRPr="00E05E27" w14:paraId="161F0CDC" w14:textId="77777777" w:rsidTr="00E2437D">
        <w:trPr>
          <w:trHeight w:val="1295"/>
        </w:trPr>
        <w:tc>
          <w:tcPr>
            <w:tcW w:w="2864" w:type="dxa"/>
            <w:vMerge/>
            <w:shd w:val="clear" w:color="auto" w:fill="auto"/>
          </w:tcPr>
          <w:p w14:paraId="04E2A319" w14:textId="77777777" w:rsidR="00D84A0A" w:rsidRPr="00E05E27" w:rsidRDefault="00D84A0A" w:rsidP="00BC2712">
            <w:pPr>
              <w:widowControl w:val="0"/>
              <w:rPr>
                <w:rFonts w:ascii="Times New Roman" w:hAnsi="Times New Roman"/>
                <w:color w:val="auto"/>
                <w:szCs w:val="22"/>
              </w:rPr>
            </w:pPr>
          </w:p>
        </w:tc>
        <w:tc>
          <w:tcPr>
            <w:tcW w:w="3541" w:type="dxa"/>
            <w:vMerge w:val="restart"/>
            <w:shd w:val="clear" w:color="auto" w:fill="auto"/>
          </w:tcPr>
          <w:p w14:paraId="0597AF55" w14:textId="4AEA4C44" w:rsidR="00D84A0A" w:rsidRPr="00E05E27" w:rsidRDefault="00D84A0A" w:rsidP="00BC2712">
            <w:pPr>
              <w:widowControl w:val="0"/>
              <w:rPr>
                <w:rFonts w:ascii="Times New Roman" w:hAnsi="Times New Roman"/>
                <w:color w:val="auto"/>
                <w:szCs w:val="22"/>
              </w:rPr>
            </w:pPr>
            <w:r w:rsidRPr="00E05E27">
              <w:rPr>
                <w:rFonts w:ascii="Times New Roman" w:hAnsi="Times New Roman"/>
                <w:szCs w:val="22"/>
              </w:rPr>
              <w:t>ПК 3.4. Осуществлять внедрение мультимедиа в программное обеспечение для мобильных платформ.</w:t>
            </w:r>
          </w:p>
        </w:tc>
        <w:tc>
          <w:tcPr>
            <w:tcW w:w="2071" w:type="dxa"/>
            <w:vMerge w:val="restart"/>
            <w:shd w:val="clear" w:color="auto" w:fill="auto"/>
          </w:tcPr>
          <w:p w14:paraId="272DFAAA" w14:textId="36545F50" w:rsidR="00D84A0A" w:rsidRPr="00E05E27" w:rsidRDefault="006411AB" w:rsidP="00BC2712">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468" w:type="dxa"/>
            <w:vMerge w:val="restart"/>
            <w:shd w:val="clear" w:color="auto" w:fill="auto"/>
          </w:tcPr>
          <w:p w14:paraId="29F61ABC" w14:textId="70EA83B6" w:rsidR="00D84A0A" w:rsidRPr="00E05E27" w:rsidRDefault="00D84A0A" w:rsidP="00BC2712">
            <w:pPr>
              <w:widowControl w:val="0"/>
              <w:rPr>
                <w:rFonts w:ascii="Times New Roman" w:hAnsi="Times New Roman"/>
                <w:color w:val="auto"/>
                <w:szCs w:val="22"/>
              </w:rPr>
            </w:pPr>
            <w:r w:rsidRPr="00E05E27">
              <w:rPr>
                <w:rFonts w:ascii="Times New Roman" w:hAnsi="Times New Roman"/>
                <w:color w:val="auto"/>
                <w:szCs w:val="22"/>
              </w:rPr>
              <w:t>ОТФ С Интеграция программных модулей и компонентов и проверка работоспособности выпусков программного продукта</w:t>
            </w:r>
          </w:p>
        </w:tc>
        <w:tc>
          <w:tcPr>
            <w:tcW w:w="3544" w:type="dxa"/>
            <w:shd w:val="clear" w:color="auto" w:fill="auto"/>
          </w:tcPr>
          <w:p w14:paraId="616C6301" w14:textId="206D206C" w:rsidR="00D84A0A" w:rsidRPr="00E05E27" w:rsidRDefault="00D84A0A" w:rsidP="00BC2712">
            <w:pPr>
              <w:widowControl w:val="0"/>
              <w:rPr>
                <w:rFonts w:ascii="Times New Roman" w:hAnsi="Times New Roman"/>
                <w:color w:val="auto"/>
                <w:szCs w:val="22"/>
              </w:rPr>
            </w:pPr>
            <w:r w:rsidRPr="00E05E27">
              <w:rPr>
                <w:rFonts w:ascii="Times New Roman" w:hAnsi="Times New Roman"/>
                <w:color w:val="auto"/>
                <w:szCs w:val="22"/>
              </w:rPr>
              <w:t>ТФ C/01.5</w:t>
            </w:r>
            <w:r w:rsidR="006411AB" w:rsidRPr="00E05E27">
              <w:rPr>
                <w:rFonts w:ascii="Times New Roman" w:hAnsi="Times New Roman"/>
                <w:color w:val="auto"/>
                <w:szCs w:val="22"/>
              </w:rPr>
              <w:t xml:space="preserve"> Разработка процедур интеграции программных модулей</w:t>
            </w:r>
          </w:p>
        </w:tc>
      </w:tr>
      <w:tr w:rsidR="00D84A0A" w:rsidRPr="00E05E27" w14:paraId="19EC9E8B" w14:textId="77777777" w:rsidTr="00E2437D">
        <w:trPr>
          <w:trHeight w:val="1294"/>
        </w:trPr>
        <w:tc>
          <w:tcPr>
            <w:tcW w:w="2864" w:type="dxa"/>
            <w:vMerge/>
            <w:shd w:val="clear" w:color="auto" w:fill="auto"/>
          </w:tcPr>
          <w:p w14:paraId="43EF20D7" w14:textId="77777777" w:rsidR="00D84A0A" w:rsidRPr="00E05E27" w:rsidRDefault="00D84A0A" w:rsidP="00BC2712">
            <w:pPr>
              <w:widowControl w:val="0"/>
              <w:rPr>
                <w:rFonts w:ascii="Times New Roman" w:hAnsi="Times New Roman"/>
                <w:color w:val="auto"/>
                <w:szCs w:val="22"/>
              </w:rPr>
            </w:pPr>
          </w:p>
        </w:tc>
        <w:tc>
          <w:tcPr>
            <w:tcW w:w="3541" w:type="dxa"/>
            <w:vMerge/>
            <w:shd w:val="clear" w:color="auto" w:fill="auto"/>
          </w:tcPr>
          <w:p w14:paraId="47CBB64A" w14:textId="77777777" w:rsidR="00D84A0A" w:rsidRPr="00E05E27" w:rsidRDefault="00D84A0A" w:rsidP="00BC2712">
            <w:pPr>
              <w:widowControl w:val="0"/>
              <w:rPr>
                <w:rFonts w:ascii="Times New Roman" w:hAnsi="Times New Roman"/>
                <w:szCs w:val="22"/>
              </w:rPr>
            </w:pPr>
          </w:p>
        </w:tc>
        <w:tc>
          <w:tcPr>
            <w:tcW w:w="2071" w:type="dxa"/>
            <w:vMerge/>
            <w:shd w:val="clear" w:color="auto" w:fill="auto"/>
          </w:tcPr>
          <w:p w14:paraId="6D1D1B15" w14:textId="77777777" w:rsidR="00D84A0A" w:rsidRPr="00E05E27" w:rsidRDefault="00D84A0A" w:rsidP="00BC2712">
            <w:pPr>
              <w:widowControl w:val="0"/>
              <w:jc w:val="center"/>
              <w:rPr>
                <w:rFonts w:ascii="Times New Roman" w:hAnsi="Times New Roman"/>
                <w:color w:val="auto"/>
                <w:szCs w:val="22"/>
              </w:rPr>
            </w:pPr>
          </w:p>
        </w:tc>
        <w:tc>
          <w:tcPr>
            <w:tcW w:w="2468" w:type="dxa"/>
            <w:vMerge/>
            <w:shd w:val="clear" w:color="auto" w:fill="auto"/>
          </w:tcPr>
          <w:p w14:paraId="10A4EB8B" w14:textId="77777777" w:rsidR="00D84A0A" w:rsidRPr="00E05E27" w:rsidRDefault="00D84A0A" w:rsidP="00BC2712">
            <w:pPr>
              <w:widowControl w:val="0"/>
              <w:rPr>
                <w:rFonts w:ascii="Times New Roman" w:hAnsi="Times New Roman"/>
                <w:color w:val="auto"/>
                <w:szCs w:val="22"/>
              </w:rPr>
            </w:pPr>
          </w:p>
        </w:tc>
        <w:tc>
          <w:tcPr>
            <w:tcW w:w="3544" w:type="dxa"/>
            <w:shd w:val="clear" w:color="auto" w:fill="auto"/>
          </w:tcPr>
          <w:p w14:paraId="21ECF12A" w14:textId="79F0232E" w:rsidR="00D84A0A" w:rsidRPr="00E05E27" w:rsidRDefault="00D84A0A" w:rsidP="00BC2712">
            <w:pPr>
              <w:widowControl w:val="0"/>
              <w:rPr>
                <w:rFonts w:ascii="Times New Roman" w:hAnsi="Times New Roman"/>
                <w:color w:val="auto"/>
                <w:szCs w:val="22"/>
              </w:rPr>
            </w:pPr>
            <w:r w:rsidRPr="00E05E27">
              <w:rPr>
                <w:rFonts w:ascii="Times New Roman" w:hAnsi="Times New Roman"/>
                <w:color w:val="auto"/>
                <w:szCs w:val="22"/>
              </w:rPr>
              <w:t xml:space="preserve">ТФ C/02.5 </w:t>
            </w:r>
            <w:r w:rsidR="006411AB" w:rsidRPr="00E05E27">
              <w:rPr>
                <w:rFonts w:ascii="Times New Roman" w:hAnsi="Times New Roman"/>
                <w:color w:val="auto"/>
                <w:szCs w:val="22"/>
              </w:rPr>
              <w:t>Осуществление интеграции программных модулей и компонентов и проверки работоспособности выпусков программного продукта</w:t>
            </w:r>
          </w:p>
        </w:tc>
      </w:tr>
      <w:tr w:rsidR="00D84A0A" w:rsidRPr="00E05E27" w14:paraId="12779097" w14:textId="77777777" w:rsidTr="00E2437D">
        <w:trPr>
          <w:trHeight w:val="483"/>
        </w:trPr>
        <w:tc>
          <w:tcPr>
            <w:tcW w:w="2864" w:type="dxa"/>
            <w:vMerge/>
            <w:shd w:val="clear" w:color="auto" w:fill="auto"/>
          </w:tcPr>
          <w:p w14:paraId="31DBAEB6" w14:textId="77777777" w:rsidR="00D84A0A" w:rsidRPr="00E05E27" w:rsidRDefault="00D84A0A" w:rsidP="00C161D5">
            <w:pPr>
              <w:widowControl w:val="0"/>
              <w:rPr>
                <w:rFonts w:ascii="Times New Roman" w:hAnsi="Times New Roman"/>
                <w:color w:val="auto"/>
                <w:szCs w:val="22"/>
              </w:rPr>
            </w:pPr>
          </w:p>
        </w:tc>
        <w:tc>
          <w:tcPr>
            <w:tcW w:w="3541" w:type="dxa"/>
            <w:vMerge w:val="restart"/>
            <w:shd w:val="clear" w:color="auto" w:fill="auto"/>
          </w:tcPr>
          <w:p w14:paraId="53CA52E2" w14:textId="0FF2BDA9" w:rsidR="00D84A0A" w:rsidRPr="00E05E27" w:rsidRDefault="00D84A0A" w:rsidP="00C161D5">
            <w:pPr>
              <w:widowControl w:val="0"/>
              <w:rPr>
                <w:rFonts w:ascii="Times New Roman" w:hAnsi="Times New Roman"/>
                <w:szCs w:val="22"/>
              </w:rPr>
            </w:pPr>
            <w:r w:rsidRPr="00E05E27">
              <w:rPr>
                <w:rFonts w:ascii="Times New Roman" w:hAnsi="Times New Roman"/>
                <w:szCs w:val="22"/>
              </w:rPr>
              <w:t>ПК 3.5. Выполнять тестирование и отладку программного обеспечения.</w:t>
            </w:r>
          </w:p>
        </w:tc>
        <w:tc>
          <w:tcPr>
            <w:tcW w:w="2071" w:type="dxa"/>
            <w:vMerge w:val="restart"/>
            <w:shd w:val="clear" w:color="auto" w:fill="auto"/>
          </w:tcPr>
          <w:p w14:paraId="13DA8EFB" w14:textId="4F25DA71" w:rsidR="00D84A0A" w:rsidRPr="00E05E27" w:rsidRDefault="00D84A0A" w:rsidP="00C161D5">
            <w:pPr>
              <w:widowControl w:val="0"/>
              <w:jc w:val="center"/>
              <w:rPr>
                <w:rFonts w:ascii="Times New Roman" w:hAnsi="Times New Roman"/>
                <w:color w:val="auto"/>
                <w:szCs w:val="22"/>
                <w:lang w:val="en-US"/>
              </w:rPr>
            </w:pPr>
            <w:r w:rsidRPr="00E05E27">
              <w:rPr>
                <w:rFonts w:ascii="Times New Roman" w:hAnsi="Times New Roman"/>
              </w:rPr>
              <w:t>06.035</w:t>
            </w:r>
          </w:p>
        </w:tc>
        <w:tc>
          <w:tcPr>
            <w:tcW w:w="2468" w:type="dxa"/>
            <w:shd w:val="clear" w:color="auto" w:fill="auto"/>
          </w:tcPr>
          <w:p w14:paraId="42ABF5B8" w14:textId="7C11F3EF" w:rsidR="00D84A0A" w:rsidRPr="00E05E27" w:rsidRDefault="00D84A0A" w:rsidP="00C161D5">
            <w:pPr>
              <w:widowControl w:val="0"/>
              <w:rPr>
                <w:rFonts w:ascii="Times New Roman" w:hAnsi="Times New Roman"/>
                <w:color w:val="auto"/>
                <w:szCs w:val="22"/>
              </w:rPr>
            </w:pPr>
            <w:r w:rsidRPr="00E05E27">
              <w:rPr>
                <w:rFonts w:ascii="Times New Roman" w:hAnsi="Times New Roman"/>
              </w:rPr>
              <w:t>ОТФ А Техническая поддержка процессов создания (модификации) и сопровождения информационных ресурсов</w:t>
            </w:r>
          </w:p>
        </w:tc>
        <w:tc>
          <w:tcPr>
            <w:tcW w:w="3544" w:type="dxa"/>
            <w:shd w:val="clear" w:color="auto" w:fill="auto"/>
          </w:tcPr>
          <w:p w14:paraId="59FE7912" w14:textId="57C806B8" w:rsidR="00D84A0A" w:rsidRPr="00E05E27" w:rsidRDefault="00D84A0A" w:rsidP="00C161D5">
            <w:pPr>
              <w:widowControl w:val="0"/>
              <w:rPr>
                <w:rFonts w:ascii="Times New Roman" w:hAnsi="Times New Roman"/>
                <w:color w:val="auto"/>
                <w:szCs w:val="22"/>
              </w:rPr>
            </w:pPr>
            <w:r w:rsidRPr="00E05E27">
              <w:rPr>
                <w:rFonts w:ascii="Times New Roman" w:hAnsi="Times New Roman"/>
              </w:rPr>
              <w:t>ТФ A/05.4 Тестирование ИР с точки зрения логической целостности (корректность ссылок, работа элементов форм)</w:t>
            </w:r>
          </w:p>
        </w:tc>
      </w:tr>
      <w:tr w:rsidR="00D84A0A" w:rsidRPr="00E05E27" w14:paraId="38CC6FFE" w14:textId="77777777" w:rsidTr="00E2437D">
        <w:trPr>
          <w:trHeight w:val="482"/>
        </w:trPr>
        <w:tc>
          <w:tcPr>
            <w:tcW w:w="2864" w:type="dxa"/>
            <w:vMerge/>
            <w:shd w:val="clear" w:color="auto" w:fill="auto"/>
          </w:tcPr>
          <w:p w14:paraId="214DB04E" w14:textId="77777777" w:rsidR="00D84A0A" w:rsidRPr="00E05E27" w:rsidRDefault="00D84A0A" w:rsidP="00C161D5">
            <w:pPr>
              <w:widowControl w:val="0"/>
              <w:rPr>
                <w:rFonts w:ascii="Times New Roman" w:hAnsi="Times New Roman"/>
                <w:color w:val="auto"/>
                <w:szCs w:val="22"/>
              </w:rPr>
            </w:pPr>
          </w:p>
        </w:tc>
        <w:tc>
          <w:tcPr>
            <w:tcW w:w="3541" w:type="dxa"/>
            <w:vMerge/>
            <w:shd w:val="clear" w:color="auto" w:fill="auto"/>
          </w:tcPr>
          <w:p w14:paraId="3C715BD4" w14:textId="77777777" w:rsidR="00D84A0A" w:rsidRPr="00E05E27" w:rsidRDefault="00D84A0A" w:rsidP="00C161D5">
            <w:pPr>
              <w:widowControl w:val="0"/>
              <w:rPr>
                <w:rFonts w:ascii="Times New Roman" w:hAnsi="Times New Roman"/>
                <w:szCs w:val="22"/>
              </w:rPr>
            </w:pPr>
          </w:p>
        </w:tc>
        <w:tc>
          <w:tcPr>
            <w:tcW w:w="2071" w:type="dxa"/>
            <w:vMerge/>
            <w:shd w:val="clear" w:color="auto" w:fill="auto"/>
          </w:tcPr>
          <w:p w14:paraId="63DCB665" w14:textId="77777777" w:rsidR="00D84A0A" w:rsidRPr="00E05E27" w:rsidRDefault="00D84A0A" w:rsidP="00C161D5">
            <w:pPr>
              <w:widowControl w:val="0"/>
              <w:jc w:val="center"/>
              <w:rPr>
                <w:rFonts w:ascii="Times New Roman" w:hAnsi="Times New Roman"/>
              </w:rPr>
            </w:pPr>
          </w:p>
        </w:tc>
        <w:tc>
          <w:tcPr>
            <w:tcW w:w="2468" w:type="dxa"/>
            <w:shd w:val="clear" w:color="auto" w:fill="auto"/>
          </w:tcPr>
          <w:p w14:paraId="254E2D7D" w14:textId="2FB69417" w:rsidR="00D84A0A" w:rsidRPr="00E05E27" w:rsidRDefault="00D84A0A" w:rsidP="00C161D5">
            <w:pPr>
              <w:widowControl w:val="0"/>
              <w:rPr>
                <w:rFonts w:ascii="Times New Roman" w:hAnsi="Times New Roman"/>
                <w:color w:val="auto"/>
                <w:szCs w:val="22"/>
              </w:rPr>
            </w:pPr>
            <w:r w:rsidRPr="00E05E27">
              <w:rPr>
                <w:rFonts w:ascii="Times New Roman" w:hAnsi="Times New Roman"/>
              </w:rPr>
              <w:t>ОТФ В Выполнение работ по созданию (модификации) и сопровождению информационных ресурсов</w:t>
            </w:r>
          </w:p>
        </w:tc>
        <w:tc>
          <w:tcPr>
            <w:tcW w:w="3544" w:type="dxa"/>
            <w:shd w:val="clear" w:color="auto" w:fill="auto"/>
          </w:tcPr>
          <w:p w14:paraId="4333E45C" w14:textId="0A5C08A1" w:rsidR="00D84A0A" w:rsidRPr="00E05E27" w:rsidRDefault="00D84A0A" w:rsidP="00C161D5">
            <w:pPr>
              <w:widowControl w:val="0"/>
              <w:rPr>
                <w:rFonts w:ascii="Times New Roman" w:hAnsi="Times New Roman"/>
                <w:color w:val="auto"/>
                <w:szCs w:val="22"/>
              </w:rPr>
            </w:pPr>
            <w:r w:rsidRPr="00E05E27">
              <w:rPr>
                <w:rFonts w:ascii="Times New Roman" w:hAnsi="Times New Roman"/>
              </w:rPr>
              <w:t>ТФ B/06.5 Тестирование интеграции ИР с внешними сервисами и учетными системами с использованием взаимодействия компонентов распределенной системы</w:t>
            </w:r>
          </w:p>
        </w:tc>
      </w:tr>
      <w:tr w:rsidR="00D84A0A" w:rsidRPr="00E05E27" w14:paraId="59B91F40" w14:textId="77777777" w:rsidTr="00E2437D">
        <w:trPr>
          <w:trHeight w:val="20"/>
        </w:trPr>
        <w:tc>
          <w:tcPr>
            <w:tcW w:w="2864" w:type="dxa"/>
            <w:vMerge/>
            <w:shd w:val="clear" w:color="auto" w:fill="auto"/>
          </w:tcPr>
          <w:p w14:paraId="00EAE8B3" w14:textId="77777777" w:rsidR="00D84A0A" w:rsidRPr="00E05E27" w:rsidRDefault="00D84A0A" w:rsidP="00C161D5">
            <w:pPr>
              <w:widowControl w:val="0"/>
              <w:rPr>
                <w:rFonts w:ascii="Times New Roman" w:hAnsi="Times New Roman"/>
                <w:color w:val="auto"/>
                <w:szCs w:val="22"/>
              </w:rPr>
            </w:pPr>
          </w:p>
        </w:tc>
        <w:tc>
          <w:tcPr>
            <w:tcW w:w="3541" w:type="dxa"/>
            <w:shd w:val="clear" w:color="auto" w:fill="auto"/>
          </w:tcPr>
          <w:p w14:paraId="4EEDDE8A" w14:textId="2DF0BB6F" w:rsidR="00D84A0A" w:rsidRPr="00E05E27" w:rsidRDefault="00D84A0A" w:rsidP="00C161D5">
            <w:pPr>
              <w:widowControl w:val="0"/>
              <w:rPr>
                <w:rFonts w:ascii="Times New Roman" w:hAnsi="Times New Roman"/>
                <w:szCs w:val="22"/>
              </w:rPr>
            </w:pPr>
            <w:r w:rsidRPr="00E05E27">
              <w:rPr>
                <w:rFonts w:ascii="Times New Roman" w:hAnsi="Times New Roman"/>
                <w:szCs w:val="22"/>
              </w:rPr>
              <w:t>ПК 3.6. Выполнять интеграцию разработанного приложения с внешними системами и платформами.</w:t>
            </w:r>
          </w:p>
        </w:tc>
        <w:tc>
          <w:tcPr>
            <w:tcW w:w="2071" w:type="dxa"/>
            <w:shd w:val="clear" w:color="auto" w:fill="auto"/>
          </w:tcPr>
          <w:p w14:paraId="167F20DD" w14:textId="7D98672C" w:rsidR="00D84A0A" w:rsidRPr="00E05E27" w:rsidRDefault="00D84A0A" w:rsidP="00C161D5">
            <w:pPr>
              <w:widowControl w:val="0"/>
              <w:jc w:val="center"/>
              <w:rPr>
                <w:rFonts w:ascii="Times New Roman" w:hAnsi="Times New Roman"/>
                <w:color w:val="auto"/>
                <w:szCs w:val="22"/>
              </w:rPr>
            </w:pPr>
            <w:r w:rsidRPr="00E05E27">
              <w:rPr>
                <w:rFonts w:ascii="Times New Roman" w:hAnsi="Times New Roman"/>
              </w:rPr>
              <w:t>06.035</w:t>
            </w:r>
          </w:p>
        </w:tc>
        <w:tc>
          <w:tcPr>
            <w:tcW w:w="2468" w:type="dxa"/>
            <w:shd w:val="clear" w:color="auto" w:fill="auto"/>
          </w:tcPr>
          <w:p w14:paraId="261C7D3A" w14:textId="3422259D" w:rsidR="00D84A0A" w:rsidRPr="00E05E27" w:rsidRDefault="00D84A0A" w:rsidP="00C161D5">
            <w:pPr>
              <w:widowControl w:val="0"/>
              <w:rPr>
                <w:rFonts w:ascii="Times New Roman" w:hAnsi="Times New Roman"/>
                <w:color w:val="auto"/>
                <w:szCs w:val="22"/>
              </w:rPr>
            </w:pPr>
            <w:r w:rsidRPr="00E05E27">
              <w:rPr>
                <w:rFonts w:ascii="Times New Roman" w:hAnsi="Times New Roman"/>
              </w:rPr>
              <w:t>ОТФ В Выполнение работ по созданию (модификации) и сопровождению информационных ресурсов</w:t>
            </w:r>
          </w:p>
        </w:tc>
        <w:tc>
          <w:tcPr>
            <w:tcW w:w="3544" w:type="dxa"/>
            <w:shd w:val="clear" w:color="auto" w:fill="auto"/>
          </w:tcPr>
          <w:p w14:paraId="2DFCE3BA" w14:textId="5A782BC5" w:rsidR="00D84A0A" w:rsidRPr="00E05E27" w:rsidRDefault="00D84A0A" w:rsidP="00C161D5">
            <w:pPr>
              <w:widowControl w:val="0"/>
              <w:rPr>
                <w:rFonts w:ascii="Times New Roman" w:hAnsi="Times New Roman"/>
                <w:color w:val="auto"/>
                <w:szCs w:val="22"/>
              </w:rPr>
            </w:pPr>
            <w:r w:rsidRPr="00E05E27">
              <w:rPr>
                <w:rFonts w:ascii="Times New Roman" w:hAnsi="Times New Roman"/>
              </w:rPr>
              <w:t>ТФ B/06.5 Тестирование интеграции ИР с внешними сервисами и учетными системами с использованием взаимодействия компонентов распределенной системы</w:t>
            </w:r>
          </w:p>
        </w:tc>
      </w:tr>
      <w:tr w:rsidR="00D84A0A" w:rsidRPr="00E05E27" w14:paraId="6430C0C4" w14:textId="77777777" w:rsidTr="00E2437D">
        <w:trPr>
          <w:trHeight w:val="483"/>
        </w:trPr>
        <w:tc>
          <w:tcPr>
            <w:tcW w:w="2864" w:type="dxa"/>
            <w:vMerge/>
            <w:shd w:val="clear" w:color="auto" w:fill="auto"/>
          </w:tcPr>
          <w:p w14:paraId="3C8BDDA1" w14:textId="77777777" w:rsidR="00D84A0A" w:rsidRPr="00E05E27" w:rsidRDefault="00D84A0A" w:rsidP="00C161D5">
            <w:pPr>
              <w:widowControl w:val="0"/>
              <w:rPr>
                <w:rFonts w:ascii="Times New Roman" w:hAnsi="Times New Roman"/>
                <w:color w:val="auto"/>
                <w:szCs w:val="22"/>
              </w:rPr>
            </w:pPr>
          </w:p>
        </w:tc>
        <w:tc>
          <w:tcPr>
            <w:tcW w:w="3541" w:type="dxa"/>
            <w:vMerge w:val="restart"/>
            <w:shd w:val="clear" w:color="auto" w:fill="auto"/>
          </w:tcPr>
          <w:p w14:paraId="5CC23EC1" w14:textId="3D60087A" w:rsidR="00D84A0A" w:rsidRPr="00E05E27" w:rsidRDefault="00D84A0A" w:rsidP="00C161D5">
            <w:pPr>
              <w:widowControl w:val="0"/>
              <w:rPr>
                <w:rFonts w:ascii="Times New Roman" w:hAnsi="Times New Roman"/>
                <w:szCs w:val="22"/>
              </w:rPr>
            </w:pPr>
            <w:r w:rsidRPr="00E05E27">
              <w:rPr>
                <w:rFonts w:ascii="Times New Roman" w:hAnsi="Times New Roman"/>
                <w:szCs w:val="22"/>
              </w:rPr>
              <w:t>ПК 3.7. Осуществлять защиту данных в мобильных приложениях.</w:t>
            </w:r>
          </w:p>
        </w:tc>
        <w:tc>
          <w:tcPr>
            <w:tcW w:w="2071" w:type="dxa"/>
            <w:vMerge w:val="restart"/>
            <w:shd w:val="clear" w:color="auto" w:fill="auto"/>
          </w:tcPr>
          <w:p w14:paraId="22EE6714" w14:textId="130F3ED7" w:rsidR="00D84A0A" w:rsidRPr="00E05E27" w:rsidRDefault="00D84A0A" w:rsidP="00C161D5">
            <w:pPr>
              <w:widowControl w:val="0"/>
              <w:jc w:val="center"/>
              <w:rPr>
                <w:rFonts w:ascii="Times New Roman" w:hAnsi="Times New Roman"/>
                <w:color w:val="auto"/>
                <w:szCs w:val="22"/>
              </w:rPr>
            </w:pPr>
            <w:r w:rsidRPr="00E05E27">
              <w:rPr>
                <w:rFonts w:ascii="Times New Roman" w:hAnsi="Times New Roman"/>
              </w:rPr>
              <w:t>06.035</w:t>
            </w:r>
          </w:p>
        </w:tc>
        <w:tc>
          <w:tcPr>
            <w:tcW w:w="2468" w:type="dxa"/>
            <w:vMerge w:val="restart"/>
            <w:shd w:val="clear" w:color="auto" w:fill="auto"/>
          </w:tcPr>
          <w:p w14:paraId="2EF5327F" w14:textId="70237629" w:rsidR="00D84A0A" w:rsidRPr="00E05E27" w:rsidRDefault="00D84A0A" w:rsidP="00C161D5">
            <w:pPr>
              <w:widowControl w:val="0"/>
              <w:rPr>
                <w:rFonts w:ascii="Times New Roman" w:hAnsi="Times New Roman"/>
                <w:color w:val="auto"/>
                <w:szCs w:val="22"/>
              </w:rPr>
            </w:pPr>
            <w:r w:rsidRPr="00E05E27">
              <w:rPr>
                <w:rFonts w:ascii="Times New Roman" w:hAnsi="Times New Roman"/>
              </w:rPr>
              <w:t xml:space="preserve">ОТФ В Выполнение работ по созданию (модификации) и сопровождению </w:t>
            </w:r>
            <w:r w:rsidRPr="00E05E27">
              <w:rPr>
                <w:rFonts w:ascii="Times New Roman" w:hAnsi="Times New Roman"/>
              </w:rPr>
              <w:lastRenderedPageBreak/>
              <w:t>информационных ресурсов</w:t>
            </w:r>
          </w:p>
        </w:tc>
        <w:tc>
          <w:tcPr>
            <w:tcW w:w="3544" w:type="dxa"/>
            <w:shd w:val="clear" w:color="auto" w:fill="auto"/>
          </w:tcPr>
          <w:p w14:paraId="0F9F0FE0" w14:textId="523E4EF0" w:rsidR="00D84A0A" w:rsidRPr="00E05E27" w:rsidRDefault="00D84A0A" w:rsidP="00C161D5">
            <w:pPr>
              <w:widowControl w:val="0"/>
              <w:rPr>
                <w:rFonts w:ascii="Times New Roman" w:hAnsi="Times New Roman"/>
                <w:color w:val="auto"/>
                <w:szCs w:val="22"/>
              </w:rPr>
            </w:pPr>
            <w:r w:rsidRPr="00E05E27">
              <w:rPr>
                <w:rFonts w:ascii="Times New Roman" w:hAnsi="Times New Roman"/>
              </w:rPr>
              <w:lastRenderedPageBreak/>
              <w:t xml:space="preserve">ТФ B/07.5 Проведение и регламентация работ по резервному копированию и развертыванию резервной копии </w:t>
            </w:r>
            <w:r w:rsidRPr="00E05E27">
              <w:rPr>
                <w:rFonts w:ascii="Times New Roman" w:hAnsi="Times New Roman"/>
              </w:rPr>
              <w:lastRenderedPageBreak/>
              <w:t>ИР</w:t>
            </w:r>
          </w:p>
        </w:tc>
      </w:tr>
      <w:tr w:rsidR="00D84A0A" w:rsidRPr="00E05E27" w14:paraId="0803F93F" w14:textId="77777777" w:rsidTr="00E2437D">
        <w:trPr>
          <w:trHeight w:val="482"/>
        </w:trPr>
        <w:tc>
          <w:tcPr>
            <w:tcW w:w="2864" w:type="dxa"/>
            <w:vMerge/>
            <w:shd w:val="clear" w:color="auto" w:fill="auto"/>
          </w:tcPr>
          <w:p w14:paraId="3E56FE83" w14:textId="77777777" w:rsidR="00D84A0A" w:rsidRPr="00E05E27" w:rsidRDefault="00D84A0A" w:rsidP="00C161D5">
            <w:pPr>
              <w:widowControl w:val="0"/>
              <w:rPr>
                <w:rFonts w:ascii="Times New Roman" w:hAnsi="Times New Roman"/>
                <w:color w:val="auto"/>
                <w:szCs w:val="22"/>
              </w:rPr>
            </w:pPr>
          </w:p>
        </w:tc>
        <w:tc>
          <w:tcPr>
            <w:tcW w:w="3541" w:type="dxa"/>
            <w:vMerge/>
            <w:shd w:val="clear" w:color="auto" w:fill="auto"/>
          </w:tcPr>
          <w:p w14:paraId="2A6EB465" w14:textId="77777777" w:rsidR="00D84A0A" w:rsidRPr="00E05E27" w:rsidRDefault="00D84A0A" w:rsidP="00C161D5">
            <w:pPr>
              <w:widowControl w:val="0"/>
              <w:rPr>
                <w:rFonts w:ascii="Times New Roman" w:hAnsi="Times New Roman"/>
                <w:szCs w:val="22"/>
              </w:rPr>
            </w:pPr>
          </w:p>
        </w:tc>
        <w:tc>
          <w:tcPr>
            <w:tcW w:w="2071" w:type="dxa"/>
            <w:vMerge/>
            <w:shd w:val="clear" w:color="auto" w:fill="auto"/>
          </w:tcPr>
          <w:p w14:paraId="740B4122" w14:textId="77777777" w:rsidR="00D84A0A" w:rsidRPr="00E05E27" w:rsidRDefault="00D84A0A" w:rsidP="00C161D5">
            <w:pPr>
              <w:widowControl w:val="0"/>
              <w:jc w:val="center"/>
              <w:rPr>
                <w:rFonts w:ascii="Times New Roman" w:hAnsi="Times New Roman"/>
                <w:color w:val="auto"/>
                <w:szCs w:val="22"/>
              </w:rPr>
            </w:pPr>
          </w:p>
        </w:tc>
        <w:tc>
          <w:tcPr>
            <w:tcW w:w="2468" w:type="dxa"/>
            <w:vMerge/>
            <w:shd w:val="clear" w:color="auto" w:fill="auto"/>
          </w:tcPr>
          <w:p w14:paraId="6ECEA943" w14:textId="77777777" w:rsidR="00D84A0A" w:rsidRPr="00E05E27" w:rsidRDefault="00D84A0A" w:rsidP="00C161D5">
            <w:pPr>
              <w:widowControl w:val="0"/>
              <w:rPr>
                <w:rFonts w:ascii="Times New Roman" w:hAnsi="Times New Roman"/>
                <w:color w:val="auto"/>
                <w:szCs w:val="22"/>
              </w:rPr>
            </w:pPr>
          </w:p>
        </w:tc>
        <w:tc>
          <w:tcPr>
            <w:tcW w:w="3544" w:type="dxa"/>
            <w:shd w:val="clear" w:color="auto" w:fill="auto"/>
          </w:tcPr>
          <w:p w14:paraId="09406F8C" w14:textId="3B6729CD" w:rsidR="00D84A0A" w:rsidRPr="00E05E27" w:rsidRDefault="00D84A0A" w:rsidP="00C161D5">
            <w:pPr>
              <w:widowControl w:val="0"/>
              <w:rPr>
                <w:rFonts w:ascii="Times New Roman" w:hAnsi="Times New Roman"/>
                <w:color w:val="auto"/>
                <w:szCs w:val="22"/>
              </w:rPr>
            </w:pPr>
            <w:r w:rsidRPr="00E05E27">
              <w:rPr>
                <w:rFonts w:ascii="Times New Roman" w:hAnsi="Times New Roman"/>
              </w:rPr>
              <w:t>ТФ B/08.5 Управление доступом к данным и определение уровней прав пользователей ИР</w:t>
            </w:r>
          </w:p>
        </w:tc>
      </w:tr>
    </w:tbl>
    <w:p w14:paraId="671E5A80" w14:textId="11140905" w:rsidR="00CF26C5" w:rsidRPr="00E05E27" w:rsidRDefault="00CF26C5" w:rsidP="00CF26C5">
      <w:pPr>
        <w:rPr>
          <w:rFonts w:ascii="Times New Roman" w:hAnsi="Times New Roman"/>
          <w:sz w:val="24"/>
          <w:szCs w:val="24"/>
        </w:rPr>
      </w:pPr>
    </w:p>
    <w:p w14:paraId="4DD9C046" w14:textId="1D009D02" w:rsidR="00CF26C5" w:rsidRPr="00E05E27" w:rsidRDefault="00CF26C5" w:rsidP="00CF26C5">
      <w:pPr>
        <w:rPr>
          <w:rFonts w:ascii="Times New Roman" w:hAnsi="Times New Roman"/>
          <w:sz w:val="24"/>
          <w:szCs w:val="24"/>
        </w:rPr>
      </w:pPr>
      <w:r w:rsidRPr="00E05E27">
        <w:rPr>
          <w:rFonts w:ascii="Times New Roman" w:hAnsi="Times New Roman"/>
          <w:sz w:val="24"/>
          <w:szCs w:val="24"/>
        </w:rPr>
        <w:t>Направленность 4. Разработка встраиваемого программного обеспечения</w:t>
      </w:r>
    </w:p>
    <w:p w14:paraId="3B942633" w14:textId="77777777" w:rsidR="00DD1294" w:rsidRPr="00E05E27" w:rsidRDefault="00DD1294" w:rsidP="00CF26C5">
      <w:pPr>
        <w:rPr>
          <w:rFonts w:ascii="Times New Roman" w:hAnsi="Times New Roman"/>
          <w:sz w:val="24"/>
          <w:szCs w:val="24"/>
        </w:rPr>
      </w:pPr>
    </w:p>
    <w:tbl>
      <w:tblPr>
        <w:tblStyle w:val="affffffffff"/>
        <w:tblW w:w="0" w:type="auto"/>
        <w:tblInd w:w="-34" w:type="dxa"/>
        <w:tblLayout w:type="fixed"/>
        <w:tblLook w:val="04A0" w:firstRow="1" w:lastRow="0" w:firstColumn="1" w:lastColumn="0" w:noHBand="0" w:noVBand="1"/>
      </w:tblPr>
      <w:tblGrid>
        <w:gridCol w:w="2864"/>
        <w:gridCol w:w="3541"/>
        <w:gridCol w:w="1846"/>
        <w:gridCol w:w="2693"/>
        <w:gridCol w:w="3544"/>
      </w:tblGrid>
      <w:tr w:rsidR="00B90652" w:rsidRPr="00E05E27" w14:paraId="45CB9DE8" w14:textId="77777777" w:rsidTr="00A07920">
        <w:trPr>
          <w:trHeight w:val="20"/>
        </w:trPr>
        <w:tc>
          <w:tcPr>
            <w:tcW w:w="2864" w:type="dxa"/>
          </w:tcPr>
          <w:p w14:paraId="2E5BCA8A"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Наименование ВД</w:t>
            </w:r>
          </w:p>
        </w:tc>
        <w:tc>
          <w:tcPr>
            <w:tcW w:w="3541" w:type="dxa"/>
          </w:tcPr>
          <w:p w14:paraId="1275E002"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ПК</w:t>
            </w:r>
          </w:p>
        </w:tc>
        <w:tc>
          <w:tcPr>
            <w:tcW w:w="1846" w:type="dxa"/>
          </w:tcPr>
          <w:p w14:paraId="4F1F7854"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профессионального стандарта</w:t>
            </w:r>
          </w:p>
        </w:tc>
        <w:tc>
          <w:tcPr>
            <w:tcW w:w="2693" w:type="dxa"/>
          </w:tcPr>
          <w:p w14:paraId="055812EC"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обобщенной трудовой функции</w:t>
            </w:r>
          </w:p>
        </w:tc>
        <w:tc>
          <w:tcPr>
            <w:tcW w:w="3544" w:type="dxa"/>
          </w:tcPr>
          <w:p w14:paraId="1EDAAA7F"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трудовой функции</w:t>
            </w:r>
          </w:p>
        </w:tc>
      </w:tr>
      <w:tr w:rsidR="00B90652" w:rsidRPr="00E05E27" w14:paraId="69425F25" w14:textId="77777777" w:rsidTr="00A07920">
        <w:trPr>
          <w:trHeight w:val="20"/>
        </w:trPr>
        <w:tc>
          <w:tcPr>
            <w:tcW w:w="2864" w:type="dxa"/>
            <w:vMerge w:val="restart"/>
          </w:tcPr>
          <w:p w14:paraId="2F75A9F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администрирование и защита баз данных</w:t>
            </w:r>
          </w:p>
        </w:tc>
        <w:tc>
          <w:tcPr>
            <w:tcW w:w="3541" w:type="dxa"/>
          </w:tcPr>
          <w:p w14:paraId="50065D0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1.1. Проектировать базы данных.</w:t>
            </w:r>
          </w:p>
        </w:tc>
        <w:tc>
          <w:tcPr>
            <w:tcW w:w="1846" w:type="dxa"/>
          </w:tcPr>
          <w:p w14:paraId="1F2B5F10"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5DEA9EE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0CDF300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tc>
      </w:tr>
      <w:tr w:rsidR="00B90652" w:rsidRPr="00E05E27" w14:paraId="12E2E9F7" w14:textId="77777777" w:rsidTr="00A07920">
        <w:trPr>
          <w:trHeight w:val="20"/>
        </w:trPr>
        <w:tc>
          <w:tcPr>
            <w:tcW w:w="2864" w:type="dxa"/>
            <w:vMerge/>
          </w:tcPr>
          <w:p w14:paraId="32491025"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37FD1F0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1846" w:type="dxa"/>
          </w:tcPr>
          <w:p w14:paraId="049C233E"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7500B0E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368E79C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B90652" w:rsidRPr="00E05E27" w14:paraId="4853FAB3" w14:textId="77777777" w:rsidTr="00A07920">
        <w:trPr>
          <w:trHeight w:val="20"/>
        </w:trPr>
        <w:tc>
          <w:tcPr>
            <w:tcW w:w="2864" w:type="dxa"/>
            <w:vMerge/>
          </w:tcPr>
          <w:p w14:paraId="26366952"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1073384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1.3. Реализовывать базу данных в конкретной системе управления базами данных.</w:t>
            </w:r>
          </w:p>
        </w:tc>
        <w:tc>
          <w:tcPr>
            <w:tcW w:w="1846" w:type="dxa"/>
          </w:tcPr>
          <w:p w14:paraId="2F43765B"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4A20441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52E2228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А/03. Оформление программного кода в соответствии с установленными требованиями</w:t>
            </w:r>
          </w:p>
        </w:tc>
      </w:tr>
      <w:tr w:rsidR="00B90652" w:rsidRPr="00E05E27" w14:paraId="5EBDFC67" w14:textId="77777777" w:rsidTr="00A07920">
        <w:trPr>
          <w:trHeight w:val="20"/>
        </w:trPr>
        <w:tc>
          <w:tcPr>
            <w:tcW w:w="2864" w:type="dxa"/>
            <w:vMerge/>
          </w:tcPr>
          <w:p w14:paraId="58C57473"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2A114E4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1.4. Администрировать базы данных.</w:t>
            </w:r>
          </w:p>
        </w:tc>
        <w:tc>
          <w:tcPr>
            <w:tcW w:w="1846" w:type="dxa"/>
          </w:tcPr>
          <w:p w14:paraId="74F59060"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0BB099C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110743B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tc>
      </w:tr>
      <w:tr w:rsidR="00B90652" w:rsidRPr="00E05E27" w14:paraId="2DA08943" w14:textId="77777777" w:rsidTr="00A07920">
        <w:trPr>
          <w:trHeight w:val="20"/>
        </w:trPr>
        <w:tc>
          <w:tcPr>
            <w:tcW w:w="2864" w:type="dxa"/>
            <w:vMerge/>
          </w:tcPr>
          <w:p w14:paraId="3988E059"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5313838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1846" w:type="dxa"/>
          </w:tcPr>
          <w:p w14:paraId="2EA8EF83"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21F953E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75147A30" w14:textId="77777777" w:rsidR="00B90652" w:rsidRPr="00E05E27" w:rsidRDefault="00B90652"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tc>
      </w:tr>
      <w:tr w:rsidR="00B90652" w:rsidRPr="00E05E27" w14:paraId="7DFAF117" w14:textId="77777777" w:rsidTr="00A07920">
        <w:trPr>
          <w:trHeight w:val="20"/>
        </w:trPr>
        <w:tc>
          <w:tcPr>
            <w:tcW w:w="2864" w:type="dxa"/>
            <w:vMerge w:val="restart"/>
          </w:tcPr>
          <w:p w14:paraId="02BE92B4"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и интеграция модулей программного обеспечения</w:t>
            </w:r>
          </w:p>
        </w:tc>
        <w:tc>
          <w:tcPr>
            <w:tcW w:w="3541" w:type="dxa"/>
          </w:tcPr>
          <w:p w14:paraId="640EC22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2.1. Проектировать модули программного обеспечения.</w:t>
            </w:r>
          </w:p>
        </w:tc>
        <w:tc>
          <w:tcPr>
            <w:tcW w:w="1846" w:type="dxa"/>
          </w:tcPr>
          <w:p w14:paraId="253C40CC"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138E93AD"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5FC404D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B90652" w:rsidRPr="00E05E27" w14:paraId="7AC219C0" w14:textId="77777777" w:rsidTr="00A07920">
        <w:trPr>
          <w:trHeight w:val="20"/>
        </w:trPr>
        <w:tc>
          <w:tcPr>
            <w:tcW w:w="2864" w:type="dxa"/>
            <w:vMerge/>
          </w:tcPr>
          <w:p w14:paraId="1EFFEDA7"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5B4CE18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2.2. Разрабатывать модули программного обеспечения</w:t>
            </w:r>
          </w:p>
        </w:tc>
        <w:tc>
          <w:tcPr>
            <w:tcW w:w="1846" w:type="dxa"/>
          </w:tcPr>
          <w:p w14:paraId="2F74EB49"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337310EF"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605D6A4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В/02.4 Разработка тестовых наборов данных для проверки работоспособности компьютерного программного обеспечения</w:t>
            </w:r>
          </w:p>
        </w:tc>
      </w:tr>
      <w:tr w:rsidR="00B90652" w:rsidRPr="00E05E27" w14:paraId="5CDB47B6" w14:textId="77777777" w:rsidTr="00A07920">
        <w:trPr>
          <w:trHeight w:val="756"/>
        </w:trPr>
        <w:tc>
          <w:tcPr>
            <w:tcW w:w="2864" w:type="dxa"/>
            <w:vMerge/>
          </w:tcPr>
          <w:p w14:paraId="0362C84D" w14:textId="77777777" w:rsidR="00B90652" w:rsidRPr="00E05E27" w:rsidRDefault="00B90652" w:rsidP="00A4200C">
            <w:pPr>
              <w:widowControl w:val="0"/>
              <w:jc w:val="center"/>
              <w:rPr>
                <w:rFonts w:ascii="Times New Roman" w:hAnsi="Times New Roman"/>
                <w:color w:val="auto"/>
                <w:szCs w:val="22"/>
              </w:rPr>
            </w:pPr>
          </w:p>
        </w:tc>
        <w:tc>
          <w:tcPr>
            <w:tcW w:w="3541" w:type="dxa"/>
            <w:vMerge w:val="restart"/>
          </w:tcPr>
          <w:p w14:paraId="7FAAD4A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2.3. Выполнять интеграцию модулей и компонентов программного обеспечения.</w:t>
            </w:r>
          </w:p>
        </w:tc>
        <w:tc>
          <w:tcPr>
            <w:tcW w:w="1846" w:type="dxa"/>
            <w:vMerge w:val="restart"/>
          </w:tcPr>
          <w:p w14:paraId="57AD5B6B"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vMerge w:val="restart"/>
          </w:tcPr>
          <w:p w14:paraId="3098F3CF"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76CE212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В/03.4 Проверка работоспособности компьютерного программного обеспечения</w:t>
            </w:r>
          </w:p>
        </w:tc>
      </w:tr>
      <w:tr w:rsidR="00B90652" w:rsidRPr="00E05E27" w14:paraId="0F01BD22" w14:textId="77777777" w:rsidTr="00A07920">
        <w:trPr>
          <w:trHeight w:val="756"/>
        </w:trPr>
        <w:tc>
          <w:tcPr>
            <w:tcW w:w="2864" w:type="dxa"/>
            <w:vMerge/>
          </w:tcPr>
          <w:p w14:paraId="635AE9E8" w14:textId="77777777" w:rsidR="00B90652" w:rsidRPr="00E05E27" w:rsidRDefault="00B90652" w:rsidP="00A4200C">
            <w:pPr>
              <w:widowControl w:val="0"/>
              <w:jc w:val="center"/>
              <w:rPr>
                <w:rFonts w:ascii="Times New Roman" w:hAnsi="Times New Roman"/>
                <w:color w:val="auto"/>
                <w:szCs w:val="22"/>
              </w:rPr>
            </w:pPr>
          </w:p>
        </w:tc>
        <w:tc>
          <w:tcPr>
            <w:tcW w:w="3541" w:type="dxa"/>
            <w:vMerge/>
          </w:tcPr>
          <w:p w14:paraId="31CC4C7D" w14:textId="77777777" w:rsidR="00B90652" w:rsidRPr="00E05E27" w:rsidRDefault="00B90652" w:rsidP="00A4200C">
            <w:pPr>
              <w:widowControl w:val="0"/>
              <w:rPr>
                <w:rFonts w:ascii="Times New Roman" w:hAnsi="Times New Roman"/>
                <w:color w:val="auto"/>
                <w:szCs w:val="22"/>
              </w:rPr>
            </w:pPr>
          </w:p>
        </w:tc>
        <w:tc>
          <w:tcPr>
            <w:tcW w:w="1846" w:type="dxa"/>
            <w:vMerge/>
          </w:tcPr>
          <w:p w14:paraId="059F1DC6" w14:textId="77777777" w:rsidR="00B90652" w:rsidRPr="00E05E27" w:rsidRDefault="00B90652" w:rsidP="00A4200C">
            <w:pPr>
              <w:widowControl w:val="0"/>
              <w:jc w:val="center"/>
              <w:rPr>
                <w:rFonts w:ascii="Times New Roman" w:hAnsi="Times New Roman"/>
                <w:color w:val="auto"/>
                <w:szCs w:val="22"/>
              </w:rPr>
            </w:pPr>
          </w:p>
        </w:tc>
        <w:tc>
          <w:tcPr>
            <w:tcW w:w="2693" w:type="dxa"/>
            <w:vMerge/>
          </w:tcPr>
          <w:p w14:paraId="4445D78C" w14:textId="77777777" w:rsidR="00B90652" w:rsidRPr="00E05E27" w:rsidRDefault="00B90652" w:rsidP="00A4200C">
            <w:pPr>
              <w:widowControl w:val="0"/>
              <w:rPr>
                <w:rFonts w:ascii="Times New Roman" w:hAnsi="Times New Roman"/>
                <w:color w:val="auto"/>
                <w:szCs w:val="22"/>
              </w:rPr>
            </w:pPr>
          </w:p>
        </w:tc>
        <w:tc>
          <w:tcPr>
            <w:tcW w:w="3544" w:type="dxa"/>
          </w:tcPr>
          <w:p w14:paraId="466AEC8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B90652" w:rsidRPr="00E05E27" w14:paraId="549BB551" w14:textId="77777777" w:rsidTr="00A07920">
        <w:trPr>
          <w:trHeight w:val="20"/>
        </w:trPr>
        <w:tc>
          <w:tcPr>
            <w:tcW w:w="2864" w:type="dxa"/>
            <w:vMerge/>
          </w:tcPr>
          <w:p w14:paraId="50C18802"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2B8B999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2.4. Выполнять тестирование и отладку программного обеспечения.</w:t>
            </w:r>
          </w:p>
        </w:tc>
        <w:tc>
          <w:tcPr>
            <w:tcW w:w="1846" w:type="dxa"/>
          </w:tcPr>
          <w:p w14:paraId="258FAF57"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144657A7"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699D5A3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B90652" w:rsidRPr="00E05E27" w14:paraId="00C88337" w14:textId="77777777" w:rsidTr="00A07920">
        <w:trPr>
          <w:trHeight w:val="20"/>
        </w:trPr>
        <w:tc>
          <w:tcPr>
            <w:tcW w:w="2864" w:type="dxa"/>
            <w:vMerge/>
          </w:tcPr>
          <w:p w14:paraId="7487D87D"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1A891B1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2.5. Осуществлять документирование программных модулей программного обеспечения.</w:t>
            </w:r>
          </w:p>
        </w:tc>
        <w:tc>
          <w:tcPr>
            <w:tcW w:w="1846" w:type="dxa"/>
          </w:tcPr>
          <w:p w14:paraId="18E1EA00"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693" w:type="dxa"/>
          </w:tcPr>
          <w:p w14:paraId="2DDAB9E6"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3B1A735D" w14:textId="77777777" w:rsidR="00B90652" w:rsidRPr="00E05E27" w:rsidRDefault="00B90652" w:rsidP="00A4200C">
            <w:pPr>
              <w:rPr>
                <w:rFonts w:ascii="Times New Roman" w:hAnsi="Times New Roman"/>
                <w:color w:val="auto"/>
                <w:szCs w:val="22"/>
              </w:rPr>
            </w:pPr>
            <w:r w:rsidRPr="00E05E27">
              <w:rPr>
                <w:rFonts w:ascii="Times New Roman" w:hAnsi="Times New Roman"/>
                <w:color w:val="auto"/>
                <w:szCs w:val="22"/>
              </w:rPr>
              <w:t>ТФ B/06.4 Осуществление сборки однородных программных модулей в программный проект</w:t>
            </w:r>
          </w:p>
        </w:tc>
      </w:tr>
      <w:tr w:rsidR="00920870" w:rsidRPr="00E05E27" w14:paraId="2837620E" w14:textId="77777777" w:rsidTr="00A07920">
        <w:trPr>
          <w:trHeight w:val="20"/>
        </w:trPr>
        <w:tc>
          <w:tcPr>
            <w:tcW w:w="2864" w:type="dxa"/>
            <w:vMerge w:val="restart"/>
          </w:tcPr>
          <w:p w14:paraId="275E92F3" w14:textId="55F7CA02" w:rsidR="00920870" w:rsidRPr="00E05E27" w:rsidRDefault="00920870" w:rsidP="006F4E06">
            <w:pPr>
              <w:widowControl w:val="0"/>
              <w:rPr>
                <w:rFonts w:ascii="Times New Roman" w:hAnsi="Times New Roman"/>
                <w:color w:val="auto"/>
                <w:szCs w:val="22"/>
              </w:rPr>
            </w:pPr>
            <w:r w:rsidRPr="00E05E27">
              <w:rPr>
                <w:rFonts w:ascii="Times New Roman" w:hAnsi="Times New Roman"/>
                <w:szCs w:val="22"/>
              </w:rPr>
              <w:t>разработка встраиваемого программного обеспечения (по выбору)</w:t>
            </w:r>
          </w:p>
        </w:tc>
        <w:tc>
          <w:tcPr>
            <w:tcW w:w="3541" w:type="dxa"/>
            <w:vMerge w:val="restart"/>
          </w:tcPr>
          <w:p w14:paraId="72383012" w14:textId="44A65FB8" w:rsidR="00920870" w:rsidRPr="00E05E27" w:rsidRDefault="00920870" w:rsidP="006F4E06">
            <w:pPr>
              <w:widowControl w:val="0"/>
              <w:rPr>
                <w:rFonts w:ascii="Times New Roman" w:hAnsi="Times New Roman"/>
                <w:color w:val="auto"/>
                <w:szCs w:val="22"/>
              </w:rPr>
            </w:pPr>
            <w:r w:rsidRPr="00E05E27">
              <w:rPr>
                <w:rFonts w:ascii="Times New Roman" w:hAnsi="Times New Roman"/>
                <w:szCs w:val="22"/>
              </w:rPr>
              <w:t>ПК 3.1. Разрабатывать аппаратные интерфейсы и драйверы.</w:t>
            </w:r>
          </w:p>
        </w:tc>
        <w:tc>
          <w:tcPr>
            <w:tcW w:w="1846" w:type="dxa"/>
          </w:tcPr>
          <w:p w14:paraId="709905EE" w14:textId="43821F0C" w:rsidR="00920870" w:rsidRPr="00E05E27" w:rsidRDefault="00920870" w:rsidP="006F4E06">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693" w:type="dxa"/>
          </w:tcPr>
          <w:p w14:paraId="39856689" w14:textId="278B59FE" w:rsidR="00920870" w:rsidRPr="00E05E27" w:rsidRDefault="00920870" w:rsidP="006F4E06">
            <w:pPr>
              <w:widowControl w:val="0"/>
              <w:rPr>
                <w:rFonts w:ascii="Times New Roman" w:hAnsi="Times New Roman"/>
                <w:color w:val="auto"/>
                <w:szCs w:val="22"/>
              </w:rPr>
            </w:pPr>
            <w:r w:rsidRPr="00E05E27">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p>
        </w:tc>
        <w:tc>
          <w:tcPr>
            <w:tcW w:w="3544" w:type="dxa"/>
          </w:tcPr>
          <w:p w14:paraId="4DBB5EF9" w14:textId="5D96BD93" w:rsidR="00920870" w:rsidRPr="00E05E27" w:rsidRDefault="00920870" w:rsidP="006F4E06">
            <w:pPr>
              <w:widowControl w:val="0"/>
              <w:rPr>
                <w:rFonts w:ascii="Times New Roman" w:hAnsi="Times New Roman"/>
                <w:color w:val="auto"/>
                <w:szCs w:val="22"/>
              </w:rPr>
            </w:pPr>
            <w:r w:rsidRPr="00E05E27">
              <w:rPr>
                <w:rFonts w:ascii="Times New Roman" w:hAnsi="Times New Roman"/>
                <w:color w:val="auto"/>
                <w:szCs w:val="22"/>
              </w:rPr>
              <w:t>ТФ C/01.5 Разработка процедур интеграции программных модулей</w:t>
            </w:r>
          </w:p>
        </w:tc>
      </w:tr>
      <w:tr w:rsidR="00920870" w:rsidRPr="00E05E27" w14:paraId="6B1C408A" w14:textId="77777777" w:rsidTr="00A07920">
        <w:trPr>
          <w:trHeight w:val="20"/>
        </w:trPr>
        <w:tc>
          <w:tcPr>
            <w:tcW w:w="2864" w:type="dxa"/>
            <w:vMerge/>
          </w:tcPr>
          <w:p w14:paraId="1CEF76D6" w14:textId="77777777" w:rsidR="00920870" w:rsidRPr="00E05E27" w:rsidRDefault="00920870" w:rsidP="006F4E06">
            <w:pPr>
              <w:widowControl w:val="0"/>
              <w:rPr>
                <w:rFonts w:ascii="Times New Roman" w:hAnsi="Times New Roman"/>
                <w:szCs w:val="22"/>
              </w:rPr>
            </w:pPr>
          </w:p>
        </w:tc>
        <w:tc>
          <w:tcPr>
            <w:tcW w:w="3541" w:type="dxa"/>
            <w:vMerge/>
          </w:tcPr>
          <w:p w14:paraId="29AEAC96" w14:textId="77777777" w:rsidR="00920870" w:rsidRPr="00E05E27" w:rsidRDefault="00920870" w:rsidP="006F4E06">
            <w:pPr>
              <w:widowControl w:val="0"/>
              <w:rPr>
                <w:rFonts w:ascii="Times New Roman" w:hAnsi="Times New Roman"/>
                <w:szCs w:val="22"/>
              </w:rPr>
            </w:pPr>
          </w:p>
        </w:tc>
        <w:tc>
          <w:tcPr>
            <w:tcW w:w="1846" w:type="dxa"/>
          </w:tcPr>
          <w:p w14:paraId="2D1FBCDA" w14:textId="3A76BABC" w:rsidR="00920870" w:rsidRPr="00E05E27" w:rsidRDefault="00920870" w:rsidP="006F4E06">
            <w:pPr>
              <w:widowControl w:val="0"/>
              <w:jc w:val="center"/>
              <w:rPr>
                <w:rFonts w:ascii="Times New Roman" w:hAnsi="Times New Roman"/>
                <w:color w:val="auto"/>
                <w:szCs w:val="22"/>
              </w:rPr>
            </w:pPr>
            <w:r w:rsidRPr="00E05E27">
              <w:rPr>
                <w:rFonts w:ascii="Times New Roman" w:hAnsi="Times New Roman"/>
                <w:color w:val="auto"/>
                <w:szCs w:val="22"/>
              </w:rPr>
              <w:t>06.028</w:t>
            </w:r>
          </w:p>
        </w:tc>
        <w:tc>
          <w:tcPr>
            <w:tcW w:w="2693" w:type="dxa"/>
          </w:tcPr>
          <w:p w14:paraId="359CC02D" w14:textId="19C71D10" w:rsidR="00920870" w:rsidRPr="00E05E27" w:rsidRDefault="00920870" w:rsidP="00CA3808">
            <w:pPr>
              <w:widowControl w:val="0"/>
              <w:rPr>
                <w:rFonts w:ascii="Times New Roman" w:hAnsi="Times New Roman"/>
                <w:color w:val="auto"/>
                <w:szCs w:val="22"/>
              </w:rPr>
            </w:pPr>
            <w:r w:rsidRPr="00E05E27">
              <w:rPr>
                <w:rFonts w:ascii="Times New Roman" w:hAnsi="Times New Roman"/>
                <w:color w:val="auto"/>
                <w:szCs w:val="22"/>
              </w:rPr>
              <w:t>ОТФ А Разработка компонентов системных программных продуктов</w:t>
            </w:r>
          </w:p>
        </w:tc>
        <w:tc>
          <w:tcPr>
            <w:tcW w:w="3544" w:type="dxa"/>
          </w:tcPr>
          <w:p w14:paraId="5985550A" w14:textId="5A46A13A" w:rsidR="00920870" w:rsidRPr="00E05E27" w:rsidRDefault="00920870" w:rsidP="006F4E06">
            <w:pPr>
              <w:widowControl w:val="0"/>
              <w:rPr>
                <w:rFonts w:ascii="Times New Roman" w:hAnsi="Times New Roman"/>
                <w:color w:val="auto"/>
                <w:szCs w:val="22"/>
              </w:rPr>
            </w:pPr>
            <w:r w:rsidRPr="00E05E27">
              <w:rPr>
                <w:rFonts w:ascii="Times New Roman" w:hAnsi="Times New Roman"/>
                <w:color w:val="auto"/>
                <w:szCs w:val="22"/>
              </w:rPr>
              <w:t>ТФ A/01.6 Разработка драйверов устройств</w:t>
            </w:r>
          </w:p>
        </w:tc>
      </w:tr>
      <w:tr w:rsidR="00920870" w:rsidRPr="00E05E27" w14:paraId="1E46C135" w14:textId="77777777" w:rsidTr="00A07920">
        <w:trPr>
          <w:trHeight w:val="20"/>
        </w:trPr>
        <w:tc>
          <w:tcPr>
            <w:tcW w:w="2864" w:type="dxa"/>
            <w:vMerge/>
          </w:tcPr>
          <w:p w14:paraId="1B2F94E4" w14:textId="77777777" w:rsidR="00920870" w:rsidRPr="00E05E27" w:rsidRDefault="00920870" w:rsidP="006F4E06">
            <w:pPr>
              <w:widowControl w:val="0"/>
              <w:rPr>
                <w:rFonts w:ascii="Times New Roman" w:hAnsi="Times New Roman"/>
                <w:szCs w:val="22"/>
              </w:rPr>
            </w:pPr>
          </w:p>
        </w:tc>
        <w:tc>
          <w:tcPr>
            <w:tcW w:w="3541" w:type="dxa"/>
            <w:vMerge/>
          </w:tcPr>
          <w:p w14:paraId="0B6FADD9" w14:textId="77777777" w:rsidR="00920870" w:rsidRPr="00E05E27" w:rsidRDefault="00920870" w:rsidP="006F4E06">
            <w:pPr>
              <w:widowControl w:val="0"/>
              <w:rPr>
                <w:rFonts w:ascii="Times New Roman" w:hAnsi="Times New Roman"/>
                <w:szCs w:val="22"/>
              </w:rPr>
            </w:pPr>
          </w:p>
        </w:tc>
        <w:tc>
          <w:tcPr>
            <w:tcW w:w="1846" w:type="dxa"/>
          </w:tcPr>
          <w:p w14:paraId="566D0817" w14:textId="780B16E0" w:rsidR="00920870" w:rsidRPr="00E05E27" w:rsidRDefault="00920870" w:rsidP="006F4E06">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693" w:type="dxa"/>
          </w:tcPr>
          <w:p w14:paraId="2FDC4548" w14:textId="0395E084" w:rsidR="00920870" w:rsidRPr="00E05E27" w:rsidRDefault="00920870" w:rsidP="00CA3808">
            <w:pPr>
              <w:widowControl w:val="0"/>
              <w:rPr>
                <w:rFonts w:ascii="Times New Roman" w:hAnsi="Times New Roman"/>
                <w:color w:val="auto"/>
                <w:szCs w:val="22"/>
              </w:rPr>
            </w:pPr>
            <w:r w:rsidRPr="00E05E27">
              <w:rPr>
                <w:rFonts w:ascii="Times New Roman" w:hAnsi="Times New Roman"/>
                <w:color w:val="auto"/>
                <w:szCs w:val="22"/>
              </w:rPr>
              <w:t>ОТФ В Управление архитектурой интегрированного программного обеспечения</w:t>
            </w:r>
          </w:p>
        </w:tc>
        <w:tc>
          <w:tcPr>
            <w:tcW w:w="3544" w:type="dxa"/>
          </w:tcPr>
          <w:p w14:paraId="305A965A" w14:textId="1A60DD18"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B/01.6 Создание и согласование требований к интегрированному программному обеспечению с точки зрения архитектуры</w:t>
            </w:r>
          </w:p>
        </w:tc>
      </w:tr>
      <w:tr w:rsidR="00920870" w:rsidRPr="00E05E27" w14:paraId="4AC224AE" w14:textId="77777777" w:rsidTr="00A07920">
        <w:trPr>
          <w:trHeight w:val="20"/>
        </w:trPr>
        <w:tc>
          <w:tcPr>
            <w:tcW w:w="2864" w:type="dxa"/>
            <w:vMerge/>
          </w:tcPr>
          <w:p w14:paraId="6FB986A1" w14:textId="77777777" w:rsidR="00920870" w:rsidRPr="00E05E27" w:rsidRDefault="00920870" w:rsidP="00DD1294">
            <w:pPr>
              <w:widowControl w:val="0"/>
              <w:rPr>
                <w:rFonts w:ascii="Times New Roman" w:hAnsi="Times New Roman"/>
                <w:color w:val="auto"/>
                <w:szCs w:val="22"/>
              </w:rPr>
            </w:pPr>
          </w:p>
        </w:tc>
        <w:tc>
          <w:tcPr>
            <w:tcW w:w="3541" w:type="dxa"/>
            <w:vMerge w:val="restart"/>
          </w:tcPr>
          <w:p w14:paraId="3B6EBCA2" w14:textId="3DB2E5B8" w:rsidR="00920870" w:rsidRPr="00E05E27" w:rsidRDefault="00920870" w:rsidP="00DD1294">
            <w:pPr>
              <w:widowControl w:val="0"/>
              <w:rPr>
                <w:rFonts w:ascii="Times New Roman" w:hAnsi="Times New Roman"/>
                <w:color w:val="auto"/>
                <w:szCs w:val="22"/>
              </w:rPr>
            </w:pPr>
            <w:r w:rsidRPr="00E05E27">
              <w:rPr>
                <w:rFonts w:ascii="Times New Roman" w:hAnsi="Times New Roman"/>
                <w:szCs w:val="22"/>
              </w:rPr>
              <w:t>ПК 3.2. Реализовывать оптимизацию ресурсов встраиваемых систем.</w:t>
            </w:r>
          </w:p>
        </w:tc>
        <w:tc>
          <w:tcPr>
            <w:tcW w:w="1846" w:type="dxa"/>
          </w:tcPr>
          <w:p w14:paraId="22476D4B" w14:textId="63E7FF5D" w:rsidR="00920870" w:rsidRPr="00E05E27" w:rsidRDefault="00920870" w:rsidP="00DD1294">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693" w:type="dxa"/>
          </w:tcPr>
          <w:p w14:paraId="293892F1" w14:textId="1547A50B" w:rsidR="00920870" w:rsidRPr="00E05E27" w:rsidRDefault="00920870" w:rsidP="00DD1294">
            <w:pPr>
              <w:widowControl w:val="0"/>
              <w:rPr>
                <w:rFonts w:ascii="Times New Roman" w:hAnsi="Times New Roman"/>
                <w:color w:val="auto"/>
                <w:szCs w:val="22"/>
              </w:rPr>
            </w:pPr>
            <w:r w:rsidRPr="00E05E27">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p>
        </w:tc>
        <w:tc>
          <w:tcPr>
            <w:tcW w:w="3544" w:type="dxa"/>
          </w:tcPr>
          <w:p w14:paraId="7A69DFF8" w14:textId="22F02E76" w:rsidR="00920870" w:rsidRPr="00E05E27" w:rsidRDefault="00920870" w:rsidP="00DD1294">
            <w:pPr>
              <w:widowControl w:val="0"/>
              <w:rPr>
                <w:rFonts w:ascii="Times New Roman" w:hAnsi="Times New Roman"/>
                <w:color w:val="auto"/>
                <w:szCs w:val="22"/>
              </w:rPr>
            </w:pPr>
            <w:r w:rsidRPr="00E05E27">
              <w:rPr>
                <w:rFonts w:ascii="Times New Roman" w:hAnsi="Times New Roman"/>
                <w:color w:val="auto"/>
                <w:szCs w:val="22"/>
              </w:rPr>
              <w:t>ТФ C/02.5 Осуществление интеграции программных модулей и компонентов и проверки работоспособности выпусков программного продукта</w:t>
            </w:r>
          </w:p>
        </w:tc>
      </w:tr>
      <w:tr w:rsidR="00920870" w:rsidRPr="00E05E27" w14:paraId="2C1FF34C" w14:textId="77777777" w:rsidTr="00A07920">
        <w:trPr>
          <w:trHeight w:val="20"/>
        </w:trPr>
        <w:tc>
          <w:tcPr>
            <w:tcW w:w="2864" w:type="dxa"/>
            <w:vMerge/>
          </w:tcPr>
          <w:p w14:paraId="733A9E25" w14:textId="77777777" w:rsidR="00920870" w:rsidRPr="00E05E27" w:rsidRDefault="00920870" w:rsidP="00CA3808">
            <w:pPr>
              <w:widowControl w:val="0"/>
              <w:rPr>
                <w:rFonts w:ascii="Times New Roman" w:hAnsi="Times New Roman"/>
                <w:color w:val="auto"/>
                <w:szCs w:val="22"/>
              </w:rPr>
            </w:pPr>
          </w:p>
        </w:tc>
        <w:tc>
          <w:tcPr>
            <w:tcW w:w="3541" w:type="dxa"/>
            <w:vMerge/>
          </w:tcPr>
          <w:p w14:paraId="2AD1F35E" w14:textId="77777777" w:rsidR="00920870" w:rsidRPr="00E05E27" w:rsidRDefault="00920870" w:rsidP="00CA3808">
            <w:pPr>
              <w:widowControl w:val="0"/>
              <w:rPr>
                <w:rFonts w:ascii="Times New Roman" w:hAnsi="Times New Roman"/>
                <w:szCs w:val="22"/>
              </w:rPr>
            </w:pPr>
          </w:p>
        </w:tc>
        <w:tc>
          <w:tcPr>
            <w:tcW w:w="1846" w:type="dxa"/>
          </w:tcPr>
          <w:p w14:paraId="537235CA" w14:textId="492B7C4D" w:rsidR="00920870" w:rsidRPr="00E05E27" w:rsidRDefault="00920870" w:rsidP="00CA3808">
            <w:pPr>
              <w:widowControl w:val="0"/>
              <w:jc w:val="center"/>
              <w:rPr>
                <w:rFonts w:ascii="Times New Roman" w:hAnsi="Times New Roman"/>
                <w:color w:val="auto"/>
                <w:szCs w:val="22"/>
              </w:rPr>
            </w:pPr>
            <w:r w:rsidRPr="00E05E27">
              <w:rPr>
                <w:rFonts w:ascii="Times New Roman" w:hAnsi="Times New Roman"/>
                <w:color w:val="auto"/>
                <w:szCs w:val="22"/>
              </w:rPr>
              <w:t>06.028</w:t>
            </w:r>
          </w:p>
        </w:tc>
        <w:tc>
          <w:tcPr>
            <w:tcW w:w="2693" w:type="dxa"/>
          </w:tcPr>
          <w:p w14:paraId="5F865BA6" w14:textId="244C70DD" w:rsidR="00920870" w:rsidRPr="00E05E27" w:rsidRDefault="00920870" w:rsidP="00CA3808">
            <w:pPr>
              <w:widowControl w:val="0"/>
              <w:rPr>
                <w:rFonts w:ascii="Times New Roman" w:hAnsi="Times New Roman"/>
                <w:color w:val="auto"/>
                <w:szCs w:val="22"/>
              </w:rPr>
            </w:pPr>
            <w:r w:rsidRPr="00E05E27">
              <w:rPr>
                <w:rFonts w:ascii="Times New Roman" w:hAnsi="Times New Roman"/>
                <w:color w:val="auto"/>
                <w:szCs w:val="22"/>
              </w:rPr>
              <w:t>ОТФ А Разработка компонентов системных программных продуктов</w:t>
            </w:r>
          </w:p>
        </w:tc>
        <w:tc>
          <w:tcPr>
            <w:tcW w:w="3544" w:type="dxa"/>
          </w:tcPr>
          <w:p w14:paraId="4076E445" w14:textId="4D2B4554" w:rsidR="00920870" w:rsidRPr="00E05E27" w:rsidRDefault="00920870" w:rsidP="00CA3808">
            <w:pPr>
              <w:widowControl w:val="0"/>
              <w:rPr>
                <w:rFonts w:ascii="Times New Roman" w:hAnsi="Times New Roman"/>
                <w:color w:val="auto"/>
                <w:szCs w:val="22"/>
              </w:rPr>
            </w:pPr>
            <w:r w:rsidRPr="00E05E27">
              <w:rPr>
                <w:rFonts w:ascii="Times New Roman" w:hAnsi="Times New Roman"/>
                <w:color w:val="auto"/>
                <w:szCs w:val="22"/>
              </w:rPr>
              <w:t>ТФ A/02.6 Разработка компиляторов, загрузчиков, сборщиков</w:t>
            </w:r>
          </w:p>
        </w:tc>
      </w:tr>
      <w:tr w:rsidR="00920870" w:rsidRPr="00E05E27" w14:paraId="2042C77B" w14:textId="77777777" w:rsidTr="00A07920">
        <w:trPr>
          <w:trHeight w:val="20"/>
        </w:trPr>
        <w:tc>
          <w:tcPr>
            <w:tcW w:w="2864" w:type="dxa"/>
            <w:vMerge/>
          </w:tcPr>
          <w:p w14:paraId="5BF6482B" w14:textId="77777777" w:rsidR="00920870" w:rsidRPr="00E05E27" w:rsidRDefault="00920870" w:rsidP="00920870">
            <w:pPr>
              <w:widowControl w:val="0"/>
              <w:rPr>
                <w:rFonts w:ascii="Times New Roman" w:hAnsi="Times New Roman"/>
                <w:color w:val="auto"/>
                <w:szCs w:val="22"/>
              </w:rPr>
            </w:pPr>
          </w:p>
        </w:tc>
        <w:tc>
          <w:tcPr>
            <w:tcW w:w="3541" w:type="dxa"/>
            <w:vMerge/>
          </w:tcPr>
          <w:p w14:paraId="123B7D81" w14:textId="77777777" w:rsidR="00920870" w:rsidRPr="00E05E27" w:rsidRDefault="00920870" w:rsidP="00920870">
            <w:pPr>
              <w:widowControl w:val="0"/>
              <w:rPr>
                <w:rFonts w:ascii="Times New Roman" w:hAnsi="Times New Roman"/>
                <w:szCs w:val="22"/>
              </w:rPr>
            </w:pPr>
          </w:p>
        </w:tc>
        <w:tc>
          <w:tcPr>
            <w:tcW w:w="1846" w:type="dxa"/>
          </w:tcPr>
          <w:p w14:paraId="0F4A7636" w14:textId="2914F7F0"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693" w:type="dxa"/>
          </w:tcPr>
          <w:p w14:paraId="36A5BFDF" w14:textId="247877F3"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В Управление архитектурой интегрированного программного обеспечения</w:t>
            </w:r>
          </w:p>
        </w:tc>
        <w:tc>
          <w:tcPr>
            <w:tcW w:w="3544" w:type="dxa"/>
          </w:tcPr>
          <w:p w14:paraId="0FBEA814" w14:textId="2B96FB41" w:rsidR="00920870" w:rsidRPr="00E05E27" w:rsidRDefault="001F658B" w:rsidP="00920870">
            <w:pPr>
              <w:widowControl w:val="0"/>
              <w:rPr>
                <w:rFonts w:ascii="Times New Roman" w:hAnsi="Times New Roman"/>
                <w:color w:val="auto"/>
                <w:szCs w:val="22"/>
              </w:rPr>
            </w:pPr>
            <w:r w:rsidRPr="00E05E27">
              <w:rPr>
                <w:rFonts w:ascii="Times New Roman" w:hAnsi="Times New Roman"/>
                <w:color w:val="auto"/>
                <w:szCs w:val="22"/>
              </w:rPr>
              <w:t>ТФ B/02.6. Выбор и моделирование архитектурных решений для реализации интегрированного программного обеспечения</w:t>
            </w:r>
          </w:p>
        </w:tc>
      </w:tr>
      <w:tr w:rsidR="00920870" w:rsidRPr="00E05E27" w14:paraId="0BC0E2E9" w14:textId="77777777" w:rsidTr="00A07920">
        <w:trPr>
          <w:trHeight w:val="20"/>
        </w:trPr>
        <w:tc>
          <w:tcPr>
            <w:tcW w:w="2864" w:type="dxa"/>
            <w:vMerge/>
          </w:tcPr>
          <w:p w14:paraId="1505FD28" w14:textId="77777777" w:rsidR="00920870" w:rsidRPr="00E05E27" w:rsidRDefault="00920870" w:rsidP="00920870">
            <w:pPr>
              <w:widowControl w:val="0"/>
              <w:rPr>
                <w:rFonts w:ascii="Times New Roman" w:hAnsi="Times New Roman"/>
                <w:color w:val="auto"/>
                <w:szCs w:val="22"/>
              </w:rPr>
            </w:pPr>
          </w:p>
        </w:tc>
        <w:tc>
          <w:tcPr>
            <w:tcW w:w="3541" w:type="dxa"/>
            <w:vMerge w:val="restart"/>
          </w:tcPr>
          <w:p w14:paraId="21CDA81F" w14:textId="13238F73" w:rsidR="00920870" w:rsidRPr="00E05E27" w:rsidRDefault="00920870" w:rsidP="00920870">
            <w:pPr>
              <w:widowControl w:val="0"/>
              <w:rPr>
                <w:rFonts w:ascii="Times New Roman" w:hAnsi="Times New Roman"/>
                <w:color w:val="auto"/>
                <w:szCs w:val="22"/>
              </w:rPr>
            </w:pPr>
            <w:r w:rsidRPr="00E05E27">
              <w:rPr>
                <w:rFonts w:ascii="Times New Roman" w:hAnsi="Times New Roman"/>
                <w:szCs w:val="22"/>
              </w:rPr>
              <w:t>ПК 3.3. Разрабатывать встраиваемые программные модули.</w:t>
            </w:r>
          </w:p>
        </w:tc>
        <w:tc>
          <w:tcPr>
            <w:tcW w:w="1846" w:type="dxa"/>
          </w:tcPr>
          <w:p w14:paraId="69B776C4" w14:textId="563C8DAB"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693" w:type="dxa"/>
          </w:tcPr>
          <w:p w14:paraId="3E541E50" w14:textId="78936106"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p>
        </w:tc>
        <w:tc>
          <w:tcPr>
            <w:tcW w:w="3544" w:type="dxa"/>
          </w:tcPr>
          <w:p w14:paraId="3C1BA620" w14:textId="4155B314"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C/02.5 Осуществление интеграции программных модулей и компонентов и проверки работоспособности выпусков программного продукта</w:t>
            </w:r>
          </w:p>
        </w:tc>
      </w:tr>
      <w:tr w:rsidR="00920870" w:rsidRPr="00E05E27" w14:paraId="56945EDB" w14:textId="77777777" w:rsidTr="00A07920">
        <w:trPr>
          <w:trHeight w:val="20"/>
        </w:trPr>
        <w:tc>
          <w:tcPr>
            <w:tcW w:w="2864" w:type="dxa"/>
            <w:vMerge/>
          </w:tcPr>
          <w:p w14:paraId="645575B8" w14:textId="77777777" w:rsidR="00920870" w:rsidRPr="00E05E27" w:rsidRDefault="00920870" w:rsidP="00920870">
            <w:pPr>
              <w:widowControl w:val="0"/>
              <w:rPr>
                <w:rFonts w:ascii="Times New Roman" w:hAnsi="Times New Roman"/>
                <w:color w:val="auto"/>
                <w:szCs w:val="22"/>
              </w:rPr>
            </w:pPr>
          </w:p>
        </w:tc>
        <w:tc>
          <w:tcPr>
            <w:tcW w:w="3541" w:type="dxa"/>
            <w:vMerge/>
          </w:tcPr>
          <w:p w14:paraId="3D91FE64" w14:textId="77777777" w:rsidR="00920870" w:rsidRPr="00E05E27" w:rsidRDefault="00920870" w:rsidP="00920870">
            <w:pPr>
              <w:widowControl w:val="0"/>
              <w:rPr>
                <w:rFonts w:ascii="Times New Roman" w:hAnsi="Times New Roman"/>
                <w:szCs w:val="22"/>
              </w:rPr>
            </w:pPr>
          </w:p>
        </w:tc>
        <w:tc>
          <w:tcPr>
            <w:tcW w:w="1846" w:type="dxa"/>
          </w:tcPr>
          <w:p w14:paraId="24D92769" w14:textId="3DB2BB44"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06.028</w:t>
            </w:r>
          </w:p>
        </w:tc>
        <w:tc>
          <w:tcPr>
            <w:tcW w:w="2693" w:type="dxa"/>
          </w:tcPr>
          <w:p w14:paraId="39C99BE5" w14:textId="0CC6E65D"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А Разработка компонентов системных программных продуктов</w:t>
            </w:r>
          </w:p>
        </w:tc>
        <w:tc>
          <w:tcPr>
            <w:tcW w:w="3544" w:type="dxa"/>
          </w:tcPr>
          <w:p w14:paraId="066E753D" w14:textId="18AD276E"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A/03.6 Разработка системных утилит</w:t>
            </w:r>
          </w:p>
        </w:tc>
      </w:tr>
      <w:tr w:rsidR="00920870" w:rsidRPr="00E05E27" w14:paraId="1D750456" w14:textId="77777777" w:rsidTr="00A07920">
        <w:trPr>
          <w:trHeight w:val="20"/>
        </w:trPr>
        <w:tc>
          <w:tcPr>
            <w:tcW w:w="2864" w:type="dxa"/>
            <w:vMerge/>
          </w:tcPr>
          <w:p w14:paraId="27483B89" w14:textId="77777777" w:rsidR="00920870" w:rsidRPr="00E05E27" w:rsidRDefault="00920870" w:rsidP="00920870">
            <w:pPr>
              <w:widowControl w:val="0"/>
              <w:rPr>
                <w:rFonts w:ascii="Times New Roman" w:hAnsi="Times New Roman"/>
                <w:color w:val="auto"/>
                <w:szCs w:val="22"/>
              </w:rPr>
            </w:pPr>
          </w:p>
        </w:tc>
        <w:tc>
          <w:tcPr>
            <w:tcW w:w="3541" w:type="dxa"/>
            <w:vMerge/>
          </w:tcPr>
          <w:p w14:paraId="1920CB97" w14:textId="77777777" w:rsidR="00920870" w:rsidRPr="00E05E27" w:rsidRDefault="00920870" w:rsidP="00920870">
            <w:pPr>
              <w:widowControl w:val="0"/>
              <w:rPr>
                <w:rFonts w:ascii="Times New Roman" w:hAnsi="Times New Roman"/>
                <w:szCs w:val="22"/>
              </w:rPr>
            </w:pPr>
          </w:p>
        </w:tc>
        <w:tc>
          <w:tcPr>
            <w:tcW w:w="1846" w:type="dxa"/>
          </w:tcPr>
          <w:p w14:paraId="1A2F2B03" w14:textId="342E4CFF"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693" w:type="dxa"/>
          </w:tcPr>
          <w:p w14:paraId="1E91CCB0" w14:textId="6F4CA37B"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В Управление архитектурой интегрированного программного обеспечения</w:t>
            </w:r>
          </w:p>
        </w:tc>
        <w:tc>
          <w:tcPr>
            <w:tcW w:w="3544" w:type="dxa"/>
          </w:tcPr>
          <w:p w14:paraId="5A66310F" w14:textId="25FB8F35" w:rsidR="00920870" w:rsidRPr="00E05E27" w:rsidRDefault="001F658B" w:rsidP="00920870">
            <w:pPr>
              <w:widowControl w:val="0"/>
              <w:rPr>
                <w:rFonts w:ascii="Times New Roman" w:hAnsi="Times New Roman"/>
                <w:color w:val="auto"/>
                <w:szCs w:val="22"/>
              </w:rPr>
            </w:pPr>
            <w:r w:rsidRPr="00E05E27">
              <w:rPr>
                <w:rFonts w:ascii="Times New Roman" w:hAnsi="Times New Roman"/>
                <w:color w:val="auto"/>
                <w:szCs w:val="22"/>
              </w:rPr>
              <w:t>ТФ B/03.</w:t>
            </w:r>
            <w:r w:rsidR="00B33D2D" w:rsidRPr="00E05E27">
              <w:rPr>
                <w:rFonts w:ascii="Times New Roman" w:hAnsi="Times New Roman"/>
                <w:color w:val="auto"/>
                <w:szCs w:val="22"/>
              </w:rPr>
              <w:t>6 Разработка</w:t>
            </w:r>
            <w:r w:rsidRPr="00E05E27">
              <w:rPr>
                <w:rFonts w:ascii="Times New Roman" w:hAnsi="Times New Roman"/>
                <w:color w:val="auto"/>
                <w:szCs w:val="22"/>
              </w:rPr>
              <w:t xml:space="preserve"> и модернизация разделов по архитектуре и интеграции проектных и эксплуатационных документов интегрированного программного</w:t>
            </w:r>
            <w:r w:rsidRPr="00E05E27">
              <w:rPr>
                <w:szCs w:val="22"/>
              </w:rPr>
              <w:t xml:space="preserve"> </w:t>
            </w:r>
            <w:r w:rsidRPr="00E05E27">
              <w:rPr>
                <w:rFonts w:ascii="Times New Roman" w:hAnsi="Times New Roman"/>
                <w:color w:val="auto"/>
                <w:szCs w:val="22"/>
              </w:rPr>
              <w:t>обеспечения</w:t>
            </w:r>
          </w:p>
        </w:tc>
      </w:tr>
      <w:tr w:rsidR="00920870" w:rsidRPr="00E05E27" w14:paraId="65D5992A" w14:textId="77777777" w:rsidTr="00A07920">
        <w:trPr>
          <w:trHeight w:val="20"/>
        </w:trPr>
        <w:tc>
          <w:tcPr>
            <w:tcW w:w="2864" w:type="dxa"/>
            <w:vMerge/>
          </w:tcPr>
          <w:p w14:paraId="01CDAA7D" w14:textId="77777777" w:rsidR="00920870" w:rsidRPr="00E05E27" w:rsidRDefault="00920870" w:rsidP="00920870">
            <w:pPr>
              <w:widowControl w:val="0"/>
              <w:rPr>
                <w:rFonts w:ascii="Times New Roman" w:hAnsi="Times New Roman"/>
                <w:color w:val="auto"/>
                <w:szCs w:val="22"/>
              </w:rPr>
            </w:pPr>
          </w:p>
        </w:tc>
        <w:tc>
          <w:tcPr>
            <w:tcW w:w="3541" w:type="dxa"/>
            <w:vMerge w:val="restart"/>
          </w:tcPr>
          <w:p w14:paraId="4A122678" w14:textId="5642ECD1" w:rsidR="00920870" w:rsidRPr="00E05E27" w:rsidRDefault="00920870" w:rsidP="00920870">
            <w:pPr>
              <w:widowControl w:val="0"/>
              <w:rPr>
                <w:rFonts w:ascii="Times New Roman" w:hAnsi="Times New Roman"/>
                <w:color w:val="auto"/>
                <w:szCs w:val="22"/>
              </w:rPr>
            </w:pPr>
            <w:r w:rsidRPr="00E05E27">
              <w:rPr>
                <w:rFonts w:ascii="Times New Roman" w:hAnsi="Times New Roman"/>
                <w:szCs w:val="22"/>
              </w:rPr>
              <w:t>ПК 3.4. Реализовывать интерфейс взаимодействия компонентов встраиваемых систем.</w:t>
            </w:r>
          </w:p>
        </w:tc>
        <w:tc>
          <w:tcPr>
            <w:tcW w:w="1846" w:type="dxa"/>
          </w:tcPr>
          <w:p w14:paraId="355AB81E" w14:textId="6C13AEC3"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693" w:type="dxa"/>
          </w:tcPr>
          <w:p w14:paraId="7DB8F5BC" w14:textId="77777777" w:rsidR="00154C65" w:rsidRPr="00E05E27" w:rsidRDefault="00920870" w:rsidP="00154C65">
            <w:pPr>
              <w:widowControl w:val="0"/>
            </w:pPr>
            <w:r w:rsidRPr="00E05E27">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r w:rsidR="00154C65" w:rsidRPr="00E05E27">
              <w:t xml:space="preserve"> </w:t>
            </w:r>
          </w:p>
          <w:p w14:paraId="79E75382" w14:textId="16DED5B3" w:rsidR="00154C65" w:rsidRPr="00E05E27" w:rsidRDefault="00154C65" w:rsidP="00154C65">
            <w:pPr>
              <w:widowControl w:val="0"/>
              <w:rPr>
                <w:rFonts w:ascii="Times New Roman" w:hAnsi="Times New Roman"/>
                <w:color w:val="auto"/>
                <w:szCs w:val="22"/>
              </w:rPr>
            </w:pPr>
            <w:r w:rsidRPr="00E05E27">
              <w:rPr>
                <w:rFonts w:ascii="Times New Roman" w:hAnsi="Times New Roman"/>
                <w:color w:val="auto"/>
                <w:szCs w:val="22"/>
              </w:rPr>
              <w:t xml:space="preserve">D </w:t>
            </w:r>
          </w:p>
          <w:p w14:paraId="74561E4D" w14:textId="3A7BA799" w:rsidR="00920870" w:rsidRPr="00E05E27" w:rsidRDefault="00154C65" w:rsidP="00154C65">
            <w:pPr>
              <w:widowControl w:val="0"/>
              <w:rPr>
                <w:rFonts w:ascii="Times New Roman" w:hAnsi="Times New Roman"/>
                <w:color w:val="auto"/>
                <w:szCs w:val="22"/>
              </w:rPr>
            </w:pPr>
            <w:r w:rsidRPr="00E05E27">
              <w:rPr>
                <w:rFonts w:ascii="Times New Roman" w:hAnsi="Times New Roman"/>
                <w:color w:val="auto"/>
                <w:szCs w:val="22"/>
              </w:rPr>
              <w:lastRenderedPageBreak/>
              <w:t>Разработка требований и проектирование программного обеспечения</w:t>
            </w:r>
          </w:p>
        </w:tc>
        <w:tc>
          <w:tcPr>
            <w:tcW w:w="3544" w:type="dxa"/>
          </w:tcPr>
          <w:p w14:paraId="5D6E0E1F" w14:textId="77777777"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lastRenderedPageBreak/>
              <w:t>ТФ C/02.5 Осуществление интеграции программных модулей и компонентов и проверки работоспособности выпусков программного продукта</w:t>
            </w:r>
          </w:p>
          <w:p w14:paraId="5C2FE2D6" w14:textId="77777777" w:rsidR="00154C65" w:rsidRPr="00E05E27" w:rsidRDefault="00154C65" w:rsidP="00154C65">
            <w:pPr>
              <w:rPr>
                <w:rFonts w:ascii="Times New Roman" w:hAnsi="Times New Roman"/>
                <w:szCs w:val="22"/>
              </w:rPr>
            </w:pPr>
            <w:r w:rsidRPr="00E05E27">
              <w:rPr>
                <w:rFonts w:ascii="Times New Roman" w:hAnsi="Times New Roman"/>
                <w:szCs w:val="22"/>
              </w:rPr>
              <w:lastRenderedPageBreak/>
              <w:t>D/02.6 Разработка технических спецификаций на программные компоненты и их взаимодействие</w:t>
            </w:r>
          </w:p>
          <w:p w14:paraId="26D57426" w14:textId="341E06EE" w:rsidR="00154C65" w:rsidRPr="00E05E27" w:rsidRDefault="00154C65" w:rsidP="00154C65">
            <w:pPr>
              <w:rPr>
                <w:rFonts w:ascii="Times New Roman" w:hAnsi="Times New Roman"/>
                <w:szCs w:val="22"/>
              </w:rPr>
            </w:pPr>
            <w:r w:rsidRPr="00E05E27">
              <w:rPr>
                <w:rFonts w:ascii="Times New Roman" w:hAnsi="Times New Roman"/>
                <w:szCs w:val="22"/>
              </w:rPr>
              <w:t>D/03.6 Проектирование компьютерного программного обеспечения</w:t>
            </w:r>
          </w:p>
        </w:tc>
      </w:tr>
      <w:tr w:rsidR="00920870" w:rsidRPr="00E05E27" w14:paraId="77B93747" w14:textId="77777777" w:rsidTr="00A07920">
        <w:trPr>
          <w:trHeight w:val="20"/>
        </w:trPr>
        <w:tc>
          <w:tcPr>
            <w:tcW w:w="2864" w:type="dxa"/>
            <w:vMerge/>
          </w:tcPr>
          <w:p w14:paraId="6A7C0F39" w14:textId="77777777" w:rsidR="00920870" w:rsidRPr="00E05E27" w:rsidRDefault="00920870" w:rsidP="00920870">
            <w:pPr>
              <w:widowControl w:val="0"/>
              <w:rPr>
                <w:rFonts w:ascii="Times New Roman" w:hAnsi="Times New Roman"/>
                <w:color w:val="auto"/>
                <w:szCs w:val="22"/>
              </w:rPr>
            </w:pPr>
          </w:p>
        </w:tc>
        <w:tc>
          <w:tcPr>
            <w:tcW w:w="3541" w:type="dxa"/>
            <w:vMerge/>
          </w:tcPr>
          <w:p w14:paraId="3460E842" w14:textId="77777777" w:rsidR="00920870" w:rsidRPr="00E05E27" w:rsidRDefault="00920870" w:rsidP="00920870">
            <w:pPr>
              <w:widowControl w:val="0"/>
              <w:rPr>
                <w:rFonts w:ascii="Times New Roman" w:hAnsi="Times New Roman"/>
                <w:szCs w:val="22"/>
              </w:rPr>
            </w:pPr>
          </w:p>
        </w:tc>
        <w:tc>
          <w:tcPr>
            <w:tcW w:w="1846" w:type="dxa"/>
          </w:tcPr>
          <w:p w14:paraId="04BAEAB2" w14:textId="192A2242"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06.028</w:t>
            </w:r>
          </w:p>
        </w:tc>
        <w:tc>
          <w:tcPr>
            <w:tcW w:w="2693" w:type="dxa"/>
          </w:tcPr>
          <w:p w14:paraId="11CA636B" w14:textId="0070F700"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А Разработка компонентов системных программных продуктов</w:t>
            </w:r>
          </w:p>
        </w:tc>
        <w:tc>
          <w:tcPr>
            <w:tcW w:w="3544" w:type="dxa"/>
          </w:tcPr>
          <w:p w14:paraId="1C54AE8E" w14:textId="7D0FDEE9"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A/04.6 Создание инструментальных средств программирования</w:t>
            </w:r>
          </w:p>
        </w:tc>
      </w:tr>
      <w:tr w:rsidR="00920870" w:rsidRPr="00E05E27" w14:paraId="16223EAE" w14:textId="77777777" w:rsidTr="00A07920">
        <w:trPr>
          <w:trHeight w:val="20"/>
        </w:trPr>
        <w:tc>
          <w:tcPr>
            <w:tcW w:w="2864" w:type="dxa"/>
            <w:vMerge/>
          </w:tcPr>
          <w:p w14:paraId="523AE74B" w14:textId="77777777" w:rsidR="00920870" w:rsidRPr="00E05E27" w:rsidRDefault="00920870" w:rsidP="00920870">
            <w:pPr>
              <w:widowControl w:val="0"/>
              <w:rPr>
                <w:rFonts w:ascii="Times New Roman" w:hAnsi="Times New Roman"/>
                <w:color w:val="auto"/>
                <w:szCs w:val="22"/>
              </w:rPr>
            </w:pPr>
          </w:p>
        </w:tc>
        <w:tc>
          <w:tcPr>
            <w:tcW w:w="3541" w:type="dxa"/>
            <w:vMerge/>
          </w:tcPr>
          <w:p w14:paraId="38C7FD11" w14:textId="77777777" w:rsidR="00920870" w:rsidRPr="00E05E27" w:rsidRDefault="00920870" w:rsidP="00920870">
            <w:pPr>
              <w:widowControl w:val="0"/>
              <w:rPr>
                <w:rFonts w:ascii="Times New Roman" w:hAnsi="Times New Roman"/>
                <w:szCs w:val="22"/>
              </w:rPr>
            </w:pPr>
          </w:p>
        </w:tc>
        <w:tc>
          <w:tcPr>
            <w:tcW w:w="1846" w:type="dxa"/>
          </w:tcPr>
          <w:p w14:paraId="6B444054" w14:textId="4A1965E0"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693" w:type="dxa"/>
          </w:tcPr>
          <w:p w14:paraId="3464B779" w14:textId="4B66165F"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В Управление архитектурой интегрированного программного обеспечения</w:t>
            </w:r>
          </w:p>
        </w:tc>
        <w:tc>
          <w:tcPr>
            <w:tcW w:w="3544" w:type="dxa"/>
          </w:tcPr>
          <w:p w14:paraId="16DF7899" w14:textId="678658D1" w:rsidR="00920870" w:rsidRPr="00E05E27" w:rsidRDefault="00B957D1" w:rsidP="00920870">
            <w:pPr>
              <w:widowControl w:val="0"/>
              <w:rPr>
                <w:rFonts w:ascii="Times New Roman" w:hAnsi="Times New Roman"/>
                <w:color w:val="auto"/>
                <w:szCs w:val="22"/>
              </w:rPr>
            </w:pPr>
            <w:r w:rsidRPr="00E05E27">
              <w:rPr>
                <w:rFonts w:ascii="Times New Roman" w:hAnsi="Times New Roman"/>
                <w:color w:val="auto"/>
                <w:szCs w:val="22"/>
              </w:rPr>
              <w:t xml:space="preserve">ТФ В </w:t>
            </w:r>
            <w:r w:rsidR="001F658B" w:rsidRPr="00E05E27">
              <w:rPr>
                <w:rFonts w:ascii="Times New Roman" w:hAnsi="Times New Roman"/>
                <w:color w:val="auto"/>
                <w:szCs w:val="22"/>
              </w:rPr>
              <w:t>04.6 Контроль реализации и испытаний интегрированного программного обеспечения с точки</w:t>
            </w:r>
            <w:r w:rsidR="001F658B" w:rsidRPr="00E05E27">
              <w:rPr>
                <w:szCs w:val="22"/>
              </w:rPr>
              <w:t xml:space="preserve"> </w:t>
            </w:r>
            <w:r w:rsidR="001F658B" w:rsidRPr="00E05E27">
              <w:rPr>
                <w:rFonts w:ascii="Times New Roman" w:hAnsi="Times New Roman"/>
                <w:color w:val="auto"/>
                <w:szCs w:val="22"/>
              </w:rPr>
              <w:t>зрения архитектуры</w:t>
            </w:r>
          </w:p>
        </w:tc>
      </w:tr>
      <w:tr w:rsidR="00920870" w:rsidRPr="00E05E27" w14:paraId="0E6C9F8E" w14:textId="77777777" w:rsidTr="00A07920">
        <w:trPr>
          <w:trHeight w:val="20"/>
        </w:trPr>
        <w:tc>
          <w:tcPr>
            <w:tcW w:w="2864" w:type="dxa"/>
            <w:vMerge/>
          </w:tcPr>
          <w:p w14:paraId="1262C660" w14:textId="77777777" w:rsidR="00920870" w:rsidRPr="00E05E27" w:rsidRDefault="00920870" w:rsidP="00920870">
            <w:pPr>
              <w:widowControl w:val="0"/>
              <w:rPr>
                <w:rFonts w:ascii="Times New Roman" w:hAnsi="Times New Roman"/>
                <w:color w:val="auto"/>
                <w:szCs w:val="22"/>
              </w:rPr>
            </w:pPr>
          </w:p>
        </w:tc>
        <w:tc>
          <w:tcPr>
            <w:tcW w:w="3541" w:type="dxa"/>
            <w:vMerge w:val="restart"/>
          </w:tcPr>
          <w:p w14:paraId="726109E5" w14:textId="7831B6A4" w:rsidR="00920870" w:rsidRPr="00E05E27" w:rsidRDefault="00920870" w:rsidP="00920870">
            <w:pPr>
              <w:widowControl w:val="0"/>
              <w:rPr>
                <w:rFonts w:ascii="Times New Roman" w:hAnsi="Times New Roman"/>
                <w:szCs w:val="22"/>
              </w:rPr>
            </w:pPr>
            <w:r w:rsidRPr="00E05E27">
              <w:rPr>
                <w:rFonts w:ascii="Times New Roman" w:hAnsi="Times New Roman"/>
                <w:szCs w:val="22"/>
              </w:rPr>
              <w:t>ПК 3.5. Выполнять тестирование и отладку встраиваемых систем.</w:t>
            </w:r>
          </w:p>
        </w:tc>
        <w:tc>
          <w:tcPr>
            <w:tcW w:w="1846" w:type="dxa"/>
          </w:tcPr>
          <w:p w14:paraId="0FC5844D" w14:textId="26761ECB"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06.001</w:t>
            </w:r>
          </w:p>
        </w:tc>
        <w:tc>
          <w:tcPr>
            <w:tcW w:w="2693" w:type="dxa"/>
          </w:tcPr>
          <w:p w14:paraId="3A166ADB" w14:textId="77777777" w:rsidR="00154C65" w:rsidRPr="00E05E27" w:rsidRDefault="00920870" w:rsidP="00154C65">
            <w:pPr>
              <w:widowControl w:val="0"/>
            </w:pPr>
            <w:r w:rsidRPr="00E05E27">
              <w:rPr>
                <w:rFonts w:ascii="Times New Roman" w:hAnsi="Times New Roman"/>
                <w:color w:val="auto"/>
                <w:szCs w:val="22"/>
              </w:rPr>
              <w:t>ОТФ С Интеграция программных модулей и компонент и   проверка работоспособности выпусков программного продукта</w:t>
            </w:r>
            <w:r w:rsidR="00154C65" w:rsidRPr="00E05E27">
              <w:t xml:space="preserve"> </w:t>
            </w:r>
          </w:p>
          <w:p w14:paraId="277141A2" w14:textId="23003AB1" w:rsidR="00920870" w:rsidRPr="00E05E27" w:rsidRDefault="008B54C6" w:rsidP="00154C65">
            <w:pPr>
              <w:widowControl w:val="0"/>
              <w:rPr>
                <w:rFonts w:ascii="Times New Roman" w:hAnsi="Times New Roman"/>
                <w:color w:val="auto"/>
                <w:szCs w:val="22"/>
              </w:rPr>
            </w:pPr>
            <w:r w:rsidRPr="00E05E27">
              <w:rPr>
                <w:rFonts w:ascii="Times New Roman" w:hAnsi="Times New Roman"/>
                <w:color w:val="auto"/>
                <w:szCs w:val="22"/>
              </w:rPr>
              <w:t>D Разработка</w:t>
            </w:r>
            <w:r w:rsidR="00154C65" w:rsidRPr="00E05E27">
              <w:rPr>
                <w:rFonts w:ascii="Times New Roman" w:hAnsi="Times New Roman"/>
                <w:color w:val="auto"/>
                <w:szCs w:val="22"/>
              </w:rPr>
              <w:t xml:space="preserve"> требований и проектирование программного обеспечения</w:t>
            </w:r>
          </w:p>
        </w:tc>
        <w:tc>
          <w:tcPr>
            <w:tcW w:w="3544" w:type="dxa"/>
          </w:tcPr>
          <w:p w14:paraId="71BCC9C3" w14:textId="77777777"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C/02.5 Осуществление интеграции программных модулей и компонентов и проверки работоспособности выпусков программного продукта</w:t>
            </w:r>
          </w:p>
          <w:p w14:paraId="3EEFBE84" w14:textId="1EC875E8" w:rsidR="00154C65" w:rsidRPr="00E05E27" w:rsidRDefault="00154C65" w:rsidP="00154C65">
            <w:pPr>
              <w:rPr>
                <w:rFonts w:ascii="Times New Roman" w:hAnsi="Times New Roman"/>
                <w:szCs w:val="22"/>
              </w:rPr>
            </w:pPr>
            <w:r w:rsidRPr="00E05E27">
              <w:rPr>
                <w:rFonts w:ascii="Times New Roman" w:hAnsi="Times New Roman"/>
                <w:szCs w:val="22"/>
              </w:rPr>
              <w:t>D/01.6 Анализ возможностей реализации требований к компьютерному программному обеспечению</w:t>
            </w:r>
          </w:p>
        </w:tc>
      </w:tr>
      <w:tr w:rsidR="00920870" w:rsidRPr="00E05E27" w14:paraId="2F2DD816" w14:textId="77777777" w:rsidTr="00A07920">
        <w:trPr>
          <w:trHeight w:val="20"/>
        </w:trPr>
        <w:tc>
          <w:tcPr>
            <w:tcW w:w="2864" w:type="dxa"/>
            <w:vMerge/>
          </w:tcPr>
          <w:p w14:paraId="50844353" w14:textId="77777777" w:rsidR="00920870" w:rsidRPr="00E05E27" w:rsidRDefault="00920870" w:rsidP="00920870">
            <w:pPr>
              <w:widowControl w:val="0"/>
              <w:rPr>
                <w:rFonts w:ascii="Times New Roman" w:hAnsi="Times New Roman"/>
                <w:color w:val="auto"/>
                <w:szCs w:val="22"/>
              </w:rPr>
            </w:pPr>
          </w:p>
        </w:tc>
        <w:tc>
          <w:tcPr>
            <w:tcW w:w="3541" w:type="dxa"/>
            <w:vMerge/>
          </w:tcPr>
          <w:p w14:paraId="7D17A40F" w14:textId="77777777" w:rsidR="00920870" w:rsidRPr="00E05E27" w:rsidRDefault="00920870" w:rsidP="00920870">
            <w:pPr>
              <w:widowControl w:val="0"/>
              <w:rPr>
                <w:rFonts w:ascii="Times New Roman" w:hAnsi="Times New Roman"/>
                <w:szCs w:val="22"/>
              </w:rPr>
            </w:pPr>
          </w:p>
        </w:tc>
        <w:tc>
          <w:tcPr>
            <w:tcW w:w="1846" w:type="dxa"/>
          </w:tcPr>
          <w:p w14:paraId="0EFDDCA5" w14:textId="0AEC2D1E"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06.028</w:t>
            </w:r>
          </w:p>
        </w:tc>
        <w:tc>
          <w:tcPr>
            <w:tcW w:w="2693" w:type="dxa"/>
          </w:tcPr>
          <w:p w14:paraId="3C066FE5" w14:textId="218B9411"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А Разработка компонентов системных программных продуктов</w:t>
            </w:r>
          </w:p>
        </w:tc>
        <w:tc>
          <w:tcPr>
            <w:tcW w:w="3544" w:type="dxa"/>
          </w:tcPr>
          <w:p w14:paraId="5DFF88BE" w14:textId="4A598CB9"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ТФ A/04.6 Создание инструментальных средств программирования</w:t>
            </w:r>
          </w:p>
        </w:tc>
      </w:tr>
      <w:tr w:rsidR="00920870" w:rsidRPr="00E05E27" w14:paraId="0B00B48B" w14:textId="77777777" w:rsidTr="00A07920">
        <w:trPr>
          <w:trHeight w:val="20"/>
        </w:trPr>
        <w:tc>
          <w:tcPr>
            <w:tcW w:w="2864" w:type="dxa"/>
            <w:vMerge/>
          </w:tcPr>
          <w:p w14:paraId="4C797439" w14:textId="77777777" w:rsidR="00920870" w:rsidRPr="00E05E27" w:rsidRDefault="00920870" w:rsidP="00920870">
            <w:pPr>
              <w:widowControl w:val="0"/>
              <w:rPr>
                <w:rFonts w:ascii="Times New Roman" w:hAnsi="Times New Roman"/>
                <w:color w:val="auto"/>
                <w:szCs w:val="22"/>
              </w:rPr>
            </w:pPr>
          </w:p>
        </w:tc>
        <w:tc>
          <w:tcPr>
            <w:tcW w:w="3541" w:type="dxa"/>
            <w:vMerge/>
          </w:tcPr>
          <w:p w14:paraId="6A6C9F66" w14:textId="77777777" w:rsidR="00920870" w:rsidRPr="00E05E27" w:rsidRDefault="00920870" w:rsidP="00920870">
            <w:pPr>
              <w:widowControl w:val="0"/>
              <w:rPr>
                <w:rFonts w:ascii="Times New Roman" w:hAnsi="Times New Roman"/>
                <w:szCs w:val="22"/>
              </w:rPr>
            </w:pPr>
          </w:p>
        </w:tc>
        <w:tc>
          <w:tcPr>
            <w:tcW w:w="1846" w:type="dxa"/>
          </w:tcPr>
          <w:p w14:paraId="642BED16" w14:textId="4212BE09" w:rsidR="00920870" w:rsidRPr="00E05E27" w:rsidRDefault="00920870" w:rsidP="00920870">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693" w:type="dxa"/>
          </w:tcPr>
          <w:p w14:paraId="04334774" w14:textId="64113B21" w:rsidR="00920870" w:rsidRPr="00E05E27" w:rsidRDefault="00920870" w:rsidP="00920870">
            <w:pPr>
              <w:widowControl w:val="0"/>
              <w:rPr>
                <w:rFonts w:ascii="Times New Roman" w:hAnsi="Times New Roman"/>
                <w:color w:val="auto"/>
                <w:szCs w:val="22"/>
              </w:rPr>
            </w:pPr>
            <w:r w:rsidRPr="00E05E27">
              <w:rPr>
                <w:rFonts w:ascii="Times New Roman" w:hAnsi="Times New Roman"/>
                <w:color w:val="auto"/>
                <w:szCs w:val="22"/>
              </w:rPr>
              <w:t>ОТФ В Управление архитектурой интегрированного программного обеспечения</w:t>
            </w:r>
          </w:p>
        </w:tc>
        <w:tc>
          <w:tcPr>
            <w:tcW w:w="3544" w:type="dxa"/>
          </w:tcPr>
          <w:p w14:paraId="3E48D42E" w14:textId="30F40FD8" w:rsidR="00920870" w:rsidRPr="00E05E27" w:rsidRDefault="00B957D1" w:rsidP="00920870">
            <w:pPr>
              <w:widowControl w:val="0"/>
              <w:rPr>
                <w:rFonts w:ascii="Times New Roman" w:hAnsi="Times New Roman"/>
                <w:color w:val="auto"/>
                <w:szCs w:val="22"/>
              </w:rPr>
            </w:pPr>
            <w:r w:rsidRPr="00E05E27">
              <w:rPr>
                <w:rFonts w:ascii="Times New Roman" w:hAnsi="Times New Roman"/>
                <w:color w:val="auto"/>
                <w:szCs w:val="22"/>
              </w:rPr>
              <w:t xml:space="preserve">ТФ </w:t>
            </w:r>
            <w:r w:rsidR="001F658B" w:rsidRPr="00E05E27">
              <w:rPr>
                <w:rFonts w:ascii="Times New Roman" w:hAnsi="Times New Roman"/>
                <w:color w:val="auto"/>
                <w:szCs w:val="22"/>
              </w:rPr>
              <w:t>B/05.6 Сопровождение эксплуатации интегрированного программного обеспечения с точки зрения архитектуры</w:t>
            </w:r>
          </w:p>
        </w:tc>
      </w:tr>
    </w:tbl>
    <w:p w14:paraId="1DA49BA3" w14:textId="77777777" w:rsidR="00A07920" w:rsidRPr="00E05E27" w:rsidRDefault="00A07920" w:rsidP="00CF26C5">
      <w:pPr>
        <w:rPr>
          <w:rFonts w:ascii="Times New Roman" w:hAnsi="Times New Roman"/>
          <w:sz w:val="24"/>
          <w:szCs w:val="24"/>
        </w:rPr>
      </w:pPr>
    </w:p>
    <w:p w14:paraId="35B21CE4" w14:textId="4FCE56CD" w:rsidR="00CF26C5" w:rsidRPr="00E05E27" w:rsidRDefault="00CF26C5" w:rsidP="00CF26C5">
      <w:pPr>
        <w:rPr>
          <w:rFonts w:ascii="Times New Roman" w:hAnsi="Times New Roman"/>
          <w:sz w:val="24"/>
          <w:szCs w:val="24"/>
        </w:rPr>
      </w:pPr>
      <w:r w:rsidRPr="00E05E27">
        <w:rPr>
          <w:rFonts w:ascii="Times New Roman" w:hAnsi="Times New Roman"/>
          <w:sz w:val="24"/>
          <w:szCs w:val="24"/>
        </w:rPr>
        <w:t>Направленность 5. Разработка бизнес-приложений</w:t>
      </w:r>
    </w:p>
    <w:tbl>
      <w:tblPr>
        <w:tblStyle w:val="affffffffff"/>
        <w:tblW w:w="0" w:type="auto"/>
        <w:tblInd w:w="-34" w:type="dxa"/>
        <w:tblLayout w:type="fixed"/>
        <w:tblLook w:val="04A0" w:firstRow="1" w:lastRow="0" w:firstColumn="1" w:lastColumn="0" w:noHBand="0" w:noVBand="1"/>
      </w:tblPr>
      <w:tblGrid>
        <w:gridCol w:w="2864"/>
        <w:gridCol w:w="3541"/>
        <w:gridCol w:w="2071"/>
        <w:gridCol w:w="2468"/>
        <w:gridCol w:w="3544"/>
      </w:tblGrid>
      <w:tr w:rsidR="006A13FA" w:rsidRPr="00E05E27" w14:paraId="2E7DF1F1" w14:textId="77777777" w:rsidTr="00A4200C">
        <w:trPr>
          <w:trHeight w:val="20"/>
        </w:trPr>
        <w:tc>
          <w:tcPr>
            <w:tcW w:w="2864" w:type="dxa"/>
          </w:tcPr>
          <w:p w14:paraId="09D7F7A1"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Наименование ВД</w:t>
            </w:r>
          </w:p>
        </w:tc>
        <w:tc>
          <w:tcPr>
            <w:tcW w:w="3541" w:type="dxa"/>
          </w:tcPr>
          <w:p w14:paraId="3D439735"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ПК</w:t>
            </w:r>
          </w:p>
        </w:tc>
        <w:tc>
          <w:tcPr>
            <w:tcW w:w="2071" w:type="dxa"/>
          </w:tcPr>
          <w:p w14:paraId="650C9D2D"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 xml:space="preserve">Код </w:t>
            </w:r>
            <w:r w:rsidRPr="00E05E27">
              <w:rPr>
                <w:rFonts w:ascii="Times New Roman" w:hAnsi="Times New Roman"/>
                <w:b/>
                <w:bCs/>
                <w:color w:val="auto"/>
                <w:szCs w:val="22"/>
              </w:rPr>
              <w:lastRenderedPageBreak/>
              <w:t>профессионального стандарта</w:t>
            </w:r>
          </w:p>
        </w:tc>
        <w:tc>
          <w:tcPr>
            <w:tcW w:w="2468" w:type="dxa"/>
          </w:tcPr>
          <w:p w14:paraId="2FF6A7C8"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lastRenderedPageBreak/>
              <w:t xml:space="preserve">Код и наименование </w:t>
            </w:r>
            <w:r w:rsidRPr="00E05E27">
              <w:rPr>
                <w:rFonts w:ascii="Times New Roman" w:hAnsi="Times New Roman"/>
                <w:b/>
                <w:bCs/>
                <w:color w:val="auto"/>
                <w:szCs w:val="22"/>
              </w:rPr>
              <w:lastRenderedPageBreak/>
              <w:t>обобщенной трудовой функции</w:t>
            </w:r>
          </w:p>
        </w:tc>
        <w:tc>
          <w:tcPr>
            <w:tcW w:w="3544" w:type="dxa"/>
          </w:tcPr>
          <w:p w14:paraId="248F74BB" w14:textId="77777777" w:rsidR="00B90652" w:rsidRPr="00E05E27" w:rsidRDefault="00B90652"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lastRenderedPageBreak/>
              <w:t xml:space="preserve">Код и наименование трудовой </w:t>
            </w:r>
            <w:r w:rsidRPr="00E05E27">
              <w:rPr>
                <w:rFonts w:ascii="Times New Roman" w:hAnsi="Times New Roman"/>
                <w:b/>
                <w:bCs/>
                <w:color w:val="auto"/>
                <w:szCs w:val="22"/>
              </w:rPr>
              <w:lastRenderedPageBreak/>
              <w:t>функции</w:t>
            </w:r>
          </w:p>
        </w:tc>
      </w:tr>
      <w:tr w:rsidR="006A13FA" w:rsidRPr="00E05E27" w14:paraId="69C5A1D2" w14:textId="77777777" w:rsidTr="00A4200C">
        <w:trPr>
          <w:trHeight w:val="20"/>
        </w:trPr>
        <w:tc>
          <w:tcPr>
            <w:tcW w:w="2864" w:type="dxa"/>
            <w:vMerge w:val="restart"/>
          </w:tcPr>
          <w:p w14:paraId="30B7736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lastRenderedPageBreak/>
              <w:t>разработка, администрирование и защита баз данных</w:t>
            </w:r>
          </w:p>
        </w:tc>
        <w:tc>
          <w:tcPr>
            <w:tcW w:w="3541" w:type="dxa"/>
          </w:tcPr>
          <w:p w14:paraId="08D23F5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1.1. Проектировать базы данных.</w:t>
            </w:r>
          </w:p>
        </w:tc>
        <w:tc>
          <w:tcPr>
            <w:tcW w:w="2071" w:type="dxa"/>
          </w:tcPr>
          <w:p w14:paraId="04D56E36"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AF1D387"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7A4CA79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tc>
      </w:tr>
      <w:tr w:rsidR="006A13FA" w:rsidRPr="00E05E27" w14:paraId="060489B2" w14:textId="77777777" w:rsidTr="00A4200C">
        <w:trPr>
          <w:trHeight w:val="20"/>
        </w:trPr>
        <w:tc>
          <w:tcPr>
            <w:tcW w:w="2864" w:type="dxa"/>
            <w:vMerge/>
          </w:tcPr>
          <w:p w14:paraId="5DDDD306"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21F56FF0"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2071" w:type="dxa"/>
          </w:tcPr>
          <w:p w14:paraId="5FD40D19"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650759C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660C6ED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6A13FA" w:rsidRPr="00E05E27" w14:paraId="31EAAA9F" w14:textId="77777777" w:rsidTr="00A4200C">
        <w:trPr>
          <w:trHeight w:val="20"/>
        </w:trPr>
        <w:tc>
          <w:tcPr>
            <w:tcW w:w="2864" w:type="dxa"/>
            <w:vMerge/>
          </w:tcPr>
          <w:p w14:paraId="77231A7F"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18BC7A1E"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1.3. Реализовывать базу данных в конкретной системе управления базами данных.</w:t>
            </w:r>
          </w:p>
        </w:tc>
        <w:tc>
          <w:tcPr>
            <w:tcW w:w="2071" w:type="dxa"/>
          </w:tcPr>
          <w:p w14:paraId="11A58DAB"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1738988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713FA6B0" w14:textId="563F8761" w:rsidR="00B90652" w:rsidRPr="00E05E27" w:rsidRDefault="008F2137" w:rsidP="00A4200C">
            <w:pPr>
              <w:widowControl w:val="0"/>
              <w:rPr>
                <w:rFonts w:ascii="Times New Roman" w:hAnsi="Times New Roman"/>
                <w:color w:val="auto"/>
                <w:szCs w:val="22"/>
              </w:rPr>
            </w:pPr>
            <w:r w:rsidRPr="00E05E27">
              <w:rPr>
                <w:rFonts w:ascii="Times New Roman" w:hAnsi="Times New Roman"/>
                <w:color w:val="auto"/>
                <w:szCs w:val="22"/>
              </w:rPr>
              <w:t>A/03.3</w:t>
            </w:r>
            <w:r w:rsidR="00B90652" w:rsidRPr="00E05E27">
              <w:rPr>
                <w:rFonts w:ascii="Times New Roman" w:hAnsi="Times New Roman"/>
                <w:color w:val="auto"/>
                <w:szCs w:val="22"/>
              </w:rPr>
              <w:t>. Оформление программного кода в соответствии с установленными требованиями</w:t>
            </w:r>
          </w:p>
        </w:tc>
      </w:tr>
      <w:tr w:rsidR="006A13FA" w:rsidRPr="00E05E27" w14:paraId="49200280" w14:textId="77777777" w:rsidTr="00A4200C">
        <w:trPr>
          <w:trHeight w:val="20"/>
        </w:trPr>
        <w:tc>
          <w:tcPr>
            <w:tcW w:w="2864" w:type="dxa"/>
            <w:vMerge/>
          </w:tcPr>
          <w:p w14:paraId="12A052D5"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2B966A4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1.4. Администрировать базы данных.</w:t>
            </w:r>
          </w:p>
        </w:tc>
        <w:tc>
          <w:tcPr>
            <w:tcW w:w="2071" w:type="dxa"/>
          </w:tcPr>
          <w:p w14:paraId="447808C6"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BF56BBF"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213353B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tc>
      </w:tr>
      <w:tr w:rsidR="006A13FA" w:rsidRPr="00E05E27" w14:paraId="3AB3C8C7" w14:textId="77777777" w:rsidTr="00A4200C">
        <w:trPr>
          <w:trHeight w:val="20"/>
        </w:trPr>
        <w:tc>
          <w:tcPr>
            <w:tcW w:w="2864" w:type="dxa"/>
            <w:vMerge/>
          </w:tcPr>
          <w:p w14:paraId="6C0CD2F9"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4306789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2071" w:type="dxa"/>
          </w:tcPr>
          <w:p w14:paraId="6A4C31E8"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8238C51"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56CABCA4" w14:textId="77777777" w:rsidR="00B90652" w:rsidRPr="00E05E27" w:rsidRDefault="00B90652"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tc>
      </w:tr>
      <w:tr w:rsidR="006A13FA" w:rsidRPr="00E05E27" w14:paraId="163BF35D" w14:textId="77777777" w:rsidTr="00A4200C">
        <w:trPr>
          <w:trHeight w:val="20"/>
        </w:trPr>
        <w:tc>
          <w:tcPr>
            <w:tcW w:w="2864" w:type="dxa"/>
            <w:vMerge w:val="restart"/>
          </w:tcPr>
          <w:p w14:paraId="1E2A5509"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разработка и интеграция модулей программного обеспечения</w:t>
            </w:r>
          </w:p>
        </w:tc>
        <w:tc>
          <w:tcPr>
            <w:tcW w:w="3541" w:type="dxa"/>
          </w:tcPr>
          <w:p w14:paraId="590CEC7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2.1. Проектировать модули программного обеспечения.</w:t>
            </w:r>
          </w:p>
        </w:tc>
        <w:tc>
          <w:tcPr>
            <w:tcW w:w="2071" w:type="dxa"/>
          </w:tcPr>
          <w:p w14:paraId="5FD8AC41"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165532B3"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5D86C4E2"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6A13FA" w:rsidRPr="00E05E27" w14:paraId="2EE29BF7" w14:textId="77777777" w:rsidTr="00A4200C">
        <w:trPr>
          <w:trHeight w:val="20"/>
        </w:trPr>
        <w:tc>
          <w:tcPr>
            <w:tcW w:w="2864" w:type="dxa"/>
            <w:vMerge/>
          </w:tcPr>
          <w:p w14:paraId="14F3E16C"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6B1BAD45"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2.2. Разрабатывать модули программного обеспечения</w:t>
            </w:r>
          </w:p>
        </w:tc>
        <w:tc>
          <w:tcPr>
            <w:tcW w:w="2071" w:type="dxa"/>
          </w:tcPr>
          <w:p w14:paraId="1FD32362"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2012F10"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2771EBB"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В/02.4 Разработка тестовых наборов данных для проверки работоспособности компьютерного программного обеспечения</w:t>
            </w:r>
          </w:p>
        </w:tc>
      </w:tr>
      <w:tr w:rsidR="006A13FA" w:rsidRPr="00E05E27" w14:paraId="2E2A121C" w14:textId="77777777" w:rsidTr="00A4200C">
        <w:trPr>
          <w:trHeight w:val="756"/>
        </w:trPr>
        <w:tc>
          <w:tcPr>
            <w:tcW w:w="2864" w:type="dxa"/>
            <w:vMerge/>
          </w:tcPr>
          <w:p w14:paraId="46862DC3" w14:textId="77777777" w:rsidR="00B90652" w:rsidRPr="00E05E27" w:rsidRDefault="00B90652" w:rsidP="00A4200C">
            <w:pPr>
              <w:widowControl w:val="0"/>
              <w:jc w:val="center"/>
              <w:rPr>
                <w:rFonts w:ascii="Times New Roman" w:hAnsi="Times New Roman"/>
                <w:color w:val="auto"/>
                <w:szCs w:val="22"/>
              </w:rPr>
            </w:pPr>
          </w:p>
        </w:tc>
        <w:tc>
          <w:tcPr>
            <w:tcW w:w="3541" w:type="dxa"/>
            <w:vMerge w:val="restart"/>
          </w:tcPr>
          <w:p w14:paraId="24967EA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2.3. Выполнять интеграцию модулей и компонентов программного обеспечения.</w:t>
            </w:r>
          </w:p>
        </w:tc>
        <w:tc>
          <w:tcPr>
            <w:tcW w:w="2071" w:type="dxa"/>
            <w:vMerge w:val="restart"/>
          </w:tcPr>
          <w:p w14:paraId="3C85032A"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vMerge w:val="restart"/>
          </w:tcPr>
          <w:p w14:paraId="55D734D4"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 xml:space="preserve">ОТФ В Проверка работоспособности и рефакторинг кода программного </w:t>
            </w:r>
            <w:r w:rsidRPr="00E05E27">
              <w:rPr>
                <w:rFonts w:ascii="Times New Roman" w:hAnsi="Times New Roman"/>
                <w:color w:val="auto"/>
                <w:szCs w:val="22"/>
              </w:rPr>
              <w:lastRenderedPageBreak/>
              <w:t>обеспечения</w:t>
            </w:r>
          </w:p>
        </w:tc>
        <w:tc>
          <w:tcPr>
            <w:tcW w:w="3544" w:type="dxa"/>
          </w:tcPr>
          <w:p w14:paraId="3C12894D"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lastRenderedPageBreak/>
              <w:t>ТФ В/03.4 Проверка работоспособности компьютерного программного обеспечения</w:t>
            </w:r>
          </w:p>
        </w:tc>
      </w:tr>
      <w:tr w:rsidR="006A13FA" w:rsidRPr="00E05E27" w14:paraId="359A95D5" w14:textId="77777777" w:rsidTr="00A4200C">
        <w:trPr>
          <w:trHeight w:val="756"/>
        </w:trPr>
        <w:tc>
          <w:tcPr>
            <w:tcW w:w="2864" w:type="dxa"/>
            <w:vMerge/>
          </w:tcPr>
          <w:p w14:paraId="1F058C6C" w14:textId="77777777" w:rsidR="00B90652" w:rsidRPr="00E05E27" w:rsidRDefault="00B90652" w:rsidP="00A4200C">
            <w:pPr>
              <w:widowControl w:val="0"/>
              <w:jc w:val="center"/>
              <w:rPr>
                <w:rFonts w:ascii="Times New Roman" w:hAnsi="Times New Roman"/>
                <w:color w:val="auto"/>
                <w:szCs w:val="22"/>
              </w:rPr>
            </w:pPr>
          </w:p>
        </w:tc>
        <w:tc>
          <w:tcPr>
            <w:tcW w:w="3541" w:type="dxa"/>
            <w:vMerge/>
          </w:tcPr>
          <w:p w14:paraId="32E8D351" w14:textId="77777777" w:rsidR="00B90652" w:rsidRPr="00E05E27" w:rsidRDefault="00B90652" w:rsidP="00A4200C">
            <w:pPr>
              <w:widowControl w:val="0"/>
              <w:rPr>
                <w:rFonts w:ascii="Times New Roman" w:hAnsi="Times New Roman"/>
                <w:color w:val="auto"/>
                <w:szCs w:val="22"/>
              </w:rPr>
            </w:pPr>
          </w:p>
        </w:tc>
        <w:tc>
          <w:tcPr>
            <w:tcW w:w="2071" w:type="dxa"/>
            <w:vMerge/>
          </w:tcPr>
          <w:p w14:paraId="28FF9A3A" w14:textId="77777777" w:rsidR="00B90652" w:rsidRPr="00E05E27" w:rsidRDefault="00B90652" w:rsidP="00A4200C">
            <w:pPr>
              <w:widowControl w:val="0"/>
              <w:jc w:val="center"/>
              <w:rPr>
                <w:rFonts w:ascii="Times New Roman" w:hAnsi="Times New Roman"/>
                <w:color w:val="auto"/>
                <w:szCs w:val="22"/>
              </w:rPr>
            </w:pPr>
          </w:p>
        </w:tc>
        <w:tc>
          <w:tcPr>
            <w:tcW w:w="2468" w:type="dxa"/>
            <w:vMerge/>
          </w:tcPr>
          <w:p w14:paraId="70CC67B4" w14:textId="77777777" w:rsidR="00B90652" w:rsidRPr="00E05E27" w:rsidRDefault="00B90652" w:rsidP="00A4200C">
            <w:pPr>
              <w:widowControl w:val="0"/>
              <w:rPr>
                <w:rFonts w:ascii="Times New Roman" w:hAnsi="Times New Roman"/>
                <w:color w:val="auto"/>
                <w:szCs w:val="22"/>
              </w:rPr>
            </w:pPr>
          </w:p>
        </w:tc>
        <w:tc>
          <w:tcPr>
            <w:tcW w:w="3544" w:type="dxa"/>
          </w:tcPr>
          <w:p w14:paraId="6CB34CEA"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6A13FA" w:rsidRPr="00E05E27" w14:paraId="628E9151" w14:textId="77777777" w:rsidTr="00A4200C">
        <w:trPr>
          <w:trHeight w:val="20"/>
        </w:trPr>
        <w:tc>
          <w:tcPr>
            <w:tcW w:w="2864" w:type="dxa"/>
            <w:vMerge/>
          </w:tcPr>
          <w:p w14:paraId="0672EAB8"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01A33C43"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2.4. Выполнять тестирование и отладку программного обеспечения.</w:t>
            </w:r>
          </w:p>
        </w:tc>
        <w:tc>
          <w:tcPr>
            <w:tcW w:w="2071" w:type="dxa"/>
          </w:tcPr>
          <w:p w14:paraId="6E4B7848"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605246DC"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4F755018"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6A13FA" w:rsidRPr="00E05E27" w14:paraId="035E2067" w14:textId="77777777" w:rsidTr="00A4200C">
        <w:trPr>
          <w:trHeight w:val="20"/>
        </w:trPr>
        <w:tc>
          <w:tcPr>
            <w:tcW w:w="2864" w:type="dxa"/>
            <w:vMerge/>
          </w:tcPr>
          <w:p w14:paraId="1269C026" w14:textId="77777777" w:rsidR="00B90652" w:rsidRPr="00E05E27" w:rsidRDefault="00B90652" w:rsidP="00A4200C">
            <w:pPr>
              <w:widowControl w:val="0"/>
              <w:jc w:val="center"/>
              <w:rPr>
                <w:rFonts w:ascii="Times New Roman" w:hAnsi="Times New Roman"/>
                <w:color w:val="auto"/>
                <w:szCs w:val="22"/>
              </w:rPr>
            </w:pPr>
          </w:p>
        </w:tc>
        <w:tc>
          <w:tcPr>
            <w:tcW w:w="3541" w:type="dxa"/>
          </w:tcPr>
          <w:p w14:paraId="7DFD1E9C" w14:textId="77777777" w:rsidR="00B90652" w:rsidRPr="00E05E27" w:rsidRDefault="00B90652" w:rsidP="00A4200C">
            <w:pPr>
              <w:widowControl w:val="0"/>
              <w:rPr>
                <w:rFonts w:ascii="Times New Roman" w:hAnsi="Times New Roman"/>
                <w:color w:val="auto"/>
                <w:szCs w:val="22"/>
              </w:rPr>
            </w:pPr>
            <w:r w:rsidRPr="00E05E27">
              <w:rPr>
                <w:rFonts w:ascii="Times New Roman" w:hAnsi="Times New Roman"/>
                <w:color w:val="auto"/>
                <w:szCs w:val="22"/>
              </w:rPr>
              <w:t>ПК 2.5. Осуществлять документирование программных модулей программного обеспечения.</w:t>
            </w:r>
          </w:p>
        </w:tc>
        <w:tc>
          <w:tcPr>
            <w:tcW w:w="2071" w:type="dxa"/>
          </w:tcPr>
          <w:p w14:paraId="728C3856" w14:textId="77777777" w:rsidR="00B90652" w:rsidRPr="00E05E27" w:rsidRDefault="00B90652"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085A2A37" w14:textId="77777777" w:rsidR="00B90652" w:rsidRPr="00E05E27" w:rsidRDefault="00B90652"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61233E9" w14:textId="77777777" w:rsidR="00B90652" w:rsidRPr="00E05E27" w:rsidRDefault="00B90652" w:rsidP="00A4200C">
            <w:pPr>
              <w:rPr>
                <w:rFonts w:ascii="Times New Roman" w:hAnsi="Times New Roman"/>
                <w:color w:val="auto"/>
                <w:szCs w:val="22"/>
              </w:rPr>
            </w:pPr>
            <w:r w:rsidRPr="00E05E27">
              <w:rPr>
                <w:rFonts w:ascii="Times New Roman" w:hAnsi="Times New Roman"/>
                <w:color w:val="auto"/>
                <w:szCs w:val="22"/>
              </w:rPr>
              <w:t>ТФ B/06.4 Осуществление сборки однородных программных модулей в программный проект</w:t>
            </w:r>
          </w:p>
        </w:tc>
      </w:tr>
      <w:tr w:rsidR="006A13FA" w:rsidRPr="00E05E27" w14:paraId="312D8E8B" w14:textId="77777777" w:rsidTr="000A66D2">
        <w:trPr>
          <w:trHeight w:val="705"/>
        </w:trPr>
        <w:tc>
          <w:tcPr>
            <w:tcW w:w="2864" w:type="dxa"/>
            <w:vMerge w:val="restart"/>
            <w:shd w:val="clear" w:color="auto" w:fill="auto"/>
          </w:tcPr>
          <w:p w14:paraId="4D0DD015" w14:textId="3F061FE3" w:rsidR="0037558F" w:rsidRPr="00E05E27" w:rsidRDefault="0037558F" w:rsidP="006F4E06">
            <w:pPr>
              <w:widowControl w:val="0"/>
              <w:rPr>
                <w:rFonts w:ascii="Times New Roman" w:hAnsi="Times New Roman"/>
                <w:color w:val="auto"/>
                <w:szCs w:val="22"/>
              </w:rPr>
            </w:pPr>
            <w:r w:rsidRPr="00E05E27">
              <w:rPr>
                <w:rFonts w:ascii="Times New Roman" w:hAnsi="Times New Roman"/>
                <w:color w:val="auto"/>
                <w:szCs w:val="22"/>
              </w:rPr>
              <w:t>разработка бизнес- приложений (по выбору)</w:t>
            </w:r>
          </w:p>
        </w:tc>
        <w:tc>
          <w:tcPr>
            <w:tcW w:w="3541" w:type="dxa"/>
            <w:vMerge w:val="restart"/>
            <w:shd w:val="clear" w:color="auto" w:fill="auto"/>
          </w:tcPr>
          <w:p w14:paraId="25F4861B" w14:textId="297D21DD" w:rsidR="0037558F" w:rsidRPr="00E05E27" w:rsidRDefault="0037558F" w:rsidP="006F4E06">
            <w:pPr>
              <w:widowControl w:val="0"/>
              <w:rPr>
                <w:rFonts w:ascii="Times New Roman" w:hAnsi="Times New Roman"/>
                <w:color w:val="auto"/>
                <w:szCs w:val="22"/>
              </w:rPr>
            </w:pPr>
            <w:r w:rsidRPr="00E05E27">
              <w:rPr>
                <w:rFonts w:ascii="Times New Roman" w:hAnsi="Times New Roman"/>
                <w:color w:val="auto"/>
                <w:szCs w:val="22"/>
              </w:rPr>
              <w:t>ПК 3.1. Выполнять техническое проектирование бизнес- приложений и сопровождение проектных решений.</w:t>
            </w:r>
          </w:p>
        </w:tc>
        <w:tc>
          <w:tcPr>
            <w:tcW w:w="2071" w:type="dxa"/>
            <w:shd w:val="clear" w:color="auto" w:fill="auto"/>
          </w:tcPr>
          <w:p w14:paraId="30C9706F" w14:textId="1E4C7180" w:rsidR="0037558F" w:rsidRPr="00E05E27" w:rsidRDefault="0037558F" w:rsidP="006F4E06">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3AEB15C3" w14:textId="0F93A60E" w:rsidR="0037558F" w:rsidRPr="00E05E27" w:rsidRDefault="0037558F" w:rsidP="006F4E06">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67AE9F99" w14:textId="7B687263" w:rsidR="0037558F" w:rsidRPr="00E05E27" w:rsidRDefault="0037558F" w:rsidP="001546E8">
            <w:pPr>
              <w:rPr>
                <w:rFonts w:ascii="Times New Roman" w:hAnsi="Times New Roman"/>
                <w:color w:val="auto"/>
                <w:szCs w:val="22"/>
              </w:rPr>
            </w:pPr>
            <w:r w:rsidRPr="00E05E27">
              <w:rPr>
                <w:rFonts w:ascii="Times New Roman" w:hAnsi="Times New Roman"/>
                <w:color w:val="auto"/>
                <w:szCs w:val="22"/>
              </w:rPr>
              <w:t xml:space="preserve">ТФ A/01.6. Выявление и согласование требований к программной системе с точки зрения архитектуры </w:t>
            </w:r>
          </w:p>
        </w:tc>
      </w:tr>
      <w:tr w:rsidR="006A13FA" w:rsidRPr="00E05E27" w14:paraId="2E10BC57" w14:textId="77777777" w:rsidTr="000A66D2">
        <w:trPr>
          <w:trHeight w:val="704"/>
        </w:trPr>
        <w:tc>
          <w:tcPr>
            <w:tcW w:w="2864" w:type="dxa"/>
            <w:vMerge/>
            <w:shd w:val="clear" w:color="auto" w:fill="auto"/>
          </w:tcPr>
          <w:p w14:paraId="3D25E207" w14:textId="77777777" w:rsidR="0037558F" w:rsidRPr="00E05E27" w:rsidRDefault="0037558F" w:rsidP="006F4E06">
            <w:pPr>
              <w:widowControl w:val="0"/>
              <w:rPr>
                <w:rFonts w:ascii="Times New Roman" w:hAnsi="Times New Roman"/>
                <w:color w:val="auto"/>
                <w:szCs w:val="22"/>
              </w:rPr>
            </w:pPr>
          </w:p>
        </w:tc>
        <w:tc>
          <w:tcPr>
            <w:tcW w:w="3541" w:type="dxa"/>
            <w:vMerge/>
            <w:shd w:val="clear" w:color="auto" w:fill="auto"/>
          </w:tcPr>
          <w:p w14:paraId="715D0879" w14:textId="77777777" w:rsidR="0037558F" w:rsidRPr="00E05E27" w:rsidRDefault="0037558F" w:rsidP="006F4E06">
            <w:pPr>
              <w:widowControl w:val="0"/>
              <w:rPr>
                <w:rFonts w:ascii="Times New Roman" w:hAnsi="Times New Roman"/>
                <w:color w:val="auto"/>
                <w:szCs w:val="22"/>
              </w:rPr>
            </w:pPr>
          </w:p>
        </w:tc>
        <w:tc>
          <w:tcPr>
            <w:tcW w:w="2071" w:type="dxa"/>
            <w:shd w:val="clear" w:color="auto" w:fill="auto"/>
          </w:tcPr>
          <w:p w14:paraId="191AF34F" w14:textId="0512B823" w:rsidR="0037558F" w:rsidRPr="00E05E27" w:rsidRDefault="0037558F" w:rsidP="006F4E06">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shd w:val="clear" w:color="auto" w:fill="auto"/>
          </w:tcPr>
          <w:p w14:paraId="39F4E029" w14:textId="365BF38E" w:rsidR="0037558F" w:rsidRPr="00E05E27" w:rsidRDefault="0037558F" w:rsidP="006F4E06">
            <w:pPr>
              <w:widowControl w:val="0"/>
              <w:rPr>
                <w:rFonts w:ascii="Times New Roman" w:hAnsi="Times New Roman"/>
                <w:color w:val="auto"/>
                <w:szCs w:val="22"/>
              </w:rPr>
            </w:pPr>
            <w:r w:rsidRPr="00E05E27">
              <w:rPr>
                <w:rFonts w:ascii="Times New Roman" w:hAnsi="Times New Roman"/>
                <w:color w:val="auto"/>
                <w:szCs w:val="22"/>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3544" w:type="dxa"/>
            <w:shd w:val="clear" w:color="auto" w:fill="auto"/>
          </w:tcPr>
          <w:p w14:paraId="02486329" w14:textId="3F513629" w:rsidR="0037558F" w:rsidRPr="00E05E27" w:rsidRDefault="0037558F" w:rsidP="006F4E06">
            <w:pPr>
              <w:widowControl w:val="0"/>
              <w:rPr>
                <w:rFonts w:ascii="Times New Roman" w:hAnsi="Times New Roman"/>
                <w:color w:val="auto"/>
                <w:szCs w:val="22"/>
              </w:rPr>
            </w:pPr>
            <w:r w:rsidRPr="00E05E27">
              <w:rPr>
                <w:rFonts w:ascii="Times New Roman" w:hAnsi="Times New Roman"/>
                <w:color w:val="auto"/>
                <w:szCs w:val="22"/>
              </w:rPr>
              <w:t>ТФ A/01.4 Сбор данных для выявления требований к типовой ИС в соответствии с трудовым заданием в рамках технической поддержки процессов создания (модификации) и сопровождения ИС</w:t>
            </w:r>
          </w:p>
        </w:tc>
      </w:tr>
      <w:tr w:rsidR="006A13FA" w:rsidRPr="00E05E27" w14:paraId="654E9549" w14:textId="77777777" w:rsidTr="000A66D2">
        <w:trPr>
          <w:trHeight w:val="353"/>
        </w:trPr>
        <w:tc>
          <w:tcPr>
            <w:tcW w:w="2864" w:type="dxa"/>
            <w:vMerge/>
            <w:shd w:val="clear" w:color="auto" w:fill="auto"/>
          </w:tcPr>
          <w:p w14:paraId="3BC23BCB" w14:textId="77777777" w:rsidR="0037558F" w:rsidRPr="00E05E27" w:rsidRDefault="0037558F" w:rsidP="001546E8">
            <w:pPr>
              <w:widowControl w:val="0"/>
              <w:rPr>
                <w:rFonts w:ascii="Times New Roman" w:hAnsi="Times New Roman"/>
                <w:color w:val="auto"/>
                <w:szCs w:val="22"/>
              </w:rPr>
            </w:pPr>
          </w:p>
        </w:tc>
        <w:tc>
          <w:tcPr>
            <w:tcW w:w="3541" w:type="dxa"/>
            <w:vMerge w:val="restart"/>
            <w:shd w:val="clear" w:color="auto" w:fill="auto"/>
          </w:tcPr>
          <w:p w14:paraId="257CB7A9" w14:textId="4088F247" w:rsidR="0037558F" w:rsidRPr="00E05E27" w:rsidRDefault="0037558F" w:rsidP="001546E8">
            <w:pPr>
              <w:widowControl w:val="0"/>
              <w:rPr>
                <w:rFonts w:ascii="Times New Roman" w:hAnsi="Times New Roman"/>
                <w:color w:val="auto"/>
                <w:szCs w:val="22"/>
              </w:rPr>
            </w:pPr>
            <w:r w:rsidRPr="00E05E27">
              <w:rPr>
                <w:rFonts w:ascii="Times New Roman" w:hAnsi="Times New Roman"/>
                <w:color w:val="auto"/>
                <w:szCs w:val="22"/>
              </w:rPr>
              <w:t>ПК 3.2. Разрабатывать бизнес-приложения.</w:t>
            </w:r>
          </w:p>
        </w:tc>
        <w:tc>
          <w:tcPr>
            <w:tcW w:w="2071" w:type="dxa"/>
            <w:shd w:val="clear" w:color="auto" w:fill="auto"/>
          </w:tcPr>
          <w:p w14:paraId="3C9E8ADD" w14:textId="57728641" w:rsidR="0037558F" w:rsidRPr="00E05E27" w:rsidRDefault="0037558F" w:rsidP="001546E8">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29420A2B" w14:textId="5F953D95" w:rsidR="0037558F" w:rsidRPr="00E05E27" w:rsidRDefault="0037558F" w:rsidP="001546E8">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658CCAD7" w14:textId="70F94A6E" w:rsidR="0037558F" w:rsidRPr="00E05E27" w:rsidRDefault="0037558F" w:rsidP="001546E8">
            <w:pPr>
              <w:jc w:val="center"/>
              <w:rPr>
                <w:rFonts w:ascii="Times New Roman" w:hAnsi="Times New Roman"/>
                <w:color w:val="auto"/>
                <w:szCs w:val="22"/>
              </w:rPr>
            </w:pPr>
            <w:r w:rsidRPr="00E05E27">
              <w:rPr>
                <w:rFonts w:ascii="Times New Roman" w:hAnsi="Times New Roman"/>
                <w:color w:val="auto"/>
                <w:szCs w:val="22"/>
              </w:rPr>
              <w:t xml:space="preserve">ТФ A/02.6 Выбор и моделирование архитектурного решения для реализации программной системы </w:t>
            </w:r>
          </w:p>
        </w:tc>
      </w:tr>
      <w:tr w:rsidR="006A13FA" w:rsidRPr="00E05E27" w14:paraId="1384C8E9" w14:textId="77777777" w:rsidTr="000A66D2">
        <w:trPr>
          <w:trHeight w:val="352"/>
        </w:trPr>
        <w:tc>
          <w:tcPr>
            <w:tcW w:w="2864" w:type="dxa"/>
            <w:vMerge/>
            <w:shd w:val="clear" w:color="auto" w:fill="auto"/>
          </w:tcPr>
          <w:p w14:paraId="459DC10B"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50039FFB" w14:textId="77777777" w:rsidR="0037558F" w:rsidRPr="00E05E27" w:rsidRDefault="0037558F" w:rsidP="00535C53">
            <w:pPr>
              <w:widowControl w:val="0"/>
              <w:rPr>
                <w:rFonts w:ascii="Times New Roman" w:hAnsi="Times New Roman"/>
                <w:color w:val="auto"/>
                <w:szCs w:val="22"/>
              </w:rPr>
            </w:pPr>
          </w:p>
        </w:tc>
        <w:tc>
          <w:tcPr>
            <w:tcW w:w="2071" w:type="dxa"/>
            <w:shd w:val="clear" w:color="auto" w:fill="auto"/>
          </w:tcPr>
          <w:p w14:paraId="361D49FC" w14:textId="7F866B82"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shd w:val="clear" w:color="auto" w:fill="auto"/>
          </w:tcPr>
          <w:p w14:paraId="1CAC0E4F" w14:textId="62D746E9"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 xml:space="preserve">ОТФ А Техническая поддержка процессов создания </w:t>
            </w:r>
            <w:r w:rsidRPr="00E05E27">
              <w:rPr>
                <w:rFonts w:ascii="Times New Roman" w:hAnsi="Times New Roman"/>
                <w:color w:val="auto"/>
                <w:szCs w:val="22"/>
              </w:rPr>
              <w:lastRenderedPageBreak/>
              <w:t>(модификации) и сопровождения ИС, автоматизирующих задачи организационного управления и бизнес-процессы</w:t>
            </w:r>
          </w:p>
        </w:tc>
        <w:tc>
          <w:tcPr>
            <w:tcW w:w="3544" w:type="dxa"/>
            <w:shd w:val="clear" w:color="auto" w:fill="auto"/>
          </w:tcPr>
          <w:p w14:paraId="0FADA44D" w14:textId="622CDAB3"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lastRenderedPageBreak/>
              <w:t xml:space="preserve">ТФ A/02.4 Разработка прототипов ИС в соответствии с трудовым заданием в рамках технической </w:t>
            </w:r>
            <w:r w:rsidRPr="00E05E27">
              <w:rPr>
                <w:rFonts w:ascii="Times New Roman" w:hAnsi="Times New Roman"/>
                <w:color w:val="auto"/>
                <w:szCs w:val="22"/>
              </w:rPr>
              <w:lastRenderedPageBreak/>
              <w:t>поддержки процессов создания (модификации) и сопровождения ИС</w:t>
            </w:r>
          </w:p>
        </w:tc>
      </w:tr>
      <w:tr w:rsidR="006A13FA" w:rsidRPr="00E05E27" w14:paraId="567CFF9C" w14:textId="77777777" w:rsidTr="000A66D2">
        <w:trPr>
          <w:trHeight w:val="353"/>
        </w:trPr>
        <w:tc>
          <w:tcPr>
            <w:tcW w:w="2864" w:type="dxa"/>
            <w:vMerge/>
            <w:shd w:val="clear" w:color="auto" w:fill="auto"/>
          </w:tcPr>
          <w:p w14:paraId="12C2030A" w14:textId="77777777" w:rsidR="0037558F" w:rsidRPr="00E05E27" w:rsidRDefault="0037558F" w:rsidP="00535C53">
            <w:pPr>
              <w:widowControl w:val="0"/>
              <w:rPr>
                <w:rFonts w:ascii="Times New Roman" w:hAnsi="Times New Roman"/>
                <w:color w:val="auto"/>
                <w:szCs w:val="22"/>
              </w:rPr>
            </w:pPr>
          </w:p>
        </w:tc>
        <w:tc>
          <w:tcPr>
            <w:tcW w:w="3541" w:type="dxa"/>
            <w:vMerge w:val="restart"/>
            <w:shd w:val="clear" w:color="auto" w:fill="auto"/>
          </w:tcPr>
          <w:p w14:paraId="37FB513A" w14:textId="60C36336"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ПК 3.3. Модифицировать бизнес-приложения.</w:t>
            </w:r>
          </w:p>
        </w:tc>
        <w:tc>
          <w:tcPr>
            <w:tcW w:w="2071" w:type="dxa"/>
            <w:shd w:val="clear" w:color="auto" w:fill="auto"/>
          </w:tcPr>
          <w:p w14:paraId="3F67F98F" w14:textId="236FB997"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12DDB479" w14:textId="102FA6DB"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5E615169" w14:textId="0F20E09A"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 xml:space="preserve">ТФ A/02.6 Выбор и моделирование архитектурного решения для реализации программной системы </w:t>
            </w:r>
          </w:p>
        </w:tc>
      </w:tr>
      <w:tr w:rsidR="006A13FA" w:rsidRPr="00E05E27" w14:paraId="58AEC630" w14:textId="77777777" w:rsidTr="000A66D2">
        <w:trPr>
          <w:trHeight w:val="352"/>
        </w:trPr>
        <w:tc>
          <w:tcPr>
            <w:tcW w:w="2864" w:type="dxa"/>
            <w:vMerge/>
            <w:shd w:val="clear" w:color="auto" w:fill="auto"/>
          </w:tcPr>
          <w:p w14:paraId="16086346"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5AD53996" w14:textId="77777777" w:rsidR="0037558F" w:rsidRPr="00E05E27" w:rsidRDefault="0037558F" w:rsidP="00535C53">
            <w:pPr>
              <w:widowControl w:val="0"/>
              <w:rPr>
                <w:rFonts w:ascii="Times New Roman" w:hAnsi="Times New Roman"/>
                <w:color w:val="auto"/>
                <w:szCs w:val="22"/>
              </w:rPr>
            </w:pPr>
          </w:p>
        </w:tc>
        <w:tc>
          <w:tcPr>
            <w:tcW w:w="2071" w:type="dxa"/>
            <w:shd w:val="clear" w:color="auto" w:fill="auto"/>
          </w:tcPr>
          <w:p w14:paraId="410F226F" w14:textId="45397335"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shd w:val="clear" w:color="auto" w:fill="auto"/>
          </w:tcPr>
          <w:p w14:paraId="7CA8C839" w14:textId="4805885A"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3544" w:type="dxa"/>
            <w:shd w:val="clear" w:color="auto" w:fill="auto"/>
          </w:tcPr>
          <w:p w14:paraId="721632FB" w14:textId="561D5287"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ТФ A/03.4 Написание программного кода ИС в соответствии с трудовым заданием в рамках технической поддержки процессов создания (модификации) и сопровождения ИС</w:t>
            </w:r>
          </w:p>
        </w:tc>
      </w:tr>
      <w:tr w:rsidR="006A13FA" w:rsidRPr="00E05E27" w14:paraId="6ABB4BE7" w14:textId="77777777" w:rsidTr="000A66D2">
        <w:trPr>
          <w:trHeight w:val="337"/>
        </w:trPr>
        <w:tc>
          <w:tcPr>
            <w:tcW w:w="2864" w:type="dxa"/>
            <w:vMerge/>
            <w:shd w:val="clear" w:color="auto" w:fill="auto"/>
          </w:tcPr>
          <w:p w14:paraId="1466F50B" w14:textId="77777777" w:rsidR="0037558F" w:rsidRPr="00E05E27" w:rsidRDefault="0037558F" w:rsidP="00535C53">
            <w:pPr>
              <w:widowControl w:val="0"/>
              <w:rPr>
                <w:rFonts w:ascii="Times New Roman" w:hAnsi="Times New Roman"/>
                <w:color w:val="auto"/>
                <w:szCs w:val="22"/>
              </w:rPr>
            </w:pPr>
          </w:p>
        </w:tc>
        <w:tc>
          <w:tcPr>
            <w:tcW w:w="3541" w:type="dxa"/>
            <w:vMerge w:val="restart"/>
            <w:shd w:val="clear" w:color="auto" w:fill="auto"/>
          </w:tcPr>
          <w:p w14:paraId="4CD353A7" w14:textId="42C1EB27"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ПК 3.4. Выполнять тестирование и отладку бизнес- приложений.</w:t>
            </w:r>
          </w:p>
        </w:tc>
        <w:tc>
          <w:tcPr>
            <w:tcW w:w="2071" w:type="dxa"/>
            <w:shd w:val="clear" w:color="auto" w:fill="auto"/>
          </w:tcPr>
          <w:p w14:paraId="623D1165" w14:textId="3C270674"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5BD146D3" w14:textId="402F76F1"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06970584" w14:textId="28CA7CD4" w:rsidR="0037558F" w:rsidRPr="00E05E27" w:rsidRDefault="0037558F" w:rsidP="00535C53">
            <w:pPr>
              <w:rPr>
                <w:rFonts w:ascii="Times New Roman" w:hAnsi="Times New Roman"/>
                <w:color w:val="auto"/>
                <w:szCs w:val="22"/>
              </w:rPr>
            </w:pPr>
            <w:r w:rsidRPr="00E05E27">
              <w:rPr>
                <w:rFonts w:ascii="Times New Roman" w:hAnsi="Times New Roman"/>
                <w:color w:val="auto"/>
                <w:szCs w:val="22"/>
              </w:rPr>
              <w:t xml:space="preserve">ТФ A/04.6 Контроль реализации и испытаний программной системы с точки зрения архитектуры </w:t>
            </w:r>
          </w:p>
        </w:tc>
      </w:tr>
      <w:tr w:rsidR="006A13FA" w:rsidRPr="00E05E27" w14:paraId="1377A37D" w14:textId="77777777" w:rsidTr="000A66D2">
        <w:trPr>
          <w:trHeight w:val="215"/>
        </w:trPr>
        <w:tc>
          <w:tcPr>
            <w:tcW w:w="2864" w:type="dxa"/>
            <w:vMerge/>
            <w:shd w:val="clear" w:color="auto" w:fill="auto"/>
          </w:tcPr>
          <w:p w14:paraId="7637EFE5"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5AFB14F2" w14:textId="77777777" w:rsidR="0037558F" w:rsidRPr="00E05E27" w:rsidRDefault="0037558F" w:rsidP="00535C53">
            <w:pPr>
              <w:widowControl w:val="0"/>
              <w:rPr>
                <w:rFonts w:ascii="Times New Roman" w:hAnsi="Times New Roman"/>
                <w:color w:val="auto"/>
                <w:szCs w:val="22"/>
              </w:rPr>
            </w:pPr>
          </w:p>
        </w:tc>
        <w:tc>
          <w:tcPr>
            <w:tcW w:w="2071" w:type="dxa"/>
            <w:vMerge w:val="restart"/>
            <w:shd w:val="clear" w:color="auto" w:fill="auto"/>
          </w:tcPr>
          <w:p w14:paraId="6D5F6A4B" w14:textId="51156EC0"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vMerge w:val="restart"/>
            <w:shd w:val="clear" w:color="auto" w:fill="auto"/>
          </w:tcPr>
          <w:p w14:paraId="007DAC0C" w14:textId="3E469E82"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Техническая поддержка процессов создания (модификации) и сопровождения ИС, автоматизирующих задачи организационного управления и бизнес-</w:t>
            </w:r>
            <w:r w:rsidRPr="00E05E27">
              <w:rPr>
                <w:rFonts w:ascii="Times New Roman" w:hAnsi="Times New Roman"/>
                <w:color w:val="auto"/>
                <w:szCs w:val="22"/>
              </w:rPr>
              <w:lastRenderedPageBreak/>
              <w:t>процессы</w:t>
            </w:r>
          </w:p>
        </w:tc>
        <w:tc>
          <w:tcPr>
            <w:tcW w:w="3544" w:type="dxa"/>
            <w:shd w:val="clear" w:color="auto" w:fill="auto"/>
          </w:tcPr>
          <w:p w14:paraId="703DF1F1" w14:textId="6F2E98B3"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lastRenderedPageBreak/>
              <w:t>ТФ A/04.4 Модульное тестирование ИС (верификация) в соответствии с трудовым заданием в рамках технической поддержки процессов создания (модификации) и сопровождения ИС</w:t>
            </w:r>
          </w:p>
        </w:tc>
      </w:tr>
      <w:tr w:rsidR="006A13FA" w:rsidRPr="00E05E27" w14:paraId="19E0F5FC" w14:textId="77777777" w:rsidTr="000A66D2">
        <w:trPr>
          <w:trHeight w:val="214"/>
        </w:trPr>
        <w:tc>
          <w:tcPr>
            <w:tcW w:w="2864" w:type="dxa"/>
            <w:vMerge/>
            <w:shd w:val="clear" w:color="auto" w:fill="auto"/>
          </w:tcPr>
          <w:p w14:paraId="3563CBAB"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508932BE" w14:textId="77777777" w:rsidR="0037558F" w:rsidRPr="00E05E27" w:rsidRDefault="0037558F" w:rsidP="00535C53">
            <w:pPr>
              <w:widowControl w:val="0"/>
              <w:rPr>
                <w:rFonts w:ascii="Times New Roman" w:hAnsi="Times New Roman"/>
                <w:color w:val="auto"/>
                <w:szCs w:val="22"/>
              </w:rPr>
            </w:pPr>
          </w:p>
        </w:tc>
        <w:tc>
          <w:tcPr>
            <w:tcW w:w="2071" w:type="dxa"/>
            <w:vMerge/>
            <w:shd w:val="clear" w:color="auto" w:fill="auto"/>
          </w:tcPr>
          <w:p w14:paraId="3A6C71C6" w14:textId="77777777" w:rsidR="0037558F" w:rsidRPr="00E05E27" w:rsidRDefault="0037558F" w:rsidP="00535C53">
            <w:pPr>
              <w:widowControl w:val="0"/>
              <w:jc w:val="center"/>
              <w:rPr>
                <w:rFonts w:ascii="Times New Roman" w:hAnsi="Times New Roman"/>
                <w:color w:val="auto"/>
                <w:szCs w:val="22"/>
              </w:rPr>
            </w:pPr>
          </w:p>
        </w:tc>
        <w:tc>
          <w:tcPr>
            <w:tcW w:w="2468" w:type="dxa"/>
            <w:vMerge/>
            <w:shd w:val="clear" w:color="auto" w:fill="auto"/>
          </w:tcPr>
          <w:p w14:paraId="6D558F18" w14:textId="77777777" w:rsidR="0037558F" w:rsidRPr="00E05E27" w:rsidRDefault="0037558F" w:rsidP="00535C53">
            <w:pPr>
              <w:widowControl w:val="0"/>
              <w:rPr>
                <w:rFonts w:ascii="Times New Roman" w:hAnsi="Times New Roman"/>
                <w:color w:val="auto"/>
                <w:szCs w:val="22"/>
              </w:rPr>
            </w:pPr>
          </w:p>
        </w:tc>
        <w:tc>
          <w:tcPr>
            <w:tcW w:w="3544" w:type="dxa"/>
            <w:shd w:val="clear" w:color="auto" w:fill="auto"/>
          </w:tcPr>
          <w:p w14:paraId="065F8794" w14:textId="010996AC"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 xml:space="preserve">ТФ A/05.4 Интеграционное тестирование ИС (верификация) в </w:t>
            </w:r>
            <w:r w:rsidRPr="00E05E27">
              <w:rPr>
                <w:rFonts w:ascii="Times New Roman" w:hAnsi="Times New Roman"/>
                <w:color w:val="auto"/>
                <w:szCs w:val="22"/>
              </w:rPr>
              <w:lastRenderedPageBreak/>
              <w:t>соответствии с трудовым заданием в рамках технической поддержки процессов создания (модификации) и сопровождения ИС</w:t>
            </w:r>
          </w:p>
        </w:tc>
      </w:tr>
      <w:tr w:rsidR="006A13FA" w:rsidRPr="00E05E27" w14:paraId="4060F1EC" w14:textId="77777777" w:rsidTr="000A66D2">
        <w:trPr>
          <w:trHeight w:val="881"/>
        </w:trPr>
        <w:tc>
          <w:tcPr>
            <w:tcW w:w="2864" w:type="dxa"/>
            <w:vMerge/>
            <w:shd w:val="clear" w:color="auto" w:fill="auto"/>
          </w:tcPr>
          <w:p w14:paraId="0D55D13C" w14:textId="77777777" w:rsidR="0037558F" w:rsidRPr="00E05E27" w:rsidRDefault="0037558F" w:rsidP="00535C53">
            <w:pPr>
              <w:widowControl w:val="0"/>
              <w:rPr>
                <w:rFonts w:ascii="Times New Roman" w:hAnsi="Times New Roman"/>
                <w:color w:val="auto"/>
                <w:szCs w:val="22"/>
              </w:rPr>
            </w:pPr>
          </w:p>
        </w:tc>
        <w:tc>
          <w:tcPr>
            <w:tcW w:w="3541" w:type="dxa"/>
            <w:vMerge w:val="restart"/>
            <w:shd w:val="clear" w:color="auto" w:fill="auto"/>
          </w:tcPr>
          <w:p w14:paraId="3048AB50" w14:textId="622DC792"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ПК 3.5. Выполнять внедрение бизнес-приложений и их интеграцию с информационными системами (сервисами).</w:t>
            </w:r>
          </w:p>
        </w:tc>
        <w:tc>
          <w:tcPr>
            <w:tcW w:w="2071" w:type="dxa"/>
            <w:shd w:val="clear" w:color="auto" w:fill="auto"/>
          </w:tcPr>
          <w:p w14:paraId="6EE0DE99" w14:textId="53FD324C"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43C878CF" w14:textId="337F78FC"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7CCF8652" w14:textId="3C511A30"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ТФ A/05.6 Сопровождение эксплуатации программной системы с точки зрения архитектуры</w:t>
            </w:r>
          </w:p>
        </w:tc>
      </w:tr>
      <w:tr w:rsidR="006A13FA" w:rsidRPr="00E05E27" w14:paraId="33551D23" w14:textId="77777777" w:rsidTr="000A66D2">
        <w:trPr>
          <w:trHeight w:val="559"/>
        </w:trPr>
        <w:tc>
          <w:tcPr>
            <w:tcW w:w="2864" w:type="dxa"/>
            <w:vMerge/>
            <w:shd w:val="clear" w:color="auto" w:fill="auto"/>
          </w:tcPr>
          <w:p w14:paraId="3605EF52"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1CBAE89E" w14:textId="77777777" w:rsidR="0037558F" w:rsidRPr="00E05E27" w:rsidRDefault="0037558F" w:rsidP="00535C53">
            <w:pPr>
              <w:widowControl w:val="0"/>
              <w:rPr>
                <w:rFonts w:ascii="Times New Roman" w:hAnsi="Times New Roman"/>
                <w:color w:val="auto"/>
                <w:szCs w:val="22"/>
              </w:rPr>
            </w:pPr>
          </w:p>
        </w:tc>
        <w:tc>
          <w:tcPr>
            <w:tcW w:w="2071" w:type="dxa"/>
            <w:vMerge w:val="restart"/>
            <w:shd w:val="clear" w:color="auto" w:fill="auto"/>
          </w:tcPr>
          <w:p w14:paraId="497AC858" w14:textId="41D33ECC"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vMerge w:val="restart"/>
            <w:shd w:val="clear" w:color="auto" w:fill="auto"/>
          </w:tcPr>
          <w:p w14:paraId="0664B4BC" w14:textId="601CE429"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3544" w:type="dxa"/>
            <w:shd w:val="clear" w:color="auto" w:fill="auto"/>
          </w:tcPr>
          <w:p w14:paraId="60763ED3" w14:textId="6A8A82DD"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ТФ A/07.4 Подготовка и проведение инструктажа сотрудников заказчика по использованию интерфейса ИС в рамках технической поддержки процессов создания (модификации) и сопровождения ИС</w:t>
            </w:r>
          </w:p>
        </w:tc>
      </w:tr>
      <w:tr w:rsidR="006A13FA" w:rsidRPr="00E05E27" w14:paraId="74636514" w14:textId="77777777" w:rsidTr="000A66D2">
        <w:trPr>
          <w:trHeight w:val="1134"/>
        </w:trPr>
        <w:tc>
          <w:tcPr>
            <w:tcW w:w="2864" w:type="dxa"/>
            <w:vMerge/>
            <w:shd w:val="clear" w:color="auto" w:fill="auto"/>
          </w:tcPr>
          <w:p w14:paraId="5C07CE4E"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32826F89" w14:textId="77777777" w:rsidR="0037558F" w:rsidRPr="00E05E27" w:rsidRDefault="0037558F" w:rsidP="00535C53">
            <w:pPr>
              <w:widowControl w:val="0"/>
              <w:rPr>
                <w:rFonts w:ascii="Times New Roman" w:hAnsi="Times New Roman"/>
                <w:color w:val="auto"/>
                <w:szCs w:val="22"/>
              </w:rPr>
            </w:pPr>
          </w:p>
        </w:tc>
        <w:tc>
          <w:tcPr>
            <w:tcW w:w="2071" w:type="dxa"/>
            <w:vMerge/>
            <w:shd w:val="clear" w:color="auto" w:fill="auto"/>
          </w:tcPr>
          <w:p w14:paraId="50FDB582" w14:textId="77777777" w:rsidR="0037558F" w:rsidRPr="00E05E27" w:rsidRDefault="0037558F" w:rsidP="00535C53">
            <w:pPr>
              <w:widowControl w:val="0"/>
              <w:jc w:val="center"/>
              <w:rPr>
                <w:rFonts w:ascii="Times New Roman" w:hAnsi="Times New Roman"/>
                <w:color w:val="auto"/>
                <w:szCs w:val="22"/>
              </w:rPr>
            </w:pPr>
          </w:p>
        </w:tc>
        <w:tc>
          <w:tcPr>
            <w:tcW w:w="2468" w:type="dxa"/>
            <w:vMerge/>
            <w:shd w:val="clear" w:color="auto" w:fill="auto"/>
          </w:tcPr>
          <w:p w14:paraId="302914CB" w14:textId="77777777" w:rsidR="0037558F" w:rsidRPr="00E05E27" w:rsidRDefault="0037558F" w:rsidP="00535C53">
            <w:pPr>
              <w:widowControl w:val="0"/>
              <w:rPr>
                <w:rFonts w:ascii="Times New Roman" w:hAnsi="Times New Roman"/>
                <w:color w:val="auto"/>
                <w:szCs w:val="22"/>
              </w:rPr>
            </w:pPr>
          </w:p>
        </w:tc>
        <w:tc>
          <w:tcPr>
            <w:tcW w:w="3544" w:type="dxa"/>
            <w:shd w:val="clear" w:color="auto" w:fill="auto"/>
          </w:tcPr>
          <w:p w14:paraId="330F7E0C" w14:textId="5ECB4F7F"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ТФ A/11.4 Интеграция ИС с существующими у заказчика ИС в соответствии с трудовым заданием в рамках технической поддержки процессов создания (модификации) и сопровождения ИС</w:t>
            </w:r>
          </w:p>
        </w:tc>
      </w:tr>
      <w:tr w:rsidR="006A13FA" w:rsidRPr="00E05E27" w14:paraId="7A9BBAA4" w14:textId="77777777" w:rsidTr="000A66D2">
        <w:trPr>
          <w:trHeight w:val="529"/>
        </w:trPr>
        <w:tc>
          <w:tcPr>
            <w:tcW w:w="2864" w:type="dxa"/>
            <w:vMerge/>
            <w:shd w:val="clear" w:color="auto" w:fill="auto"/>
          </w:tcPr>
          <w:p w14:paraId="71A290A6" w14:textId="77777777" w:rsidR="0037558F" w:rsidRPr="00E05E27" w:rsidRDefault="0037558F" w:rsidP="00535C53">
            <w:pPr>
              <w:widowControl w:val="0"/>
              <w:rPr>
                <w:rFonts w:ascii="Times New Roman" w:hAnsi="Times New Roman"/>
                <w:color w:val="auto"/>
                <w:szCs w:val="22"/>
              </w:rPr>
            </w:pPr>
          </w:p>
        </w:tc>
        <w:tc>
          <w:tcPr>
            <w:tcW w:w="3541" w:type="dxa"/>
            <w:vMerge w:val="restart"/>
            <w:shd w:val="clear" w:color="auto" w:fill="auto"/>
          </w:tcPr>
          <w:p w14:paraId="04941948" w14:textId="435427BB"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ПК 3.6. Осуществлять поддержку и обслуживание бизнес- приложений.</w:t>
            </w:r>
          </w:p>
        </w:tc>
        <w:tc>
          <w:tcPr>
            <w:tcW w:w="2071" w:type="dxa"/>
            <w:shd w:val="clear" w:color="auto" w:fill="auto"/>
          </w:tcPr>
          <w:p w14:paraId="409AA511" w14:textId="6A348D8C"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06.003</w:t>
            </w:r>
          </w:p>
        </w:tc>
        <w:tc>
          <w:tcPr>
            <w:tcW w:w="2468" w:type="dxa"/>
            <w:shd w:val="clear" w:color="auto" w:fill="auto"/>
          </w:tcPr>
          <w:p w14:paraId="07BB42B7" w14:textId="7D27339C"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ОТФ А Управление архитектурой изолированной (</w:t>
            </w:r>
            <w:proofErr w:type="spellStart"/>
            <w:r w:rsidRPr="00E05E27">
              <w:rPr>
                <w:rFonts w:ascii="Times New Roman" w:hAnsi="Times New Roman"/>
                <w:color w:val="auto"/>
                <w:szCs w:val="22"/>
              </w:rPr>
              <w:t>неинтегрированной</w:t>
            </w:r>
            <w:proofErr w:type="spellEnd"/>
            <w:r w:rsidRPr="00E05E27">
              <w:rPr>
                <w:rFonts w:ascii="Times New Roman" w:hAnsi="Times New Roman"/>
                <w:color w:val="auto"/>
                <w:szCs w:val="22"/>
              </w:rPr>
              <w:t>) программной системы</w:t>
            </w:r>
          </w:p>
        </w:tc>
        <w:tc>
          <w:tcPr>
            <w:tcW w:w="3544" w:type="dxa"/>
            <w:shd w:val="clear" w:color="auto" w:fill="auto"/>
          </w:tcPr>
          <w:p w14:paraId="35FB092C" w14:textId="48AB58BB"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ТФ A/05.6 Сопровождение эксплуатации программной системы с точки зрения архитектуры</w:t>
            </w:r>
          </w:p>
        </w:tc>
      </w:tr>
      <w:tr w:rsidR="006A13FA" w:rsidRPr="00E05E27" w14:paraId="7899CD35" w14:textId="77777777" w:rsidTr="000A66D2">
        <w:trPr>
          <w:trHeight w:val="528"/>
        </w:trPr>
        <w:tc>
          <w:tcPr>
            <w:tcW w:w="2864" w:type="dxa"/>
            <w:vMerge/>
            <w:shd w:val="clear" w:color="auto" w:fill="auto"/>
          </w:tcPr>
          <w:p w14:paraId="3A08C82F" w14:textId="77777777" w:rsidR="0037558F" w:rsidRPr="00E05E27" w:rsidRDefault="0037558F" w:rsidP="00535C53">
            <w:pPr>
              <w:widowControl w:val="0"/>
              <w:rPr>
                <w:rFonts w:ascii="Times New Roman" w:hAnsi="Times New Roman"/>
                <w:color w:val="auto"/>
                <w:szCs w:val="22"/>
              </w:rPr>
            </w:pPr>
          </w:p>
        </w:tc>
        <w:tc>
          <w:tcPr>
            <w:tcW w:w="3541" w:type="dxa"/>
            <w:vMerge/>
            <w:shd w:val="clear" w:color="auto" w:fill="auto"/>
          </w:tcPr>
          <w:p w14:paraId="7DF48D6F" w14:textId="77777777" w:rsidR="0037558F" w:rsidRPr="00E05E27" w:rsidRDefault="0037558F" w:rsidP="00535C53">
            <w:pPr>
              <w:widowControl w:val="0"/>
              <w:rPr>
                <w:rFonts w:ascii="Times New Roman" w:hAnsi="Times New Roman"/>
                <w:color w:val="auto"/>
                <w:szCs w:val="22"/>
              </w:rPr>
            </w:pPr>
          </w:p>
        </w:tc>
        <w:tc>
          <w:tcPr>
            <w:tcW w:w="2071" w:type="dxa"/>
            <w:shd w:val="clear" w:color="auto" w:fill="auto"/>
          </w:tcPr>
          <w:p w14:paraId="29E2DDC7" w14:textId="3680502F" w:rsidR="0037558F" w:rsidRPr="00E05E27" w:rsidRDefault="0037558F" w:rsidP="00535C53">
            <w:pPr>
              <w:widowControl w:val="0"/>
              <w:jc w:val="center"/>
              <w:rPr>
                <w:rFonts w:ascii="Times New Roman" w:hAnsi="Times New Roman"/>
                <w:color w:val="auto"/>
                <w:szCs w:val="22"/>
              </w:rPr>
            </w:pPr>
            <w:r w:rsidRPr="00E05E27">
              <w:rPr>
                <w:rFonts w:ascii="Times New Roman" w:hAnsi="Times New Roman"/>
                <w:color w:val="auto"/>
                <w:szCs w:val="22"/>
              </w:rPr>
              <w:t>06.015</w:t>
            </w:r>
          </w:p>
        </w:tc>
        <w:tc>
          <w:tcPr>
            <w:tcW w:w="2468" w:type="dxa"/>
            <w:shd w:val="clear" w:color="auto" w:fill="auto"/>
          </w:tcPr>
          <w:p w14:paraId="7F62D7E8" w14:textId="7390FCB4"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t xml:space="preserve">ОТФ А Техническая поддержка процессов создания (модификации) и сопровождения ИС, автоматизирующих </w:t>
            </w:r>
            <w:r w:rsidRPr="00E05E27">
              <w:rPr>
                <w:rFonts w:ascii="Times New Roman" w:hAnsi="Times New Roman"/>
                <w:color w:val="auto"/>
                <w:szCs w:val="22"/>
              </w:rPr>
              <w:lastRenderedPageBreak/>
              <w:t>задачи организационного управления и бизнес-процессы</w:t>
            </w:r>
          </w:p>
        </w:tc>
        <w:tc>
          <w:tcPr>
            <w:tcW w:w="3544" w:type="dxa"/>
            <w:shd w:val="clear" w:color="auto" w:fill="auto"/>
          </w:tcPr>
          <w:p w14:paraId="0E01DD77" w14:textId="2912AD24" w:rsidR="0037558F" w:rsidRPr="00E05E27" w:rsidRDefault="0037558F" w:rsidP="00535C53">
            <w:pPr>
              <w:widowControl w:val="0"/>
              <w:rPr>
                <w:rFonts w:ascii="Times New Roman" w:hAnsi="Times New Roman"/>
                <w:color w:val="auto"/>
                <w:szCs w:val="22"/>
              </w:rPr>
            </w:pPr>
            <w:r w:rsidRPr="00E05E27">
              <w:rPr>
                <w:rFonts w:ascii="Times New Roman" w:hAnsi="Times New Roman"/>
                <w:color w:val="auto"/>
                <w:szCs w:val="22"/>
              </w:rPr>
              <w:lastRenderedPageBreak/>
              <w:t>ТФ A/12.4 Проведение физических аудитов процессов создания (модификации) и сопровождения ИС в области качества в соответствии с трудовым заданием</w:t>
            </w:r>
          </w:p>
        </w:tc>
      </w:tr>
    </w:tbl>
    <w:p w14:paraId="487C8270" w14:textId="77777777" w:rsidR="00585A44" w:rsidRPr="00E05E27" w:rsidRDefault="00585A44" w:rsidP="00CF26C5">
      <w:pPr>
        <w:rPr>
          <w:rFonts w:ascii="Times New Roman" w:hAnsi="Times New Roman"/>
          <w:sz w:val="24"/>
          <w:szCs w:val="24"/>
        </w:rPr>
      </w:pPr>
    </w:p>
    <w:p w14:paraId="0D0B1A0B" w14:textId="77777777" w:rsidR="00CF26C5" w:rsidRPr="00E05E27" w:rsidRDefault="00CF26C5" w:rsidP="00CF26C5">
      <w:r w:rsidRPr="00E05E27">
        <w:rPr>
          <w:rFonts w:ascii="Times New Roman" w:hAnsi="Times New Roman"/>
          <w:sz w:val="24"/>
          <w:szCs w:val="24"/>
        </w:rPr>
        <w:t>Направленность 6. Разработка и эксплуатация программного обеспечения ИТ-инфраструктуры</w:t>
      </w:r>
    </w:p>
    <w:tbl>
      <w:tblPr>
        <w:tblStyle w:val="affffffffff"/>
        <w:tblW w:w="0" w:type="auto"/>
        <w:tblInd w:w="-34" w:type="dxa"/>
        <w:tblLayout w:type="fixed"/>
        <w:tblLook w:val="04A0" w:firstRow="1" w:lastRow="0" w:firstColumn="1" w:lastColumn="0" w:noHBand="0" w:noVBand="1"/>
      </w:tblPr>
      <w:tblGrid>
        <w:gridCol w:w="2864"/>
        <w:gridCol w:w="3541"/>
        <w:gridCol w:w="2071"/>
        <w:gridCol w:w="2468"/>
        <w:gridCol w:w="3544"/>
      </w:tblGrid>
      <w:tr w:rsidR="008A7348" w:rsidRPr="00E05E27" w14:paraId="53DC42F5" w14:textId="77777777" w:rsidTr="00A4200C">
        <w:trPr>
          <w:trHeight w:val="20"/>
        </w:trPr>
        <w:tc>
          <w:tcPr>
            <w:tcW w:w="2864" w:type="dxa"/>
          </w:tcPr>
          <w:p w14:paraId="41DF7119" w14:textId="77777777" w:rsidR="008A7348" w:rsidRPr="00E05E27" w:rsidRDefault="008A7348"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Наименование ВД</w:t>
            </w:r>
          </w:p>
        </w:tc>
        <w:tc>
          <w:tcPr>
            <w:tcW w:w="3541" w:type="dxa"/>
          </w:tcPr>
          <w:p w14:paraId="3402AE2A" w14:textId="77777777" w:rsidR="008A7348" w:rsidRPr="00E05E27" w:rsidRDefault="008A7348"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ПК</w:t>
            </w:r>
          </w:p>
        </w:tc>
        <w:tc>
          <w:tcPr>
            <w:tcW w:w="2071" w:type="dxa"/>
          </w:tcPr>
          <w:p w14:paraId="65E0522E" w14:textId="77777777" w:rsidR="008A7348" w:rsidRPr="00E05E27" w:rsidRDefault="008A7348"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профессионального стандарта</w:t>
            </w:r>
          </w:p>
        </w:tc>
        <w:tc>
          <w:tcPr>
            <w:tcW w:w="2468" w:type="dxa"/>
          </w:tcPr>
          <w:p w14:paraId="69BD8F24" w14:textId="77777777" w:rsidR="008A7348" w:rsidRPr="00E05E27" w:rsidRDefault="008A7348"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обобщенной трудовой функции</w:t>
            </w:r>
          </w:p>
        </w:tc>
        <w:tc>
          <w:tcPr>
            <w:tcW w:w="3544" w:type="dxa"/>
          </w:tcPr>
          <w:p w14:paraId="28294F84" w14:textId="77777777" w:rsidR="008A7348" w:rsidRPr="00E05E27" w:rsidRDefault="008A7348" w:rsidP="00A4200C">
            <w:pPr>
              <w:widowControl w:val="0"/>
              <w:jc w:val="center"/>
              <w:rPr>
                <w:rFonts w:ascii="Times New Roman" w:hAnsi="Times New Roman"/>
                <w:b/>
                <w:bCs/>
                <w:color w:val="auto"/>
                <w:szCs w:val="22"/>
              </w:rPr>
            </w:pPr>
            <w:r w:rsidRPr="00E05E27">
              <w:rPr>
                <w:rFonts w:ascii="Times New Roman" w:hAnsi="Times New Roman"/>
                <w:b/>
                <w:bCs/>
                <w:color w:val="auto"/>
                <w:szCs w:val="22"/>
              </w:rPr>
              <w:t>Код и наименование трудовой функции</w:t>
            </w:r>
          </w:p>
        </w:tc>
      </w:tr>
      <w:tr w:rsidR="008A7348" w:rsidRPr="00E05E27" w14:paraId="456B7B2E" w14:textId="77777777" w:rsidTr="00A4200C">
        <w:trPr>
          <w:trHeight w:val="20"/>
        </w:trPr>
        <w:tc>
          <w:tcPr>
            <w:tcW w:w="2864" w:type="dxa"/>
            <w:vMerge w:val="restart"/>
          </w:tcPr>
          <w:p w14:paraId="4401A033"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разработка, администрирование и защита баз данных</w:t>
            </w:r>
          </w:p>
        </w:tc>
        <w:tc>
          <w:tcPr>
            <w:tcW w:w="3541" w:type="dxa"/>
          </w:tcPr>
          <w:p w14:paraId="0D6B8D49"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1.1. Проектировать базы данных.</w:t>
            </w:r>
          </w:p>
        </w:tc>
        <w:tc>
          <w:tcPr>
            <w:tcW w:w="2071" w:type="dxa"/>
          </w:tcPr>
          <w:p w14:paraId="7217EB4E"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1AAAFB9C"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2C835548"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А/01.3 Формализация и алгоритмизация поставленных задач для разработки программного кода</w:t>
            </w:r>
          </w:p>
        </w:tc>
      </w:tr>
      <w:tr w:rsidR="008A7348" w:rsidRPr="00E05E27" w14:paraId="0E854ACF" w14:textId="77777777" w:rsidTr="00A4200C">
        <w:trPr>
          <w:trHeight w:val="20"/>
        </w:trPr>
        <w:tc>
          <w:tcPr>
            <w:tcW w:w="2864" w:type="dxa"/>
            <w:vMerge/>
          </w:tcPr>
          <w:p w14:paraId="47616D40"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7FA90C69"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1.2. Разрабатывать объекты баз данных в соответствии с результатами анализа предметной области.</w:t>
            </w:r>
          </w:p>
        </w:tc>
        <w:tc>
          <w:tcPr>
            <w:tcW w:w="2071" w:type="dxa"/>
          </w:tcPr>
          <w:p w14:paraId="134E0205"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32B0469E"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2F91FC35"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А/02.3 Написание программного кода с использованием языков программирования, определения и манипулирования данными в базах данных</w:t>
            </w:r>
          </w:p>
        </w:tc>
      </w:tr>
      <w:tr w:rsidR="008A7348" w:rsidRPr="00E05E27" w14:paraId="73C8F041" w14:textId="77777777" w:rsidTr="00A4200C">
        <w:trPr>
          <w:trHeight w:val="20"/>
        </w:trPr>
        <w:tc>
          <w:tcPr>
            <w:tcW w:w="2864" w:type="dxa"/>
            <w:vMerge/>
          </w:tcPr>
          <w:p w14:paraId="2A939A9A"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7B9ED0A5"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1.3. Реализовывать базу данных в конкретной системе управления базами данных.</w:t>
            </w:r>
          </w:p>
        </w:tc>
        <w:tc>
          <w:tcPr>
            <w:tcW w:w="2071" w:type="dxa"/>
          </w:tcPr>
          <w:p w14:paraId="16B74DD1"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113118C8"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23905992" w14:textId="396A4368" w:rsidR="008A7348" w:rsidRPr="00E05E27" w:rsidRDefault="008F2137" w:rsidP="00A4200C">
            <w:pPr>
              <w:widowControl w:val="0"/>
              <w:rPr>
                <w:rFonts w:ascii="Times New Roman" w:hAnsi="Times New Roman"/>
                <w:color w:val="auto"/>
                <w:szCs w:val="22"/>
              </w:rPr>
            </w:pPr>
            <w:r w:rsidRPr="00E05E27">
              <w:rPr>
                <w:rFonts w:ascii="Times New Roman" w:hAnsi="Times New Roman"/>
                <w:color w:val="auto"/>
                <w:szCs w:val="22"/>
              </w:rPr>
              <w:t>A/03.3</w:t>
            </w:r>
            <w:r w:rsidR="008A7348" w:rsidRPr="00E05E27">
              <w:rPr>
                <w:rFonts w:ascii="Times New Roman" w:hAnsi="Times New Roman"/>
                <w:color w:val="auto"/>
                <w:szCs w:val="22"/>
              </w:rPr>
              <w:t>. Оформление программного кода в соответствии с установленными требованиями</w:t>
            </w:r>
          </w:p>
        </w:tc>
      </w:tr>
      <w:tr w:rsidR="008A7348" w:rsidRPr="00E05E27" w14:paraId="0258F43F" w14:textId="77777777" w:rsidTr="00A4200C">
        <w:trPr>
          <w:trHeight w:val="20"/>
        </w:trPr>
        <w:tc>
          <w:tcPr>
            <w:tcW w:w="2864" w:type="dxa"/>
            <w:vMerge/>
          </w:tcPr>
          <w:p w14:paraId="7EB5F2FB"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253793AD"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1.4. Администрировать базы данных.</w:t>
            </w:r>
          </w:p>
        </w:tc>
        <w:tc>
          <w:tcPr>
            <w:tcW w:w="2071" w:type="dxa"/>
          </w:tcPr>
          <w:p w14:paraId="60291D80"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245DA68C"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37CB03AE"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А/04.3 Работа с системой управления версиями программного</w:t>
            </w:r>
          </w:p>
        </w:tc>
      </w:tr>
      <w:tr w:rsidR="008A7348" w:rsidRPr="00E05E27" w14:paraId="32F9CB2D" w14:textId="77777777" w:rsidTr="00A4200C">
        <w:trPr>
          <w:trHeight w:val="20"/>
        </w:trPr>
        <w:tc>
          <w:tcPr>
            <w:tcW w:w="2864" w:type="dxa"/>
            <w:vMerge/>
          </w:tcPr>
          <w:p w14:paraId="299EB3AF"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48600D27"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1.5. Защищать информацию в базе данных с использованием технологии защиты информации.</w:t>
            </w:r>
          </w:p>
        </w:tc>
        <w:tc>
          <w:tcPr>
            <w:tcW w:w="2071" w:type="dxa"/>
          </w:tcPr>
          <w:p w14:paraId="27E57413"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28A2CDC0"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ОТФ А Разработка и отладка программного кода</w:t>
            </w:r>
          </w:p>
        </w:tc>
        <w:tc>
          <w:tcPr>
            <w:tcW w:w="3544" w:type="dxa"/>
          </w:tcPr>
          <w:p w14:paraId="08BC1838" w14:textId="77777777" w:rsidR="008A7348" w:rsidRPr="00E05E27" w:rsidRDefault="008A7348" w:rsidP="00A4200C">
            <w:pPr>
              <w:contextualSpacing/>
              <w:rPr>
                <w:rFonts w:ascii="Times New Roman" w:hAnsi="Times New Roman"/>
                <w:color w:val="auto"/>
                <w:szCs w:val="22"/>
              </w:rPr>
            </w:pPr>
            <w:r w:rsidRPr="00E05E27">
              <w:rPr>
                <w:rFonts w:ascii="Times New Roman" w:hAnsi="Times New Roman"/>
                <w:color w:val="auto"/>
                <w:szCs w:val="22"/>
              </w:rPr>
              <w:t>ТФ А/05.3 Проверка и отладка программного кода</w:t>
            </w:r>
          </w:p>
        </w:tc>
      </w:tr>
      <w:tr w:rsidR="008A7348" w:rsidRPr="00E05E27" w14:paraId="20266A2E" w14:textId="77777777" w:rsidTr="00A4200C">
        <w:trPr>
          <w:trHeight w:val="20"/>
        </w:trPr>
        <w:tc>
          <w:tcPr>
            <w:tcW w:w="2864" w:type="dxa"/>
            <w:vMerge w:val="restart"/>
          </w:tcPr>
          <w:p w14:paraId="33F444FB"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разработка и интеграция модулей программного обеспечения</w:t>
            </w:r>
          </w:p>
        </w:tc>
        <w:tc>
          <w:tcPr>
            <w:tcW w:w="3541" w:type="dxa"/>
          </w:tcPr>
          <w:p w14:paraId="3D071D89"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2.1. Проектировать модули программного обеспечения.</w:t>
            </w:r>
          </w:p>
        </w:tc>
        <w:tc>
          <w:tcPr>
            <w:tcW w:w="2071" w:type="dxa"/>
          </w:tcPr>
          <w:p w14:paraId="5504EE21"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39304E44" w14:textId="77777777" w:rsidR="008A7348" w:rsidRPr="00E05E27" w:rsidRDefault="008A7348"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D375E39"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В/01.4 Разработка процедур проверки работоспособности и измерения характеристик компьютерного программного обеспечения</w:t>
            </w:r>
          </w:p>
        </w:tc>
      </w:tr>
      <w:tr w:rsidR="008A7348" w:rsidRPr="00E05E27" w14:paraId="7B2C5D64" w14:textId="77777777" w:rsidTr="00A4200C">
        <w:trPr>
          <w:trHeight w:val="20"/>
        </w:trPr>
        <w:tc>
          <w:tcPr>
            <w:tcW w:w="2864" w:type="dxa"/>
            <w:vMerge/>
          </w:tcPr>
          <w:p w14:paraId="7CC42666"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0C020008"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2.2. Разрабатывать модули программного обеспечения</w:t>
            </w:r>
          </w:p>
        </w:tc>
        <w:tc>
          <w:tcPr>
            <w:tcW w:w="2071" w:type="dxa"/>
          </w:tcPr>
          <w:p w14:paraId="43C7F8D0"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69A12F75" w14:textId="77777777" w:rsidR="008A7348" w:rsidRPr="00E05E27" w:rsidRDefault="008A7348" w:rsidP="00A4200C">
            <w:pPr>
              <w:widowControl w:val="0"/>
              <w:rPr>
                <w:rFonts w:ascii="Times New Roman" w:hAnsi="Times New Roman"/>
                <w:b/>
                <w:bCs/>
                <w:color w:val="auto"/>
                <w:szCs w:val="22"/>
              </w:rPr>
            </w:pPr>
            <w:r w:rsidRPr="00E05E27">
              <w:rPr>
                <w:rFonts w:ascii="Times New Roman" w:hAnsi="Times New Roman"/>
                <w:color w:val="auto"/>
                <w:szCs w:val="22"/>
              </w:rPr>
              <w:t xml:space="preserve">ОТФ В Проверка работоспособности и </w:t>
            </w:r>
            <w:r w:rsidRPr="00E05E27">
              <w:rPr>
                <w:rFonts w:ascii="Times New Roman" w:hAnsi="Times New Roman"/>
                <w:color w:val="auto"/>
                <w:szCs w:val="22"/>
              </w:rPr>
              <w:lastRenderedPageBreak/>
              <w:t>рефакторинг кода программного обеспечения</w:t>
            </w:r>
          </w:p>
        </w:tc>
        <w:tc>
          <w:tcPr>
            <w:tcW w:w="3544" w:type="dxa"/>
          </w:tcPr>
          <w:p w14:paraId="67A68AEC"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lastRenderedPageBreak/>
              <w:t xml:space="preserve">ТФ В/02.4 Разработка тестовых наборов данных для проверки </w:t>
            </w:r>
            <w:r w:rsidRPr="00E05E27">
              <w:rPr>
                <w:rFonts w:ascii="Times New Roman" w:hAnsi="Times New Roman"/>
                <w:color w:val="auto"/>
                <w:szCs w:val="22"/>
              </w:rPr>
              <w:lastRenderedPageBreak/>
              <w:t>работоспособности компьютерного программного обеспечения</w:t>
            </w:r>
          </w:p>
        </w:tc>
      </w:tr>
      <w:tr w:rsidR="008A7348" w:rsidRPr="00E05E27" w14:paraId="66A410F0" w14:textId="77777777" w:rsidTr="00A4200C">
        <w:trPr>
          <w:trHeight w:val="756"/>
        </w:trPr>
        <w:tc>
          <w:tcPr>
            <w:tcW w:w="2864" w:type="dxa"/>
            <w:vMerge/>
          </w:tcPr>
          <w:p w14:paraId="7007C77A" w14:textId="77777777" w:rsidR="008A7348" w:rsidRPr="00E05E27" w:rsidRDefault="008A7348" w:rsidP="00A4200C">
            <w:pPr>
              <w:widowControl w:val="0"/>
              <w:jc w:val="center"/>
              <w:rPr>
                <w:rFonts w:ascii="Times New Roman" w:hAnsi="Times New Roman"/>
                <w:color w:val="auto"/>
                <w:szCs w:val="22"/>
              </w:rPr>
            </w:pPr>
          </w:p>
        </w:tc>
        <w:tc>
          <w:tcPr>
            <w:tcW w:w="3541" w:type="dxa"/>
            <w:vMerge w:val="restart"/>
          </w:tcPr>
          <w:p w14:paraId="757C80CA"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2.3. Выполнять интеграцию модулей и компонентов программного обеспечения.</w:t>
            </w:r>
          </w:p>
        </w:tc>
        <w:tc>
          <w:tcPr>
            <w:tcW w:w="2071" w:type="dxa"/>
            <w:vMerge w:val="restart"/>
          </w:tcPr>
          <w:p w14:paraId="4465ADC2"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vMerge w:val="restart"/>
          </w:tcPr>
          <w:p w14:paraId="0BC7C65E" w14:textId="77777777" w:rsidR="008A7348" w:rsidRPr="00E05E27" w:rsidRDefault="008A7348"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0A11C44A"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В/03.4 Проверка работоспособности компьютерного программного обеспечения</w:t>
            </w:r>
          </w:p>
        </w:tc>
      </w:tr>
      <w:tr w:rsidR="008A7348" w:rsidRPr="00E05E27" w14:paraId="2267C5B0" w14:textId="77777777" w:rsidTr="00A4200C">
        <w:trPr>
          <w:trHeight w:val="756"/>
        </w:trPr>
        <w:tc>
          <w:tcPr>
            <w:tcW w:w="2864" w:type="dxa"/>
            <w:vMerge/>
          </w:tcPr>
          <w:p w14:paraId="3F2AC105" w14:textId="77777777" w:rsidR="008A7348" w:rsidRPr="00E05E27" w:rsidRDefault="008A7348" w:rsidP="00A4200C">
            <w:pPr>
              <w:widowControl w:val="0"/>
              <w:jc w:val="center"/>
              <w:rPr>
                <w:rFonts w:ascii="Times New Roman" w:hAnsi="Times New Roman"/>
                <w:color w:val="auto"/>
                <w:szCs w:val="22"/>
              </w:rPr>
            </w:pPr>
          </w:p>
        </w:tc>
        <w:tc>
          <w:tcPr>
            <w:tcW w:w="3541" w:type="dxa"/>
            <w:vMerge/>
          </w:tcPr>
          <w:p w14:paraId="663BC3FE" w14:textId="77777777" w:rsidR="008A7348" w:rsidRPr="00E05E27" w:rsidRDefault="008A7348" w:rsidP="00A4200C">
            <w:pPr>
              <w:widowControl w:val="0"/>
              <w:rPr>
                <w:rFonts w:ascii="Times New Roman" w:hAnsi="Times New Roman"/>
                <w:color w:val="auto"/>
                <w:szCs w:val="22"/>
              </w:rPr>
            </w:pPr>
          </w:p>
        </w:tc>
        <w:tc>
          <w:tcPr>
            <w:tcW w:w="2071" w:type="dxa"/>
            <w:vMerge/>
          </w:tcPr>
          <w:p w14:paraId="1DDAC5AF" w14:textId="77777777" w:rsidR="008A7348" w:rsidRPr="00E05E27" w:rsidRDefault="008A7348" w:rsidP="00A4200C">
            <w:pPr>
              <w:widowControl w:val="0"/>
              <w:jc w:val="center"/>
              <w:rPr>
                <w:rFonts w:ascii="Times New Roman" w:hAnsi="Times New Roman"/>
                <w:color w:val="auto"/>
                <w:szCs w:val="22"/>
              </w:rPr>
            </w:pPr>
          </w:p>
        </w:tc>
        <w:tc>
          <w:tcPr>
            <w:tcW w:w="2468" w:type="dxa"/>
            <w:vMerge/>
          </w:tcPr>
          <w:p w14:paraId="6CDE9F51" w14:textId="77777777" w:rsidR="008A7348" w:rsidRPr="00E05E27" w:rsidRDefault="008A7348" w:rsidP="00A4200C">
            <w:pPr>
              <w:widowControl w:val="0"/>
              <w:rPr>
                <w:rFonts w:ascii="Times New Roman" w:hAnsi="Times New Roman"/>
                <w:color w:val="auto"/>
                <w:szCs w:val="22"/>
              </w:rPr>
            </w:pPr>
          </w:p>
        </w:tc>
        <w:tc>
          <w:tcPr>
            <w:tcW w:w="3544" w:type="dxa"/>
          </w:tcPr>
          <w:p w14:paraId="3392D0FA"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В/04.4 Рефакторинг, оптимизация и инспекция программного кода</w:t>
            </w:r>
          </w:p>
        </w:tc>
      </w:tr>
      <w:tr w:rsidR="008A7348" w:rsidRPr="00E05E27" w14:paraId="7B910DA6" w14:textId="77777777" w:rsidTr="00A4200C">
        <w:trPr>
          <w:trHeight w:val="20"/>
        </w:trPr>
        <w:tc>
          <w:tcPr>
            <w:tcW w:w="2864" w:type="dxa"/>
            <w:vMerge/>
          </w:tcPr>
          <w:p w14:paraId="0217B3A1"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6252CDED"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2.4. Выполнять тестирование и отладку программного обеспечения.</w:t>
            </w:r>
          </w:p>
        </w:tc>
        <w:tc>
          <w:tcPr>
            <w:tcW w:w="2071" w:type="dxa"/>
          </w:tcPr>
          <w:p w14:paraId="1DB2DDE9"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71F7F1D5" w14:textId="77777777" w:rsidR="008A7348" w:rsidRPr="00E05E27" w:rsidRDefault="008A7348"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50056F70"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ТФ В/05.4 Исправление дефектов программного кода, зафиксированных в базе данных дефектов</w:t>
            </w:r>
          </w:p>
        </w:tc>
      </w:tr>
      <w:tr w:rsidR="008A7348" w:rsidRPr="00E05E27" w14:paraId="04D07BCC" w14:textId="77777777" w:rsidTr="00A4200C">
        <w:trPr>
          <w:trHeight w:val="20"/>
        </w:trPr>
        <w:tc>
          <w:tcPr>
            <w:tcW w:w="2864" w:type="dxa"/>
            <w:vMerge/>
          </w:tcPr>
          <w:p w14:paraId="06C5A413" w14:textId="77777777" w:rsidR="008A7348" w:rsidRPr="00E05E27" w:rsidRDefault="008A7348" w:rsidP="00A4200C">
            <w:pPr>
              <w:widowControl w:val="0"/>
              <w:jc w:val="center"/>
              <w:rPr>
                <w:rFonts w:ascii="Times New Roman" w:hAnsi="Times New Roman"/>
                <w:color w:val="auto"/>
                <w:szCs w:val="22"/>
              </w:rPr>
            </w:pPr>
          </w:p>
        </w:tc>
        <w:tc>
          <w:tcPr>
            <w:tcW w:w="3541" w:type="dxa"/>
          </w:tcPr>
          <w:p w14:paraId="67342FA9" w14:textId="77777777" w:rsidR="008A7348" w:rsidRPr="00E05E27" w:rsidRDefault="008A7348" w:rsidP="00A4200C">
            <w:pPr>
              <w:widowControl w:val="0"/>
              <w:rPr>
                <w:rFonts w:ascii="Times New Roman" w:hAnsi="Times New Roman"/>
                <w:color w:val="auto"/>
                <w:szCs w:val="22"/>
              </w:rPr>
            </w:pPr>
            <w:r w:rsidRPr="00E05E27">
              <w:rPr>
                <w:rFonts w:ascii="Times New Roman" w:hAnsi="Times New Roman"/>
                <w:color w:val="auto"/>
                <w:szCs w:val="22"/>
              </w:rPr>
              <w:t>ПК 2.5. Осуществлять документирование программных модулей программного обеспечения.</w:t>
            </w:r>
          </w:p>
        </w:tc>
        <w:tc>
          <w:tcPr>
            <w:tcW w:w="2071" w:type="dxa"/>
          </w:tcPr>
          <w:p w14:paraId="58156087" w14:textId="77777777" w:rsidR="008A7348" w:rsidRPr="00E05E27" w:rsidRDefault="008A7348" w:rsidP="00A4200C">
            <w:pPr>
              <w:widowControl w:val="0"/>
              <w:jc w:val="center"/>
              <w:rPr>
                <w:rFonts w:ascii="Times New Roman" w:hAnsi="Times New Roman"/>
                <w:color w:val="auto"/>
                <w:szCs w:val="22"/>
              </w:rPr>
            </w:pPr>
            <w:r w:rsidRPr="00E05E27">
              <w:rPr>
                <w:rFonts w:ascii="Times New Roman" w:hAnsi="Times New Roman"/>
                <w:color w:val="auto"/>
                <w:szCs w:val="22"/>
              </w:rPr>
              <w:t xml:space="preserve">06.001 </w:t>
            </w:r>
          </w:p>
        </w:tc>
        <w:tc>
          <w:tcPr>
            <w:tcW w:w="2468" w:type="dxa"/>
          </w:tcPr>
          <w:p w14:paraId="4724F7BB" w14:textId="77777777" w:rsidR="008A7348" w:rsidRPr="00E05E27" w:rsidRDefault="008A7348" w:rsidP="00A4200C">
            <w:pPr>
              <w:widowControl w:val="0"/>
              <w:rPr>
                <w:rFonts w:ascii="Times New Roman" w:hAnsi="Times New Roman"/>
                <w:b/>
                <w:bCs/>
                <w:color w:val="auto"/>
                <w:szCs w:val="22"/>
              </w:rPr>
            </w:pPr>
            <w:r w:rsidRPr="00E05E27">
              <w:rPr>
                <w:rFonts w:ascii="Times New Roman" w:hAnsi="Times New Roman"/>
                <w:color w:val="auto"/>
                <w:szCs w:val="22"/>
              </w:rPr>
              <w:t>ОТФ В Проверка работоспособности и рефакторинг кода программного обеспечения</w:t>
            </w:r>
          </w:p>
        </w:tc>
        <w:tc>
          <w:tcPr>
            <w:tcW w:w="3544" w:type="dxa"/>
          </w:tcPr>
          <w:p w14:paraId="77B56429" w14:textId="697DD40D" w:rsidR="008A7348" w:rsidRPr="00E05E27" w:rsidRDefault="008A7348" w:rsidP="00B90652">
            <w:pPr>
              <w:rPr>
                <w:rFonts w:ascii="Times New Roman" w:hAnsi="Times New Roman"/>
                <w:color w:val="auto"/>
                <w:szCs w:val="22"/>
              </w:rPr>
            </w:pPr>
            <w:r w:rsidRPr="00E05E27">
              <w:rPr>
                <w:rFonts w:ascii="Times New Roman" w:hAnsi="Times New Roman"/>
                <w:color w:val="auto"/>
                <w:szCs w:val="22"/>
              </w:rPr>
              <w:t xml:space="preserve">ТФ </w:t>
            </w:r>
            <w:r w:rsidR="00B90652" w:rsidRPr="00E05E27">
              <w:rPr>
                <w:rFonts w:ascii="Times New Roman" w:hAnsi="Times New Roman"/>
                <w:color w:val="auto"/>
                <w:szCs w:val="22"/>
              </w:rPr>
              <w:t>B/06.4 Осуществление сборки однородных программных модулей в программный проект</w:t>
            </w:r>
          </w:p>
        </w:tc>
      </w:tr>
      <w:tr w:rsidR="005B6D88" w:rsidRPr="00E05E27" w14:paraId="73E17427" w14:textId="77777777" w:rsidTr="00A4200C">
        <w:trPr>
          <w:trHeight w:val="20"/>
        </w:trPr>
        <w:tc>
          <w:tcPr>
            <w:tcW w:w="2864" w:type="dxa"/>
            <w:vMerge w:val="restart"/>
          </w:tcPr>
          <w:p w14:paraId="4D2A012C" w14:textId="6726FFC6" w:rsidR="005B6D88" w:rsidRPr="00E05E27" w:rsidRDefault="005B6D88" w:rsidP="006F4E06">
            <w:pPr>
              <w:widowControl w:val="0"/>
              <w:rPr>
                <w:rFonts w:ascii="Times New Roman" w:hAnsi="Times New Roman"/>
                <w:color w:val="auto"/>
                <w:szCs w:val="22"/>
              </w:rPr>
            </w:pPr>
            <w:r w:rsidRPr="00E05E27">
              <w:rPr>
                <w:rFonts w:ascii="Times New Roman" w:hAnsi="Times New Roman"/>
                <w:szCs w:val="22"/>
              </w:rPr>
              <w:t>конфигурирование, управление и мониторинг ИТ-инфраструктуры (по выбору)</w:t>
            </w:r>
          </w:p>
        </w:tc>
        <w:tc>
          <w:tcPr>
            <w:tcW w:w="3541" w:type="dxa"/>
          </w:tcPr>
          <w:p w14:paraId="5F7BDA70" w14:textId="2BABCBF1" w:rsidR="005B6D88" w:rsidRPr="00E05E27" w:rsidRDefault="005B6D88" w:rsidP="006F4E06">
            <w:pPr>
              <w:widowControl w:val="0"/>
              <w:rPr>
                <w:rFonts w:ascii="Times New Roman" w:hAnsi="Times New Roman"/>
                <w:color w:val="auto"/>
                <w:szCs w:val="22"/>
              </w:rPr>
            </w:pPr>
            <w:r w:rsidRPr="00E05E27">
              <w:rPr>
                <w:rFonts w:ascii="Times New Roman" w:hAnsi="Times New Roman"/>
                <w:szCs w:val="22"/>
              </w:rPr>
              <w:t>ПК 3.1. Выполнять непрерывную интеграцию и непрерывное развертывание программного обеспечения в процессе разработки.</w:t>
            </w:r>
          </w:p>
        </w:tc>
        <w:tc>
          <w:tcPr>
            <w:tcW w:w="2071" w:type="dxa"/>
          </w:tcPr>
          <w:p w14:paraId="2D77D248" w14:textId="474293C8" w:rsidR="005B6D88" w:rsidRPr="00E05E27" w:rsidRDefault="005B6D88" w:rsidP="006F4E06">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37F9D066" w14:textId="77777777" w:rsidR="005B6D88" w:rsidRPr="00E05E27" w:rsidRDefault="005B6D88" w:rsidP="0057228A">
            <w:pPr>
              <w:widowControl w:val="0"/>
              <w:rPr>
                <w:rFonts w:ascii="Times New Roman" w:hAnsi="Times New Roman"/>
                <w:color w:val="auto"/>
                <w:szCs w:val="22"/>
              </w:rPr>
            </w:pPr>
            <w:r w:rsidRPr="00E05E27">
              <w:rPr>
                <w:rFonts w:ascii="Times New Roman" w:hAnsi="Times New Roman"/>
                <w:color w:val="auto"/>
                <w:szCs w:val="22"/>
              </w:rPr>
              <w:t>ОТФ А</w:t>
            </w:r>
          </w:p>
          <w:p w14:paraId="68CAD498" w14:textId="05BC9CF2" w:rsidR="005B6D88" w:rsidRPr="00E05E27" w:rsidRDefault="005B6D88" w:rsidP="0057228A">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44DEF2BB" w14:textId="77777777" w:rsidR="005B6D88" w:rsidRPr="00E05E27" w:rsidRDefault="005B6D88" w:rsidP="0057228A">
            <w:pPr>
              <w:rPr>
                <w:rFonts w:ascii="Times New Roman" w:hAnsi="Times New Roman"/>
                <w:color w:val="3B3838" w:themeColor="background2" w:themeShade="40"/>
                <w:szCs w:val="22"/>
              </w:rPr>
            </w:pPr>
            <w:r w:rsidRPr="00E05E27">
              <w:rPr>
                <w:rFonts w:ascii="Times New Roman" w:hAnsi="Times New Roman"/>
                <w:szCs w:val="22"/>
              </w:rPr>
              <w:t>ТФ A/01.3 Проверка и отладка программного кода</w:t>
            </w:r>
          </w:p>
          <w:p w14:paraId="484AAD26" w14:textId="77777777" w:rsidR="005B6D88" w:rsidRPr="00E05E27" w:rsidRDefault="005B6D88" w:rsidP="006F4E06">
            <w:pPr>
              <w:widowControl w:val="0"/>
              <w:rPr>
                <w:rFonts w:ascii="Times New Roman" w:hAnsi="Times New Roman"/>
                <w:color w:val="auto"/>
                <w:szCs w:val="22"/>
              </w:rPr>
            </w:pPr>
          </w:p>
        </w:tc>
      </w:tr>
      <w:tr w:rsidR="005B6D88" w:rsidRPr="00E05E27" w14:paraId="70BD23B3" w14:textId="77777777" w:rsidTr="00A4200C">
        <w:trPr>
          <w:trHeight w:val="20"/>
        </w:trPr>
        <w:tc>
          <w:tcPr>
            <w:tcW w:w="2864" w:type="dxa"/>
            <w:vMerge/>
          </w:tcPr>
          <w:p w14:paraId="2B31E4D8" w14:textId="77777777" w:rsidR="005B6D88" w:rsidRPr="00E05E27" w:rsidRDefault="005B6D88" w:rsidP="005B6D88">
            <w:pPr>
              <w:widowControl w:val="0"/>
              <w:rPr>
                <w:rFonts w:ascii="Times New Roman" w:hAnsi="Times New Roman"/>
                <w:color w:val="auto"/>
                <w:szCs w:val="22"/>
              </w:rPr>
            </w:pPr>
          </w:p>
        </w:tc>
        <w:tc>
          <w:tcPr>
            <w:tcW w:w="3541" w:type="dxa"/>
          </w:tcPr>
          <w:p w14:paraId="342502DE" w14:textId="78BBA813" w:rsidR="005B6D88" w:rsidRPr="00E05E27" w:rsidRDefault="005B6D88" w:rsidP="005B6D88">
            <w:pPr>
              <w:widowControl w:val="0"/>
              <w:rPr>
                <w:rFonts w:ascii="Times New Roman" w:hAnsi="Times New Roman"/>
                <w:color w:val="auto"/>
                <w:szCs w:val="22"/>
              </w:rPr>
            </w:pPr>
            <w:r w:rsidRPr="00E05E27">
              <w:rPr>
                <w:rFonts w:ascii="Times New Roman" w:hAnsi="Times New Roman"/>
                <w:szCs w:val="22"/>
              </w:rPr>
              <w:t>ПК 3.2. Управлять конфигурациями и инфраструктурой.</w:t>
            </w:r>
          </w:p>
        </w:tc>
        <w:tc>
          <w:tcPr>
            <w:tcW w:w="2071" w:type="dxa"/>
          </w:tcPr>
          <w:p w14:paraId="0AEBD4AB" w14:textId="4D2715C0"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6F7A5232"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144A6BAE" w14:textId="42B03423"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04D275B7" w14:textId="77777777" w:rsidR="005B6D88" w:rsidRPr="00E05E27" w:rsidRDefault="005B6D88" w:rsidP="005B6D88">
            <w:pPr>
              <w:rPr>
                <w:rFonts w:ascii="Times New Roman" w:hAnsi="Times New Roman"/>
                <w:color w:val="3B3838" w:themeColor="background2" w:themeShade="40"/>
                <w:szCs w:val="22"/>
              </w:rPr>
            </w:pPr>
            <w:r w:rsidRPr="00E05E27">
              <w:rPr>
                <w:rFonts w:ascii="Times New Roman" w:hAnsi="Times New Roman"/>
                <w:szCs w:val="22"/>
              </w:rPr>
              <w:t>ТФ A/02.3 Работа с системой контроля версий</w:t>
            </w:r>
          </w:p>
          <w:p w14:paraId="0611B799" w14:textId="77777777" w:rsidR="005B6D88" w:rsidRPr="00E05E27" w:rsidRDefault="005B6D88" w:rsidP="005B6D88">
            <w:pPr>
              <w:widowControl w:val="0"/>
              <w:rPr>
                <w:rFonts w:ascii="Times New Roman" w:hAnsi="Times New Roman"/>
                <w:color w:val="auto"/>
                <w:szCs w:val="22"/>
              </w:rPr>
            </w:pPr>
          </w:p>
        </w:tc>
      </w:tr>
      <w:tr w:rsidR="005B6D88" w:rsidRPr="00E05E27" w14:paraId="67296555" w14:textId="77777777" w:rsidTr="00A4200C">
        <w:trPr>
          <w:trHeight w:val="20"/>
        </w:trPr>
        <w:tc>
          <w:tcPr>
            <w:tcW w:w="2864" w:type="dxa"/>
            <w:vMerge/>
          </w:tcPr>
          <w:p w14:paraId="230F6FEF" w14:textId="77777777" w:rsidR="005B6D88" w:rsidRPr="00E05E27" w:rsidRDefault="005B6D88" w:rsidP="005B6D88">
            <w:pPr>
              <w:widowControl w:val="0"/>
              <w:rPr>
                <w:rFonts w:ascii="Times New Roman" w:hAnsi="Times New Roman"/>
                <w:color w:val="auto"/>
                <w:szCs w:val="22"/>
              </w:rPr>
            </w:pPr>
          </w:p>
        </w:tc>
        <w:tc>
          <w:tcPr>
            <w:tcW w:w="3541" w:type="dxa"/>
          </w:tcPr>
          <w:p w14:paraId="2245D880" w14:textId="522BE4B3" w:rsidR="005B6D88" w:rsidRPr="00E05E27" w:rsidRDefault="005B6D88" w:rsidP="005B6D88">
            <w:pPr>
              <w:widowControl w:val="0"/>
              <w:rPr>
                <w:rFonts w:ascii="Times New Roman" w:hAnsi="Times New Roman"/>
                <w:color w:val="auto"/>
                <w:szCs w:val="22"/>
              </w:rPr>
            </w:pPr>
            <w:r w:rsidRPr="00E05E27">
              <w:rPr>
                <w:rFonts w:ascii="Times New Roman" w:hAnsi="Times New Roman"/>
                <w:szCs w:val="22"/>
              </w:rPr>
              <w:t>ПК 3.3. Осуществлять мониторинг и логирование.</w:t>
            </w:r>
          </w:p>
        </w:tc>
        <w:tc>
          <w:tcPr>
            <w:tcW w:w="2071" w:type="dxa"/>
          </w:tcPr>
          <w:p w14:paraId="6C8F7493" w14:textId="485E42A8"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633012A0"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56780F95" w14:textId="46477E09"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56501705" w14:textId="77777777" w:rsidR="00B2680F" w:rsidRPr="00E05E27" w:rsidRDefault="00B2680F" w:rsidP="00B2680F">
            <w:pPr>
              <w:rPr>
                <w:rFonts w:ascii="Times New Roman" w:hAnsi="Times New Roman"/>
                <w:color w:val="3B3838" w:themeColor="background2" w:themeShade="40"/>
                <w:szCs w:val="22"/>
              </w:rPr>
            </w:pPr>
            <w:r w:rsidRPr="00E05E27">
              <w:rPr>
                <w:rFonts w:ascii="Times New Roman" w:hAnsi="Times New Roman"/>
                <w:szCs w:val="22"/>
              </w:rPr>
              <w:t>ТФ A/02.3 Работа с системой контроля версий</w:t>
            </w:r>
          </w:p>
          <w:p w14:paraId="56FA9B6C" w14:textId="77777777" w:rsidR="005B6D88" w:rsidRPr="00E05E27" w:rsidRDefault="005B6D88" w:rsidP="005B6D88">
            <w:pPr>
              <w:widowControl w:val="0"/>
              <w:rPr>
                <w:rFonts w:ascii="Times New Roman" w:hAnsi="Times New Roman"/>
                <w:color w:val="auto"/>
                <w:szCs w:val="22"/>
              </w:rPr>
            </w:pPr>
          </w:p>
        </w:tc>
      </w:tr>
      <w:tr w:rsidR="005B6D88" w:rsidRPr="00E05E27" w14:paraId="55A3ED70" w14:textId="77777777" w:rsidTr="00A4200C">
        <w:trPr>
          <w:trHeight w:val="20"/>
        </w:trPr>
        <w:tc>
          <w:tcPr>
            <w:tcW w:w="2864" w:type="dxa"/>
            <w:vMerge/>
          </w:tcPr>
          <w:p w14:paraId="3A216BAF" w14:textId="77777777" w:rsidR="005B6D88" w:rsidRPr="00E05E27" w:rsidRDefault="005B6D88" w:rsidP="005B6D88">
            <w:pPr>
              <w:widowControl w:val="0"/>
              <w:rPr>
                <w:rFonts w:ascii="Times New Roman" w:hAnsi="Times New Roman"/>
                <w:color w:val="auto"/>
                <w:szCs w:val="22"/>
              </w:rPr>
            </w:pPr>
          </w:p>
        </w:tc>
        <w:tc>
          <w:tcPr>
            <w:tcW w:w="3541" w:type="dxa"/>
          </w:tcPr>
          <w:p w14:paraId="2F2CF171" w14:textId="78F19458" w:rsidR="005B6D88" w:rsidRPr="00E05E27" w:rsidRDefault="005B6D88" w:rsidP="005B6D88">
            <w:pPr>
              <w:widowControl w:val="0"/>
              <w:rPr>
                <w:rFonts w:ascii="Times New Roman" w:hAnsi="Times New Roman"/>
                <w:color w:val="auto"/>
                <w:szCs w:val="22"/>
              </w:rPr>
            </w:pPr>
            <w:r w:rsidRPr="00E05E27">
              <w:rPr>
                <w:rFonts w:ascii="Times New Roman" w:hAnsi="Times New Roman"/>
                <w:szCs w:val="22"/>
              </w:rPr>
              <w:t>ПК 3.4. Осуществлять оптимизацию процессов разработки и развертывания.</w:t>
            </w:r>
          </w:p>
        </w:tc>
        <w:tc>
          <w:tcPr>
            <w:tcW w:w="2071" w:type="dxa"/>
          </w:tcPr>
          <w:p w14:paraId="6A373FDC" w14:textId="76494100"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734F9029"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6499C385" w14:textId="4E5A7C24"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79EEB508" w14:textId="4A2978C5" w:rsidR="005B6D88" w:rsidRPr="00E05E27" w:rsidRDefault="005B6D88" w:rsidP="005B6D88">
            <w:pPr>
              <w:rPr>
                <w:rFonts w:ascii="Times New Roman" w:hAnsi="Times New Roman"/>
                <w:color w:val="3B3838" w:themeColor="background2" w:themeShade="40"/>
                <w:szCs w:val="22"/>
              </w:rPr>
            </w:pPr>
            <w:r w:rsidRPr="00E05E27">
              <w:rPr>
                <w:rFonts w:ascii="Times New Roman" w:hAnsi="Times New Roman"/>
                <w:szCs w:val="22"/>
              </w:rPr>
              <w:t>ТФ A/05.4 Тестирование ИР с точки зрения логической целостности (корректность ссылок, работа элементов форм)</w:t>
            </w:r>
          </w:p>
        </w:tc>
      </w:tr>
      <w:tr w:rsidR="005B6D88" w:rsidRPr="00E05E27" w14:paraId="76003CE0" w14:textId="77777777" w:rsidTr="005B6D88">
        <w:trPr>
          <w:trHeight w:val="353"/>
        </w:trPr>
        <w:tc>
          <w:tcPr>
            <w:tcW w:w="2864" w:type="dxa"/>
            <w:vMerge/>
          </w:tcPr>
          <w:p w14:paraId="1DC7D4D3" w14:textId="77777777" w:rsidR="005B6D88" w:rsidRPr="00E05E27" w:rsidRDefault="005B6D88" w:rsidP="005B6D88">
            <w:pPr>
              <w:widowControl w:val="0"/>
              <w:rPr>
                <w:rFonts w:ascii="Times New Roman" w:hAnsi="Times New Roman"/>
                <w:color w:val="auto"/>
                <w:szCs w:val="22"/>
              </w:rPr>
            </w:pPr>
          </w:p>
        </w:tc>
        <w:tc>
          <w:tcPr>
            <w:tcW w:w="3541" w:type="dxa"/>
            <w:vMerge w:val="restart"/>
          </w:tcPr>
          <w:p w14:paraId="163C6770" w14:textId="022C4D19" w:rsidR="005B6D88" w:rsidRPr="00E05E27" w:rsidRDefault="005B6D88" w:rsidP="005B6D88">
            <w:pPr>
              <w:widowControl w:val="0"/>
              <w:rPr>
                <w:rFonts w:ascii="Times New Roman" w:hAnsi="Times New Roman"/>
                <w:szCs w:val="22"/>
              </w:rPr>
            </w:pPr>
            <w:r w:rsidRPr="00E05E27">
              <w:rPr>
                <w:rFonts w:ascii="Times New Roman" w:hAnsi="Times New Roman"/>
                <w:szCs w:val="22"/>
              </w:rPr>
              <w:t>ПК 3.5. Выполнять сборку и доставку приложений.</w:t>
            </w:r>
          </w:p>
        </w:tc>
        <w:tc>
          <w:tcPr>
            <w:tcW w:w="2071" w:type="dxa"/>
            <w:vMerge w:val="restart"/>
          </w:tcPr>
          <w:p w14:paraId="265903CA" w14:textId="636EE8C3"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vMerge w:val="restart"/>
          </w:tcPr>
          <w:p w14:paraId="30E46E29"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3FF31687" w14:textId="4662F542"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6BB41115" w14:textId="5E6D17A9" w:rsidR="005B6D88" w:rsidRPr="00E05E27" w:rsidRDefault="005B6D88" w:rsidP="005B6D88">
            <w:pPr>
              <w:rPr>
                <w:rFonts w:ascii="Times New Roman" w:hAnsi="Times New Roman"/>
                <w:color w:val="3B3838" w:themeColor="background2" w:themeShade="40"/>
                <w:szCs w:val="22"/>
              </w:rPr>
            </w:pPr>
            <w:r w:rsidRPr="00E05E27">
              <w:rPr>
                <w:rFonts w:ascii="Times New Roman" w:hAnsi="Times New Roman"/>
                <w:szCs w:val="22"/>
              </w:rPr>
              <w:t>ТФ A/03.4 Верстка страниц ИР</w:t>
            </w:r>
          </w:p>
        </w:tc>
      </w:tr>
      <w:tr w:rsidR="005B6D88" w:rsidRPr="00E05E27" w14:paraId="4C6E7FDF" w14:textId="77777777" w:rsidTr="00A4200C">
        <w:trPr>
          <w:trHeight w:val="352"/>
        </w:trPr>
        <w:tc>
          <w:tcPr>
            <w:tcW w:w="2864" w:type="dxa"/>
            <w:vMerge/>
          </w:tcPr>
          <w:p w14:paraId="6CAADACB" w14:textId="77777777" w:rsidR="005B6D88" w:rsidRPr="00E05E27" w:rsidRDefault="005B6D88" w:rsidP="005B6D88">
            <w:pPr>
              <w:widowControl w:val="0"/>
              <w:rPr>
                <w:rFonts w:ascii="Times New Roman" w:hAnsi="Times New Roman"/>
                <w:color w:val="auto"/>
                <w:szCs w:val="22"/>
              </w:rPr>
            </w:pPr>
          </w:p>
        </w:tc>
        <w:tc>
          <w:tcPr>
            <w:tcW w:w="3541" w:type="dxa"/>
            <w:vMerge/>
          </w:tcPr>
          <w:p w14:paraId="71989867" w14:textId="77777777" w:rsidR="005B6D88" w:rsidRPr="00E05E27" w:rsidRDefault="005B6D88" w:rsidP="005B6D88">
            <w:pPr>
              <w:widowControl w:val="0"/>
              <w:rPr>
                <w:rFonts w:ascii="Times New Roman" w:hAnsi="Times New Roman"/>
                <w:szCs w:val="22"/>
              </w:rPr>
            </w:pPr>
          </w:p>
        </w:tc>
        <w:tc>
          <w:tcPr>
            <w:tcW w:w="2071" w:type="dxa"/>
            <w:vMerge/>
          </w:tcPr>
          <w:p w14:paraId="061B8E99" w14:textId="77777777" w:rsidR="005B6D88" w:rsidRPr="00E05E27" w:rsidRDefault="005B6D88" w:rsidP="005B6D88">
            <w:pPr>
              <w:widowControl w:val="0"/>
              <w:jc w:val="center"/>
              <w:rPr>
                <w:rFonts w:ascii="Times New Roman" w:hAnsi="Times New Roman"/>
                <w:color w:val="auto"/>
                <w:szCs w:val="22"/>
              </w:rPr>
            </w:pPr>
          </w:p>
        </w:tc>
        <w:tc>
          <w:tcPr>
            <w:tcW w:w="2468" w:type="dxa"/>
            <w:vMerge/>
          </w:tcPr>
          <w:p w14:paraId="6A3A3BB3" w14:textId="77777777" w:rsidR="005B6D88" w:rsidRPr="00E05E27" w:rsidRDefault="005B6D88" w:rsidP="005B6D88">
            <w:pPr>
              <w:widowControl w:val="0"/>
              <w:rPr>
                <w:rFonts w:ascii="Times New Roman" w:hAnsi="Times New Roman"/>
                <w:color w:val="auto"/>
                <w:szCs w:val="22"/>
              </w:rPr>
            </w:pPr>
          </w:p>
        </w:tc>
        <w:tc>
          <w:tcPr>
            <w:tcW w:w="3544" w:type="dxa"/>
          </w:tcPr>
          <w:p w14:paraId="5711441A" w14:textId="6DAB446E" w:rsidR="005B6D88" w:rsidRPr="00E05E27" w:rsidRDefault="005B6D88" w:rsidP="005B6D88">
            <w:pPr>
              <w:rPr>
                <w:rFonts w:ascii="Times New Roman" w:hAnsi="Times New Roman"/>
                <w:color w:val="3B3838" w:themeColor="background2" w:themeShade="40"/>
                <w:szCs w:val="22"/>
              </w:rPr>
            </w:pPr>
            <w:r w:rsidRPr="00E05E27">
              <w:rPr>
                <w:rFonts w:ascii="Times New Roman" w:hAnsi="Times New Roman"/>
                <w:szCs w:val="22"/>
              </w:rPr>
              <w:t xml:space="preserve">ТФ A/04.4 Кодирование на языках </w:t>
            </w:r>
            <w:proofErr w:type="spellStart"/>
            <w:r w:rsidRPr="00E05E27">
              <w:rPr>
                <w:rFonts w:ascii="Times New Roman" w:hAnsi="Times New Roman"/>
                <w:szCs w:val="22"/>
              </w:rPr>
              <w:t>web</w:t>
            </w:r>
            <w:proofErr w:type="spellEnd"/>
            <w:r w:rsidRPr="00E05E27">
              <w:rPr>
                <w:rFonts w:ascii="Times New Roman" w:hAnsi="Times New Roman"/>
                <w:szCs w:val="22"/>
              </w:rPr>
              <w:t>-программирования</w:t>
            </w:r>
          </w:p>
        </w:tc>
      </w:tr>
      <w:tr w:rsidR="005B6D88" w:rsidRPr="00E05E27" w14:paraId="5572E9FE" w14:textId="77777777" w:rsidTr="00A4200C">
        <w:trPr>
          <w:trHeight w:val="20"/>
        </w:trPr>
        <w:tc>
          <w:tcPr>
            <w:tcW w:w="2864" w:type="dxa"/>
            <w:vMerge/>
          </w:tcPr>
          <w:p w14:paraId="76760B26" w14:textId="77777777" w:rsidR="005B6D88" w:rsidRPr="00E05E27" w:rsidRDefault="005B6D88" w:rsidP="005B6D88">
            <w:pPr>
              <w:widowControl w:val="0"/>
              <w:rPr>
                <w:rFonts w:ascii="Times New Roman" w:hAnsi="Times New Roman"/>
                <w:color w:val="auto"/>
                <w:szCs w:val="22"/>
              </w:rPr>
            </w:pPr>
          </w:p>
        </w:tc>
        <w:tc>
          <w:tcPr>
            <w:tcW w:w="3541" w:type="dxa"/>
          </w:tcPr>
          <w:p w14:paraId="2996A924" w14:textId="3487896B" w:rsidR="005B6D88" w:rsidRPr="00E05E27" w:rsidRDefault="005B6D88" w:rsidP="005B6D88">
            <w:pPr>
              <w:widowControl w:val="0"/>
              <w:rPr>
                <w:rFonts w:ascii="Times New Roman" w:hAnsi="Times New Roman"/>
                <w:szCs w:val="22"/>
              </w:rPr>
            </w:pPr>
            <w:r w:rsidRPr="00E05E27">
              <w:rPr>
                <w:rFonts w:ascii="Times New Roman" w:hAnsi="Times New Roman"/>
                <w:szCs w:val="22"/>
              </w:rPr>
              <w:t>ПК 3.6. Управлять версиями и кодом.</w:t>
            </w:r>
          </w:p>
        </w:tc>
        <w:tc>
          <w:tcPr>
            <w:tcW w:w="2071" w:type="dxa"/>
          </w:tcPr>
          <w:p w14:paraId="13E39921" w14:textId="41494B44"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33D95994"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1D7652AB" w14:textId="344E4F7E"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Техническая поддержка процессов создания (модификации) и сопровождения информационных ресурсов</w:t>
            </w:r>
          </w:p>
        </w:tc>
        <w:tc>
          <w:tcPr>
            <w:tcW w:w="3544" w:type="dxa"/>
          </w:tcPr>
          <w:p w14:paraId="5F4E2F21" w14:textId="340B0B7D" w:rsidR="005B6D88" w:rsidRPr="00E05E27" w:rsidRDefault="005B6D88" w:rsidP="005B6D88">
            <w:pPr>
              <w:rPr>
                <w:rFonts w:ascii="Times New Roman" w:hAnsi="Times New Roman"/>
                <w:color w:val="3B3838" w:themeColor="background2" w:themeShade="40"/>
                <w:szCs w:val="22"/>
              </w:rPr>
            </w:pPr>
            <w:r w:rsidRPr="00E05E27">
              <w:rPr>
                <w:rFonts w:ascii="Times New Roman" w:hAnsi="Times New Roman"/>
                <w:szCs w:val="22"/>
              </w:rPr>
              <w:t>ТФ A/06.4 Тестирование интеграции ИР с внешними сервисами и учетными системами</w:t>
            </w:r>
          </w:p>
        </w:tc>
      </w:tr>
      <w:tr w:rsidR="005B6D88" w:rsidRPr="00AE1D90" w14:paraId="2C22B56E" w14:textId="77777777" w:rsidTr="00A4200C">
        <w:trPr>
          <w:trHeight w:val="20"/>
        </w:trPr>
        <w:tc>
          <w:tcPr>
            <w:tcW w:w="2864" w:type="dxa"/>
            <w:vMerge/>
          </w:tcPr>
          <w:p w14:paraId="5D3F8656" w14:textId="77777777" w:rsidR="005B6D88" w:rsidRPr="00E05E27" w:rsidRDefault="005B6D88" w:rsidP="005B6D88">
            <w:pPr>
              <w:widowControl w:val="0"/>
              <w:rPr>
                <w:rFonts w:ascii="Times New Roman" w:hAnsi="Times New Roman"/>
                <w:color w:val="auto"/>
                <w:szCs w:val="22"/>
              </w:rPr>
            </w:pPr>
          </w:p>
        </w:tc>
        <w:tc>
          <w:tcPr>
            <w:tcW w:w="3541" w:type="dxa"/>
          </w:tcPr>
          <w:p w14:paraId="691187A0" w14:textId="4A9716CD" w:rsidR="005B6D88" w:rsidRPr="00E05E27" w:rsidRDefault="005B6D88" w:rsidP="005B6D88">
            <w:pPr>
              <w:widowControl w:val="0"/>
              <w:rPr>
                <w:rFonts w:ascii="Times New Roman" w:hAnsi="Times New Roman"/>
                <w:szCs w:val="22"/>
              </w:rPr>
            </w:pPr>
            <w:r w:rsidRPr="00E05E27">
              <w:rPr>
                <w:rFonts w:ascii="Times New Roman" w:hAnsi="Times New Roman"/>
                <w:szCs w:val="22"/>
              </w:rPr>
              <w:t>ПК 3.7. Осуществлять безопасность ИТ-инфраструктуры.</w:t>
            </w:r>
          </w:p>
        </w:tc>
        <w:tc>
          <w:tcPr>
            <w:tcW w:w="2071" w:type="dxa"/>
          </w:tcPr>
          <w:p w14:paraId="608D0507" w14:textId="245EA7BF" w:rsidR="005B6D88" w:rsidRPr="00E05E27" w:rsidRDefault="005B6D88" w:rsidP="005B6D88">
            <w:pPr>
              <w:widowControl w:val="0"/>
              <w:jc w:val="center"/>
              <w:rPr>
                <w:rFonts w:ascii="Times New Roman" w:hAnsi="Times New Roman"/>
                <w:color w:val="auto"/>
                <w:szCs w:val="22"/>
              </w:rPr>
            </w:pPr>
            <w:r w:rsidRPr="00E05E27">
              <w:rPr>
                <w:rFonts w:ascii="Times New Roman" w:hAnsi="Times New Roman"/>
                <w:color w:val="auto"/>
                <w:szCs w:val="22"/>
              </w:rPr>
              <w:t>06.035</w:t>
            </w:r>
          </w:p>
        </w:tc>
        <w:tc>
          <w:tcPr>
            <w:tcW w:w="2468" w:type="dxa"/>
          </w:tcPr>
          <w:p w14:paraId="5E56123E" w14:textId="77777777"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ОТФ А</w:t>
            </w:r>
          </w:p>
          <w:p w14:paraId="1D06B9B5" w14:textId="2706B5C8" w:rsidR="005B6D88" w:rsidRPr="00E05E27" w:rsidRDefault="005B6D88" w:rsidP="005B6D88">
            <w:pPr>
              <w:widowControl w:val="0"/>
              <w:rPr>
                <w:rFonts w:ascii="Times New Roman" w:hAnsi="Times New Roman"/>
                <w:color w:val="auto"/>
                <w:szCs w:val="22"/>
              </w:rPr>
            </w:pPr>
            <w:r w:rsidRPr="00E05E27">
              <w:rPr>
                <w:rFonts w:ascii="Times New Roman" w:hAnsi="Times New Roman"/>
                <w:color w:val="auto"/>
                <w:szCs w:val="22"/>
              </w:rPr>
              <w:t xml:space="preserve">Техническая поддержка процессов создания </w:t>
            </w:r>
            <w:r w:rsidRPr="00E05E27">
              <w:rPr>
                <w:rFonts w:ascii="Times New Roman" w:hAnsi="Times New Roman"/>
                <w:color w:val="auto"/>
                <w:szCs w:val="22"/>
              </w:rPr>
              <w:lastRenderedPageBreak/>
              <w:t>(модификации) и сопровождения информационных ресурсов</w:t>
            </w:r>
          </w:p>
        </w:tc>
        <w:tc>
          <w:tcPr>
            <w:tcW w:w="3544" w:type="dxa"/>
          </w:tcPr>
          <w:p w14:paraId="260F1844" w14:textId="34314309" w:rsidR="005B6D88" w:rsidRPr="00AE1D90" w:rsidRDefault="005B6D88" w:rsidP="005B6D88">
            <w:pPr>
              <w:widowControl w:val="0"/>
              <w:rPr>
                <w:rFonts w:ascii="Times New Roman" w:hAnsi="Times New Roman"/>
                <w:color w:val="auto"/>
                <w:szCs w:val="22"/>
              </w:rPr>
            </w:pPr>
            <w:r w:rsidRPr="00E05E27">
              <w:rPr>
                <w:rFonts w:ascii="Times New Roman" w:hAnsi="Times New Roman"/>
                <w:szCs w:val="22"/>
              </w:rPr>
              <w:lastRenderedPageBreak/>
              <w:t>ТФ A/07.4 Проведение работ по резервному копированию ИР</w:t>
            </w:r>
          </w:p>
        </w:tc>
      </w:tr>
    </w:tbl>
    <w:p w14:paraId="5652591F" w14:textId="3031DB4C" w:rsidR="00CF26C5" w:rsidRPr="00AE1D90" w:rsidRDefault="00CF26C5">
      <w:pPr>
        <w:widowControl w:val="0"/>
        <w:spacing w:line="276" w:lineRule="auto"/>
        <w:jc w:val="center"/>
        <w:rPr>
          <w:rFonts w:ascii="Times New Roman" w:hAnsi="Times New Roman"/>
          <w:b/>
          <w:sz w:val="24"/>
        </w:rPr>
      </w:pPr>
    </w:p>
    <w:p w14:paraId="061F7321" w14:textId="25984DF4" w:rsidR="00A857C0" w:rsidRPr="00AE1D90" w:rsidRDefault="00A857C0" w:rsidP="00A857C0">
      <w:pPr>
        <w:widowControl w:val="0"/>
        <w:spacing w:line="276" w:lineRule="auto"/>
        <w:ind w:firstLine="708"/>
        <w:jc w:val="both"/>
        <w:rPr>
          <w:rFonts w:ascii="Times New Roman" w:hAnsi="Times New Roman"/>
          <w:sz w:val="24"/>
        </w:rPr>
      </w:pPr>
      <w:r w:rsidRPr="00AE1D90">
        <w:rPr>
          <w:rFonts w:ascii="Times New Roman" w:hAnsi="Times New Roman"/>
          <w:sz w:val="24"/>
        </w:rPr>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p>
    <w:tbl>
      <w:tblPr>
        <w:tblStyle w:val="affffffffff"/>
        <w:tblW w:w="14596" w:type="dxa"/>
        <w:tblLook w:val="04A0" w:firstRow="1" w:lastRow="0" w:firstColumn="1" w:lastColumn="0" w:noHBand="0" w:noVBand="1"/>
      </w:tblPr>
      <w:tblGrid>
        <w:gridCol w:w="2063"/>
        <w:gridCol w:w="2936"/>
        <w:gridCol w:w="3064"/>
        <w:gridCol w:w="3196"/>
        <w:gridCol w:w="3337"/>
      </w:tblGrid>
      <w:tr w:rsidR="00A857C0" w:rsidRPr="00AE1D90" w14:paraId="739C46E6" w14:textId="77777777" w:rsidTr="003D5B32">
        <w:trPr>
          <w:trHeight w:val="20"/>
        </w:trPr>
        <w:tc>
          <w:tcPr>
            <w:tcW w:w="2063" w:type="dxa"/>
            <w:vMerge w:val="restart"/>
            <w:vAlign w:val="center"/>
          </w:tcPr>
          <w:p w14:paraId="16860211"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Дополнительные квалификации, компетенции</w:t>
            </w:r>
          </w:p>
          <w:p w14:paraId="619E0E69" w14:textId="3EB1BD92" w:rsidR="00507F88" w:rsidRPr="00AE1D90" w:rsidRDefault="00507F88" w:rsidP="006A360F">
            <w:pPr>
              <w:rPr>
                <w:rFonts w:ascii="Times New Roman" w:hAnsi="Times New Roman"/>
                <w:b/>
                <w:bCs/>
                <w:i/>
                <w:iCs/>
                <w:szCs w:val="22"/>
              </w:rPr>
            </w:pPr>
            <w:r w:rsidRPr="00AE1D90">
              <w:rPr>
                <w:rFonts w:ascii="Times New Roman" w:hAnsi="Times New Roman"/>
                <w:b/>
                <w:bCs/>
                <w:i/>
                <w:iCs/>
                <w:szCs w:val="22"/>
              </w:rPr>
              <w:t>()</w:t>
            </w:r>
          </w:p>
        </w:tc>
        <w:tc>
          <w:tcPr>
            <w:tcW w:w="6000" w:type="dxa"/>
            <w:gridSpan w:val="2"/>
            <w:vAlign w:val="center"/>
          </w:tcPr>
          <w:p w14:paraId="079BC11E" w14:textId="02509513"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 xml:space="preserve">Соответствие ПС </w:t>
            </w:r>
            <w:r w:rsidR="00507F88" w:rsidRPr="00AE1D90">
              <w:rPr>
                <w:rFonts w:ascii="Times New Roman" w:hAnsi="Times New Roman"/>
                <w:iCs/>
                <w:szCs w:val="22"/>
              </w:rPr>
              <w:t>Оператор производства текстильных изделий и одежды (по видам)</w:t>
            </w:r>
          </w:p>
        </w:tc>
        <w:tc>
          <w:tcPr>
            <w:tcW w:w="6533" w:type="dxa"/>
            <w:gridSpan w:val="2"/>
            <w:vAlign w:val="center"/>
          </w:tcPr>
          <w:p w14:paraId="7D4C4FBF"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Виды деятельности, реализуемые в рамках вариативной части</w:t>
            </w:r>
          </w:p>
        </w:tc>
      </w:tr>
      <w:tr w:rsidR="00B57599" w:rsidRPr="00AE1D90" w14:paraId="0406CB2D" w14:textId="77777777" w:rsidTr="003D5B32">
        <w:trPr>
          <w:trHeight w:val="20"/>
        </w:trPr>
        <w:tc>
          <w:tcPr>
            <w:tcW w:w="2063" w:type="dxa"/>
            <w:vMerge/>
            <w:vAlign w:val="center"/>
          </w:tcPr>
          <w:p w14:paraId="4D58D0C7" w14:textId="77777777" w:rsidR="00A857C0" w:rsidRPr="00AE1D90" w:rsidRDefault="00A857C0" w:rsidP="00FD6400">
            <w:pPr>
              <w:jc w:val="center"/>
              <w:rPr>
                <w:rFonts w:ascii="Times New Roman" w:hAnsi="Times New Roman"/>
                <w:szCs w:val="22"/>
              </w:rPr>
            </w:pPr>
          </w:p>
        </w:tc>
        <w:tc>
          <w:tcPr>
            <w:tcW w:w="2936" w:type="dxa"/>
            <w:vAlign w:val="center"/>
          </w:tcPr>
          <w:p w14:paraId="634E396F"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Код и наименование ОТФ</w:t>
            </w:r>
          </w:p>
        </w:tc>
        <w:tc>
          <w:tcPr>
            <w:tcW w:w="3064" w:type="dxa"/>
            <w:vAlign w:val="center"/>
          </w:tcPr>
          <w:p w14:paraId="4AFE3AAE"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Код и наименование ТФ</w:t>
            </w:r>
          </w:p>
        </w:tc>
        <w:tc>
          <w:tcPr>
            <w:tcW w:w="3196" w:type="dxa"/>
            <w:vAlign w:val="center"/>
          </w:tcPr>
          <w:p w14:paraId="161DF982"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Наименование ВД</w:t>
            </w:r>
          </w:p>
        </w:tc>
        <w:tc>
          <w:tcPr>
            <w:tcW w:w="3337" w:type="dxa"/>
            <w:vAlign w:val="center"/>
          </w:tcPr>
          <w:p w14:paraId="16F9B0F8" w14:textId="77777777" w:rsidR="00A857C0" w:rsidRPr="00AE1D90" w:rsidRDefault="00A857C0" w:rsidP="00FD6400">
            <w:pPr>
              <w:jc w:val="center"/>
              <w:rPr>
                <w:rFonts w:ascii="Times New Roman" w:hAnsi="Times New Roman"/>
                <w:b/>
                <w:bCs/>
                <w:szCs w:val="22"/>
              </w:rPr>
            </w:pPr>
            <w:r w:rsidRPr="00AE1D90">
              <w:rPr>
                <w:rFonts w:ascii="Times New Roman" w:hAnsi="Times New Roman"/>
                <w:b/>
                <w:bCs/>
                <w:szCs w:val="22"/>
              </w:rPr>
              <w:t>Код и наименование ПК</w:t>
            </w:r>
          </w:p>
        </w:tc>
      </w:tr>
      <w:tr w:rsidR="006A360F" w:rsidRPr="00AE1D90" w14:paraId="59C5B6B6" w14:textId="77777777" w:rsidTr="003D5B32">
        <w:trPr>
          <w:trHeight w:val="20"/>
        </w:trPr>
        <w:tc>
          <w:tcPr>
            <w:tcW w:w="2063" w:type="dxa"/>
          </w:tcPr>
          <w:p w14:paraId="13AD2FDA" w14:textId="0667452D" w:rsidR="006A360F" w:rsidRPr="00AE1D90" w:rsidRDefault="006A360F" w:rsidP="00507F88">
            <w:pPr>
              <w:rPr>
                <w:rFonts w:ascii="Times New Roman" w:hAnsi="Times New Roman"/>
                <w:iCs/>
                <w:szCs w:val="22"/>
              </w:rPr>
            </w:pPr>
          </w:p>
        </w:tc>
        <w:tc>
          <w:tcPr>
            <w:tcW w:w="2936" w:type="dxa"/>
          </w:tcPr>
          <w:p w14:paraId="76118201" w14:textId="0DD38378" w:rsidR="006A360F" w:rsidRPr="00AE1D90" w:rsidRDefault="006A360F" w:rsidP="00507F88">
            <w:pPr>
              <w:rPr>
                <w:rFonts w:ascii="Times New Roman" w:hAnsi="Times New Roman"/>
                <w:szCs w:val="22"/>
              </w:rPr>
            </w:pPr>
          </w:p>
        </w:tc>
        <w:tc>
          <w:tcPr>
            <w:tcW w:w="3064" w:type="dxa"/>
          </w:tcPr>
          <w:p w14:paraId="18B548F7" w14:textId="51CB2EFC" w:rsidR="006A360F" w:rsidRPr="00AE1D90" w:rsidRDefault="006A360F" w:rsidP="00507F88">
            <w:pPr>
              <w:rPr>
                <w:rFonts w:ascii="Times New Roman" w:hAnsi="Times New Roman"/>
                <w:szCs w:val="22"/>
              </w:rPr>
            </w:pPr>
          </w:p>
        </w:tc>
        <w:tc>
          <w:tcPr>
            <w:tcW w:w="3196" w:type="dxa"/>
          </w:tcPr>
          <w:p w14:paraId="7DBCF515" w14:textId="38FCB57C" w:rsidR="006A360F" w:rsidRPr="00AE1D90" w:rsidRDefault="006A360F" w:rsidP="00D44A04">
            <w:pPr>
              <w:rPr>
                <w:rFonts w:ascii="Times New Roman" w:hAnsi="Times New Roman"/>
                <w:iCs/>
                <w:szCs w:val="22"/>
              </w:rPr>
            </w:pPr>
          </w:p>
        </w:tc>
        <w:tc>
          <w:tcPr>
            <w:tcW w:w="3337" w:type="dxa"/>
          </w:tcPr>
          <w:p w14:paraId="55132029" w14:textId="71E9FF86" w:rsidR="006A360F" w:rsidRPr="00AE1D90" w:rsidRDefault="006A360F" w:rsidP="00507F88">
            <w:pPr>
              <w:rPr>
                <w:rFonts w:ascii="Times New Roman" w:hAnsi="Times New Roman"/>
                <w:szCs w:val="22"/>
              </w:rPr>
            </w:pPr>
          </w:p>
        </w:tc>
      </w:tr>
      <w:tr w:rsidR="00FF1144" w:rsidRPr="00AE1D90" w14:paraId="319019B4" w14:textId="77777777" w:rsidTr="003D5B32">
        <w:trPr>
          <w:trHeight w:val="990"/>
        </w:trPr>
        <w:tc>
          <w:tcPr>
            <w:tcW w:w="14596" w:type="dxa"/>
            <w:gridSpan w:val="5"/>
          </w:tcPr>
          <w:p w14:paraId="5E5D04DA" w14:textId="399C8281" w:rsidR="00B16145" w:rsidRPr="00AE1D90" w:rsidRDefault="00B16145" w:rsidP="006A360F">
            <w:pPr>
              <w:rPr>
                <w:rFonts w:ascii="Times New Roman" w:hAnsi="Times New Roman"/>
                <w:b/>
                <w:bCs/>
                <w:iCs/>
                <w:szCs w:val="22"/>
              </w:rPr>
            </w:pPr>
          </w:p>
        </w:tc>
      </w:tr>
    </w:tbl>
    <w:p w14:paraId="00BA5E3A" w14:textId="77777777" w:rsidR="00A857C0" w:rsidRPr="00AE1D90" w:rsidRDefault="00A857C0" w:rsidP="00A857C0">
      <w:pPr>
        <w:rPr>
          <w:rFonts w:ascii="Times New Roman" w:hAnsi="Times New Roman"/>
          <w:b/>
          <w:i/>
          <w:sz w:val="24"/>
          <w:szCs w:val="24"/>
        </w:rPr>
      </w:pPr>
    </w:p>
    <w:p w14:paraId="325A2000" w14:textId="1D2EA989" w:rsidR="004D34DB" w:rsidRPr="00AE1D90" w:rsidRDefault="004D34DB" w:rsidP="004D34DB">
      <w:pPr>
        <w:tabs>
          <w:tab w:val="left" w:pos="1945"/>
        </w:tabs>
        <w:sectPr w:rsidR="004D34DB" w:rsidRPr="00AE1D90">
          <w:headerReference w:type="default" r:id="rId16"/>
          <w:footerReference w:type="default" r:id="rId17"/>
          <w:headerReference w:type="first" r:id="rId18"/>
          <w:pgSz w:w="16838" w:h="11906" w:orient="landscape"/>
          <w:pgMar w:top="1701" w:right="962" w:bottom="850" w:left="1134" w:header="708" w:footer="708" w:gutter="0"/>
          <w:cols w:space="720"/>
        </w:sectPr>
      </w:pPr>
    </w:p>
    <w:p w14:paraId="468A6456" w14:textId="03DD6F35" w:rsidR="00CF11CB" w:rsidRPr="00AE1D90" w:rsidRDefault="00631045">
      <w:pPr>
        <w:widowControl w:val="0"/>
        <w:spacing w:line="276" w:lineRule="auto"/>
        <w:ind w:left="720"/>
        <w:rPr>
          <w:rFonts w:ascii="Times New Roman" w:hAnsi="Times New Roman"/>
          <w:sz w:val="24"/>
        </w:rPr>
      </w:pPr>
      <w:bookmarkStart w:id="34" w:name="_Hlk156306792"/>
      <w:r w:rsidRPr="00AE1D90">
        <w:rPr>
          <w:rFonts w:ascii="Times New Roman" w:hAnsi="Times New Roman"/>
          <w:sz w:val="24"/>
        </w:rPr>
        <w:lastRenderedPageBreak/>
        <w:t>4.3.3. Матрица соответствия компетенций и составных частей ПОП</w:t>
      </w:r>
      <w:r w:rsidR="004A746E" w:rsidRPr="00AE1D90">
        <w:rPr>
          <w:rFonts w:ascii="Times New Roman" w:hAnsi="Times New Roman"/>
          <w:sz w:val="24"/>
        </w:rPr>
        <w:t>-П</w:t>
      </w:r>
      <w:r w:rsidRPr="00AE1D90">
        <w:rPr>
          <w:rFonts w:ascii="Times New Roman" w:hAnsi="Times New Roman"/>
          <w:sz w:val="24"/>
        </w:rPr>
        <w:t xml:space="preserve"> СПО специальности</w:t>
      </w:r>
      <w:bookmarkStart w:id="35" w:name="_Hlk158124134"/>
      <w:r w:rsidRPr="00AE1D90">
        <w:rPr>
          <w:rFonts w:ascii="Times New Roman" w:hAnsi="Times New Roman"/>
          <w:sz w:val="24"/>
        </w:rPr>
        <w:t xml:space="preserve">: </w:t>
      </w:r>
      <w:bookmarkEnd w:id="35"/>
    </w:p>
    <w:p w14:paraId="74DBACDB" w14:textId="77777777" w:rsidR="00CF11CB" w:rsidRPr="00AE1D90" w:rsidRDefault="00CF11CB">
      <w:pPr>
        <w:widowControl w:val="0"/>
        <w:spacing w:line="276" w:lineRule="auto"/>
        <w:ind w:left="720"/>
        <w:rPr>
          <w:rFonts w:ascii="Times New Roman" w:hAnsi="Times New Roman"/>
          <w:sz w:val="24"/>
        </w:rPr>
      </w:pPr>
    </w:p>
    <w:tbl>
      <w:tblPr>
        <w:tblW w:w="50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9"/>
        <w:gridCol w:w="2496"/>
        <w:gridCol w:w="361"/>
        <w:gridCol w:w="361"/>
        <w:gridCol w:w="316"/>
        <w:gridCol w:w="316"/>
        <w:gridCol w:w="361"/>
        <w:gridCol w:w="316"/>
        <w:gridCol w:w="316"/>
        <w:gridCol w:w="316"/>
        <w:gridCol w:w="361"/>
        <w:gridCol w:w="466"/>
        <w:gridCol w:w="466"/>
        <w:gridCol w:w="466"/>
        <w:gridCol w:w="466"/>
        <w:gridCol w:w="466"/>
        <w:gridCol w:w="466"/>
        <w:gridCol w:w="466"/>
        <w:gridCol w:w="466"/>
        <w:gridCol w:w="466"/>
        <w:gridCol w:w="466"/>
        <w:gridCol w:w="466"/>
        <w:gridCol w:w="466"/>
        <w:gridCol w:w="466"/>
        <w:gridCol w:w="466"/>
        <w:gridCol w:w="466"/>
        <w:gridCol w:w="466"/>
        <w:gridCol w:w="466"/>
        <w:gridCol w:w="466"/>
      </w:tblGrid>
      <w:tr w:rsidR="00A65207" w:rsidRPr="00A65207" w14:paraId="65D97A4B" w14:textId="77777777" w:rsidTr="00A65207">
        <w:trPr>
          <w:trHeight w:val="300"/>
        </w:trPr>
        <w:tc>
          <w:tcPr>
            <w:tcW w:w="386" w:type="pct"/>
            <w:vMerge w:val="restart"/>
            <w:shd w:val="clear" w:color="auto" w:fill="auto"/>
            <w:vAlign w:val="center"/>
            <w:hideMark/>
          </w:tcPr>
          <w:bookmarkEnd w:id="32"/>
          <w:bookmarkEnd w:id="34"/>
          <w:p w14:paraId="59D1C5C7" w14:textId="77777777" w:rsidR="00A65207" w:rsidRPr="00A65207" w:rsidRDefault="00A65207" w:rsidP="00A65207">
            <w:pPr>
              <w:jc w:val="center"/>
              <w:rPr>
                <w:rFonts w:ascii="Times New Roman" w:hAnsi="Times New Roman"/>
                <w:b/>
                <w:bCs/>
                <w:sz w:val="20"/>
              </w:rPr>
            </w:pPr>
            <w:r w:rsidRPr="00A65207">
              <w:rPr>
                <w:rFonts w:ascii="Times New Roman" w:hAnsi="Times New Roman"/>
                <w:b/>
                <w:bCs/>
                <w:sz w:val="20"/>
              </w:rPr>
              <w:t>Индекс</w:t>
            </w:r>
          </w:p>
        </w:tc>
        <w:tc>
          <w:tcPr>
            <w:tcW w:w="794" w:type="pct"/>
            <w:vMerge w:val="restart"/>
            <w:shd w:val="clear" w:color="auto" w:fill="auto"/>
            <w:vAlign w:val="center"/>
            <w:hideMark/>
          </w:tcPr>
          <w:p w14:paraId="5F9D4DC4" w14:textId="77777777" w:rsidR="00A65207" w:rsidRPr="00A65207" w:rsidRDefault="00A65207" w:rsidP="00A65207">
            <w:pPr>
              <w:jc w:val="center"/>
              <w:rPr>
                <w:rFonts w:ascii="Times New Roman" w:hAnsi="Times New Roman"/>
                <w:b/>
                <w:bCs/>
                <w:sz w:val="20"/>
              </w:rPr>
            </w:pPr>
            <w:r w:rsidRPr="00A65207">
              <w:rPr>
                <w:rFonts w:ascii="Times New Roman" w:hAnsi="Times New Roman"/>
                <w:b/>
                <w:bCs/>
                <w:sz w:val="20"/>
              </w:rPr>
              <w:t>Наименование</w:t>
            </w:r>
          </w:p>
        </w:tc>
        <w:tc>
          <w:tcPr>
            <w:tcW w:w="3820" w:type="pct"/>
            <w:gridSpan w:val="27"/>
            <w:shd w:val="clear" w:color="auto" w:fill="auto"/>
            <w:vAlign w:val="center"/>
            <w:hideMark/>
          </w:tcPr>
          <w:p w14:paraId="30BD36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Код общих и профессиональных компетенций, осваиваемых в рамках дисциплин (профессиональных модулей)</w:t>
            </w:r>
          </w:p>
        </w:tc>
      </w:tr>
      <w:tr w:rsidR="00A65207" w:rsidRPr="00A65207" w14:paraId="524BA41F" w14:textId="77777777" w:rsidTr="00A65207">
        <w:trPr>
          <w:trHeight w:val="288"/>
        </w:trPr>
        <w:tc>
          <w:tcPr>
            <w:tcW w:w="386" w:type="pct"/>
            <w:vMerge/>
            <w:vAlign w:val="center"/>
            <w:hideMark/>
          </w:tcPr>
          <w:p w14:paraId="63358A47" w14:textId="77777777" w:rsidR="00A65207" w:rsidRPr="00A65207" w:rsidRDefault="00A65207" w:rsidP="00A65207">
            <w:pPr>
              <w:rPr>
                <w:rFonts w:ascii="Times New Roman" w:hAnsi="Times New Roman"/>
                <w:b/>
                <w:bCs/>
                <w:sz w:val="20"/>
              </w:rPr>
            </w:pPr>
          </w:p>
        </w:tc>
        <w:tc>
          <w:tcPr>
            <w:tcW w:w="794" w:type="pct"/>
            <w:vMerge/>
            <w:vAlign w:val="center"/>
            <w:hideMark/>
          </w:tcPr>
          <w:p w14:paraId="1806A960" w14:textId="77777777" w:rsidR="00A65207" w:rsidRPr="00A65207" w:rsidRDefault="00A65207" w:rsidP="00A65207">
            <w:pPr>
              <w:rPr>
                <w:rFonts w:ascii="Times New Roman" w:hAnsi="Times New Roman"/>
                <w:b/>
                <w:bCs/>
                <w:sz w:val="20"/>
              </w:rPr>
            </w:pPr>
          </w:p>
        </w:tc>
        <w:tc>
          <w:tcPr>
            <w:tcW w:w="1003" w:type="pct"/>
            <w:gridSpan w:val="9"/>
            <w:shd w:val="clear" w:color="auto" w:fill="auto"/>
            <w:vAlign w:val="center"/>
            <w:hideMark/>
          </w:tcPr>
          <w:p w14:paraId="529C8A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Общие компетенции (ОК)</w:t>
            </w:r>
          </w:p>
        </w:tc>
        <w:tc>
          <w:tcPr>
            <w:tcW w:w="2816" w:type="pct"/>
            <w:gridSpan w:val="18"/>
            <w:shd w:val="clear" w:color="auto" w:fill="auto"/>
            <w:vAlign w:val="center"/>
            <w:hideMark/>
          </w:tcPr>
          <w:p w14:paraId="5A8242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Профессиональные компетенции (ПК)</w:t>
            </w:r>
          </w:p>
        </w:tc>
      </w:tr>
      <w:tr w:rsidR="00A65207" w:rsidRPr="00A65207" w14:paraId="060601BE" w14:textId="77777777" w:rsidTr="00A65207">
        <w:trPr>
          <w:trHeight w:val="288"/>
        </w:trPr>
        <w:tc>
          <w:tcPr>
            <w:tcW w:w="386" w:type="pct"/>
            <w:vMerge/>
            <w:vAlign w:val="center"/>
            <w:hideMark/>
          </w:tcPr>
          <w:p w14:paraId="3AE42DED" w14:textId="77777777" w:rsidR="00A65207" w:rsidRPr="00A65207" w:rsidRDefault="00A65207" w:rsidP="00A65207">
            <w:pPr>
              <w:rPr>
                <w:rFonts w:ascii="Times New Roman" w:hAnsi="Times New Roman"/>
                <w:b/>
                <w:bCs/>
                <w:sz w:val="20"/>
              </w:rPr>
            </w:pPr>
          </w:p>
        </w:tc>
        <w:tc>
          <w:tcPr>
            <w:tcW w:w="794" w:type="pct"/>
            <w:vMerge/>
            <w:vAlign w:val="center"/>
            <w:hideMark/>
          </w:tcPr>
          <w:p w14:paraId="5EC2AFD1" w14:textId="77777777" w:rsidR="00A65207" w:rsidRPr="00A65207" w:rsidRDefault="00A65207" w:rsidP="00A65207">
            <w:pPr>
              <w:rPr>
                <w:rFonts w:ascii="Times New Roman" w:hAnsi="Times New Roman"/>
                <w:b/>
                <w:bCs/>
                <w:sz w:val="20"/>
              </w:rPr>
            </w:pPr>
          </w:p>
        </w:tc>
        <w:tc>
          <w:tcPr>
            <w:tcW w:w="118" w:type="pct"/>
            <w:shd w:val="clear" w:color="auto" w:fill="auto"/>
            <w:vAlign w:val="center"/>
            <w:hideMark/>
          </w:tcPr>
          <w:p w14:paraId="6DDFD32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w:t>
            </w:r>
          </w:p>
        </w:tc>
        <w:tc>
          <w:tcPr>
            <w:tcW w:w="118" w:type="pct"/>
            <w:shd w:val="clear" w:color="auto" w:fill="auto"/>
            <w:vAlign w:val="center"/>
            <w:hideMark/>
          </w:tcPr>
          <w:p w14:paraId="3EB413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w:t>
            </w:r>
          </w:p>
        </w:tc>
        <w:tc>
          <w:tcPr>
            <w:tcW w:w="104" w:type="pct"/>
            <w:shd w:val="clear" w:color="auto" w:fill="auto"/>
            <w:vAlign w:val="center"/>
            <w:hideMark/>
          </w:tcPr>
          <w:p w14:paraId="1D648B2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w:t>
            </w:r>
          </w:p>
        </w:tc>
        <w:tc>
          <w:tcPr>
            <w:tcW w:w="118" w:type="pct"/>
            <w:shd w:val="clear" w:color="auto" w:fill="auto"/>
            <w:vAlign w:val="center"/>
            <w:hideMark/>
          </w:tcPr>
          <w:p w14:paraId="353C0C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4</w:t>
            </w:r>
          </w:p>
        </w:tc>
        <w:tc>
          <w:tcPr>
            <w:tcW w:w="118" w:type="pct"/>
            <w:shd w:val="clear" w:color="auto" w:fill="auto"/>
            <w:vAlign w:val="center"/>
            <w:hideMark/>
          </w:tcPr>
          <w:p w14:paraId="5BB190D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5</w:t>
            </w:r>
          </w:p>
        </w:tc>
        <w:tc>
          <w:tcPr>
            <w:tcW w:w="104" w:type="pct"/>
            <w:shd w:val="clear" w:color="auto" w:fill="auto"/>
            <w:vAlign w:val="center"/>
            <w:hideMark/>
          </w:tcPr>
          <w:p w14:paraId="460F37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6</w:t>
            </w:r>
          </w:p>
        </w:tc>
        <w:tc>
          <w:tcPr>
            <w:tcW w:w="104" w:type="pct"/>
            <w:shd w:val="clear" w:color="auto" w:fill="auto"/>
            <w:vAlign w:val="center"/>
            <w:hideMark/>
          </w:tcPr>
          <w:p w14:paraId="50CDC2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7</w:t>
            </w:r>
          </w:p>
        </w:tc>
        <w:tc>
          <w:tcPr>
            <w:tcW w:w="104" w:type="pct"/>
            <w:shd w:val="clear" w:color="auto" w:fill="auto"/>
            <w:vAlign w:val="center"/>
            <w:hideMark/>
          </w:tcPr>
          <w:p w14:paraId="009D90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8</w:t>
            </w:r>
          </w:p>
        </w:tc>
        <w:tc>
          <w:tcPr>
            <w:tcW w:w="118" w:type="pct"/>
            <w:shd w:val="clear" w:color="auto" w:fill="auto"/>
            <w:vAlign w:val="center"/>
            <w:hideMark/>
          </w:tcPr>
          <w:p w14:paraId="37B8C7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9</w:t>
            </w:r>
          </w:p>
        </w:tc>
        <w:tc>
          <w:tcPr>
            <w:tcW w:w="151" w:type="pct"/>
            <w:shd w:val="clear" w:color="auto" w:fill="auto"/>
            <w:vAlign w:val="center"/>
            <w:hideMark/>
          </w:tcPr>
          <w:p w14:paraId="46B775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1.1</w:t>
            </w:r>
          </w:p>
        </w:tc>
        <w:tc>
          <w:tcPr>
            <w:tcW w:w="151" w:type="pct"/>
            <w:shd w:val="clear" w:color="auto" w:fill="auto"/>
            <w:vAlign w:val="center"/>
            <w:hideMark/>
          </w:tcPr>
          <w:p w14:paraId="0724FD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1.2</w:t>
            </w:r>
          </w:p>
        </w:tc>
        <w:tc>
          <w:tcPr>
            <w:tcW w:w="151" w:type="pct"/>
            <w:shd w:val="clear" w:color="auto" w:fill="auto"/>
            <w:vAlign w:val="center"/>
            <w:hideMark/>
          </w:tcPr>
          <w:p w14:paraId="312F7D2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1.3</w:t>
            </w:r>
          </w:p>
        </w:tc>
        <w:tc>
          <w:tcPr>
            <w:tcW w:w="151" w:type="pct"/>
            <w:shd w:val="clear" w:color="auto" w:fill="auto"/>
            <w:vAlign w:val="center"/>
            <w:hideMark/>
          </w:tcPr>
          <w:p w14:paraId="05E09F7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1.4</w:t>
            </w:r>
          </w:p>
        </w:tc>
        <w:tc>
          <w:tcPr>
            <w:tcW w:w="151" w:type="pct"/>
            <w:shd w:val="clear" w:color="auto" w:fill="auto"/>
            <w:vAlign w:val="center"/>
            <w:hideMark/>
          </w:tcPr>
          <w:p w14:paraId="1551E2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1.5</w:t>
            </w:r>
          </w:p>
        </w:tc>
        <w:tc>
          <w:tcPr>
            <w:tcW w:w="151" w:type="pct"/>
            <w:shd w:val="clear" w:color="auto" w:fill="auto"/>
            <w:vAlign w:val="center"/>
            <w:hideMark/>
          </w:tcPr>
          <w:p w14:paraId="017125B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2.1</w:t>
            </w:r>
          </w:p>
        </w:tc>
        <w:tc>
          <w:tcPr>
            <w:tcW w:w="151" w:type="pct"/>
            <w:shd w:val="clear" w:color="auto" w:fill="auto"/>
            <w:vAlign w:val="center"/>
            <w:hideMark/>
          </w:tcPr>
          <w:p w14:paraId="6CC1B44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2.2</w:t>
            </w:r>
          </w:p>
        </w:tc>
        <w:tc>
          <w:tcPr>
            <w:tcW w:w="151" w:type="pct"/>
            <w:shd w:val="clear" w:color="auto" w:fill="auto"/>
            <w:vAlign w:val="center"/>
            <w:hideMark/>
          </w:tcPr>
          <w:p w14:paraId="5E2DE1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2.3</w:t>
            </w:r>
          </w:p>
        </w:tc>
        <w:tc>
          <w:tcPr>
            <w:tcW w:w="151" w:type="pct"/>
            <w:shd w:val="clear" w:color="auto" w:fill="auto"/>
            <w:vAlign w:val="center"/>
            <w:hideMark/>
          </w:tcPr>
          <w:p w14:paraId="213E80A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2.4</w:t>
            </w:r>
          </w:p>
        </w:tc>
        <w:tc>
          <w:tcPr>
            <w:tcW w:w="151" w:type="pct"/>
            <w:shd w:val="clear" w:color="auto" w:fill="auto"/>
            <w:vAlign w:val="center"/>
            <w:hideMark/>
          </w:tcPr>
          <w:p w14:paraId="75DB38D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2.5</w:t>
            </w:r>
          </w:p>
        </w:tc>
        <w:tc>
          <w:tcPr>
            <w:tcW w:w="151" w:type="pct"/>
            <w:shd w:val="clear" w:color="auto" w:fill="auto"/>
            <w:vAlign w:val="center"/>
            <w:hideMark/>
          </w:tcPr>
          <w:p w14:paraId="761FD7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3.1</w:t>
            </w:r>
          </w:p>
        </w:tc>
        <w:tc>
          <w:tcPr>
            <w:tcW w:w="151" w:type="pct"/>
            <w:shd w:val="clear" w:color="auto" w:fill="auto"/>
            <w:vAlign w:val="center"/>
            <w:hideMark/>
          </w:tcPr>
          <w:p w14:paraId="3E9C775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3.2</w:t>
            </w:r>
          </w:p>
        </w:tc>
        <w:tc>
          <w:tcPr>
            <w:tcW w:w="151" w:type="pct"/>
            <w:shd w:val="clear" w:color="auto" w:fill="auto"/>
            <w:vAlign w:val="center"/>
            <w:hideMark/>
          </w:tcPr>
          <w:p w14:paraId="139C077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3.3</w:t>
            </w:r>
          </w:p>
        </w:tc>
        <w:tc>
          <w:tcPr>
            <w:tcW w:w="151" w:type="pct"/>
            <w:shd w:val="clear" w:color="auto" w:fill="auto"/>
            <w:vAlign w:val="center"/>
            <w:hideMark/>
          </w:tcPr>
          <w:p w14:paraId="63D77A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3.4</w:t>
            </w:r>
          </w:p>
        </w:tc>
        <w:tc>
          <w:tcPr>
            <w:tcW w:w="151" w:type="pct"/>
            <w:shd w:val="clear" w:color="auto" w:fill="auto"/>
            <w:vAlign w:val="center"/>
            <w:hideMark/>
          </w:tcPr>
          <w:p w14:paraId="5C9206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3.5</w:t>
            </w:r>
          </w:p>
        </w:tc>
        <w:tc>
          <w:tcPr>
            <w:tcW w:w="151" w:type="pct"/>
            <w:shd w:val="clear" w:color="auto" w:fill="auto"/>
            <w:vAlign w:val="center"/>
            <w:hideMark/>
          </w:tcPr>
          <w:p w14:paraId="690A3A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3.6</w:t>
            </w:r>
          </w:p>
        </w:tc>
        <w:tc>
          <w:tcPr>
            <w:tcW w:w="151" w:type="pct"/>
            <w:shd w:val="clear" w:color="auto" w:fill="auto"/>
            <w:vAlign w:val="center"/>
            <w:hideMark/>
          </w:tcPr>
          <w:p w14:paraId="48706D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3.7</w:t>
            </w:r>
          </w:p>
        </w:tc>
        <w:tc>
          <w:tcPr>
            <w:tcW w:w="247" w:type="pct"/>
            <w:shd w:val="clear" w:color="auto" w:fill="auto"/>
            <w:vAlign w:val="center"/>
            <w:hideMark/>
          </w:tcPr>
          <w:p w14:paraId="1C1FAB9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3.8</w:t>
            </w:r>
          </w:p>
        </w:tc>
      </w:tr>
      <w:tr w:rsidR="00A65207" w:rsidRPr="00A65207" w14:paraId="37997343" w14:textId="77777777" w:rsidTr="00A65207">
        <w:trPr>
          <w:trHeight w:val="288"/>
        </w:trPr>
        <w:tc>
          <w:tcPr>
            <w:tcW w:w="1180" w:type="pct"/>
            <w:gridSpan w:val="2"/>
            <w:shd w:val="clear" w:color="auto" w:fill="auto"/>
            <w:vAlign w:val="center"/>
            <w:hideMark/>
          </w:tcPr>
          <w:p w14:paraId="2F7D999C"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Обязательная часть образовательной программы</w:t>
            </w:r>
          </w:p>
        </w:tc>
        <w:tc>
          <w:tcPr>
            <w:tcW w:w="118" w:type="pct"/>
            <w:shd w:val="clear" w:color="auto" w:fill="auto"/>
            <w:vAlign w:val="center"/>
            <w:hideMark/>
          </w:tcPr>
          <w:p w14:paraId="007AC9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18BF0D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0A446B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938FC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A2996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8852CA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0FE8E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566A9A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E874D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7AD507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EF41E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645BC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55BA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D05E8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7C6D2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7B167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18C91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3E646C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43508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9C53F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54CD0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EE91A5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A578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A1F710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4001C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990AF7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EA769F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F25305C" w14:textId="77777777" w:rsidTr="00A65207">
        <w:trPr>
          <w:trHeight w:val="288"/>
        </w:trPr>
        <w:tc>
          <w:tcPr>
            <w:tcW w:w="386" w:type="pct"/>
            <w:shd w:val="clear" w:color="auto" w:fill="auto"/>
            <w:vAlign w:val="center"/>
            <w:hideMark/>
          </w:tcPr>
          <w:p w14:paraId="14E7AA35"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 xml:space="preserve">СГ.00 </w:t>
            </w:r>
          </w:p>
        </w:tc>
        <w:tc>
          <w:tcPr>
            <w:tcW w:w="794" w:type="pct"/>
            <w:shd w:val="clear" w:color="auto" w:fill="auto"/>
            <w:vAlign w:val="center"/>
            <w:hideMark/>
          </w:tcPr>
          <w:p w14:paraId="16797711"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Социально-гуманитарный цикл</w:t>
            </w:r>
          </w:p>
        </w:tc>
        <w:tc>
          <w:tcPr>
            <w:tcW w:w="118" w:type="pct"/>
            <w:shd w:val="clear" w:color="auto" w:fill="auto"/>
            <w:vAlign w:val="center"/>
            <w:hideMark/>
          </w:tcPr>
          <w:p w14:paraId="4CD989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07970D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DEBA17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39DD0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8605D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3F8A22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47290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A30D7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ED9A59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EB3B9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FEE9C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FF855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507AE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2BAFA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3203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BBDDD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DE7960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7431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CA2F2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24E14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70EC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3AA3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7A097D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6EEABA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D3B687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B22F49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70F405E"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CA35E3E" w14:textId="77777777" w:rsidTr="00A65207">
        <w:trPr>
          <w:trHeight w:val="288"/>
        </w:trPr>
        <w:tc>
          <w:tcPr>
            <w:tcW w:w="386" w:type="pct"/>
            <w:shd w:val="clear" w:color="auto" w:fill="auto"/>
            <w:vAlign w:val="center"/>
            <w:hideMark/>
          </w:tcPr>
          <w:p w14:paraId="50BD2DE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СГ.01</w:t>
            </w:r>
          </w:p>
        </w:tc>
        <w:tc>
          <w:tcPr>
            <w:tcW w:w="794" w:type="pct"/>
            <w:shd w:val="clear" w:color="auto" w:fill="auto"/>
            <w:vAlign w:val="center"/>
            <w:hideMark/>
          </w:tcPr>
          <w:p w14:paraId="0498150D"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История России</w:t>
            </w:r>
          </w:p>
        </w:tc>
        <w:tc>
          <w:tcPr>
            <w:tcW w:w="118" w:type="pct"/>
            <w:shd w:val="clear" w:color="auto" w:fill="auto"/>
            <w:vAlign w:val="center"/>
            <w:hideMark/>
          </w:tcPr>
          <w:p w14:paraId="596C44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989E5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A48CC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5EBE0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500D3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BC5A7AF" w14:textId="77777777" w:rsidR="00A65207" w:rsidRPr="00A65207" w:rsidRDefault="00A65207" w:rsidP="00A65207">
            <w:pPr>
              <w:jc w:val="center"/>
              <w:rPr>
                <w:rFonts w:ascii="Times New Roman" w:hAnsi="Times New Roman"/>
                <w:sz w:val="20"/>
              </w:rPr>
            </w:pPr>
          </w:p>
        </w:tc>
        <w:tc>
          <w:tcPr>
            <w:tcW w:w="104" w:type="pct"/>
            <w:shd w:val="clear" w:color="auto" w:fill="auto"/>
            <w:vAlign w:val="center"/>
            <w:hideMark/>
          </w:tcPr>
          <w:p w14:paraId="38BEA6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506C3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F845CF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3EFD2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27E0A9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86995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5A6B9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81C57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26272F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5E0B5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8A6D9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3F32F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36DB6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3057F7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4F7945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0238C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548F1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A563ED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9B6D55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6234CC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344ACBB"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70B7C51" w14:textId="77777777" w:rsidTr="00A65207">
        <w:trPr>
          <w:trHeight w:val="528"/>
        </w:trPr>
        <w:tc>
          <w:tcPr>
            <w:tcW w:w="386" w:type="pct"/>
            <w:shd w:val="clear" w:color="auto" w:fill="auto"/>
            <w:vAlign w:val="center"/>
            <w:hideMark/>
          </w:tcPr>
          <w:p w14:paraId="52636855"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СГ.02</w:t>
            </w:r>
          </w:p>
        </w:tc>
        <w:tc>
          <w:tcPr>
            <w:tcW w:w="794" w:type="pct"/>
            <w:shd w:val="clear" w:color="auto" w:fill="auto"/>
            <w:vAlign w:val="center"/>
            <w:hideMark/>
          </w:tcPr>
          <w:p w14:paraId="4AA66FCD"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Иностранный язык в профессиональной деятельности</w:t>
            </w:r>
          </w:p>
        </w:tc>
        <w:tc>
          <w:tcPr>
            <w:tcW w:w="118" w:type="pct"/>
            <w:shd w:val="clear" w:color="auto" w:fill="auto"/>
            <w:vAlign w:val="center"/>
            <w:hideMark/>
          </w:tcPr>
          <w:p w14:paraId="6E1BED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06112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70C43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C865AE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95AC5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A673BA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567945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1B282F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856B111" w14:textId="77777777" w:rsidR="00A65207" w:rsidRPr="00A65207" w:rsidRDefault="00A65207" w:rsidP="00A65207">
            <w:pPr>
              <w:jc w:val="center"/>
              <w:rPr>
                <w:rFonts w:ascii="Times New Roman" w:hAnsi="Times New Roman"/>
                <w:sz w:val="20"/>
              </w:rPr>
            </w:pPr>
          </w:p>
        </w:tc>
        <w:tc>
          <w:tcPr>
            <w:tcW w:w="151" w:type="pct"/>
            <w:shd w:val="clear" w:color="auto" w:fill="auto"/>
            <w:vAlign w:val="center"/>
            <w:hideMark/>
          </w:tcPr>
          <w:p w14:paraId="60D3BE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647DDF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E1A95F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F7BA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B34E8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7D865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ABDB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1978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39C2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E3B7C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00ED7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46B96B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E81B8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97C3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6341E3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87791C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E202D7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37C6A6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E4732D6" w14:textId="77777777" w:rsidTr="00A65207">
        <w:trPr>
          <w:trHeight w:val="288"/>
        </w:trPr>
        <w:tc>
          <w:tcPr>
            <w:tcW w:w="386" w:type="pct"/>
            <w:shd w:val="clear" w:color="auto" w:fill="auto"/>
            <w:vAlign w:val="center"/>
            <w:hideMark/>
          </w:tcPr>
          <w:p w14:paraId="2EACE30E" w14:textId="26BAEBBA" w:rsidR="00A65207" w:rsidRPr="00A65207" w:rsidRDefault="00A65207" w:rsidP="00A65207">
            <w:pPr>
              <w:jc w:val="both"/>
              <w:rPr>
                <w:rFonts w:ascii="Times New Roman" w:hAnsi="Times New Roman"/>
                <w:sz w:val="20"/>
              </w:rPr>
            </w:pPr>
            <w:bookmarkStart w:id="36" w:name="RANGE!C10"/>
            <w:r w:rsidRPr="00A65207">
              <w:rPr>
                <w:rFonts w:ascii="Times New Roman" w:hAnsi="Times New Roman"/>
                <w:sz w:val="20"/>
              </w:rPr>
              <w:t>СГ.03</w:t>
            </w:r>
            <w:bookmarkEnd w:id="36"/>
          </w:p>
        </w:tc>
        <w:tc>
          <w:tcPr>
            <w:tcW w:w="794" w:type="pct"/>
            <w:shd w:val="clear" w:color="auto" w:fill="auto"/>
            <w:vAlign w:val="center"/>
            <w:hideMark/>
          </w:tcPr>
          <w:p w14:paraId="398F4955"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Безопасность жизнедеятельности</w:t>
            </w:r>
          </w:p>
        </w:tc>
        <w:tc>
          <w:tcPr>
            <w:tcW w:w="118" w:type="pct"/>
            <w:shd w:val="clear" w:color="auto" w:fill="auto"/>
            <w:vAlign w:val="center"/>
            <w:hideMark/>
          </w:tcPr>
          <w:p w14:paraId="48FD13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FCFC2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0662D0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ADA2E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F3D611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0C36D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4440B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16D4A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8C8A2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1A4D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0253F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01E4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3A0066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D23AD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CC267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8FA25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F6EAD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F41A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B2790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7DA26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710AE0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5F1AEB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C890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064045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808156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9295A3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2277F03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A27A72F" w14:textId="77777777" w:rsidTr="00A65207">
        <w:trPr>
          <w:trHeight w:val="288"/>
        </w:trPr>
        <w:tc>
          <w:tcPr>
            <w:tcW w:w="386" w:type="pct"/>
            <w:shd w:val="clear" w:color="auto" w:fill="auto"/>
            <w:vAlign w:val="center"/>
            <w:hideMark/>
          </w:tcPr>
          <w:p w14:paraId="3C76392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СГ.04</w:t>
            </w:r>
          </w:p>
        </w:tc>
        <w:tc>
          <w:tcPr>
            <w:tcW w:w="794" w:type="pct"/>
            <w:shd w:val="clear" w:color="auto" w:fill="auto"/>
            <w:vAlign w:val="center"/>
            <w:hideMark/>
          </w:tcPr>
          <w:p w14:paraId="1E7C298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Физическая культура</w:t>
            </w:r>
          </w:p>
        </w:tc>
        <w:tc>
          <w:tcPr>
            <w:tcW w:w="118" w:type="pct"/>
            <w:shd w:val="clear" w:color="auto" w:fill="auto"/>
            <w:vAlign w:val="center"/>
            <w:hideMark/>
          </w:tcPr>
          <w:p w14:paraId="1C51B9A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64CB3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7931D0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1CD2F3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79A42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40848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CD48A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0D95BA1" w14:textId="77777777"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D9CF3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92E933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AD247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01FEEA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1261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04431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31C37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C91503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DBE98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3F52B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FA4CF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BCAF6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A274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056DB1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F20F0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7DABE0B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D8C6E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853D15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2935B70"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8BDCAA3" w14:textId="77777777" w:rsidTr="00A65207">
        <w:trPr>
          <w:trHeight w:val="288"/>
        </w:trPr>
        <w:tc>
          <w:tcPr>
            <w:tcW w:w="386" w:type="pct"/>
            <w:shd w:val="clear" w:color="auto" w:fill="auto"/>
            <w:vAlign w:val="center"/>
            <w:hideMark/>
          </w:tcPr>
          <w:p w14:paraId="3E45AB90"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СГ.05</w:t>
            </w:r>
          </w:p>
        </w:tc>
        <w:tc>
          <w:tcPr>
            <w:tcW w:w="794" w:type="pct"/>
            <w:shd w:val="clear" w:color="auto" w:fill="auto"/>
            <w:vAlign w:val="center"/>
            <w:hideMark/>
          </w:tcPr>
          <w:p w14:paraId="11D385F6" w14:textId="77777777" w:rsidR="00A65207" w:rsidRPr="00A65207" w:rsidRDefault="00A65207" w:rsidP="00A65207">
            <w:pPr>
              <w:jc w:val="both"/>
              <w:rPr>
                <w:rFonts w:ascii="Times New Roman" w:hAnsi="Times New Roman"/>
                <w:sz w:val="20"/>
              </w:rPr>
            </w:pPr>
            <w:bookmarkStart w:id="37" w:name="RANGE!D12"/>
            <w:r w:rsidRPr="00A65207">
              <w:rPr>
                <w:rFonts w:ascii="Times New Roman" w:hAnsi="Times New Roman"/>
                <w:sz w:val="20"/>
              </w:rPr>
              <w:t>Основы финансовой грамотности</w:t>
            </w:r>
            <w:bookmarkEnd w:id="37"/>
          </w:p>
        </w:tc>
        <w:tc>
          <w:tcPr>
            <w:tcW w:w="118" w:type="pct"/>
            <w:shd w:val="clear" w:color="auto" w:fill="auto"/>
            <w:vAlign w:val="center"/>
            <w:hideMark/>
          </w:tcPr>
          <w:p w14:paraId="7AC6EF4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CD575F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41C61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FE758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94D98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0F2C26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C19C9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44E884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3CE7B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35A81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21A165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DD767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BB755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36A7B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71DB2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43CF5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7564B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7A597D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6BF31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FE39AD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9B8F88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2286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F8D6B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F4EF53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322B98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634CC9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298533B"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2A4BC89" w14:textId="77777777" w:rsidTr="00A65207">
        <w:trPr>
          <w:trHeight w:val="288"/>
        </w:trPr>
        <w:tc>
          <w:tcPr>
            <w:tcW w:w="386" w:type="pct"/>
            <w:shd w:val="clear" w:color="auto" w:fill="auto"/>
            <w:vAlign w:val="center"/>
            <w:hideMark/>
          </w:tcPr>
          <w:p w14:paraId="44139EA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СГ.06</w:t>
            </w:r>
          </w:p>
        </w:tc>
        <w:tc>
          <w:tcPr>
            <w:tcW w:w="794" w:type="pct"/>
            <w:shd w:val="clear" w:color="auto" w:fill="auto"/>
            <w:vAlign w:val="center"/>
            <w:hideMark/>
          </w:tcPr>
          <w:p w14:paraId="3FB9C1B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Основы бережливого производства</w:t>
            </w:r>
          </w:p>
        </w:tc>
        <w:tc>
          <w:tcPr>
            <w:tcW w:w="118" w:type="pct"/>
            <w:shd w:val="clear" w:color="auto" w:fill="auto"/>
            <w:vAlign w:val="center"/>
            <w:hideMark/>
          </w:tcPr>
          <w:p w14:paraId="544A201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ABCEC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CD104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9B36A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31B95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43859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0C26A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D6FC46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3CE29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70EFB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4C852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41503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53A22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24DDD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038B31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A3AC5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BC06B01" w14:textId="77777777" w:rsidR="00A65207" w:rsidRPr="00A65207" w:rsidRDefault="00A65207" w:rsidP="00A65207">
            <w:pPr>
              <w:jc w:val="center"/>
              <w:rPr>
                <w:rFonts w:ascii="Times New Roman" w:hAnsi="Times New Roman"/>
                <w:sz w:val="20"/>
              </w:rPr>
            </w:pPr>
          </w:p>
        </w:tc>
        <w:tc>
          <w:tcPr>
            <w:tcW w:w="151" w:type="pct"/>
            <w:shd w:val="clear" w:color="auto" w:fill="auto"/>
            <w:vAlign w:val="center"/>
            <w:hideMark/>
          </w:tcPr>
          <w:p w14:paraId="0FD5D790" w14:textId="77777777" w:rsidR="00A65207" w:rsidRPr="00A65207" w:rsidRDefault="00A65207" w:rsidP="00A65207">
            <w:pPr>
              <w:jc w:val="center"/>
              <w:rPr>
                <w:rFonts w:ascii="Times New Roman" w:hAnsi="Times New Roman"/>
                <w:color w:val="auto"/>
                <w:sz w:val="20"/>
              </w:rPr>
            </w:pPr>
          </w:p>
        </w:tc>
        <w:tc>
          <w:tcPr>
            <w:tcW w:w="151" w:type="pct"/>
            <w:shd w:val="clear" w:color="auto" w:fill="auto"/>
            <w:vAlign w:val="center"/>
            <w:hideMark/>
          </w:tcPr>
          <w:p w14:paraId="19BB6CC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47FF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2F42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727A4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DF1F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8CF849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1DA28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7F074C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2EBBB893"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96FDD51" w14:textId="77777777" w:rsidTr="00A65207">
        <w:trPr>
          <w:trHeight w:val="288"/>
        </w:trPr>
        <w:tc>
          <w:tcPr>
            <w:tcW w:w="386" w:type="pct"/>
            <w:shd w:val="clear" w:color="auto" w:fill="auto"/>
            <w:vAlign w:val="center"/>
            <w:hideMark/>
          </w:tcPr>
          <w:p w14:paraId="34E1CB82"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ОП.00</w:t>
            </w:r>
          </w:p>
        </w:tc>
        <w:tc>
          <w:tcPr>
            <w:tcW w:w="794" w:type="pct"/>
            <w:shd w:val="clear" w:color="auto" w:fill="auto"/>
            <w:vAlign w:val="center"/>
            <w:hideMark/>
          </w:tcPr>
          <w:p w14:paraId="5548F7E4"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Общепрофессиональный цикл</w:t>
            </w:r>
          </w:p>
        </w:tc>
        <w:tc>
          <w:tcPr>
            <w:tcW w:w="118" w:type="pct"/>
            <w:shd w:val="clear" w:color="auto" w:fill="auto"/>
            <w:vAlign w:val="center"/>
            <w:hideMark/>
          </w:tcPr>
          <w:p w14:paraId="6B5AD27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64954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6351B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E7714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96229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5EAE40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F3AEE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2CC7A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972A66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E659B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B08635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BD6CF4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AD9A6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ACC344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FE5C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73C5D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1E75611" w14:textId="77777777" w:rsidR="00A65207" w:rsidRPr="00A65207" w:rsidRDefault="00A65207" w:rsidP="00A65207">
            <w:pPr>
              <w:jc w:val="center"/>
              <w:rPr>
                <w:rFonts w:ascii="Times New Roman" w:hAnsi="Times New Roman"/>
                <w:sz w:val="20"/>
              </w:rPr>
            </w:pPr>
          </w:p>
        </w:tc>
        <w:tc>
          <w:tcPr>
            <w:tcW w:w="151" w:type="pct"/>
            <w:shd w:val="clear" w:color="auto" w:fill="auto"/>
            <w:vAlign w:val="bottom"/>
            <w:hideMark/>
          </w:tcPr>
          <w:p w14:paraId="32DDA6CA" w14:textId="77777777" w:rsidR="00A65207" w:rsidRPr="00A65207" w:rsidRDefault="00A65207" w:rsidP="00A65207">
            <w:pPr>
              <w:rPr>
                <w:rFonts w:ascii="Times New Roman" w:hAnsi="Times New Roman"/>
                <w:color w:val="auto"/>
                <w:sz w:val="20"/>
              </w:rPr>
            </w:pPr>
          </w:p>
        </w:tc>
        <w:tc>
          <w:tcPr>
            <w:tcW w:w="151" w:type="pct"/>
            <w:shd w:val="clear" w:color="auto" w:fill="auto"/>
            <w:vAlign w:val="center"/>
            <w:hideMark/>
          </w:tcPr>
          <w:p w14:paraId="7C545A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1A95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5F8275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C09B2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B0C3C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F67B2C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418AA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570075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5D6B87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43994BC" w14:textId="77777777" w:rsidTr="00A65207">
        <w:trPr>
          <w:trHeight w:val="528"/>
        </w:trPr>
        <w:tc>
          <w:tcPr>
            <w:tcW w:w="386" w:type="pct"/>
            <w:shd w:val="clear" w:color="auto" w:fill="auto"/>
            <w:vAlign w:val="center"/>
            <w:hideMark/>
          </w:tcPr>
          <w:p w14:paraId="238A1A5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ОП.01</w:t>
            </w:r>
          </w:p>
        </w:tc>
        <w:tc>
          <w:tcPr>
            <w:tcW w:w="794" w:type="pct"/>
            <w:shd w:val="clear" w:color="auto" w:fill="auto"/>
            <w:vAlign w:val="center"/>
            <w:hideMark/>
          </w:tcPr>
          <w:p w14:paraId="0421FC2A" w14:textId="77777777" w:rsidR="00A65207" w:rsidRPr="00A65207" w:rsidRDefault="00A65207" w:rsidP="001F4C9C">
            <w:pPr>
              <w:rPr>
                <w:rFonts w:ascii="Times New Roman" w:hAnsi="Times New Roman"/>
                <w:sz w:val="20"/>
              </w:rPr>
            </w:pPr>
            <w:r w:rsidRPr="00A65207">
              <w:rPr>
                <w:rFonts w:ascii="Times New Roman" w:hAnsi="Times New Roman"/>
                <w:sz w:val="20"/>
              </w:rPr>
              <w:t>Математический аппарат в отрасли информационных технологий</w:t>
            </w:r>
          </w:p>
        </w:tc>
        <w:tc>
          <w:tcPr>
            <w:tcW w:w="118" w:type="pct"/>
            <w:shd w:val="clear" w:color="auto" w:fill="auto"/>
            <w:vAlign w:val="center"/>
            <w:hideMark/>
          </w:tcPr>
          <w:p w14:paraId="26D388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C22241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4D009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C1BCAC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13F4A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415180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8484FD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92AB5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66FBE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7FBC3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8E347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A80702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5C8D9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5AFFE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BCF7D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20F899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1D84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74C44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69A20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1E33F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123CA3" w14:textId="77777777" w:rsidR="00A65207" w:rsidRPr="00A65207" w:rsidRDefault="00A65207" w:rsidP="00A65207">
            <w:pPr>
              <w:jc w:val="cente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44AD0B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D9B9EF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62DA80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093963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8F5AF7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45A3896"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D1FAADD" w14:textId="77777777" w:rsidTr="00A65207">
        <w:trPr>
          <w:trHeight w:val="288"/>
        </w:trPr>
        <w:tc>
          <w:tcPr>
            <w:tcW w:w="386" w:type="pct"/>
            <w:shd w:val="clear" w:color="auto" w:fill="auto"/>
            <w:vAlign w:val="center"/>
            <w:hideMark/>
          </w:tcPr>
          <w:p w14:paraId="300B934A"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ОП.02</w:t>
            </w:r>
          </w:p>
        </w:tc>
        <w:tc>
          <w:tcPr>
            <w:tcW w:w="794" w:type="pct"/>
            <w:shd w:val="clear" w:color="auto" w:fill="auto"/>
            <w:vAlign w:val="center"/>
            <w:hideMark/>
          </w:tcPr>
          <w:p w14:paraId="471E510E" w14:textId="77777777" w:rsidR="00A65207" w:rsidRPr="00A65207" w:rsidRDefault="00A65207" w:rsidP="001F4C9C">
            <w:pPr>
              <w:rPr>
                <w:rFonts w:ascii="Times New Roman" w:hAnsi="Times New Roman"/>
                <w:sz w:val="20"/>
              </w:rPr>
            </w:pPr>
            <w:r w:rsidRPr="00A65207">
              <w:rPr>
                <w:rFonts w:ascii="Times New Roman" w:hAnsi="Times New Roman"/>
                <w:sz w:val="20"/>
              </w:rPr>
              <w:t>Операционные системы и среды</w:t>
            </w:r>
          </w:p>
        </w:tc>
        <w:tc>
          <w:tcPr>
            <w:tcW w:w="118" w:type="pct"/>
            <w:shd w:val="clear" w:color="auto" w:fill="auto"/>
            <w:vAlign w:val="center"/>
            <w:hideMark/>
          </w:tcPr>
          <w:p w14:paraId="711851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CF731D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24098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31A7BE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A0FC4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9F61B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18C586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02923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550CB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7A138E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11E0F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BEF7F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E02E3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FDE67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235E7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8FB39F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8EB0FD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CAD5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C6918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6E1730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207D93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22614C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F847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4CD63E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67D6CA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BD37A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A0DC3DD"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3DB2711" w14:textId="77777777" w:rsidTr="00A65207">
        <w:trPr>
          <w:trHeight w:val="288"/>
        </w:trPr>
        <w:tc>
          <w:tcPr>
            <w:tcW w:w="386" w:type="pct"/>
            <w:shd w:val="clear" w:color="auto" w:fill="auto"/>
            <w:vAlign w:val="center"/>
            <w:hideMark/>
          </w:tcPr>
          <w:p w14:paraId="62EA8EE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ОП.03</w:t>
            </w:r>
          </w:p>
        </w:tc>
        <w:tc>
          <w:tcPr>
            <w:tcW w:w="794" w:type="pct"/>
            <w:shd w:val="clear" w:color="auto" w:fill="auto"/>
            <w:vAlign w:val="center"/>
            <w:hideMark/>
          </w:tcPr>
          <w:p w14:paraId="5B7899EB" w14:textId="77777777" w:rsidR="00A65207" w:rsidRPr="00A65207" w:rsidRDefault="00A65207" w:rsidP="001F4C9C">
            <w:pPr>
              <w:rPr>
                <w:rFonts w:ascii="Times New Roman" w:hAnsi="Times New Roman"/>
                <w:sz w:val="20"/>
              </w:rPr>
            </w:pPr>
            <w:r w:rsidRPr="00A65207">
              <w:rPr>
                <w:rFonts w:ascii="Times New Roman" w:hAnsi="Times New Roman"/>
                <w:sz w:val="20"/>
              </w:rPr>
              <w:t>Архитектура аппаратных средств</w:t>
            </w:r>
          </w:p>
        </w:tc>
        <w:tc>
          <w:tcPr>
            <w:tcW w:w="118" w:type="pct"/>
            <w:shd w:val="clear" w:color="auto" w:fill="auto"/>
            <w:vAlign w:val="center"/>
            <w:hideMark/>
          </w:tcPr>
          <w:p w14:paraId="3CB5A5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F8B193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653B6E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49CF79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4D41C3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4C91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C72E13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E3657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5DA65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67191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DF781E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B3EF7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A5C9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827EF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F1916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08A51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55E3F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AD8E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44C30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FA9A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D0786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BC41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52FD03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654271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6DB93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D681EF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E79DB3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5CDBEBC" w14:textId="77777777" w:rsidTr="00A65207">
        <w:trPr>
          <w:trHeight w:val="528"/>
        </w:trPr>
        <w:tc>
          <w:tcPr>
            <w:tcW w:w="386" w:type="pct"/>
            <w:shd w:val="clear" w:color="auto" w:fill="auto"/>
            <w:vAlign w:val="center"/>
            <w:hideMark/>
          </w:tcPr>
          <w:p w14:paraId="6976947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ОП.04</w:t>
            </w:r>
          </w:p>
        </w:tc>
        <w:tc>
          <w:tcPr>
            <w:tcW w:w="794" w:type="pct"/>
            <w:shd w:val="clear" w:color="auto" w:fill="auto"/>
            <w:vAlign w:val="center"/>
            <w:hideMark/>
          </w:tcPr>
          <w:p w14:paraId="052A522E" w14:textId="77777777" w:rsidR="00A65207" w:rsidRPr="00A65207" w:rsidRDefault="00A65207" w:rsidP="001F4C9C">
            <w:pPr>
              <w:rPr>
                <w:rFonts w:ascii="Times New Roman" w:hAnsi="Times New Roman"/>
                <w:sz w:val="20"/>
              </w:rPr>
            </w:pPr>
            <w:r w:rsidRPr="00A65207">
              <w:rPr>
                <w:rFonts w:ascii="Times New Roman" w:hAnsi="Times New Roman"/>
                <w:sz w:val="20"/>
              </w:rPr>
              <w:t>Информационные технологии в профессиональной деятельности</w:t>
            </w:r>
          </w:p>
        </w:tc>
        <w:tc>
          <w:tcPr>
            <w:tcW w:w="118" w:type="pct"/>
            <w:shd w:val="clear" w:color="auto" w:fill="auto"/>
            <w:vAlign w:val="center"/>
            <w:hideMark/>
          </w:tcPr>
          <w:p w14:paraId="439F63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4CB9A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1E001F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9B72B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308F8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A3B613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30CA2C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6CE01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81263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48191E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C827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E9CB9B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D8D81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8B7FF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5CB7C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81A5A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ABC548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0391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F614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87C10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9838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B3D28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9A19ED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856ED8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9E41F7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F9767D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E76FCD0"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F2AE511" w14:textId="77777777" w:rsidTr="00A65207">
        <w:trPr>
          <w:trHeight w:val="288"/>
        </w:trPr>
        <w:tc>
          <w:tcPr>
            <w:tcW w:w="386" w:type="pct"/>
            <w:shd w:val="clear" w:color="auto" w:fill="auto"/>
            <w:vAlign w:val="center"/>
            <w:hideMark/>
          </w:tcPr>
          <w:p w14:paraId="311AFFD9"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ОП.05</w:t>
            </w:r>
          </w:p>
        </w:tc>
        <w:tc>
          <w:tcPr>
            <w:tcW w:w="794" w:type="pct"/>
            <w:shd w:val="clear" w:color="auto" w:fill="auto"/>
            <w:vAlign w:val="center"/>
            <w:hideMark/>
          </w:tcPr>
          <w:p w14:paraId="73D60198" w14:textId="77777777" w:rsidR="00A65207" w:rsidRPr="00A65207" w:rsidRDefault="00A65207" w:rsidP="001F4C9C">
            <w:pPr>
              <w:rPr>
                <w:rFonts w:ascii="Times New Roman" w:hAnsi="Times New Roman"/>
                <w:sz w:val="20"/>
              </w:rPr>
            </w:pPr>
            <w:r w:rsidRPr="00A65207">
              <w:rPr>
                <w:rFonts w:ascii="Times New Roman" w:hAnsi="Times New Roman"/>
                <w:sz w:val="20"/>
              </w:rPr>
              <w:t>Основы информационной безопасности</w:t>
            </w:r>
          </w:p>
        </w:tc>
        <w:tc>
          <w:tcPr>
            <w:tcW w:w="118" w:type="pct"/>
            <w:shd w:val="clear" w:color="auto" w:fill="auto"/>
            <w:vAlign w:val="center"/>
            <w:hideMark/>
          </w:tcPr>
          <w:p w14:paraId="740815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5256F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82433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FE052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BCD28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88FC3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E4622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395E6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8AE29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C6E38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B70E3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C4BC2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72F2F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E0D7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AB4A88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B1B3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4CD1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0FE29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18F1F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AC155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083F6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57521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99D43C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13D1E0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B4CC8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31636E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645CF3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9EF87C0" w14:textId="77777777" w:rsidTr="00A65207">
        <w:trPr>
          <w:trHeight w:val="528"/>
        </w:trPr>
        <w:tc>
          <w:tcPr>
            <w:tcW w:w="386" w:type="pct"/>
            <w:shd w:val="clear" w:color="auto" w:fill="auto"/>
            <w:vAlign w:val="center"/>
            <w:hideMark/>
          </w:tcPr>
          <w:p w14:paraId="3BA29B96" w14:textId="77777777" w:rsidR="00A65207" w:rsidRPr="00A65207" w:rsidRDefault="00A65207" w:rsidP="00A65207">
            <w:pPr>
              <w:jc w:val="both"/>
              <w:rPr>
                <w:rFonts w:ascii="Times New Roman" w:hAnsi="Times New Roman"/>
                <w:sz w:val="20"/>
              </w:rPr>
            </w:pPr>
            <w:r w:rsidRPr="00A65207">
              <w:rPr>
                <w:rFonts w:ascii="Times New Roman" w:hAnsi="Times New Roman"/>
                <w:sz w:val="20"/>
              </w:rPr>
              <w:lastRenderedPageBreak/>
              <w:t>ОП.06</w:t>
            </w:r>
          </w:p>
        </w:tc>
        <w:tc>
          <w:tcPr>
            <w:tcW w:w="794" w:type="pct"/>
            <w:shd w:val="clear" w:color="auto" w:fill="auto"/>
            <w:vAlign w:val="center"/>
            <w:hideMark/>
          </w:tcPr>
          <w:p w14:paraId="68379E3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Основы алгоритмизации и программирования</w:t>
            </w:r>
          </w:p>
        </w:tc>
        <w:tc>
          <w:tcPr>
            <w:tcW w:w="118" w:type="pct"/>
            <w:shd w:val="clear" w:color="auto" w:fill="auto"/>
            <w:vAlign w:val="center"/>
            <w:hideMark/>
          </w:tcPr>
          <w:p w14:paraId="38BE4E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7D06B0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1A7867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2DEA50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26CD11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39D01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93DDF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5B82AA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5483C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F5353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AAED4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00A3A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3793E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D7032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460D7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23516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BEB53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43A83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E3F47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B272D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1171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D490CF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6831A9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EA13D4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AB8757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17FBB5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C43A3C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FF9AC45" w14:textId="77777777" w:rsidTr="00A65207">
        <w:trPr>
          <w:trHeight w:val="288"/>
        </w:trPr>
        <w:tc>
          <w:tcPr>
            <w:tcW w:w="386" w:type="pct"/>
            <w:shd w:val="clear" w:color="auto" w:fill="auto"/>
            <w:vAlign w:val="center"/>
            <w:hideMark/>
          </w:tcPr>
          <w:p w14:paraId="2537B06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ОП.07</w:t>
            </w:r>
          </w:p>
        </w:tc>
        <w:tc>
          <w:tcPr>
            <w:tcW w:w="794" w:type="pct"/>
            <w:shd w:val="clear" w:color="auto" w:fill="auto"/>
            <w:vAlign w:val="center"/>
            <w:hideMark/>
          </w:tcPr>
          <w:p w14:paraId="6476FA8A"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Компьютерные сети</w:t>
            </w:r>
          </w:p>
        </w:tc>
        <w:tc>
          <w:tcPr>
            <w:tcW w:w="118" w:type="pct"/>
            <w:shd w:val="clear" w:color="auto" w:fill="auto"/>
            <w:vAlign w:val="center"/>
            <w:hideMark/>
          </w:tcPr>
          <w:p w14:paraId="437676E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32BC053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220B0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B1373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44BAE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674BE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7B290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6B2C7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294EE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69EC7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46984A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11D5A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A3F28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0A9A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5E450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2ED4EC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4F39CD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0D452D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C7C17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FA003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8C123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762D6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B7BB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7A01DF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4AAAD7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2CD065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2E7A2C13"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AF58C07" w14:textId="77777777" w:rsidTr="00A65207">
        <w:trPr>
          <w:trHeight w:val="288"/>
        </w:trPr>
        <w:tc>
          <w:tcPr>
            <w:tcW w:w="386" w:type="pct"/>
            <w:shd w:val="clear" w:color="auto" w:fill="auto"/>
            <w:vAlign w:val="center"/>
            <w:hideMark/>
          </w:tcPr>
          <w:p w14:paraId="4852A4F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ОП.08</w:t>
            </w:r>
          </w:p>
        </w:tc>
        <w:tc>
          <w:tcPr>
            <w:tcW w:w="794" w:type="pct"/>
            <w:shd w:val="clear" w:color="auto" w:fill="auto"/>
            <w:vAlign w:val="center"/>
            <w:hideMark/>
          </w:tcPr>
          <w:p w14:paraId="258F5FAA"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Управление ИТ-проектами</w:t>
            </w:r>
          </w:p>
        </w:tc>
        <w:tc>
          <w:tcPr>
            <w:tcW w:w="118" w:type="pct"/>
            <w:shd w:val="clear" w:color="auto" w:fill="auto"/>
            <w:vAlign w:val="center"/>
            <w:hideMark/>
          </w:tcPr>
          <w:p w14:paraId="0855BEA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C7EA6A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1CBA2F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C38B3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652DA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39671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D9094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E8CD3F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BADC1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3E8A3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ED684E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6B56C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0AC2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CC5B1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730680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713110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8146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7882F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E9049C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06B47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EA9F01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86CBB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E680E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8F953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006145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46630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B53050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9730F54" w14:textId="77777777" w:rsidTr="00A65207">
        <w:trPr>
          <w:trHeight w:val="288"/>
        </w:trPr>
        <w:tc>
          <w:tcPr>
            <w:tcW w:w="386" w:type="pct"/>
            <w:shd w:val="clear" w:color="auto" w:fill="auto"/>
            <w:vAlign w:val="center"/>
            <w:hideMark/>
          </w:tcPr>
          <w:p w14:paraId="4909CD3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ОП.09</w:t>
            </w:r>
          </w:p>
        </w:tc>
        <w:tc>
          <w:tcPr>
            <w:tcW w:w="794" w:type="pct"/>
            <w:shd w:val="clear" w:color="auto" w:fill="auto"/>
            <w:vAlign w:val="center"/>
            <w:hideMark/>
          </w:tcPr>
          <w:p w14:paraId="1813C88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Основы работы с информацией</w:t>
            </w:r>
          </w:p>
        </w:tc>
        <w:tc>
          <w:tcPr>
            <w:tcW w:w="118" w:type="pct"/>
            <w:shd w:val="clear" w:color="auto" w:fill="auto"/>
            <w:vAlign w:val="center"/>
            <w:hideMark/>
          </w:tcPr>
          <w:p w14:paraId="4A007F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03A04E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CDB6B3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8ACC7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7617A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19A4F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7E0DC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813F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16C74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8CE608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0599F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94A47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958A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FCBD1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AEDEFE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519F3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AAAE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E22E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D1E27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8ECE5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31B85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E13E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15B7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31401AC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3505B8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CD3061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69E140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2BA4ECE" w14:textId="77777777" w:rsidTr="00A65207">
        <w:trPr>
          <w:trHeight w:val="288"/>
        </w:trPr>
        <w:tc>
          <w:tcPr>
            <w:tcW w:w="386" w:type="pct"/>
            <w:shd w:val="clear" w:color="auto" w:fill="auto"/>
            <w:vAlign w:val="center"/>
            <w:hideMark/>
          </w:tcPr>
          <w:p w14:paraId="4E2011F6"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П.00</w:t>
            </w:r>
          </w:p>
        </w:tc>
        <w:tc>
          <w:tcPr>
            <w:tcW w:w="794" w:type="pct"/>
            <w:shd w:val="clear" w:color="auto" w:fill="auto"/>
            <w:vAlign w:val="center"/>
            <w:hideMark/>
          </w:tcPr>
          <w:p w14:paraId="3F5DDB5D"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Профессиональный цикл</w:t>
            </w:r>
          </w:p>
        </w:tc>
        <w:tc>
          <w:tcPr>
            <w:tcW w:w="118" w:type="pct"/>
            <w:shd w:val="clear" w:color="auto" w:fill="auto"/>
            <w:vAlign w:val="center"/>
            <w:hideMark/>
          </w:tcPr>
          <w:p w14:paraId="0EB566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01E0C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BCE20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DC9AB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CC24F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564AF1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29CF5B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A8B65D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0CDD1F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2FD2F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61406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94A8E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3F419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1C3A3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74C12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2280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AACF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F2F4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B8FCEC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6FC78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E9DB5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3393A2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578BB3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3B401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BAB873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E6FF7E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6886B42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E1ED095" w14:textId="77777777" w:rsidTr="00A65207">
        <w:trPr>
          <w:trHeight w:val="528"/>
        </w:trPr>
        <w:tc>
          <w:tcPr>
            <w:tcW w:w="386" w:type="pct"/>
            <w:shd w:val="clear" w:color="auto" w:fill="auto"/>
            <w:vAlign w:val="center"/>
            <w:hideMark/>
          </w:tcPr>
          <w:p w14:paraId="106DFA5F"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 xml:space="preserve">ПМ.01 </w:t>
            </w:r>
          </w:p>
        </w:tc>
        <w:tc>
          <w:tcPr>
            <w:tcW w:w="794" w:type="pct"/>
            <w:shd w:val="clear" w:color="auto" w:fill="auto"/>
            <w:hideMark/>
          </w:tcPr>
          <w:p w14:paraId="662AD791"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Разработка, администрирование и защита баз данных</w:t>
            </w:r>
          </w:p>
        </w:tc>
        <w:tc>
          <w:tcPr>
            <w:tcW w:w="118" w:type="pct"/>
            <w:shd w:val="clear" w:color="auto" w:fill="auto"/>
            <w:vAlign w:val="center"/>
            <w:hideMark/>
          </w:tcPr>
          <w:p w14:paraId="149CB35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A98C6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1F1E7F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85BC3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3689D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F66B6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271B40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F13C2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4124E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D4C24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D1C4F5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21D908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33F75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48A6D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D924A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040CF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162EB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AF9476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8364E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6E9B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C46F82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AA23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18C0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3960B7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427E4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7F2CCB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8A49CC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3FEB040" w14:textId="77777777" w:rsidTr="002353AD">
        <w:trPr>
          <w:trHeight w:val="288"/>
        </w:trPr>
        <w:tc>
          <w:tcPr>
            <w:tcW w:w="386" w:type="pct"/>
            <w:shd w:val="clear" w:color="auto" w:fill="auto"/>
            <w:vAlign w:val="center"/>
            <w:hideMark/>
          </w:tcPr>
          <w:p w14:paraId="7F34EBF8"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МДК.01.01</w:t>
            </w:r>
          </w:p>
        </w:tc>
        <w:tc>
          <w:tcPr>
            <w:tcW w:w="794" w:type="pct"/>
            <w:shd w:val="clear" w:color="auto" w:fill="auto"/>
            <w:hideMark/>
          </w:tcPr>
          <w:p w14:paraId="2C4D9570" w14:textId="77777777" w:rsidR="00A65207" w:rsidRPr="00A65207" w:rsidRDefault="00A65207" w:rsidP="00A65207">
            <w:pPr>
              <w:rPr>
                <w:rFonts w:ascii="Times New Roman" w:hAnsi="Times New Roman"/>
                <w:sz w:val="20"/>
              </w:rPr>
            </w:pPr>
            <w:r w:rsidRPr="00A65207">
              <w:rPr>
                <w:rFonts w:ascii="Times New Roman" w:hAnsi="Times New Roman"/>
                <w:sz w:val="20"/>
              </w:rPr>
              <w:t>Проектирование и разработка баз данных</w:t>
            </w:r>
          </w:p>
        </w:tc>
        <w:tc>
          <w:tcPr>
            <w:tcW w:w="118" w:type="pct"/>
            <w:shd w:val="clear" w:color="auto" w:fill="auto"/>
            <w:vAlign w:val="center"/>
            <w:hideMark/>
          </w:tcPr>
          <w:p w14:paraId="376AA5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15857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52974D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227393BA" w14:textId="2616D564"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46F70E9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EF70C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6AB125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BEB556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E37C9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D3DDE7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98CDD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C2379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7F4FA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C3BB08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8F13B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85CB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E02B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EDECC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45F31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2EA04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6B522B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E00DD2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2302C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D22722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D822CD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600244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E7D324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AAF3DDD" w14:textId="77777777" w:rsidTr="002353AD">
        <w:trPr>
          <w:trHeight w:val="288"/>
        </w:trPr>
        <w:tc>
          <w:tcPr>
            <w:tcW w:w="386" w:type="pct"/>
            <w:shd w:val="clear" w:color="auto" w:fill="auto"/>
            <w:vAlign w:val="center"/>
            <w:hideMark/>
          </w:tcPr>
          <w:p w14:paraId="4CBC54A7"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МДК.01.02</w:t>
            </w:r>
          </w:p>
        </w:tc>
        <w:tc>
          <w:tcPr>
            <w:tcW w:w="794" w:type="pct"/>
            <w:shd w:val="clear" w:color="auto" w:fill="auto"/>
            <w:hideMark/>
          </w:tcPr>
          <w:p w14:paraId="7008567E" w14:textId="77777777" w:rsidR="00A65207" w:rsidRPr="00A65207" w:rsidRDefault="00A65207" w:rsidP="00A65207">
            <w:pPr>
              <w:rPr>
                <w:rFonts w:ascii="Times New Roman" w:hAnsi="Times New Roman"/>
                <w:sz w:val="20"/>
              </w:rPr>
            </w:pPr>
            <w:r w:rsidRPr="00A65207">
              <w:rPr>
                <w:rFonts w:ascii="Times New Roman" w:hAnsi="Times New Roman"/>
                <w:sz w:val="20"/>
              </w:rPr>
              <w:t>Управление базами данных</w:t>
            </w:r>
          </w:p>
        </w:tc>
        <w:tc>
          <w:tcPr>
            <w:tcW w:w="118" w:type="pct"/>
            <w:shd w:val="clear" w:color="auto" w:fill="auto"/>
            <w:vAlign w:val="center"/>
            <w:hideMark/>
          </w:tcPr>
          <w:p w14:paraId="0AEB19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82E17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B470C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FA7C2DF" w14:textId="550522C9"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31EBA9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8DDC7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F301C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3CC3C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D486D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B04C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C64E02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4F74BE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E277E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C2683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C90CD8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2974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36F14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767D2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4F24C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E7C663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56A76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0574F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08E98C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2988137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4606C5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2A105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2C1AA4F"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C606A85" w14:textId="77777777" w:rsidTr="002353AD">
        <w:trPr>
          <w:trHeight w:val="288"/>
        </w:trPr>
        <w:tc>
          <w:tcPr>
            <w:tcW w:w="386" w:type="pct"/>
            <w:shd w:val="clear" w:color="auto" w:fill="auto"/>
            <w:vAlign w:val="center"/>
            <w:hideMark/>
          </w:tcPr>
          <w:p w14:paraId="0FE524BA"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УП.01</w:t>
            </w:r>
          </w:p>
        </w:tc>
        <w:tc>
          <w:tcPr>
            <w:tcW w:w="794" w:type="pct"/>
            <w:shd w:val="clear" w:color="auto" w:fill="auto"/>
            <w:hideMark/>
          </w:tcPr>
          <w:p w14:paraId="64BEAB17"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01B6820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1A7E76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164C9C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29E086D" w14:textId="41146178"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3B6005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8389D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EF354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7FCCE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8953E7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08A78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B4950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69A6F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DA78C5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FBF45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7E6FB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35DB2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CA28F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37110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A1BC6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EC51FC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B60A1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51DE3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6A537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5B5948B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B47B7F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969B25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6EB4FC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A5A2955" w14:textId="77777777" w:rsidTr="002353AD">
        <w:trPr>
          <w:trHeight w:val="288"/>
        </w:trPr>
        <w:tc>
          <w:tcPr>
            <w:tcW w:w="386" w:type="pct"/>
            <w:shd w:val="clear" w:color="auto" w:fill="auto"/>
            <w:vAlign w:val="center"/>
            <w:hideMark/>
          </w:tcPr>
          <w:p w14:paraId="29E3595E"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ПП.01</w:t>
            </w:r>
          </w:p>
        </w:tc>
        <w:tc>
          <w:tcPr>
            <w:tcW w:w="794" w:type="pct"/>
            <w:shd w:val="clear" w:color="auto" w:fill="auto"/>
            <w:hideMark/>
          </w:tcPr>
          <w:p w14:paraId="11E837F4"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14B746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60887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044B94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7840A0C" w14:textId="45EC1A60"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F8225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EE5BA1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E2060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B274E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E018B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C4AD8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E608F5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96741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94546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1AD1D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9552C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918F3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2310E6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012B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B00EB0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D44C0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8CB84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E86CF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C387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C40E3D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071507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6281F2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2C40BB32"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8EF129C" w14:textId="77777777" w:rsidTr="00A65207">
        <w:trPr>
          <w:trHeight w:val="528"/>
        </w:trPr>
        <w:tc>
          <w:tcPr>
            <w:tcW w:w="386" w:type="pct"/>
            <w:shd w:val="clear" w:color="auto" w:fill="auto"/>
            <w:vAlign w:val="center"/>
            <w:hideMark/>
          </w:tcPr>
          <w:p w14:paraId="7FF0763F"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 xml:space="preserve">ПМ. 02 </w:t>
            </w:r>
          </w:p>
        </w:tc>
        <w:tc>
          <w:tcPr>
            <w:tcW w:w="794" w:type="pct"/>
            <w:shd w:val="clear" w:color="auto" w:fill="auto"/>
            <w:hideMark/>
          </w:tcPr>
          <w:p w14:paraId="46F53CF5"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Разработка и интеграция модулей программного обеспечения</w:t>
            </w:r>
          </w:p>
        </w:tc>
        <w:tc>
          <w:tcPr>
            <w:tcW w:w="118" w:type="pct"/>
            <w:shd w:val="clear" w:color="auto" w:fill="auto"/>
            <w:vAlign w:val="center"/>
            <w:hideMark/>
          </w:tcPr>
          <w:p w14:paraId="493056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E6F674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2D957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70CDA6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322A97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CBCE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CC7DF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AE2FC2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0EFE46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E19BF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CC401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6F4F2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73B8F0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2EA40C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FC2FD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68C01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423DD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EF4831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554CC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12EE8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F8E4C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09A8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A0A51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FEB408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F17193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4301AB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47DCB5B"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73BE097" w14:textId="77777777" w:rsidTr="002353AD">
        <w:trPr>
          <w:trHeight w:val="288"/>
        </w:trPr>
        <w:tc>
          <w:tcPr>
            <w:tcW w:w="386" w:type="pct"/>
            <w:shd w:val="clear" w:color="auto" w:fill="auto"/>
            <w:vAlign w:val="center"/>
            <w:hideMark/>
          </w:tcPr>
          <w:p w14:paraId="36A9DF7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 02.01</w:t>
            </w:r>
          </w:p>
        </w:tc>
        <w:tc>
          <w:tcPr>
            <w:tcW w:w="794" w:type="pct"/>
            <w:shd w:val="clear" w:color="auto" w:fill="auto"/>
            <w:vAlign w:val="bottom"/>
            <w:hideMark/>
          </w:tcPr>
          <w:p w14:paraId="2DEF78B5" w14:textId="77777777" w:rsidR="00A65207" w:rsidRPr="00A65207" w:rsidRDefault="00A65207" w:rsidP="00A65207">
            <w:pPr>
              <w:rPr>
                <w:rFonts w:ascii="Times New Roman" w:hAnsi="Times New Roman"/>
                <w:sz w:val="20"/>
              </w:rPr>
            </w:pPr>
            <w:r w:rsidRPr="00A65207">
              <w:rPr>
                <w:rFonts w:ascii="Times New Roman" w:hAnsi="Times New Roman"/>
                <w:sz w:val="20"/>
              </w:rPr>
              <w:t>Разработка программных модулей</w:t>
            </w:r>
          </w:p>
        </w:tc>
        <w:tc>
          <w:tcPr>
            <w:tcW w:w="118" w:type="pct"/>
            <w:shd w:val="clear" w:color="auto" w:fill="auto"/>
            <w:vAlign w:val="center"/>
            <w:hideMark/>
          </w:tcPr>
          <w:p w14:paraId="56F6775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84E332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B0D4F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8AF2C9A" w14:textId="0DBCB04A"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34EE0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412A5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A58DDD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E4253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17E32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16FBE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6EE56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89C04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A239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D76C94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14C5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4D9FF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A379D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2923C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F2C5B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3B5AF2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0CF2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7CEBD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13ADD4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3A47C66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E9366E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7DFDE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263BC4E"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C5D9DCC" w14:textId="77777777" w:rsidTr="002353AD">
        <w:trPr>
          <w:trHeight w:val="528"/>
        </w:trPr>
        <w:tc>
          <w:tcPr>
            <w:tcW w:w="386" w:type="pct"/>
            <w:shd w:val="clear" w:color="auto" w:fill="auto"/>
            <w:vAlign w:val="center"/>
            <w:hideMark/>
          </w:tcPr>
          <w:p w14:paraId="2F23DC0B"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 02.02</w:t>
            </w:r>
          </w:p>
        </w:tc>
        <w:tc>
          <w:tcPr>
            <w:tcW w:w="794" w:type="pct"/>
            <w:shd w:val="clear" w:color="auto" w:fill="auto"/>
            <w:hideMark/>
          </w:tcPr>
          <w:p w14:paraId="0DBD6E03" w14:textId="77777777" w:rsidR="00A65207" w:rsidRPr="00A65207" w:rsidRDefault="00A65207" w:rsidP="00A65207">
            <w:pPr>
              <w:rPr>
                <w:rFonts w:ascii="Times New Roman" w:hAnsi="Times New Roman"/>
                <w:sz w:val="20"/>
              </w:rPr>
            </w:pPr>
            <w:r w:rsidRPr="00A65207">
              <w:rPr>
                <w:rFonts w:ascii="Times New Roman" w:hAnsi="Times New Roman"/>
                <w:sz w:val="20"/>
              </w:rPr>
              <w:t>Осуществление интеграции программных модулей</w:t>
            </w:r>
          </w:p>
        </w:tc>
        <w:tc>
          <w:tcPr>
            <w:tcW w:w="118" w:type="pct"/>
            <w:shd w:val="clear" w:color="auto" w:fill="auto"/>
            <w:vAlign w:val="center"/>
            <w:hideMark/>
          </w:tcPr>
          <w:p w14:paraId="37321E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8CF34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0269C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454D81C" w14:textId="1AC3D170"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5F386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A78349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087A6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F142E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43B35F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E91BCC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04617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B1C8C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3B0B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14221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0669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06DAA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8001BF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73E2C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74591A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2F106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38FCF1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F07D9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22916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831B76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656863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068FAD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66B45B3"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436B51B" w14:textId="77777777" w:rsidTr="002353AD">
        <w:trPr>
          <w:trHeight w:val="528"/>
        </w:trPr>
        <w:tc>
          <w:tcPr>
            <w:tcW w:w="386" w:type="pct"/>
            <w:shd w:val="clear" w:color="auto" w:fill="auto"/>
            <w:vAlign w:val="center"/>
            <w:hideMark/>
          </w:tcPr>
          <w:p w14:paraId="0E7B76AD"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 02.03</w:t>
            </w:r>
          </w:p>
        </w:tc>
        <w:tc>
          <w:tcPr>
            <w:tcW w:w="794" w:type="pct"/>
            <w:shd w:val="clear" w:color="auto" w:fill="auto"/>
            <w:hideMark/>
          </w:tcPr>
          <w:p w14:paraId="31847CFA" w14:textId="77777777" w:rsidR="00A65207" w:rsidRPr="00A65207" w:rsidRDefault="00A65207" w:rsidP="00A65207">
            <w:pPr>
              <w:rPr>
                <w:rFonts w:ascii="Times New Roman" w:hAnsi="Times New Roman"/>
                <w:sz w:val="20"/>
              </w:rPr>
            </w:pPr>
            <w:r w:rsidRPr="00A65207">
              <w:rPr>
                <w:rFonts w:ascii="Times New Roman" w:hAnsi="Times New Roman"/>
                <w:sz w:val="20"/>
              </w:rPr>
              <w:t>Поддержка и тестирование программных модулей</w:t>
            </w:r>
          </w:p>
        </w:tc>
        <w:tc>
          <w:tcPr>
            <w:tcW w:w="118" w:type="pct"/>
            <w:shd w:val="clear" w:color="auto" w:fill="auto"/>
            <w:vAlign w:val="center"/>
            <w:hideMark/>
          </w:tcPr>
          <w:p w14:paraId="42BB4A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2618910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77FE7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20E3B0D2" w14:textId="65468542"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5A03278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6104B9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A2FFE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E47164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82DEA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49281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8440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AC4D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42A605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8BDEC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3710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07AEE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71928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B2C23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7545C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A69C4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6977C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C9FE7F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D91AE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8D6420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EAF3DA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DC7A2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C47A94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46235BB" w14:textId="77777777" w:rsidTr="002353AD">
        <w:trPr>
          <w:trHeight w:val="288"/>
        </w:trPr>
        <w:tc>
          <w:tcPr>
            <w:tcW w:w="386" w:type="pct"/>
            <w:shd w:val="clear" w:color="auto" w:fill="auto"/>
            <w:vAlign w:val="center"/>
            <w:hideMark/>
          </w:tcPr>
          <w:p w14:paraId="21CEA740"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 02.04</w:t>
            </w:r>
          </w:p>
        </w:tc>
        <w:tc>
          <w:tcPr>
            <w:tcW w:w="794" w:type="pct"/>
            <w:shd w:val="clear" w:color="auto" w:fill="auto"/>
            <w:vAlign w:val="center"/>
            <w:hideMark/>
          </w:tcPr>
          <w:p w14:paraId="0FF2FEF2" w14:textId="77777777" w:rsidR="00A65207" w:rsidRPr="00A65207" w:rsidRDefault="00A65207" w:rsidP="00A65207">
            <w:pPr>
              <w:rPr>
                <w:rFonts w:ascii="Times New Roman" w:hAnsi="Times New Roman"/>
                <w:sz w:val="20"/>
              </w:rPr>
            </w:pPr>
            <w:r w:rsidRPr="00A65207">
              <w:rPr>
                <w:rFonts w:ascii="Times New Roman" w:hAnsi="Times New Roman"/>
                <w:sz w:val="20"/>
              </w:rPr>
              <w:t>Математическое моделирование</w:t>
            </w:r>
          </w:p>
        </w:tc>
        <w:tc>
          <w:tcPr>
            <w:tcW w:w="118" w:type="pct"/>
            <w:shd w:val="clear" w:color="auto" w:fill="auto"/>
            <w:vAlign w:val="center"/>
            <w:hideMark/>
          </w:tcPr>
          <w:p w14:paraId="782B425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2E9CAE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BDDE1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A143BF0" w14:textId="5D73316E"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54C2FB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6CE7A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A3AD13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D78A7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8BFFE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8A565E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4257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81A55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55840E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5BEA07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D1E67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2706A3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DA6F35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8D1BE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17F43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A552A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03F0B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D9EDA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229D68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A18AE8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EB1EB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A0657D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0652C52"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ED83A21" w14:textId="77777777" w:rsidTr="002353AD">
        <w:trPr>
          <w:trHeight w:val="288"/>
        </w:trPr>
        <w:tc>
          <w:tcPr>
            <w:tcW w:w="386" w:type="pct"/>
            <w:shd w:val="clear" w:color="auto" w:fill="auto"/>
            <w:vAlign w:val="center"/>
            <w:hideMark/>
          </w:tcPr>
          <w:p w14:paraId="56B42F02"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 02.05</w:t>
            </w:r>
          </w:p>
        </w:tc>
        <w:tc>
          <w:tcPr>
            <w:tcW w:w="794" w:type="pct"/>
            <w:shd w:val="clear" w:color="auto" w:fill="auto"/>
            <w:vAlign w:val="center"/>
            <w:hideMark/>
          </w:tcPr>
          <w:p w14:paraId="597C4507" w14:textId="77777777" w:rsidR="00A65207" w:rsidRPr="00A65207" w:rsidRDefault="00A65207" w:rsidP="00A65207">
            <w:pPr>
              <w:rPr>
                <w:rFonts w:ascii="Times New Roman" w:hAnsi="Times New Roman"/>
                <w:sz w:val="20"/>
              </w:rPr>
            </w:pPr>
            <w:r w:rsidRPr="00A65207">
              <w:rPr>
                <w:rFonts w:ascii="Times New Roman" w:hAnsi="Times New Roman"/>
                <w:sz w:val="20"/>
              </w:rPr>
              <w:t>Численные методы</w:t>
            </w:r>
          </w:p>
        </w:tc>
        <w:tc>
          <w:tcPr>
            <w:tcW w:w="118" w:type="pct"/>
            <w:shd w:val="clear" w:color="auto" w:fill="auto"/>
            <w:vAlign w:val="center"/>
            <w:hideMark/>
          </w:tcPr>
          <w:p w14:paraId="0F710D9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F2215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9B2927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32A95C9C" w14:textId="273C3DDA"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265298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9BCB8E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0F4E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E4C7F0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7B3001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9187C6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B695EC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65A6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A6BF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A1C1F8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3F1B95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B5FDC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79826D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31655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AE2A7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434E3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0CA53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C2B55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57ACD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330A9F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CF5D70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E460C8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05B04E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69282DD" w14:textId="77777777" w:rsidTr="002353AD">
        <w:trPr>
          <w:trHeight w:val="288"/>
        </w:trPr>
        <w:tc>
          <w:tcPr>
            <w:tcW w:w="386" w:type="pct"/>
            <w:shd w:val="clear" w:color="auto" w:fill="auto"/>
            <w:vAlign w:val="center"/>
            <w:hideMark/>
          </w:tcPr>
          <w:p w14:paraId="483AFBE0"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УП.02</w:t>
            </w:r>
          </w:p>
        </w:tc>
        <w:tc>
          <w:tcPr>
            <w:tcW w:w="794" w:type="pct"/>
            <w:shd w:val="clear" w:color="auto" w:fill="auto"/>
            <w:vAlign w:val="center"/>
            <w:hideMark/>
          </w:tcPr>
          <w:p w14:paraId="19DD8BD5"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634A1A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2CE6D20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E150FB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909CFC0" w14:textId="4D1D9575"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873EFE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2C6AA1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A78DB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986A3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D3F8E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A538DD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274B5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253FA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B3C9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E482CC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EB4A4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A8D5A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BCBA4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E7F74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AB61B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73CFD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D1A4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A8F3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EA3613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6CD5F7D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792B48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2541F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6A616CA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6A9F829" w14:textId="77777777" w:rsidTr="002353AD">
        <w:trPr>
          <w:trHeight w:val="288"/>
        </w:trPr>
        <w:tc>
          <w:tcPr>
            <w:tcW w:w="386" w:type="pct"/>
            <w:shd w:val="clear" w:color="auto" w:fill="auto"/>
            <w:hideMark/>
          </w:tcPr>
          <w:p w14:paraId="2DB31F3E" w14:textId="77777777" w:rsidR="00A65207" w:rsidRPr="00A65207" w:rsidRDefault="00A65207" w:rsidP="00A65207">
            <w:pPr>
              <w:rPr>
                <w:rFonts w:ascii="Times New Roman" w:hAnsi="Times New Roman"/>
                <w:sz w:val="20"/>
              </w:rPr>
            </w:pPr>
            <w:r w:rsidRPr="00A65207">
              <w:rPr>
                <w:rFonts w:ascii="Times New Roman" w:hAnsi="Times New Roman"/>
                <w:sz w:val="20"/>
              </w:rPr>
              <w:t>ПП.02</w:t>
            </w:r>
          </w:p>
        </w:tc>
        <w:tc>
          <w:tcPr>
            <w:tcW w:w="794" w:type="pct"/>
            <w:shd w:val="clear" w:color="auto" w:fill="auto"/>
            <w:hideMark/>
          </w:tcPr>
          <w:p w14:paraId="4BC267E3"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7C184B8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B17432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67719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32270035" w14:textId="02FB8B5D"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D3FC67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2ACF1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FB615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76386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02B9C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41C661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085B3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52C70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AA67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24811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1CC143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D3004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621F0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F046E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80993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27C341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1E796D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C92CE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70EFC5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4F3725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A77550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F06591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195B0BD"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EF48BE2" w14:textId="77777777" w:rsidTr="00A65207">
        <w:trPr>
          <w:trHeight w:val="540"/>
        </w:trPr>
        <w:tc>
          <w:tcPr>
            <w:tcW w:w="386" w:type="pct"/>
            <w:shd w:val="clear" w:color="auto" w:fill="auto"/>
            <w:vAlign w:val="bottom"/>
            <w:hideMark/>
          </w:tcPr>
          <w:p w14:paraId="31A20AE5" w14:textId="77777777" w:rsidR="00A65207" w:rsidRPr="00A65207" w:rsidRDefault="00A65207" w:rsidP="00A65207">
            <w:pPr>
              <w:rPr>
                <w:rFonts w:ascii="Times New Roman" w:hAnsi="Times New Roman"/>
                <w:b/>
                <w:bCs/>
                <w:sz w:val="20"/>
              </w:rPr>
            </w:pPr>
            <w:proofErr w:type="spellStart"/>
            <w:proofErr w:type="gramStart"/>
            <w:r w:rsidRPr="00A65207">
              <w:rPr>
                <w:rFonts w:ascii="Times New Roman" w:hAnsi="Times New Roman"/>
                <w:b/>
                <w:bCs/>
                <w:sz w:val="20"/>
              </w:rPr>
              <w:lastRenderedPageBreak/>
              <w:t>ПМ.н</w:t>
            </w:r>
            <w:proofErr w:type="spellEnd"/>
            <w:proofErr w:type="gramEnd"/>
            <w:r w:rsidRPr="00A65207">
              <w:rPr>
                <w:rFonts w:ascii="Times New Roman" w:hAnsi="Times New Roman"/>
                <w:b/>
                <w:bCs/>
                <w:sz w:val="20"/>
              </w:rPr>
              <w:t xml:space="preserve"> 03</w:t>
            </w:r>
          </w:p>
        </w:tc>
        <w:tc>
          <w:tcPr>
            <w:tcW w:w="794" w:type="pct"/>
            <w:shd w:val="clear" w:color="auto" w:fill="auto"/>
            <w:vAlign w:val="bottom"/>
            <w:hideMark/>
          </w:tcPr>
          <w:p w14:paraId="3088D067"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 xml:space="preserve">Проектирование и разработка информационных систем </w:t>
            </w:r>
          </w:p>
        </w:tc>
        <w:tc>
          <w:tcPr>
            <w:tcW w:w="118" w:type="pct"/>
            <w:shd w:val="clear" w:color="auto" w:fill="auto"/>
            <w:vAlign w:val="center"/>
            <w:hideMark/>
          </w:tcPr>
          <w:p w14:paraId="0BAFD7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3F50D3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B0995E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9C7C5E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00048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5D9BED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D7C2C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FCFB2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E0865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339608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B39C5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2628B7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8E39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03D6CD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85BC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8A76F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A6BED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995E0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5E09C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D95F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238A6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25376A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6FB02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76AA96B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96573B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41580B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7F78D4D"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A8F6091" w14:textId="77777777" w:rsidTr="002353AD">
        <w:trPr>
          <w:trHeight w:val="528"/>
        </w:trPr>
        <w:tc>
          <w:tcPr>
            <w:tcW w:w="386" w:type="pct"/>
            <w:shd w:val="clear" w:color="auto" w:fill="auto"/>
            <w:vAlign w:val="center"/>
            <w:hideMark/>
          </w:tcPr>
          <w:p w14:paraId="56A7067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60AFC0E5" w14:textId="77777777" w:rsidR="00A65207" w:rsidRPr="00A65207" w:rsidRDefault="00A65207" w:rsidP="00A65207">
            <w:pPr>
              <w:rPr>
                <w:rFonts w:ascii="Times New Roman" w:hAnsi="Times New Roman"/>
                <w:sz w:val="20"/>
              </w:rPr>
            </w:pPr>
            <w:r w:rsidRPr="00A65207">
              <w:rPr>
                <w:rFonts w:ascii="Times New Roman" w:hAnsi="Times New Roman"/>
                <w:sz w:val="20"/>
              </w:rPr>
              <w:t>Проектирование информационных систем</w:t>
            </w:r>
          </w:p>
        </w:tc>
        <w:tc>
          <w:tcPr>
            <w:tcW w:w="118" w:type="pct"/>
            <w:shd w:val="clear" w:color="auto" w:fill="auto"/>
            <w:vAlign w:val="center"/>
            <w:hideMark/>
          </w:tcPr>
          <w:p w14:paraId="5187FD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921E3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412D0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0DDB5A6" w14:textId="071E2ACE"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48E91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C7E051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995A2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C894C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A5003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AB0D5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CF8B3F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C1C6D1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90B4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F7C0DE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52E0F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303CE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412CC4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0332E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79E7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DA8CC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FA9F6F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674BB4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74045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7B0F23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A484E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30A3B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center"/>
            <w:hideMark/>
          </w:tcPr>
          <w:p w14:paraId="7A9FAB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r>
      <w:tr w:rsidR="00A65207" w:rsidRPr="00A65207" w14:paraId="2378E177" w14:textId="77777777" w:rsidTr="002353AD">
        <w:trPr>
          <w:trHeight w:val="528"/>
        </w:trPr>
        <w:tc>
          <w:tcPr>
            <w:tcW w:w="386" w:type="pct"/>
            <w:shd w:val="clear" w:color="auto" w:fill="auto"/>
            <w:vAlign w:val="center"/>
            <w:hideMark/>
          </w:tcPr>
          <w:p w14:paraId="49788D6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МДК.03.02</w:t>
            </w:r>
          </w:p>
        </w:tc>
        <w:tc>
          <w:tcPr>
            <w:tcW w:w="794" w:type="pct"/>
            <w:shd w:val="clear" w:color="auto" w:fill="auto"/>
            <w:vAlign w:val="center"/>
            <w:hideMark/>
          </w:tcPr>
          <w:p w14:paraId="30D512B1"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Разработка кода информационных систем</w:t>
            </w:r>
          </w:p>
        </w:tc>
        <w:tc>
          <w:tcPr>
            <w:tcW w:w="118" w:type="pct"/>
            <w:shd w:val="clear" w:color="auto" w:fill="auto"/>
            <w:vAlign w:val="center"/>
            <w:hideMark/>
          </w:tcPr>
          <w:p w14:paraId="793AD03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052A5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DA3D8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1C78825" w14:textId="2B5CE746"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EBEDC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B1ABAC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B7C50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B1D30D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9E81F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902832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06D76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2636E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A39EC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F0F8E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2E0DD1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78E59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B19D7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66E19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AE97F0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BAFE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2B7798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BEA31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844C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57022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9F123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2FDB8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center"/>
            <w:hideMark/>
          </w:tcPr>
          <w:p w14:paraId="5A91B9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r>
      <w:tr w:rsidR="00A65207" w:rsidRPr="00A65207" w14:paraId="6DA5EE39" w14:textId="77777777" w:rsidTr="002353AD">
        <w:trPr>
          <w:trHeight w:val="528"/>
        </w:trPr>
        <w:tc>
          <w:tcPr>
            <w:tcW w:w="386" w:type="pct"/>
            <w:shd w:val="clear" w:color="auto" w:fill="auto"/>
            <w:vAlign w:val="center"/>
            <w:hideMark/>
          </w:tcPr>
          <w:p w14:paraId="6F6E69F8"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МДК.03.03</w:t>
            </w:r>
          </w:p>
        </w:tc>
        <w:tc>
          <w:tcPr>
            <w:tcW w:w="794" w:type="pct"/>
            <w:shd w:val="clear" w:color="auto" w:fill="auto"/>
            <w:vAlign w:val="center"/>
            <w:hideMark/>
          </w:tcPr>
          <w:p w14:paraId="79E443D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Сопровождение информационных систем</w:t>
            </w:r>
          </w:p>
        </w:tc>
        <w:tc>
          <w:tcPr>
            <w:tcW w:w="118" w:type="pct"/>
            <w:shd w:val="clear" w:color="auto" w:fill="auto"/>
            <w:vAlign w:val="center"/>
            <w:hideMark/>
          </w:tcPr>
          <w:p w14:paraId="450B1C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64662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52DEC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2DDEF296" w14:textId="26212903"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5D0D30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E0F0C3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2548CA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0A386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C5E709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E1158D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A8911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760B82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48691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9B18C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E129F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B7437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494A14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4FCF0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69F42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6C0A97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83149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5EA854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107322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C1CFC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F11B85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5DAAD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center"/>
            <w:hideMark/>
          </w:tcPr>
          <w:p w14:paraId="413D745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r>
      <w:tr w:rsidR="00A65207" w:rsidRPr="00A65207" w14:paraId="3CA3FECF" w14:textId="77777777" w:rsidTr="002353AD">
        <w:trPr>
          <w:trHeight w:val="288"/>
        </w:trPr>
        <w:tc>
          <w:tcPr>
            <w:tcW w:w="386" w:type="pct"/>
            <w:shd w:val="clear" w:color="auto" w:fill="auto"/>
            <w:vAlign w:val="center"/>
            <w:hideMark/>
          </w:tcPr>
          <w:p w14:paraId="11B0E3C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УП.03</w:t>
            </w:r>
          </w:p>
        </w:tc>
        <w:tc>
          <w:tcPr>
            <w:tcW w:w="794" w:type="pct"/>
            <w:shd w:val="clear" w:color="auto" w:fill="auto"/>
            <w:vAlign w:val="center"/>
            <w:hideMark/>
          </w:tcPr>
          <w:p w14:paraId="4A1E8EC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115821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CFA3D0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70529C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C20ECD9" w14:textId="612F1258"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62AF8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994E4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018197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795351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2232E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ACD9F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D6385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E099B5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19876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1914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3D47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BF8D66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45C6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3E6500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597D5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CF331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8B770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0721EA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50F18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F338D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7B6308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36F96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center"/>
            <w:hideMark/>
          </w:tcPr>
          <w:p w14:paraId="2AF60ED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r>
      <w:tr w:rsidR="00A65207" w:rsidRPr="00A65207" w14:paraId="576DBEC5" w14:textId="77777777" w:rsidTr="002353AD">
        <w:trPr>
          <w:trHeight w:val="288"/>
        </w:trPr>
        <w:tc>
          <w:tcPr>
            <w:tcW w:w="386" w:type="pct"/>
            <w:shd w:val="clear" w:color="auto" w:fill="auto"/>
            <w:vAlign w:val="center"/>
            <w:hideMark/>
          </w:tcPr>
          <w:p w14:paraId="7A732795"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ПП.03</w:t>
            </w:r>
          </w:p>
        </w:tc>
        <w:tc>
          <w:tcPr>
            <w:tcW w:w="794" w:type="pct"/>
            <w:shd w:val="clear" w:color="auto" w:fill="auto"/>
            <w:vAlign w:val="center"/>
            <w:hideMark/>
          </w:tcPr>
          <w:p w14:paraId="2EC27DE9"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766514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EBD6B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3D92C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D8F39D3" w14:textId="65DFAFA4"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AAA1F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B7DE50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7C7B3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4108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0F14C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414B2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9040F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E613C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90D1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2CE1E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87BFEA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7E560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5A5977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CAFD8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11F781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4DFF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E530E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35CA1B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B4E5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DE5F6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A368B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99BD9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center"/>
            <w:hideMark/>
          </w:tcPr>
          <w:p w14:paraId="6B026F1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r>
      <w:tr w:rsidR="00A65207" w:rsidRPr="00A65207" w14:paraId="198FEC91" w14:textId="77777777" w:rsidTr="002353AD">
        <w:trPr>
          <w:trHeight w:val="612"/>
        </w:trPr>
        <w:tc>
          <w:tcPr>
            <w:tcW w:w="386" w:type="pct"/>
            <w:shd w:val="clear" w:color="auto" w:fill="auto"/>
            <w:vAlign w:val="center"/>
            <w:hideMark/>
          </w:tcPr>
          <w:p w14:paraId="283C628F" w14:textId="77777777" w:rsidR="00A65207" w:rsidRPr="00A65207" w:rsidRDefault="00A65207" w:rsidP="00A65207">
            <w:pPr>
              <w:jc w:val="both"/>
              <w:rPr>
                <w:rFonts w:ascii="Times New Roman" w:hAnsi="Times New Roman"/>
                <w:b/>
                <w:bCs/>
                <w:sz w:val="20"/>
              </w:rPr>
            </w:pPr>
            <w:proofErr w:type="spellStart"/>
            <w:proofErr w:type="gramStart"/>
            <w:r w:rsidRPr="00A65207">
              <w:rPr>
                <w:rFonts w:ascii="Times New Roman" w:hAnsi="Times New Roman"/>
                <w:b/>
                <w:bCs/>
                <w:sz w:val="20"/>
              </w:rPr>
              <w:t>ПМ.н</w:t>
            </w:r>
            <w:proofErr w:type="spellEnd"/>
            <w:proofErr w:type="gramEnd"/>
            <w:r w:rsidRPr="00A65207">
              <w:rPr>
                <w:rFonts w:ascii="Times New Roman" w:hAnsi="Times New Roman"/>
                <w:b/>
                <w:bCs/>
                <w:sz w:val="20"/>
              </w:rPr>
              <w:t xml:space="preserve"> 03</w:t>
            </w:r>
          </w:p>
        </w:tc>
        <w:tc>
          <w:tcPr>
            <w:tcW w:w="794" w:type="pct"/>
            <w:shd w:val="clear" w:color="auto" w:fill="auto"/>
            <w:vAlign w:val="center"/>
            <w:hideMark/>
          </w:tcPr>
          <w:p w14:paraId="2F9DDD5E"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Проектирование и разработка веб-приложений</w:t>
            </w:r>
          </w:p>
        </w:tc>
        <w:tc>
          <w:tcPr>
            <w:tcW w:w="118" w:type="pct"/>
            <w:shd w:val="clear" w:color="auto" w:fill="auto"/>
            <w:vAlign w:val="bottom"/>
            <w:hideMark/>
          </w:tcPr>
          <w:p w14:paraId="56423BA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45F88EE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6B8FF89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tcPr>
          <w:p w14:paraId="0D4047D8" w14:textId="51621DDD" w:rsidR="00A65207" w:rsidRPr="00A65207" w:rsidRDefault="00A65207" w:rsidP="00A65207">
            <w:pPr>
              <w:rPr>
                <w:rFonts w:ascii="Calibri" w:hAnsi="Calibri" w:cs="Calibri"/>
                <w:sz w:val="20"/>
              </w:rPr>
            </w:pPr>
          </w:p>
        </w:tc>
        <w:tc>
          <w:tcPr>
            <w:tcW w:w="118" w:type="pct"/>
            <w:shd w:val="clear" w:color="auto" w:fill="auto"/>
            <w:vAlign w:val="bottom"/>
            <w:hideMark/>
          </w:tcPr>
          <w:p w14:paraId="7610E98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01DBEBD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6CF42EA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6EAEFE2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4A584F1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8E019F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514AC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1ADE47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723A4D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D76C71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0C1474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1D83AE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59383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CCD7C1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1DE1D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F6C942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37D2AE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E31B3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A97AAC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7805F8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DE7F6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CABB2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87AC97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1C1F9C8" w14:textId="77777777" w:rsidTr="002353AD">
        <w:trPr>
          <w:trHeight w:val="528"/>
        </w:trPr>
        <w:tc>
          <w:tcPr>
            <w:tcW w:w="386" w:type="pct"/>
            <w:shd w:val="clear" w:color="auto" w:fill="auto"/>
            <w:vAlign w:val="center"/>
            <w:hideMark/>
          </w:tcPr>
          <w:p w14:paraId="417346C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7E6EFA6F" w14:textId="77777777" w:rsidR="00A65207" w:rsidRPr="00A65207" w:rsidRDefault="00A65207" w:rsidP="00A65207">
            <w:pPr>
              <w:rPr>
                <w:rFonts w:ascii="Times New Roman" w:hAnsi="Times New Roman"/>
                <w:sz w:val="20"/>
              </w:rPr>
            </w:pPr>
            <w:r w:rsidRPr="00A65207">
              <w:rPr>
                <w:rFonts w:ascii="Times New Roman" w:hAnsi="Times New Roman"/>
                <w:sz w:val="20"/>
              </w:rPr>
              <w:t>Проектирование и разработка веб-приложений</w:t>
            </w:r>
          </w:p>
        </w:tc>
        <w:tc>
          <w:tcPr>
            <w:tcW w:w="118" w:type="pct"/>
            <w:shd w:val="clear" w:color="auto" w:fill="auto"/>
            <w:vAlign w:val="center"/>
            <w:hideMark/>
          </w:tcPr>
          <w:p w14:paraId="028A72B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46033E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9B3A85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C4EF645" w14:textId="3C2087B8"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4C4A59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B5A88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B2186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04035C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A5B536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C9A8C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0090EE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68E8D4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5CE242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4DA12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D2BCC0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43EFC3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5F85E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E9FDAC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59926F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2F78925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F921D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37AA7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373111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0649B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AFEFD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9135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33B27F1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0633C37" w14:textId="77777777" w:rsidTr="002353AD">
        <w:trPr>
          <w:trHeight w:val="288"/>
        </w:trPr>
        <w:tc>
          <w:tcPr>
            <w:tcW w:w="386" w:type="pct"/>
            <w:shd w:val="clear" w:color="auto" w:fill="auto"/>
            <w:vAlign w:val="center"/>
            <w:hideMark/>
          </w:tcPr>
          <w:p w14:paraId="69984D7D"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МДК.03.02</w:t>
            </w:r>
          </w:p>
        </w:tc>
        <w:tc>
          <w:tcPr>
            <w:tcW w:w="794" w:type="pct"/>
            <w:shd w:val="clear" w:color="auto" w:fill="auto"/>
            <w:vAlign w:val="center"/>
            <w:hideMark/>
          </w:tcPr>
          <w:p w14:paraId="12E19A77" w14:textId="77777777" w:rsidR="00A65207" w:rsidRPr="00A65207" w:rsidRDefault="00A65207" w:rsidP="00A65207">
            <w:pPr>
              <w:rPr>
                <w:rFonts w:ascii="Times New Roman" w:hAnsi="Times New Roman"/>
                <w:sz w:val="20"/>
              </w:rPr>
            </w:pPr>
            <w:r w:rsidRPr="00A65207">
              <w:rPr>
                <w:rFonts w:ascii="Times New Roman" w:hAnsi="Times New Roman"/>
                <w:sz w:val="20"/>
              </w:rPr>
              <w:t>Оптимизация веб-приложений</w:t>
            </w:r>
          </w:p>
        </w:tc>
        <w:tc>
          <w:tcPr>
            <w:tcW w:w="118" w:type="pct"/>
            <w:shd w:val="clear" w:color="auto" w:fill="auto"/>
            <w:vAlign w:val="center"/>
            <w:hideMark/>
          </w:tcPr>
          <w:p w14:paraId="73EF89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787E9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40E13E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6B1E5218" w14:textId="47036EEB"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54040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CE445C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C5492F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97F5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7B64B9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77FE67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0B8EC3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14B18C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90179F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8B1722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A75A95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EED967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BB3223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235362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E6A842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775BAE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33A57F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04CE3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0D04B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1E55A6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6CB14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7D15F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365545CB"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F77F185" w14:textId="77777777" w:rsidTr="002353AD">
        <w:trPr>
          <w:trHeight w:val="528"/>
        </w:trPr>
        <w:tc>
          <w:tcPr>
            <w:tcW w:w="386" w:type="pct"/>
            <w:shd w:val="clear" w:color="auto" w:fill="auto"/>
            <w:vAlign w:val="center"/>
            <w:hideMark/>
          </w:tcPr>
          <w:p w14:paraId="7A09B7A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МДК.03.03</w:t>
            </w:r>
          </w:p>
        </w:tc>
        <w:tc>
          <w:tcPr>
            <w:tcW w:w="794" w:type="pct"/>
            <w:shd w:val="clear" w:color="auto" w:fill="auto"/>
            <w:vAlign w:val="center"/>
            <w:hideMark/>
          </w:tcPr>
          <w:p w14:paraId="61D8AD22" w14:textId="77777777" w:rsidR="00A65207" w:rsidRPr="00A65207" w:rsidRDefault="00A65207" w:rsidP="00A65207">
            <w:pPr>
              <w:rPr>
                <w:rFonts w:ascii="Times New Roman" w:hAnsi="Times New Roman"/>
                <w:sz w:val="20"/>
              </w:rPr>
            </w:pPr>
            <w:r w:rsidRPr="00A65207">
              <w:rPr>
                <w:rFonts w:ascii="Times New Roman" w:hAnsi="Times New Roman"/>
                <w:sz w:val="20"/>
              </w:rPr>
              <w:t>Обеспечение безопасности веб-приложений</w:t>
            </w:r>
          </w:p>
        </w:tc>
        <w:tc>
          <w:tcPr>
            <w:tcW w:w="118" w:type="pct"/>
            <w:shd w:val="clear" w:color="auto" w:fill="auto"/>
            <w:vAlign w:val="center"/>
            <w:hideMark/>
          </w:tcPr>
          <w:p w14:paraId="5076E3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C06FE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3571B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2FCE9DBC" w14:textId="69C2F560"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24860A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55BAAC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B2B2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A7A03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5EDCB3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2E9AC6B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C729D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D9DB7A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69BA6F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C6110A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C9602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7A0DD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F718C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229035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A71000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1C1B29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90BFBC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BC72A2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2AA109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14B17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8C6992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5EF71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2DEB85C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3643134" w14:textId="77777777" w:rsidTr="002353AD">
        <w:trPr>
          <w:trHeight w:val="288"/>
        </w:trPr>
        <w:tc>
          <w:tcPr>
            <w:tcW w:w="386" w:type="pct"/>
            <w:shd w:val="clear" w:color="auto" w:fill="auto"/>
            <w:hideMark/>
          </w:tcPr>
          <w:p w14:paraId="77794711" w14:textId="77777777" w:rsidR="00A65207" w:rsidRPr="00A65207" w:rsidRDefault="00A65207" w:rsidP="00A65207">
            <w:pPr>
              <w:rPr>
                <w:rFonts w:ascii="Times New Roman" w:hAnsi="Times New Roman"/>
                <w:sz w:val="20"/>
              </w:rPr>
            </w:pPr>
            <w:r w:rsidRPr="00A65207">
              <w:rPr>
                <w:rFonts w:ascii="Times New Roman" w:hAnsi="Times New Roman"/>
                <w:sz w:val="20"/>
              </w:rPr>
              <w:t>УП.03</w:t>
            </w:r>
          </w:p>
        </w:tc>
        <w:tc>
          <w:tcPr>
            <w:tcW w:w="794" w:type="pct"/>
            <w:shd w:val="clear" w:color="auto" w:fill="auto"/>
            <w:hideMark/>
          </w:tcPr>
          <w:p w14:paraId="02A84985"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0D192D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A05FF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314ADC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B5AC55A" w14:textId="774C5311"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451F6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759EB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FA99B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8AFFA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229FA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F75763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44953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A1E11D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9E2B6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4F5171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984B2F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2D36CA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3FB125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1FC444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5D3AD5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44AC89E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A33A4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A2D7DA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E3B4C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3EB53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5E3F0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486577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10D76C5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41445AF" w14:textId="77777777" w:rsidTr="002353AD">
        <w:trPr>
          <w:trHeight w:val="288"/>
        </w:trPr>
        <w:tc>
          <w:tcPr>
            <w:tcW w:w="386" w:type="pct"/>
            <w:shd w:val="clear" w:color="auto" w:fill="auto"/>
            <w:vAlign w:val="bottom"/>
            <w:hideMark/>
          </w:tcPr>
          <w:p w14:paraId="25C06B70" w14:textId="77777777" w:rsidR="00A65207" w:rsidRPr="00A65207" w:rsidRDefault="00A65207" w:rsidP="00A65207">
            <w:pPr>
              <w:rPr>
                <w:rFonts w:ascii="Times New Roman" w:hAnsi="Times New Roman"/>
                <w:sz w:val="20"/>
              </w:rPr>
            </w:pPr>
            <w:r w:rsidRPr="00A65207">
              <w:rPr>
                <w:rFonts w:ascii="Times New Roman" w:hAnsi="Times New Roman"/>
                <w:sz w:val="20"/>
              </w:rPr>
              <w:t>ПП.03</w:t>
            </w:r>
          </w:p>
        </w:tc>
        <w:tc>
          <w:tcPr>
            <w:tcW w:w="794" w:type="pct"/>
            <w:shd w:val="clear" w:color="auto" w:fill="auto"/>
            <w:vAlign w:val="bottom"/>
            <w:hideMark/>
          </w:tcPr>
          <w:p w14:paraId="61E66F78"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604F28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7E03B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04CBA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2A969EFD" w14:textId="461BA24B"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F5E06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52D79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C8FAC0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EC6CD0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BB53D0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52F2C5C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69B334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B0ACA3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7FB716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43A275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60484A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62F10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CC4C5D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E6F3C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23840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338D76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51A650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0A3BD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49D41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FDAA0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1400B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1036B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3B3D272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6E0F035" w14:textId="77777777" w:rsidTr="00A65207">
        <w:trPr>
          <w:trHeight w:val="528"/>
        </w:trPr>
        <w:tc>
          <w:tcPr>
            <w:tcW w:w="386" w:type="pct"/>
            <w:shd w:val="clear" w:color="auto" w:fill="auto"/>
            <w:vAlign w:val="center"/>
            <w:hideMark/>
          </w:tcPr>
          <w:p w14:paraId="08C212BC" w14:textId="77777777" w:rsidR="00A65207" w:rsidRPr="00A65207" w:rsidRDefault="00A65207" w:rsidP="00A65207">
            <w:pPr>
              <w:jc w:val="both"/>
              <w:rPr>
                <w:rFonts w:ascii="Times New Roman" w:hAnsi="Times New Roman"/>
                <w:b/>
                <w:bCs/>
                <w:sz w:val="20"/>
              </w:rPr>
            </w:pPr>
            <w:proofErr w:type="spellStart"/>
            <w:proofErr w:type="gramStart"/>
            <w:r w:rsidRPr="00A65207">
              <w:rPr>
                <w:rFonts w:ascii="Times New Roman" w:hAnsi="Times New Roman"/>
                <w:b/>
                <w:bCs/>
                <w:sz w:val="20"/>
              </w:rPr>
              <w:t>ПМ.н</w:t>
            </w:r>
            <w:proofErr w:type="spellEnd"/>
            <w:proofErr w:type="gramEnd"/>
            <w:r w:rsidRPr="00A65207">
              <w:rPr>
                <w:rFonts w:ascii="Times New Roman" w:hAnsi="Times New Roman"/>
                <w:b/>
                <w:bCs/>
                <w:sz w:val="20"/>
              </w:rPr>
              <w:t xml:space="preserve"> 03</w:t>
            </w:r>
          </w:p>
        </w:tc>
        <w:tc>
          <w:tcPr>
            <w:tcW w:w="794" w:type="pct"/>
            <w:shd w:val="clear" w:color="auto" w:fill="auto"/>
            <w:vAlign w:val="center"/>
            <w:hideMark/>
          </w:tcPr>
          <w:p w14:paraId="185566B4"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Разработка приложений для мобильных платформ</w:t>
            </w:r>
          </w:p>
        </w:tc>
        <w:tc>
          <w:tcPr>
            <w:tcW w:w="118" w:type="pct"/>
            <w:shd w:val="clear" w:color="auto" w:fill="auto"/>
            <w:vAlign w:val="bottom"/>
            <w:hideMark/>
          </w:tcPr>
          <w:p w14:paraId="1F51C7E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1F6ED1D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7974242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779BD53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304F924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77AC361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24A2F67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1AD596A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0F02898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638EC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9688C9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AE5FD6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436567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3A0FAF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1C88B6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97E42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19675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C9D678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D990BB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645B3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C0CACC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D4DB0C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884863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F1D820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A11700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A0291B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F9CA13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7F790A7" w14:textId="77777777" w:rsidTr="002353AD">
        <w:trPr>
          <w:trHeight w:val="528"/>
        </w:trPr>
        <w:tc>
          <w:tcPr>
            <w:tcW w:w="386" w:type="pct"/>
            <w:shd w:val="clear" w:color="auto" w:fill="auto"/>
            <w:vAlign w:val="center"/>
            <w:hideMark/>
          </w:tcPr>
          <w:p w14:paraId="7E6BCA16"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0834ADF9" w14:textId="77777777" w:rsidR="00A65207" w:rsidRPr="00A65207" w:rsidRDefault="00A65207" w:rsidP="00A65207">
            <w:pPr>
              <w:rPr>
                <w:rFonts w:ascii="Times New Roman" w:hAnsi="Times New Roman"/>
                <w:sz w:val="20"/>
              </w:rPr>
            </w:pPr>
            <w:r w:rsidRPr="00A65207">
              <w:rPr>
                <w:rFonts w:ascii="Times New Roman" w:hAnsi="Times New Roman"/>
                <w:sz w:val="20"/>
              </w:rPr>
              <w:t>Проектирование и разработка пользовательского интерфейса</w:t>
            </w:r>
          </w:p>
        </w:tc>
        <w:tc>
          <w:tcPr>
            <w:tcW w:w="118" w:type="pct"/>
            <w:shd w:val="clear" w:color="auto" w:fill="auto"/>
            <w:vAlign w:val="center"/>
            <w:hideMark/>
          </w:tcPr>
          <w:p w14:paraId="6802E63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246FE7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89CC1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0CA1D6A" w14:textId="2D2DFF79"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4D728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D3C6A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1D4EA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0299C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76CF6F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A4A2E5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AE1126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78AEB5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773CCE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088F21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0BC485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2F8E8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57C1DA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58B2BA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71659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6F8370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08BFE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5BC03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8DC42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4EEAF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C49E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905810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23344995"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62747A0" w14:textId="77777777" w:rsidTr="002353AD">
        <w:trPr>
          <w:trHeight w:val="528"/>
        </w:trPr>
        <w:tc>
          <w:tcPr>
            <w:tcW w:w="386" w:type="pct"/>
            <w:shd w:val="clear" w:color="auto" w:fill="auto"/>
            <w:vAlign w:val="center"/>
            <w:hideMark/>
          </w:tcPr>
          <w:p w14:paraId="5F7520F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МДК.03.02</w:t>
            </w:r>
          </w:p>
        </w:tc>
        <w:tc>
          <w:tcPr>
            <w:tcW w:w="794" w:type="pct"/>
            <w:shd w:val="clear" w:color="auto" w:fill="auto"/>
            <w:vAlign w:val="center"/>
            <w:hideMark/>
          </w:tcPr>
          <w:p w14:paraId="2B7FB7AC" w14:textId="77777777" w:rsidR="00A65207" w:rsidRPr="00A65207" w:rsidRDefault="00A65207" w:rsidP="00A65207">
            <w:pPr>
              <w:rPr>
                <w:rFonts w:ascii="Times New Roman" w:hAnsi="Times New Roman"/>
                <w:sz w:val="20"/>
              </w:rPr>
            </w:pPr>
            <w:r w:rsidRPr="00A65207">
              <w:rPr>
                <w:rFonts w:ascii="Times New Roman" w:hAnsi="Times New Roman"/>
                <w:sz w:val="20"/>
              </w:rPr>
              <w:t>Разработка приложений для мобильных платформ</w:t>
            </w:r>
          </w:p>
        </w:tc>
        <w:tc>
          <w:tcPr>
            <w:tcW w:w="118" w:type="pct"/>
            <w:shd w:val="clear" w:color="auto" w:fill="auto"/>
            <w:vAlign w:val="center"/>
            <w:hideMark/>
          </w:tcPr>
          <w:p w14:paraId="5DB5FD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29CDE4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AB7117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3C253BB9" w14:textId="58AE91D5"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7B7104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9D872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FC0261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982BD9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7B107C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D842BA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28C18C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3A0A74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3EF03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A93480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F3DFAC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7CB32F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96DD7F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602C9B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023B8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14B2FBD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17457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7562E4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039F3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A44CD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C9E727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59940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33502EF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C8DCABE" w14:textId="77777777" w:rsidTr="002353AD">
        <w:trPr>
          <w:trHeight w:val="528"/>
        </w:trPr>
        <w:tc>
          <w:tcPr>
            <w:tcW w:w="386" w:type="pct"/>
            <w:shd w:val="clear" w:color="auto" w:fill="auto"/>
            <w:vAlign w:val="center"/>
            <w:hideMark/>
          </w:tcPr>
          <w:p w14:paraId="4BF382F1" w14:textId="77777777" w:rsidR="00A65207" w:rsidRPr="00A65207" w:rsidRDefault="00A65207" w:rsidP="00A65207">
            <w:pPr>
              <w:jc w:val="both"/>
              <w:rPr>
                <w:rFonts w:ascii="Times New Roman" w:hAnsi="Times New Roman"/>
                <w:sz w:val="20"/>
              </w:rPr>
            </w:pPr>
            <w:r w:rsidRPr="00A65207">
              <w:rPr>
                <w:rFonts w:ascii="Times New Roman" w:hAnsi="Times New Roman"/>
                <w:sz w:val="20"/>
              </w:rPr>
              <w:lastRenderedPageBreak/>
              <w:t>МДК.03.03</w:t>
            </w:r>
          </w:p>
        </w:tc>
        <w:tc>
          <w:tcPr>
            <w:tcW w:w="794" w:type="pct"/>
            <w:shd w:val="clear" w:color="auto" w:fill="auto"/>
            <w:vAlign w:val="center"/>
            <w:hideMark/>
          </w:tcPr>
          <w:p w14:paraId="57F32BC5" w14:textId="77777777" w:rsidR="00A65207" w:rsidRPr="00A65207" w:rsidRDefault="00A65207" w:rsidP="00A65207">
            <w:pPr>
              <w:rPr>
                <w:rFonts w:ascii="Times New Roman" w:hAnsi="Times New Roman"/>
                <w:sz w:val="20"/>
              </w:rPr>
            </w:pPr>
            <w:r w:rsidRPr="00A65207">
              <w:rPr>
                <w:rFonts w:ascii="Times New Roman" w:hAnsi="Times New Roman"/>
                <w:sz w:val="20"/>
              </w:rPr>
              <w:t>Технологии безопасности мобильных платформ</w:t>
            </w:r>
          </w:p>
        </w:tc>
        <w:tc>
          <w:tcPr>
            <w:tcW w:w="118" w:type="pct"/>
            <w:shd w:val="clear" w:color="auto" w:fill="auto"/>
            <w:vAlign w:val="center"/>
            <w:hideMark/>
          </w:tcPr>
          <w:p w14:paraId="26E304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E3822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A93D3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41FC4BE" w14:textId="3C1D8028"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21CB648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2DD19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71C27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E23090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11F05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5E14687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FF7FD1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7B511C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76EE0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59594E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67F059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0736B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9CC07A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34DF8A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148922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681BD5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EDC9E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0B1B1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BE64CC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D1C7B2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8AD99F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6F7F9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421C8E5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2F8FA42" w14:textId="77777777" w:rsidTr="002353AD">
        <w:trPr>
          <w:trHeight w:val="288"/>
        </w:trPr>
        <w:tc>
          <w:tcPr>
            <w:tcW w:w="386" w:type="pct"/>
            <w:shd w:val="clear" w:color="auto" w:fill="auto"/>
            <w:hideMark/>
          </w:tcPr>
          <w:p w14:paraId="46A7AFC4" w14:textId="77777777" w:rsidR="00A65207" w:rsidRPr="00A65207" w:rsidRDefault="00A65207" w:rsidP="00A65207">
            <w:pPr>
              <w:rPr>
                <w:rFonts w:ascii="Times New Roman" w:hAnsi="Times New Roman"/>
                <w:sz w:val="20"/>
              </w:rPr>
            </w:pPr>
            <w:r w:rsidRPr="00A65207">
              <w:rPr>
                <w:rFonts w:ascii="Times New Roman" w:hAnsi="Times New Roman"/>
                <w:sz w:val="20"/>
              </w:rPr>
              <w:t>УП.03</w:t>
            </w:r>
          </w:p>
        </w:tc>
        <w:tc>
          <w:tcPr>
            <w:tcW w:w="794" w:type="pct"/>
            <w:shd w:val="clear" w:color="auto" w:fill="auto"/>
            <w:hideMark/>
          </w:tcPr>
          <w:p w14:paraId="2A0EDCC1"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173796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AA21E2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86AAD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3F7CEBF7" w14:textId="52CA47F6"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367537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9D847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945F1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B418C4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CAE9C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51A5F4B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6AA07B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3F5EAC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3C36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CFFAEB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7DD624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3108E3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D2DC6C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0307DF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F5E32B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2BCD89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71366C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E5995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DC7B5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17E22A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F03B64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C73E3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44DE65E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C26F2A7" w14:textId="77777777" w:rsidTr="002353AD">
        <w:trPr>
          <w:trHeight w:val="288"/>
        </w:trPr>
        <w:tc>
          <w:tcPr>
            <w:tcW w:w="386" w:type="pct"/>
            <w:shd w:val="clear" w:color="auto" w:fill="auto"/>
            <w:vAlign w:val="bottom"/>
            <w:hideMark/>
          </w:tcPr>
          <w:p w14:paraId="44A5828E" w14:textId="77777777" w:rsidR="00A65207" w:rsidRPr="00A65207" w:rsidRDefault="00A65207" w:rsidP="00A65207">
            <w:pPr>
              <w:rPr>
                <w:rFonts w:ascii="Times New Roman" w:hAnsi="Times New Roman"/>
                <w:sz w:val="20"/>
              </w:rPr>
            </w:pPr>
            <w:r w:rsidRPr="00A65207">
              <w:rPr>
                <w:rFonts w:ascii="Times New Roman" w:hAnsi="Times New Roman"/>
                <w:sz w:val="20"/>
              </w:rPr>
              <w:t>ПП.03</w:t>
            </w:r>
          </w:p>
        </w:tc>
        <w:tc>
          <w:tcPr>
            <w:tcW w:w="794" w:type="pct"/>
            <w:shd w:val="clear" w:color="auto" w:fill="auto"/>
            <w:vAlign w:val="bottom"/>
            <w:hideMark/>
          </w:tcPr>
          <w:p w14:paraId="1C8E4D7E"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1A3F8E5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343DE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DC6E70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299530E" w14:textId="35378282"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F14085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E8FE9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1F0AC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91C459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CA620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C3896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1EEBC1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EB2B41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8B2D7B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00AD57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AABD00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57A2C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90CCC9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B109E7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79BC8C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7E72E8D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95C4D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50EC69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2E632A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43109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851E9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989A98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5139A976"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5D96B53" w14:textId="77777777" w:rsidTr="00A65207">
        <w:trPr>
          <w:trHeight w:val="528"/>
        </w:trPr>
        <w:tc>
          <w:tcPr>
            <w:tcW w:w="386" w:type="pct"/>
            <w:shd w:val="clear" w:color="auto" w:fill="auto"/>
            <w:vAlign w:val="center"/>
            <w:hideMark/>
          </w:tcPr>
          <w:p w14:paraId="6D37C1E3" w14:textId="77777777" w:rsidR="00A65207" w:rsidRPr="00A65207" w:rsidRDefault="00A65207" w:rsidP="00A65207">
            <w:pPr>
              <w:jc w:val="both"/>
              <w:rPr>
                <w:rFonts w:ascii="Times New Roman" w:hAnsi="Times New Roman"/>
                <w:b/>
                <w:bCs/>
                <w:sz w:val="20"/>
              </w:rPr>
            </w:pPr>
            <w:proofErr w:type="spellStart"/>
            <w:proofErr w:type="gramStart"/>
            <w:r w:rsidRPr="00A65207">
              <w:rPr>
                <w:rFonts w:ascii="Times New Roman" w:hAnsi="Times New Roman"/>
                <w:b/>
                <w:bCs/>
                <w:sz w:val="20"/>
              </w:rPr>
              <w:t>ПМ.н</w:t>
            </w:r>
            <w:proofErr w:type="spellEnd"/>
            <w:proofErr w:type="gramEnd"/>
            <w:r w:rsidRPr="00A65207">
              <w:rPr>
                <w:rFonts w:ascii="Times New Roman" w:hAnsi="Times New Roman"/>
                <w:b/>
                <w:bCs/>
                <w:sz w:val="20"/>
              </w:rPr>
              <w:t xml:space="preserve"> 03</w:t>
            </w:r>
          </w:p>
        </w:tc>
        <w:tc>
          <w:tcPr>
            <w:tcW w:w="794" w:type="pct"/>
            <w:shd w:val="clear" w:color="auto" w:fill="auto"/>
            <w:vAlign w:val="center"/>
            <w:hideMark/>
          </w:tcPr>
          <w:p w14:paraId="0F161DC6"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Разработка встраиваемого программного обеспечения</w:t>
            </w:r>
          </w:p>
        </w:tc>
        <w:tc>
          <w:tcPr>
            <w:tcW w:w="118" w:type="pct"/>
            <w:shd w:val="clear" w:color="auto" w:fill="auto"/>
            <w:vAlign w:val="bottom"/>
            <w:hideMark/>
          </w:tcPr>
          <w:p w14:paraId="5E80F59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145A98B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72A09B4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1672295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34A7F48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2A5D7CD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5F8A559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5902386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453AAA4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6A2232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2A869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B798A4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0BB57B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E217DC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5E2CA6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7CABF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1DDD99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6F0DB1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1127A9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CF4EBC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B055E9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809FE5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26E969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793C99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BA887D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B6FCD2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B1DEB51"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32F04C1" w14:textId="77777777" w:rsidTr="002353AD">
        <w:trPr>
          <w:trHeight w:val="288"/>
        </w:trPr>
        <w:tc>
          <w:tcPr>
            <w:tcW w:w="386" w:type="pct"/>
            <w:shd w:val="clear" w:color="auto" w:fill="auto"/>
            <w:vAlign w:val="center"/>
            <w:hideMark/>
          </w:tcPr>
          <w:p w14:paraId="40F73461"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66A15649" w14:textId="77777777" w:rsidR="00A65207" w:rsidRPr="00A65207" w:rsidRDefault="00A65207" w:rsidP="00A65207">
            <w:pPr>
              <w:rPr>
                <w:rFonts w:ascii="Times New Roman" w:hAnsi="Times New Roman"/>
                <w:sz w:val="20"/>
              </w:rPr>
            </w:pPr>
            <w:r w:rsidRPr="00A65207">
              <w:rPr>
                <w:rFonts w:ascii="Times New Roman" w:hAnsi="Times New Roman"/>
                <w:sz w:val="20"/>
              </w:rPr>
              <w:t>Аппаратная инженерия</w:t>
            </w:r>
          </w:p>
        </w:tc>
        <w:tc>
          <w:tcPr>
            <w:tcW w:w="118" w:type="pct"/>
            <w:shd w:val="clear" w:color="auto" w:fill="auto"/>
            <w:vAlign w:val="center"/>
            <w:hideMark/>
          </w:tcPr>
          <w:p w14:paraId="567821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9B1176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9DAD82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5BA329EE" w14:textId="2D967C69"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D8C80A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231584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A1521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7A831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A7ABC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1A5881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6310F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18E53B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C2F06C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323AB9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A7B0C5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D950D7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A32805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E72A26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ECC717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34293F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D7767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8BFEA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597B0D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76830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312C28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1BDC83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8B642D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C043BD0" w14:textId="77777777" w:rsidTr="002353AD">
        <w:trPr>
          <w:trHeight w:val="528"/>
        </w:trPr>
        <w:tc>
          <w:tcPr>
            <w:tcW w:w="386" w:type="pct"/>
            <w:shd w:val="clear" w:color="auto" w:fill="auto"/>
            <w:vAlign w:val="center"/>
            <w:hideMark/>
          </w:tcPr>
          <w:p w14:paraId="5DD62100"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МДК.03.02</w:t>
            </w:r>
          </w:p>
        </w:tc>
        <w:tc>
          <w:tcPr>
            <w:tcW w:w="794" w:type="pct"/>
            <w:shd w:val="clear" w:color="auto" w:fill="auto"/>
            <w:vAlign w:val="center"/>
            <w:hideMark/>
          </w:tcPr>
          <w:p w14:paraId="7ABCE260" w14:textId="77777777" w:rsidR="00A65207" w:rsidRPr="00A65207" w:rsidRDefault="00A65207" w:rsidP="00A65207">
            <w:pPr>
              <w:rPr>
                <w:rFonts w:ascii="Times New Roman" w:hAnsi="Times New Roman"/>
                <w:sz w:val="20"/>
              </w:rPr>
            </w:pPr>
            <w:r w:rsidRPr="00A65207">
              <w:rPr>
                <w:rFonts w:ascii="Times New Roman" w:hAnsi="Times New Roman"/>
                <w:sz w:val="20"/>
              </w:rPr>
              <w:t>Разработка встраиваемых программных модулей</w:t>
            </w:r>
          </w:p>
        </w:tc>
        <w:tc>
          <w:tcPr>
            <w:tcW w:w="118" w:type="pct"/>
            <w:shd w:val="clear" w:color="auto" w:fill="auto"/>
            <w:vAlign w:val="center"/>
            <w:hideMark/>
          </w:tcPr>
          <w:p w14:paraId="3B4573D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27AA9D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6D2A50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3A11C433" w14:textId="012F910E"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56A0BD6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F8E1E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A40CC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2F6353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A656AA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FBA894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2312A2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32A1CD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1A035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A40865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6E332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AE76C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E0F8EE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5EB03C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FB949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157F8B3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90D9A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9DC887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C6D2F7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3C23B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D6BA6B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5E87F9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373C97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02D69F11" w14:textId="77777777" w:rsidTr="002353AD">
        <w:trPr>
          <w:trHeight w:val="528"/>
        </w:trPr>
        <w:tc>
          <w:tcPr>
            <w:tcW w:w="386" w:type="pct"/>
            <w:shd w:val="clear" w:color="auto" w:fill="auto"/>
            <w:vAlign w:val="center"/>
            <w:hideMark/>
          </w:tcPr>
          <w:p w14:paraId="697757C7"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МДК.03.03</w:t>
            </w:r>
          </w:p>
        </w:tc>
        <w:tc>
          <w:tcPr>
            <w:tcW w:w="794" w:type="pct"/>
            <w:shd w:val="clear" w:color="auto" w:fill="auto"/>
            <w:vAlign w:val="center"/>
            <w:hideMark/>
          </w:tcPr>
          <w:p w14:paraId="226F567F" w14:textId="77777777" w:rsidR="00A65207" w:rsidRPr="00A65207" w:rsidRDefault="00A65207" w:rsidP="00A65207">
            <w:pPr>
              <w:rPr>
                <w:rFonts w:ascii="Times New Roman" w:hAnsi="Times New Roman"/>
                <w:sz w:val="20"/>
              </w:rPr>
            </w:pPr>
            <w:r w:rsidRPr="00A65207">
              <w:rPr>
                <w:rFonts w:ascii="Times New Roman" w:hAnsi="Times New Roman"/>
                <w:sz w:val="20"/>
              </w:rPr>
              <w:t>Тестирование встраиваемого программного обеспечения</w:t>
            </w:r>
          </w:p>
        </w:tc>
        <w:tc>
          <w:tcPr>
            <w:tcW w:w="118" w:type="pct"/>
            <w:shd w:val="clear" w:color="auto" w:fill="auto"/>
            <w:vAlign w:val="center"/>
            <w:hideMark/>
          </w:tcPr>
          <w:p w14:paraId="2455FA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11784C2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F0E68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6D88619" w14:textId="18DC6F73"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B9D5B4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EC47A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294DA6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8A7F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33BB7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5082B9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57DF99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CDC90E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4B0151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25A9C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9EE5D3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87B6D8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225F71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584EA6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7220C7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704647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2321C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5D41EC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5AD43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315DAE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087BF79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6D6E2C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4CC6D49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1650530" w14:textId="77777777" w:rsidTr="002353AD">
        <w:trPr>
          <w:trHeight w:val="288"/>
        </w:trPr>
        <w:tc>
          <w:tcPr>
            <w:tcW w:w="386" w:type="pct"/>
            <w:shd w:val="clear" w:color="auto" w:fill="auto"/>
            <w:hideMark/>
          </w:tcPr>
          <w:p w14:paraId="7EA10C77" w14:textId="77777777" w:rsidR="00A65207" w:rsidRPr="00A65207" w:rsidRDefault="00A65207" w:rsidP="00A65207">
            <w:pPr>
              <w:rPr>
                <w:rFonts w:ascii="Times New Roman" w:hAnsi="Times New Roman"/>
                <w:sz w:val="20"/>
              </w:rPr>
            </w:pPr>
            <w:r w:rsidRPr="00A65207">
              <w:rPr>
                <w:rFonts w:ascii="Times New Roman" w:hAnsi="Times New Roman"/>
                <w:sz w:val="20"/>
              </w:rPr>
              <w:t>УП.03</w:t>
            </w:r>
          </w:p>
        </w:tc>
        <w:tc>
          <w:tcPr>
            <w:tcW w:w="794" w:type="pct"/>
            <w:shd w:val="clear" w:color="auto" w:fill="auto"/>
            <w:hideMark/>
          </w:tcPr>
          <w:p w14:paraId="03682168"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4CD633A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08943B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CF7DB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BB8789B" w14:textId="5BAC4C71"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3EF795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B1EA7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2055E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02C9E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D08061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7DDBD0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0A8886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C84FA3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47F9E9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EF3F0C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F69E2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C24512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8490AA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52B3E5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703E2A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7B1BFA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B72C47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CE842F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55E55B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F0C740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5BCB085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70B60A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2A887E60"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C6451AB" w14:textId="77777777" w:rsidTr="002353AD">
        <w:trPr>
          <w:trHeight w:val="288"/>
        </w:trPr>
        <w:tc>
          <w:tcPr>
            <w:tcW w:w="386" w:type="pct"/>
            <w:shd w:val="clear" w:color="auto" w:fill="auto"/>
            <w:vAlign w:val="bottom"/>
            <w:hideMark/>
          </w:tcPr>
          <w:p w14:paraId="2B84D3E3" w14:textId="77777777" w:rsidR="00A65207" w:rsidRPr="00A65207" w:rsidRDefault="00A65207" w:rsidP="00A65207">
            <w:pPr>
              <w:rPr>
                <w:rFonts w:ascii="Times New Roman" w:hAnsi="Times New Roman"/>
                <w:sz w:val="20"/>
              </w:rPr>
            </w:pPr>
            <w:r w:rsidRPr="00A65207">
              <w:rPr>
                <w:rFonts w:ascii="Times New Roman" w:hAnsi="Times New Roman"/>
                <w:sz w:val="20"/>
              </w:rPr>
              <w:t>ПП.03</w:t>
            </w:r>
          </w:p>
        </w:tc>
        <w:tc>
          <w:tcPr>
            <w:tcW w:w="794" w:type="pct"/>
            <w:shd w:val="clear" w:color="auto" w:fill="auto"/>
            <w:vAlign w:val="bottom"/>
            <w:hideMark/>
          </w:tcPr>
          <w:p w14:paraId="21C16FF4"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14F097D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CFEEA4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A6E7C5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BA4C14A" w14:textId="7BFD8332"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A9809C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05BAEAB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ECBFB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28C6D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0505B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25C98B1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FEA510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B32F64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D1DA90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EA38B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8F007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A12180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31420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3BECCD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9C4A30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67AF1E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42C68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6B5596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63371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E88A99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7BDE666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E0AB2B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B76ECB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81429CB" w14:textId="77777777" w:rsidTr="002353AD">
        <w:trPr>
          <w:trHeight w:val="288"/>
        </w:trPr>
        <w:tc>
          <w:tcPr>
            <w:tcW w:w="386" w:type="pct"/>
            <w:shd w:val="clear" w:color="auto" w:fill="auto"/>
            <w:vAlign w:val="center"/>
            <w:hideMark/>
          </w:tcPr>
          <w:p w14:paraId="6F9DEC81" w14:textId="77777777" w:rsidR="00A65207" w:rsidRPr="00A65207" w:rsidRDefault="00A65207" w:rsidP="00A65207">
            <w:pPr>
              <w:jc w:val="both"/>
              <w:rPr>
                <w:rFonts w:ascii="Times New Roman" w:hAnsi="Times New Roman"/>
                <w:b/>
                <w:bCs/>
                <w:sz w:val="20"/>
              </w:rPr>
            </w:pPr>
            <w:proofErr w:type="spellStart"/>
            <w:proofErr w:type="gramStart"/>
            <w:r w:rsidRPr="00A65207">
              <w:rPr>
                <w:rFonts w:ascii="Times New Roman" w:hAnsi="Times New Roman"/>
                <w:b/>
                <w:bCs/>
                <w:sz w:val="20"/>
              </w:rPr>
              <w:t>ПМ.н</w:t>
            </w:r>
            <w:proofErr w:type="spellEnd"/>
            <w:proofErr w:type="gramEnd"/>
            <w:r w:rsidRPr="00A65207">
              <w:rPr>
                <w:rFonts w:ascii="Times New Roman" w:hAnsi="Times New Roman"/>
                <w:b/>
                <w:bCs/>
                <w:sz w:val="20"/>
              </w:rPr>
              <w:t xml:space="preserve"> 03</w:t>
            </w:r>
          </w:p>
        </w:tc>
        <w:tc>
          <w:tcPr>
            <w:tcW w:w="794" w:type="pct"/>
            <w:shd w:val="clear" w:color="auto" w:fill="auto"/>
            <w:vAlign w:val="bottom"/>
            <w:hideMark/>
          </w:tcPr>
          <w:p w14:paraId="1886F379"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 xml:space="preserve">Разработка бизнес- приложений </w:t>
            </w:r>
          </w:p>
        </w:tc>
        <w:tc>
          <w:tcPr>
            <w:tcW w:w="118" w:type="pct"/>
            <w:shd w:val="clear" w:color="auto" w:fill="auto"/>
            <w:vAlign w:val="bottom"/>
            <w:hideMark/>
          </w:tcPr>
          <w:p w14:paraId="0C371DE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39841D6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1C6918D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tcPr>
          <w:p w14:paraId="06EAC5D4" w14:textId="479F0C26" w:rsidR="00A65207" w:rsidRPr="00A65207" w:rsidRDefault="00A65207" w:rsidP="00A65207">
            <w:pPr>
              <w:rPr>
                <w:rFonts w:ascii="Calibri" w:hAnsi="Calibri" w:cs="Calibri"/>
                <w:sz w:val="20"/>
              </w:rPr>
            </w:pPr>
          </w:p>
        </w:tc>
        <w:tc>
          <w:tcPr>
            <w:tcW w:w="118" w:type="pct"/>
            <w:shd w:val="clear" w:color="auto" w:fill="auto"/>
            <w:vAlign w:val="bottom"/>
            <w:hideMark/>
          </w:tcPr>
          <w:p w14:paraId="77B401B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4FB205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7B99025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37FB05B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3417161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B878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3F4C80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0A9BD0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AC5C09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F7AFF4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CA13CF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AD6DB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57852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09B604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C8CE5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9A1D8C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106CC4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CD75B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CED181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EC1F12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14DA4B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AB3B1E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ABCCD1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5BB1D263" w14:textId="77777777" w:rsidTr="002353AD">
        <w:trPr>
          <w:trHeight w:val="288"/>
        </w:trPr>
        <w:tc>
          <w:tcPr>
            <w:tcW w:w="386" w:type="pct"/>
            <w:shd w:val="clear" w:color="auto" w:fill="auto"/>
            <w:vAlign w:val="center"/>
            <w:hideMark/>
          </w:tcPr>
          <w:p w14:paraId="18942D0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079169E6" w14:textId="77777777" w:rsidR="00A65207" w:rsidRPr="00A65207" w:rsidRDefault="00A65207" w:rsidP="00A65207">
            <w:pPr>
              <w:rPr>
                <w:rFonts w:ascii="Times New Roman" w:hAnsi="Times New Roman"/>
                <w:sz w:val="20"/>
              </w:rPr>
            </w:pPr>
            <w:r w:rsidRPr="00A65207">
              <w:rPr>
                <w:rFonts w:ascii="Times New Roman" w:hAnsi="Times New Roman"/>
                <w:sz w:val="20"/>
              </w:rPr>
              <w:t>Проектирование бизнес-приложений</w:t>
            </w:r>
          </w:p>
        </w:tc>
        <w:tc>
          <w:tcPr>
            <w:tcW w:w="118" w:type="pct"/>
            <w:shd w:val="clear" w:color="auto" w:fill="auto"/>
            <w:vAlign w:val="center"/>
            <w:hideMark/>
          </w:tcPr>
          <w:p w14:paraId="7098610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20CF973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6E930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AF309A8" w14:textId="3BA1F8BA"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8C63F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88D906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9E893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A6DCE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1985DB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D50256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B8885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52241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A3EE3E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9B9666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99C58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E3B6C3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8B2445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9F5258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CACCCE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2C3CE01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66D414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86DE4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ADF682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7AB973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CD57D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754E23C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1C05CB8"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5782D1C" w14:textId="77777777" w:rsidTr="002353AD">
        <w:trPr>
          <w:trHeight w:val="288"/>
        </w:trPr>
        <w:tc>
          <w:tcPr>
            <w:tcW w:w="386" w:type="pct"/>
            <w:shd w:val="clear" w:color="auto" w:fill="auto"/>
            <w:vAlign w:val="center"/>
            <w:hideMark/>
          </w:tcPr>
          <w:p w14:paraId="4FE10E1C"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МДК.03.02</w:t>
            </w:r>
          </w:p>
        </w:tc>
        <w:tc>
          <w:tcPr>
            <w:tcW w:w="794" w:type="pct"/>
            <w:shd w:val="clear" w:color="auto" w:fill="auto"/>
            <w:vAlign w:val="center"/>
            <w:hideMark/>
          </w:tcPr>
          <w:p w14:paraId="07E72277" w14:textId="77777777" w:rsidR="00A65207" w:rsidRPr="00A65207" w:rsidRDefault="00A65207" w:rsidP="00A65207">
            <w:pPr>
              <w:rPr>
                <w:rFonts w:ascii="Times New Roman" w:hAnsi="Times New Roman"/>
                <w:sz w:val="20"/>
              </w:rPr>
            </w:pPr>
            <w:r w:rsidRPr="00A65207">
              <w:rPr>
                <w:rFonts w:ascii="Times New Roman" w:hAnsi="Times New Roman"/>
                <w:sz w:val="20"/>
              </w:rPr>
              <w:t>Разработка бизнес-приложений</w:t>
            </w:r>
          </w:p>
        </w:tc>
        <w:tc>
          <w:tcPr>
            <w:tcW w:w="118" w:type="pct"/>
            <w:shd w:val="clear" w:color="auto" w:fill="auto"/>
            <w:vAlign w:val="center"/>
            <w:hideMark/>
          </w:tcPr>
          <w:p w14:paraId="4921DD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334DF3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0861E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45B545C" w14:textId="4FCFD920"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7EC037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F134B7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242F24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D54F2F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EF9ECE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45017D4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531060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4C2366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9AEF0A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753169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995F26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81FE1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DFD7E9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0ED3BC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81BC0A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3BBA7B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C1AAD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66D632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D8289A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3E73FA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982CD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2A18588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30943B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1BD1F74" w14:textId="77777777" w:rsidTr="002353AD">
        <w:trPr>
          <w:trHeight w:val="288"/>
        </w:trPr>
        <w:tc>
          <w:tcPr>
            <w:tcW w:w="386" w:type="pct"/>
            <w:shd w:val="clear" w:color="auto" w:fill="auto"/>
            <w:vAlign w:val="center"/>
            <w:hideMark/>
          </w:tcPr>
          <w:p w14:paraId="3E674C4A"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МДК.03.03</w:t>
            </w:r>
          </w:p>
        </w:tc>
        <w:tc>
          <w:tcPr>
            <w:tcW w:w="794" w:type="pct"/>
            <w:shd w:val="clear" w:color="auto" w:fill="auto"/>
            <w:vAlign w:val="center"/>
            <w:hideMark/>
          </w:tcPr>
          <w:p w14:paraId="1BE67772" w14:textId="77777777" w:rsidR="00A65207" w:rsidRPr="00A65207" w:rsidRDefault="00A65207" w:rsidP="00A65207">
            <w:pPr>
              <w:rPr>
                <w:rFonts w:ascii="Times New Roman" w:hAnsi="Times New Roman"/>
                <w:sz w:val="20"/>
              </w:rPr>
            </w:pPr>
            <w:r w:rsidRPr="00A65207">
              <w:rPr>
                <w:rFonts w:ascii="Times New Roman" w:hAnsi="Times New Roman"/>
                <w:sz w:val="20"/>
              </w:rPr>
              <w:t>Интеграция бизнес-приложений</w:t>
            </w:r>
          </w:p>
        </w:tc>
        <w:tc>
          <w:tcPr>
            <w:tcW w:w="118" w:type="pct"/>
            <w:shd w:val="clear" w:color="auto" w:fill="auto"/>
            <w:vAlign w:val="center"/>
            <w:hideMark/>
          </w:tcPr>
          <w:p w14:paraId="73810B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38A7262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F7089B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B5F93D0" w14:textId="73C98D7E"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3CB648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8113A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803D0C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56DB11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C2FCC2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40B78C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CA504C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1B5537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44F916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B8B38A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70A072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6C1803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860B36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CEF55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A8028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0E758D5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BB56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402E7F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E8AB49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A3F03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E6FC5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0E9152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8DDD83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039DFBE" w14:textId="77777777" w:rsidTr="002353AD">
        <w:trPr>
          <w:trHeight w:val="288"/>
        </w:trPr>
        <w:tc>
          <w:tcPr>
            <w:tcW w:w="386" w:type="pct"/>
            <w:shd w:val="clear" w:color="auto" w:fill="auto"/>
            <w:hideMark/>
          </w:tcPr>
          <w:p w14:paraId="7F6CA50A" w14:textId="77777777" w:rsidR="00A65207" w:rsidRPr="00A65207" w:rsidRDefault="00A65207" w:rsidP="00A65207">
            <w:pPr>
              <w:rPr>
                <w:rFonts w:ascii="Times New Roman" w:hAnsi="Times New Roman"/>
                <w:sz w:val="20"/>
              </w:rPr>
            </w:pPr>
            <w:r w:rsidRPr="00A65207">
              <w:rPr>
                <w:rFonts w:ascii="Times New Roman" w:hAnsi="Times New Roman"/>
                <w:sz w:val="20"/>
              </w:rPr>
              <w:t>УП.03</w:t>
            </w:r>
          </w:p>
        </w:tc>
        <w:tc>
          <w:tcPr>
            <w:tcW w:w="794" w:type="pct"/>
            <w:shd w:val="clear" w:color="auto" w:fill="auto"/>
            <w:hideMark/>
          </w:tcPr>
          <w:p w14:paraId="0604733D"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73C58F5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D193F4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C9D104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4087833C" w14:textId="1646180E"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29C27B2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4FB3F4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5B7D5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88A0E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360B56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201BBB4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2EC9FF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AC15BF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6F0C92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E6285A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4AE74B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C085E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BDD6DD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CCC90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348A9D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05A7B1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D4EC87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26E431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B10C7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DCF27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F2EDDB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3FD8E9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15475D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9911386" w14:textId="77777777" w:rsidTr="002353AD">
        <w:trPr>
          <w:trHeight w:val="288"/>
        </w:trPr>
        <w:tc>
          <w:tcPr>
            <w:tcW w:w="386" w:type="pct"/>
            <w:shd w:val="clear" w:color="auto" w:fill="auto"/>
            <w:vAlign w:val="bottom"/>
            <w:hideMark/>
          </w:tcPr>
          <w:p w14:paraId="77497B06" w14:textId="77777777" w:rsidR="00A65207" w:rsidRPr="00A65207" w:rsidRDefault="00A65207" w:rsidP="00A65207">
            <w:pPr>
              <w:rPr>
                <w:rFonts w:ascii="Times New Roman" w:hAnsi="Times New Roman"/>
                <w:sz w:val="20"/>
              </w:rPr>
            </w:pPr>
            <w:r w:rsidRPr="00A65207">
              <w:rPr>
                <w:rFonts w:ascii="Times New Roman" w:hAnsi="Times New Roman"/>
                <w:sz w:val="20"/>
              </w:rPr>
              <w:t>ПП.03</w:t>
            </w:r>
          </w:p>
        </w:tc>
        <w:tc>
          <w:tcPr>
            <w:tcW w:w="794" w:type="pct"/>
            <w:shd w:val="clear" w:color="auto" w:fill="auto"/>
            <w:vAlign w:val="bottom"/>
            <w:hideMark/>
          </w:tcPr>
          <w:p w14:paraId="590190E3"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2C202A1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8FC3F3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301354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09387C4" w14:textId="1A159F8A"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66CC61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9CD78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A95C51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EB6A2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F71BF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9B95D8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7451D6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185650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580FC4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05B27F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419892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2AF3CC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7BBDDE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D3C12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49AB11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1D8897A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C2D87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9B60F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87AB55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68AD3C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6EB036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0EE9AA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CAED0E7"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11883E1" w14:textId="77777777" w:rsidTr="00A65207">
        <w:trPr>
          <w:trHeight w:val="576"/>
        </w:trPr>
        <w:tc>
          <w:tcPr>
            <w:tcW w:w="386" w:type="pct"/>
            <w:shd w:val="clear" w:color="auto" w:fill="auto"/>
            <w:vAlign w:val="center"/>
            <w:hideMark/>
          </w:tcPr>
          <w:p w14:paraId="6DA6BAD7" w14:textId="77777777" w:rsidR="00A65207" w:rsidRPr="00A65207" w:rsidRDefault="00A65207" w:rsidP="00A65207">
            <w:pPr>
              <w:jc w:val="both"/>
              <w:rPr>
                <w:rFonts w:ascii="Times New Roman" w:hAnsi="Times New Roman"/>
                <w:b/>
                <w:bCs/>
                <w:sz w:val="20"/>
              </w:rPr>
            </w:pPr>
            <w:proofErr w:type="spellStart"/>
            <w:proofErr w:type="gramStart"/>
            <w:r w:rsidRPr="00A65207">
              <w:rPr>
                <w:rFonts w:ascii="Times New Roman" w:hAnsi="Times New Roman"/>
                <w:b/>
                <w:bCs/>
                <w:sz w:val="20"/>
              </w:rPr>
              <w:t>ПМ.н</w:t>
            </w:r>
            <w:proofErr w:type="spellEnd"/>
            <w:proofErr w:type="gramEnd"/>
            <w:r w:rsidRPr="00A65207">
              <w:rPr>
                <w:rFonts w:ascii="Times New Roman" w:hAnsi="Times New Roman"/>
                <w:b/>
                <w:bCs/>
                <w:sz w:val="20"/>
              </w:rPr>
              <w:t xml:space="preserve"> 03</w:t>
            </w:r>
          </w:p>
        </w:tc>
        <w:tc>
          <w:tcPr>
            <w:tcW w:w="794" w:type="pct"/>
            <w:shd w:val="clear" w:color="auto" w:fill="auto"/>
            <w:vAlign w:val="center"/>
            <w:hideMark/>
          </w:tcPr>
          <w:p w14:paraId="305ACF08"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 xml:space="preserve">Конфигурирование, управление и мониторинг ИТ-инфраструктуры </w:t>
            </w:r>
          </w:p>
        </w:tc>
        <w:tc>
          <w:tcPr>
            <w:tcW w:w="118" w:type="pct"/>
            <w:shd w:val="clear" w:color="auto" w:fill="auto"/>
            <w:vAlign w:val="bottom"/>
            <w:hideMark/>
          </w:tcPr>
          <w:p w14:paraId="26C5226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73C486C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557277B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2366E2E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3D1C49D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014A336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16A2858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04" w:type="pct"/>
            <w:shd w:val="clear" w:color="auto" w:fill="auto"/>
            <w:vAlign w:val="bottom"/>
            <w:hideMark/>
          </w:tcPr>
          <w:p w14:paraId="73EA669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18" w:type="pct"/>
            <w:shd w:val="clear" w:color="auto" w:fill="auto"/>
            <w:vAlign w:val="bottom"/>
            <w:hideMark/>
          </w:tcPr>
          <w:p w14:paraId="026E713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1F9BEE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1E0DD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D060B7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BF2683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D95B2B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2F700E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EAB50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F30757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11608A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555D22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86B9E3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3A0CC6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ACDE54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7E1C38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B174A7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78FAB9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DB59D5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0B61C6E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7E93EE2" w14:textId="77777777" w:rsidTr="002353AD">
        <w:trPr>
          <w:trHeight w:val="288"/>
        </w:trPr>
        <w:tc>
          <w:tcPr>
            <w:tcW w:w="386" w:type="pct"/>
            <w:shd w:val="clear" w:color="auto" w:fill="auto"/>
            <w:vAlign w:val="center"/>
            <w:hideMark/>
          </w:tcPr>
          <w:p w14:paraId="64882128"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МДК.03.01</w:t>
            </w:r>
          </w:p>
        </w:tc>
        <w:tc>
          <w:tcPr>
            <w:tcW w:w="794" w:type="pct"/>
            <w:shd w:val="clear" w:color="auto" w:fill="auto"/>
            <w:vAlign w:val="center"/>
            <w:hideMark/>
          </w:tcPr>
          <w:p w14:paraId="556CF43D" w14:textId="77777777" w:rsidR="00A65207" w:rsidRPr="00A65207" w:rsidRDefault="00A65207" w:rsidP="00A65207">
            <w:pPr>
              <w:rPr>
                <w:rFonts w:ascii="Times New Roman" w:hAnsi="Times New Roman"/>
                <w:sz w:val="20"/>
              </w:rPr>
            </w:pPr>
            <w:r w:rsidRPr="00A65207">
              <w:rPr>
                <w:rFonts w:ascii="Times New Roman" w:hAnsi="Times New Roman"/>
                <w:sz w:val="20"/>
              </w:rPr>
              <w:t>Конфигурирование ИТ-инфраструктуры</w:t>
            </w:r>
          </w:p>
        </w:tc>
        <w:tc>
          <w:tcPr>
            <w:tcW w:w="118" w:type="pct"/>
            <w:shd w:val="clear" w:color="auto" w:fill="auto"/>
            <w:vAlign w:val="center"/>
            <w:hideMark/>
          </w:tcPr>
          <w:p w14:paraId="4FE2B9E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4802A26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81DB1F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6425649" w14:textId="4A962B6D"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9F4EF6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4914E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5704B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00DF1E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204FF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64DB3A5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959A5C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F3A519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B57BB9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FC50F4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5E8458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AC015F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18BC3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DF874A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F9FDDC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630BA3E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09BF74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A6A9C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71463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43479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C2C664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E5C340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52454EB4"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22B5908" w14:textId="77777777" w:rsidTr="002353AD">
        <w:trPr>
          <w:trHeight w:val="288"/>
        </w:trPr>
        <w:tc>
          <w:tcPr>
            <w:tcW w:w="386" w:type="pct"/>
            <w:shd w:val="clear" w:color="auto" w:fill="auto"/>
            <w:vAlign w:val="center"/>
            <w:hideMark/>
          </w:tcPr>
          <w:p w14:paraId="5A1E48BB" w14:textId="77777777" w:rsidR="00A65207" w:rsidRPr="00A65207" w:rsidRDefault="00A65207" w:rsidP="00A65207">
            <w:pPr>
              <w:jc w:val="both"/>
              <w:rPr>
                <w:rFonts w:ascii="Times New Roman" w:hAnsi="Times New Roman"/>
                <w:sz w:val="20"/>
              </w:rPr>
            </w:pPr>
            <w:r w:rsidRPr="00A65207">
              <w:rPr>
                <w:rFonts w:ascii="Times New Roman" w:hAnsi="Times New Roman"/>
                <w:sz w:val="20"/>
              </w:rPr>
              <w:lastRenderedPageBreak/>
              <w:t>МДК.03.02</w:t>
            </w:r>
          </w:p>
        </w:tc>
        <w:tc>
          <w:tcPr>
            <w:tcW w:w="794" w:type="pct"/>
            <w:shd w:val="clear" w:color="auto" w:fill="auto"/>
            <w:vAlign w:val="center"/>
            <w:hideMark/>
          </w:tcPr>
          <w:p w14:paraId="56D90599" w14:textId="77777777" w:rsidR="00A65207" w:rsidRPr="00A65207" w:rsidRDefault="00A65207" w:rsidP="00A65207">
            <w:pPr>
              <w:rPr>
                <w:rFonts w:ascii="Times New Roman" w:hAnsi="Times New Roman"/>
                <w:sz w:val="20"/>
              </w:rPr>
            </w:pPr>
            <w:r w:rsidRPr="00A65207">
              <w:rPr>
                <w:rFonts w:ascii="Times New Roman" w:hAnsi="Times New Roman"/>
                <w:sz w:val="20"/>
              </w:rPr>
              <w:t>Управление ИТ-инфраструктурой</w:t>
            </w:r>
          </w:p>
        </w:tc>
        <w:tc>
          <w:tcPr>
            <w:tcW w:w="118" w:type="pct"/>
            <w:shd w:val="clear" w:color="auto" w:fill="auto"/>
            <w:vAlign w:val="center"/>
            <w:hideMark/>
          </w:tcPr>
          <w:p w14:paraId="5EB8AC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DB8D6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709FC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052BEBB9" w14:textId="7E0CDA92"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00FEDAE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C204FF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EA9A4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D0892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CEE95B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7F1614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22E6AD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9C67A5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508EE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3874DA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8BB8ED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E63690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6C02D3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5939FB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B63690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0FC01B5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7E49EA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78A68D2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8813A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0BB8D7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62E16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121D5F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2A19284A"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412024E4" w14:textId="77777777" w:rsidTr="002353AD">
        <w:trPr>
          <w:trHeight w:val="528"/>
        </w:trPr>
        <w:tc>
          <w:tcPr>
            <w:tcW w:w="386" w:type="pct"/>
            <w:shd w:val="clear" w:color="auto" w:fill="auto"/>
            <w:vAlign w:val="center"/>
            <w:hideMark/>
          </w:tcPr>
          <w:p w14:paraId="74033995"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МДК.03.03</w:t>
            </w:r>
          </w:p>
        </w:tc>
        <w:tc>
          <w:tcPr>
            <w:tcW w:w="794" w:type="pct"/>
            <w:shd w:val="clear" w:color="auto" w:fill="auto"/>
            <w:vAlign w:val="center"/>
            <w:hideMark/>
          </w:tcPr>
          <w:p w14:paraId="3AC4F361" w14:textId="77777777" w:rsidR="00A65207" w:rsidRPr="00A65207" w:rsidRDefault="00A65207" w:rsidP="00A65207">
            <w:pPr>
              <w:rPr>
                <w:rFonts w:ascii="Times New Roman" w:hAnsi="Times New Roman"/>
                <w:sz w:val="20"/>
              </w:rPr>
            </w:pPr>
            <w:r w:rsidRPr="00A65207">
              <w:rPr>
                <w:rFonts w:ascii="Times New Roman" w:hAnsi="Times New Roman"/>
                <w:sz w:val="20"/>
              </w:rPr>
              <w:t>Технологии безопасности ИТ-инфраструктуры</w:t>
            </w:r>
          </w:p>
        </w:tc>
        <w:tc>
          <w:tcPr>
            <w:tcW w:w="118" w:type="pct"/>
            <w:shd w:val="clear" w:color="auto" w:fill="auto"/>
            <w:vAlign w:val="center"/>
            <w:hideMark/>
          </w:tcPr>
          <w:p w14:paraId="30B9999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5B462F6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2E94DAA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1F944162" w14:textId="4E2A1B68"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59D1F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47DB9A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EB3C23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12EB1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76E1F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6BA87D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FA8BB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2CDC27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AA94B4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BB9E80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606B9A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B0CC0C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4BE02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0E3979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63BE1C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0252AD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38D6BF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170D3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0652E0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4A436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ABDA3E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84585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6E2CA0C2"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651EFB3D" w14:textId="77777777" w:rsidTr="002353AD">
        <w:trPr>
          <w:trHeight w:val="288"/>
        </w:trPr>
        <w:tc>
          <w:tcPr>
            <w:tcW w:w="386" w:type="pct"/>
            <w:shd w:val="clear" w:color="auto" w:fill="auto"/>
            <w:hideMark/>
          </w:tcPr>
          <w:p w14:paraId="093426C2" w14:textId="77777777" w:rsidR="00A65207" w:rsidRPr="00A65207" w:rsidRDefault="00A65207" w:rsidP="00A65207">
            <w:pPr>
              <w:rPr>
                <w:rFonts w:ascii="Times New Roman" w:hAnsi="Times New Roman"/>
                <w:sz w:val="20"/>
              </w:rPr>
            </w:pPr>
            <w:r w:rsidRPr="00A65207">
              <w:rPr>
                <w:rFonts w:ascii="Times New Roman" w:hAnsi="Times New Roman"/>
                <w:sz w:val="20"/>
              </w:rPr>
              <w:t>УП.03</w:t>
            </w:r>
          </w:p>
        </w:tc>
        <w:tc>
          <w:tcPr>
            <w:tcW w:w="794" w:type="pct"/>
            <w:shd w:val="clear" w:color="auto" w:fill="auto"/>
            <w:hideMark/>
          </w:tcPr>
          <w:p w14:paraId="30BF917B" w14:textId="77777777" w:rsidR="00A65207" w:rsidRPr="00A65207" w:rsidRDefault="00A65207" w:rsidP="00A65207">
            <w:pPr>
              <w:rPr>
                <w:rFonts w:ascii="Times New Roman" w:hAnsi="Times New Roman"/>
                <w:sz w:val="20"/>
              </w:rPr>
            </w:pPr>
            <w:r w:rsidRPr="00A65207">
              <w:rPr>
                <w:rFonts w:ascii="Times New Roman" w:hAnsi="Times New Roman"/>
                <w:sz w:val="20"/>
              </w:rPr>
              <w:t>Учебная практика</w:t>
            </w:r>
          </w:p>
        </w:tc>
        <w:tc>
          <w:tcPr>
            <w:tcW w:w="118" w:type="pct"/>
            <w:shd w:val="clear" w:color="auto" w:fill="auto"/>
            <w:vAlign w:val="center"/>
            <w:hideMark/>
          </w:tcPr>
          <w:p w14:paraId="403CED9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7C73350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6AC768A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7F0781CC" w14:textId="406A5519"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5E0B5DE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751F3FC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ADFEBE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B6AA32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50241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1291CAE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E22A68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25BB7B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3A33773"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793266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335C97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17D9D1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B0129B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36A94212"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6586D0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595C749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4AF2DCF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214BEF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50EEB0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FE942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2A643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F78D26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792D97A1"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8829774" w14:textId="77777777" w:rsidTr="002353AD">
        <w:trPr>
          <w:trHeight w:val="288"/>
        </w:trPr>
        <w:tc>
          <w:tcPr>
            <w:tcW w:w="386" w:type="pct"/>
            <w:shd w:val="clear" w:color="auto" w:fill="auto"/>
            <w:vAlign w:val="bottom"/>
            <w:hideMark/>
          </w:tcPr>
          <w:p w14:paraId="709947D2" w14:textId="77777777" w:rsidR="00A65207" w:rsidRPr="00A65207" w:rsidRDefault="00A65207" w:rsidP="00A65207">
            <w:pPr>
              <w:rPr>
                <w:rFonts w:ascii="Times New Roman" w:hAnsi="Times New Roman"/>
                <w:sz w:val="20"/>
              </w:rPr>
            </w:pPr>
            <w:r w:rsidRPr="00A65207">
              <w:rPr>
                <w:rFonts w:ascii="Times New Roman" w:hAnsi="Times New Roman"/>
                <w:sz w:val="20"/>
              </w:rPr>
              <w:t>ПП.03</w:t>
            </w:r>
          </w:p>
        </w:tc>
        <w:tc>
          <w:tcPr>
            <w:tcW w:w="794" w:type="pct"/>
            <w:shd w:val="clear" w:color="auto" w:fill="auto"/>
            <w:vAlign w:val="bottom"/>
            <w:hideMark/>
          </w:tcPr>
          <w:p w14:paraId="43653C60" w14:textId="77777777" w:rsidR="00A65207" w:rsidRPr="00A65207" w:rsidRDefault="00A65207" w:rsidP="00A65207">
            <w:pPr>
              <w:rPr>
                <w:rFonts w:ascii="Times New Roman" w:hAnsi="Times New Roman"/>
                <w:sz w:val="20"/>
              </w:rPr>
            </w:pPr>
            <w:r w:rsidRPr="00A65207">
              <w:rPr>
                <w:rFonts w:ascii="Times New Roman" w:hAnsi="Times New Roman"/>
                <w:sz w:val="20"/>
              </w:rPr>
              <w:t>Производственная практика</w:t>
            </w:r>
          </w:p>
        </w:tc>
        <w:tc>
          <w:tcPr>
            <w:tcW w:w="118" w:type="pct"/>
            <w:shd w:val="clear" w:color="auto" w:fill="auto"/>
            <w:vAlign w:val="center"/>
            <w:hideMark/>
          </w:tcPr>
          <w:p w14:paraId="1DC9F6B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18" w:type="pct"/>
            <w:shd w:val="clear" w:color="auto" w:fill="auto"/>
            <w:vAlign w:val="center"/>
            <w:hideMark/>
          </w:tcPr>
          <w:p w14:paraId="680B453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136A39C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tcPr>
          <w:p w14:paraId="6D382E82" w14:textId="4A4F84A3" w:rsidR="00A65207" w:rsidRPr="00A65207" w:rsidRDefault="00A65207" w:rsidP="00A65207">
            <w:pPr>
              <w:jc w:val="center"/>
              <w:rPr>
                <w:rFonts w:ascii="Times New Roman" w:hAnsi="Times New Roman"/>
                <w:sz w:val="20"/>
              </w:rPr>
            </w:pPr>
          </w:p>
        </w:tc>
        <w:tc>
          <w:tcPr>
            <w:tcW w:w="118" w:type="pct"/>
            <w:shd w:val="clear" w:color="auto" w:fill="auto"/>
            <w:vAlign w:val="center"/>
            <w:hideMark/>
          </w:tcPr>
          <w:p w14:paraId="1F5D24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04" w:type="pct"/>
            <w:shd w:val="clear" w:color="auto" w:fill="auto"/>
            <w:vAlign w:val="center"/>
            <w:hideMark/>
          </w:tcPr>
          <w:p w14:paraId="534FB0F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3444CE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5E47A9C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E4888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bottom"/>
            <w:hideMark/>
          </w:tcPr>
          <w:p w14:paraId="3F9F634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0B1646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0659EA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5855C3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82E9B9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F14D1B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CBF3B97"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F5DFA7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435F065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F841B24"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center"/>
            <w:hideMark/>
          </w:tcPr>
          <w:p w14:paraId="7A12097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10329A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16291E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0D847D1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2EBFFFA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16C0504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151" w:type="pct"/>
            <w:shd w:val="clear" w:color="auto" w:fill="auto"/>
            <w:vAlign w:val="center"/>
            <w:hideMark/>
          </w:tcPr>
          <w:p w14:paraId="6AD4E27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О</w:t>
            </w:r>
          </w:p>
        </w:tc>
        <w:tc>
          <w:tcPr>
            <w:tcW w:w="247" w:type="pct"/>
            <w:shd w:val="clear" w:color="auto" w:fill="auto"/>
            <w:vAlign w:val="bottom"/>
            <w:hideMark/>
          </w:tcPr>
          <w:p w14:paraId="04003F21"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58B3F04" w14:textId="77777777" w:rsidTr="00A65207">
        <w:trPr>
          <w:trHeight w:val="288"/>
        </w:trPr>
        <w:tc>
          <w:tcPr>
            <w:tcW w:w="1180" w:type="pct"/>
            <w:gridSpan w:val="2"/>
            <w:shd w:val="clear" w:color="auto" w:fill="auto"/>
            <w:vAlign w:val="center"/>
            <w:hideMark/>
          </w:tcPr>
          <w:p w14:paraId="64F8F509" w14:textId="77777777" w:rsidR="00A65207" w:rsidRPr="00A65207" w:rsidRDefault="00A65207" w:rsidP="00A65207">
            <w:pPr>
              <w:jc w:val="center"/>
              <w:rPr>
                <w:rFonts w:ascii="Times New Roman" w:hAnsi="Times New Roman"/>
                <w:b/>
                <w:bCs/>
                <w:sz w:val="20"/>
              </w:rPr>
            </w:pPr>
            <w:r w:rsidRPr="00A65207">
              <w:rPr>
                <w:rFonts w:ascii="Times New Roman" w:hAnsi="Times New Roman"/>
                <w:b/>
                <w:bCs/>
                <w:sz w:val="20"/>
              </w:rPr>
              <w:t>Вариативная часть образовательной программы</w:t>
            </w:r>
          </w:p>
        </w:tc>
        <w:tc>
          <w:tcPr>
            <w:tcW w:w="118" w:type="pct"/>
            <w:shd w:val="clear" w:color="auto" w:fill="auto"/>
            <w:vAlign w:val="center"/>
            <w:hideMark/>
          </w:tcPr>
          <w:p w14:paraId="3DDD477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D0A867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7D5DAA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231F4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17F0AA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1C79AD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18B96C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324148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A33CA5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FE75DC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A04744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7EDA65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313AD6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4EF1E2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65B08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32723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654071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0A0BA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2AFB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90CA89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5ABC2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95A43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6E2D8C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7A2319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5540A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59E157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1CAB5FE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45F7A5D" w14:textId="77777777" w:rsidTr="00A65207">
        <w:trPr>
          <w:trHeight w:val="288"/>
        </w:trPr>
        <w:tc>
          <w:tcPr>
            <w:tcW w:w="1180" w:type="pct"/>
            <w:gridSpan w:val="2"/>
            <w:shd w:val="clear" w:color="auto" w:fill="auto"/>
            <w:vAlign w:val="center"/>
            <w:hideMark/>
          </w:tcPr>
          <w:p w14:paraId="79FD6054" w14:textId="77777777" w:rsidR="00A65207" w:rsidRPr="00A65207" w:rsidRDefault="00A65207" w:rsidP="00A65207">
            <w:pPr>
              <w:jc w:val="center"/>
              <w:rPr>
                <w:rFonts w:ascii="Times New Roman" w:hAnsi="Times New Roman"/>
                <w:b/>
                <w:bCs/>
                <w:sz w:val="20"/>
              </w:rPr>
            </w:pPr>
            <w:r w:rsidRPr="00A65207">
              <w:rPr>
                <w:rFonts w:ascii="Times New Roman" w:hAnsi="Times New Roman"/>
                <w:b/>
                <w:bCs/>
                <w:sz w:val="20"/>
              </w:rPr>
              <w:t> </w:t>
            </w:r>
          </w:p>
        </w:tc>
        <w:tc>
          <w:tcPr>
            <w:tcW w:w="118" w:type="pct"/>
            <w:shd w:val="clear" w:color="auto" w:fill="auto"/>
            <w:vAlign w:val="center"/>
            <w:hideMark/>
          </w:tcPr>
          <w:p w14:paraId="08657BA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845FA0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F96C7F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683647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9B219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08AF46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DCF575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657178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62E44D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8150D0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AA0D2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6A826A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BDEAE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8D57CE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126BCA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6205F1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2EC919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9AAD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0F1230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DD8D0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D5EB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6A8131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8F1355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7899331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849A7F6"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2CBD619C"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8565DF5"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36A93095" w14:textId="77777777" w:rsidTr="00A65207">
        <w:trPr>
          <w:trHeight w:val="288"/>
        </w:trPr>
        <w:tc>
          <w:tcPr>
            <w:tcW w:w="386" w:type="pct"/>
            <w:shd w:val="clear" w:color="auto" w:fill="auto"/>
            <w:vAlign w:val="center"/>
            <w:hideMark/>
          </w:tcPr>
          <w:p w14:paraId="7DE60D16" w14:textId="77777777" w:rsidR="00A65207" w:rsidRPr="00A65207" w:rsidRDefault="00A65207" w:rsidP="00A65207">
            <w:pPr>
              <w:jc w:val="both"/>
              <w:rPr>
                <w:rFonts w:ascii="Times New Roman" w:hAnsi="Times New Roman"/>
                <w:b/>
                <w:bCs/>
                <w:sz w:val="20"/>
              </w:rPr>
            </w:pPr>
            <w:r w:rsidRPr="00A65207">
              <w:rPr>
                <w:rFonts w:ascii="Times New Roman" w:hAnsi="Times New Roman"/>
                <w:b/>
                <w:bCs/>
                <w:sz w:val="20"/>
              </w:rPr>
              <w:t>ПМ. 0Х</w:t>
            </w:r>
          </w:p>
        </w:tc>
        <w:tc>
          <w:tcPr>
            <w:tcW w:w="794" w:type="pct"/>
            <w:shd w:val="clear" w:color="auto" w:fill="auto"/>
            <w:vAlign w:val="bottom"/>
            <w:hideMark/>
          </w:tcPr>
          <w:p w14:paraId="7D90F3E2" w14:textId="77777777" w:rsidR="00A65207" w:rsidRPr="00A65207" w:rsidRDefault="00A65207" w:rsidP="00A65207">
            <w:pPr>
              <w:rPr>
                <w:rFonts w:ascii="Times New Roman" w:hAnsi="Times New Roman"/>
                <w:b/>
                <w:bCs/>
                <w:sz w:val="20"/>
              </w:rPr>
            </w:pPr>
            <w:r w:rsidRPr="00A65207">
              <w:rPr>
                <w:rFonts w:ascii="Times New Roman" w:hAnsi="Times New Roman"/>
                <w:b/>
                <w:bCs/>
                <w:sz w:val="20"/>
              </w:rPr>
              <w:t> </w:t>
            </w:r>
          </w:p>
        </w:tc>
        <w:tc>
          <w:tcPr>
            <w:tcW w:w="118" w:type="pct"/>
            <w:shd w:val="clear" w:color="auto" w:fill="auto"/>
            <w:vAlign w:val="center"/>
            <w:hideMark/>
          </w:tcPr>
          <w:p w14:paraId="3CE91E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64BFE7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3C6DE69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F34BE2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5706D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45169DD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FB1422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1E449D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963B93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1C477B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31D5C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7E286B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856CB0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B7E6B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E1B018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D15717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AAF376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EED3B5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E0A590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E06A5B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00FD8C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AFB79A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C7784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019005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1A2DC320"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68A34FBB"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5C36A01C"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252351EF" w14:textId="77777777" w:rsidTr="00A65207">
        <w:trPr>
          <w:trHeight w:val="288"/>
        </w:trPr>
        <w:tc>
          <w:tcPr>
            <w:tcW w:w="386" w:type="pct"/>
            <w:shd w:val="clear" w:color="auto" w:fill="auto"/>
            <w:vAlign w:val="center"/>
            <w:hideMark/>
          </w:tcPr>
          <w:p w14:paraId="13B998E0"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МДК.0Х.01</w:t>
            </w:r>
          </w:p>
        </w:tc>
        <w:tc>
          <w:tcPr>
            <w:tcW w:w="794" w:type="pct"/>
            <w:shd w:val="clear" w:color="auto" w:fill="auto"/>
            <w:vAlign w:val="bottom"/>
            <w:hideMark/>
          </w:tcPr>
          <w:p w14:paraId="522A8D8F" w14:textId="77777777" w:rsidR="00A65207" w:rsidRPr="00A65207" w:rsidRDefault="00A65207" w:rsidP="00A65207">
            <w:pP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5858C0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F59C3A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1B3D91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B9B8DF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69A1EAF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3BFBBF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D9B532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AD166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E53D94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1C3B67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C3AB64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36EFE7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423CDD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C9D02C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E7F88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DAFB62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8EAD66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430BD2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CD686A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CF8483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BF79C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5306D8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DE5B5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0081D4B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FCA351E"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B64820F"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39DE6DB3"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788D69F1" w14:textId="77777777" w:rsidTr="00A65207">
        <w:trPr>
          <w:trHeight w:val="288"/>
        </w:trPr>
        <w:tc>
          <w:tcPr>
            <w:tcW w:w="386" w:type="pct"/>
            <w:shd w:val="clear" w:color="auto" w:fill="auto"/>
            <w:vAlign w:val="center"/>
            <w:hideMark/>
          </w:tcPr>
          <w:p w14:paraId="570AF27F" w14:textId="77777777" w:rsidR="00A65207" w:rsidRPr="00A65207" w:rsidRDefault="00A65207" w:rsidP="00A65207">
            <w:pPr>
              <w:jc w:val="both"/>
              <w:rPr>
                <w:rFonts w:ascii="Times New Roman" w:hAnsi="Times New Roman"/>
                <w:sz w:val="20"/>
              </w:rPr>
            </w:pPr>
            <w:r w:rsidRPr="00A65207">
              <w:rPr>
                <w:rFonts w:ascii="Times New Roman" w:hAnsi="Times New Roman"/>
                <w:sz w:val="20"/>
              </w:rPr>
              <w:t>УП. 0Х</w:t>
            </w:r>
          </w:p>
        </w:tc>
        <w:tc>
          <w:tcPr>
            <w:tcW w:w="794" w:type="pct"/>
            <w:shd w:val="clear" w:color="auto" w:fill="auto"/>
            <w:vAlign w:val="bottom"/>
            <w:hideMark/>
          </w:tcPr>
          <w:p w14:paraId="5A05E693" w14:textId="77777777" w:rsidR="00A65207" w:rsidRPr="00A65207" w:rsidRDefault="00A65207" w:rsidP="00A65207">
            <w:pP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2F6B799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9241D5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986BF7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116C13C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7A402B3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0AC78A7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418DA9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887A6E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3719EA8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7846AF8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AC9C01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8DBF72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9A6164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3B1334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0080473"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E9FA6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DCA91E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F4BBD8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7B1EA5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78A5DC"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27FCBF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BC114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9404F88"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4337EA59"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53263F48"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D569D05"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ED2D049" w14:textId="77777777" w:rsidR="00A65207" w:rsidRPr="00A65207" w:rsidRDefault="00A65207" w:rsidP="00A65207">
            <w:pPr>
              <w:rPr>
                <w:rFonts w:ascii="Calibri" w:hAnsi="Calibri" w:cs="Calibri"/>
                <w:sz w:val="20"/>
              </w:rPr>
            </w:pPr>
            <w:r w:rsidRPr="00A65207">
              <w:rPr>
                <w:rFonts w:ascii="Calibri" w:hAnsi="Calibri" w:cs="Calibri"/>
                <w:sz w:val="20"/>
              </w:rPr>
              <w:t> </w:t>
            </w:r>
          </w:p>
        </w:tc>
      </w:tr>
      <w:tr w:rsidR="00A65207" w:rsidRPr="00A65207" w14:paraId="16AD57FB" w14:textId="77777777" w:rsidTr="00A65207">
        <w:trPr>
          <w:trHeight w:val="288"/>
        </w:trPr>
        <w:tc>
          <w:tcPr>
            <w:tcW w:w="386" w:type="pct"/>
            <w:shd w:val="clear" w:color="auto" w:fill="auto"/>
            <w:vAlign w:val="center"/>
            <w:hideMark/>
          </w:tcPr>
          <w:p w14:paraId="64263244" w14:textId="77777777" w:rsidR="00A65207" w:rsidRPr="00A65207" w:rsidRDefault="00A65207" w:rsidP="00A65207">
            <w:pPr>
              <w:jc w:val="both"/>
              <w:rPr>
                <w:rFonts w:ascii="Times New Roman" w:hAnsi="Times New Roman"/>
                <w:sz w:val="20"/>
              </w:rPr>
            </w:pPr>
            <w:r w:rsidRPr="00A65207">
              <w:rPr>
                <w:rFonts w:ascii="Times New Roman" w:hAnsi="Times New Roman"/>
                <w:sz w:val="20"/>
              </w:rPr>
              <w:t>ПП. 0Х</w:t>
            </w:r>
          </w:p>
        </w:tc>
        <w:tc>
          <w:tcPr>
            <w:tcW w:w="794" w:type="pct"/>
            <w:shd w:val="clear" w:color="auto" w:fill="auto"/>
            <w:vAlign w:val="bottom"/>
            <w:hideMark/>
          </w:tcPr>
          <w:p w14:paraId="28635450" w14:textId="77777777" w:rsidR="00A65207" w:rsidRPr="00A65207" w:rsidRDefault="00A65207" w:rsidP="00A65207">
            <w:pP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5A6535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8D7CEA7"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6A1FB049"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5CBAD5A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06A27E0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2C95B5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21C0C935"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04" w:type="pct"/>
            <w:shd w:val="clear" w:color="auto" w:fill="auto"/>
            <w:vAlign w:val="center"/>
            <w:hideMark/>
          </w:tcPr>
          <w:p w14:paraId="7BF3B21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18" w:type="pct"/>
            <w:shd w:val="clear" w:color="auto" w:fill="auto"/>
            <w:vAlign w:val="center"/>
            <w:hideMark/>
          </w:tcPr>
          <w:p w14:paraId="4F052E1F"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4C7339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9137AB4"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B572A7A"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1A05510E"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9034B8B"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E75FBF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F4F54B2"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1710C2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48EC05B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21A322C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0A791C96"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634A4B21"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34312A60"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center"/>
            <w:hideMark/>
          </w:tcPr>
          <w:p w14:paraId="5D33623D" w14:textId="77777777" w:rsidR="00A65207" w:rsidRPr="00A65207" w:rsidRDefault="00A65207" w:rsidP="00A65207">
            <w:pPr>
              <w:jc w:val="center"/>
              <w:rPr>
                <w:rFonts w:ascii="Times New Roman" w:hAnsi="Times New Roman"/>
                <w:sz w:val="20"/>
              </w:rPr>
            </w:pPr>
            <w:r w:rsidRPr="00A65207">
              <w:rPr>
                <w:rFonts w:ascii="Times New Roman" w:hAnsi="Times New Roman"/>
                <w:sz w:val="20"/>
              </w:rPr>
              <w:t> </w:t>
            </w:r>
          </w:p>
        </w:tc>
        <w:tc>
          <w:tcPr>
            <w:tcW w:w="151" w:type="pct"/>
            <w:shd w:val="clear" w:color="auto" w:fill="auto"/>
            <w:vAlign w:val="bottom"/>
            <w:hideMark/>
          </w:tcPr>
          <w:p w14:paraId="174CB54D"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74D3F71A"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151" w:type="pct"/>
            <w:shd w:val="clear" w:color="auto" w:fill="auto"/>
            <w:vAlign w:val="bottom"/>
            <w:hideMark/>
          </w:tcPr>
          <w:p w14:paraId="02BBA021" w14:textId="77777777" w:rsidR="00A65207" w:rsidRPr="00A65207" w:rsidRDefault="00A65207" w:rsidP="00A65207">
            <w:pPr>
              <w:rPr>
                <w:rFonts w:ascii="Calibri" w:hAnsi="Calibri" w:cs="Calibri"/>
                <w:sz w:val="20"/>
              </w:rPr>
            </w:pPr>
            <w:r w:rsidRPr="00A65207">
              <w:rPr>
                <w:rFonts w:ascii="Calibri" w:hAnsi="Calibri" w:cs="Calibri"/>
                <w:sz w:val="20"/>
              </w:rPr>
              <w:t> </w:t>
            </w:r>
          </w:p>
        </w:tc>
        <w:tc>
          <w:tcPr>
            <w:tcW w:w="247" w:type="pct"/>
            <w:shd w:val="clear" w:color="auto" w:fill="auto"/>
            <w:vAlign w:val="bottom"/>
            <w:hideMark/>
          </w:tcPr>
          <w:p w14:paraId="72FAB2E1" w14:textId="77777777" w:rsidR="00A65207" w:rsidRPr="00A65207" w:rsidRDefault="00A65207" w:rsidP="00A65207">
            <w:pPr>
              <w:rPr>
                <w:rFonts w:ascii="Calibri" w:hAnsi="Calibri" w:cs="Calibri"/>
                <w:sz w:val="20"/>
              </w:rPr>
            </w:pPr>
            <w:r w:rsidRPr="00A65207">
              <w:rPr>
                <w:rFonts w:ascii="Calibri" w:hAnsi="Calibri" w:cs="Calibri"/>
                <w:sz w:val="20"/>
              </w:rPr>
              <w:t> </w:t>
            </w:r>
          </w:p>
        </w:tc>
      </w:tr>
    </w:tbl>
    <w:p w14:paraId="2A8341C6" w14:textId="77777777" w:rsidR="00CF11CB" w:rsidRPr="00AE1D90" w:rsidRDefault="00CF11CB">
      <w:pPr>
        <w:widowControl w:val="0"/>
        <w:spacing w:line="276" w:lineRule="auto"/>
        <w:ind w:left="720"/>
        <w:rPr>
          <w:rFonts w:ascii="Times New Roman" w:hAnsi="Times New Roman"/>
          <w:sz w:val="24"/>
        </w:rPr>
      </w:pPr>
    </w:p>
    <w:p w14:paraId="087F1848" w14:textId="77777777" w:rsidR="00CF11CB" w:rsidRPr="00AE1D90" w:rsidRDefault="00631045">
      <w:pPr>
        <w:rPr>
          <w:rFonts w:ascii="Times New Roman" w:hAnsi="Times New Roman"/>
          <w:b/>
          <w:sz w:val="28"/>
        </w:rPr>
      </w:pPr>
      <w:r w:rsidRPr="00AE1D90">
        <w:rPr>
          <w:rFonts w:ascii="Times New Roman" w:hAnsi="Times New Roman"/>
          <w:b/>
          <w:sz w:val="28"/>
        </w:rPr>
        <w:br w:type="page"/>
      </w:r>
    </w:p>
    <w:p w14:paraId="0ED34359" w14:textId="77777777" w:rsidR="00CF11CB" w:rsidRPr="00AE1D90" w:rsidRDefault="00631045">
      <w:pPr>
        <w:pStyle w:val="10"/>
        <w:spacing w:before="0" w:after="0"/>
      </w:pPr>
      <w:bookmarkStart w:id="38" w:name="_Toc191300808"/>
      <w:r w:rsidRPr="00AE1D90">
        <w:lastRenderedPageBreak/>
        <w:t>Раздел 5. Примерная структура и содержание образовательной программы</w:t>
      </w:r>
      <w:bookmarkEnd w:id="38"/>
    </w:p>
    <w:p w14:paraId="59CB61DB" w14:textId="77777777" w:rsidR="00CF11CB" w:rsidRPr="00AE1D90" w:rsidRDefault="00631045">
      <w:pPr>
        <w:pStyle w:val="112"/>
        <w:spacing w:after="0" w:line="240" w:lineRule="auto"/>
      </w:pPr>
      <w:bookmarkStart w:id="39" w:name="_Toc191300809"/>
      <w:r w:rsidRPr="00AE1D90">
        <w:t xml:space="preserve">5.1. Примерный учебный план </w:t>
      </w:r>
      <w:r w:rsidRPr="00AE1D90">
        <w:rPr>
          <w:rStyle w:val="1f1"/>
        </w:rPr>
        <w:footnoteReference w:id="1"/>
      </w:r>
      <w:bookmarkEnd w:id="39"/>
      <w:r w:rsidRPr="00AE1D90">
        <w:t xml:space="preserve"> </w:t>
      </w:r>
    </w:p>
    <w:p w14:paraId="6A75F50F" w14:textId="77777777" w:rsidR="00CF11CB" w:rsidRPr="00AE1D90" w:rsidRDefault="00CF11CB">
      <w:pPr>
        <w:pStyle w:val="112"/>
        <w:spacing w:after="0" w:line="240" w:lineRule="auto"/>
      </w:pPr>
    </w:p>
    <w:tbl>
      <w:tblPr>
        <w:tblW w:w="14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0"/>
        <w:gridCol w:w="3780"/>
        <w:gridCol w:w="1360"/>
        <w:gridCol w:w="1620"/>
        <w:gridCol w:w="1200"/>
        <w:gridCol w:w="960"/>
        <w:gridCol w:w="960"/>
        <w:gridCol w:w="960"/>
        <w:gridCol w:w="960"/>
        <w:gridCol w:w="1300"/>
      </w:tblGrid>
      <w:tr w:rsidR="00727117" w:rsidRPr="00727117" w14:paraId="287C72D7" w14:textId="77777777" w:rsidTr="00727117">
        <w:trPr>
          <w:trHeight w:val="564"/>
        </w:trPr>
        <w:tc>
          <w:tcPr>
            <w:tcW w:w="1420" w:type="dxa"/>
            <w:vMerge w:val="restart"/>
            <w:shd w:val="clear" w:color="auto" w:fill="auto"/>
            <w:vAlign w:val="center"/>
            <w:hideMark/>
          </w:tcPr>
          <w:p w14:paraId="708B517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Индекс</w:t>
            </w:r>
          </w:p>
        </w:tc>
        <w:tc>
          <w:tcPr>
            <w:tcW w:w="3780" w:type="dxa"/>
            <w:vMerge w:val="restart"/>
            <w:shd w:val="clear" w:color="auto" w:fill="auto"/>
            <w:noWrap/>
            <w:vAlign w:val="center"/>
            <w:hideMark/>
          </w:tcPr>
          <w:p w14:paraId="2BC1B41A" w14:textId="77777777" w:rsidR="00727117" w:rsidRPr="00727117" w:rsidRDefault="00727117" w:rsidP="00727117">
            <w:pPr>
              <w:jc w:val="center"/>
              <w:rPr>
                <w:rFonts w:ascii="Times New Roman" w:hAnsi="Times New Roman"/>
                <w:szCs w:val="22"/>
              </w:rPr>
            </w:pPr>
            <w:bookmarkStart w:id="40" w:name="RANGE!E3"/>
            <w:r w:rsidRPr="00727117">
              <w:rPr>
                <w:rFonts w:ascii="Times New Roman" w:hAnsi="Times New Roman"/>
                <w:szCs w:val="22"/>
              </w:rPr>
              <w:t>Наименование</w:t>
            </w:r>
            <w:bookmarkEnd w:id="40"/>
          </w:p>
        </w:tc>
        <w:tc>
          <w:tcPr>
            <w:tcW w:w="1360" w:type="dxa"/>
            <w:vMerge w:val="restart"/>
            <w:shd w:val="clear" w:color="auto" w:fill="auto"/>
            <w:textDirection w:val="btLr"/>
            <w:vAlign w:val="center"/>
            <w:hideMark/>
          </w:tcPr>
          <w:p w14:paraId="412709C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Всего</w:t>
            </w:r>
          </w:p>
        </w:tc>
        <w:tc>
          <w:tcPr>
            <w:tcW w:w="1620" w:type="dxa"/>
            <w:vMerge w:val="restart"/>
            <w:shd w:val="clear" w:color="auto" w:fill="auto"/>
            <w:textDirection w:val="btLr"/>
            <w:vAlign w:val="center"/>
            <w:hideMark/>
          </w:tcPr>
          <w:p w14:paraId="11B0252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В т.ч. в форме практической подготовки</w:t>
            </w:r>
          </w:p>
        </w:tc>
        <w:tc>
          <w:tcPr>
            <w:tcW w:w="5040" w:type="dxa"/>
            <w:gridSpan w:val="5"/>
            <w:shd w:val="clear" w:color="auto" w:fill="auto"/>
            <w:vAlign w:val="center"/>
            <w:hideMark/>
          </w:tcPr>
          <w:p w14:paraId="2D8E835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Объем образовательной программы в академических часах</w:t>
            </w:r>
          </w:p>
        </w:tc>
        <w:tc>
          <w:tcPr>
            <w:tcW w:w="1300" w:type="dxa"/>
            <w:vMerge w:val="restart"/>
            <w:shd w:val="clear" w:color="auto" w:fill="auto"/>
            <w:textDirection w:val="btLr"/>
            <w:vAlign w:val="center"/>
            <w:hideMark/>
          </w:tcPr>
          <w:p w14:paraId="4F526F1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Рекомендуемый курс</w:t>
            </w:r>
          </w:p>
        </w:tc>
      </w:tr>
      <w:tr w:rsidR="00727117" w:rsidRPr="00727117" w14:paraId="2BBF5FC2" w14:textId="77777777" w:rsidTr="00727117">
        <w:trPr>
          <w:trHeight w:val="1899"/>
        </w:trPr>
        <w:tc>
          <w:tcPr>
            <w:tcW w:w="1420" w:type="dxa"/>
            <w:vMerge/>
            <w:vAlign w:val="center"/>
            <w:hideMark/>
          </w:tcPr>
          <w:p w14:paraId="494E5F66" w14:textId="77777777" w:rsidR="00727117" w:rsidRPr="00727117" w:rsidRDefault="00727117" w:rsidP="00727117">
            <w:pPr>
              <w:rPr>
                <w:rFonts w:ascii="Times New Roman" w:hAnsi="Times New Roman"/>
                <w:szCs w:val="22"/>
              </w:rPr>
            </w:pPr>
          </w:p>
        </w:tc>
        <w:tc>
          <w:tcPr>
            <w:tcW w:w="3780" w:type="dxa"/>
            <w:vMerge/>
            <w:vAlign w:val="center"/>
            <w:hideMark/>
          </w:tcPr>
          <w:p w14:paraId="5EAE95DC" w14:textId="77777777" w:rsidR="00727117" w:rsidRPr="00727117" w:rsidRDefault="00727117" w:rsidP="00727117">
            <w:pPr>
              <w:rPr>
                <w:rFonts w:ascii="Times New Roman" w:hAnsi="Times New Roman"/>
                <w:szCs w:val="22"/>
              </w:rPr>
            </w:pPr>
          </w:p>
        </w:tc>
        <w:tc>
          <w:tcPr>
            <w:tcW w:w="1360" w:type="dxa"/>
            <w:vMerge/>
            <w:vAlign w:val="center"/>
            <w:hideMark/>
          </w:tcPr>
          <w:p w14:paraId="6AB7EF89" w14:textId="77777777" w:rsidR="00727117" w:rsidRPr="00727117" w:rsidRDefault="00727117" w:rsidP="00727117">
            <w:pPr>
              <w:rPr>
                <w:rFonts w:ascii="Times New Roman" w:hAnsi="Times New Roman"/>
                <w:szCs w:val="22"/>
              </w:rPr>
            </w:pPr>
          </w:p>
        </w:tc>
        <w:tc>
          <w:tcPr>
            <w:tcW w:w="1620" w:type="dxa"/>
            <w:vMerge/>
            <w:vAlign w:val="center"/>
            <w:hideMark/>
          </w:tcPr>
          <w:p w14:paraId="2D6D5A13" w14:textId="77777777" w:rsidR="00727117" w:rsidRPr="00727117" w:rsidRDefault="00727117" w:rsidP="00727117">
            <w:pPr>
              <w:rPr>
                <w:rFonts w:ascii="Times New Roman" w:hAnsi="Times New Roman"/>
                <w:szCs w:val="22"/>
              </w:rPr>
            </w:pPr>
          </w:p>
        </w:tc>
        <w:tc>
          <w:tcPr>
            <w:tcW w:w="1200" w:type="dxa"/>
            <w:shd w:val="clear" w:color="auto" w:fill="auto"/>
            <w:textDirection w:val="btLr"/>
            <w:vAlign w:val="center"/>
            <w:hideMark/>
          </w:tcPr>
          <w:p w14:paraId="572555A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Учебные занятия</w:t>
            </w:r>
          </w:p>
        </w:tc>
        <w:tc>
          <w:tcPr>
            <w:tcW w:w="960" w:type="dxa"/>
            <w:shd w:val="clear" w:color="auto" w:fill="auto"/>
            <w:textDirection w:val="btLr"/>
            <w:vAlign w:val="center"/>
            <w:hideMark/>
          </w:tcPr>
          <w:p w14:paraId="4E54D8B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Практики</w:t>
            </w:r>
          </w:p>
        </w:tc>
        <w:tc>
          <w:tcPr>
            <w:tcW w:w="960" w:type="dxa"/>
            <w:shd w:val="clear" w:color="auto" w:fill="auto"/>
            <w:textDirection w:val="btLr"/>
            <w:vAlign w:val="center"/>
            <w:hideMark/>
          </w:tcPr>
          <w:p w14:paraId="2809C808" w14:textId="1E4891B5" w:rsidR="00727117" w:rsidRPr="00727117" w:rsidRDefault="00727117" w:rsidP="00727117">
            <w:pPr>
              <w:jc w:val="center"/>
              <w:rPr>
                <w:rFonts w:ascii="Times New Roman" w:hAnsi="Times New Roman"/>
                <w:szCs w:val="22"/>
              </w:rPr>
            </w:pPr>
            <w:r w:rsidRPr="00727117">
              <w:rPr>
                <w:rFonts w:ascii="Times New Roman" w:hAnsi="Times New Roman"/>
                <w:szCs w:val="22"/>
              </w:rPr>
              <w:t xml:space="preserve">Курсовой </w:t>
            </w:r>
            <w:r w:rsidR="00A65207" w:rsidRPr="00727117">
              <w:rPr>
                <w:rFonts w:ascii="Times New Roman" w:hAnsi="Times New Roman"/>
                <w:szCs w:val="22"/>
              </w:rPr>
              <w:t>проект (</w:t>
            </w:r>
            <w:r w:rsidRPr="00727117">
              <w:rPr>
                <w:rFonts w:ascii="Times New Roman" w:hAnsi="Times New Roman"/>
                <w:szCs w:val="22"/>
              </w:rPr>
              <w:t>работа)</w:t>
            </w:r>
          </w:p>
        </w:tc>
        <w:tc>
          <w:tcPr>
            <w:tcW w:w="960" w:type="dxa"/>
            <w:shd w:val="clear" w:color="auto" w:fill="auto"/>
            <w:textDirection w:val="btLr"/>
            <w:vAlign w:val="center"/>
            <w:hideMark/>
          </w:tcPr>
          <w:p w14:paraId="1A4BAA8F" w14:textId="77777777" w:rsidR="00727117" w:rsidRPr="00727117" w:rsidRDefault="00727117" w:rsidP="00727117">
            <w:pPr>
              <w:jc w:val="center"/>
              <w:rPr>
                <w:rFonts w:ascii="Times New Roman" w:hAnsi="Times New Roman"/>
                <w:szCs w:val="22"/>
              </w:rPr>
            </w:pPr>
            <w:bookmarkStart w:id="41" w:name="RANGE!K4"/>
            <w:r w:rsidRPr="00727117">
              <w:rPr>
                <w:rFonts w:ascii="Times New Roman" w:hAnsi="Times New Roman"/>
                <w:szCs w:val="22"/>
              </w:rPr>
              <w:t>Самостоятельная работа</w:t>
            </w:r>
            <w:bookmarkEnd w:id="41"/>
          </w:p>
        </w:tc>
        <w:tc>
          <w:tcPr>
            <w:tcW w:w="960" w:type="dxa"/>
            <w:shd w:val="clear" w:color="auto" w:fill="auto"/>
            <w:textDirection w:val="btLr"/>
            <w:vAlign w:val="center"/>
            <w:hideMark/>
          </w:tcPr>
          <w:p w14:paraId="63DAE6A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Промежуточная аттестация</w:t>
            </w:r>
          </w:p>
        </w:tc>
        <w:tc>
          <w:tcPr>
            <w:tcW w:w="1300" w:type="dxa"/>
            <w:vMerge/>
            <w:vAlign w:val="center"/>
            <w:hideMark/>
          </w:tcPr>
          <w:p w14:paraId="5FCF38B5" w14:textId="77777777" w:rsidR="00727117" w:rsidRPr="00727117" w:rsidRDefault="00727117" w:rsidP="00727117">
            <w:pPr>
              <w:rPr>
                <w:rFonts w:ascii="Times New Roman" w:hAnsi="Times New Roman"/>
                <w:szCs w:val="22"/>
              </w:rPr>
            </w:pPr>
          </w:p>
        </w:tc>
      </w:tr>
      <w:tr w:rsidR="00727117" w:rsidRPr="00727117" w14:paraId="33C0F231" w14:textId="77777777" w:rsidTr="00727117">
        <w:trPr>
          <w:trHeight w:val="288"/>
        </w:trPr>
        <w:tc>
          <w:tcPr>
            <w:tcW w:w="1420" w:type="dxa"/>
            <w:shd w:val="clear" w:color="auto" w:fill="auto"/>
            <w:vAlign w:val="center"/>
            <w:hideMark/>
          </w:tcPr>
          <w:p w14:paraId="67C94D7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c>
          <w:tcPr>
            <w:tcW w:w="3780" w:type="dxa"/>
            <w:shd w:val="clear" w:color="auto" w:fill="auto"/>
            <w:vAlign w:val="center"/>
            <w:hideMark/>
          </w:tcPr>
          <w:p w14:paraId="30AD028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w:t>
            </w:r>
          </w:p>
        </w:tc>
        <w:tc>
          <w:tcPr>
            <w:tcW w:w="1360" w:type="dxa"/>
            <w:shd w:val="clear" w:color="auto" w:fill="auto"/>
            <w:vAlign w:val="center"/>
            <w:hideMark/>
          </w:tcPr>
          <w:p w14:paraId="7847C9E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w:t>
            </w:r>
          </w:p>
        </w:tc>
        <w:tc>
          <w:tcPr>
            <w:tcW w:w="1620" w:type="dxa"/>
            <w:shd w:val="clear" w:color="auto" w:fill="auto"/>
            <w:vAlign w:val="center"/>
            <w:hideMark/>
          </w:tcPr>
          <w:p w14:paraId="7519148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4</w:t>
            </w:r>
          </w:p>
        </w:tc>
        <w:tc>
          <w:tcPr>
            <w:tcW w:w="1200" w:type="dxa"/>
            <w:shd w:val="clear" w:color="auto" w:fill="auto"/>
            <w:vAlign w:val="center"/>
            <w:hideMark/>
          </w:tcPr>
          <w:p w14:paraId="5E35840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5</w:t>
            </w:r>
          </w:p>
        </w:tc>
        <w:tc>
          <w:tcPr>
            <w:tcW w:w="960" w:type="dxa"/>
            <w:shd w:val="clear" w:color="auto" w:fill="auto"/>
            <w:vAlign w:val="center"/>
            <w:hideMark/>
          </w:tcPr>
          <w:p w14:paraId="46175D5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w:t>
            </w:r>
          </w:p>
        </w:tc>
        <w:tc>
          <w:tcPr>
            <w:tcW w:w="960" w:type="dxa"/>
            <w:shd w:val="clear" w:color="auto" w:fill="auto"/>
            <w:vAlign w:val="center"/>
            <w:hideMark/>
          </w:tcPr>
          <w:p w14:paraId="0965513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w:t>
            </w:r>
          </w:p>
        </w:tc>
        <w:tc>
          <w:tcPr>
            <w:tcW w:w="960" w:type="dxa"/>
            <w:shd w:val="clear" w:color="auto" w:fill="auto"/>
            <w:vAlign w:val="center"/>
            <w:hideMark/>
          </w:tcPr>
          <w:p w14:paraId="0EE966B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8</w:t>
            </w:r>
          </w:p>
        </w:tc>
        <w:tc>
          <w:tcPr>
            <w:tcW w:w="960" w:type="dxa"/>
            <w:shd w:val="clear" w:color="auto" w:fill="auto"/>
            <w:vAlign w:val="center"/>
            <w:hideMark/>
          </w:tcPr>
          <w:p w14:paraId="2B15B1F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w:t>
            </w:r>
          </w:p>
        </w:tc>
        <w:tc>
          <w:tcPr>
            <w:tcW w:w="1300" w:type="dxa"/>
            <w:shd w:val="clear" w:color="auto" w:fill="auto"/>
            <w:vAlign w:val="center"/>
            <w:hideMark/>
          </w:tcPr>
          <w:p w14:paraId="7A5897B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w:t>
            </w:r>
          </w:p>
        </w:tc>
      </w:tr>
      <w:tr w:rsidR="00727117" w:rsidRPr="00727117" w14:paraId="34FF1D73" w14:textId="77777777" w:rsidTr="00727117">
        <w:trPr>
          <w:trHeight w:val="579"/>
        </w:trPr>
        <w:tc>
          <w:tcPr>
            <w:tcW w:w="5200" w:type="dxa"/>
            <w:gridSpan w:val="2"/>
            <w:shd w:val="clear" w:color="auto" w:fill="auto"/>
            <w:vAlign w:val="center"/>
            <w:hideMark/>
          </w:tcPr>
          <w:p w14:paraId="0C1809F6"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Обязательная часть образовательной программы</w:t>
            </w:r>
          </w:p>
        </w:tc>
        <w:tc>
          <w:tcPr>
            <w:tcW w:w="1360" w:type="dxa"/>
            <w:shd w:val="clear" w:color="auto" w:fill="auto"/>
            <w:noWrap/>
            <w:vAlign w:val="center"/>
            <w:hideMark/>
          </w:tcPr>
          <w:p w14:paraId="1142D2C6" w14:textId="77777777" w:rsidR="00727117" w:rsidRPr="00727117" w:rsidRDefault="00727117" w:rsidP="00727117">
            <w:pPr>
              <w:jc w:val="center"/>
              <w:rPr>
                <w:rFonts w:ascii="Times New Roman" w:hAnsi="Times New Roman"/>
                <w:b/>
                <w:bCs/>
                <w:szCs w:val="22"/>
              </w:rPr>
            </w:pPr>
            <w:bookmarkStart w:id="42" w:name="RANGE!F6"/>
            <w:r w:rsidRPr="00727117">
              <w:rPr>
                <w:rFonts w:ascii="Times New Roman" w:hAnsi="Times New Roman"/>
                <w:b/>
                <w:bCs/>
                <w:szCs w:val="22"/>
              </w:rPr>
              <w:t>2952</w:t>
            </w:r>
            <w:bookmarkEnd w:id="42"/>
          </w:p>
        </w:tc>
        <w:tc>
          <w:tcPr>
            <w:tcW w:w="1620" w:type="dxa"/>
            <w:shd w:val="clear" w:color="auto" w:fill="auto"/>
            <w:noWrap/>
            <w:vAlign w:val="center"/>
            <w:hideMark/>
          </w:tcPr>
          <w:p w14:paraId="4B9CB67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2652</w:t>
            </w:r>
          </w:p>
        </w:tc>
        <w:tc>
          <w:tcPr>
            <w:tcW w:w="1200" w:type="dxa"/>
            <w:shd w:val="clear" w:color="auto" w:fill="auto"/>
            <w:noWrap/>
            <w:vAlign w:val="center"/>
            <w:hideMark/>
          </w:tcPr>
          <w:p w14:paraId="560FF5F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1812</w:t>
            </w:r>
          </w:p>
        </w:tc>
        <w:tc>
          <w:tcPr>
            <w:tcW w:w="960" w:type="dxa"/>
            <w:shd w:val="clear" w:color="auto" w:fill="auto"/>
            <w:noWrap/>
            <w:vAlign w:val="center"/>
            <w:hideMark/>
          </w:tcPr>
          <w:p w14:paraId="3D5B508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900</w:t>
            </w:r>
          </w:p>
        </w:tc>
        <w:tc>
          <w:tcPr>
            <w:tcW w:w="960" w:type="dxa"/>
            <w:shd w:val="clear" w:color="auto" w:fill="auto"/>
            <w:noWrap/>
            <w:vAlign w:val="center"/>
            <w:hideMark/>
          </w:tcPr>
          <w:p w14:paraId="732C4DE9"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60</w:t>
            </w:r>
          </w:p>
        </w:tc>
        <w:tc>
          <w:tcPr>
            <w:tcW w:w="960" w:type="dxa"/>
            <w:shd w:val="clear" w:color="auto" w:fill="auto"/>
            <w:noWrap/>
            <w:vAlign w:val="center"/>
            <w:hideMark/>
          </w:tcPr>
          <w:p w14:paraId="05B5D6D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noWrap/>
            <w:vAlign w:val="center"/>
            <w:hideMark/>
          </w:tcPr>
          <w:p w14:paraId="2BFEA41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180</w:t>
            </w:r>
          </w:p>
        </w:tc>
        <w:tc>
          <w:tcPr>
            <w:tcW w:w="1300" w:type="dxa"/>
            <w:shd w:val="clear" w:color="auto" w:fill="auto"/>
            <w:noWrap/>
            <w:vAlign w:val="center"/>
            <w:hideMark/>
          </w:tcPr>
          <w:p w14:paraId="62E98E2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139C1111" w14:textId="77777777" w:rsidTr="00727117">
        <w:trPr>
          <w:trHeight w:val="288"/>
        </w:trPr>
        <w:tc>
          <w:tcPr>
            <w:tcW w:w="1420" w:type="dxa"/>
            <w:shd w:val="clear" w:color="auto" w:fill="auto"/>
            <w:vAlign w:val="center"/>
            <w:hideMark/>
          </w:tcPr>
          <w:p w14:paraId="3A198FDB"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 xml:space="preserve">СГ.00 </w:t>
            </w:r>
          </w:p>
        </w:tc>
        <w:tc>
          <w:tcPr>
            <w:tcW w:w="3780" w:type="dxa"/>
            <w:shd w:val="clear" w:color="auto" w:fill="auto"/>
            <w:vAlign w:val="center"/>
            <w:hideMark/>
          </w:tcPr>
          <w:p w14:paraId="01B09E8D"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Социально-гуманитарный цикл</w:t>
            </w:r>
          </w:p>
        </w:tc>
        <w:tc>
          <w:tcPr>
            <w:tcW w:w="1360" w:type="dxa"/>
            <w:shd w:val="clear" w:color="auto" w:fill="auto"/>
            <w:vAlign w:val="center"/>
            <w:hideMark/>
          </w:tcPr>
          <w:p w14:paraId="6FBF407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360</w:t>
            </w:r>
          </w:p>
        </w:tc>
        <w:tc>
          <w:tcPr>
            <w:tcW w:w="1620" w:type="dxa"/>
            <w:shd w:val="clear" w:color="auto" w:fill="auto"/>
            <w:vAlign w:val="center"/>
            <w:hideMark/>
          </w:tcPr>
          <w:p w14:paraId="17190CB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280</w:t>
            </w:r>
          </w:p>
        </w:tc>
        <w:tc>
          <w:tcPr>
            <w:tcW w:w="1200" w:type="dxa"/>
            <w:shd w:val="clear" w:color="auto" w:fill="auto"/>
            <w:vAlign w:val="center"/>
            <w:hideMark/>
          </w:tcPr>
          <w:p w14:paraId="370ABB0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360</w:t>
            </w:r>
          </w:p>
        </w:tc>
        <w:tc>
          <w:tcPr>
            <w:tcW w:w="960" w:type="dxa"/>
            <w:shd w:val="clear" w:color="auto" w:fill="auto"/>
            <w:vAlign w:val="center"/>
            <w:hideMark/>
          </w:tcPr>
          <w:p w14:paraId="31B4D10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0C303A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4710EC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105045E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729685E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r>
      <w:tr w:rsidR="00727117" w:rsidRPr="00727117" w14:paraId="6D53BF3E" w14:textId="77777777" w:rsidTr="00727117">
        <w:trPr>
          <w:trHeight w:val="288"/>
        </w:trPr>
        <w:tc>
          <w:tcPr>
            <w:tcW w:w="1420" w:type="dxa"/>
            <w:shd w:val="clear" w:color="auto" w:fill="auto"/>
            <w:vAlign w:val="center"/>
            <w:hideMark/>
          </w:tcPr>
          <w:p w14:paraId="65476F5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СГ.01</w:t>
            </w:r>
          </w:p>
        </w:tc>
        <w:tc>
          <w:tcPr>
            <w:tcW w:w="3780" w:type="dxa"/>
            <w:shd w:val="clear" w:color="auto" w:fill="auto"/>
            <w:vAlign w:val="center"/>
            <w:hideMark/>
          </w:tcPr>
          <w:p w14:paraId="00878FB0" w14:textId="77777777" w:rsidR="00727117" w:rsidRPr="00727117" w:rsidRDefault="00727117" w:rsidP="00E05E27">
            <w:pPr>
              <w:rPr>
                <w:rFonts w:ascii="Times New Roman" w:hAnsi="Times New Roman"/>
                <w:szCs w:val="22"/>
              </w:rPr>
            </w:pPr>
            <w:r w:rsidRPr="00727117">
              <w:rPr>
                <w:rFonts w:ascii="Times New Roman" w:hAnsi="Times New Roman"/>
                <w:szCs w:val="22"/>
              </w:rPr>
              <w:t>История России</w:t>
            </w:r>
          </w:p>
        </w:tc>
        <w:tc>
          <w:tcPr>
            <w:tcW w:w="1360" w:type="dxa"/>
            <w:shd w:val="clear" w:color="auto" w:fill="auto"/>
            <w:vAlign w:val="center"/>
            <w:hideMark/>
          </w:tcPr>
          <w:p w14:paraId="6BA00B0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75D51A2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16</w:t>
            </w:r>
          </w:p>
        </w:tc>
        <w:tc>
          <w:tcPr>
            <w:tcW w:w="1200" w:type="dxa"/>
            <w:shd w:val="clear" w:color="auto" w:fill="auto"/>
            <w:vAlign w:val="center"/>
            <w:hideMark/>
          </w:tcPr>
          <w:p w14:paraId="0B5988D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04E4446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420ED2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E369A7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FD0313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00FC624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6695F54B" w14:textId="77777777" w:rsidTr="00727117">
        <w:trPr>
          <w:trHeight w:val="552"/>
        </w:trPr>
        <w:tc>
          <w:tcPr>
            <w:tcW w:w="1420" w:type="dxa"/>
            <w:shd w:val="clear" w:color="auto" w:fill="auto"/>
            <w:vAlign w:val="center"/>
            <w:hideMark/>
          </w:tcPr>
          <w:p w14:paraId="40DCB23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СГ.02</w:t>
            </w:r>
          </w:p>
        </w:tc>
        <w:tc>
          <w:tcPr>
            <w:tcW w:w="3780" w:type="dxa"/>
            <w:shd w:val="clear" w:color="auto" w:fill="auto"/>
            <w:vAlign w:val="center"/>
            <w:hideMark/>
          </w:tcPr>
          <w:p w14:paraId="6DAE0E18" w14:textId="77777777" w:rsidR="00727117" w:rsidRPr="00727117" w:rsidRDefault="00727117" w:rsidP="00E05E27">
            <w:pPr>
              <w:rPr>
                <w:rFonts w:ascii="Times New Roman" w:hAnsi="Times New Roman"/>
                <w:szCs w:val="22"/>
              </w:rPr>
            </w:pPr>
            <w:r w:rsidRPr="00727117">
              <w:rPr>
                <w:rFonts w:ascii="Times New Roman" w:hAnsi="Times New Roman"/>
                <w:szCs w:val="22"/>
              </w:rPr>
              <w:t>Иностранный язык в профессиональной деятельности</w:t>
            </w:r>
          </w:p>
        </w:tc>
        <w:tc>
          <w:tcPr>
            <w:tcW w:w="1360" w:type="dxa"/>
            <w:shd w:val="clear" w:color="auto" w:fill="auto"/>
            <w:vAlign w:val="center"/>
            <w:hideMark/>
          </w:tcPr>
          <w:p w14:paraId="495FA34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7508D97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6F8B031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430376E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6F66AF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67366A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4358FC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45DA665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1,2,3</w:t>
            </w:r>
          </w:p>
        </w:tc>
      </w:tr>
      <w:tr w:rsidR="00727117" w:rsidRPr="00727117" w14:paraId="68A6A71D" w14:textId="77777777" w:rsidTr="00727117">
        <w:trPr>
          <w:trHeight w:val="288"/>
        </w:trPr>
        <w:tc>
          <w:tcPr>
            <w:tcW w:w="1420" w:type="dxa"/>
            <w:shd w:val="clear" w:color="auto" w:fill="auto"/>
            <w:vAlign w:val="center"/>
            <w:hideMark/>
          </w:tcPr>
          <w:p w14:paraId="21F03396"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СГ.03</w:t>
            </w:r>
          </w:p>
        </w:tc>
        <w:tc>
          <w:tcPr>
            <w:tcW w:w="3780" w:type="dxa"/>
            <w:shd w:val="clear" w:color="auto" w:fill="auto"/>
            <w:vAlign w:val="center"/>
            <w:hideMark/>
          </w:tcPr>
          <w:p w14:paraId="16F7C634" w14:textId="77777777" w:rsidR="00727117" w:rsidRPr="00727117" w:rsidRDefault="00727117" w:rsidP="00E05E27">
            <w:pPr>
              <w:rPr>
                <w:rFonts w:ascii="Times New Roman" w:hAnsi="Times New Roman"/>
                <w:szCs w:val="22"/>
              </w:rPr>
            </w:pPr>
            <w:r w:rsidRPr="00727117">
              <w:rPr>
                <w:rFonts w:ascii="Times New Roman" w:hAnsi="Times New Roman"/>
                <w:szCs w:val="22"/>
              </w:rPr>
              <w:t>Безопасность жизнедеятельности</w:t>
            </w:r>
          </w:p>
        </w:tc>
        <w:tc>
          <w:tcPr>
            <w:tcW w:w="1360" w:type="dxa"/>
            <w:shd w:val="clear" w:color="auto" w:fill="auto"/>
            <w:vAlign w:val="center"/>
            <w:hideMark/>
          </w:tcPr>
          <w:p w14:paraId="3A7B820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2F37DE7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0D5D931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59E0540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E04BB1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689D7F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12FEA1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363349E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w:t>
            </w:r>
          </w:p>
        </w:tc>
      </w:tr>
      <w:tr w:rsidR="00727117" w:rsidRPr="00727117" w14:paraId="01802009" w14:textId="77777777" w:rsidTr="00727117">
        <w:trPr>
          <w:trHeight w:val="288"/>
        </w:trPr>
        <w:tc>
          <w:tcPr>
            <w:tcW w:w="1420" w:type="dxa"/>
            <w:shd w:val="clear" w:color="auto" w:fill="auto"/>
            <w:vAlign w:val="center"/>
            <w:hideMark/>
          </w:tcPr>
          <w:p w14:paraId="5C65E3F7"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СГ.04</w:t>
            </w:r>
          </w:p>
        </w:tc>
        <w:tc>
          <w:tcPr>
            <w:tcW w:w="3780" w:type="dxa"/>
            <w:shd w:val="clear" w:color="auto" w:fill="auto"/>
            <w:vAlign w:val="center"/>
            <w:hideMark/>
          </w:tcPr>
          <w:p w14:paraId="4BE7722A"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Физическая культура</w:t>
            </w:r>
          </w:p>
        </w:tc>
        <w:tc>
          <w:tcPr>
            <w:tcW w:w="1360" w:type="dxa"/>
            <w:shd w:val="clear" w:color="auto" w:fill="auto"/>
            <w:vAlign w:val="center"/>
            <w:hideMark/>
          </w:tcPr>
          <w:p w14:paraId="0913A3A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5179205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68</w:t>
            </w:r>
          </w:p>
        </w:tc>
        <w:tc>
          <w:tcPr>
            <w:tcW w:w="1200" w:type="dxa"/>
            <w:shd w:val="clear" w:color="auto" w:fill="auto"/>
            <w:vAlign w:val="center"/>
            <w:hideMark/>
          </w:tcPr>
          <w:p w14:paraId="2ED9B28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70A366A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7A5B43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AFF679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335DBE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744120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1,2,3</w:t>
            </w:r>
          </w:p>
        </w:tc>
      </w:tr>
      <w:tr w:rsidR="00727117" w:rsidRPr="00727117" w14:paraId="7F0AEECF" w14:textId="77777777" w:rsidTr="00727117">
        <w:trPr>
          <w:trHeight w:val="288"/>
        </w:trPr>
        <w:tc>
          <w:tcPr>
            <w:tcW w:w="1420" w:type="dxa"/>
            <w:shd w:val="clear" w:color="auto" w:fill="auto"/>
            <w:vAlign w:val="center"/>
            <w:hideMark/>
          </w:tcPr>
          <w:p w14:paraId="2B599D76"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СГ.05</w:t>
            </w:r>
          </w:p>
        </w:tc>
        <w:tc>
          <w:tcPr>
            <w:tcW w:w="3780" w:type="dxa"/>
            <w:shd w:val="clear" w:color="auto" w:fill="auto"/>
            <w:vAlign w:val="center"/>
            <w:hideMark/>
          </w:tcPr>
          <w:p w14:paraId="27FA8772"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Основы финансовой грамотности</w:t>
            </w:r>
          </w:p>
        </w:tc>
        <w:tc>
          <w:tcPr>
            <w:tcW w:w="1360" w:type="dxa"/>
            <w:shd w:val="clear" w:color="auto" w:fill="auto"/>
            <w:vAlign w:val="center"/>
            <w:hideMark/>
          </w:tcPr>
          <w:p w14:paraId="512ADBA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7439261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16</w:t>
            </w:r>
          </w:p>
        </w:tc>
        <w:tc>
          <w:tcPr>
            <w:tcW w:w="1200" w:type="dxa"/>
            <w:shd w:val="clear" w:color="auto" w:fill="auto"/>
            <w:vAlign w:val="center"/>
            <w:hideMark/>
          </w:tcPr>
          <w:p w14:paraId="4F780E8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4BD27C1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4EFE59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24773C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A323DD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247A333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26777B49" w14:textId="77777777" w:rsidTr="00727117">
        <w:trPr>
          <w:trHeight w:val="288"/>
        </w:trPr>
        <w:tc>
          <w:tcPr>
            <w:tcW w:w="1420" w:type="dxa"/>
            <w:shd w:val="clear" w:color="auto" w:fill="auto"/>
            <w:vAlign w:val="center"/>
            <w:hideMark/>
          </w:tcPr>
          <w:p w14:paraId="61787FB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СГ.06</w:t>
            </w:r>
          </w:p>
        </w:tc>
        <w:tc>
          <w:tcPr>
            <w:tcW w:w="3780" w:type="dxa"/>
            <w:shd w:val="clear" w:color="auto" w:fill="auto"/>
            <w:vAlign w:val="center"/>
            <w:hideMark/>
          </w:tcPr>
          <w:p w14:paraId="66C9A8A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Основы бережливого производства</w:t>
            </w:r>
          </w:p>
        </w:tc>
        <w:tc>
          <w:tcPr>
            <w:tcW w:w="1360" w:type="dxa"/>
            <w:shd w:val="clear" w:color="auto" w:fill="auto"/>
            <w:vAlign w:val="center"/>
            <w:hideMark/>
          </w:tcPr>
          <w:p w14:paraId="615859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1565B24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200" w:type="dxa"/>
            <w:shd w:val="clear" w:color="auto" w:fill="auto"/>
            <w:vAlign w:val="center"/>
            <w:hideMark/>
          </w:tcPr>
          <w:p w14:paraId="79749A6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0953D74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077913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60BE36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1206F4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545A478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75503A23" w14:textId="77777777" w:rsidTr="00727117">
        <w:trPr>
          <w:trHeight w:val="288"/>
        </w:trPr>
        <w:tc>
          <w:tcPr>
            <w:tcW w:w="1420" w:type="dxa"/>
            <w:shd w:val="clear" w:color="auto" w:fill="auto"/>
            <w:vAlign w:val="center"/>
            <w:hideMark/>
          </w:tcPr>
          <w:p w14:paraId="50C17204"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ОП.00</w:t>
            </w:r>
          </w:p>
        </w:tc>
        <w:tc>
          <w:tcPr>
            <w:tcW w:w="3780" w:type="dxa"/>
            <w:shd w:val="clear" w:color="auto" w:fill="auto"/>
            <w:vAlign w:val="center"/>
            <w:hideMark/>
          </w:tcPr>
          <w:p w14:paraId="283FDCC5"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Общепрофессиональный цикл</w:t>
            </w:r>
          </w:p>
        </w:tc>
        <w:tc>
          <w:tcPr>
            <w:tcW w:w="1360" w:type="dxa"/>
            <w:shd w:val="clear" w:color="auto" w:fill="auto"/>
            <w:vAlign w:val="center"/>
            <w:hideMark/>
          </w:tcPr>
          <w:p w14:paraId="350538D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576</w:t>
            </w:r>
          </w:p>
        </w:tc>
        <w:tc>
          <w:tcPr>
            <w:tcW w:w="1620" w:type="dxa"/>
            <w:shd w:val="clear" w:color="auto" w:fill="auto"/>
            <w:vAlign w:val="center"/>
            <w:hideMark/>
          </w:tcPr>
          <w:p w14:paraId="2461C68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356</w:t>
            </w:r>
          </w:p>
        </w:tc>
        <w:tc>
          <w:tcPr>
            <w:tcW w:w="1200" w:type="dxa"/>
            <w:shd w:val="clear" w:color="auto" w:fill="auto"/>
            <w:vAlign w:val="center"/>
            <w:hideMark/>
          </w:tcPr>
          <w:p w14:paraId="5609F4A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576</w:t>
            </w:r>
          </w:p>
        </w:tc>
        <w:tc>
          <w:tcPr>
            <w:tcW w:w="960" w:type="dxa"/>
            <w:shd w:val="clear" w:color="auto" w:fill="auto"/>
            <w:vAlign w:val="center"/>
            <w:hideMark/>
          </w:tcPr>
          <w:p w14:paraId="56FB425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02D1319"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C42537D"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789BF1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7A74FE6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018B9AF5" w14:textId="77777777" w:rsidTr="00727117">
        <w:trPr>
          <w:trHeight w:val="552"/>
        </w:trPr>
        <w:tc>
          <w:tcPr>
            <w:tcW w:w="1420" w:type="dxa"/>
            <w:shd w:val="clear" w:color="auto" w:fill="auto"/>
            <w:vAlign w:val="center"/>
            <w:hideMark/>
          </w:tcPr>
          <w:p w14:paraId="21D33BA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ОП.01</w:t>
            </w:r>
          </w:p>
        </w:tc>
        <w:tc>
          <w:tcPr>
            <w:tcW w:w="3780" w:type="dxa"/>
            <w:shd w:val="clear" w:color="auto" w:fill="auto"/>
            <w:vAlign w:val="center"/>
            <w:hideMark/>
          </w:tcPr>
          <w:p w14:paraId="3FA3BDD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Математический аппарат в отрасли информационных технологий</w:t>
            </w:r>
          </w:p>
        </w:tc>
        <w:tc>
          <w:tcPr>
            <w:tcW w:w="1360" w:type="dxa"/>
            <w:shd w:val="clear" w:color="auto" w:fill="auto"/>
            <w:vAlign w:val="center"/>
            <w:hideMark/>
          </w:tcPr>
          <w:p w14:paraId="07B6FB5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1D3D88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07254EF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3D53108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6ACF63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46F3FA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AEAAE8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78376E3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10C134AB" w14:textId="77777777" w:rsidTr="00727117">
        <w:trPr>
          <w:trHeight w:val="288"/>
        </w:trPr>
        <w:tc>
          <w:tcPr>
            <w:tcW w:w="1420" w:type="dxa"/>
            <w:shd w:val="clear" w:color="auto" w:fill="auto"/>
            <w:vAlign w:val="center"/>
            <w:hideMark/>
          </w:tcPr>
          <w:p w14:paraId="63C4695E"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ОП.02</w:t>
            </w:r>
          </w:p>
        </w:tc>
        <w:tc>
          <w:tcPr>
            <w:tcW w:w="3780" w:type="dxa"/>
            <w:shd w:val="clear" w:color="auto" w:fill="auto"/>
            <w:vAlign w:val="center"/>
            <w:hideMark/>
          </w:tcPr>
          <w:p w14:paraId="010B161E"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Операционные системы и среды</w:t>
            </w:r>
          </w:p>
        </w:tc>
        <w:tc>
          <w:tcPr>
            <w:tcW w:w="1360" w:type="dxa"/>
            <w:shd w:val="clear" w:color="auto" w:fill="auto"/>
            <w:vAlign w:val="center"/>
            <w:hideMark/>
          </w:tcPr>
          <w:p w14:paraId="215C291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67A1D11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48</w:t>
            </w:r>
          </w:p>
        </w:tc>
        <w:tc>
          <w:tcPr>
            <w:tcW w:w="1200" w:type="dxa"/>
            <w:shd w:val="clear" w:color="auto" w:fill="auto"/>
            <w:vAlign w:val="center"/>
            <w:hideMark/>
          </w:tcPr>
          <w:p w14:paraId="45DF545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23B405E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C53E09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8DAC62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BEFEDA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0E7DF23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67D25605" w14:textId="77777777" w:rsidTr="00727117">
        <w:trPr>
          <w:trHeight w:val="288"/>
        </w:trPr>
        <w:tc>
          <w:tcPr>
            <w:tcW w:w="1420" w:type="dxa"/>
            <w:shd w:val="clear" w:color="auto" w:fill="auto"/>
            <w:vAlign w:val="center"/>
            <w:hideMark/>
          </w:tcPr>
          <w:p w14:paraId="5F0E490E"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ОП.03</w:t>
            </w:r>
          </w:p>
        </w:tc>
        <w:tc>
          <w:tcPr>
            <w:tcW w:w="3780" w:type="dxa"/>
            <w:shd w:val="clear" w:color="auto" w:fill="auto"/>
            <w:vAlign w:val="center"/>
            <w:hideMark/>
          </w:tcPr>
          <w:p w14:paraId="42157C1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Архитектура аппаратных средств</w:t>
            </w:r>
          </w:p>
        </w:tc>
        <w:tc>
          <w:tcPr>
            <w:tcW w:w="1360" w:type="dxa"/>
            <w:shd w:val="clear" w:color="auto" w:fill="auto"/>
            <w:vAlign w:val="center"/>
            <w:hideMark/>
          </w:tcPr>
          <w:p w14:paraId="4D47898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4C73D8D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48</w:t>
            </w:r>
          </w:p>
        </w:tc>
        <w:tc>
          <w:tcPr>
            <w:tcW w:w="1200" w:type="dxa"/>
            <w:shd w:val="clear" w:color="auto" w:fill="auto"/>
            <w:vAlign w:val="center"/>
            <w:hideMark/>
          </w:tcPr>
          <w:p w14:paraId="1352469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566AAED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5C2AA2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807570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CA2FA8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53726D2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11C549A3" w14:textId="77777777" w:rsidTr="00727117">
        <w:trPr>
          <w:trHeight w:val="552"/>
        </w:trPr>
        <w:tc>
          <w:tcPr>
            <w:tcW w:w="1420" w:type="dxa"/>
            <w:shd w:val="clear" w:color="auto" w:fill="auto"/>
            <w:vAlign w:val="center"/>
            <w:hideMark/>
          </w:tcPr>
          <w:p w14:paraId="0B3AEA6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lastRenderedPageBreak/>
              <w:t>ОП.04</w:t>
            </w:r>
          </w:p>
        </w:tc>
        <w:tc>
          <w:tcPr>
            <w:tcW w:w="3780" w:type="dxa"/>
            <w:shd w:val="clear" w:color="auto" w:fill="auto"/>
            <w:vAlign w:val="center"/>
            <w:hideMark/>
          </w:tcPr>
          <w:p w14:paraId="6E3EB95E"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Информационные технологии в профессиональной деятельности</w:t>
            </w:r>
          </w:p>
        </w:tc>
        <w:tc>
          <w:tcPr>
            <w:tcW w:w="1360" w:type="dxa"/>
            <w:shd w:val="clear" w:color="auto" w:fill="auto"/>
            <w:vAlign w:val="center"/>
            <w:hideMark/>
          </w:tcPr>
          <w:p w14:paraId="775A507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5ECD04A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200" w:type="dxa"/>
            <w:shd w:val="clear" w:color="auto" w:fill="auto"/>
            <w:vAlign w:val="center"/>
            <w:hideMark/>
          </w:tcPr>
          <w:p w14:paraId="7A38290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578B9BE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1E8F88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1927C4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BB67C9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52D6B40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045A0C59" w14:textId="77777777" w:rsidTr="00727117">
        <w:trPr>
          <w:trHeight w:val="552"/>
        </w:trPr>
        <w:tc>
          <w:tcPr>
            <w:tcW w:w="1420" w:type="dxa"/>
            <w:shd w:val="clear" w:color="auto" w:fill="auto"/>
            <w:vAlign w:val="center"/>
            <w:hideMark/>
          </w:tcPr>
          <w:p w14:paraId="58A6A491"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ОП.05</w:t>
            </w:r>
          </w:p>
        </w:tc>
        <w:tc>
          <w:tcPr>
            <w:tcW w:w="3780" w:type="dxa"/>
            <w:shd w:val="clear" w:color="auto" w:fill="auto"/>
            <w:vAlign w:val="center"/>
            <w:hideMark/>
          </w:tcPr>
          <w:p w14:paraId="0C042AEA"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Основы информационной безопасности</w:t>
            </w:r>
          </w:p>
        </w:tc>
        <w:tc>
          <w:tcPr>
            <w:tcW w:w="1360" w:type="dxa"/>
            <w:shd w:val="clear" w:color="auto" w:fill="auto"/>
            <w:vAlign w:val="center"/>
            <w:hideMark/>
          </w:tcPr>
          <w:p w14:paraId="16EF1D7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6E4B0D0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8</w:t>
            </w:r>
          </w:p>
        </w:tc>
        <w:tc>
          <w:tcPr>
            <w:tcW w:w="1200" w:type="dxa"/>
            <w:shd w:val="clear" w:color="auto" w:fill="auto"/>
            <w:vAlign w:val="center"/>
            <w:hideMark/>
          </w:tcPr>
          <w:p w14:paraId="503F2CA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22A16A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576C43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852421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6BDD9C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1C5858F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3CD6072C" w14:textId="77777777" w:rsidTr="00727117">
        <w:trPr>
          <w:trHeight w:val="552"/>
        </w:trPr>
        <w:tc>
          <w:tcPr>
            <w:tcW w:w="1420" w:type="dxa"/>
            <w:shd w:val="clear" w:color="auto" w:fill="auto"/>
            <w:vAlign w:val="center"/>
            <w:hideMark/>
          </w:tcPr>
          <w:p w14:paraId="0D98552D"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ОП.06</w:t>
            </w:r>
          </w:p>
        </w:tc>
        <w:tc>
          <w:tcPr>
            <w:tcW w:w="3780" w:type="dxa"/>
            <w:shd w:val="clear" w:color="auto" w:fill="auto"/>
            <w:vAlign w:val="center"/>
            <w:hideMark/>
          </w:tcPr>
          <w:p w14:paraId="2808649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Основы алгоритмизации и программирования</w:t>
            </w:r>
          </w:p>
        </w:tc>
        <w:tc>
          <w:tcPr>
            <w:tcW w:w="1360" w:type="dxa"/>
            <w:shd w:val="clear" w:color="auto" w:fill="auto"/>
            <w:vAlign w:val="center"/>
            <w:hideMark/>
          </w:tcPr>
          <w:p w14:paraId="65077BA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6B2063A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549AF1C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573A347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EFC670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409DD5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97D7CC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0E28587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113FFFFC" w14:textId="77777777" w:rsidTr="00727117">
        <w:trPr>
          <w:trHeight w:val="288"/>
        </w:trPr>
        <w:tc>
          <w:tcPr>
            <w:tcW w:w="1420" w:type="dxa"/>
            <w:shd w:val="clear" w:color="auto" w:fill="auto"/>
            <w:vAlign w:val="center"/>
            <w:hideMark/>
          </w:tcPr>
          <w:p w14:paraId="79DE0330"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ОП.07</w:t>
            </w:r>
          </w:p>
        </w:tc>
        <w:tc>
          <w:tcPr>
            <w:tcW w:w="3780" w:type="dxa"/>
            <w:shd w:val="clear" w:color="auto" w:fill="auto"/>
            <w:vAlign w:val="center"/>
            <w:hideMark/>
          </w:tcPr>
          <w:p w14:paraId="552D515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Компьютерные сети</w:t>
            </w:r>
          </w:p>
        </w:tc>
        <w:tc>
          <w:tcPr>
            <w:tcW w:w="1360" w:type="dxa"/>
            <w:shd w:val="clear" w:color="auto" w:fill="auto"/>
            <w:vAlign w:val="center"/>
            <w:hideMark/>
          </w:tcPr>
          <w:p w14:paraId="4695FE5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034A84D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200" w:type="dxa"/>
            <w:shd w:val="clear" w:color="auto" w:fill="auto"/>
            <w:vAlign w:val="center"/>
            <w:hideMark/>
          </w:tcPr>
          <w:p w14:paraId="5CD6883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2D347F9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20FE45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6B82D6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2B1D68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1B7FCF4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41F563C1" w14:textId="77777777" w:rsidTr="00727117">
        <w:trPr>
          <w:trHeight w:val="288"/>
        </w:trPr>
        <w:tc>
          <w:tcPr>
            <w:tcW w:w="1420" w:type="dxa"/>
            <w:shd w:val="clear" w:color="auto" w:fill="auto"/>
            <w:vAlign w:val="center"/>
            <w:hideMark/>
          </w:tcPr>
          <w:p w14:paraId="5F4C1F91"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ОП.08</w:t>
            </w:r>
          </w:p>
        </w:tc>
        <w:tc>
          <w:tcPr>
            <w:tcW w:w="3780" w:type="dxa"/>
            <w:shd w:val="clear" w:color="auto" w:fill="auto"/>
            <w:vAlign w:val="center"/>
            <w:hideMark/>
          </w:tcPr>
          <w:p w14:paraId="0663E04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Управление ИТ-проектами</w:t>
            </w:r>
          </w:p>
        </w:tc>
        <w:tc>
          <w:tcPr>
            <w:tcW w:w="1360" w:type="dxa"/>
            <w:shd w:val="clear" w:color="auto" w:fill="auto"/>
            <w:vAlign w:val="center"/>
            <w:hideMark/>
          </w:tcPr>
          <w:p w14:paraId="40A0057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55FF9CB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200" w:type="dxa"/>
            <w:shd w:val="clear" w:color="auto" w:fill="auto"/>
            <w:vAlign w:val="center"/>
            <w:hideMark/>
          </w:tcPr>
          <w:p w14:paraId="4A2C38E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1D8FCBA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083FE4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2BE263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3CC9F3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3C05B4C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w:t>
            </w:r>
          </w:p>
        </w:tc>
      </w:tr>
      <w:tr w:rsidR="00727117" w:rsidRPr="00727117" w14:paraId="640C9F0E" w14:textId="77777777" w:rsidTr="00727117">
        <w:trPr>
          <w:trHeight w:val="285"/>
        </w:trPr>
        <w:tc>
          <w:tcPr>
            <w:tcW w:w="1420" w:type="dxa"/>
            <w:shd w:val="clear" w:color="auto" w:fill="auto"/>
            <w:vAlign w:val="center"/>
            <w:hideMark/>
          </w:tcPr>
          <w:p w14:paraId="7E00A9B1"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ОП.09</w:t>
            </w:r>
          </w:p>
        </w:tc>
        <w:tc>
          <w:tcPr>
            <w:tcW w:w="3780" w:type="dxa"/>
            <w:shd w:val="clear" w:color="auto" w:fill="auto"/>
            <w:vAlign w:val="center"/>
            <w:hideMark/>
          </w:tcPr>
          <w:p w14:paraId="7A7AEF8C"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Основы работы с информацией</w:t>
            </w:r>
          </w:p>
        </w:tc>
        <w:tc>
          <w:tcPr>
            <w:tcW w:w="1360" w:type="dxa"/>
            <w:shd w:val="clear" w:color="auto" w:fill="auto"/>
            <w:vAlign w:val="center"/>
            <w:hideMark/>
          </w:tcPr>
          <w:p w14:paraId="5944BEA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1620" w:type="dxa"/>
            <w:shd w:val="clear" w:color="auto" w:fill="auto"/>
            <w:vAlign w:val="center"/>
            <w:hideMark/>
          </w:tcPr>
          <w:p w14:paraId="3D51E83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200" w:type="dxa"/>
            <w:shd w:val="clear" w:color="auto" w:fill="auto"/>
            <w:vAlign w:val="center"/>
            <w:hideMark/>
          </w:tcPr>
          <w:p w14:paraId="0A45D1D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36</w:t>
            </w:r>
          </w:p>
        </w:tc>
        <w:tc>
          <w:tcPr>
            <w:tcW w:w="960" w:type="dxa"/>
            <w:shd w:val="clear" w:color="auto" w:fill="auto"/>
            <w:vAlign w:val="center"/>
            <w:hideMark/>
          </w:tcPr>
          <w:p w14:paraId="338FA20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847FBF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C997A7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6FBCAE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14A39EB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2198347B" w14:textId="77777777" w:rsidTr="00727117">
        <w:trPr>
          <w:trHeight w:val="288"/>
        </w:trPr>
        <w:tc>
          <w:tcPr>
            <w:tcW w:w="1420" w:type="dxa"/>
            <w:shd w:val="clear" w:color="auto" w:fill="auto"/>
            <w:vAlign w:val="center"/>
            <w:hideMark/>
          </w:tcPr>
          <w:p w14:paraId="533ECE5A"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П.00</w:t>
            </w:r>
          </w:p>
        </w:tc>
        <w:tc>
          <w:tcPr>
            <w:tcW w:w="3780" w:type="dxa"/>
            <w:shd w:val="clear" w:color="auto" w:fill="auto"/>
            <w:vAlign w:val="center"/>
            <w:hideMark/>
          </w:tcPr>
          <w:p w14:paraId="2B7F2C9C"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Профессиональный цикл</w:t>
            </w:r>
          </w:p>
        </w:tc>
        <w:tc>
          <w:tcPr>
            <w:tcW w:w="1360" w:type="dxa"/>
            <w:shd w:val="clear" w:color="auto" w:fill="auto"/>
            <w:vAlign w:val="center"/>
            <w:hideMark/>
          </w:tcPr>
          <w:p w14:paraId="48DF355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2016</w:t>
            </w:r>
          </w:p>
        </w:tc>
        <w:tc>
          <w:tcPr>
            <w:tcW w:w="1620" w:type="dxa"/>
            <w:shd w:val="clear" w:color="auto" w:fill="auto"/>
            <w:vAlign w:val="center"/>
            <w:hideMark/>
          </w:tcPr>
          <w:p w14:paraId="360D135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2016</w:t>
            </w:r>
          </w:p>
        </w:tc>
        <w:tc>
          <w:tcPr>
            <w:tcW w:w="1200" w:type="dxa"/>
            <w:shd w:val="clear" w:color="auto" w:fill="auto"/>
            <w:vAlign w:val="center"/>
            <w:hideMark/>
          </w:tcPr>
          <w:p w14:paraId="2EAB727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876</w:t>
            </w:r>
          </w:p>
        </w:tc>
        <w:tc>
          <w:tcPr>
            <w:tcW w:w="960" w:type="dxa"/>
            <w:shd w:val="clear" w:color="auto" w:fill="auto"/>
            <w:vAlign w:val="center"/>
            <w:hideMark/>
          </w:tcPr>
          <w:p w14:paraId="0253A0E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900</w:t>
            </w:r>
          </w:p>
        </w:tc>
        <w:tc>
          <w:tcPr>
            <w:tcW w:w="960" w:type="dxa"/>
            <w:shd w:val="clear" w:color="auto" w:fill="auto"/>
            <w:vAlign w:val="center"/>
            <w:hideMark/>
          </w:tcPr>
          <w:p w14:paraId="5D510EB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60</w:t>
            </w:r>
          </w:p>
        </w:tc>
        <w:tc>
          <w:tcPr>
            <w:tcW w:w="960" w:type="dxa"/>
            <w:shd w:val="clear" w:color="auto" w:fill="auto"/>
            <w:vAlign w:val="center"/>
            <w:hideMark/>
          </w:tcPr>
          <w:p w14:paraId="09AF71C9"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AACDF9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180</w:t>
            </w:r>
          </w:p>
        </w:tc>
        <w:tc>
          <w:tcPr>
            <w:tcW w:w="1300" w:type="dxa"/>
            <w:shd w:val="clear" w:color="auto" w:fill="auto"/>
            <w:vAlign w:val="center"/>
            <w:hideMark/>
          </w:tcPr>
          <w:p w14:paraId="4509BCA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5B6498E0" w14:textId="77777777" w:rsidTr="00727117">
        <w:trPr>
          <w:trHeight w:val="552"/>
        </w:trPr>
        <w:tc>
          <w:tcPr>
            <w:tcW w:w="1420" w:type="dxa"/>
            <w:shd w:val="clear" w:color="auto" w:fill="auto"/>
            <w:vAlign w:val="center"/>
            <w:hideMark/>
          </w:tcPr>
          <w:p w14:paraId="67222148"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 xml:space="preserve">ПМ.01 </w:t>
            </w:r>
          </w:p>
        </w:tc>
        <w:tc>
          <w:tcPr>
            <w:tcW w:w="3780" w:type="dxa"/>
            <w:shd w:val="clear" w:color="auto" w:fill="auto"/>
            <w:hideMark/>
          </w:tcPr>
          <w:p w14:paraId="2363B5C1"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Разработка, администрирование и защита баз данных</w:t>
            </w:r>
          </w:p>
        </w:tc>
        <w:tc>
          <w:tcPr>
            <w:tcW w:w="1360" w:type="dxa"/>
            <w:shd w:val="clear" w:color="auto" w:fill="auto"/>
            <w:vAlign w:val="center"/>
            <w:hideMark/>
          </w:tcPr>
          <w:p w14:paraId="4340647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504</w:t>
            </w:r>
          </w:p>
        </w:tc>
        <w:tc>
          <w:tcPr>
            <w:tcW w:w="1620" w:type="dxa"/>
            <w:shd w:val="clear" w:color="auto" w:fill="auto"/>
            <w:vAlign w:val="center"/>
            <w:hideMark/>
          </w:tcPr>
          <w:p w14:paraId="185BCBC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504</w:t>
            </w:r>
          </w:p>
        </w:tc>
        <w:tc>
          <w:tcPr>
            <w:tcW w:w="1200" w:type="dxa"/>
            <w:shd w:val="clear" w:color="auto" w:fill="auto"/>
            <w:vAlign w:val="center"/>
            <w:hideMark/>
          </w:tcPr>
          <w:p w14:paraId="14A660C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196</w:t>
            </w:r>
          </w:p>
        </w:tc>
        <w:tc>
          <w:tcPr>
            <w:tcW w:w="960" w:type="dxa"/>
            <w:shd w:val="clear" w:color="auto" w:fill="auto"/>
            <w:vAlign w:val="center"/>
            <w:hideMark/>
          </w:tcPr>
          <w:p w14:paraId="4DDA611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252</w:t>
            </w:r>
          </w:p>
        </w:tc>
        <w:tc>
          <w:tcPr>
            <w:tcW w:w="960" w:type="dxa"/>
            <w:shd w:val="clear" w:color="auto" w:fill="auto"/>
            <w:vAlign w:val="center"/>
            <w:hideMark/>
          </w:tcPr>
          <w:p w14:paraId="4DCBAA2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194BDBE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E412F0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36</w:t>
            </w:r>
          </w:p>
        </w:tc>
        <w:tc>
          <w:tcPr>
            <w:tcW w:w="1300" w:type="dxa"/>
            <w:shd w:val="clear" w:color="auto" w:fill="auto"/>
            <w:vAlign w:val="center"/>
            <w:hideMark/>
          </w:tcPr>
          <w:p w14:paraId="75B5D2C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1F86F240" w14:textId="77777777" w:rsidTr="00727117">
        <w:trPr>
          <w:trHeight w:val="552"/>
        </w:trPr>
        <w:tc>
          <w:tcPr>
            <w:tcW w:w="1420" w:type="dxa"/>
            <w:shd w:val="clear" w:color="auto" w:fill="auto"/>
            <w:vAlign w:val="center"/>
            <w:hideMark/>
          </w:tcPr>
          <w:p w14:paraId="3D49AF3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МДК.01.01</w:t>
            </w:r>
          </w:p>
        </w:tc>
        <w:tc>
          <w:tcPr>
            <w:tcW w:w="3780" w:type="dxa"/>
            <w:shd w:val="clear" w:color="auto" w:fill="auto"/>
            <w:hideMark/>
          </w:tcPr>
          <w:p w14:paraId="4ED331F6" w14:textId="77777777" w:rsidR="00727117" w:rsidRPr="00727117" w:rsidRDefault="00727117" w:rsidP="00727117">
            <w:pPr>
              <w:rPr>
                <w:rFonts w:ascii="Times New Roman" w:hAnsi="Times New Roman"/>
                <w:szCs w:val="22"/>
              </w:rPr>
            </w:pPr>
            <w:r w:rsidRPr="00727117">
              <w:rPr>
                <w:rFonts w:ascii="Times New Roman" w:hAnsi="Times New Roman"/>
                <w:szCs w:val="22"/>
              </w:rPr>
              <w:t>Проектирование и разработка баз данных</w:t>
            </w:r>
          </w:p>
        </w:tc>
        <w:tc>
          <w:tcPr>
            <w:tcW w:w="1360" w:type="dxa"/>
            <w:shd w:val="clear" w:color="auto" w:fill="auto"/>
            <w:vAlign w:val="center"/>
            <w:hideMark/>
          </w:tcPr>
          <w:p w14:paraId="17307C9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3A27841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19044AA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54B043F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92BC15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6EA49D9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C3F71A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68F87AA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w:t>
            </w:r>
          </w:p>
        </w:tc>
      </w:tr>
      <w:tr w:rsidR="00727117" w:rsidRPr="00727117" w14:paraId="4F21118A" w14:textId="77777777" w:rsidTr="00727117">
        <w:trPr>
          <w:trHeight w:val="288"/>
        </w:trPr>
        <w:tc>
          <w:tcPr>
            <w:tcW w:w="1420" w:type="dxa"/>
            <w:shd w:val="clear" w:color="auto" w:fill="auto"/>
            <w:vAlign w:val="center"/>
            <w:hideMark/>
          </w:tcPr>
          <w:p w14:paraId="17084BF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МДК.01.02</w:t>
            </w:r>
          </w:p>
        </w:tc>
        <w:tc>
          <w:tcPr>
            <w:tcW w:w="3780" w:type="dxa"/>
            <w:shd w:val="clear" w:color="auto" w:fill="auto"/>
            <w:hideMark/>
          </w:tcPr>
          <w:p w14:paraId="3456AD27" w14:textId="77777777" w:rsidR="00727117" w:rsidRPr="00727117" w:rsidRDefault="00727117" w:rsidP="00727117">
            <w:pPr>
              <w:rPr>
                <w:rFonts w:ascii="Times New Roman" w:hAnsi="Times New Roman"/>
                <w:szCs w:val="22"/>
              </w:rPr>
            </w:pPr>
            <w:r w:rsidRPr="00727117">
              <w:rPr>
                <w:rFonts w:ascii="Times New Roman" w:hAnsi="Times New Roman"/>
                <w:szCs w:val="22"/>
              </w:rPr>
              <w:t>Управление базами данных</w:t>
            </w:r>
          </w:p>
        </w:tc>
        <w:tc>
          <w:tcPr>
            <w:tcW w:w="1360" w:type="dxa"/>
            <w:shd w:val="clear" w:color="auto" w:fill="auto"/>
            <w:vAlign w:val="center"/>
            <w:hideMark/>
          </w:tcPr>
          <w:p w14:paraId="7C3D7F0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5E3EB21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2642FD1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72F421E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AC6D21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875ED4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F1DB15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71290E9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w:t>
            </w:r>
          </w:p>
        </w:tc>
      </w:tr>
      <w:tr w:rsidR="00727117" w:rsidRPr="00727117" w14:paraId="3D0527BE" w14:textId="77777777" w:rsidTr="00727117">
        <w:trPr>
          <w:trHeight w:val="288"/>
        </w:trPr>
        <w:tc>
          <w:tcPr>
            <w:tcW w:w="1420" w:type="dxa"/>
            <w:shd w:val="clear" w:color="auto" w:fill="auto"/>
            <w:vAlign w:val="center"/>
            <w:hideMark/>
          </w:tcPr>
          <w:p w14:paraId="42AAC9F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УП.01</w:t>
            </w:r>
          </w:p>
        </w:tc>
        <w:tc>
          <w:tcPr>
            <w:tcW w:w="3780" w:type="dxa"/>
            <w:shd w:val="clear" w:color="auto" w:fill="auto"/>
            <w:hideMark/>
          </w:tcPr>
          <w:p w14:paraId="2D1261EB"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35434AC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7198053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700DCC4D"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C63896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960" w:type="dxa"/>
            <w:shd w:val="clear" w:color="auto" w:fill="auto"/>
            <w:vAlign w:val="center"/>
            <w:hideMark/>
          </w:tcPr>
          <w:p w14:paraId="719B0FC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4B8490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CD7BEA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4BBA16A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w:t>
            </w:r>
          </w:p>
        </w:tc>
      </w:tr>
      <w:tr w:rsidR="00727117" w:rsidRPr="00727117" w14:paraId="4050281C" w14:textId="77777777" w:rsidTr="00727117">
        <w:trPr>
          <w:trHeight w:val="288"/>
        </w:trPr>
        <w:tc>
          <w:tcPr>
            <w:tcW w:w="1420" w:type="dxa"/>
            <w:shd w:val="clear" w:color="auto" w:fill="auto"/>
            <w:vAlign w:val="center"/>
            <w:hideMark/>
          </w:tcPr>
          <w:p w14:paraId="09D27AA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ПП.01</w:t>
            </w:r>
          </w:p>
        </w:tc>
        <w:tc>
          <w:tcPr>
            <w:tcW w:w="3780" w:type="dxa"/>
            <w:shd w:val="clear" w:color="auto" w:fill="auto"/>
            <w:hideMark/>
          </w:tcPr>
          <w:p w14:paraId="6AB7BE84"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2614BF1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04F3E03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1AECCE4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9B189A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7AF99C2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4E9A7D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2D8CB2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71F7890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w:t>
            </w:r>
          </w:p>
        </w:tc>
      </w:tr>
      <w:tr w:rsidR="00727117" w:rsidRPr="00727117" w14:paraId="786C2EBD" w14:textId="77777777" w:rsidTr="00727117">
        <w:trPr>
          <w:trHeight w:val="708"/>
        </w:trPr>
        <w:tc>
          <w:tcPr>
            <w:tcW w:w="1420" w:type="dxa"/>
            <w:shd w:val="clear" w:color="auto" w:fill="auto"/>
            <w:vAlign w:val="center"/>
            <w:hideMark/>
          </w:tcPr>
          <w:p w14:paraId="5E1F82ED"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 xml:space="preserve">ПМ. 02 </w:t>
            </w:r>
          </w:p>
        </w:tc>
        <w:tc>
          <w:tcPr>
            <w:tcW w:w="3780" w:type="dxa"/>
            <w:shd w:val="clear" w:color="auto" w:fill="auto"/>
            <w:hideMark/>
          </w:tcPr>
          <w:p w14:paraId="79EEA63F"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Разработка и интеграция модулей программного обеспечения</w:t>
            </w:r>
          </w:p>
        </w:tc>
        <w:tc>
          <w:tcPr>
            <w:tcW w:w="1360" w:type="dxa"/>
            <w:shd w:val="clear" w:color="auto" w:fill="auto"/>
            <w:vAlign w:val="center"/>
            <w:hideMark/>
          </w:tcPr>
          <w:p w14:paraId="536CAB2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864</w:t>
            </w:r>
          </w:p>
        </w:tc>
        <w:tc>
          <w:tcPr>
            <w:tcW w:w="1620" w:type="dxa"/>
            <w:shd w:val="clear" w:color="auto" w:fill="auto"/>
            <w:vAlign w:val="center"/>
            <w:hideMark/>
          </w:tcPr>
          <w:p w14:paraId="0AEF098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864</w:t>
            </w:r>
          </w:p>
        </w:tc>
        <w:tc>
          <w:tcPr>
            <w:tcW w:w="1200" w:type="dxa"/>
            <w:shd w:val="clear" w:color="auto" w:fill="auto"/>
            <w:vAlign w:val="center"/>
            <w:hideMark/>
          </w:tcPr>
          <w:p w14:paraId="0F4C69E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394</w:t>
            </w:r>
          </w:p>
        </w:tc>
        <w:tc>
          <w:tcPr>
            <w:tcW w:w="960" w:type="dxa"/>
            <w:shd w:val="clear" w:color="auto" w:fill="auto"/>
            <w:vAlign w:val="center"/>
            <w:hideMark/>
          </w:tcPr>
          <w:p w14:paraId="0187030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360</w:t>
            </w:r>
          </w:p>
        </w:tc>
        <w:tc>
          <w:tcPr>
            <w:tcW w:w="960" w:type="dxa"/>
            <w:shd w:val="clear" w:color="auto" w:fill="auto"/>
            <w:vAlign w:val="center"/>
            <w:hideMark/>
          </w:tcPr>
          <w:p w14:paraId="338B198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7A5F138D"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C7E06D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90</w:t>
            </w:r>
          </w:p>
        </w:tc>
        <w:tc>
          <w:tcPr>
            <w:tcW w:w="1300" w:type="dxa"/>
            <w:shd w:val="clear" w:color="auto" w:fill="auto"/>
            <w:vAlign w:val="center"/>
            <w:hideMark/>
          </w:tcPr>
          <w:p w14:paraId="79D8421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4E1360C2" w14:textId="77777777" w:rsidTr="00727117">
        <w:trPr>
          <w:trHeight w:val="288"/>
        </w:trPr>
        <w:tc>
          <w:tcPr>
            <w:tcW w:w="1420" w:type="dxa"/>
            <w:shd w:val="clear" w:color="auto" w:fill="auto"/>
            <w:vAlign w:val="center"/>
            <w:hideMark/>
          </w:tcPr>
          <w:p w14:paraId="694A0676"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 02.01</w:t>
            </w:r>
          </w:p>
        </w:tc>
        <w:tc>
          <w:tcPr>
            <w:tcW w:w="3780" w:type="dxa"/>
            <w:shd w:val="clear" w:color="auto" w:fill="auto"/>
            <w:vAlign w:val="bottom"/>
            <w:hideMark/>
          </w:tcPr>
          <w:p w14:paraId="57E6DC2B" w14:textId="77777777" w:rsidR="00727117" w:rsidRPr="00727117" w:rsidRDefault="00727117" w:rsidP="00727117">
            <w:pPr>
              <w:rPr>
                <w:rFonts w:ascii="Times New Roman" w:hAnsi="Times New Roman"/>
                <w:szCs w:val="22"/>
              </w:rPr>
            </w:pPr>
            <w:r w:rsidRPr="00727117">
              <w:rPr>
                <w:rFonts w:ascii="Times New Roman" w:hAnsi="Times New Roman"/>
                <w:szCs w:val="22"/>
              </w:rPr>
              <w:t>Разработка программных модулей</w:t>
            </w:r>
          </w:p>
        </w:tc>
        <w:tc>
          <w:tcPr>
            <w:tcW w:w="1360" w:type="dxa"/>
            <w:shd w:val="clear" w:color="auto" w:fill="auto"/>
            <w:vAlign w:val="center"/>
            <w:hideMark/>
          </w:tcPr>
          <w:p w14:paraId="4E994EC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6A6F735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50A7DA8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5276EFF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7E0B3C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25E3D2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45CC2C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65AA372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99E3E10" w14:textId="77777777" w:rsidTr="00727117">
        <w:trPr>
          <w:trHeight w:val="564"/>
        </w:trPr>
        <w:tc>
          <w:tcPr>
            <w:tcW w:w="1420" w:type="dxa"/>
            <w:shd w:val="clear" w:color="auto" w:fill="auto"/>
            <w:vAlign w:val="center"/>
            <w:hideMark/>
          </w:tcPr>
          <w:p w14:paraId="5873E12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 02.02</w:t>
            </w:r>
          </w:p>
        </w:tc>
        <w:tc>
          <w:tcPr>
            <w:tcW w:w="3780" w:type="dxa"/>
            <w:shd w:val="clear" w:color="auto" w:fill="auto"/>
            <w:vAlign w:val="bottom"/>
            <w:hideMark/>
          </w:tcPr>
          <w:p w14:paraId="70912D24" w14:textId="77777777" w:rsidR="00727117" w:rsidRPr="00727117" w:rsidRDefault="00727117" w:rsidP="00727117">
            <w:pPr>
              <w:rPr>
                <w:rFonts w:ascii="Times New Roman" w:hAnsi="Times New Roman"/>
                <w:szCs w:val="22"/>
              </w:rPr>
            </w:pPr>
            <w:r w:rsidRPr="00727117">
              <w:rPr>
                <w:rFonts w:ascii="Times New Roman" w:hAnsi="Times New Roman"/>
                <w:szCs w:val="22"/>
              </w:rPr>
              <w:t>Осуществление интеграции программных модулей</w:t>
            </w:r>
          </w:p>
        </w:tc>
        <w:tc>
          <w:tcPr>
            <w:tcW w:w="1360" w:type="dxa"/>
            <w:shd w:val="clear" w:color="auto" w:fill="auto"/>
            <w:vAlign w:val="center"/>
            <w:hideMark/>
          </w:tcPr>
          <w:p w14:paraId="0C7DC314" w14:textId="0F14C993" w:rsidR="00727117" w:rsidRPr="00F423F1" w:rsidRDefault="00727117" w:rsidP="00727117">
            <w:pPr>
              <w:jc w:val="center"/>
              <w:rPr>
                <w:rFonts w:ascii="Times New Roman" w:hAnsi="Times New Roman"/>
                <w:szCs w:val="22"/>
                <w:lang w:val="en-US"/>
              </w:rPr>
            </w:pPr>
            <w:r w:rsidRPr="00727117">
              <w:rPr>
                <w:rFonts w:ascii="Times New Roman" w:hAnsi="Times New Roman"/>
                <w:szCs w:val="22"/>
              </w:rPr>
              <w:t>1</w:t>
            </w:r>
            <w:r w:rsidR="00F423F1">
              <w:rPr>
                <w:rFonts w:ascii="Times New Roman" w:hAnsi="Times New Roman"/>
                <w:szCs w:val="22"/>
                <w:lang w:val="en-US"/>
              </w:rPr>
              <w:t>08</w:t>
            </w:r>
          </w:p>
        </w:tc>
        <w:tc>
          <w:tcPr>
            <w:tcW w:w="1620" w:type="dxa"/>
            <w:shd w:val="clear" w:color="auto" w:fill="auto"/>
            <w:vAlign w:val="center"/>
            <w:hideMark/>
          </w:tcPr>
          <w:p w14:paraId="4FB199A0" w14:textId="17F2A08A" w:rsidR="00727117" w:rsidRPr="00F423F1" w:rsidRDefault="00727117" w:rsidP="00727117">
            <w:pPr>
              <w:jc w:val="center"/>
              <w:rPr>
                <w:rFonts w:ascii="Times New Roman" w:hAnsi="Times New Roman"/>
                <w:szCs w:val="22"/>
                <w:lang w:val="en-US"/>
              </w:rPr>
            </w:pPr>
            <w:r w:rsidRPr="00727117">
              <w:rPr>
                <w:rFonts w:ascii="Times New Roman" w:hAnsi="Times New Roman"/>
                <w:szCs w:val="22"/>
              </w:rPr>
              <w:t>1</w:t>
            </w:r>
            <w:r w:rsidR="00F423F1">
              <w:rPr>
                <w:rFonts w:ascii="Times New Roman" w:hAnsi="Times New Roman"/>
                <w:szCs w:val="22"/>
                <w:lang w:val="en-US"/>
              </w:rPr>
              <w:t>08</w:t>
            </w:r>
          </w:p>
        </w:tc>
        <w:tc>
          <w:tcPr>
            <w:tcW w:w="1200" w:type="dxa"/>
            <w:shd w:val="clear" w:color="auto" w:fill="auto"/>
            <w:vAlign w:val="center"/>
            <w:hideMark/>
          </w:tcPr>
          <w:p w14:paraId="6B5F7447" w14:textId="3A819D26" w:rsidR="00727117" w:rsidRPr="00F423F1" w:rsidRDefault="00F423F1" w:rsidP="00727117">
            <w:pPr>
              <w:jc w:val="center"/>
              <w:rPr>
                <w:rFonts w:ascii="Times New Roman" w:hAnsi="Times New Roman"/>
                <w:szCs w:val="22"/>
                <w:lang w:val="en-US"/>
              </w:rPr>
            </w:pPr>
            <w:r>
              <w:rPr>
                <w:rFonts w:ascii="Times New Roman" w:hAnsi="Times New Roman"/>
                <w:szCs w:val="22"/>
                <w:lang w:val="en-US"/>
              </w:rPr>
              <w:t>88</w:t>
            </w:r>
          </w:p>
        </w:tc>
        <w:tc>
          <w:tcPr>
            <w:tcW w:w="960" w:type="dxa"/>
            <w:shd w:val="clear" w:color="auto" w:fill="auto"/>
            <w:vAlign w:val="center"/>
            <w:hideMark/>
          </w:tcPr>
          <w:p w14:paraId="47FCA9E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30DC75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02A66EE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5F9D3F6" w14:textId="45F431C7" w:rsidR="00727117" w:rsidRPr="00727117" w:rsidRDefault="00727117" w:rsidP="00727117">
            <w:pPr>
              <w:jc w:val="center"/>
              <w:rPr>
                <w:rFonts w:ascii="Times New Roman" w:hAnsi="Times New Roman"/>
                <w:szCs w:val="22"/>
              </w:rPr>
            </w:pPr>
          </w:p>
        </w:tc>
        <w:tc>
          <w:tcPr>
            <w:tcW w:w="1300" w:type="dxa"/>
            <w:shd w:val="clear" w:color="auto" w:fill="auto"/>
            <w:vAlign w:val="center"/>
            <w:hideMark/>
          </w:tcPr>
          <w:p w14:paraId="1C454CC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3AA99D92" w14:textId="77777777" w:rsidTr="00727117">
        <w:trPr>
          <w:trHeight w:val="564"/>
        </w:trPr>
        <w:tc>
          <w:tcPr>
            <w:tcW w:w="1420" w:type="dxa"/>
            <w:shd w:val="clear" w:color="auto" w:fill="auto"/>
            <w:vAlign w:val="center"/>
            <w:hideMark/>
          </w:tcPr>
          <w:p w14:paraId="36BFBD43"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 02.03</w:t>
            </w:r>
          </w:p>
        </w:tc>
        <w:tc>
          <w:tcPr>
            <w:tcW w:w="3780" w:type="dxa"/>
            <w:shd w:val="clear" w:color="auto" w:fill="auto"/>
            <w:vAlign w:val="bottom"/>
            <w:hideMark/>
          </w:tcPr>
          <w:p w14:paraId="74CC77D2" w14:textId="77777777" w:rsidR="00727117" w:rsidRPr="00727117" w:rsidRDefault="00727117" w:rsidP="00727117">
            <w:pPr>
              <w:rPr>
                <w:rFonts w:ascii="Times New Roman" w:hAnsi="Times New Roman"/>
                <w:szCs w:val="22"/>
              </w:rPr>
            </w:pPr>
            <w:r w:rsidRPr="00727117">
              <w:rPr>
                <w:rFonts w:ascii="Times New Roman" w:hAnsi="Times New Roman"/>
                <w:szCs w:val="22"/>
              </w:rPr>
              <w:t>Поддержка и тестирование программных модулей</w:t>
            </w:r>
          </w:p>
        </w:tc>
        <w:tc>
          <w:tcPr>
            <w:tcW w:w="1360" w:type="dxa"/>
            <w:shd w:val="clear" w:color="auto" w:fill="auto"/>
            <w:vAlign w:val="center"/>
            <w:hideMark/>
          </w:tcPr>
          <w:p w14:paraId="631DB43D" w14:textId="12C1F2EA" w:rsidR="00727117" w:rsidRPr="00E05E27" w:rsidRDefault="00E05E27" w:rsidP="00727117">
            <w:pPr>
              <w:jc w:val="center"/>
              <w:rPr>
                <w:rFonts w:ascii="Times New Roman" w:hAnsi="Times New Roman"/>
                <w:szCs w:val="22"/>
                <w:lang w:val="en-US"/>
              </w:rPr>
            </w:pPr>
            <w:r>
              <w:rPr>
                <w:rFonts w:ascii="Times New Roman" w:hAnsi="Times New Roman"/>
                <w:szCs w:val="22"/>
                <w:lang w:val="en-US"/>
              </w:rPr>
              <w:t>72</w:t>
            </w:r>
          </w:p>
        </w:tc>
        <w:tc>
          <w:tcPr>
            <w:tcW w:w="1620" w:type="dxa"/>
            <w:shd w:val="clear" w:color="auto" w:fill="auto"/>
            <w:vAlign w:val="center"/>
            <w:hideMark/>
          </w:tcPr>
          <w:p w14:paraId="0598793B" w14:textId="26BFEDAC" w:rsidR="00727117" w:rsidRPr="00F423F1" w:rsidRDefault="00F423F1" w:rsidP="00727117">
            <w:pPr>
              <w:jc w:val="center"/>
              <w:rPr>
                <w:rFonts w:ascii="Times New Roman" w:hAnsi="Times New Roman"/>
                <w:szCs w:val="22"/>
                <w:lang w:val="en-US"/>
              </w:rPr>
            </w:pPr>
            <w:r>
              <w:rPr>
                <w:rFonts w:ascii="Times New Roman" w:hAnsi="Times New Roman"/>
                <w:szCs w:val="22"/>
                <w:lang w:val="en-US"/>
              </w:rPr>
              <w:t>72</w:t>
            </w:r>
          </w:p>
        </w:tc>
        <w:tc>
          <w:tcPr>
            <w:tcW w:w="1200" w:type="dxa"/>
            <w:shd w:val="clear" w:color="auto" w:fill="auto"/>
            <w:vAlign w:val="center"/>
            <w:hideMark/>
          </w:tcPr>
          <w:p w14:paraId="456F8395" w14:textId="1D3A63D4" w:rsidR="00727117" w:rsidRPr="00F423F1" w:rsidRDefault="00F423F1" w:rsidP="00727117">
            <w:pPr>
              <w:jc w:val="center"/>
              <w:rPr>
                <w:rFonts w:ascii="Times New Roman" w:hAnsi="Times New Roman"/>
                <w:szCs w:val="22"/>
                <w:lang w:val="en-US"/>
              </w:rPr>
            </w:pPr>
            <w:r>
              <w:rPr>
                <w:rFonts w:ascii="Times New Roman" w:hAnsi="Times New Roman"/>
                <w:szCs w:val="22"/>
                <w:lang w:val="en-US"/>
              </w:rPr>
              <w:t>54</w:t>
            </w:r>
          </w:p>
        </w:tc>
        <w:tc>
          <w:tcPr>
            <w:tcW w:w="960" w:type="dxa"/>
            <w:shd w:val="clear" w:color="auto" w:fill="auto"/>
            <w:vAlign w:val="center"/>
            <w:hideMark/>
          </w:tcPr>
          <w:p w14:paraId="6217B8F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320447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7EF1D1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B3BB40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7C754A2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04AA1E4" w14:textId="77777777" w:rsidTr="00727117">
        <w:trPr>
          <w:trHeight w:val="288"/>
        </w:trPr>
        <w:tc>
          <w:tcPr>
            <w:tcW w:w="1420" w:type="dxa"/>
            <w:shd w:val="clear" w:color="auto" w:fill="auto"/>
            <w:vAlign w:val="center"/>
            <w:hideMark/>
          </w:tcPr>
          <w:p w14:paraId="180EABE7"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 02.04</w:t>
            </w:r>
          </w:p>
        </w:tc>
        <w:tc>
          <w:tcPr>
            <w:tcW w:w="3780" w:type="dxa"/>
            <w:shd w:val="clear" w:color="auto" w:fill="auto"/>
            <w:vAlign w:val="bottom"/>
            <w:hideMark/>
          </w:tcPr>
          <w:p w14:paraId="05E589CC" w14:textId="77777777" w:rsidR="00727117" w:rsidRPr="00727117" w:rsidRDefault="00727117" w:rsidP="00727117">
            <w:pPr>
              <w:rPr>
                <w:rFonts w:ascii="Times New Roman" w:hAnsi="Times New Roman"/>
                <w:szCs w:val="22"/>
              </w:rPr>
            </w:pPr>
            <w:r w:rsidRPr="00727117">
              <w:rPr>
                <w:rFonts w:ascii="Times New Roman" w:hAnsi="Times New Roman"/>
                <w:szCs w:val="22"/>
              </w:rPr>
              <w:t>Математическое моделирование</w:t>
            </w:r>
          </w:p>
        </w:tc>
        <w:tc>
          <w:tcPr>
            <w:tcW w:w="1360" w:type="dxa"/>
            <w:shd w:val="clear" w:color="auto" w:fill="auto"/>
            <w:vAlign w:val="center"/>
            <w:hideMark/>
          </w:tcPr>
          <w:p w14:paraId="51E4188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368D961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70C48A4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54</w:t>
            </w:r>
          </w:p>
        </w:tc>
        <w:tc>
          <w:tcPr>
            <w:tcW w:w="960" w:type="dxa"/>
            <w:shd w:val="clear" w:color="auto" w:fill="auto"/>
            <w:vAlign w:val="center"/>
            <w:hideMark/>
          </w:tcPr>
          <w:p w14:paraId="3EFAE63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A5FC7F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786463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540616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51E599D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558B5FC" w14:textId="77777777" w:rsidTr="00727117">
        <w:trPr>
          <w:trHeight w:val="288"/>
        </w:trPr>
        <w:tc>
          <w:tcPr>
            <w:tcW w:w="1420" w:type="dxa"/>
            <w:shd w:val="clear" w:color="auto" w:fill="auto"/>
            <w:vAlign w:val="center"/>
            <w:hideMark/>
          </w:tcPr>
          <w:p w14:paraId="7A31A627"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 02.05</w:t>
            </w:r>
          </w:p>
        </w:tc>
        <w:tc>
          <w:tcPr>
            <w:tcW w:w="3780" w:type="dxa"/>
            <w:shd w:val="clear" w:color="auto" w:fill="auto"/>
            <w:vAlign w:val="bottom"/>
            <w:hideMark/>
          </w:tcPr>
          <w:p w14:paraId="5DC02FF6" w14:textId="77777777" w:rsidR="00727117" w:rsidRPr="00727117" w:rsidRDefault="00727117" w:rsidP="00727117">
            <w:pPr>
              <w:rPr>
                <w:rFonts w:ascii="Times New Roman" w:hAnsi="Times New Roman"/>
                <w:szCs w:val="22"/>
              </w:rPr>
            </w:pPr>
            <w:r w:rsidRPr="00727117">
              <w:rPr>
                <w:rFonts w:ascii="Times New Roman" w:hAnsi="Times New Roman"/>
                <w:szCs w:val="22"/>
              </w:rPr>
              <w:t>Численные методы</w:t>
            </w:r>
          </w:p>
        </w:tc>
        <w:tc>
          <w:tcPr>
            <w:tcW w:w="1360" w:type="dxa"/>
            <w:shd w:val="clear" w:color="auto" w:fill="auto"/>
            <w:vAlign w:val="center"/>
            <w:hideMark/>
          </w:tcPr>
          <w:p w14:paraId="30FCCBB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620" w:type="dxa"/>
            <w:shd w:val="clear" w:color="auto" w:fill="auto"/>
            <w:vAlign w:val="center"/>
            <w:hideMark/>
          </w:tcPr>
          <w:p w14:paraId="6D1FA25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72</w:t>
            </w:r>
          </w:p>
        </w:tc>
        <w:tc>
          <w:tcPr>
            <w:tcW w:w="1200" w:type="dxa"/>
            <w:shd w:val="clear" w:color="auto" w:fill="auto"/>
            <w:vAlign w:val="center"/>
            <w:hideMark/>
          </w:tcPr>
          <w:p w14:paraId="71A3B74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54</w:t>
            </w:r>
          </w:p>
        </w:tc>
        <w:tc>
          <w:tcPr>
            <w:tcW w:w="960" w:type="dxa"/>
            <w:shd w:val="clear" w:color="auto" w:fill="auto"/>
            <w:vAlign w:val="center"/>
            <w:hideMark/>
          </w:tcPr>
          <w:p w14:paraId="30BBDAC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1C46A4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72E97F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188949B" w14:textId="76EB1161" w:rsidR="00727117" w:rsidRPr="00F423F1" w:rsidRDefault="00727117" w:rsidP="00727117">
            <w:pPr>
              <w:jc w:val="center"/>
              <w:rPr>
                <w:rFonts w:ascii="Times New Roman" w:hAnsi="Times New Roman"/>
                <w:szCs w:val="22"/>
                <w:lang w:val="en-US"/>
              </w:rPr>
            </w:pPr>
            <w:r w:rsidRPr="00727117">
              <w:rPr>
                <w:rFonts w:ascii="Times New Roman" w:hAnsi="Times New Roman"/>
                <w:szCs w:val="22"/>
              </w:rPr>
              <w:t>1</w:t>
            </w:r>
            <w:r w:rsidR="00F423F1">
              <w:rPr>
                <w:rFonts w:ascii="Times New Roman" w:hAnsi="Times New Roman"/>
                <w:szCs w:val="22"/>
                <w:lang w:val="en-US"/>
              </w:rPr>
              <w:t>8</w:t>
            </w:r>
          </w:p>
        </w:tc>
        <w:tc>
          <w:tcPr>
            <w:tcW w:w="1300" w:type="dxa"/>
            <w:shd w:val="clear" w:color="auto" w:fill="auto"/>
            <w:vAlign w:val="center"/>
            <w:hideMark/>
          </w:tcPr>
          <w:p w14:paraId="5FB9C8C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D54235" w:rsidRPr="00727117" w14:paraId="344D13E0" w14:textId="77777777" w:rsidTr="00727117">
        <w:trPr>
          <w:trHeight w:val="288"/>
        </w:trPr>
        <w:tc>
          <w:tcPr>
            <w:tcW w:w="1420" w:type="dxa"/>
            <w:shd w:val="clear" w:color="auto" w:fill="auto"/>
            <w:vAlign w:val="center"/>
          </w:tcPr>
          <w:p w14:paraId="31C47AB1" w14:textId="77EFFA0F" w:rsidR="00D54235" w:rsidRPr="00D54235" w:rsidRDefault="00D54235" w:rsidP="00727117">
            <w:pPr>
              <w:jc w:val="both"/>
              <w:rPr>
                <w:rFonts w:ascii="Times New Roman" w:hAnsi="Times New Roman"/>
                <w:szCs w:val="22"/>
                <w:highlight w:val="yellow"/>
              </w:rPr>
            </w:pPr>
            <w:r w:rsidRPr="00F423F1">
              <w:rPr>
                <w:rFonts w:ascii="Times New Roman" w:hAnsi="Times New Roman"/>
                <w:szCs w:val="22"/>
              </w:rPr>
              <w:t>МДК 02.06</w:t>
            </w:r>
          </w:p>
        </w:tc>
        <w:tc>
          <w:tcPr>
            <w:tcW w:w="3780" w:type="dxa"/>
            <w:shd w:val="clear" w:color="auto" w:fill="auto"/>
            <w:vAlign w:val="bottom"/>
          </w:tcPr>
          <w:p w14:paraId="59A3B37D" w14:textId="6835CA7D" w:rsidR="00D54235" w:rsidRPr="00727117" w:rsidRDefault="00E05E27" w:rsidP="00727117">
            <w:pPr>
              <w:rPr>
                <w:rFonts w:ascii="Times New Roman" w:hAnsi="Times New Roman"/>
                <w:szCs w:val="22"/>
              </w:rPr>
            </w:pPr>
            <w:r w:rsidRPr="00E05E27">
              <w:rPr>
                <w:rFonts w:ascii="Times New Roman" w:hAnsi="Times New Roman"/>
                <w:szCs w:val="22"/>
              </w:rPr>
              <w:t>Безопасность программного обеспечения</w:t>
            </w:r>
          </w:p>
        </w:tc>
        <w:tc>
          <w:tcPr>
            <w:tcW w:w="1360" w:type="dxa"/>
            <w:shd w:val="clear" w:color="auto" w:fill="auto"/>
            <w:vAlign w:val="center"/>
          </w:tcPr>
          <w:p w14:paraId="78299E6B" w14:textId="4AF8A86B" w:rsidR="00D54235" w:rsidRPr="00E05E27" w:rsidRDefault="00F423F1" w:rsidP="00727117">
            <w:pPr>
              <w:jc w:val="center"/>
              <w:rPr>
                <w:rFonts w:ascii="Times New Roman" w:hAnsi="Times New Roman"/>
                <w:szCs w:val="22"/>
                <w:lang w:val="en-US"/>
              </w:rPr>
            </w:pPr>
            <w:r>
              <w:rPr>
                <w:rFonts w:ascii="Times New Roman" w:hAnsi="Times New Roman"/>
                <w:szCs w:val="22"/>
                <w:lang w:val="en-US"/>
              </w:rPr>
              <w:t>72</w:t>
            </w:r>
          </w:p>
        </w:tc>
        <w:tc>
          <w:tcPr>
            <w:tcW w:w="1620" w:type="dxa"/>
            <w:shd w:val="clear" w:color="auto" w:fill="auto"/>
            <w:vAlign w:val="center"/>
          </w:tcPr>
          <w:p w14:paraId="6FAF712B" w14:textId="0673656F" w:rsidR="00D54235" w:rsidRPr="00F423F1" w:rsidRDefault="00F423F1" w:rsidP="00727117">
            <w:pPr>
              <w:jc w:val="center"/>
              <w:rPr>
                <w:rFonts w:ascii="Times New Roman" w:hAnsi="Times New Roman"/>
                <w:szCs w:val="22"/>
                <w:lang w:val="en-US"/>
              </w:rPr>
            </w:pPr>
            <w:r>
              <w:rPr>
                <w:rFonts w:ascii="Times New Roman" w:hAnsi="Times New Roman"/>
                <w:szCs w:val="22"/>
                <w:lang w:val="en-US"/>
              </w:rPr>
              <w:t>72</w:t>
            </w:r>
          </w:p>
        </w:tc>
        <w:tc>
          <w:tcPr>
            <w:tcW w:w="1200" w:type="dxa"/>
            <w:shd w:val="clear" w:color="auto" w:fill="auto"/>
            <w:vAlign w:val="center"/>
          </w:tcPr>
          <w:p w14:paraId="38957A07" w14:textId="6AA2CEE7" w:rsidR="00D54235" w:rsidRPr="00F423F1" w:rsidRDefault="00F423F1" w:rsidP="00727117">
            <w:pPr>
              <w:jc w:val="center"/>
              <w:rPr>
                <w:rFonts w:ascii="Times New Roman" w:hAnsi="Times New Roman"/>
                <w:szCs w:val="22"/>
                <w:lang w:val="en-US"/>
              </w:rPr>
            </w:pPr>
            <w:r>
              <w:rPr>
                <w:rFonts w:ascii="Times New Roman" w:hAnsi="Times New Roman"/>
                <w:szCs w:val="22"/>
                <w:lang w:val="en-US"/>
              </w:rPr>
              <w:t>54</w:t>
            </w:r>
          </w:p>
        </w:tc>
        <w:tc>
          <w:tcPr>
            <w:tcW w:w="960" w:type="dxa"/>
            <w:shd w:val="clear" w:color="auto" w:fill="auto"/>
            <w:vAlign w:val="center"/>
          </w:tcPr>
          <w:p w14:paraId="59773EAD" w14:textId="77777777" w:rsidR="00D54235" w:rsidRPr="00727117" w:rsidRDefault="00D54235" w:rsidP="00727117">
            <w:pPr>
              <w:jc w:val="center"/>
              <w:rPr>
                <w:rFonts w:ascii="Times New Roman" w:hAnsi="Times New Roman"/>
                <w:b/>
                <w:bCs/>
                <w:szCs w:val="22"/>
              </w:rPr>
            </w:pPr>
          </w:p>
        </w:tc>
        <w:tc>
          <w:tcPr>
            <w:tcW w:w="960" w:type="dxa"/>
            <w:shd w:val="clear" w:color="auto" w:fill="auto"/>
            <w:vAlign w:val="center"/>
          </w:tcPr>
          <w:p w14:paraId="4EAC4E69" w14:textId="77777777" w:rsidR="00D54235" w:rsidRPr="00727117" w:rsidRDefault="00D54235" w:rsidP="00727117">
            <w:pPr>
              <w:jc w:val="center"/>
              <w:rPr>
                <w:rFonts w:ascii="Times New Roman" w:hAnsi="Times New Roman"/>
                <w:b/>
                <w:bCs/>
                <w:szCs w:val="22"/>
              </w:rPr>
            </w:pPr>
          </w:p>
        </w:tc>
        <w:tc>
          <w:tcPr>
            <w:tcW w:w="960" w:type="dxa"/>
            <w:shd w:val="clear" w:color="auto" w:fill="auto"/>
            <w:vAlign w:val="center"/>
          </w:tcPr>
          <w:p w14:paraId="4348EAA3" w14:textId="77777777" w:rsidR="00D54235" w:rsidRPr="00727117" w:rsidRDefault="00D54235" w:rsidP="00727117">
            <w:pPr>
              <w:jc w:val="center"/>
              <w:rPr>
                <w:rFonts w:ascii="Times New Roman" w:hAnsi="Times New Roman"/>
                <w:b/>
                <w:bCs/>
                <w:szCs w:val="22"/>
              </w:rPr>
            </w:pPr>
          </w:p>
        </w:tc>
        <w:tc>
          <w:tcPr>
            <w:tcW w:w="960" w:type="dxa"/>
            <w:shd w:val="clear" w:color="auto" w:fill="auto"/>
            <w:vAlign w:val="center"/>
          </w:tcPr>
          <w:p w14:paraId="5F5E368C" w14:textId="567E4A46" w:rsidR="00D54235" w:rsidRPr="00F423F1" w:rsidRDefault="00F423F1" w:rsidP="00727117">
            <w:pPr>
              <w:jc w:val="center"/>
              <w:rPr>
                <w:rFonts w:ascii="Times New Roman" w:hAnsi="Times New Roman"/>
                <w:szCs w:val="22"/>
                <w:lang w:val="en-US"/>
              </w:rPr>
            </w:pPr>
            <w:r>
              <w:rPr>
                <w:rFonts w:ascii="Times New Roman" w:hAnsi="Times New Roman"/>
                <w:szCs w:val="22"/>
                <w:lang w:val="en-US"/>
              </w:rPr>
              <w:t>18</w:t>
            </w:r>
          </w:p>
        </w:tc>
        <w:tc>
          <w:tcPr>
            <w:tcW w:w="1300" w:type="dxa"/>
            <w:shd w:val="clear" w:color="auto" w:fill="auto"/>
            <w:vAlign w:val="center"/>
          </w:tcPr>
          <w:p w14:paraId="3C5F6FB4" w14:textId="77777777" w:rsidR="00D54235" w:rsidRPr="00727117" w:rsidRDefault="00D54235" w:rsidP="00727117">
            <w:pPr>
              <w:jc w:val="center"/>
              <w:rPr>
                <w:rFonts w:ascii="Times New Roman" w:hAnsi="Times New Roman"/>
                <w:szCs w:val="22"/>
              </w:rPr>
            </w:pPr>
          </w:p>
        </w:tc>
      </w:tr>
      <w:tr w:rsidR="00727117" w:rsidRPr="00727117" w14:paraId="4C36BA9E" w14:textId="77777777" w:rsidTr="00727117">
        <w:trPr>
          <w:trHeight w:val="288"/>
        </w:trPr>
        <w:tc>
          <w:tcPr>
            <w:tcW w:w="1420" w:type="dxa"/>
            <w:shd w:val="clear" w:color="auto" w:fill="auto"/>
            <w:vAlign w:val="center"/>
            <w:hideMark/>
          </w:tcPr>
          <w:p w14:paraId="674A851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УП.02</w:t>
            </w:r>
          </w:p>
        </w:tc>
        <w:tc>
          <w:tcPr>
            <w:tcW w:w="3780" w:type="dxa"/>
            <w:shd w:val="clear" w:color="auto" w:fill="auto"/>
            <w:hideMark/>
          </w:tcPr>
          <w:p w14:paraId="30E1EAC7"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65F8991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0D15645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08B8244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1B55294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960" w:type="dxa"/>
            <w:shd w:val="clear" w:color="auto" w:fill="auto"/>
            <w:vAlign w:val="center"/>
            <w:hideMark/>
          </w:tcPr>
          <w:p w14:paraId="2D1DBFC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6952B1C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47ABE2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13DE24C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CCCF22B" w14:textId="77777777" w:rsidTr="00727117">
        <w:trPr>
          <w:trHeight w:val="288"/>
        </w:trPr>
        <w:tc>
          <w:tcPr>
            <w:tcW w:w="1420" w:type="dxa"/>
            <w:shd w:val="clear" w:color="auto" w:fill="auto"/>
            <w:vAlign w:val="center"/>
            <w:hideMark/>
          </w:tcPr>
          <w:p w14:paraId="6AA219A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ПП.02</w:t>
            </w:r>
          </w:p>
        </w:tc>
        <w:tc>
          <w:tcPr>
            <w:tcW w:w="3780" w:type="dxa"/>
            <w:shd w:val="clear" w:color="auto" w:fill="auto"/>
            <w:hideMark/>
          </w:tcPr>
          <w:p w14:paraId="67C04A0E"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56E5E21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216</w:t>
            </w:r>
          </w:p>
        </w:tc>
        <w:tc>
          <w:tcPr>
            <w:tcW w:w="1620" w:type="dxa"/>
            <w:shd w:val="clear" w:color="auto" w:fill="auto"/>
            <w:vAlign w:val="center"/>
            <w:hideMark/>
          </w:tcPr>
          <w:p w14:paraId="4C20430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216</w:t>
            </w:r>
          </w:p>
        </w:tc>
        <w:tc>
          <w:tcPr>
            <w:tcW w:w="1200" w:type="dxa"/>
            <w:shd w:val="clear" w:color="auto" w:fill="auto"/>
            <w:vAlign w:val="center"/>
            <w:hideMark/>
          </w:tcPr>
          <w:p w14:paraId="0CB780B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6D1AFE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216</w:t>
            </w:r>
          </w:p>
        </w:tc>
        <w:tc>
          <w:tcPr>
            <w:tcW w:w="960" w:type="dxa"/>
            <w:shd w:val="clear" w:color="auto" w:fill="auto"/>
            <w:vAlign w:val="center"/>
            <w:hideMark/>
          </w:tcPr>
          <w:p w14:paraId="6556902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4E4200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EAD5E7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5C0D143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8E62D5A" w14:textId="77777777" w:rsidTr="00727117">
        <w:trPr>
          <w:trHeight w:val="750"/>
        </w:trPr>
        <w:tc>
          <w:tcPr>
            <w:tcW w:w="1420" w:type="dxa"/>
            <w:shd w:val="clear" w:color="auto" w:fill="auto"/>
            <w:vAlign w:val="center"/>
            <w:hideMark/>
          </w:tcPr>
          <w:p w14:paraId="5D734F4F"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lastRenderedPageBreak/>
              <w:t>ПМ.н</w:t>
            </w:r>
            <w:proofErr w:type="spellEnd"/>
            <w:proofErr w:type="gramEnd"/>
            <w:r w:rsidRPr="00727117">
              <w:rPr>
                <w:rFonts w:ascii="Times New Roman" w:hAnsi="Times New Roman"/>
                <w:b/>
                <w:bCs/>
                <w:szCs w:val="22"/>
              </w:rPr>
              <w:t xml:space="preserve"> 03</w:t>
            </w:r>
          </w:p>
        </w:tc>
        <w:tc>
          <w:tcPr>
            <w:tcW w:w="3780" w:type="dxa"/>
            <w:shd w:val="clear" w:color="auto" w:fill="auto"/>
            <w:vAlign w:val="center"/>
            <w:hideMark/>
          </w:tcPr>
          <w:p w14:paraId="2BB674EC"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 xml:space="preserve">Проектирование и разработка информационных систем </w:t>
            </w:r>
          </w:p>
        </w:tc>
        <w:tc>
          <w:tcPr>
            <w:tcW w:w="1360" w:type="dxa"/>
            <w:shd w:val="clear" w:color="auto" w:fill="auto"/>
            <w:vAlign w:val="center"/>
            <w:hideMark/>
          </w:tcPr>
          <w:p w14:paraId="11B058C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354B8CD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2E67AC5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5A4B45F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14C8160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5B03048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1DD2A3E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34E60F5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016E7DA4" w14:textId="77777777" w:rsidTr="00727117">
        <w:trPr>
          <w:trHeight w:val="552"/>
        </w:trPr>
        <w:tc>
          <w:tcPr>
            <w:tcW w:w="1420" w:type="dxa"/>
            <w:shd w:val="clear" w:color="auto" w:fill="auto"/>
            <w:vAlign w:val="center"/>
            <w:hideMark/>
          </w:tcPr>
          <w:p w14:paraId="3166C5DD"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МДК.03.01</w:t>
            </w:r>
          </w:p>
        </w:tc>
        <w:tc>
          <w:tcPr>
            <w:tcW w:w="3780" w:type="dxa"/>
            <w:shd w:val="clear" w:color="auto" w:fill="auto"/>
            <w:vAlign w:val="center"/>
            <w:hideMark/>
          </w:tcPr>
          <w:p w14:paraId="4EC185FA" w14:textId="77777777" w:rsidR="00727117" w:rsidRPr="00727117" w:rsidRDefault="00727117" w:rsidP="00727117">
            <w:pPr>
              <w:rPr>
                <w:rFonts w:ascii="Times New Roman" w:hAnsi="Times New Roman"/>
                <w:szCs w:val="22"/>
              </w:rPr>
            </w:pPr>
            <w:r w:rsidRPr="00727117">
              <w:rPr>
                <w:rFonts w:ascii="Times New Roman" w:hAnsi="Times New Roman"/>
                <w:szCs w:val="22"/>
              </w:rPr>
              <w:t>Проектирование информационных систем</w:t>
            </w:r>
          </w:p>
        </w:tc>
        <w:tc>
          <w:tcPr>
            <w:tcW w:w="1360" w:type="dxa"/>
            <w:shd w:val="clear" w:color="auto" w:fill="auto"/>
            <w:vAlign w:val="center"/>
            <w:hideMark/>
          </w:tcPr>
          <w:p w14:paraId="713DA7B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6558779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0DF0C0C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6820AC3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87AD77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BA8361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F2FC5A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16BD90F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544C24E" w14:textId="77777777" w:rsidTr="00727117">
        <w:trPr>
          <w:trHeight w:val="552"/>
        </w:trPr>
        <w:tc>
          <w:tcPr>
            <w:tcW w:w="1420" w:type="dxa"/>
            <w:shd w:val="clear" w:color="auto" w:fill="auto"/>
            <w:vAlign w:val="center"/>
            <w:hideMark/>
          </w:tcPr>
          <w:p w14:paraId="06D6BB5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76DEE73A" w14:textId="77777777" w:rsidR="00727117" w:rsidRPr="00727117" w:rsidRDefault="00727117" w:rsidP="00727117">
            <w:pPr>
              <w:rPr>
                <w:rFonts w:ascii="Times New Roman" w:hAnsi="Times New Roman"/>
                <w:szCs w:val="22"/>
              </w:rPr>
            </w:pPr>
            <w:r w:rsidRPr="00727117">
              <w:rPr>
                <w:rFonts w:ascii="Times New Roman" w:hAnsi="Times New Roman"/>
                <w:szCs w:val="22"/>
              </w:rPr>
              <w:t>Разработка кода информационных систем</w:t>
            </w:r>
          </w:p>
        </w:tc>
        <w:tc>
          <w:tcPr>
            <w:tcW w:w="1360" w:type="dxa"/>
            <w:shd w:val="clear" w:color="auto" w:fill="auto"/>
            <w:vAlign w:val="center"/>
            <w:hideMark/>
          </w:tcPr>
          <w:p w14:paraId="60599ED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693026A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7748A2F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38A1FCE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9703C4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21C459A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4AF9BC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5FF717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3B0E038" w14:textId="77777777" w:rsidTr="00727117">
        <w:trPr>
          <w:trHeight w:val="552"/>
        </w:trPr>
        <w:tc>
          <w:tcPr>
            <w:tcW w:w="1420" w:type="dxa"/>
            <w:shd w:val="clear" w:color="auto" w:fill="auto"/>
            <w:vAlign w:val="center"/>
            <w:hideMark/>
          </w:tcPr>
          <w:p w14:paraId="59DEF710"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59B8FAA6" w14:textId="77777777" w:rsidR="00727117" w:rsidRPr="00727117" w:rsidRDefault="00727117" w:rsidP="00727117">
            <w:pPr>
              <w:rPr>
                <w:rFonts w:ascii="Times New Roman" w:hAnsi="Times New Roman"/>
                <w:szCs w:val="22"/>
              </w:rPr>
            </w:pPr>
            <w:r w:rsidRPr="00727117">
              <w:rPr>
                <w:rFonts w:ascii="Times New Roman" w:hAnsi="Times New Roman"/>
                <w:szCs w:val="22"/>
              </w:rPr>
              <w:t>Сопровождение информационных систем</w:t>
            </w:r>
          </w:p>
        </w:tc>
        <w:tc>
          <w:tcPr>
            <w:tcW w:w="1360" w:type="dxa"/>
            <w:shd w:val="clear" w:color="auto" w:fill="auto"/>
            <w:vAlign w:val="center"/>
            <w:hideMark/>
          </w:tcPr>
          <w:p w14:paraId="2874AA5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EB7A4F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064198D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1D92220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A30A59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74E328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DF6461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4BEC4F7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A3591F1" w14:textId="77777777" w:rsidTr="00727117">
        <w:trPr>
          <w:trHeight w:val="255"/>
        </w:trPr>
        <w:tc>
          <w:tcPr>
            <w:tcW w:w="1420" w:type="dxa"/>
            <w:shd w:val="clear" w:color="auto" w:fill="auto"/>
            <w:noWrap/>
            <w:hideMark/>
          </w:tcPr>
          <w:p w14:paraId="73969E54"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7445027C"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167D468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5F08AAF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6A94EAAD"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6DFBDA3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71EF7B5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B5BD97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DB2F68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35A9B29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34D983AD" w14:textId="77777777" w:rsidTr="00727117">
        <w:trPr>
          <w:trHeight w:val="288"/>
        </w:trPr>
        <w:tc>
          <w:tcPr>
            <w:tcW w:w="1420" w:type="dxa"/>
            <w:shd w:val="clear" w:color="auto" w:fill="auto"/>
            <w:noWrap/>
            <w:vAlign w:val="bottom"/>
            <w:hideMark/>
          </w:tcPr>
          <w:p w14:paraId="042C95C8"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3D7ADB38"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2D38CAB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76C57A0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10E6B36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D7C9ED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30E5F7E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163CDC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6CD93C7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64F20C9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A15688E" w14:textId="77777777" w:rsidTr="00727117">
        <w:trPr>
          <w:trHeight w:val="552"/>
        </w:trPr>
        <w:tc>
          <w:tcPr>
            <w:tcW w:w="1420" w:type="dxa"/>
            <w:shd w:val="clear" w:color="auto" w:fill="auto"/>
            <w:vAlign w:val="center"/>
            <w:hideMark/>
          </w:tcPr>
          <w:p w14:paraId="179D4BA2"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t>ПМ.н</w:t>
            </w:r>
            <w:proofErr w:type="spellEnd"/>
            <w:proofErr w:type="gramEnd"/>
            <w:r w:rsidRPr="00727117">
              <w:rPr>
                <w:rFonts w:ascii="Times New Roman" w:hAnsi="Times New Roman"/>
                <w:b/>
                <w:bCs/>
                <w:szCs w:val="22"/>
              </w:rPr>
              <w:t xml:space="preserve"> 03</w:t>
            </w:r>
          </w:p>
        </w:tc>
        <w:tc>
          <w:tcPr>
            <w:tcW w:w="3780" w:type="dxa"/>
            <w:shd w:val="clear" w:color="auto" w:fill="auto"/>
            <w:vAlign w:val="center"/>
            <w:hideMark/>
          </w:tcPr>
          <w:p w14:paraId="086B39C8"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Проектирование и разработка веб-приложений</w:t>
            </w:r>
          </w:p>
        </w:tc>
        <w:tc>
          <w:tcPr>
            <w:tcW w:w="1360" w:type="dxa"/>
            <w:shd w:val="clear" w:color="auto" w:fill="auto"/>
            <w:vAlign w:val="center"/>
            <w:hideMark/>
          </w:tcPr>
          <w:p w14:paraId="14945C6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1AAA0F2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0914DB7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0033F47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6437493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3800626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0</w:t>
            </w:r>
          </w:p>
        </w:tc>
        <w:tc>
          <w:tcPr>
            <w:tcW w:w="960" w:type="dxa"/>
            <w:shd w:val="clear" w:color="auto" w:fill="auto"/>
            <w:vAlign w:val="center"/>
            <w:hideMark/>
          </w:tcPr>
          <w:p w14:paraId="01CAE93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6061FC3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769771C8" w14:textId="77777777" w:rsidTr="00727117">
        <w:trPr>
          <w:trHeight w:val="552"/>
        </w:trPr>
        <w:tc>
          <w:tcPr>
            <w:tcW w:w="1420" w:type="dxa"/>
            <w:shd w:val="clear" w:color="auto" w:fill="auto"/>
            <w:vAlign w:val="center"/>
            <w:hideMark/>
          </w:tcPr>
          <w:p w14:paraId="1258DE4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МДК.03.01</w:t>
            </w:r>
          </w:p>
        </w:tc>
        <w:tc>
          <w:tcPr>
            <w:tcW w:w="3780" w:type="dxa"/>
            <w:shd w:val="clear" w:color="auto" w:fill="auto"/>
            <w:vAlign w:val="center"/>
            <w:hideMark/>
          </w:tcPr>
          <w:p w14:paraId="76537F89" w14:textId="77777777" w:rsidR="00727117" w:rsidRPr="00727117" w:rsidRDefault="00727117" w:rsidP="00727117">
            <w:pPr>
              <w:rPr>
                <w:rFonts w:ascii="Times New Roman" w:hAnsi="Times New Roman"/>
                <w:szCs w:val="22"/>
              </w:rPr>
            </w:pPr>
            <w:r w:rsidRPr="00727117">
              <w:rPr>
                <w:rFonts w:ascii="Times New Roman" w:hAnsi="Times New Roman"/>
                <w:szCs w:val="22"/>
              </w:rPr>
              <w:t>Проектирование и разработка веб-приложений</w:t>
            </w:r>
          </w:p>
        </w:tc>
        <w:tc>
          <w:tcPr>
            <w:tcW w:w="1360" w:type="dxa"/>
            <w:shd w:val="clear" w:color="auto" w:fill="auto"/>
            <w:vAlign w:val="center"/>
            <w:hideMark/>
          </w:tcPr>
          <w:p w14:paraId="7C50AAB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3DB3448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215861C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56AC09B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0FDF6C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9F0A10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F5DA17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360846F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1A5A86B9" w14:textId="77777777" w:rsidTr="00727117">
        <w:trPr>
          <w:trHeight w:val="288"/>
        </w:trPr>
        <w:tc>
          <w:tcPr>
            <w:tcW w:w="1420" w:type="dxa"/>
            <w:shd w:val="clear" w:color="auto" w:fill="auto"/>
            <w:vAlign w:val="center"/>
            <w:hideMark/>
          </w:tcPr>
          <w:p w14:paraId="2AF4EFC2"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119EA0BF" w14:textId="77777777" w:rsidR="00727117" w:rsidRPr="00727117" w:rsidRDefault="00727117" w:rsidP="00727117">
            <w:pPr>
              <w:rPr>
                <w:rFonts w:ascii="Times New Roman" w:hAnsi="Times New Roman"/>
                <w:szCs w:val="22"/>
              </w:rPr>
            </w:pPr>
            <w:r w:rsidRPr="00727117">
              <w:rPr>
                <w:rFonts w:ascii="Times New Roman" w:hAnsi="Times New Roman"/>
                <w:szCs w:val="22"/>
              </w:rPr>
              <w:t>Оптимизация веб-приложений</w:t>
            </w:r>
          </w:p>
        </w:tc>
        <w:tc>
          <w:tcPr>
            <w:tcW w:w="1360" w:type="dxa"/>
            <w:shd w:val="clear" w:color="auto" w:fill="auto"/>
            <w:vAlign w:val="center"/>
            <w:hideMark/>
          </w:tcPr>
          <w:p w14:paraId="0D898CD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70EDCD1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6DE16D7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7C30D8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8E5ED3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27CB281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7CD8F4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63FDCAD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005B5ADC" w14:textId="77777777" w:rsidTr="00727117">
        <w:trPr>
          <w:trHeight w:val="552"/>
        </w:trPr>
        <w:tc>
          <w:tcPr>
            <w:tcW w:w="1420" w:type="dxa"/>
            <w:shd w:val="clear" w:color="auto" w:fill="auto"/>
            <w:vAlign w:val="center"/>
            <w:hideMark/>
          </w:tcPr>
          <w:p w14:paraId="1DEF360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7CF8AE0A" w14:textId="77777777" w:rsidR="00727117" w:rsidRPr="00727117" w:rsidRDefault="00727117" w:rsidP="00727117">
            <w:pPr>
              <w:rPr>
                <w:rFonts w:ascii="Times New Roman" w:hAnsi="Times New Roman"/>
                <w:szCs w:val="22"/>
              </w:rPr>
            </w:pPr>
            <w:r w:rsidRPr="00727117">
              <w:rPr>
                <w:rFonts w:ascii="Times New Roman" w:hAnsi="Times New Roman"/>
                <w:szCs w:val="22"/>
              </w:rPr>
              <w:t>Обеспечение безопасности веб-приложений</w:t>
            </w:r>
          </w:p>
        </w:tc>
        <w:tc>
          <w:tcPr>
            <w:tcW w:w="1360" w:type="dxa"/>
            <w:shd w:val="clear" w:color="auto" w:fill="auto"/>
            <w:vAlign w:val="center"/>
            <w:hideMark/>
          </w:tcPr>
          <w:p w14:paraId="6B39AD5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EBCD32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4CFE521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539F458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03AD60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C30EAA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BA635D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426D90D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E435AC5" w14:textId="77777777" w:rsidTr="00727117">
        <w:trPr>
          <w:trHeight w:val="288"/>
        </w:trPr>
        <w:tc>
          <w:tcPr>
            <w:tcW w:w="1420" w:type="dxa"/>
            <w:shd w:val="clear" w:color="auto" w:fill="auto"/>
            <w:noWrap/>
            <w:hideMark/>
          </w:tcPr>
          <w:p w14:paraId="4BB964F7"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226336AB"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5335054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34194A3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4941FC3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376E0E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029F5DA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6D8B80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31958D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6E70F3B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58BCE7A6" w14:textId="77777777" w:rsidTr="00727117">
        <w:trPr>
          <w:trHeight w:val="288"/>
        </w:trPr>
        <w:tc>
          <w:tcPr>
            <w:tcW w:w="1420" w:type="dxa"/>
            <w:shd w:val="clear" w:color="auto" w:fill="auto"/>
            <w:noWrap/>
            <w:vAlign w:val="bottom"/>
            <w:hideMark/>
          </w:tcPr>
          <w:p w14:paraId="78FE31EC"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4ACE1C66"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6024640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180</w:t>
            </w:r>
          </w:p>
        </w:tc>
        <w:tc>
          <w:tcPr>
            <w:tcW w:w="1620" w:type="dxa"/>
            <w:shd w:val="clear" w:color="auto" w:fill="auto"/>
            <w:vAlign w:val="center"/>
            <w:hideMark/>
          </w:tcPr>
          <w:p w14:paraId="6F1E146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700134D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955075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4E06F8A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C7E287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EE3122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383B5F1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51B31E0E" w14:textId="77777777" w:rsidTr="00727117">
        <w:trPr>
          <w:trHeight w:val="552"/>
        </w:trPr>
        <w:tc>
          <w:tcPr>
            <w:tcW w:w="1420" w:type="dxa"/>
            <w:shd w:val="clear" w:color="auto" w:fill="auto"/>
            <w:vAlign w:val="center"/>
            <w:hideMark/>
          </w:tcPr>
          <w:p w14:paraId="620FBEC4"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t>ПМ.н</w:t>
            </w:r>
            <w:proofErr w:type="spellEnd"/>
            <w:proofErr w:type="gramEnd"/>
            <w:r w:rsidRPr="00727117">
              <w:rPr>
                <w:rFonts w:ascii="Times New Roman" w:hAnsi="Times New Roman"/>
                <w:b/>
                <w:bCs/>
                <w:szCs w:val="22"/>
              </w:rPr>
              <w:t xml:space="preserve"> 03</w:t>
            </w:r>
          </w:p>
        </w:tc>
        <w:tc>
          <w:tcPr>
            <w:tcW w:w="3780" w:type="dxa"/>
            <w:shd w:val="clear" w:color="auto" w:fill="auto"/>
            <w:vAlign w:val="center"/>
            <w:hideMark/>
          </w:tcPr>
          <w:p w14:paraId="111661E3"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Разработка приложений для мобильных платформ</w:t>
            </w:r>
          </w:p>
        </w:tc>
        <w:tc>
          <w:tcPr>
            <w:tcW w:w="1360" w:type="dxa"/>
            <w:shd w:val="clear" w:color="auto" w:fill="auto"/>
            <w:vAlign w:val="center"/>
            <w:hideMark/>
          </w:tcPr>
          <w:p w14:paraId="22B5FE89"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3AF282A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048BBD1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7FE2664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2B79EDA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7FA0283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0</w:t>
            </w:r>
          </w:p>
        </w:tc>
        <w:tc>
          <w:tcPr>
            <w:tcW w:w="960" w:type="dxa"/>
            <w:shd w:val="clear" w:color="auto" w:fill="auto"/>
            <w:vAlign w:val="center"/>
            <w:hideMark/>
          </w:tcPr>
          <w:p w14:paraId="3E33B76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6110845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23D5F7C0" w14:textId="77777777" w:rsidTr="00727117">
        <w:trPr>
          <w:trHeight w:val="552"/>
        </w:trPr>
        <w:tc>
          <w:tcPr>
            <w:tcW w:w="1420" w:type="dxa"/>
            <w:shd w:val="clear" w:color="auto" w:fill="auto"/>
            <w:vAlign w:val="center"/>
            <w:hideMark/>
          </w:tcPr>
          <w:p w14:paraId="5F94EE5A"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МДК.03.01</w:t>
            </w:r>
          </w:p>
        </w:tc>
        <w:tc>
          <w:tcPr>
            <w:tcW w:w="3780" w:type="dxa"/>
            <w:shd w:val="clear" w:color="auto" w:fill="auto"/>
            <w:vAlign w:val="center"/>
            <w:hideMark/>
          </w:tcPr>
          <w:p w14:paraId="6F88E8C8" w14:textId="77777777" w:rsidR="00727117" w:rsidRPr="00727117" w:rsidRDefault="00727117" w:rsidP="00727117">
            <w:pPr>
              <w:rPr>
                <w:rFonts w:ascii="Times New Roman" w:hAnsi="Times New Roman"/>
                <w:szCs w:val="22"/>
              </w:rPr>
            </w:pPr>
            <w:r w:rsidRPr="00727117">
              <w:rPr>
                <w:rFonts w:ascii="Times New Roman" w:hAnsi="Times New Roman"/>
                <w:szCs w:val="22"/>
              </w:rPr>
              <w:t>Проектирование и разработка пользовательского интерфейса</w:t>
            </w:r>
          </w:p>
        </w:tc>
        <w:tc>
          <w:tcPr>
            <w:tcW w:w="1360" w:type="dxa"/>
            <w:shd w:val="clear" w:color="auto" w:fill="auto"/>
            <w:vAlign w:val="center"/>
            <w:hideMark/>
          </w:tcPr>
          <w:p w14:paraId="725724A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4273A4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3FF43EA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1814DD6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37F2DA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107736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5E3FDE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56916B8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5249869" w14:textId="77777777" w:rsidTr="00727117">
        <w:trPr>
          <w:trHeight w:val="552"/>
        </w:trPr>
        <w:tc>
          <w:tcPr>
            <w:tcW w:w="1420" w:type="dxa"/>
            <w:shd w:val="clear" w:color="auto" w:fill="auto"/>
            <w:vAlign w:val="center"/>
            <w:hideMark/>
          </w:tcPr>
          <w:p w14:paraId="628E49F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07B8013E" w14:textId="77777777" w:rsidR="00727117" w:rsidRPr="00727117" w:rsidRDefault="00727117" w:rsidP="00727117">
            <w:pPr>
              <w:rPr>
                <w:rFonts w:ascii="Times New Roman" w:hAnsi="Times New Roman"/>
                <w:szCs w:val="22"/>
              </w:rPr>
            </w:pPr>
            <w:r w:rsidRPr="00727117">
              <w:rPr>
                <w:rFonts w:ascii="Times New Roman" w:hAnsi="Times New Roman"/>
                <w:szCs w:val="22"/>
              </w:rPr>
              <w:t>Разработка приложений для мобильных платформ</w:t>
            </w:r>
          </w:p>
        </w:tc>
        <w:tc>
          <w:tcPr>
            <w:tcW w:w="1360" w:type="dxa"/>
            <w:shd w:val="clear" w:color="auto" w:fill="auto"/>
            <w:vAlign w:val="center"/>
            <w:hideMark/>
          </w:tcPr>
          <w:p w14:paraId="391454B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5C026B8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63E4410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46A0B19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DC8EEB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407A3FD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CF0DE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2F8BE6D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50C31763" w14:textId="77777777" w:rsidTr="00727117">
        <w:trPr>
          <w:trHeight w:val="552"/>
        </w:trPr>
        <w:tc>
          <w:tcPr>
            <w:tcW w:w="1420" w:type="dxa"/>
            <w:shd w:val="clear" w:color="auto" w:fill="auto"/>
            <w:vAlign w:val="center"/>
            <w:hideMark/>
          </w:tcPr>
          <w:p w14:paraId="07F7ABB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43846952" w14:textId="77777777" w:rsidR="00727117" w:rsidRPr="00727117" w:rsidRDefault="00727117" w:rsidP="00727117">
            <w:pPr>
              <w:rPr>
                <w:rFonts w:ascii="Times New Roman" w:hAnsi="Times New Roman"/>
                <w:szCs w:val="22"/>
              </w:rPr>
            </w:pPr>
            <w:r w:rsidRPr="00727117">
              <w:rPr>
                <w:rFonts w:ascii="Times New Roman" w:hAnsi="Times New Roman"/>
                <w:szCs w:val="22"/>
              </w:rPr>
              <w:t>Технологии безопасности мобильных платформ</w:t>
            </w:r>
          </w:p>
        </w:tc>
        <w:tc>
          <w:tcPr>
            <w:tcW w:w="1360" w:type="dxa"/>
            <w:shd w:val="clear" w:color="auto" w:fill="auto"/>
            <w:vAlign w:val="center"/>
            <w:hideMark/>
          </w:tcPr>
          <w:p w14:paraId="49C94BB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4A69F4D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5DE365C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77C5470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643DF4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4D9253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975B64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23DF837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181AD280" w14:textId="77777777" w:rsidTr="00727117">
        <w:trPr>
          <w:trHeight w:val="288"/>
        </w:trPr>
        <w:tc>
          <w:tcPr>
            <w:tcW w:w="1420" w:type="dxa"/>
            <w:shd w:val="clear" w:color="auto" w:fill="auto"/>
            <w:noWrap/>
            <w:hideMark/>
          </w:tcPr>
          <w:p w14:paraId="676522C7"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2DF42920"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0ADA7BA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7AC5A28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0AF838F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6FADDFD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7C7187A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A6E33B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0C3AF4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4E290E6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353FE64D" w14:textId="77777777" w:rsidTr="00727117">
        <w:trPr>
          <w:trHeight w:val="288"/>
        </w:trPr>
        <w:tc>
          <w:tcPr>
            <w:tcW w:w="1420" w:type="dxa"/>
            <w:shd w:val="clear" w:color="auto" w:fill="auto"/>
            <w:noWrap/>
            <w:vAlign w:val="bottom"/>
            <w:hideMark/>
          </w:tcPr>
          <w:p w14:paraId="580A31BE"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1A233D89"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54FC7FB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75BD871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02F4933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BC0633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1EAC3F8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10F091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8DBD34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344424A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232BDF3" w14:textId="77777777" w:rsidTr="00727117">
        <w:trPr>
          <w:trHeight w:val="552"/>
        </w:trPr>
        <w:tc>
          <w:tcPr>
            <w:tcW w:w="1420" w:type="dxa"/>
            <w:shd w:val="clear" w:color="auto" w:fill="auto"/>
            <w:vAlign w:val="center"/>
            <w:hideMark/>
          </w:tcPr>
          <w:p w14:paraId="6F72EF90"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t>ПМ.н</w:t>
            </w:r>
            <w:proofErr w:type="spellEnd"/>
            <w:proofErr w:type="gramEnd"/>
            <w:r w:rsidRPr="00727117">
              <w:rPr>
                <w:rFonts w:ascii="Times New Roman" w:hAnsi="Times New Roman"/>
                <w:b/>
                <w:bCs/>
                <w:szCs w:val="22"/>
              </w:rPr>
              <w:t xml:space="preserve"> 03</w:t>
            </w:r>
          </w:p>
        </w:tc>
        <w:tc>
          <w:tcPr>
            <w:tcW w:w="3780" w:type="dxa"/>
            <w:shd w:val="clear" w:color="auto" w:fill="auto"/>
            <w:vAlign w:val="center"/>
            <w:hideMark/>
          </w:tcPr>
          <w:p w14:paraId="275D4E1E"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Разработка встраиваемого программного обеспечения</w:t>
            </w:r>
          </w:p>
        </w:tc>
        <w:tc>
          <w:tcPr>
            <w:tcW w:w="1360" w:type="dxa"/>
            <w:shd w:val="clear" w:color="auto" w:fill="auto"/>
            <w:vAlign w:val="center"/>
            <w:hideMark/>
          </w:tcPr>
          <w:p w14:paraId="418A907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7BD50E9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379D2C7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23BEBB7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672A00C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516D59A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0</w:t>
            </w:r>
          </w:p>
        </w:tc>
        <w:tc>
          <w:tcPr>
            <w:tcW w:w="960" w:type="dxa"/>
            <w:shd w:val="clear" w:color="auto" w:fill="auto"/>
            <w:vAlign w:val="center"/>
            <w:hideMark/>
          </w:tcPr>
          <w:p w14:paraId="6B15BA8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3BA0C85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6768F905" w14:textId="77777777" w:rsidTr="00727117">
        <w:trPr>
          <w:trHeight w:val="288"/>
        </w:trPr>
        <w:tc>
          <w:tcPr>
            <w:tcW w:w="1420" w:type="dxa"/>
            <w:shd w:val="clear" w:color="auto" w:fill="auto"/>
            <w:vAlign w:val="center"/>
            <w:hideMark/>
          </w:tcPr>
          <w:p w14:paraId="0FADCEEC"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lastRenderedPageBreak/>
              <w:t>МДК.03.01</w:t>
            </w:r>
          </w:p>
        </w:tc>
        <w:tc>
          <w:tcPr>
            <w:tcW w:w="3780" w:type="dxa"/>
            <w:shd w:val="clear" w:color="auto" w:fill="auto"/>
            <w:vAlign w:val="center"/>
            <w:hideMark/>
          </w:tcPr>
          <w:p w14:paraId="19E7FDB1" w14:textId="77777777" w:rsidR="00727117" w:rsidRPr="00727117" w:rsidRDefault="00727117" w:rsidP="00727117">
            <w:pPr>
              <w:rPr>
                <w:rFonts w:ascii="Times New Roman" w:hAnsi="Times New Roman"/>
                <w:szCs w:val="22"/>
              </w:rPr>
            </w:pPr>
            <w:r w:rsidRPr="00727117">
              <w:rPr>
                <w:rFonts w:ascii="Times New Roman" w:hAnsi="Times New Roman"/>
                <w:szCs w:val="22"/>
              </w:rPr>
              <w:t>Аппаратная инженерия</w:t>
            </w:r>
          </w:p>
        </w:tc>
        <w:tc>
          <w:tcPr>
            <w:tcW w:w="1360" w:type="dxa"/>
            <w:shd w:val="clear" w:color="auto" w:fill="auto"/>
            <w:vAlign w:val="center"/>
            <w:hideMark/>
          </w:tcPr>
          <w:p w14:paraId="73FC2D7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2C6A0B7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7B46EC8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6AEE0E5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9A97BD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5FFFB2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8522B0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1348B58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62E3211B" w14:textId="77777777" w:rsidTr="00727117">
        <w:trPr>
          <w:trHeight w:val="552"/>
        </w:trPr>
        <w:tc>
          <w:tcPr>
            <w:tcW w:w="1420" w:type="dxa"/>
            <w:shd w:val="clear" w:color="auto" w:fill="auto"/>
            <w:vAlign w:val="center"/>
            <w:hideMark/>
          </w:tcPr>
          <w:p w14:paraId="4126341F"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71AA540A" w14:textId="77777777" w:rsidR="00727117" w:rsidRPr="00727117" w:rsidRDefault="00727117" w:rsidP="00727117">
            <w:pPr>
              <w:rPr>
                <w:rFonts w:ascii="Times New Roman" w:hAnsi="Times New Roman"/>
                <w:szCs w:val="22"/>
              </w:rPr>
            </w:pPr>
            <w:r w:rsidRPr="00727117">
              <w:rPr>
                <w:rFonts w:ascii="Times New Roman" w:hAnsi="Times New Roman"/>
                <w:szCs w:val="22"/>
              </w:rPr>
              <w:t>Разработка встраиваемых программных модулей</w:t>
            </w:r>
          </w:p>
        </w:tc>
        <w:tc>
          <w:tcPr>
            <w:tcW w:w="1360" w:type="dxa"/>
            <w:shd w:val="clear" w:color="auto" w:fill="auto"/>
            <w:vAlign w:val="center"/>
            <w:hideMark/>
          </w:tcPr>
          <w:p w14:paraId="2E66E81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3CE36A5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7B73623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148BFDA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98E942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4DD6ADF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FDD3BC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254BAAC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A8C9A1D" w14:textId="77777777" w:rsidTr="00727117">
        <w:trPr>
          <w:trHeight w:val="552"/>
        </w:trPr>
        <w:tc>
          <w:tcPr>
            <w:tcW w:w="1420" w:type="dxa"/>
            <w:shd w:val="clear" w:color="auto" w:fill="auto"/>
            <w:vAlign w:val="center"/>
            <w:hideMark/>
          </w:tcPr>
          <w:p w14:paraId="3E79E4F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6551E7F7" w14:textId="77777777" w:rsidR="00727117" w:rsidRPr="00727117" w:rsidRDefault="00727117" w:rsidP="00727117">
            <w:pPr>
              <w:rPr>
                <w:rFonts w:ascii="Times New Roman" w:hAnsi="Times New Roman"/>
                <w:szCs w:val="22"/>
              </w:rPr>
            </w:pPr>
            <w:r w:rsidRPr="00727117">
              <w:rPr>
                <w:rFonts w:ascii="Times New Roman" w:hAnsi="Times New Roman"/>
                <w:szCs w:val="22"/>
              </w:rPr>
              <w:t>Тестирование встраиваемого программного обеспечения</w:t>
            </w:r>
          </w:p>
        </w:tc>
        <w:tc>
          <w:tcPr>
            <w:tcW w:w="1360" w:type="dxa"/>
            <w:shd w:val="clear" w:color="auto" w:fill="auto"/>
            <w:vAlign w:val="center"/>
            <w:hideMark/>
          </w:tcPr>
          <w:p w14:paraId="123CE1D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44B00F2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314136A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2DDACAC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DA24F3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6C6EFA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8E4328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1574527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2CAD7D3F" w14:textId="77777777" w:rsidTr="00727117">
        <w:trPr>
          <w:trHeight w:val="288"/>
        </w:trPr>
        <w:tc>
          <w:tcPr>
            <w:tcW w:w="1420" w:type="dxa"/>
            <w:shd w:val="clear" w:color="auto" w:fill="auto"/>
            <w:noWrap/>
            <w:hideMark/>
          </w:tcPr>
          <w:p w14:paraId="6F01202D"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193C4FCB"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39CDD28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281225D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5B43583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419B1F8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77153BB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4A07B6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BAAE09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0576768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7F40B0E" w14:textId="77777777" w:rsidTr="00727117">
        <w:trPr>
          <w:trHeight w:val="288"/>
        </w:trPr>
        <w:tc>
          <w:tcPr>
            <w:tcW w:w="1420" w:type="dxa"/>
            <w:shd w:val="clear" w:color="auto" w:fill="auto"/>
            <w:noWrap/>
            <w:vAlign w:val="bottom"/>
            <w:hideMark/>
          </w:tcPr>
          <w:p w14:paraId="16AAA4D1"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2B81B1FB"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2995ABA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6DE7B5E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6D39751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04EEDD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7F0656B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13AC5D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6C484AD"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2C22A3D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5C5E3A0F" w14:textId="77777777" w:rsidTr="00727117">
        <w:trPr>
          <w:trHeight w:val="288"/>
        </w:trPr>
        <w:tc>
          <w:tcPr>
            <w:tcW w:w="1420" w:type="dxa"/>
            <w:shd w:val="clear" w:color="auto" w:fill="auto"/>
            <w:vAlign w:val="center"/>
            <w:hideMark/>
          </w:tcPr>
          <w:p w14:paraId="7858E868"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t>ПМ.н</w:t>
            </w:r>
            <w:proofErr w:type="spellEnd"/>
            <w:proofErr w:type="gramEnd"/>
            <w:r w:rsidRPr="00727117">
              <w:rPr>
                <w:rFonts w:ascii="Times New Roman" w:hAnsi="Times New Roman"/>
                <w:b/>
                <w:bCs/>
                <w:szCs w:val="22"/>
              </w:rPr>
              <w:t xml:space="preserve"> 03</w:t>
            </w:r>
          </w:p>
        </w:tc>
        <w:tc>
          <w:tcPr>
            <w:tcW w:w="3780" w:type="dxa"/>
            <w:shd w:val="clear" w:color="auto" w:fill="auto"/>
            <w:noWrap/>
            <w:vAlign w:val="bottom"/>
            <w:hideMark/>
          </w:tcPr>
          <w:p w14:paraId="05D8D333"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 xml:space="preserve">Разработка бизнес- приложений </w:t>
            </w:r>
          </w:p>
        </w:tc>
        <w:tc>
          <w:tcPr>
            <w:tcW w:w="1360" w:type="dxa"/>
            <w:shd w:val="clear" w:color="auto" w:fill="auto"/>
            <w:vAlign w:val="center"/>
            <w:hideMark/>
          </w:tcPr>
          <w:p w14:paraId="6A2AF0E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0C69335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3AE3BE3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4E05188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3489BC2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2303A28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0</w:t>
            </w:r>
          </w:p>
        </w:tc>
        <w:tc>
          <w:tcPr>
            <w:tcW w:w="960" w:type="dxa"/>
            <w:shd w:val="clear" w:color="auto" w:fill="auto"/>
            <w:vAlign w:val="center"/>
            <w:hideMark/>
          </w:tcPr>
          <w:p w14:paraId="5D7EA24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5E2569F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2FAEE372" w14:textId="77777777" w:rsidTr="00727117">
        <w:trPr>
          <w:trHeight w:val="615"/>
        </w:trPr>
        <w:tc>
          <w:tcPr>
            <w:tcW w:w="1420" w:type="dxa"/>
            <w:shd w:val="clear" w:color="auto" w:fill="auto"/>
            <w:vAlign w:val="center"/>
            <w:hideMark/>
          </w:tcPr>
          <w:p w14:paraId="25E646CA"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МДК.03.01</w:t>
            </w:r>
          </w:p>
        </w:tc>
        <w:tc>
          <w:tcPr>
            <w:tcW w:w="3780" w:type="dxa"/>
            <w:shd w:val="clear" w:color="auto" w:fill="auto"/>
            <w:vAlign w:val="center"/>
            <w:hideMark/>
          </w:tcPr>
          <w:p w14:paraId="0E367818" w14:textId="77777777" w:rsidR="00727117" w:rsidRPr="00727117" w:rsidRDefault="00727117" w:rsidP="00727117">
            <w:pPr>
              <w:rPr>
                <w:rFonts w:ascii="Times New Roman" w:hAnsi="Times New Roman"/>
                <w:szCs w:val="22"/>
              </w:rPr>
            </w:pPr>
            <w:r w:rsidRPr="00727117">
              <w:rPr>
                <w:rFonts w:ascii="Times New Roman" w:hAnsi="Times New Roman"/>
                <w:szCs w:val="22"/>
              </w:rPr>
              <w:t>Проектирование бизнес-приложений</w:t>
            </w:r>
          </w:p>
        </w:tc>
        <w:tc>
          <w:tcPr>
            <w:tcW w:w="1360" w:type="dxa"/>
            <w:shd w:val="clear" w:color="auto" w:fill="auto"/>
            <w:vAlign w:val="center"/>
            <w:hideMark/>
          </w:tcPr>
          <w:p w14:paraId="5AA9F9D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45E2DE7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2B7D2C8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7C224B2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AAADB2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7A6774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839DDC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0EFD8A4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58463C3" w14:textId="77777777" w:rsidTr="00727117">
        <w:trPr>
          <w:trHeight w:val="615"/>
        </w:trPr>
        <w:tc>
          <w:tcPr>
            <w:tcW w:w="1420" w:type="dxa"/>
            <w:shd w:val="clear" w:color="auto" w:fill="auto"/>
            <w:vAlign w:val="center"/>
            <w:hideMark/>
          </w:tcPr>
          <w:p w14:paraId="6358467B"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4C94D41E" w14:textId="77777777" w:rsidR="00727117" w:rsidRPr="00727117" w:rsidRDefault="00727117" w:rsidP="00727117">
            <w:pPr>
              <w:rPr>
                <w:rFonts w:ascii="Times New Roman" w:hAnsi="Times New Roman"/>
                <w:szCs w:val="22"/>
              </w:rPr>
            </w:pPr>
            <w:r w:rsidRPr="00727117">
              <w:rPr>
                <w:rFonts w:ascii="Times New Roman" w:hAnsi="Times New Roman"/>
                <w:szCs w:val="22"/>
              </w:rPr>
              <w:t>Разработка бизнес-приложений</w:t>
            </w:r>
          </w:p>
        </w:tc>
        <w:tc>
          <w:tcPr>
            <w:tcW w:w="1360" w:type="dxa"/>
            <w:shd w:val="clear" w:color="auto" w:fill="auto"/>
            <w:vAlign w:val="center"/>
            <w:hideMark/>
          </w:tcPr>
          <w:p w14:paraId="049A714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33F82CE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52DF3C4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59198AD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3F0931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7F48385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0A6510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577F30E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B89F6F5" w14:textId="77777777" w:rsidTr="00727117">
        <w:trPr>
          <w:trHeight w:val="615"/>
        </w:trPr>
        <w:tc>
          <w:tcPr>
            <w:tcW w:w="1420" w:type="dxa"/>
            <w:shd w:val="clear" w:color="auto" w:fill="auto"/>
            <w:vAlign w:val="center"/>
            <w:hideMark/>
          </w:tcPr>
          <w:p w14:paraId="02F4191E"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69744F3D" w14:textId="77777777" w:rsidR="00727117" w:rsidRPr="00727117" w:rsidRDefault="00727117" w:rsidP="00727117">
            <w:pPr>
              <w:rPr>
                <w:rFonts w:ascii="Times New Roman" w:hAnsi="Times New Roman"/>
                <w:szCs w:val="22"/>
              </w:rPr>
            </w:pPr>
            <w:r w:rsidRPr="00727117">
              <w:rPr>
                <w:rFonts w:ascii="Times New Roman" w:hAnsi="Times New Roman"/>
                <w:szCs w:val="22"/>
              </w:rPr>
              <w:t>Интеграция бизнес-приложений</w:t>
            </w:r>
          </w:p>
        </w:tc>
        <w:tc>
          <w:tcPr>
            <w:tcW w:w="1360" w:type="dxa"/>
            <w:shd w:val="clear" w:color="auto" w:fill="auto"/>
            <w:vAlign w:val="center"/>
            <w:hideMark/>
          </w:tcPr>
          <w:p w14:paraId="2E10D1F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5653FCC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6F14FE0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1363864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C222861"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573F6F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CD73B8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6813680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4E58A533" w14:textId="77777777" w:rsidTr="00727117">
        <w:trPr>
          <w:trHeight w:val="288"/>
        </w:trPr>
        <w:tc>
          <w:tcPr>
            <w:tcW w:w="1420" w:type="dxa"/>
            <w:shd w:val="clear" w:color="auto" w:fill="auto"/>
            <w:noWrap/>
            <w:hideMark/>
          </w:tcPr>
          <w:p w14:paraId="06D3F3DE"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0C3F3D7B"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7126432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63EAA36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3B8B92D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48D159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63818F9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C6DFF3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2E615F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6FE564C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2EF7637" w14:textId="77777777" w:rsidTr="00727117">
        <w:trPr>
          <w:trHeight w:val="288"/>
        </w:trPr>
        <w:tc>
          <w:tcPr>
            <w:tcW w:w="1420" w:type="dxa"/>
            <w:shd w:val="clear" w:color="auto" w:fill="auto"/>
            <w:noWrap/>
            <w:vAlign w:val="bottom"/>
            <w:hideMark/>
          </w:tcPr>
          <w:p w14:paraId="39C66D45"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0C5ABE72"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1048CEB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543012C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534C7E1B"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88EC5A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58414419"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ADE6845"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152FC3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07A2284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12501084" w14:textId="77777777" w:rsidTr="00727117">
        <w:trPr>
          <w:trHeight w:val="552"/>
        </w:trPr>
        <w:tc>
          <w:tcPr>
            <w:tcW w:w="1420" w:type="dxa"/>
            <w:shd w:val="clear" w:color="auto" w:fill="auto"/>
            <w:vAlign w:val="center"/>
            <w:hideMark/>
          </w:tcPr>
          <w:p w14:paraId="6797210D" w14:textId="77777777" w:rsidR="00727117" w:rsidRPr="00727117" w:rsidRDefault="00727117" w:rsidP="00727117">
            <w:pPr>
              <w:jc w:val="both"/>
              <w:rPr>
                <w:rFonts w:ascii="Times New Roman" w:hAnsi="Times New Roman"/>
                <w:b/>
                <w:bCs/>
                <w:szCs w:val="22"/>
              </w:rPr>
            </w:pPr>
            <w:proofErr w:type="spellStart"/>
            <w:proofErr w:type="gramStart"/>
            <w:r w:rsidRPr="00727117">
              <w:rPr>
                <w:rFonts w:ascii="Times New Roman" w:hAnsi="Times New Roman"/>
                <w:b/>
                <w:bCs/>
                <w:szCs w:val="22"/>
              </w:rPr>
              <w:t>ПМ.н</w:t>
            </w:r>
            <w:proofErr w:type="spellEnd"/>
            <w:proofErr w:type="gramEnd"/>
            <w:r w:rsidRPr="00727117">
              <w:rPr>
                <w:rFonts w:ascii="Times New Roman" w:hAnsi="Times New Roman"/>
                <w:b/>
                <w:bCs/>
                <w:szCs w:val="22"/>
              </w:rPr>
              <w:t xml:space="preserve"> 03</w:t>
            </w:r>
          </w:p>
        </w:tc>
        <w:tc>
          <w:tcPr>
            <w:tcW w:w="3780" w:type="dxa"/>
            <w:shd w:val="clear" w:color="auto" w:fill="auto"/>
            <w:vAlign w:val="center"/>
            <w:hideMark/>
          </w:tcPr>
          <w:p w14:paraId="2BDBE057"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 xml:space="preserve">Конфигурирование, управление и мониторинг ИТ-инфраструктуры </w:t>
            </w:r>
          </w:p>
        </w:tc>
        <w:tc>
          <w:tcPr>
            <w:tcW w:w="1360" w:type="dxa"/>
            <w:shd w:val="clear" w:color="auto" w:fill="auto"/>
            <w:vAlign w:val="center"/>
            <w:hideMark/>
          </w:tcPr>
          <w:p w14:paraId="2D3A43AC"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620" w:type="dxa"/>
            <w:shd w:val="clear" w:color="auto" w:fill="auto"/>
            <w:vAlign w:val="center"/>
            <w:hideMark/>
          </w:tcPr>
          <w:p w14:paraId="2F42DDB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648</w:t>
            </w:r>
          </w:p>
        </w:tc>
        <w:tc>
          <w:tcPr>
            <w:tcW w:w="1200" w:type="dxa"/>
            <w:shd w:val="clear" w:color="auto" w:fill="auto"/>
            <w:vAlign w:val="center"/>
            <w:hideMark/>
          </w:tcPr>
          <w:p w14:paraId="333FE90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286</w:t>
            </w:r>
          </w:p>
        </w:tc>
        <w:tc>
          <w:tcPr>
            <w:tcW w:w="960" w:type="dxa"/>
            <w:shd w:val="clear" w:color="auto" w:fill="auto"/>
            <w:vAlign w:val="center"/>
            <w:hideMark/>
          </w:tcPr>
          <w:p w14:paraId="35DC8D70"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288</w:t>
            </w:r>
          </w:p>
        </w:tc>
        <w:tc>
          <w:tcPr>
            <w:tcW w:w="960" w:type="dxa"/>
            <w:shd w:val="clear" w:color="auto" w:fill="auto"/>
            <w:vAlign w:val="center"/>
            <w:hideMark/>
          </w:tcPr>
          <w:p w14:paraId="692AC2DF"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20</w:t>
            </w:r>
          </w:p>
        </w:tc>
        <w:tc>
          <w:tcPr>
            <w:tcW w:w="960" w:type="dxa"/>
            <w:shd w:val="clear" w:color="auto" w:fill="auto"/>
            <w:vAlign w:val="center"/>
            <w:hideMark/>
          </w:tcPr>
          <w:p w14:paraId="2882E64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0</w:t>
            </w:r>
          </w:p>
        </w:tc>
        <w:tc>
          <w:tcPr>
            <w:tcW w:w="960" w:type="dxa"/>
            <w:shd w:val="clear" w:color="auto" w:fill="auto"/>
            <w:vAlign w:val="center"/>
            <w:hideMark/>
          </w:tcPr>
          <w:p w14:paraId="40C87ED8"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54</w:t>
            </w:r>
          </w:p>
        </w:tc>
        <w:tc>
          <w:tcPr>
            <w:tcW w:w="1300" w:type="dxa"/>
            <w:shd w:val="clear" w:color="auto" w:fill="auto"/>
            <w:vAlign w:val="center"/>
            <w:hideMark/>
          </w:tcPr>
          <w:p w14:paraId="66B6EA8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r>
      <w:tr w:rsidR="00727117" w:rsidRPr="00727117" w14:paraId="34E5880C" w14:textId="77777777" w:rsidTr="00727117">
        <w:trPr>
          <w:trHeight w:val="552"/>
        </w:trPr>
        <w:tc>
          <w:tcPr>
            <w:tcW w:w="1420" w:type="dxa"/>
            <w:shd w:val="clear" w:color="auto" w:fill="auto"/>
            <w:vAlign w:val="center"/>
            <w:hideMark/>
          </w:tcPr>
          <w:p w14:paraId="249658C5"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МДК.03.01</w:t>
            </w:r>
          </w:p>
        </w:tc>
        <w:tc>
          <w:tcPr>
            <w:tcW w:w="3780" w:type="dxa"/>
            <w:shd w:val="clear" w:color="auto" w:fill="auto"/>
            <w:vAlign w:val="center"/>
            <w:hideMark/>
          </w:tcPr>
          <w:p w14:paraId="36D8359D" w14:textId="77777777" w:rsidR="00727117" w:rsidRPr="00727117" w:rsidRDefault="00727117" w:rsidP="00727117">
            <w:pPr>
              <w:rPr>
                <w:rFonts w:ascii="Times New Roman" w:hAnsi="Times New Roman"/>
                <w:szCs w:val="22"/>
              </w:rPr>
            </w:pPr>
            <w:r w:rsidRPr="00727117">
              <w:rPr>
                <w:rFonts w:ascii="Times New Roman" w:hAnsi="Times New Roman"/>
                <w:szCs w:val="22"/>
              </w:rPr>
              <w:t>Конфигурирование ИТ-инфраструктуры</w:t>
            </w:r>
          </w:p>
        </w:tc>
        <w:tc>
          <w:tcPr>
            <w:tcW w:w="1360" w:type="dxa"/>
            <w:shd w:val="clear" w:color="auto" w:fill="auto"/>
            <w:vAlign w:val="center"/>
            <w:hideMark/>
          </w:tcPr>
          <w:p w14:paraId="1F8D9CC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6C468D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07F6E53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25C3173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85D617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1718BB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C0ACC9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0558A60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7F7CCD2A" w14:textId="77777777" w:rsidTr="00727117">
        <w:trPr>
          <w:trHeight w:val="288"/>
        </w:trPr>
        <w:tc>
          <w:tcPr>
            <w:tcW w:w="1420" w:type="dxa"/>
            <w:shd w:val="clear" w:color="auto" w:fill="auto"/>
            <w:vAlign w:val="center"/>
            <w:hideMark/>
          </w:tcPr>
          <w:p w14:paraId="64A10EB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МДК.03.02</w:t>
            </w:r>
          </w:p>
        </w:tc>
        <w:tc>
          <w:tcPr>
            <w:tcW w:w="3780" w:type="dxa"/>
            <w:shd w:val="clear" w:color="auto" w:fill="auto"/>
            <w:vAlign w:val="center"/>
            <w:hideMark/>
          </w:tcPr>
          <w:p w14:paraId="11BEAB4C" w14:textId="77777777" w:rsidR="00727117" w:rsidRPr="00727117" w:rsidRDefault="00727117" w:rsidP="00727117">
            <w:pPr>
              <w:rPr>
                <w:rFonts w:ascii="Times New Roman" w:hAnsi="Times New Roman"/>
                <w:szCs w:val="22"/>
              </w:rPr>
            </w:pPr>
            <w:r w:rsidRPr="00727117">
              <w:rPr>
                <w:rFonts w:ascii="Times New Roman" w:hAnsi="Times New Roman"/>
                <w:szCs w:val="22"/>
              </w:rPr>
              <w:t>Управление ИТ-инфраструктурой</w:t>
            </w:r>
          </w:p>
        </w:tc>
        <w:tc>
          <w:tcPr>
            <w:tcW w:w="1360" w:type="dxa"/>
            <w:shd w:val="clear" w:color="auto" w:fill="auto"/>
            <w:vAlign w:val="center"/>
            <w:hideMark/>
          </w:tcPr>
          <w:p w14:paraId="5ABE3F2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620" w:type="dxa"/>
            <w:shd w:val="clear" w:color="auto" w:fill="auto"/>
            <w:vAlign w:val="center"/>
            <w:hideMark/>
          </w:tcPr>
          <w:p w14:paraId="4F898C0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144</w:t>
            </w:r>
          </w:p>
        </w:tc>
        <w:tc>
          <w:tcPr>
            <w:tcW w:w="1200" w:type="dxa"/>
            <w:shd w:val="clear" w:color="auto" w:fill="auto"/>
            <w:vAlign w:val="center"/>
            <w:hideMark/>
          </w:tcPr>
          <w:p w14:paraId="6ACD4EE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106</w:t>
            </w:r>
          </w:p>
        </w:tc>
        <w:tc>
          <w:tcPr>
            <w:tcW w:w="960" w:type="dxa"/>
            <w:shd w:val="clear" w:color="auto" w:fill="auto"/>
            <w:vAlign w:val="center"/>
            <w:hideMark/>
          </w:tcPr>
          <w:p w14:paraId="6159629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D271C6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20</w:t>
            </w:r>
          </w:p>
        </w:tc>
        <w:tc>
          <w:tcPr>
            <w:tcW w:w="960" w:type="dxa"/>
            <w:shd w:val="clear" w:color="auto" w:fill="auto"/>
            <w:vAlign w:val="center"/>
            <w:hideMark/>
          </w:tcPr>
          <w:p w14:paraId="2078AEE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0DB6CF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0CF0731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08147CA9" w14:textId="77777777" w:rsidTr="00727117">
        <w:trPr>
          <w:trHeight w:val="552"/>
        </w:trPr>
        <w:tc>
          <w:tcPr>
            <w:tcW w:w="1420" w:type="dxa"/>
            <w:shd w:val="clear" w:color="auto" w:fill="auto"/>
            <w:vAlign w:val="center"/>
            <w:hideMark/>
          </w:tcPr>
          <w:p w14:paraId="71D7B5D9"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МДК.03.03</w:t>
            </w:r>
          </w:p>
        </w:tc>
        <w:tc>
          <w:tcPr>
            <w:tcW w:w="3780" w:type="dxa"/>
            <w:shd w:val="clear" w:color="auto" w:fill="auto"/>
            <w:vAlign w:val="center"/>
            <w:hideMark/>
          </w:tcPr>
          <w:p w14:paraId="7B682DC1" w14:textId="77777777" w:rsidR="00727117" w:rsidRPr="00727117" w:rsidRDefault="00727117" w:rsidP="00727117">
            <w:pPr>
              <w:rPr>
                <w:rFonts w:ascii="Times New Roman" w:hAnsi="Times New Roman"/>
                <w:szCs w:val="22"/>
              </w:rPr>
            </w:pPr>
            <w:r w:rsidRPr="00727117">
              <w:rPr>
                <w:rFonts w:ascii="Times New Roman" w:hAnsi="Times New Roman"/>
                <w:szCs w:val="22"/>
              </w:rPr>
              <w:t>Технологии безопасности ИТ-инфраструктуры</w:t>
            </w:r>
          </w:p>
        </w:tc>
        <w:tc>
          <w:tcPr>
            <w:tcW w:w="1360" w:type="dxa"/>
            <w:shd w:val="clear" w:color="auto" w:fill="auto"/>
            <w:vAlign w:val="center"/>
            <w:hideMark/>
          </w:tcPr>
          <w:p w14:paraId="66B042EA"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13040A5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1D0C69D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90</w:t>
            </w:r>
          </w:p>
        </w:tc>
        <w:tc>
          <w:tcPr>
            <w:tcW w:w="960" w:type="dxa"/>
            <w:shd w:val="clear" w:color="auto" w:fill="auto"/>
            <w:vAlign w:val="center"/>
            <w:hideMark/>
          </w:tcPr>
          <w:p w14:paraId="0045419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BF1E13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95A175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603EE99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w:t>
            </w:r>
          </w:p>
        </w:tc>
        <w:tc>
          <w:tcPr>
            <w:tcW w:w="1300" w:type="dxa"/>
            <w:shd w:val="clear" w:color="auto" w:fill="auto"/>
            <w:vAlign w:val="center"/>
            <w:hideMark/>
          </w:tcPr>
          <w:p w14:paraId="6893C5B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60FED820" w14:textId="77777777" w:rsidTr="00727117">
        <w:trPr>
          <w:trHeight w:val="288"/>
        </w:trPr>
        <w:tc>
          <w:tcPr>
            <w:tcW w:w="1420" w:type="dxa"/>
            <w:shd w:val="clear" w:color="auto" w:fill="auto"/>
            <w:noWrap/>
            <w:hideMark/>
          </w:tcPr>
          <w:p w14:paraId="14FF12F3" w14:textId="77777777" w:rsidR="00727117" w:rsidRPr="00727117" w:rsidRDefault="00727117" w:rsidP="00727117">
            <w:pPr>
              <w:rPr>
                <w:rFonts w:ascii="Times New Roman" w:hAnsi="Times New Roman"/>
                <w:szCs w:val="22"/>
              </w:rPr>
            </w:pPr>
            <w:r w:rsidRPr="00727117">
              <w:rPr>
                <w:rFonts w:ascii="Times New Roman" w:hAnsi="Times New Roman"/>
                <w:szCs w:val="22"/>
              </w:rPr>
              <w:t>УП.03</w:t>
            </w:r>
          </w:p>
        </w:tc>
        <w:tc>
          <w:tcPr>
            <w:tcW w:w="3780" w:type="dxa"/>
            <w:shd w:val="clear" w:color="auto" w:fill="auto"/>
            <w:noWrap/>
            <w:hideMark/>
          </w:tcPr>
          <w:p w14:paraId="1886A68F" w14:textId="77777777" w:rsidR="00727117" w:rsidRPr="00727117" w:rsidRDefault="00727117" w:rsidP="00727117">
            <w:pPr>
              <w:rPr>
                <w:rFonts w:ascii="Times New Roman" w:hAnsi="Times New Roman"/>
                <w:szCs w:val="22"/>
              </w:rPr>
            </w:pPr>
            <w:r w:rsidRPr="00727117">
              <w:rPr>
                <w:rFonts w:ascii="Times New Roman" w:hAnsi="Times New Roman"/>
                <w:szCs w:val="22"/>
              </w:rPr>
              <w:t>Учебная практика</w:t>
            </w:r>
          </w:p>
        </w:tc>
        <w:tc>
          <w:tcPr>
            <w:tcW w:w="1360" w:type="dxa"/>
            <w:shd w:val="clear" w:color="auto" w:fill="auto"/>
            <w:vAlign w:val="center"/>
            <w:hideMark/>
          </w:tcPr>
          <w:p w14:paraId="00B06AD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620" w:type="dxa"/>
            <w:shd w:val="clear" w:color="auto" w:fill="auto"/>
            <w:vAlign w:val="center"/>
            <w:hideMark/>
          </w:tcPr>
          <w:p w14:paraId="0B00222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1200" w:type="dxa"/>
            <w:shd w:val="clear" w:color="auto" w:fill="auto"/>
            <w:vAlign w:val="center"/>
            <w:hideMark/>
          </w:tcPr>
          <w:p w14:paraId="1F2B472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A547FD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108</w:t>
            </w:r>
          </w:p>
        </w:tc>
        <w:tc>
          <w:tcPr>
            <w:tcW w:w="960" w:type="dxa"/>
            <w:shd w:val="clear" w:color="auto" w:fill="auto"/>
            <w:vAlign w:val="center"/>
            <w:hideMark/>
          </w:tcPr>
          <w:p w14:paraId="76BA0C5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A77B5C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D8657C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65E36DF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6C0ABF89" w14:textId="77777777" w:rsidTr="00727117">
        <w:trPr>
          <w:trHeight w:val="288"/>
        </w:trPr>
        <w:tc>
          <w:tcPr>
            <w:tcW w:w="1420" w:type="dxa"/>
            <w:shd w:val="clear" w:color="auto" w:fill="auto"/>
            <w:noWrap/>
            <w:vAlign w:val="bottom"/>
            <w:hideMark/>
          </w:tcPr>
          <w:p w14:paraId="2BB62855" w14:textId="77777777" w:rsidR="00727117" w:rsidRPr="00727117" w:rsidRDefault="00727117" w:rsidP="00727117">
            <w:pPr>
              <w:rPr>
                <w:rFonts w:ascii="Times New Roman" w:hAnsi="Times New Roman"/>
                <w:szCs w:val="22"/>
              </w:rPr>
            </w:pPr>
            <w:r w:rsidRPr="00727117">
              <w:rPr>
                <w:rFonts w:ascii="Times New Roman" w:hAnsi="Times New Roman"/>
                <w:szCs w:val="22"/>
              </w:rPr>
              <w:t>ПП.03</w:t>
            </w:r>
          </w:p>
        </w:tc>
        <w:tc>
          <w:tcPr>
            <w:tcW w:w="3780" w:type="dxa"/>
            <w:shd w:val="clear" w:color="auto" w:fill="auto"/>
            <w:noWrap/>
            <w:vAlign w:val="bottom"/>
            <w:hideMark/>
          </w:tcPr>
          <w:p w14:paraId="0635FD27" w14:textId="77777777" w:rsidR="00727117" w:rsidRPr="00727117" w:rsidRDefault="00727117" w:rsidP="00727117">
            <w:pPr>
              <w:rPr>
                <w:rFonts w:ascii="Times New Roman" w:hAnsi="Times New Roman"/>
                <w:szCs w:val="22"/>
              </w:rPr>
            </w:pPr>
            <w:r w:rsidRPr="00727117">
              <w:rPr>
                <w:rFonts w:ascii="Times New Roman" w:hAnsi="Times New Roman"/>
                <w:szCs w:val="22"/>
              </w:rPr>
              <w:t>Производственная практика</w:t>
            </w:r>
          </w:p>
        </w:tc>
        <w:tc>
          <w:tcPr>
            <w:tcW w:w="1360" w:type="dxa"/>
            <w:shd w:val="clear" w:color="auto" w:fill="auto"/>
            <w:vAlign w:val="center"/>
            <w:hideMark/>
          </w:tcPr>
          <w:p w14:paraId="603D847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620" w:type="dxa"/>
            <w:shd w:val="clear" w:color="auto" w:fill="auto"/>
            <w:vAlign w:val="center"/>
            <w:hideMark/>
          </w:tcPr>
          <w:p w14:paraId="330F345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1200" w:type="dxa"/>
            <w:shd w:val="clear" w:color="auto" w:fill="auto"/>
            <w:vAlign w:val="center"/>
            <w:hideMark/>
          </w:tcPr>
          <w:p w14:paraId="69573A5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266859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180</w:t>
            </w:r>
          </w:p>
        </w:tc>
        <w:tc>
          <w:tcPr>
            <w:tcW w:w="960" w:type="dxa"/>
            <w:shd w:val="clear" w:color="auto" w:fill="auto"/>
            <w:vAlign w:val="center"/>
            <w:hideMark/>
          </w:tcPr>
          <w:p w14:paraId="42206F4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7159430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086CDCF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536530B7"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2,3</w:t>
            </w:r>
          </w:p>
        </w:tc>
      </w:tr>
      <w:tr w:rsidR="00727117" w:rsidRPr="00727117" w14:paraId="6FE03EF1" w14:textId="77777777" w:rsidTr="00727117">
        <w:trPr>
          <w:trHeight w:val="569"/>
        </w:trPr>
        <w:tc>
          <w:tcPr>
            <w:tcW w:w="5200" w:type="dxa"/>
            <w:gridSpan w:val="2"/>
            <w:shd w:val="clear" w:color="auto" w:fill="auto"/>
            <w:vAlign w:val="center"/>
            <w:hideMark/>
          </w:tcPr>
          <w:p w14:paraId="7362C98D"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Вариативная часть образовательной программы</w:t>
            </w:r>
          </w:p>
        </w:tc>
        <w:tc>
          <w:tcPr>
            <w:tcW w:w="1360" w:type="dxa"/>
            <w:shd w:val="clear" w:color="auto" w:fill="auto"/>
            <w:vAlign w:val="center"/>
            <w:hideMark/>
          </w:tcPr>
          <w:p w14:paraId="2FDB1DE2"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1296</w:t>
            </w:r>
          </w:p>
        </w:tc>
        <w:tc>
          <w:tcPr>
            <w:tcW w:w="1620" w:type="dxa"/>
            <w:shd w:val="clear" w:color="auto" w:fill="auto"/>
            <w:vAlign w:val="center"/>
            <w:hideMark/>
          </w:tcPr>
          <w:p w14:paraId="0416441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1296</w:t>
            </w:r>
          </w:p>
        </w:tc>
        <w:tc>
          <w:tcPr>
            <w:tcW w:w="1200" w:type="dxa"/>
            <w:shd w:val="clear" w:color="auto" w:fill="auto"/>
            <w:vAlign w:val="center"/>
            <w:hideMark/>
          </w:tcPr>
          <w:p w14:paraId="653EE9C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99BD68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A80F0D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2FA39FF3"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333C0A3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1300" w:type="dxa"/>
            <w:shd w:val="clear" w:color="auto" w:fill="auto"/>
            <w:vAlign w:val="center"/>
            <w:hideMark/>
          </w:tcPr>
          <w:p w14:paraId="215FB64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r>
      <w:tr w:rsidR="00727117" w:rsidRPr="00727117" w14:paraId="00FB45AD" w14:textId="77777777" w:rsidTr="00727117">
        <w:trPr>
          <w:trHeight w:val="552"/>
        </w:trPr>
        <w:tc>
          <w:tcPr>
            <w:tcW w:w="1420" w:type="dxa"/>
            <w:shd w:val="clear" w:color="auto" w:fill="auto"/>
            <w:vAlign w:val="center"/>
            <w:hideMark/>
          </w:tcPr>
          <w:p w14:paraId="08DBA781"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 </w:t>
            </w:r>
          </w:p>
        </w:tc>
        <w:tc>
          <w:tcPr>
            <w:tcW w:w="3780" w:type="dxa"/>
            <w:shd w:val="clear" w:color="auto" w:fill="auto"/>
            <w:vAlign w:val="center"/>
            <w:hideMark/>
          </w:tcPr>
          <w:p w14:paraId="6DB5AE64"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Дополнительный профессиональный блок, включая цифровой модуль</w:t>
            </w:r>
          </w:p>
        </w:tc>
        <w:tc>
          <w:tcPr>
            <w:tcW w:w="1360" w:type="dxa"/>
            <w:shd w:val="clear" w:color="auto" w:fill="auto"/>
            <w:vAlign w:val="center"/>
            <w:hideMark/>
          </w:tcPr>
          <w:p w14:paraId="6DF02AC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648</w:t>
            </w:r>
          </w:p>
        </w:tc>
        <w:tc>
          <w:tcPr>
            <w:tcW w:w="1620" w:type="dxa"/>
            <w:shd w:val="clear" w:color="auto" w:fill="auto"/>
            <w:vAlign w:val="center"/>
            <w:hideMark/>
          </w:tcPr>
          <w:p w14:paraId="31A74A66"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648</w:t>
            </w:r>
          </w:p>
        </w:tc>
        <w:tc>
          <w:tcPr>
            <w:tcW w:w="1200" w:type="dxa"/>
            <w:shd w:val="clear" w:color="auto" w:fill="auto"/>
            <w:vAlign w:val="center"/>
            <w:hideMark/>
          </w:tcPr>
          <w:p w14:paraId="79DE06F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5BF133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E520AC4"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C73C17E"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0FD2D2C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25EC9ACC"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1,2,3</w:t>
            </w:r>
          </w:p>
        </w:tc>
      </w:tr>
      <w:tr w:rsidR="00727117" w:rsidRPr="00727117" w14:paraId="0D0859BF" w14:textId="77777777" w:rsidTr="00727117">
        <w:trPr>
          <w:trHeight w:val="552"/>
        </w:trPr>
        <w:tc>
          <w:tcPr>
            <w:tcW w:w="1420" w:type="dxa"/>
            <w:shd w:val="clear" w:color="auto" w:fill="auto"/>
            <w:vAlign w:val="center"/>
            <w:hideMark/>
          </w:tcPr>
          <w:p w14:paraId="42ACAEDA"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 </w:t>
            </w:r>
          </w:p>
        </w:tc>
        <w:tc>
          <w:tcPr>
            <w:tcW w:w="3780" w:type="dxa"/>
            <w:shd w:val="clear" w:color="auto" w:fill="auto"/>
            <w:vAlign w:val="center"/>
            <w:hideMark/>
          </w:tcPr>
          <w:p w14:paraId="75BCB317" w14:textId="77777777" w:rsidR="00727117" w:rsidRPr="00727117" w:rsidRDefault="00727117" w:rsidP="00727117">
            <w:pPr>
              <w:jc w:val="both"/>
              <w:rPr>
                <w:rFonts w:ascii="Times New Roman" w:hAnsi="Times New Roman"/>
                <w:szCs w:val="22"/>
              </w:rPr>
            </w:pPr>
            <w:r w:rsidRPr="00727117">
              <w:rPr>
                <w:rFonts w:ascii="Times New Roman" w:hAnsi="Times New Roman"/>
                <w:szCs w:val="22"/>
              </w:rPr>
              <w:t>Часть, формируемая участниками образовательного процесса</w:t>
            </w:r>
          </w:p>
        </w:tc>
        <w:tc>
          <w:tcPr>
            <w:tcW w:w="1360" w:type="dxa"/>
            <w:shd w:val="clear" w:color="auto" w:fill="auto"/>
            <w:vAlign w:val="center"/>
            <w:hideMark/>
          </w:tcPr>
          <w:p w14:paraId="632F731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648</w:t>
            </w:r>
          </w:p>
        </w:tc>
        <w:tc>
          <w:tcPr>
            <w:tcW w:w="1620" w:type="dxa"/>
            <w:shd w:val="clear" w:color="auto" w:fill="auto"/>
            <w:vAlign w:val="center"/>
            <w:hideMark/>
          </w:tcPr>
          <w:p w14:paraId="2E5FFFD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648</w:t>
            </w:r>
          </w:p>
        </w:tc>
        <w:tc>
          <w:tcPr>
            <w:tcW w:w="1200" w:type="dxa"/>
            <w:shd w:val="clear" w:color="auto" w:fill="auto"/>
            <w:vAlign w:val="center"/>
            <w:hideMark/>
          </w:tcPr>
          <w:p w14:paraId="33E5DE6D"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492CBD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5EA30BE9"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300CDFCF"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8F2CCD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15A8EFE8"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1,2,3</w:t>
            </w:r>
          </w:p>
        </w:tc>
      </w:tr>
      <w:tr w:rsidR="00727117" w:rsidRPr="00727117" w14:paraId="4E8B6EEB" w14:textId="77777777" w:rsidTr="00727117">
        <w:trPr>
          <w:trHeight w:val="519"/>
        </w:trPr>
        <w:tc>
          <w:tcPr>
            <w:tcW w:w="1420" w:type="dxa"/>
            <w:shd w:val="clear" w:color="auto" w:fill="auto"/>
            <w:vAlign w:val="center"/>
            <w:hideMark/>
          </w:tcPr>
          <w:p w14:paraId="1467AC49"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lastRenderedPageBreak/>
              <w:t>ГИА.00</w:t>
            </w:r>
          </w:p>
        </w:tc>
        <w:tc>
          <w:tcPr>
            <w:tcW w:w="3780" w:type="dxa"/>
            <w:shd w:val="clear" w:color="auto" w:fill="auto"/>
            <w:vAlign w:val="center"/>
            <w:hideMark/>
          </w:tcPr>
          <w:p w14:paraId="68493353" w14:textId="77777777" w:rsidR="00727117" w:rsidRPr="00727117" w:rsidRDefault="00727117" w:rsidP="00727117">
            <w:pPr>
              <w:jc w:val="both"/>
              <w:rPr>
                <w:rFonts w:ascii="Times New Roman" w:hAnsi="Times New Roman"/>
                <w:b/>
                <w:bCs/>
                <w:szCs w:val="22"/>
              </w:rPr>
            </w:pPr>
            <w:r w:rsidRPr="00727117">
              <w:rPr>
                <w:rFonts w:ascii="Times New Roman" w:hAnsi="Times New Roman"/>
                <w:b/>
                <w:bCs/>
                <w:szCs w:val="22"/>
              </w:rPr>
              <w:t>Государственная итоговая аттестация</w:t>
            </w:r>
          </w:p>
        </w:tc>
        <w:tc>
          <w:tcPr>
            <w:tcW w:w="1360" w:type="dxa"/>
            <w:shd w:val="clear" w:color="auto" w:fill="auto"/>
            <w:vAlign w:val="center"/>
            <w:hideMark/>
          </w:tcPr>
          <w:p w14:paraId="5B42E9F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216</w:t>
            </w:r>
          </w:p>
        </w:tc>
        <w:tc>
          <w:tcPr>
            <w:tcW w:w="1620" w:type="dxa"/>
            <w:shd w:val="clear" w:color="auto" w:fill="auto"/>
            <w:vAlign w:val="center"/>
            <w:hideMark/>
          </w:tcPr>
          <w:p w14:paraId="3115A6E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216</w:t>
            </w:r>
          </w:p>
        </w:tc>
        <w:tc>
          <w:tcPr>
            <w:tcW w:w="1200" w:type="dxa"/>
            <w:shd w:val="clear" w:color="auto" w:fill="auto"/>
            <w:vAlign w:val="center"/>
            <w:hideMark/>
          </w:tcPr>
          <w:p w14:paraId="26AFE7E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45601415"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11EF45F2"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235B0000"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960" w:type="dxa"/>
            <w:shd w:val="clear" w:color="auto" w:fill="auto"/>
            <w:vAlign w:val="center"/>
            <w:hideMark/>
          </w:tcPr>
          <w:p w14:paraId="751BC47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c>
          <w:tcPr>
            <w:tcW w:w="1300" w:type="dxa"/>
            <w:shd w:val="clear" w:color="auto" w:fill="auto"/>
            <w:vAlign w:val="center"/>
            <w:hideMark/>
          </w:tcPr>
          <w:p w14:paraId="454DA3A3"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3</w:t>
            </w:r>
          </w:p>
        </w:tc>
      </w:tr>
      <w:tr w:rsidR="00727117" w:rsidRPr="00727117" w14:paraId="684D0D56" w14:textId="77777777" w:rsidTr="00727117">
        <w:trPr>
          <w:trHeight w:val="288"/>
        </w:trPr>
        <w:tc>
          <w:tcPr>
            <w:tcW w:w="5200" w:type="dxa"/>
            <w:gridSpan w:val="2"/>
            <w:shd w:val="clear" w:color="auto" w:fill="auto"/>
            <w:vAlign w:val="center"/>
            <w:hideMark/>
          </w:tcPr>
          <w:p w14:paraId="562B0AE1" w14:textId="77777777" w:rsidR="00727117" w:rsidRPr="00727117" w:rsidRDefault="00727117" w:rsidP="00727117">
            <w:pPr>
              <w:rPr>
                <w:rFonts w:ascii="Times New Roman" w:hAnsi="Times New Roman"/>
                <w:b/>
                <w:bCs/>
                <w:szCs w:val="22"/>
              </w:rPr>
            </w:pPr>
            <w:r w:rsidRPr="00727117">
              <w:rPr>
                <w:rFonts w:ascii="Times New Roman" w:hAnsi="Times New Roman"/>
                <w:b/>
                <w:bCs/>
                <w:szCs w:val="22"/>
              </w:rPr>
              <w:t>Итого:</w:t>
            </w:r>
          </w:p>
        </w:tc>
        <w:tc>
          <w:tcPr>
            <w:tcW w:w="1360" w:type="dxa"/>
            <w:shd w:val="clear" w:color="auto" w:fill="auto"/>
            <w:vAlign w:val="center"/>
            <w:hideMark/>
          </w:tcPr>
          <w:p w14:paraId="4C4D4DF4"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4464</w:t>
            </w:r>
          </w:p>
        </w:tc>
        <w:tc>
          <w:tcPr>
            <w:tcW w:w="1620" w:type="dxa"/>
            <w:shd w:val="clear" w:color="auto" w:fill="auto"/>
            <w:vAlign w:val="center"/>
            <w:hideMark/>
          </w:tcPr>
          <w:p w14:paraId="4CB458E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4164</w:t>
            </w:r>
          </w:p>
        </w:tc>
        <w:tc>
          <w:tcPr>
            <w:tcW w:w="1200" w:type="dxa"/>
            <w:shd w:val="clear" w:color="auto" w:fill="auto"/>
            <w:vAlign w:val="center"/>
            <w:hideMark/>
          </w:tcPr>
          <w:p w14:paraId="3DC3E997"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1812</w:t>
            </w:r>
          </w:p>
        </w:tc>
        <w:tc>
          <w:tcPr>
            <w:tcW w:w="960" w:type="dxa"/>
            <w:shd w:val="clear" w:color="auto" w:fill="auto"/>
            <w:vAlign w:val="center"/>
            <w:hideMark/>
          </w:tcPr>
          <w:p w14:paraId="1FE524DE"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900</w:t>
            </w:r>
          </w:p>
        </w:tc>
        <w:tc>
          <w:tcPr>
            <w:tcW w:w="960" w:type="dxa"/>
            <w:shd w:val="clear" w:color="auto" w:fill="auto"/>
            <w:vAlign w:val="center"/>
            <w:hideMark/>
          </w:tcPr>
          <w:p w14:paraId="34C4186A"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60</w:t>
            </w:r>
          </w:p>
        </w:tc>
        <w:tc>
          <w:tcPr>
            <w:tcW w:w="960" w:type="dxa"/>
            <w:shd w:val="clear" w:color="auto" w:fill="auto"/>
            <w:vAlign w:val="center"/>
            <w:hideMark/>
          </w:tcPr>
          <w:p w14:paraId="61E96416"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 </w:t>
            </w:r>
          </w:p>
        </w:tc>
        <w:tc>
          <w:tcPr>
            <w:tcW w:w="960" w:type="dxa"/>
            <w:shd w:val="clear" w:color="auto" w:fill="auto"/>
            <w:vAlign w:val="center"/>
            <w:hideMark/>
          </w:tcPr>
          <w:p w14:paraId="51B18811" w14:textId="77777777" w:rsidR="00727117" w:rsidRPr="00727117" w:rsidRDefault="00727117" w:rsidP="00727117">
            <w:pPr>
              <w:jc w:val="center"/>
              <w:rPr>
                <w:rFonts w:ascii="Times New Roman" w:hAnsi="Times New Roman"/>
                <w:b/>
                <w:bCs/>
                <w:szCs w:val="22"/>
              </w:rPr>
            </w:pPr>
            <w:r w:rsidRPr="00727117">
              <w:rPr>
                <w:rFonts w:ascii="Times New Roman" w:hAnsi="Times New Roman"/>
                <w:b/>
                <w:bCs/>
                <w:szCs w:val="22"/>
              </w:rPr>
              <w:t>180</w:t>
            </w:r>
          </w:p>
        </w:tc>
        <w:tc>
          <w:tcPr>
            <w:tcW w:w="1300" w:type="dxa"/>
            <w:shd w:val="clear" w:color="auto" w:fill="auto"/>
            <w:vAlign w:val="center"/>
            <w:hideMark/>
          </w:tcPr>
          <w:p w14:paraId="22BDD97B" w14:textId="77777777" w:rsidR="00727117" w:rsidRPr="00727117" w:rsidRDefault="00727117" w:rsidP="00727117">
            <w:pPr>
              <w:jc w:val="center"/>
              <w:rPr>
                <w:rFonts w:ascii="Times New Roman" w:hAnsi="Times New Roman"/>
                <w:szCs w:val="22"/>
              </w:rPr>
            </w:pPr>
            <w:r w:rsidRPr="00727117">
              <w:rPr>
                <w:rFonts w:ascii="Times New Roman" w:hAnsi="Times New Roman"/>
                <w:szCs w:val="22"/>
              </w:rPr>
              <w:t> </w:t>
            </w:r>
          </w:p>
        </w:tc>
      </w:tr>
    </w:tbl>
    <w:p w14:paraId="4E101EB5" w14:textId="33576FFF" w:rsidR="00CF11CB" w:rsidRPr="00AE1D90" w:rsidRDefault="00CF11CB">
      <w:pPr>
        <w:rPr>
          <w:rFonts w:ascii="Times New Roman" w:hAnsi="Times New Roman"/>
          <w:sz w:val="24"/>
        </w:rPr>
      </w:pPr>
    </w:p>
    <w:p w14:paraId="5B76E643" w14:textId="77777777" w:rsidR="00CF11CB" w:rsidRPr="00AE1D90" w:rsidRDefault="00631045">
      <w:pPr>
        <w:pStyle w:val="112"/>
        <w:spacing w:after="0" w:line="240" w:lineRule="auto"/>
      </w:pPr>
      <w:bookmarkStart w:id="43" w:name="_Toc191300810"/>
      <w:r w:rsidRPr="00AE1D90">
        <w:t>5.2. Примерный календарный учебный график</w:t>
      </w:r>
      <w:r w:rsidRPr="00AE1D90">
        <w:rPr>
          <w:vertAlign w:val="superscript"/>
        </w:rPr>
        <w:footnoteReference w:id="2"/>
      </w:r>
      <w:bookmarkEnd w:id="43"/>
    </w:p>
    <w:tbl>
      <w:tblPr>
        <w:tblW w:w="5000" w:type="pct"/>
        <w:tblLook w:val="04A0" w:firstRow="1" w:lastRow="0" w:firstColumn="1" w:lastColumn="0" w:noHBand="0" w:noVBand="1"/>
      </w:tblPr>
      <w:tblGrid>
        <w:gridCol w:w="280"/>
        <w:gridCol w:w="284"/>
        <w:gridCol w:w="243"/>
        <w:gridCol w:w="243"/>
        <w:gridCol w:w="243"/>
        <w:gridCol w:w="243"/>
        <w:gridCol w:w="243"/>
        <w:gridCol w:w="243"/>
        <w:gridCol w:w="243"/>
        <w:gridCol w:w="243"/>
        <w:gridCol w:w="243"/>
        <w:gridCol w:w="268"/>
        <w:gridCol w:w="268"/>
        <w:gridCol w:w="268"/>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67"/>
        <w:gridCol w:w="279"/>
        <w:gridCol w:w="218"/>
      </w:tblGrid>
      <w:tr w:rsidR="001A7C43" w:rsidRPr="001A7C43" w14:paraId="6EF99C3E" w14:textId="77777777" w:rsidTr="001A7C43">
        <w:trPr>
          <w:gridAfter w:val="1"/>
          <w:wAfter w:w="56" w:type="pct"/>
          <w:trHeight w:val="288"/>
        </w:trPr>
        <w:tc>
          <w:tcPr>
            <w:tcW w:w="12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D66588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Курсы</w:t>
            </w:r>
          </w:p>
        </w:tc>
        <w:tc>
          <w:tcPr>
            <w:tcW w:w="127"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2A5EBEE2"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ВУП</w:t>
            </w:r>
          </w:p>
        </w:tc>
        <w:tc>
          <w:tcPr>
            <w:tcW w:w="364"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CDB268"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Сентябрь</w:t>
            </w:r>
          </w:p>
        </w:tc>
        <w:tc>
          <w:tcPr>
            <w:tcW w:w="291"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41EC23"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Октябрь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CE8EF"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Ноябрь</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50FA15"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Декабрь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6C8A1"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Январь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9B8986"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Февраль</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7CCFF"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Март</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801B05"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Апрель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995421"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Май</w:t>
            </w:r>
          </w:p>
        </w:tc>
        <w:tc>
          <w:tcPr>
            <w:tcW w:w="453" w:type="pct"/>
            <w:gridSpan w:val="5"/>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3D2A23"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Июнь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866ABE"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Июль</w:t>
            </w:r>
          </w:p>
        </w:tc>
        <w:tc>
          <w:tcPr>
            <w:tcW w:w="362" w:type="pct"/>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B9AF52" w14:textId="77777777" w:rsidR="001A7C43" w:rsidRPr="001A7C43" w:rsidRDefault="001A7C43" w:rsidP="001A7C43">
            <w:pPr>
              <w:jc w:val="center"/>
              <w:rPr>
                <w:rFonts w:ascii="Times New Roman" w:hAnsi="Times New Roman"/>
                <w:b/>
                <w:bCs/>
                <w:color w:val="auto"/>
                <w:sz w:val="16"/>
                <w:szCs w:val="16"/>
              </w:rPr>
            </w:pPr>
            <w:r w:rsidRPr="001A7C43">
              <w:rPr>
                <w:rFonts w:ascii="Times New Roman" w:hAnsi="Times New Roman"/>
                <w:b/>
                <w:bCs/>
                <w:color w:val="auto"/>
                <w:sz w:val="16"/>
                <w:szCs w:val="16"/>
              </w:rPr>
              <w:t>Август</w:t>
            </w:r>
          </w:p>
        </w:tc>
        <w:tc>
          <w:tcPr>
            <w:tcW w:w="142" w:type="pct"/>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D87D4C0"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Курсы</w:t>
            </w:r>
          </w:p>
        </w:tc>
      </w:tr>
      <w:tr w:rsidR="001A7C43" w:rsidRPr="001A7C43" w14:paraId="2EA19AA4" w14:textId="77777777" w:rsidTr="001A7C43">
        <w:trPr>
          <w:trHeight w:val="288"/>
        </w:trPr>
        <w:tc>
          <w:tcPr>
            <w:tcW w:w="127" w:type="pct"/>
            <w:vMerge/>
            <w:tcBorders>
              <w:top w:val="single" w:sz="4" w:space="0" w:color="auto"/>
              <w:left w:val="single" w:sz="4" w:space="0" w:color="auto"/>
              <w:bottom w:val="single" w:sz="4" w:space="0" w:color="auto"/>
              <w:right w:val="single" w:sz="4" w:space="0" w:color="auto"/>
            </w:tcBorders>
            <w:vAlign w:val="center"/>
            <w:hideMark/>
          </w:tcPr>
          <w:p w14:paraId="78EBF633" w14:textId="77777777" w:rsidR="001A7C43" w:rsidRPr="001A7C43" w:rsidRDefault="001A7C43" w:rsidP="001A7C43">
            <w:pPr>
              <w:rPr>
                <w:rFonts w:ascii="Times New Roman" w:hAnsi="Times New Roman"/>
                <w:b/>
                <w:bCs/>
                <w:color w:val="auto"/>
                <w:sz w:val="14"/>
                <w:szCs w:val="14"/>
              </w:rPr>
            </w:pPr>
          </w:p>
        </w:tc>
        <w:tc>
          <w:tcPr>
            <w:tcW w:w="127" w:type="pct"/>
            <w:vMerge/>
            <w:tcBorders>
              <w:top w:val="single" w:sz="4" w:space="0" w:color="auto"/>
              <w:left w:val="single" w:sz="4" w:space="0" w:color="auto"/>
              <w:bottom w:val="single" w:sz="4" w:space="0" w:color="auto"/>
              <w:right w:val="single" w:sz="4" w:space="0" w:color="auto"/>
            </w:tcBorders>
            <w:vAlign w:val="center"/>
            <w:hideMark/>
          </w:tcPr>
          <w:p w14:paraId="0F50F027" w14:textId="77777777" w:rsidR="001A7C43" w:rsidRPr="001A7C43" w:rsidRDefault="001A7C43" w:rsidP="001A7C43">
            <w:pPr>
              <w:rPr>
                <w:rFonts w:ascii="Times New Roman" w:hAnsi="Times New Roman"/>
                <w:b/>
                <w:bCs/>
                <w:color w:val="auto"/>
                <w:sz w:val="14"/>
                <w:szCs w:val="14"/>
              </w:rPr>
            </w:pPr>
          </w:p>
        </w:tc>
        <w:tc>
          <w:tcPr>
            <w:tcW w:w="364" w:type="pct"/>
            <w:gridSpan w:val="5"/>
            <w:vMerge/>
            <w:tcBorders>
              <w:top w:val="single" w:sz="4" w:space="0" w:color="auto"/>
              <w:left w:val="single" w:sz="4" w:space="0" w:color="auto"/>
              <w:bottom w:val="single" w:sz="4" w:space="0" w:color="auto"/>
              <w:right w:val="single" w:sz="4" w:space="0" w:color="auto"/>
            </w:tcBorders>
            <w:vAlign w:val="center"/>
            <w:hideMark/>
          </w:tcPr>
          <w:p w14:paraId="2F19B1C1" w14:textId="77777777" w:rsidR="001A7C43" w:rsidRPr="001A7C43" w:rsidRDefault="001A7C43" w:rsidP="001A7C43">
            <w:pPr>
              <w:rPr>
                <w:rFonts w:ascii="Times New Roman" w:hAnsi="Times New Roman"/>
                <w:b/>
                <w:bCs/>
                <w:color w:val="auto"/>
                <w:sz w:val="16"/>
                <w:szCs w:val="16"/>
              </w:rPr>
            </w:pPr>
          </w:p>
        </w:tc>
        <w:tc>
          <w:tcPr>
            <w:tcW w:w="291" w:type="pct"/>
            <w:gridSpan w:val="4"/>
            <w:vMerge/>
            <w:tcBorders>
              <w:top w:val="single" w:sz="4" w:space="0" w:color="auto"/>
              <w:left w:val="single" w:sz="4" w:space="0" w:color="auto"/>
              <w:bottom w:val="single" w:sz="4" w:space="0" w:color="auto"/>
              <w:right w:val="single" w:sz="4" w:space="0" w:color="auto"/>
            </w:tcBorders>
            <w:vAlign w:val="center"/>
            <w:hideMark/>
          </w:tcPr>
          <w:p w14:paraId="07C50BB0"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2D5E18DC" w14:textId="77777777" w:rsidR="001A7C43" w:rsidRPr="001A7C43" w:rsidRDefault="001A7C43" w:rsidP="001A7C43">
            <w:pPr>
              <w:rPr>
                <w:rFonts w:ascii="Times New Roman" w:hAnsi="Times New Roman"/>
                <w:b/>
                <w:bCs/>
                <w:color w:val="auto"/>
                <w:sz w:val="16"/>
                <w:szCs w:val="16"/>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0DEC7310"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4306D6B3"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7867591B" w14:textId="77777777" w:rsidR="001A7C43" w:rsidRPr="001A7C43" w:rsidRDefault="001A7C43" w:rsidP="001A7C43">
            <w:pPr>
              <w:rPr>
                <w:rFonts w:ascii="Times New Roman" w:hAnsi="Times New Roman"/>
                <w:b/>
                <w:bCs/>
                <w:color w:val="auto"/>
                <w:sz w:val="16"/>
                <w:szCs w:val="16"/>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2FD256F9"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335F532B"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6B0661C0" w14:textId="77777777" w:rsidR="001A7C43" w:rsidRPr="001A7C43" w:rsidRDefault="001A7C43" w:rsidP="001A7C43">
            <w:pPr>
              <w:rPr>
                <w:rFonts w:ascii="Times New Roman" w:hAnsi="Times New Roman"/>
                <w:b/>
                <w:bCs/>
                <w:color w:val="auto"/>
                <w:sz w:val="16"/>
                <w:szCs w:val="16"/>
              </w:rPr>
            </w:pPr>
          </w:p>
        </w:tc>
        <w:tc>
          <w:tcPr>
            <w:tcW w:w="453" w:type="pct"/>
            <w:gridSpan w:val="5"/>
            <w:vMerge/>
            <w:tcBorders>
              <w:top w:val="single" w:sz="4" w:space="0" w:color="auto"/>
              <w:left w:val="single" w:sz="4" w:space="0" w:color="auto"/>
              <w:bottom w:val="single" w:sz="4" w:space="0" w:color="auto"/>
              <w:right w:val="single" w:sz="4" w:space="0" w:color="auto"/>
            </w:tcBorders>
            <w:vAlign w:val="center"/>
            <w:hideMark/>
          </w:tcPr>
          <w:p w14:paraId="6EE0E760"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45194BFB" w14:textId="77777777" w:rsidR="001A7C43" w:rsidRPr="001A7C43" w:rsidRDefault="001A7C43" w:rsidP="001A7C43">
            <w:pPr>
              <w:rPr>
                <w:rFonts w:ascii="Times New Roman" w:hAnsi="Times New Roman"/>
                <w:b/>
                <w:bCs/>
                <w:color w:val="auto"/>
                <w:sz w:val="16"/>
                <w:szCs w:val="16"/>
              </w:rPr>
            </w:pPr>
          </w:p>
        </w:tc>
        <w:tc>
          <w:tcPr>
            <w:tcW w:w="362" w:type="pct"/>
            <w:gridSpan w:val="4"/>
            <w:vMerge/>
            <w:tcBorders>
              <w:top w:val="single" w:sz="4" w:space="0" w:color="auto"/>
              <w:left w:val="single" w:sz="4" w:space="0" w:color="auto"/>
              <w:bottom w:val="single" w:sz="4" w:space="0" w:color="auto"/>
              <w:right w:val="single" w:sz="4" w:space="0" w:color="auto"/>
            </w:tcBorders>
            <w:vAlign w:val="center"/>
            <w:hideMark/>
          </w:tcPr>
          <w:p w14:paraId="7684AAA1" w14:textId="77777777" w:rsidR="001A7C43" w:rsidRPr="001A7C43" w:rsidRDefault="001A7C43" w:rsidP="001A7C43">
            <w:pPr>
              <w:rPr>
                <w:rFonts w:ascii="Times New Roman" w:hAnsi="Times New Roman"/>
                <w:b/>
                <w:bCs/>
                <w:color w:val="auto"/>
                <w:sz w:val="16"/>
                <w:szCs w:val="16"/>
              </w:rPr>
            </w:pPr>
          </w:p>
        </w:tc>
        <w:tc>
          <w:tcPr>
            <w:tcW w:w="142" w:type="pct"/>
            <w:vMerge/>
            <w:tcBorders>
              <w:top w:val="single" w:sz="4" w:space="0" w:color="auto"/>
              <w:left w:val="single" w:sz="4" w:space="0" w:color="auto"/>
              <w:bottom w:val="single" w:sz="4" w:space="0" w:color="auto"/>
              <w:right w:val="single" w:sz="4" w:space="0" w:color="auto"/>
            </w:tcBorders>
            <w:vAlign w:val="center"/>
            <w:hideMark/>
          </w:tcPr>
          <w:p w14:paraId="5A92E982" w14:textId="77777777" w:rsidR="001A7C43" w:rsidRPr="001A7C43" w:rsidRDefault="001A7C43" w:rsidP="001A7C43">
            <w:pPr>
              <w:rPr>
                <w:rFonts w:ascii="Times New Roman" w:hAnsi="Times New Roman"/>
                <w:b/>
                <w:bCs/>
                <w:color w:val="auto"/>
                <w:sz w:val="14"/>
                <w:szCs w:val="14"/>
              </w:rPr>
            </w:pPr>
          </w:p>
        </w:tc>
        <w:tc>
          <w:tcPr>
            <w:tcW w:w="56" w:type="pct"/>
            <w:tcBorders>
              <w:top w:val="nil"/>
              <w:left w:val="nil"/>
              <w:bottom w:val="nil"/>
              <w:right w:val="nil"/>
            </w:tcBorders>
            <w:shd w:val="clear" w:color="auto" w:fill="auto"/>
            <w:noWrap/>
            <w:vAlign w:val="bottom"/>
            <w:hideMark/>
          </w:tcPr>
          <w:p w14:paraId="5115065A" w14:textId="77777777" w:rsidR="001A7C43" w:rsidRPr="001A7C43" w:rsidRDefault="001A7C43" w:rsidP="001A7C43">
            <w:pPr>
              <w:jc w:val="center"/>
              <w:rPr>
                <w:rFonts w:ascii="Times New Roman" w:hAnsi="Times New Roman"/>
                <w:b/>
                <w:bCs/>
                <w:color w:val="auto"/>
                <w:sz w:val="14"/>
                <w:szCs w:val="14"/>
              </w:rPr>
            </w:pPr>
          </w:p>
        </w:tc>
      </w:tr>
      <w:tr w:rsidR="001A7C43" w:rsidRPr="001A7C43" w14:paraId="73214C2D" w14:textId="77777777" w:rsidTr="001A7C43">
        <w:trPr>
          <w:trHeight w:val="288"/>
        </w:trPr>
        <w:tc>
          <w:tcPr>
            <w:tcW w:w="127" w:type="pct"/>
            <w:vMerge/>
            <w:tcBorders>
              <w:top w:val="single" w:sz="4" w:space="0" w:color="auto"/>
              <w:left w:val="single" w:sz="4" w:space="0" w:color="auto"/>
              <w:bottom w:val="single" w:sz="4" w:space="0" w:color="auto"/>
              <w:right w:val="single" w:sz="4" w:space="0" w:color="auto"/>
            </w:tcBorders>
            <w:vAlign w:val="center"/>
            <w:hideMark/>
          </w:tcPr>
          <w:p w14:paraId="08B6474B" w14:textId="77777777" w:rsidR="001A7C43" w:rsidRPr="001A7C43" w:rsidRDefault="001A7C43" w:rsidP="001A7C43">
            <w:pPr>
              <w:rPr>
                <w:rFonts w:ascii="Times New Roman" w:hAnsi="Times New Roman"/>
                <w:b/>
                <w:bCs/>
                <w:color w:val="auto"/>
                <w:sz w:val="14"/>
                <w:szCs w:val="14"/>
              </w:rPr>
            </w:pPr>
          </w:p>
        </w:tc>
        <w:tc>
          <w:tcPr>
            <w:tcW w:w="127" w:type="pct"/>
            <w:vMerge/>
            <w:tcBorders>
              <w:top w:val="single" w:sz="4" w:space="0" w:color="auto"/>
              <w:left w:val="single" w:sz="4" w:space="0" w:color="auto"/>
              <w:bottom w:val="single" w:sz="4" w:space="0" w:color="auto"/>
              <w:right w:val="single" w:sz="4" w:space="0" w:color="auto"/>
            </w:tcBorders>
            <w:vAlign w:val="center"/>
            <w:hideMark/>
          </w:tcPr>
          <w:p w14:paraId="53D9C72F" w14:textId="77777777" w:rsidR="001A7C43" w:rsidRPr="001A7C43" w:rsidRDefault="001A7C43" w:rsidP="001A7C43">
            <w:pPr>
              <w:rPr>
                <w:rFonts w:ascii="Times New Roman" w:hAnsi="Times New Roman"/>
                <w:b/>
                <w:bCs/>
                <w:color w:val="auto"/>
                <w:sz w:val="14"/>
                <w:szCs w:val="14"/>
              </w:rPr>
            </w:pPr>
          </w:p>
        </w:tc>
        <w:tc>
          <w:tcPr>
            <w:tcW w:w="73" w:type="pct"/>
            <w:tcBorders>
              <w:top w:val="nil"/>
              <w:left w:val="nil"/>
              <w:bottom w:val="single" w:sz="4" w:space="0" w:color="auto"/>
              <w:right w:val="single" w:sz="4" w:space="0" w:color="auto"/>
            </w:tcBorders>
            <w:shd w:val="clear" w:color="auto" w:fill="auto"/>
            <w:noWrap/>
            <w:vAlign w:val="center"/>
            <w:hideMark/>
          </w:tcPr>
          <w:p w14:paraId="64BB4617"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w:t>
            </w:r>
          </w:p>
        </w:tc>
        <w:tc>
          <w:tcPr>
            <w:tcW w:w="73" w:type="pct"/>
            <w:tcBorders>
              <w:top w:val="nil"/>
              <w:left w:val="nil"/>
              <w:bottom w:val="single" w:sz="4" w:space="0" w:color="auto"/>
              <w:right w:val="single" w:sz="4" w:space="0" w:color="auto"/>
            </w:tcBorders>
            <w:shd w:val="clear" w:color="auto" w:fill="auto"/>
            <w:noWrap/>
            <w:vAlign w:val="center"/>
            <w:hideMark/>
          </w:tcPr>
          <w:p w14:paraId="7F7CCF65"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w:t>
            </w:r>
          </w:p>
        </w:tc>
        <w:tc>
          <w:tcPr>
            <w:tcW w:w="73" w:type="pct"/>
            <w:tcBorders>
              <w:top w:val="nil"/>
              <w:left w:val="nil"/>
              <w:bottom w:val="single" w:sz="4" w:space="0" w:color="auto"/>
              <w:right w:val="single" w:sz="4" w:space="0" w:color="auto"/>
            </w:tcBorders>
            <w:shd w:val="clear" w:color="auto" w:fill="auto"/>
            <w:noWrap/>
            <w:vAlign w:val="center"/>
            <w:hideMark/>
          </w:tcPr>
          <w:p w14:paraId="722D5D3C"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w:t>
            </w:r>
          </w:p>
        </w:tc>
        <w:tc>
          <w:tcPr>
            <w:tcW w:w="73" w:type="pct"/>
            <w:tcBorders>
              <w:top w:val="nil"/>
              <w:left w:val="nil"/>
              <w:bottom w:val="single" w:sz="4" w:space="0" w:color="auto"/>
              <w:right w:val="single" w:sz="4" w:space="0" w:color="auto"/>
            </w:tcBorders>
            <w:shd w:val="clear" w:color="auto" w:fill="auto"/>
            <w:noWrap/>
            <w:vAlign w:val="center"/>
            <w:hideMark/>
          </w:tcPr>
          <w:p w14:paraId="515EB743"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w:t>
            </w:r>
          </w:p>
        </w:tc>
        <w:tc>
          <w:tcPr>
            <w:tcW w:w="73" w:type="pct"/>
            <w:tcBorders>
              <w:top w:val="nil"/>
              <w:left w:val="nil"/>
              <w:bottom w:val="single" w:sz="4" w:space="0" w:color="auto"/>
              <w:right w:val="single" w:sz="4" w:space="0" w:color="auto"/>
            </w:tcBorders>
            <w:shd w:val="clear" w:color="auto" w:fill="auto"/>
            <w:noWrap/>
            <w:vAlign w:val="center"/>
            <w:hideMark/>
          </w:tcPr>
          <w:p w14:paraId="39A977E8"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5</w:t>
            </w:r>
          </w:p>
        </w:tc>
        <w:tc>
          <w:tcPr>
            <w:tcW w:w="73" w:type="pct"/>
            <w:tcBorders>
              <w:top w:val="nil"/>
              <w:left w:val="nil"/>
              <w:bottom w:val="single" w:sz="4" w:space="0" w:color="auto"/>
              <w:right w:val="single" w:sz="4" w:space="0" w:color="auto"/>
            </w:tcBorders>
            <w:shd w:val="clear" w:color="auto" w:fill="auto"/>
            <w:noWrap/>
            <w:vAlign w:val="center"/>
            <w:hideMark/>
          </w:tcPr>
          <w:p w14:paraId="3569CEB5"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6</w:t>
            </w:r>
          </w:p>
        </w:tc>
        <w:tc>
          <w:tcPr>
            <w:tcW w:w="73" w:type="pct"/>
            <w:tcBorders>
              <w:top w:val="nil"/>
              <w:left w:val="nil"/>
              <w:bottom w:val="single" w:sz="4" w:space="0" w:color="auto"/>
              <w:right w:val="single" w:sz="4" w:space="0" w:color="auto"/>
            </w:tcBorders>
            <w:shd w:val="clear" w:color="auto" w:fill="auto"/>
            <w:noWrap/>
            <w:vAlign w:val="center"/>
            <w:hideMark/>
          </w:tcPr>
          <w:p w14:paraId="372BBDE9"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7</w:t>
            </w:r>
          </w:p>
        </w:tc>
        <w:tc>
          <w:tcPr>
            <w:tcW w:w="73" w:type="pct"/>
            <w:tcBorders>
              <w:top w:val="nil"/>
              <w:left w:val="nil"/>
              <w:bottom w:val="single" w:sz="4" w:space="0" w:color="auto"/>
              <w:right w:val="single" w:sz="4" w:space="0" w:color="auto"/>
            </w:tcBorders>
            <w:shd w:val="clear" w:color="auto" w:fill="auto"/>
            <w:noWrap/>
            <w:vAlign w:val="center"/>
            <w:hideMark/>
          </w:tcPr>
          <w:p w14:paraId="24216A6A"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8</w:t>
            </w:r>
          </w:p>
        </w:tc>
        <w:tc>
          <w:tcPr>
            <w:tcW w:w="73" w:type="pct"/>
            <w:tcBorders>
              <w:top w:val="nil"/>
              <w:left w:val="nil"/>
              <w:bottom w:val="single" w:sz="4" w:space="0" w:color="auto"/>
              <w:right w:val="single" w:sz="4" w:space="0" w:color="auto"/>
            </w:tcBorders>
            <w:shd w:val="clear" w:color="auto" w:fill="auto"/>
            <w:noWrap/>
            <w:vAlign w:val="center"/>
            <w:hideMark/>
          </w:tcPr>
          <w:p w14:paraId="30FC250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9</w:t>
            </w:r>
          </w:p>
        </w:tc>
        <w:tc>
          <w:tcPr>
            <w:tcW w:w="91" w:type="pct"/>
            <w:tcBorders>
              <w:top w:val="nil"/>
              <w:left w:val="nil"/>
              <w:bottom w:val="single" w:sz="4" w:space="0" w:color="auto"/>
              <w:right w:val="single" w:sz="4" w:space="0" w:color="auto"/>
            </w:tcBorders>
            <w:shd w:val="clear" w:color="auto" w:fill="auto"/>
            <w:noWrap/>
            <w:vAlign w:val="center"/>
            <w:hideMark/>
          </w:tcPr>
          <w:p w14:paraId="542519B7"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10</w:t>
            </w:r>
          </w:p>
        </w:tc>
        <w:tc>
          <w:tcPr>
            <w:tcW w:w="91" w:type="pct"/>
            <w:tcBorders>
              <w:top w:val="nil"/>
              <w:left w:val="nil"/>
              <w:bottom w:val="single" w:sz="4" w:space="0" w:color="auto"/>
              <w:right w:val="single" w:sz="4" w:space="0" w:color="auto"/>
            </w:tcBorders>
            <w:shd w:val="clear" w:color="auto" w:fill="auto"/>
            <w:noWrap/>
            <w:vAlign w:val="center"/>
            <w:hideMark/>
          </w:tcPr>
          <w:p w14:paraId="2E5866B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11</w:t>
            </w:r>
          </w:p>
        </w:tc>
        <w:tc>
          <w:tcPr>
            <w:tcW w:w="91" w:type="pct"/>
            <w:tcBorders>
              <w:top w:val="nil"/>
              <w:left w:val="nil"/>
              <w:bottom w:val="single" w:sz="4" w:space="0" w:color="auto"/>
              <w:right w:val="single" w:sz="4" w:space="0" w:color="auto"/>
            </w:tcBorders>
            <w:shd w:val="clear" w:color="auto" w:fill="auto"/>
            <w:noWrap/>
            <w:vAlign w:val="center"/>
            <w:hideMark/>
          </w:tcPr>
          <w:p w14:paraId="106916C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12</w:t>
            </w:r>
          </w:p>
        </w:tc>
        <w:tc>
          <w:tcPr>
            <w:tcW w:w="91" w:type="pct"/>
            <w:tcBorders>
              <w:top w:val="nil"/>
              <w:left w:val="nil"/>
              <w:bottom w:val="single" w:sz="4" w:space="0" w:color="auto"/>
              <w:right w:val="single" w:sz="4" w:space="0" w:color="auto"/>
            </w:tcBorders>
            <w:shd w:val="clear" w:color="auto" w:fill="auto"/>
            <w:noWrap/>
            <w:vAlign w:val="center"/>
            <w:hideMark/>
          </w:tcPr>
          <w:p w14:paraId="2A9CA9A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13</w:t>
            </w:r>
          </w:p>
        </w:tc>
        <w:tc>
          <w:tcPr>
            <w:tcW w:w="91" w:type="pct"/>
            <w:tcBorders>
              <w:top w:val="nil"/>
              <w:left w:val="nil"/>
              <w:bottom w:val="single" w:sz="4" w:space="0" w:color="auto"/>
              <w:right w:val="single" w:sz="4" w:space="0" w:color="auto"/>
            </w:tcBorders>
            <w:shd w:val="clear" w:color="auto" w:fill="auto"/>
            <w:noWrap/>
            <w:vAlign w:val="center"/>
            <w:hideMark/>
          </w:tcPr>
          <w:p w14:paraId="5724B305"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14</w:t>
            </w:r>
          </w:p>
        </w:tc>
        <w:tc>
          <w:tcPr>
            <w:tcW w:w="91" w:type="pct"/>
            <w:tcBorders>
              <w:top w:val="nil"/>
              <w:left w:val="nil"/>
              <w:bottom w:val="single" w:sz="4" w:space="0" w:color="auto"/>
              <w:right w:val="single" w:sz="4" w:space="0" w:color="auto"/>
            </w:tcBorders>
            <w:shd w:val="clear" w:color="auto" w:fill="auto"/>
            <w:noWrap/>
            <w:vAlign w:val="center"/>
            <w:hideMark/>
          </w:tcPr>
          <w:p w14:paraId="35F4BABB"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15</w:t>
            </w:r>
          </w:p>
        </w:tc>
        <w:tc>
          <w:tcPr>
            <w:tcW w:w="91" w:type="pct"/>
            <w:tcBorders>
              <w:top w:val="nil"/>
              <w:left w:val="nil"/>
              <w:bottom w:val="single" w:sz="4" w:space="0" w:color="auto"/>
              <w:right w:val="single" w:sz="4" w:space="0" w:color="auto"/>
            </w:tcBorders>
            <w:shd w:val="clear" w:color="auto" w:fill="auto"/>
            <w:noWrap/>
            <w:vAlign w:val="center"/>
            <w:hideMark/>
          </w:tcPr>
          <w:p w14:paraId="08AC71B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16</w:t>
            </w:r>
          </w:p>
        </w:tc>
        <w:tc>
          <w:tcPr>
            <w:tcW w:w="91" w:type="pct"/>
            <w:tcBorders>
              <w:top w:val="nil"/>
              <w:left w:val="nil"/>
              <w:bottom w:val="single" w:sz="4" w:space="0" w:color="auto"/>
              <w:right w:val="single" w:sz="4" w:space="0" w:color="auto"/>
            </w:tcBorders>
            <w:shd w:val="clear" w:color="auto" w:fill="auto"/>
            <w:noWrap/>
            <w:vAlign w:val="center"/>
            <w:hideMark/>
          </w:tcPr>
          <w:p w14:paraId="5A92AABB"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17</w:t>
            </w:r>
          </w:p>
        </w:tc>
        <w:tc>
          <w:tcPr>
            <w:tcW w:w="91" w:type="pct"/>
            <w:tcBorders>
              <w:top w:val="nil"/>
              <w:left w:val="nil"/>
              <w:bottom w:val="single" w:sz="4" w:space="0" w:color="auto"/>
              <w:right w:val="single" w:sz="4" w:space="0" w:color="auto"/>
            </w:tcBorders>
            <w:shd w:val="clear" w:color="auto" w:fill="auto"/>
            <w:noWrap/>
            <w:vAlign w:val="center"/>
            <w:hideMark/>
          </w:tcPr>
          <w:p w14:paraId="47ACA572"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18</w:t>
            </w:r>
          </w:p>
        </w:tc>
        <w:tc>
          <w:tcPr>
            <w:tcW w:w="91" w:type="pct"/>
            <w:tcBorders>
              <w:top w:val="nil"/>
              <w:left w:val="nil"/>
              <w:bottom w:val="single" w:sz="4" w:space="0" w:color="auto"/>
              <w:right w:val="single" w:sz="4" w:space="0" w:color="auto"/>
            </w:tcBorders>
            <w:shd w:val="clear" w:color="auto" w:fill="auto"/>
            <w:noWrap/>
            <w:vAlign w:val="center"/>
            <w:hideMark/>
          </w:tcPr>
          <w:p w14:paraId="4553D44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19</w:t>
            </w:r>
          </w:p>
        </w:tc>
        <w:tc>
          <w:tcPr>
            <w:tcW w:w="91" w:type="pct"/>
            <w:tcBorders>
              <w:top w:val="nil"/>
              <w:left w:val="nil"/>
              <w:bottom w:val="single" w:sz="4" w:space="0" w:color="auto"/>
              <w:right w:val="single" w:sz="4" w:space="0" w:color="auto"/>
            </w:tcBorders>
            <w:shd w:val="clear" w:color="auto" w:fill="auto"/>
            <w:noWrap/>
            <w:vAlign w:val="center"/>
            <w:hideMark/>
          </w:tcPr>
          <w:p w14:paraId="3C0303FA"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20</w:t>
            </w:r>
          </w:p>
        </w:tc>
        <w:tc>
          <w:tcPr>
            <w:tcW w:w="91" w:type="pct"/>
            <w:tcBorders>
              <w:top w:val="nil"/>
              <w:left w:val="nil"/>
              <w:bottom w:val="single" w:sz="4" w:space="0" w:color="auto"/>
              <w:right w:val="single" w:sz="4" w:space="0" w:color="auto"/>
            </w:tcBorders>
            <w:shd w:val="clear" w:color="auto" w:fill="auto"/>
            <w:noWrap/>
            <w:vAlign w:val="center"/>
            <w:hideMark/>
          </w:tcPr>
          <w:p w14:paraId="5ABC6E67"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21</w:t>
            </w:r>
          </w:p>
        </w:tc>
        <w:tc>
          <w:tcPr>
            <w:tcW w:w="91" w:type="pct"/>
            <w:tcBorders>
              <w:top w:val="nil"/>
              <w:left w:val="nil"/>
              <w:bottom w:val="single" w:sz="4" w:space="0" w:color="auto"/>
              <w:right w:val="single" w:sz="4" w:space="0" w:color="auto"/>
            </w:tcBorders>
            <w:shd w:val="clear" w:color="auto" w:fill="auto"/>
            <w:noWrap/>
            <w:vAlign w:val="center"/>
            <w:hideMark/>
          </w:tcPr>
          <w:p w14:paraId="09E4446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22</w:t>
            </w:r>
          </w:p>
        </w:tc>
        <w:tc>
          <w:tcPr>
            <w:tcW w:w="91" w:type="pct"/>
            <w:tcBorders>
              <w:top w:val="nil"/>
              <w:left w:val="nil"/>
              <w:bottom w:val="single" w:sz="4" w:space="0" w:color="auto"/>
              <w:right w:val="single" w:sz="4" w:space="0" w:color="auto"/>
            </w:tcBorders>
            <w:shd w:val="clear" w:color="auto" w:fill="auto"/>
            <w:noWrap/>
            <w:vAlign w:val="center"/>
            <w:hideMark/>
          </w:tcPr>
          <w:p w14:paraId="1521EFBA"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23</w:t>
            </w:r>
          </w:p>
        </w:tc>
        <w:tc>
          <w:tcPr>
            <w:tcW w:w="91" w:type="pct"/>
            <w:tcBorders>
              <w:top w:val="nil"/>
              <w:left w:val="nil"/>
              <w:bottom w:val="single" w:sz="4" w:space="0" w:color="auto"/>
              <w:right w:val="single" w:sz="4" w:space="0" w:color="auto"/>
            </w:tcBorders>
            <w:shd w:val="clear" w:color="auto" w:fill="auto"/>
            <w:noWrap/>
            <w:vAlign w:val="center"/>
            <w:hideMark/>
          </w:tcPr>
          <w:p w14:paraId="51F67C2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24</w:t>
            </w:r>
          </w:p>
        </w:tc>
        <w:tc>
          <w:tcPr>
            <w:tcW w:w="91" w:type="pct"/>
            <w:tcBorders>
              <w:top w:val="nil"/>
              <w:left w:val="nil"/>
              <w:bottom w:val="single" w:sz="4" w:space="0" w:color="auto"/>
              <w:right w:val="single" w:sz="4" w:space="0" w:color="auto"/>
            </w:tcBorders>
            <w:shd w:val="clear" w:color="auto" w:fill="auto"/>
            <w:noWrap/>
            <w:vAlign w:val="center"/>
            <w:hideMark/>
          </w:tcPr>
          <w:p w14:paraId="7805A5E1"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25</w:t>
            </w:r>
          </w:p>
        </w:tc>
        <w:tc>
          <w:tcPr>
            <w:tcW w:w="91" w:type="pct"/>
            <w:tcBorders>
              <w:top w:val="nil"/>
              <w:left w:val="nil"/>
              <w:bottom w:val="single" w:sz="4" w:space="0" w:color="auto"/>
              <w:right w:val="single" w:sz="4" w:space="0" w:color="auto"/>
            </w:tcBorders>
            <w:shd w:val="clear" w:color="auto" w:fill="auto"/>
            <w:noWrap/>
            <w:vAlign w:val="center"/>
            <w:hideMark/>
          </w:tcPr>
          <w:p w14:paraId="0BB98E0B"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26</w:t>
            </w:r>
          </w:p>
        </w:tc>
        <w:tc>
          <w:tcPr>
            <w:tcW w:w="91" w:type="pct"/>
            <w:tcBorders>
              <w:top w:val="nil"/>
              <w:left w:val="nil"/>
              <w:bottom w:val="single" w:sz="4" w:space="0" w:color="auto"/>
              <w:right w:val="single" w:sz="4" w:space="0" w:color="auto"/>
            </w:tcBorders>
            <w:shd w:val="clear" w:color="auto" w:fill="auto"/>
            <w:noWrap/>
            <w:vAlign w:val="center"/>
            <w:hideMark/>
          </w:tcPr>
          <w:p w14:paraId="688B05A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27</w:t>
            </w:r>
          </w:p>
        </w:tc>
        <w:tc>
          <w:tcPr>
            <w:tcW w:w="91" w:type="pct"/>
            <w:tcBorders>
              <w:top w:val="nil"/>
              <w:left w:val="nil"/>
              <w:bottom w:val="single" w:sz="4" w:space="0" w:color="auto"/>
              <w:right w:val="single" w:sz="4" w:space="0" w:color="auto"/>
            </w:tcBorders>
            <w:shd w:val="clear" w:color="auto" w:fill="auto"/>
            <w:noWrap/>
            <w:vAlign w:val="center"/>
            <w:hideMark/>
          </w:tcPr>
          <w:p w14:paraId="3864A059"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28</w:t>
            </w:r>
          </w:p>
        </w:tc>
        <w:tc>
          <w:tcPr>
            <w:tcW w:w="91" w:type="pct"/>
            <w:tcBorders>
              <w:top w:val="nil"/>
              <w:left w:val="nil"/>
              <w:bottom w:val="single" w:sz="4" w:space="0" w:color="auto"/>
              <w:right w:val="single" w:sz="4" w:space="0" w:color="auto"/>
            </w:tcBorders>
            <w:shd w:val="clear" w:color="auto" w:fill="auto"/>
            <w:noWrap/>
            <w:vAlign w:val="center"/>
            <w:hideMark/>
          </w:tcPr>
          <w:p w14:paraId="07685785"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29</w:t>
            </w:r>
          </w:p>
        </w:tc>
        <w:tc>
          <w:tcPr>
            <w:tcW w:w="91" w:type="pct"/>
            <w:tcBorders>
              <w:top w:val="nil"/>
              <w:left w:val="nil"/>
              <w:bottom w:val="single" w:sz="4" w:space="0" w:color="auto"/>
              <w:right w:val="single" w:sz="4" w:space="0" w:color="auto"/>
            </w:tcBorders>
            <w:shd w:val="clear" w:color="auto" w:fill="auto"/>
            <w:noWrap/>
            <w:vAlign w:val="center"/>
            <w:hideMark/>
          </w:tcPr>
          <w:p w14:paraId="48F22CFB"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30</w:t>
            </w:r>
          </w:p>
        </w:tc>
        <w:tc>
          <w:tcPr>
            <w:tcW w:w="91" w:type="pct"/>
            <w:tcBorders>
              <w:top w:val="nil"/>
              <w:left w:val="nil"/>
              <w:bottom w:val="single" w:sz="4" w:space="0" w:color="auto"/>
              <w:right w:val="single" w:sz="4" w:space="0" w:color="auto"/>
            </w:tcBorders>
            <w:shd w:val="clear" w:color="auto" w:fill="auto"/>
            <w:noWrap/>
            <w:vAlign w:val="center"/>
            <w:hideMark/>
          </w:tcPr>
          <w:p w14:paraId="0DB484B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31</w:t>
            </w:r>
          </w:p>
        </w:tc>
        <w:tc>
          <w:tcPr>
            <w:tcW w:w="91" w:type="pct"/>
            <w:tcBorders>
              <w:top w:val="nil"/>
              <w:left w:val="nil"/>
              <w:bottom w:val="single" w:sz="4" w:space="0" w:color="auto"/>
              <w:right w:val="single" w:sz="4" w:space="0" w:color="auto"/>
            </w:tcBorders>
            <w:shd w:val="clear" w:color="auto" w:fill="auto"/>
            <w:noWrap/>
            <w:vAlign w:val="center"/>
            <w:hideMark/>
          </w:tcPr>
          <w:p w14:paraId="6153E05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32</w:t>
            </w:r>
          </w:p>
        </w:tc>
        <w:tc>
          <w:tcPr>
            <w:tcW w:w="91" w:type="pct"/>
            <w:tcBorders>
              <w:top w:val="nil"/>
              <w:left w:val="nil"/>
              <w:bottom w:val="single" w:sz="4" w:space="0" w:color="auto"/>
              <w:right w:val="single" w:sz="4" w:space="0" w:color="auto"/>
            </w:tcBorders>
            <w:shd w:val="clear" w:color="auto" w:fill="auto"/>
            <w:noWrap/>
            <w:vAlign w:val="center"/>
            <w:hideMark/>
          </w:tcPr>
          <w:p w14:paraId="69D1E8C7"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33</w:t>
            </w:r>
          </w:p>
        </w:tc>
        <w:tc>
          <w:tcPr>
            <w:tcW w:w="91" w:type="pct"/>
            <w:tcBorders>
              <w:top w:val="nil"/>
              <w:left w:val="nil"/>
              <w:bottom w:val="single" w:sz="4" w:space="0" w:color="auto"/>
              <w:right w:val="single" w:sz="4" w:space="0" w:color="auto"/>
            </w:tcBorders>
            <w:shd w:val="clear" w:color="auto" w:fill="auto"/>
            <w:noWrap/>
            <w:vAlign w:val="center"/>
            <w:hideMark/>
          </w:tcPr>
          <w:p w14:paraId="34DC1A92"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34</w:t>
            </w:r>
          </w:p>
        </w:tc>
        <w:tc>
          <w:tcPr>
            <w:tcW w:w="91" w:type="pct"/>
            <w:tcBorders>
              <w:top w:val="nil"/>
              <w:left w:val="nil"/>
              <w:bottom w:val="single" w:sz="4" w:space="0" w:color="auto"/>
              <w:right w:val="single" w:sz="4" w:space="0" w:color="auto"/>
            </w:tcBorders>
            <w:shd w:val="clear" w:color="auto" w:fill="auto"/>
            <w:noWrap/>
            <w:vAlign w:val="center"/>
            <w:hideMark/>
          </w:tcPr>
          <w:p w14:paraId="7AF42BAD"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35</w:t>
            </w:r>
          </w:p>
        </w:tc>
        <w:tc>
          <w:tcPr>
            <w:tcW w:w="91" w:type="pct"/>
            <w:tcBorders>
              <w:top w:val="nil"/>
              <w:left w:val="nil"/>
              <w:bottom w:val="single" w:sz="4" w:space="0" w:color="auto"/>
              <w:right w:val="single" w:sz="4" w:space="0" w:color="auto"/>
            </w:tcBorders>
            <w:shd w:val="clear" w:color="auto" w:fill="auto"/>
            <w:noWrap/>
            <w:vAlign w:val="center"/>
            <w:hideMark/>
          </w:tcPr>
          <w:p w14:paraId="043C877C"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36</w:t>
            </w:r>
          </w:p>
        </w:tc>
        <w:tc>
          <w:tcPr>
            <w:tcW w:w="91" w:type="pct"/>
            <w:tcBorders>
              <w:top w:val="nil"/>
              <w:left w:val="nil"/>
              <w:bottom w:val="single" w:sz="4" w:space="0" w:color="auto"/>
              <w:right w:val="single" w:sz="4" w:space="0" w:color="auto"/>
            </w:tcBorders>
            <w:shd w:val="clear" w:color="auto" w:fill="auto"/>
            <w:noWrap/>
            <w:vAlign w:val="center"/>
            <w:hideMark/>
          </w:tcPr>
          <w:p w14:paraId="2126486F"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37</w:t>
            </w:r>
          </w:p>
        </w:tc>
        <w:tc>
          <w:tcPr>
            <w:tcW w:w="91" w:type="pct"/>
            <w:tcBorders>
              <w:top w:val="nil"/>
              <w:left w:val="nil"/>
              <w:bottom w:val="single" w:sz="4" w:space="0" w:color="auto"/>
              <w:right w:val="single" w:sz="4" w:space="0" w:color="auto"/>
            </w:tcBorders>
            <w:shd w:val="clear" w:color="auto" w:fill="auto"/>
            <w:noWrap/>
            <w:vAlign w:val="center"/>
            <w:hideMark/>
          </w:tcPr>
          <w:p w14:paraId="54B5A07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38</w:t>
            </w:r>
          </w:p>
        </w:tc>
        <w:tc>
          <w:tcPr>
            <w:tcW w:w="91" w:type="pct"/>
            <w:tcBorders>
              <w:top w:val="nil"/>
              <w:left w:val="nil"/>
              <w:bottom w:val="single" w:sz="4" w:space="0" w:color="auto"/>
              <w:right w:val="single" w:sz="4" w:space="0" w:color="auto"/>
            </w:tcBorders>
            <w:shd w:val="clear" w:color="auto" w:fill="auto"/>
            <w:noWrap/>
            <w:vAlign w:val="center"/>
            <w:hideMark/>
          </w:tcPr>
          <w:p w14:paraId="56DAD74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39</w:t>
            </w:r>
          </w:p>
        </w:tc>
        <w:tc>
          <w:tcPr>
            <w:tcW w:w="91" w:type="pct"/>
            <w:tcBorders>
              <w:top w:val="nil"/>
              <w:left w:val="nil"/>
              <w:bottom w:val="single" w:sz="4" w:space="0" w:color="auto"/>
              <w:right w:val="single" w:sz="4" w:space="0" w:color="auto"/>
            </w:tcBorders>
            <w:shd w:val="clear" w:color="auto" w:fill="auto"/>
            <w:noWrap/>
            <w:vAlign w:val="center"/>
            <w:hideMark/>
          </w:tcPr>
          <w:p w14:paraId="24812F3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40</w:t>
            </w:r>
          </w:p>
        </w:tc>
        <w:tc>
          <w:tcPr>
            <w:tcW w:w="91" w:type="pct"/>
            <w:tcBorders>
              <w:top w:val="nil"/>
              <w:left w:val="nil"/>
              <w:bottom w:val="single" w:sz="4" w:space="0" w:color="auto"/>
              <w:right w:val="single" w:sz="4" w:space="0" w:color="auto"/>
            </w:tcBorders>
            <w:shd w:val="clear" w:color="auto" w:fill="auto"/>
            <w:noWrap/>
            <w:vAlign w:val="center"/>
            <w:hideMark/>
          </w:tcPr>
          <w:p w14:paraId="0AFCE67D"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41</w:t>
            </w:r>
          </w:p>
        </w:tc>
        <w:tc>
          <w:tcPr>
            <w:tcW w:w="91" w:type="pct"/>
            <w:tcBorders>
              <w:top w:val="nil"/>
              <w:left w:val="nil"/>
              <w:bottom w:val="single" w:sz="4" w:space="0" w:color="auto"/>
              <w:right w:val="single" w:sz="4" w:space="0" w:color="auto"/>
            </w:tcBorders>
            <w:shd w:val="clear" w:color="auto" w:fill="auto"/>
            <w:noWrap/>
            <w:vAlign w:val="center"/>
            <w:hideMark/>
          </w:tcPr>
          <w:p w14:paraId="232301E8"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42</w:t>
            </w:r>
          </w:p>
        </w:tc>
        <w:tc>
          <w:tcPr>
            <w:tcW w:w="91" w:type="pct"/>
            <w:tcBorders>
              <w:top w:val="nil"/>
              <w:left w:val="nil"/>
              <w:bottom w:val="single" w:sz="4" w:space="0" w:color="auto"/>
              <w:right w:val="single" w:sz="4" w:space="0" w:color="auto"/>
            </w:tcBorders>
            <w:shd w:val="clear" w:color="auto" w:fill="auto"/>
            <w:noWrap/>
            <w:vAlign w:val="center"/>
            <w:hideMark/>
          </w:tcPr>
          <w:p w14:paraId="110CF97A"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43</w:t>
            </w:r>
          </w:p>
        </w:tc>
        <w:tc>
          <w:tcPr>
            <w:tcW w:w="91" w:type="pct"/>
            <w:tcBorders>
              <w:top w:val="nil"/>
              <w:left w:val="nil"/>
              <w:bottom w:val="single" w:sz="4" w:space="0" w:color="auto"/>
              <w:right w:val="single" w:sz="4" w:space="0" w:color="auto"/>
            </w:tcBorders>
            <w:shd w:val="clear" w:color="auto" w:fill="auto"/>
            <w:noWrap/>
            <w:vAlign w:val="center"/>
            <w:hideMark/>
          </w:tcPr>
          <w:p w14:paraId="39CB68C8"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44</w:t>
            </w:r>
          </w:p>
        </w:tc>
        <w:tc>
          <w:tcPr>
            <w:tcW w:w="91" w:type="pct"/>
            <w:tcBorders>
              <w:top w:val="nil"/>
              <w:left w:val="nil"/>
              <w:bottom w:val="single" w:sz="4" w:space="0" w:color="auto"/>
              <w:right w:val="single" w:sz="4" w:space="0" w:color="auto"/>
            </w:tcBorders>
            <w:shd w:val="clear" w:color="auto" w:fill="auto"/>
            <w:noWrap/>
            <w:vAlign w:val="center"/>
            <w:hideMark/>
          </w:tcPr>
          <w:p w14:paraId="4B7F819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45</w:t>
            </w:r>
          </w:p>
        </w:tc>
        <w:tc>
          <w:tcPr>
            <w:tcW w:w="91" w:type="pct"/>
            <w:tcBorders>
              <w:top w:val="nil"/>
              <w:left w:val="nil"/>
              <w:bottom w:val="single" w:sz="4" w:space="0" w:color="auto"/>
              <w:right w:val="single" w:sz="4" w:space="0" w:color="auto"/>
            </w:tcBorders>
            <w:shd w:val="clear" w:color="auto" w:fill="auto"/>
            <w:noWrap/>
            <w:vAlign w:val="center"/>
            <w:hideMark/>
          </w:tcPr>
          <w:p w14:paraId="759C76B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46</w:t>
            </w:r>
          </w:p>
        </w:tc>
        <w:tc>
          <w:tcPr>
            <w:tcW w:w="91" w:type="pct"/>
            <w:tcBorders>
              <w:top w:val="nil"/>
              <w:left w:val="nil"/>
              <w:bottom w:val="single" w:sz="4" w:space="0" w:color="auto"/>
              <w:right w:val="single" w:sz="4" w:space="0" w:color="auto"/>
            </w:tcBorders>
            <w:shd w:val="clear" w:color="auto" w:fill="auto"/>
            <w:noWrap/>
            <w:vAlign w:val="center"/>
            <w:hideMark/>
          </w:tcPr>
          <w:p w14:paraId="0E8449E4"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47</w:t>
            </w:r>
          </w:p>
        </w:tc>
        <w:tc>
          <w:tcPr>
            <w:tcW w:w="91" w:type="pct"/>
            <w:tcBorders>
              <w:top w:val="nil"/>
              <w:left w:val="nil"/>
              <w:bottom w:val="single" w:sz="4" w:space="0" w:color="auto"/>
              <w:right w:val="single" w:sz="4" w:space="0" w:color="auto"/>
            </w:tcBorders>
            <w:shd w:val="clear" w:color="auto" w:fill="auto"/>
            <w:noWrap/>
            <w:vAlign w:val="center"/>
            <w:hideMark/>
          </w:tcPr>
          <w:p w14:paraId="041374D7"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48</w:t>
            </w:r>
          </w:p>
        </w:tc>
        <w:tc>
          <w:tcPr>
            <w:tcW w:w="91" w:type="pct"/>
            <w:tcBorders>
              <w:top w:val="nil"/>
              <w:left w:val="nil"/>
              <w:bottom w:val="single" w:sz="4" w:space="0" w:color="auto"/>
              <w:right w:val="single" w:sz="4" w:space="0" w:color="auto"/>
            </w:tcBorders>
            <w:shd w:val="clear" w:color="auto" w:fill="auto"/>
            <w:noWrap/>
            <w:vAlign w:val="center"/>
            <w:hideMark/>
          </w:tcPr>
          <w:p w14:paraId="79761AB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49</w:t>
            </w:r>
          </w:p>
        </w:tc>
        <w:tc>
          <w:tcPr>
            <w:tcW w:w="91" w:type="pct"/>
            <w:tcBorders>
              <w:top w:val="nil"/>
              <w:left w:val="nil"/>
              <w:bottom w:val="single" w:sz="4" w:space="0" w:color="auto"/>
              <w:right w:val="single" w:sz="4" w:space="0" w:color="auto"/>
            </w:tcBorders>
            <w:shd w:val="clear" w:color="auto" w:fill="auto"/>
            <w:noWrap/>
            <w:vAlign w:val="center"/>
            <w:hideMark/>
          </w:tcPr>
          <w:p w14:paraId="42ECE588"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50</w:t>
            </w:r>
          </w:p>
        </w:tc>
        <w:tc>
          <w:tcPr>
            <w:tcW w:w="91" w:type="pct"/>
            <w:tcBorders>
              <w:top w:val="nil"/>
              <w:left w:val="nil"/>
              <w:bottom w:val="single" w:sz="4" w:space="0" w:color="auto"/>
              <w:right w:val="single" w:sz="4" w:space="0" w:color="auto"/>
            </w:tcBorders>
            <w:shd w:val="clear" w:color="auto" w:fill="auto"/>
            <w:noWrap/>
            <w:vAlign w:val="center"/>
            <w:hideMark/>
          </w:tcPr>
          <w:p w14:paraId="152E6BA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51</w:t>
            </w:r>
          </w:p>
        </w:tc>
        <w:tc>
          <w:tcPr>
            <w:tcW w:w="91" w:type="pct"/>
            <w:tcBorders>
              <w:top w:val="nil"/>
              <w:left w:val="nil"/>
              <w:bottom w:val="single" w:sz="4" w:space="0" w:color="auto"/>
              <w:right w:val="single" w:sz="4" w:space="0" w:color="auto"/>
            </w:tcBorders>
            <w:shd w:val="clear" w:color="auto" w:fill="auto"/>
            <w:noWrap/>
            <w:vAlign w:val="center"/>
            <w:hideMark/>
          </w:tcPr>
          <w:p w14:paraId="30E47F98"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52</w:t>
            </w:r>
          </w:p>
        </w:tc>
        <w:tc>
          <w:tcPr>
            <w:tcW w:w="142" w:type="pct"/>
            <w:vMerge/>
            <w:tcBorders>
              <w:top w:val="single" w:sz="4" w:space="0" w:color="auto"/>
              <w:left w:val="single" w:sz="4" w:space="0" w:color="auto"/>
              <w:bottom w:val="single" w:sz="4" w:space="0" w:color="auto"/>
              <w:right w:val="single" w:sz="4" w:space="0" w:color="auto"/>
            </w:tcBorders>
            <w:vAlign w:val="center"/>
            <w:hideMark/>
          </w:tcPr>
          <w:p w14:paraId="48FFBE37" w14:textId="77777777" w:rsidR="001A7C43" w:rsidRPr="001A7C43" w:rsidRDefault="001A7C43" w:rsidP="001A7C43">
            <w:pPr>
              <w:rPr>
                <w:rFonts w:ascii="Times New Roman" w:hAnsi="Times New Roman"/>
                <w:b/>
                <w:bCs/>
                <w:color w:val="auto"/>
                <w:sz w:val="14"/>
                <w:szCs w:val="14"/>
              </w:rPr>
            </w:pPr>
          </w:p>
        </w:tc>
        <w:tc>
          <w:tcPr>
            <w:tcW w:w="56" w:type="pct"/>
            <w:vAlign w:val="center"/>
            <w:hideMark/>
          </w:tcPr>
          <w:p w14:paraId="16310F36" w14:textId="77777777" w:rsidR="001A7C43" w:rsidRPr="001A7C43" w:rsidRDefault="001A7C43" w:rsidP="001A7C43">
            <w:pPr>
              <w:rPr>
                <w:rFonts w:ascii="Times New Roman" w:hAnsi="Times New Roman"/>
                <w:color w:val="auto"/>
                <w:sz w:val="20"/>
              </w:rPr>
            </w:pPr>
          </w:p>
        </w:tc>
      </w:tr>
      <w:tr w:rsidR="001A7C43" w:rsidRPr="001A7C43" w14:paraId="2D36B0FE" w14:textId="77777777" w:rsidTr="001A7C43">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F745813"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w:t>
            </w:r>
          </w:p>
        </w:tc>
        <w:tc>
          <w:tcPr>
            <w:tcW w:w="127" w:type="pct"/>
            <w:tcBorders>
              <w:top w:val="nil"/>
              <w:left w:val="nil"/>
              <w:bottom w:val="single" w:sz="4" w:space="0" w:color="auto"/>
              <w:right w:val="single" w:sz="4" w:space="0" w:color="auto"/>
            </w:tcBorders>
            <w:shd w:val="clear" w:color="auto" w:fill="auto"/>
            <w:noWrap/>
            <w:vAlign w:val="center"/>
            <w:hideMark/>
          </w:tcPr>
          <w:p w14:paraId="0D63C951"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ОЧ</w:t>
            </w:r>
          </w:p>
        </w:tc>
        <w:tc>
          <w:tcPr>
            <w:tcW w:w="73" w:type="pct"/>
            <w:tcBorders>
              <w:top w:val="nil"/>
              <w:left w:val="nil"/>
              <w:bottom w:val="single" w:sz="4" w:space="0" w:color="auto"/>
              <w:right w:val="single" w:sz="4" w:space="0" w:color="auto"/>
            </w:tcBorders>
            <w:shd w:val="clear" w:color="auto" w:fill="auto"/>
            <w:noWrap/>
            <w:vAlign w:val="center"/>
            <w:hideMark/>
          </w:tcPr>
          <w:p w14:paraId="482ED7E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481EA57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5ABDD40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3F7C645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22330B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3B1153D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2C9699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3E5B36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3E21656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23C874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71E544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1933AE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8484C7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8AB790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54EFA1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1DD9B4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D99BDF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E1A87A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AD2C4F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12DC2E6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3EBD42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9365CE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597762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E9D1E7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CA5D88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1716A9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7132D1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5B5F6D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0CC73D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E8607F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6EC029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72C4AB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93B7C5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A1CF27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38F6EB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096488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0684C4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C437B0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3D4056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7E0011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796531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CFEE96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6A4E0AC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EFFA09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FC0EB8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71904C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5D9BCA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D275BD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9FBF72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245E3D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E42AA5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E8E83E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C67381D"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1</w:t>
            </w:r>
          </w:p>
        </w:tc>
        <w:tc>
          <w:tcPr>
            <w:tcW w:w="56" w:type="pct"/>
            <w:vAlign w:val="center"/>
            <w:hideMark/>
          </w:tcPr>
          <w:p w14:paraId="1EE0B2C3" w14:textId="77777777" w:rsidR="001A7C43" w:rsidRPr="001A7C43" w:rsidRDefault="001A7C43" w:rsidP="001A7C43">
            <w:pPr>
              <w:rPr>
                <w:rFonts w:ascii="Times New Roman" w:hAnsi="Times New Roman"/>
                <w:color w:val="auto"/>
                <w:sz w:val="20"/>
              </w:rPr>
            </w:pPr>
          </w:p>
        </w:tc>
      </w:tr>
      <w:tr w:rsidR="00F34B0F" w:rsidRPr="001A7C43" w14:paraId="1625271A" w14:textId="77777777" w:rsidTr="001A7C43">
        <w:trPr>
          <w:trHeight w:val="288"/>
        </w:trPr>
        <w:tc>
          <w:tcPr>
            <w:tcW w:w="127" w:type="pct"/>
            <w:vMerge/>
            <w:tcBorders>
              <w:top w:val="nil"/>
              <w:left w:val="single" w:sz="4" w:space="0" w:color="auto"/>
              <w:bottom w:val="single" w:sz="4" w:space="0" w:color="auto"/>
              <w:right w:val="single" w:sz="4" w:space="0" w:color="auto"/>
            </w:tcBorders>
            <w:vAlign w:val="center"/>
            <w:hideMark/>
          </w:tcPr>
          <w:p w14:paraId="2630C50F" w14:textId="77777777" w:rsidR="001A7C43" w:rsidRPr="001A7C43" w:rsidRDefault="001A7C43" w:rsidP="001A7C43">
            <w:pPr>
              <w:rPr>
                <w:rFonts w:ascii="Times New Roman" w:hAnsi="Times New Roman"/>
                <w:b/>
                <w:bCs/>
                <w:color w:val="auto"/>
                <w:sz w:val="14"/>
                <w:szCs w:val="14"/>
              </w:rPr>
            </w:pPr>
          </w:p>
        </w:tc>
        <w:tc>
          <w:tcPr>
            <w:tcW w:w="127" w:type="pct"/>
            <w:tcBorders>
              <w:top w:val="nil"/>
              <w:left w:val="nil"/>
              <w:bottom w:val="single" w:sz="4" w:space="0" w:color="auto"/>
              <w:right w:val="single" w:sz="4" w:space="0" w:color="auto"/>
            </w:tcBorders>
            <w:shd w:val="clear" w:color="000000" w:fill="BFBFBF"/>
            <w:noWrap/>
            <w:vAlign w:val="center"/>
            <w:hideMark/>
          </w:tcPr>
          <w:p w14:paraId="3804A08C"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248FFB5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2AB1D3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98BA4B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D39BD2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B19F9A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E8C356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43E92B8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3387B1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8D7FEE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5A7E9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B75A2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00B125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CC657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35D140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4D5D51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A5D967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361764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4D0218C4"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47CF4C9"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28C7BE3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1D89C0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DE732F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99A962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A7E418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A40A0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221E7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FF7863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E57ED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03EFBA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B492CC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148AD5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2E6F3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C6C986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D20371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EEF8C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CAA85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AA8AE0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428302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4CB650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9EFFE8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7058A3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A93564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316127BA"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773DC6CF"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800F4E7"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77C00593"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CA2D96E"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2E7C22B6"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B4C5A1C"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B29D4A3"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ECF63C8"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533BF28" w14:textId="77777777" w:rsidR="001A7C43" w:rsidRPr="001A7C43" w:rsidRDefault="001A7C43" w:rsidP="001A7C43">
            <w:pPr>
              <w:rPr>
                <w:rFonts w:ascii="Arial" w:hAnsi="Arial" w:cs="Arial"/>
                <w:b/>
                <w:bCs/>
                <w:sz w:val="12"/>
                <w:szCs w:val="12"/>
              </w:rPr>
            </w:pPr>
          </w:p>
        </w:tc>
        <w:tc>
          <w:tcPr>
            <w:tcW w:w="142" w:type="pct"/>
            <w:vMerge/>
            <w:tcBorders>
              <w:top w:val="nil"/>
              <w:left w:val="single" w:sz="4" w:space="0" w:color="auto"/>
              <w:bottom w:val="single" w:sz="4" w:space="0" w:color="auto"/>
              <w:right w:val="single" w:sz="4" w:space="0" w:color="auto"/>
            </w:tcBorders>
            <w:vAlign w:val="center"/>
            <w:hideMark/>
          </w:tcPr>
          <w:p w14:paraId="1D3930A8" w14:textId="77777777" w:rsidR="001A7C43" w:rsidRPr="001A7C43" w:rsidRDefault="001A7C43" w:rsidP="001A7C43">
            <w:pPr>
              <w:rPr>
                <w:rFonts w:ascii="Times New Roman" w:hAnsi="Times New Roman"/>
                <w:b/>
                <w:bCs/>
                <w:color w:val="auto"/>
                <w:sz w:val="14"/>
                <w:szCs w:val="14"/>
              </w:rPr>
            </w:pPr>
          </w:p>
        </w:tc>
        <w:tc>
          <w:tcPr>
            <w:tcW w:w="56" w:type="pct"/>
            <w:vAlign w:val="center"/>
            <w:hideMark/>
          </w:tcPr>
          <w:p w14:paraId="360C6FAE" w14:textId="77777777" w:rsidR="001A7C43" w:rsidRPr="001A7C43" w:rsidRDefault="001A7C43" w:rsidP="001A7C43">
            <w:pPr>
              <w:rPr>
                <w:rFonts w:ascii="Times New Roman" w:hAnsi="Times New Roman"/>
                <w:color w:val="auto"/>
                <w:sz w:val="20"/>
              </w:rPr>
            </w:pPr>
          </w:p>
        </w:tc>
      </w:tr>
      <w:tr w:rsidR="001A7C43" w:rsidRPr="001A7C43" w14:paraId="771D1E7C" w14:textId="77777777" w:rsidTr="001A7C43">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A59CF76"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w:t>
            </w:r>
          </w:p>
        </w:tc>
        <w:tc>
          <w:tcPr>
            <w:tcW w:w="127" w:type="pct"/>
            <w:tcBorders>
              <w:top w:val="nil"/>
              <w:left w:val="nil"/>
              <w:bottom w:val="single" w:sz="4" w:space="0" w:color="auto"/>
              <w:right w:val="single" w:sz="4" w:space="0" w:color="auto"/>
            </w:tcBorders>
            <w:shd w:val="clear" w:color="auto" w:fill="auto"/>
            <w:noWrap/>
            <w:vAlign w:val="center"/>
            <w:hideMark/>
          </w:tcPr>
          <w:p w14:paraId="5278B27D"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ОЧ</w:t>
            </w:r>
          </w:p>
        </w:tc>
        <w:tc>
          <w:tcPr>
            <w:tcW w:w="73" w:type="pct"/>
            <w:tcBorders>
              <w:top w:val="nil"/>
              <w:left w:val="nil"/>
              <w:bottom w:val="single" w:sz="4" w:space="0" w:color="auto"/>
              <w:right w:val="single" w:sz="4" w:space="0" w:color="auto"/>
            </w:tcBorders>
            <w:shd w:val="clear" w:color="auto" w:fill="auto"/>
            <w:noWrap/>
            <w:vAlign w:val="center"/>
            <w:hideMark/>
          </w:tcPr>
          <w:p w14:paraId="7B64505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526AAE6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61B2C55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249A5D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7E6B55D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76C9BA5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33FE077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3370A60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039D95C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F87170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C8C5D4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FE3944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58BB808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2C3F22F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D2C7E9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F008D0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532EB47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1CDDCD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19D48D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5A00572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A1CD82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F9D073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62B9C6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21C152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A653F8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9440D1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62B80C5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9BE5AA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6A83B2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EF1ADB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8A1426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D7E5BB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391489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79A527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659C2D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C94B3B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FBFEFE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163BBD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A29630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40C7A64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642E33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F144EC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91F54A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61FE75A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9F3BD3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6ADC58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37EFBC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98E865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BC4B18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53DADCB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0E52F29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F31399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3E7BFCB3"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2</w:t>
            </w:r>
          </w:p>
        </w:tc>
        <w:tc>
          <w:tcPr>
            <w:tcW w:w="56" w:type="pct"/>
            <w:vAlign w:val="center"/>
            <w:hideMark/>
          </w:tcPr>
          <w:p w14:paraId="359A2F80" w14:textId="77777777" w:rsidR="001A7C43" w:rsidRPr="001A7C43" w:rsidRDefault="001A7C43" w:rsidP="001A7C43">
            <w:pPr>
              <w:rPr>
                <w:rFonts w:ascii="Times New Roman" w:hAnsi="Times New Roman"/>
                <w:color w:val="auto"/>
                <w:sz w:val="20"/>
              </w:rPr>
            </w:pPr>
          </w:p>
        </w:tc>
      </w:tr>
      <w:tr w:rsidR="00F34B0F" w:rsidRPr="001A7C43" w14:paraId="113089D8" w14:textId="77777777" w:rsidTr="001A7C43">
        <w:trPr>
          <w:trHeight w:val="288"/>
        </w:trPr>
        <w:tc>
          <w:tcPr>
            <w:tcW w:w="127" w:type="pct"/>
            <w:vMerge/>
            <w:tcBorders>
              <w:top w:val="nil"/>
              <w:left w:val="single" w:sz="4" w:space="0" w:color="auto"/>
              <w:bottom w:val="single" w:sz="4" w:space="0" w:color="auto"/>
              <w:right w:val="single" w:sz="4" w:space="0" w:color="auto"/>
            </w:tcBorders>
            <w:vAlign w:val="center"/>
            <w:hideMark/>
          </w:tcPr>
          <w:p w14:paraId="332764D9" w14:textId="77777777" w:rsidR="001A7C43" w:rsidRPr="001A7C43" w:rsidRDefault="001A7C43" w:rsidP="001A7C43">
            <w:pPr>
              <w:rPr>
                <w:rFonts w:ascii="Times New Roman" w:hAnsi="Times New Roman"/>
                <w:b/>
                <w:bCs/>
                <w:color w:val="auto"/>
                <w:sz w:val="14"/>
                <w:szCs w:val="14"/>
              </w:rPr>
            </w:pPr>
          </w:p>
        </w:tc>
        <w:tc>
          <w:tcPr>
            <w:tcW w:w="127" w:type="pct"/>
            <w:tcBorders>
              <w:top w:val="nil"/>
              <w:left w:val="nil"/>
              <w:bottom w:val="single" w:sz="4" w:space="0" w:color="auto"/>
              <w:right w:val="single" w:sz="4" w:space="0" w:color="auto"/>
            </w:tcBorders>
            <w:shd w:val="clear" w:color="000000" w:fill="BFBFBF"/>
            <w:noWrap/>
            <w:vAlign w:val="center"/>
            <w:hideMark/>
          </w:tcPr>
          <w:p w14:paraId="09549E98"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0E54E4D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9DAF73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104B229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2D7BEA3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5D5A35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6FE711A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E9CE22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39BB0C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6D9A33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658A9B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274894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BC27B6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5F04CA66"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55D59CC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EED0D9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72FE8C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402ACC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65AA4F5D"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51B3882A"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6F7B83E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07F39A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BD3EA0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6BC5DC1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0995E7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6CA85E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27FB40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8294FF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EDD37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D6EF3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1A439F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44FC36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307C24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BB5B7D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559E7C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51E8E9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05239D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D828D8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47B6CD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3E0C8D24"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028F67B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528B5FFA"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7EDDB0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AF7966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57518325"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D211634"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295DBB15"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BDEE794"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166CF2B"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0265326"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950D14B"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6C79EC2E"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C669AEC" w14:textId="77777777" w:rsidR="001A7C43" w:rsidRPr="001A7C43" w:rsidRDefault="001A7C43" w:rsidP="001A7C43">
            <w:pPr>
              <w:rPr>
                <w:rFonts w:ascii="Arial" w:hAnsi="Arial" w:cs="Arial"/>
                <w:b/>
                <w:bCs/>
                <w:sz w:val="12"/>
                <w:szCs w:val="12"/>
              </w:rPr>
            </w:pPr>
          </w:p>
        </w:tc>
        <w:tc>
          <w:tcPr>
            <w:tcW w:w="142" w:type="pct"/>
            <w:vMerge/>
            <w:tcBorders>
              <w:top w:val="nil"/>
              <w:left w:val="single" w:sz="4" w:space="0" w:color="auto"/>
              <w:bottom w:val="single" w:sz="4" w:space="0" w:color="auto"/>
              <w:right w:val="single" w:sz="4" w:space="0" w:color="auto"/>
            </w:tcBorders>
            <w:vAlign w:val="center"/>
            <w:hideMark/>
          </w:tcPr>
          <w:p w14:paraId="27520D1A" w14:textId="77777777" w:rsidR="001A7C43" w:rsidRPr="001A7C43" w:rsidRDefault="001A7C43" w:rsidP="001A7C43">
            <w:pPr>
              <w:rPr>
                <w:rFonts w:ascii="Times New Roman" w:hAnsi="Times New Roman"/>
                <w:b/>
                <w:bCs/>
                <w:color w:val="auto"/>
                <w:sz w:val="14"/>
                <w:szCs w:val="14"/>
              </w:rPr>
            </w:pPr>
          </w:p>
        </w:tc>
        <w:tc>
          <w:tcPr>
            <w:tcW w:w="56" w:type="pct"/>
            <w:vAlign w:val="center"/>
            <w:hideMark/>
          </w:tcPr>
          <w:p w14:paraId="11CD6F39" w14:textId="77777777" w:rsidR="001A7C43" w:rsidRPr="001A7C43" w:rsidRDefault="001A7C43" w:rsidP="001A7C43">
            <w:pPr>
              <w:rPr>
                <w:rFonts w:ascii="Times New Roman" w:hAnsi="Times New Roman"/>
                <w:color w:val="auto"/>
                <w:sz w:val="20"/>
              </w:rPr>
            </w:pPr>
          </w:p>
        </w:tc>
      </w:tr>
      <w:tr w:rsidR="001A7C43" w:rsidRPr="001A7C43" w14:paraId="769AE4B9" w14:textId="77777777" w:rsidTr="001A7C43">
        <w:trPr>
          <w:trHeight w:val="288"/>
        </w:trPr>
        <w:tc>
          <w:tcPr>
            <w:tcW w:w="127"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E24D66C"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w:t>
            </w:r>
          </w:p>
        </w:tc>
        <w:tc>
          <w:tcPr>
            <w:tcW w:w="127" w:type="pct"/>
            <w:tcBorders>
              <w:top w:val="nil"/>
              <w:left w:val="nil"/>
              <w:bottom w:val="single" w:sz="4" w:space="0" w:color="auto"/>
              <w:right w:val="single" w:sz="4" w:space="0" w:color="auto"/>
            </w:tcBorders>
            <w:shd w:val="clear" w:color="auto" w:fill="auto"/>
            <w:noWrap/>
            <w:vAlign w:val="center"/>
            <w:hideMark/>
          </w:tcPr>
          <w:p w14:paraId="3642B47E"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ОЧ</w:t>
            </w:r>
          </w:p>
        </w:tc>
        <w:tc>
          <w:tcPr>
            <w:tcW w:w="73" w:type="pct"/>
            <w:tcBorders>
              <w:top w:val="nil"/>
              <w:left w:val="nil"/>
              <w:bottom w:val="single" w:sz="4" w:space="0" w:color="auto"/>
              <w:right w:val="single" w:sz="4" w:space="0" w:color="auto"/>
            </w:tcBorders>
            <w:shd w:val="clear" w:color="auto" w:fill="auto"/>
            <w:noWrap/>
            <w:vAlign w:val="center"/>
            <w:hideMark/>
          </w:tcPr>
          <w:p w14:paraId="381315A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4F324CE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57BD44A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1300D6B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23964C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0EDCC2C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4629DA0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4E9E618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auto" w:fill="auto"/>
            <w:noWrap/>
            <w:vAlign w:val="center"/>
            <w:hideMark/>
          </w:tcPr>
          <w:p w14:paraId="2D0FBB0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F87C11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6080B6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DAABCD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3A1B946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F19A09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531B06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7E48E4B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4D7BFC8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893A72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438144E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auto" w:fill="auto"/>
            <w:noWrap/>
            <w:vAlign w:val="center"/>
            <w:hideMark/>
          </w:tcPr>
          <w:p w14:paraId="513D772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3E10410C"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09C403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5557D25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252E6B4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00D6DB7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DAF099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4F0F2AF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13F00D8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auto" w:fill="auto"/>
            <w:noWrap/>
            <w:vAlign w:val="center"/>
            <w:hideMark/>
          </w:tcPr>
          <w:p w14:paraId="7B4334E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nil"/>
              <w:right w:val="nil"/>
            </w:tcBorders>
            <w:shd w:val="clear" w:color="auto" w:fill="auto"/>
            <w:noWrap/>
            <w:vAlign w:val="bottom"/>
            <w:hideMark/>
          </w:tcPr>
          <w:p w14:paraId="5C5070DB" w14:textId="77777777" w:rsidR="001A7C43" w:rsidRPr="001A7C43" w:rsidRDefault="001A7C43" w:rsidP="001A7C43">
            <w:pPr>
              <w:jc w:val="center"/>
              <w:rPr>
                <w:rFonts w:ascii="Arial" w:hAnsi="Arial" w:cs="Arial"/>
                <w:b/>
                <w:bCs/>
                <w:sz w:val="12"/>
                <w:szCs w:val="12"/>
              </w:rPr>
            </w:pPr>
          </w:p>
        </w:tc>
        <w:tc>
          <w:tcPr>
            <w:tcW w:w="91" w:type="pct"/>
            <w:vMerge w:val="restart"/>
            <w:tcBorders>
              <w:top w:val="nil"/>
              <w:left w:val="single" w:sz="4" w:space="0" w:color="auto"/>
              <w:bottom w:val="single" w:sz="4" w:space="0" w:color="auto"/>
              <w:right w:val="single" w:sz="4" w:space="0" w:color="auto"/>
            </w:tcBorders>
            <w:shd w:val="clear" w:color="000000" w:fill="F79646"/>
            <w:noWrap/>
            <w:vAlign w:val="center"/>
            <w:hideMark/>
          </w:tcPr>
          <w:p w14:paraId="1506689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w:t>
            </w:r>
          </w:p>
        </w:tc>
        <w:tc>
          <w:tcPr>
            <w:tcW w:w="91" w:type="pct"/>
            <w:tcBorders>
              <w:top w:val="nil"/>
              <w:left w:val="nil"/>
              <w:bottom w:val="single" w:sz="4" w:space="0" w:color="auto"/>
              <w:right w:val="single" w:sz="4" w:space="0" w:color="auto"/>
            </w:tcBorders>
            <w:shd w:val="clear" w:color="000000" w:fill="00B0F0"/>
            <w:noWrap/>
            <w:vAlign w:val="center"/>
            <w:hideMark/>
          </w:tcPr>
          <w:p w14:paraId="31E712F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08CF6AB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83DD84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179F07E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AFF79F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45F6F06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00B0F0"/>
            <w:noWrap/>
            <w:vAlign w:val="center"/>
            <w:hideMark/>
          </w:tcPr>
          <w:p w14:paraId="2D71093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647C4BF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0F7C192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6DDCAC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5B822E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2420F5F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91" w:type="pct"/>
            <w:vMerge w:val="restart"/>
            <w:tcBorders>
              <w:top w:val="nil"/>
              <w:left w:val="single" w:sz="4" w:space="0" w:color="auto"/>
              <w:bottom w:val="single" w:sz="4" w:space="0" w:color="auto"/>
              <w:right w:val="single" w:sz="4" w:space="0" w:color="auto"/>
            </w:tcBorders>
            <w:shd w:val="clear" w:color="000000" w:fill="FF0000"/>
            <w:noWrap/>
            <w:vAlign w:val="center"/>
            <w:hideMark/>
          </w:tcPr>
          <w:p w14:paraId="1F8958C8"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Г</w:t>
            </w:r>
          </w:p>
        </w:tc>
        <w:tc>
          <w:tcPr>
            <w:tcW w:w="724" w:type="pct"/>
            <w:gridSpan w:val="8"/>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1FA5C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142"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27BB2E" w14:textId="77777777" w:rsidR="001A7C43" w:rsidRPr="001A7C43" w:rsidRDefault="001A7C43" w:rsidP="001A7C43">
            <w:pPr>
              <w:jc w:val="center"/>
              <w:rPr>
                <w:rFonts w:ascii="Times New Roman" w:hAnsi="Times New Roman"/>
                <w:b/>
                <w:bCs/>
                <w:color w:val="auto"/>
                <w:sz w:val="14"/>
                <w:szCs w:val="14"/>
              </w:rPr>
            </w:pPr>
            <w:r w:rsidRPr="001A7C43">
              <w:rPr>
                <w:rFonts w:ascii="Times New Roman" w:hAnsi="Times New Roman"/>
                <w:b/>
                <w:bCs/>
                <w:color w:val="auto"/>
                <w:sz w:val="14"/>
                <w:szCs w:val="14"/>
              </w:rPr>
              <w:t>3</w:t>
            </w:r>
          </w:p>
        </w:tc>
        <w:tc>
          <w:tcPr>
            <w:tcW w:w="56" w:type="pct"/>
            <w:vAlign w:val="center"/>
            <w:hideMark/>
          </w:tcPr>
          <w:p w14:paraId="2F449F2A" w14:textId="77777777" w:rsidR="001A7C43" w:rsidRPr="001A7C43" w:rsidRDefault="001A7C43" w:rsidP="001A7C43">
            <w:pPr>
              <w:rPr>
                <w:rFonts w:ascii="Times New Roman" w:hAnsi="Times New Roman"/>
                <w:color w:val="auto"/>
                <w:sz w:val="20"/>
              </w:rPr>
            </w:pPr>
          </w:p>
        </w:tc>
      </w:tr>
      <w:tr w:rsidR="001A7C43" w:rsidRPr="001A7C43" w14:paraId="6211C0B7" w14:textId="77777777" w:rsidTr="001A7C43">
        <w:trPr>
          <w:trHeight w:val="288"/>
        </w:trPr>
        <w:tc>
          <w:tcPr>
            <w:tcW w:w="127" w:type="pct"/>
            <w:vMerge/>
            <w:tcBorders>
              <w:top w:val="nil"/>
              <w:left w:val="single" w:sz="4" w:space="0" w:color="auto"/>
              <w:bottom w:val="single" w:sz="4" w:space="0" w:color="auto"/>
              <w:right w:val="single" w:sz="4" w:space="0" w:color="auto"/>
            </w:tcBorders>
            <w:vAlign w:val="center"/>
            <w:hideMark/>
          </w:tcPr>
          <w:p w14:paraId="2F457E93" w14:textId="77777777" w:rsidR="001A7C43" w:rsidRPr="001A7C43" w:rsidRDefault="001A7C43" w:rsidP="001A7C43">
            <w:pPr>
              <w:rPr>
                <w:rFonts w:ascii="Times New Roman" w:hAnsi="Times New Roman"/>
                <w:b/>
                <w:bCs/>
                <w:color w:val="auto"/>
                <w:sz w:val="14"/>
                <w:szCs w:val="14"/>
              </w:rPr>
            </w:pPr>
          </w:p>
        </w:tc>
        <w:tc>
          <w:tcPr>
            <w:tcW w:w="127" w:type="pct"/>
            <w:tcBorders>
              <w:top w:val="nil"/>
              <w:left w:val="nil"/>
              <w:bottom w:val="single" w:sz="4" w:space="0" w:color="auto"/>
              <w:right w:val="single" w:sz="4" w:space="0" w:color="auto"/>
            </w:tcBorders>
            <w:shd w:val="clear" w:color="000000" w:fill="BFBFBF"/>
            <w:noWrap/>
            <w:vAlign w:val="center"/>
            <w:hideMark/>
          </w:tcPr>
          <w:p w14:paraId="1815A080" w14:textId="77777777" w:rsidR="001A7C43" w:rsidRPr="001A7C43" w:rsidRDefault="001A7C43" w:rsidP="001A7C43">
            <w:pPr>
              <w:jc w:val="center"/>
              <w:rPr>
                <w:rFonts w:ascii="Times New Roman" w:hAnsi="Times New Roman"/>
                <w:b/>
                <w:bCs/>
                <w:sz w:val="12"/>
                <w:szCs w:val="12"/>
              </w:rPr>
            </w:pPr>
            <w:r w:rsidRPr="001A7C43">
              <w:rPr>
                <w:rFonts w:ascii="Times New Roman" w:hAnsi="Times New Roman"/>
                <w:b/>
                <w:bCs/>
                <w:sz w:val="12"/>
                <w:szCs w:val="12"/>
              </w:rPr>
              <w:t>ВЧ</w:t>
            </w:r>
          </w:p>
        </w:tc>
        <w:tc>
          <w:tcPr>
            <w:tcW w:w="73" w:type="pct"/>
            <w:tcBorders>
              <w:top w:val="nil"/>
              <w:left w:val="nil"/>
              <w:bottom w:val="single" w:sz="4" w:space="0" w:color="auto"/>
              <w:right w:val="single" w:sz="4" w:space="0" w:color="auto"/>
            </w:tcBorders>
            <w:shd w:val="clear" w:color="000000" w:fill="BFBFBF"/>
            <w:noWrap/>
            <w:vAlign w:val="center"/>
            <w:hideMark/>
          </w:tcPr>
          <w:p w14:paraId="10BB12D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3CE6864"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087BD9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280134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66F8B92"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004A033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3268F3D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7F5E43A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73" w:type="pct"/>
            <w:tcBorders>
              <w:top w:val="nil"/>
              <w:left w:val="nil"/>
              <w:bottom w:val="single" w:sz="4" w:space="0" w:color="auto"/>
              <w:right w:val="single" w:sz="4" w:space="0" w:color="auto"/>
            </w:tcBorders>
            <w:shd w:val="clear" w:color="000000" w:fill="BFBFBF"/>
            <w:noWrap/>
            <w:vAlign w:val="center"/>
            <w:hideMark/>
          </w:tcPr>
          <w:p w14:paraId="5E56AE8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726A8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66C9B3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F8AC02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8FB7796"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2764E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C578AC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572B981"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1D433480"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641D38A"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65D2216"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0DF16E6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2241E3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EA6CB97"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FDD238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1A870A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35F54C4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E7CAC7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FF23B8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E1CCFB"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381A275"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single" w:sz="4" w:space="0" w:color="auto"/>
              <w:left w:val="nil"/>
              <w:bottom w:val="single" w:sz="4" w:space="0" w:color="auto"/>
              <w:right w:val="single" w:sz="4" w:space="0" w:color="auto"/>
            </w:tcBorders>
            <w:shd w:val="clear" w:color="000000" w:fill="BFBFBF"/>
            <w:noWrap/>
            <w:vAlign w:val="center"/>
            <w:hideMark/>
          </w:tcPr>
          <w:p w14:paraId="5F424449"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0C427FEF" w14:textId="77777777" w:rsidR="001A7C43" w:rsidRPr="001A7C43" w:rsidRDefault="001A7C43" w:rsidP="001A7C43">
            <w:pPr>
              <w:rPr>
                <w:rFonts w:ascii="Arial" w:hAnsi="Arial" w:cs="Arial"/>
                <w:b/>
                <w:bCs/>
                <w:sz w:val="12"/>
                <w:szCs w:val="12"/>
              </w:rPr>
            </w:pPr>
          </w:p>
        </w:tc>
        <w:tc>
          <w:tcPr>
            <w:tcW w:w="91" w:type="pct"/>
            <w:tcBorders>
              <w:top w:val="nil"/>
              <w:left w:val="nil"/>
              <w:bottom w:val="single" w:sz="4" w:space="0" w:color="auto"/>
              <w:right w:val="single" w:sz="4" w:space="0" w:color="auto"/>
            </w:tcBorders>
            <w:shd w:val="clear" w:color="000000" w:fill="BFBFBF"/>
            <w:noWrap/>
            <w:vAlign w:val="center"/>
            <w:hideMark/>
          </w:tcPr>
          <w:p w14:paraId="6E32BE6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2BBE5ED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414827CE"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082BE64D"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172ED0FF"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A1482E0"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tcBorders>
              <w:top w:val="nil"/>
              <w:left w:val="nil"/>
              <w:bottom w:val="single" w:sz="4" w:space="0" w:color="auto"/>
              <w:right w:val="single" w:sz="4" w:space="0" w:color="auto"/>
            </w:tcBorders>
            <w:shd w:val="clear" w:color="000000" w:fill="BFBFBF"/>
            <w:noWrap/>
            <w:vAlign w:val="center"/>
            <w:hideMark/>
          </w:tcPr>
          <w:p w14:paraId="7FEDCD13" w14:textId="77777777" w:rsidR="001A7C43" w:rsidRPr="001A7C43" w:rsidRDefault="001A7C43" w:rsidP="001A7C43">
            <w:pPr>
              <w:jc w:val="center"/>
              <w:rPr>
                <w:rFonts w:ascii="Arial" w:hAnsi="Arial" w:cs="Arial"/>
                <w:b/>
                <w:bCs/>
                <w:sz w:val="12"/>
                <w:szCs w:val="12"/>
              </w:rPr>
            </w:pPr>
            <w:r w:rsidRPr="001A7C43">
              <w:rPr>
                <w:rFonts w:ascii="Arial" w:hAnsi="Arial" w:cs="Arial"/>
                <w:b/>
                <w:bCs/>
                <w:sz w:val="12"/>
                <w:szCs w:val="12"/>
              </w:rPr>
              <w:t> </w:t>
            </w:r>
          </w:p>
        </w:tc>
        <w:tc>
          <w:tcPr>
            <w:tcW w:w="91" w:type="pct"/>
            <w:vMerge/>
            <w:tcBorders>
              <w:top w:val="nil"/>
              <w:left w:val="single" w:sz="4" w:space="0" w:color="auto"/>
              <w:bottom w:val="single" w:sz="4" w:space="0" w:color="auto"/>
              <w:right w:val="single" w:sz="4" w:space="0" w:color="auto"/>
            </w:tcBorders>
            <w:vAlign w:val="center"/>
            <w:hideMark/>
          </w:tcPr>
          <w:p w14:paraId="60E13BED"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3BC4CDD6"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08196350"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51039C00"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12847EB9" w14:textId="77777777" w:rsidR="001A7C43" w:rsidRPr="001A7C43" w:rsidRDefault="001A7C43" w:rsidP="001A7C43">
            <w:pPr>
              <w:rPr>
                <w:rFonts w:ascii="Arial" w:hAnsi="Arial" w:cs="Arial"/>
                <w:b/>
                <w:bCs/>
                <w:sz w:val="12"/>
                <w:szCs w:val="12"/>
              </w:rPr>
            </w:pPr>
          </w:p>
        </w:tc>
        <w:tc>
          <w:tcPr>
            <w:tcW w:w="91" w:type="pct"/>
            <w:vMerge/>
            <w:tcBorders>
              <w:top w:val="nil"/>
              <w:left w:val="single" w:sz="4" w:space="0" w:color="auto"/>
              <w:bottom w:val="single" w:sz="4" w:space="0" w:color="auto"/>
              <w:right w:val="single" w:sz="4" w:space="0" w:color="auto"/>
            </w:tcBorders>
            <w:vAlign w:val="center"/>
            <w:hideMark/>
          </w:tcPr>
          <w:p w14:paraId="7FFE470F" w14:textId="77777777" w:rsidR="001A7C43" w:rsidRPr="001A7C43" w:rsidRDefault="001A7C43" w:rsidP="001A7C43">
            <w:pPr>
              <w:rPr>
                <w:rFonts w:ascii="Arial" w:hAnsi="Arial" w:cs="Arial"/>
                <w:b/>
                <w:bCs/>
                <w:sz w:val="12"/>
                <w:szCs w:val="12"/>
              </w:rPr>
            </w:pPr>
          </w:p>
        </w:tc>
        <w:tc>
          <w:tcPr>
            <w:tcW w:w="724" w:type="pct"/>
            <w:gridSpan w:val="8"/>
            <w:vMerge/>
            <w:tcBorders>
              <w:top w:val="single" w:sz="4" w:space="0" w:color="auto"/>
              <w:left w:val="single" w:sz="4" w:space="0" w:color="auto"/>
              <w:bottom w:val="single" w:sz="4" w:space="0" w:color="auto"/>
              <w:right w:val="single" w:sz="4" w:space="0" w:color="auto"/>
            </w:tcBorders>
            <w:vAlign w:val="center"/>
            <w:hideMark/>
          </w:tcPr>
          <w:p w14:paraId="58F91211" w14:textId="77777777" w:rsidR="001A7C43" w:rsidRPr="001A7C43" w:rsidRDefault="001A7C43" w:rsidP="001A7C43">
            <w:pPr>
              <w:rPr>
                <w:rFonts w:ascii="Arial" w:hAnsi="Arial" w:cs="Arial"/>
                <w:b/>
                <w:bCs/>
                <w:sz w:val="12"/>
                <w:szCs w:val="12"/>
              </w:rPr>
            </w:pPr>
          </w:p>
        </w:tc>
        <w:tc>
          <w:tcPr>
            <w:tcW w:w="142" w:type="pct"/>
            <w:vMerge/>
            <w:tcBorders>
              <w:top w:val="nil"/>
              <w:left w:val="single" w:sz="4" w:space="0" w:color="auto"/>
              <w:bottom w:val="single" w:sz="4" w:space="0" w:color="auto"/>
              <w:right w:val="single" w:sz="4" w:space="0" w:color="auto"/>
            </w:tcBorders>
            <w:vAlign w:val="center"/>
            <w:hideMark/>
          </w:tcPr>
          <w:p w14:paraId="66370DAF" w14:textId="77777777" w:rsidR="001A7C43" w:rsidRPr="001A7C43" w:rsidRDefault="001A7C43" w:rsidP="001A7C43">
            <w:pPr>
              <w:rPr>
                <w:rFonts w:ascii="Times New Roman" w:hAnsi="Times New Roman"/>
                <w:b/>
                <w:bCs/>
                <w:color w:val="auto"/>
                <w:sz w:val="14"/>
                <w:szCs w:val="14"/>
              </w:rPr>
            </w:pPr>
          </w:p>
        </w:tc>
        <w:tc>
          <w:tcPr>
            <w:tcW w:w="56" w:type="pct"/>
            <w:vAlign w:val="center"/>
            <w:hideMark/>
          </w:tcPr>
          <w:p w14:paraId="6914E7E9" w14:textId="77777777" w:rsidR="001A7C43" w:rsidRPr="001A7C43" w:rsidRDefault="001A7C43" w:rsidP="001A7C43">
            <w:pPr>
              <w:rPr>
                <w:rFonts w:ascii="Times New Roman" w:hAnsi="Times New Roman"/>
                <w:color w:val="auto"/>
                <w:sz w:val="20"/>
              </w:rPr>
            </w:pPr>
          </w:p>
        </w:tc>
      </w:tr>
    </w:tbl>
    <w:p w14:paraId="7B6C7061" w14:textId="77777777" w:rsidR="00CF11CB" w:rsidRPr="00AE1D90" w:rsidRDefault="00CF11CB">
      <w:pPr>
        <w:pStyle w:val="112"/>
        <w:spacing w:after="0" w:line="240" w:lineRule="auto"/>
      </w:pPr>
    </w:p>
    <w:p w14:paraId="4EF04B76" w14:textId="77777777" w:rsidR="00CF11CB" w:rsidRPr="00AE1D90" w:rsidRDefault="00CF11CB">
      <w:pPr>
        <w:pStyle w:val="112"/>
        <w:spacing w:after="0" w:line="240" w:lineRule="auto"/>
      </w:pPr>
    </w:p>
    <w:p w14:paraId="738BC083" w14:textId="77777777" w:rsidR="00CF11CB" w:rsidRPr="00AE1D90" w:rsidRDefault="00CF11CB">
      <w:pPr>
        <w:pStyle w:val="112"/>
        <w:spacing w:after="0" w:line="240" w:lineRule="auto"/>
      </w:pPr>
    </w:p>
    <w:p w14:paraId="536548D7" w14:textId="77777777" w:rsidR="00CF11CB" w:rsidRPr="00AE1D90" w:rsidRDefault="00CF11CB">
      <w:pPr>
        <w:rPr>
          <w:rFonts w:ascii="Times New Roman" w:hAnsi="Times New Roman"/>
          <w:b/>
          <w:sz w:val="24"/>
        </w:rPr>
      </w:pPr>
    </w:p>
    <w:p w14:paraId="6FA845A1" w14:textId="77777777" w:rsidR="00CF11CB" w:rsidRPr="00AE1D90" w:rsidRDefault="00631045">
      <w:pPr>
        <w:ind w:firstLine="709"/>
        <w:jc w:val="both"/>
        <w:rPr>
          <w:rFonts w:ascii="Times New Roman" w:hAnsi="Times New Roman"/>
          <w:sz w:val="20"/>
        </w:rPr>
      </w:pPr>
      <w:r w:rsidRPr="00AE1D90">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p w14:paraId="2584366A" w14:textId="77777777" w:rsidR="00CF11CB" w:rsidRPr="00AE1D90" w:rsidRDefault="00CF11CB">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CF11CB" w:rsidRPr="00AE1D90" w14:paraId="18824F8F" w14:textId="77777777">
        <w:trPr>
          <w:trHeight w:val="270"/>
        </w:trPr>
        <w:tc>
          <w:tcPr>
            <w:tcW w:w="1080" w:type="dxa"/>
            <w:gridSpan w:val="2"/>
            <w:tcBorders>
              <w:top w:val="nil"/>
              <w:left w:val="nil"/>
              <w:bottom w:val="nil"/>
              <w:right w:val="nil"/>
            </w:tcBorders>
            <w:shd w:val="clear" w:color="auto" w:fill="auto"/>
            <w:vAlign w:val="bottom"/>
          </w:tcPr>
          <w:p w14:paraId="5C283CF9" w14:textId="77777777" w:rsidR="00CF11CB" w:rsidRPr="00AE1D90" w:rsidRDefault="00631045">
            <w:pPr>
              <w:rPr>
                <w:rFonts w:ascii="Times New Roman" w:hAnsi="Times New Roman"/>
                <w:b/>
                <w:sz w:val="12"/>
              </w:rPr>
            </w:pPr>
            <w:r w:rsidRPr="00AE1D90">
              <w:rPr>
                <w:rFonts w:ascii="Times New Roman" w:hAnsi="Times New Roman"/>
                <w:b/>
                <w:sz w:val="12"/>
              </w:rPr>
              <w:t>Обозначения:</w:t>
            </w:r>
          </w:p>
        </w:tc>
        <w:tc>
          <w:tcPr>
            <w:tcW w:w="540" w:type="dxa"/>
            <w:tcBorders>
              <w:top w:val="nil"/>
              <w:left w:val="nil"/>
              <w:bottom w:val="nil"/>
              <w:right w:val="nil"/>
            </w:tcBorders>
            <w:shd w:val="clear" w:color="auto" w:fill="auto"/>
            <w:vAlign w:val="bottom"/>
          </w:tcPr>
          <w:p w14:paraId="0EB80CB4" w14:textId="77777777" w:rsidR="00CF11CB" w:rsidRPr="00AE1D90" w:rsidRDefault="00CF11CB">
            <w:pPr>
              <w:rPr>
                <w:rFonts w:ascii="Times New Roman" w:hAnsi="Times New Roman"/>
                <w:b/>
                <w:sz w:val="12"/>
              </w:rPr>
            </w:pPr>
          </w:p>
        </w:tc>
        <w:tc>
          <w:tcPr>
            <w:tcW w:w="540" w:type="dxa"/>
            <w:tcBorders>
              <w:top w:val="nil"/>
              <w:left w:val="nil"/>
              <w:bottom w:val="nil"/>
              <w:right w:val="nil"/>
            </w:tcBorders>
            <w:shd w:val="clear" w:color="auto" w:fill="auto"/>
            <w:vAlign w:val="bottom"/>
          </w:tcPr>
          <w:p w14:paraId="45CC0C9D" w14:textId="77777777" w:rsidR="00CF11CB" w:rsidRPr="00AE1D90" w:rsidRDefault="00CF11CB">
            <w:pPr>
              <w:rPr>
                <w:rFonts w:ascii="Times New Roman" w:hAnsi="Times New Roman"/>
                <w:sz w:val="20"/>
              </w:rPr>
            </w:pPr>
          </w:p>
        </w:tc>
        <w:tc>
          <w:tcPr>
            <w:tcW w:w="749" w:type="dxa"/>
            <w:tcBorders>
              <w:top w:val="nil"/>
              <w:left w:val="nil"/>
              <w:bottom w:val="nil"/>
              <w:right w:val="nil"/>
            </w:tcBorders>
            <w:shd w:val="clear" w:color="auto" w:fill="auto"/>
            <w:vAlign w:val="bottom"/>
          </w:tcPr>
          <w:p w14:paraId="400CB7DB" w14:textId="77777777" w:rsidR="00CF11CB" w:rsidRPr="00AE1D90" w:rsidRDefault="00CF11CB">
            <w:pPr>
              <w:rPr>
                <w:rFonts w:ascii="Times New Roman" w:hAnsi="Times New Roman"/>
                <w:sz w:val="20"/>
              </w:rPr>
            </w:pPr>
          </w:p>
        </w:tc>
        <w:tc>
          <w:tcPr>
            <w:tcW w:w="749" w:type="dxa"/>
            <w:tcBorders>
              <w:top w:val="nil"/>
              <w:left w:val="nil"/>
              <w:bottom w:val="nil"/>
              <w:right w:val="nil"/>
            </w:tcBorders>
            <w:shd w:val="clear" w:color="auto" w:fill="auto"/>
            <w:vAlign w:val="bottom"/>
          </w:tcPr>
          <w:p w14:paraId="42F617B6" w14:textId="77777777" w:rsidR="00CF11CB" w:rsidRPr="00AE1D90" w:rsidRDefault="00CF11CB">
            <w:pPr>
              <w:rPr>
                <w:rFonts w:ascii="Times New Roman" w:hAnsi="Times New Roman"/>
                <w:sz w:val="20"/>
              </w:rPr>
            </w:pPr>
          </w:p>
        </w:tc>
        <w:tc>
          <w:tcPr>
            <w:tcW w:w="749" w:type="dxa"/>
            <w:tcBorders>
              <w:top w:val="nil"/>
              <w:left w:val="nil"/>
              <w:bottom w:val="nil"/>
              <w:right w:val="nil"/>
            </w:tcBorders>
            <w:shd w:val="clear" w:color="auto" w:fill="auto"/>
            <w:vAlign w:val="bottom"/>
          </w:tcPr>
          <w:p w14:paraId="75F88212" w14:textId="77777777" w:rsidR="00CF11CB" w:rsidRPr="00AE1D90" w:rsidRDefault="00CF11CB">
            <w:pPr>
              <w:rPr>
                <w:rFonts w:ascii="Times New Roman" w:hAnsi="Times New Roman"/>
                <w:sz w:val="20"/>
              </w:rPr>
            </w:pPr>
          </w:p>
        </w:tc>
        <w:tc>
          <w:tcPr>
            <w:tcW w:w="749" w:type="dxa"/>
            <w:tcBorders>
              <w:top w:val="nil"/>
              <w:left w:val="nil"/>
              <w:bottom w:val="nil"/>
              <w:right w:val="nil"/>
            </w:tcBorders>
            <w:shd w:val="clear" w:color="auto" w:fill="auto"/>
            <w:vAlign w:val="bottom"/>
          </w:tcPr>
          <w:p w14:paraId="59A2EE63"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AA043EC"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15AAD85" w14:textId="77777777" w:rsidR="00CF11CB" w:rsidRPr="00AE1D90" w:rsidRDefault="00CF11CB">
            <w:pPr>
              <w:rPr>
                <w:rFonts w:ascii="Times New Roman" w:hAnsi="Times New Roman"/>
                <w:sz w:val="20"/>
              </w:rPr>
            </w:pPr>
          </w:p>
        </w:tc>
        <w:tc>
          <w:tcPr>
            <w:tcW w:w="545" w:type="dxa"/>
            <w:tcBorders>
              <w:top w:val="nil"/>
              <w:left w:val="nil"/>
              <w:bottom w:val="nil"/>
              <w:right w:val="nil"/>
            </w:tcBorders>
            <w:shd w:val="clear" w:color="auto" w:fill="auto"/>
            <w:vAlign w:val="bottom"/>
          </w:tcPr>
          <w:p w14:paraId="1EBF99AA"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3776DA23"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659B4036" w14:textId="77777777" w:rsidR="00CF11CB" w:rsidRPr="00AE1D90" w:rsidRDefault="00CF11CB">
            <w:pPr>
              <w:rPr>
                <w:rFonts w:ascii="Times New Roman" w:hAnsi="Times New Roman"/>
                <w:sz w:val="20"/>
              </w:rPr>
            </w:pPr>
          </w:p>
        </w:tc>
        <w:tc>
          <w:tcPr>
            <w:tcW w:w="2936" w:type="dxa"/>
            <w:tcBorders>
              <w:top w:val="nil"/>
              <w:left w:val="nil"/>
              <w:bottom w:val="nil"/>
              <w:right w:val="nil"/>
            </w:tcBorders>
            <w:shd w:val="clear" w:color="auto" w:fill="auto"/>
            <w:vAlign w:val="bottom"/>
          </w:tcPr>
          <w:p w14:paraId="0FFB4D1C"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36C9D775"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785B6464"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652735B4"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2C443174"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4F29FAAB" w14:textId="77777777" w:rsidR="00CF11CB" w:rsidRPr="00AE1D90" w:rsidRDefault="00CF11CB">
            <w:pPr>
              <w:rPr>
                <w:rFonts w:ascii="Times New Roman" w:hAnsi="Times New Roman"/>
                <w:sz w:val="20"/>
              </w:rPr>
            </w:pPr>
          </w:p>
        </w:tc>
      </w:tr>
      <w:tr w:rsidR="00CF11CB" w:rsidRPr="00AE1D90" w14:paraId="51E4A819" w14:textId="77777777">
        <w:trPr>
          <w:trHeight w:val="270"/>
        </w:trPr>
        <w:tc>
          <w:tcPr>
            <w:tcW w:w="540" w:type="dxa"/>
            <w:tcBorders>
              <w:top w:val="nil"/>
              <w:left w:val="nil"/>
              <w:bottom w:val="nil"/>
              <w:right w:val="nil"/>
            </w:tcBorders>
            <w:shd w:val="clear" w:color="auto" w:fill="auto"/>
            <w:vAlign w:val="bottom"/>
          </w:tcPr>
          <w:p w14:paraId="5A32E7D5"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6DF4A9C6"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E21F123" w14:textId="77777777" w:rsidR="00CF11CB" w:rsidRPr="00AE1D90" w:rsidRDefault="00CF11CB">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72CAE3F" w14:textId="77777777" w:rsidR="00CF11CB" w:rsidRPr="00AE1D90" w:rsidRDefault="00CF11CB">
            <w:pPr>
              <w:jc w:val="center"/>
              <w:rPr>
                <w:rFonts w:ascii="Times New Roman" w:hAnsi="Times New Roman"/>
                <w:sz w:val="12"/>
              </w:rPr>
            </w:pPr>
          </w:p>
        </w:tc>
        <w:tc>
          <w:tcPr>
            <w:tcW w:w="2996" w:type="dxa"/>
            <w:gridSpan w:val="4"/>
            <w:tcBorders>
              <w:top w:val="nil"/>
              <w:left w:val="nil"/>
              <w:bottom w:val="nil"/>
              <w:right w:val="nil"/>
            </w:tcBorders>
            <w:shd w:val="clear" w:color="auto" w:fill="auto"/>
            <w:vAlign w:val="center"/>
          </w:tcPr>
          <w:p w14:paraId="68257B41" w14:textId="77777777" w:rsidR="00CF11CB" w:rsidRPr="00AE1D90" w:rsidRDefault="00631045">
            <w:pPr>
              <w:ind w:firstLine="120"/>
              <w:rPr>
                <w:rFonts w:ascii="Times New Roman" w:hAnsi="Times New Roman"/>
                <w:b/>
                <w:sz w:val="12"/>
              </w:rPr>
            </w:pPr>
            <w:r w:rsidRPr="00AE1D90">
              <w:rPr>
                <w:rFonts w:ascii="Times New Roman" w:hAnsi="Times New Roman"/>
                <w:b/>
                <w:sz w:val="12"/>
              </w:rPr>
              <w:t>Модули и дисциплины (обязательная часть)</w:t>
            </w:r>
          </w:p>
        </w:tc>
        <w:tc>
          <w:tcPr>
            <w:tcW w:w="540" w:type="dxa"/>
            <w:tcBorders>
              <w:top w:val="nil"/>
              <w:left w:val="nil"/>
              <w:bottom w:val="nil"/>
              <w:right w:val="nil"/>
            </w:tcBorders>
            <w:shd w:val="clear" w:color="auto" w:fill="auto"/>
          </w:tcPr>
          <w:p w14:paraId="00F65AB0" w14:textId="77777777" w:rsidR="00CF11CB" w:rsidRPr="00AE1D90" w:rsidRDefault="00CF11CB">
            <w:pPr>
              <w:ind w:firstLine="120"/>
              <w:rPr>
                <w:rFonts w:ascii="Times New Roman" w:hAnsi="Times New Roman"/>
                <w:b/>
                <w:sz w:val="12"/>
              </w:rPr>
            </w:pPr>
          </w:p>
        </w:tc>
        <w:tc>
          <w:tcPr>
            <w:tcW w:w="540" w:type="dxa"/>
            <w:tcBorders>
              <w:top w:val="nil"/>
              <w:left w:val="nil"/>
              <w:bottom w:val="nil"/>
              <w:right w:val="nil"/>
            </w:tcBorders>
            <w:shd w:val="clear" w:color="auto" w:fill="auto"/>
          </w:tcPr>
          <w:p w14:paraId="0601BEE6" w14:textId="77777777" w:rsidR="00CF11CB" w:rsidRPr="00AE1D90" w:rsidRDefault="00CF11CB">
            <w:pPr>
              <w:rPr>
                <w:rFonts w:ascii="Times New Roman" w:hAnsi="Times New Roman"/>
                <w:sz w:val="20"/>
              </w:rPr>
            </w:pPr>
          </w:p>
        </w:tc>
        <w:tc>
          <w:tcPr>
            <w:tcW w:w="545" w:type="dxa"/>
            <w:tcBorders>
              <w:top w:val="nil"/>
              <w:left w:val="nil"/>
              <w:bottom w:val="nil"/>
              <w:right w:val="nil"/>
            </w:tcBorders>
            <w:shd w:val="clear" w:color="auto" w:fill="auto"/>
          </w:tcPr>
          <w:p w14:paraId="0C053070"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3E1FDE1C" w14:textId="77777777" w:rsidR="00CF11CB" w:rsidRPr="00AE1D90" w:rsidRDefault="00CF11CB">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6798B330" w14:textId="77777777" w:rsidR="00CF11CB" w:rsidRPr="00AE1D90" w:rsidRDefault="00CF11CB">
            <w:pPr>
              <w:jc w:val="center"/>
              <w:rPr>
                <w:rFonts w:ascii="Times New Roman" w:hAnsi="Times New Roman"/>
                <w:b/>
                <w:sz w:val="12"/>
              </w:rPr>
            </w:pPr>
          </w:p>
        </w:tc>
        <w:tc>
          <w:tcPr>
            <w:tcW w:w="2936" w:type="dxa"/>
            <w:tcBorders>
              <w:top w:val="nil"/>
              <w:left w:val="nil"/>
              <w:bottom w:val="nil"/>
              <w:right w:val="nil"/>
            </w:tcBorders>
            <w:shd w:val="clear" w:color="auto" w:fill="auto"/>
            <w:vAlign w:val="center"/>
          </w:tcPr>
          <w:p w14:paraId="681F34BE" w14:textId="77777777" w:rsidR="00CF11CB" w:rsidRPr="00AE1D90" w:rsidRDefault="00631045">
            <w:pPr>
              <w:ind w:firstLine="120"/>
              <w:rPr>
                <w:rFonts w:ascii="Times New Roman" w:hAnsi="Times New Roman"/>
                <w:b/>
                <w:sz w:val="12"/>
              </w:rPr>
            </w:pPr>
            <w:r w:rsidRPr="00AE1D90">
              <w:rPr>
                <w:rFonts w:ascii="Times New Roman" w:hAnsi="Times New Roman"/>
                <w:b/>
                <w:sz w:val="12"/>
              </w:rPr>
              <w:t>Модули и дисциплины (вариативная часть)</w:t>
            </w:r>
          </w:p>
        </w:tc>
        <w:tc>
          <w:tcPr>
            <w:tcW w:w="540" w:type="dxa"/>
            <w:tcBorders>
              <w:top w:val="nil"/>
              <w:left w:val="nil"/>
              <w:bottom w:val="nil"/>
              <w:right w:val="nil"/>
            </w:tcBorders>
            <w:shd w:val="clear" w:color="auto" w:fill="auto"/>
          </w:tcPr>
          <w:p w14:paraId="103743FA" w14:textId="77777777" w:rsidR="00CF11CB" w:rsidRPr="00AE1D90" w:rsidRDefault="00CF11CB">
            <w:pPr>
              <w:ind w:firstLine="120"/>
              <w:rPr>
                <w:rFonts w:ascii="Times New Roman" w:hAnsi="Times New Roman"/>
                <w:b/>
                <w:sz w:val="12"/>
              </w:rPr>
            </w:pPr>
          </w:p>
        </w:tc>
        <w:tc>
          <w:tcPr>
            <w:tcW w:w="540" w:type="dxa"/>
            <w:tcBorders>
              <w:top w:val="nil"/>
              <w:left w:val="nil"/>
              <w:bottom w:val="nil"/>
              <w:right w:val="nil"/>
            </w:tcBorders>
            <w:shd w:val="clear" w:color="auto" w:fill="auto"/>
          </w:tcPr>
          <w:p w14:paraId="33379753"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76B52C42"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1F6FC967"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1E8E3DC6" w14:textId="77777777" w:rsidR="00CF11CB" w:rsidRPr="00AE1D90" w:rsidRDefault="00CF11CB">
            <w:pPr>
              <w:rPr>
                <w:rFonts w:ascii="Times New Roman" w:hAnsi="Times New Roman"/>
                <w:sz w:val="20"/>
              </w:rPr>
            </w:pPr>
          </w:p>
        </w:tc>
      </w:tr>
      <w:tr w:rsidR="00CF11CB" w:rsidRPr="00AE1D90" w14:paraId="2F1999D5" w14:textId="77777777">
        <w:trPr>
          <w:trHeight w:val="255"/>
        </w:trPr>
        <w:tc>
          <w:tcPr>
            <w:tcW w:w="540" w:type="dxa"/>
            <w:tcBorders>
              <w:top w:val="nil"/>
              <w:left w:val="nil"/>
              <w:bottom w:val="nil"/>
              <w:right w:val="nil"/>
            </w:tcBorders>
            <w:shd w:val="clear" w:color="auto" w:fill="auto"/>
            <w:vAlign w:val="bottom"/>
          </w:tcPr>
          <w:p w14:paraId="4C11B8BF"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EE96647"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3B05AB67" w14:textId="77777777" w:rsidR="00CF11CB" w:rsidRPr="00AE1D90" w:rsidRDefault="00CF11CB">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638D60B0" w14:textId="77777777" w:rsidR="00CF11CB" w:rsidRPr="00AE1D90" w:rsidRDefault="00631045">
            <w:pPr>
              <w:jc w:val="center"/>
              <w:rPr>
                <w:rFonts w:ascii="Times New Roman" w:hAnsi="Times New Roman"/>
                <w:b/>
                <w:sz w:val="12"/>
              </w:rPr>
            </w:pPr>
            <w:r w:rsidRPr="00AE1D90">
              <w:rPr>
                <w:rFonts w:ascii="Times New Roman" w:hAnsi="Times New Roman"/>
                <w:b/>
                <w:sz w:val="12"/>
              </w:rPr>
              <w:t>::</w:t>
            </w:r>
          </w:p>
        </w:tc>
        <w:tc>
          <w:tcPr>
            <w:tcW w:w="2996" w:type="dxa"/>
            <w:gridSpan w:val="4"/>
            <w:tcBorders>
              <w:top w:val="nil"/>
              <w:left w:val="nil"/>
              <w:bottom w:val="nil"/>
              <w:right w:val="nil"/>
            </w:tcBorders>
            <w:shd w:val="clear" w:color="auto" w:fill="auto"/>
            <w:vAlign w:val="center"/>
          </w:tcPr>
          <w:p w14:paraId="41C32AB6" w14:textId="77777777" w:rsidR="00CF11CB" w:rsidRPr="00AE1D90" w:rsidRDefault="00631045">
            <w:pPr>
              <w:ind w:firstLine="120"/>
              <w:rPr>
                <w:rFonts w:ascii="Times New Roman" w:hAnsi="Times New Roman"/>
                <w:b/>
                <w:sz w:val="12"/>
              </w:rPr>
            </w:pPr>
            <w:r w:rsidRPr="00AE1D90">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774A5BBC" w14:textId="77777777" w:rsidR="00CF11CB" w:rsidRPr="00AE1D90" w:rsidRDefault="00631045">
            <w:pPr>
              <w:jc w:val="center"/>
              <w:rPr>
                <w:rFonts w:ascii="Times New Roman" w:hAnsi="Times New Roman"/>
                <w:b/>
                <w:sz w:val="12"/>
              </w:rPr>
            </w:pPr>
            <w:r w:rsidRPr="00AE1D90">
              <w:rPr>
                <w:rFonts w:ascii="Times New Roman" w:hAnsi="Times New Roman"/>
                <w:b/>
                <w:sz w:val="12"/>
              </w:rPr>
              <w:t>=</w:t>
            </w:r>
          </w:p>
        </w:tc>
        <w:tc>
          <w:tcPr>
            <w:tcW w:w="1085" w:type="dxa"/>
            <w:gridSpan w:val="2"/>
            <w:tcBorders>
              <w:top w:val="nil"/>
              <w:left w:val="nil"/>
              <w:bottom w:val="nil"/>
              <w:right w:val="nil"/>
            </w:tcBorders>
            <w:shd w:val="clear" w:color="auto" w:fill="auto"/>
            <w:vAlign w:val="bottom"/>
          </w:tcPr>
          <w:p w14:paraId="7AAE3068" w14:textId="77777777" w:rsidR="00CF11CB" w:rsidRPr="00AE1D90" w:rsidRDefault="00631045">
            <w:pPr>
              <w:ind w:firstLine="120"/>
              <w:rPr>
                <w:rFonts w:ascii="Times New Roman" w:hAnsi="Times New Roman"/>
                <w:b/>
                <w:sz w:val="12"/>
              </w:rPr>
            </w:pPr>
            <w:r w:rsidRPr="00AE1D90">
              <w:rPr>
                <w:rFonts w:ascii="Times New Roman" w:hAnsi="Times New Roman"/>
                <w:b/>
                <w:sz w:val="12"/>
              </w:rPr>
              <w:t>Каникулы</w:t>
            </w:r>
          </w:p>
        </w:tc>
        <w:tc>
          <w:tcPr>
            <w:tcW w:w="540" w:type="dxa"/>
            <w:tcBorders>
              <w:top w:val="nil"/>
              <w:left w:val="nil"/>
              <w:bottom w:val="nil"/>
              <w:right w:val="nil"/>
            </w:tcBorders>
            <w:shd w:val="clear" w:color="auto" w:fill="auto"/>
            <w:vAlign w:val="bottom"/>
          </w:tcPr>
          <w:p w14:paraId="07840264" w14:textId="77777777" w:rsidR="00CF11CB" w:rsidRPr="00AE1D90" w:rsidRDefault="00CF11CB">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5C6C80" w14:textId="77777777" w:rsidR="00CF11CB" w:rsidRPr="00AE1D90" w:rsidRDefault="00631045">
            <w:pPr>
              <w:jc w:val="center"/>
              <w:rPr>
                <w:rFonts w:ascii="Times New Roman" w:hAnsi="Times New Roman"/>
                <w:b/>
                <w:sz w:val="12"/>
              </w:rPr>
            </w:pPr>
            <w:r w:rsidRPr="00AE1D90">
              <w:rPr>
                <w:rFonts w:ascii="Times New Roman" w:hAnsi="Times New Roman"/>
                <w:b/>
                <w:sz w:val="12"/>
              </w:rPr>
              <w:t>Г</w:t>
            </w:r>
          </w:p>
        </w:tc>
        <w:tc>
          <w:tcPr>
            <w:tcW w:w="5636" w:type="dxa"/>
            <w:gridSpan w:val="6"/>
            <w:tcBorders>
              <w:top w:val="nil"/>
              <w:left w:val="nil"/>
              <w:bottom w:val="nil"/>
              <w:right w:val="nil"/>
            </w:tcBorders>
            <w:shd w:val="clear" w:color="auto" w:fill="auto"/>
          </w:tcPr>
          <w:p w14:paraId="6ABB50DA" w14:textId="77777777" w:rsidR="00CF11CB" w:rsidRPr="00AE1D90" w:rsidRDefault="00631045">
            <w:pPr>
              <w:rPr>
                <w:rFonts w:ascii="Times New Roman" w:hAnsi="Times New Roman"/>
                <w:b/>
                <w:sz w:val="12"/>
              </w:rPr>
            </w:pPr>
            <w:r w:rsidRPr="00AE1D90">
              <w:rPr>
                <w:rFonts w:ascii="Times New Roman" w:hAnsi="Times New Roman"/>
                <w:b/>
                <w:sz w:val="12"/>
              </w:rPr>
              <w:t xml:space="preserve">       Государственная итоговая аттестация</w:t>
            </w:r>
          </w:p>
        </w:tc>
      </w:tr>
      <w:tr w:rsidR="00CF11CB" w:rsidRPr="00AE1D90" w14:paraId="6A8D8355" w14:textId="77777777">
        <w:trPr>
          <w:trHeight w:val="270"/>
        </w:trPr>
        <w:tc>
          <w:tcPr>
            <w:tcW w:w="540" w:type="dxa"/>
            <w:tcBorders>
              <w:top w:val="nil"/>
              <w:left w:val="nil"/>
              <w:bottom w:val="nil"/>
              <w:right w:val="nil"/>
            </w:tcBorders>
            <w:shd w:val="clear" w:color="auto" w:fill="auto"/>
            <w:vAlign w:val="bottom"/>
          </w:tcPr>
          <w:p w14:paraId="042F43AB"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2443AEF2"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39B39C1" w14:textId="77777777" w:rsidR="00CF11CB" w:rsidRPr="00AE1D90" w:rsidRDefault="00CF11CB">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050371AA" w14:textId="77777777" w:rsidR="00CF11CB" w:rsidRPr="00AE1D90" w:rsidRDefault="00631045">
            <w:pPr>
              <w:jc w:val="center"/>
              <w:rPr>
                <w:rFonts w:ascii="Times New Roman" w:hAnsi="Times New Roman"/>
                <w:sz w:val="12"/>
              </w:rPr>
            </w:pPr>
            <w:r w:rsidRPr="00AE1D90">
              <w:rPr>
                <w:rFonts w:ascii="Times New Roman" w:hAnsi="Times New Roman"/>
                <w:sz w:val="12"/>
              </w:rPr>
              <w:t>П</w:t>
            </w:r>
          </w:p>
        </w:tc>
        <w:tc>
          <w:tcPr>
            <w:tcW w:w="1498" w:type="dxa"/>
            <w:gridSpan w:val="2"/>
            <w:tcBorders>
              <w:top w:val="nil"/>
              <w:left w:val="nil"/>
              <w:bottom w:val="nil"/>
              <w:right w:val="nil"/>
            </w:tcBorders>
            <w:shd w:val="clear" w:color="auto" w:fill="auto"/>
            <w:vAlign w:val="center"/>
          </w:tcPr>
          <w:p w14:paraId="702C4459" w14:textId="77777777" w:rsidR="00CF11CB" w:rsidRPr="00AE1D90" w:rsidRDefault="00631045">
            <w:pPr>
              <w:ind w:firstLine="120"/>
              <w:rPr>
                <w:rFonts w:ascii="Times New Roman" w:hAnsi="Times New Roman"/>
                <w:b/>
                <w:sz w:val="12"/>
              </w:rPr>
            </w:pPr>
            <w:r w:rsidRPr="00AE1D90">
              <w:rPr>
                <w:rFonts w:ascii="Times New Roman" w:hAnsi="Times New Roman"/>
                <w:b/>
                <w:sz w:val="12"/>
              </w:rPr>
              <w:t>Практики</w:t>
            </w:r>
          </w:p>
        </w:tc>
        <w:tc>
          <w:tcPr>
            <w:tcW w:w="749" w:type="dxa"/>
            <w:tcBorders>
              <w:top w:val="nil"/>
              <w:left w:val="nil"/>
              <w:bottom w:val="nil"/>
              <w:right w:val="nil"/>
            </w:tcBorders>
            <w:shd w:val="clear" w:color="auto" w:fill="auto"/>
            <w:vAlign w:val="bottom"/>
          </w:tcPr>
          <w:p w14:paraId="6D46F002" w14:textId="77777777" w:rsidR="00CF11CB" w:rsidRPr="00AE1D90" w:rsidRDefault="00CF11CB">
            <w:pPr>
              <w:ind w:firstLine="120"/>
              <w:rPr>
                <w:rFonts w:ascii="Times New Roman" w:hAnsi="Times New Roman"/>
                <w:b/>
                <w:sz w:val="12"/>
              </w:rPr>
            </w:pPr>
          </w:p>
        </w:tc>
        <w:tc>
          <w:tcPr>
            <w:tcW w:w="749" w:type="dxa"/>
            <w:tcBorders>
              <w:top w:val="nil"/>
              <w:left w:val="nil"/>
              <w:bottom w:val="nil"/>
              <w:right w:val="nil"/>
            </w:tcBorders>
            <w:shd w:val="clear" w:color="auto" w:fill="auto"/>
            <w:vAlign w:val="bottom"/>
          </w:tcPr>
          <w:p w14:paraId="5572694C"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213E6A18"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tcPr>
          <w:p w14:paraId="7278DA41" w14:textId="77777777" w:rsidR="00CF11CB" w:rsidRPr="00AE1D90" w:rsidRDefault="00CF11CB">
            <w:pPr>
              <w:rPr>
                <w:rFonts w:ascii="Times New Roman" w:hAnsi="Times New Roman"/>
                <w:sz w:val="20"/>
              </w:rPr>
            </w:pPr>
          </w:p>
        </w:tc>
        <w:tc>
          <w:tcPr>
            <w:tcW w:w="545" w:type="dxa"/>
            <w:tcBorders>
              <w:top w:val="nil"/>
              <w:left w:val="nil"/>
              <w:bottom w:val="nil"/>
              <w:right w:val="nil"/>
            </w:tcBorders>
            <w:shd w:val="clear" w:color="auto" w:fill="auto"/>
          </w:tcPr>
          <w:p w14:paraId="2159F104"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127FF49B"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51D7A318" w14:textId="77777777" w:rsidR="00CF11CB" w:rsidRPr="00AE1D90" w:rsidRDefault="00CF11CB">
            <w:pPr>
              <w:rPr>
                <w:rFonts w:ascii="Times New Roman" w:hAnsi="Times New Roman"/>
                <w:sz w:val="20"/>
              </w:rPr>
            </w:pPr>
          </w:p>
        </w:tc>
        <w:tc>
          <w:tcPr>
            <w:tcW w:w="2936" w:type="dxa"/>
            <w:tcBorders>
              <w:top w:val="nil"/>
              <w:left w:val="nil"/>
              <w:bottom w:val="nil"/>
              <w:right w:val="nil"/>
            </w:tcBorders>
            <w:shd w:val="clear" w:color="auto" w:fill="auto"/>
            <w:vAlign w:val="bottom"/>
          </w:tcPr>
          <w:p w14:paraId="58989FD1"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7237F56E"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67CF7B5D"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1DBC891C"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64E4C758" w14:textId="77777777" w:rsidR="00CF11CB" w:rsidRPr="00AE1D90" w:rsidRDefault="00CF11CB">
            <w:pPr>
              <w:rPr>
                <w:rFonts w:ascii="Times New Roman" w:hAnsi="Times New Roman"/>
                <w:sz w:val="20"/>
              </w:rPr>
            </w:pPr>
          </w:p>
        </w:tc>
        <w:tc>
          <w:tcPr>
            <w:tcW w:w="540" w:type="dxa"/>
            <w:tcBorders>
              <w:top w:val="nil"/>
              <w:left w:val="nil"/>
              <w:bottom w:val="nil"/>
              <w:right w:val="nil"/>
            </w:tcBorders>
            <w:shd w:val="clear" w:color="auto" w:fill="auto"/>
            <w:vAlign w:val="bottom"/>
          </w:tcPr>
          <w:p w14:paraId="37C06272" w14:textId="77777777" w:rsidR="00CF11CB" w:rsidRPr="00AE1D90" w:rsidRDefault="00CF11CB">
            <w:pPr>
              <w:rPr>
                <w:rFonts w:ascii="Times New Roman" w:hAnsi="Times New Roman"/>
                <w:sz w:val="20"/>
              </w:rPr>
            </w:pPr>
          </w:p>
        </w:tc>
      </w:tr>
    </w:tbl>
    <w:p w14:paraId="51F43E80" w14:textId="77777777" w:rsidR="00CF11CB" w:rsidRPr="00AE1D90" w:rsidRDefault="00CF11CB">
      <w:pPr>
        <w:ind w:firstLine="709"/>
        <w:jc w:val="both"/>
        <w:rPr>
          <w:rFonts w:ascii="Times New Roman" w:hAnsi="Times New Roman"/>
          <w:sz w:val="28"/>
        </w:rPr>
      </w:pPr>
    </w:p>
    <w:p w14:paraId="220EA08C" w14:textId="77777777" w:rsidR="00CF11CB" w:rsidRPr="00AE1D90" w:rsidRDefault="00CF11CB">
      <w:pPr>
        <w:sectPr w:rsidR="00CF11CB" w:rsidRPr="00AE1D90">
          <w:headerReference w:type="default" r:id="rId19"/>
          <w:footerReference w:type="default" r:id="rId20"/>
          <w:headerReference w:type="first" r:id="rId21"/>
          <w:pgSz w:w="16838" w:h="11906" w:orient="landscape"/>
          <w:pgMar w:top="1701" w:right="962" w:bottom="850" w:left="1134" w:header="708" w:footer="708" w:gutter="0"/>
          <w:cols w:space="720"/>
        </w:sectPr>
      </w:pPr>
    </w:p>
    <w:p w14:paraId="2631F1DA" w14:textId="77777777" w:rsidR="00CF11CB" w:rsidRPr="00AE1D90" w:rsidRDefault="00631045">
      <w:pPr>
        <w:pStyle w:val="112"/>
        <w:spacing w:after="0" w:line="240" w:lineRule="auto"/>
        <w:rPr>
          <w:b/>
        </w:rPr>
      </w:pPr>
      <w:bookmarkStart w:id="44" w:name="_Toc191300811"/>
      <w:r w:rsidRPr="00AE1D90">
        <w:lastRenderedPageBreak/>
        <w:t>5.3. Примерные рабочие программы учебных дисциплин и профессиональных модулей</w:t>
      </w:r>
      <w:bookmarkEnd w:id="44"/>
    </w:p>
    <w:p w14:paraId="65180D9D"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66CF1C92"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3287F364"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249121D1" w14:textId="77777777" w:rsidR="00CF11CB" w:rsidRPr="00AE1D90" w:rsidRDefault="00CF11CB">
      <w:pPr>
        <w:rPr>
          <w:rFonts w:ascii="Times New Roman" w:hAnsi="Times New Roman"/>
        </w:rPr>
      </w:pPr>
    </w:p>
    <w:p w14:paraId="6ECB0446" w14:textId="77777777" w:rsidR="00CF11CB" w:rsidRPr="00AE1D90" w:rsidRDefault="00631045">
      <w:pPr>
        <w:pStyle w:val="112"/>
        <w:spacing w:after="0" w:line="240" w:lineRule="auto"/>
      </w:pPr>
      <w:bookmarkStart w:id="45" w:name="_Toc191300812"/>
      <w:r w:rsidRPr="00AE1D90">
        <w:t>5.4. Примерная рабочая программа воспитания и примерный календарный план воспитательной работы</w:t>
      </w:r>
      <w:bookmarkEnd w:id="45"/>
    </w:p>
    <w:p w14:paraId="7D6FD7DA"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6B8D216" w14:textId="77777777" w:rsidR="00CF11CB" w:rsidRPr="00AE1D90" w:rsidRDefault="00631045">
      <w:pPr>
        <w:ind w:firstLine="709"/>
        <w:contextualSpacing/>
        <w:jc w:val="both"/>
        <w:rPr>
          <w:rFonts w:ascii="Times New Roman" w:hAnsi="Times New Roman"/>
          <w:sz w:val="24"/>
        </w:rPr>
      </w:pPr>
      <w:r w:rsidRPr="00AE1D90">
        <w:rPr>
          <w:rFonts w:ascii="Times New Roman" w:hAnsi="Times New Roman"/>
          <w:sz w:val="24"/>
        </w:rPr>
        <w:t>Примерная рабочая программа воспитания и примерный календарный план воспитательной работы по специальности</w:t>
      </w:r>
      <w:r w:rsidRPr="00AE1D90">
        <w:rPr>
          <w:rFonts w:ascii="Times New Roman" w:hAnsi="Times New Roman"/>
          <w:color w:val="0070C0"/>
          <w:sz w:val="24"/>
        </w:rPr>
        <w:t xml:space="preserve"> </w:t>
      </w:r>
      <w:r w:rsidRPr="00AE1D90">
        <w:rPr>
          <w:rFonts w:ascii="Times New Roman" w:hAnsi="Times New Roman"/>
          <w:sz w:val="24"/>
        </w:rPr>
        <w:t>представлены в Приложении 5.</w:t>
      </w:r>
    </w:p>
    <w:p w14:paraId="3B6074A1" w14:textId="77777777" w:rsidR="00CF11CB" w:rsidRPr="00AE1D90" w:rsidRDefault="00CF11CB">
      <w:pPr>
        <w:rPr>
          <w:rFonts w:ascii="Times New Roman" w:hAnsi="Times New Roman"/>
          <w:sz w:val="24"/>
        </w:rPr>
      </w:pPr>
    </w:p>
    <w:p w14:paraId="7E6707C5" w14:textId="77777777" w:rsidR="00CF11CB" w:rsidRPr="00AE1D90" w:rsidRDefault="00631045">
      <w:pPr>
        <w:pStyle w:val="112"/>
        <w:spacing w:after="0" w:line="240" w:lineRule="auto"/>
      </w:pPr>
      <w:bookmarkStart w:id="46" w:name="_Toc191300813"/>
      <w:r w:rsidRPr="00AE1D90">
        <w:t>5.5. Практическая подготовка</w:t>
      </w:r>
      <w:bookmarkEnd w:id="46"/>
    </w:p>
    <w:p w14:paraId="51A2151D"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5210DFD0"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6C670614"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Образовательная деятельность в форме практической подготовки:</w:t>
      </w:r>
    </w:p>
    <w:p w14:paraId="47610D19" w14:textId="77777777" w:rsidR="00CF11CB" w:rsidRPr="00AE1D90" w:rsidRDefault="00631045" w:rsidP="008F2137">
      <w:pPr>
        <w:numPr>
          <w:ilvl w:val="0"/>
          <w:numId w:val="1"/>
        </w:numPr>
        <w:ind w:left="0" w:firstLine="709"/>
        <w:jc w:val="both"/>
        <w:rPr>
          <w:rFonts w:ascii="Times New Roman" w:hAnsi="Times New Roman"/>
          <w:sz w:val="24"/>
        </w:rPr>
      </w:pPr>
      <w:r w:rsidRPr="00AE1D90">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1405E35" w14:textId="77777777" w:rsidR="00CF11CB" w:rsidRPr="00AE1D90" w:rsidRDefault="00631045" w:rsidP="008F2137">
      <w:pPr>
        <w:numPr>
          <w:ilvl w:val="0"/>
          <w:numId w:val="1"/>
        </w:numPr>
        <w:ind w:left="0" w:firstLine="709"/>
        <w:jc w:val="both"/>
        <w:rPr>
          <w:rFonts w:ascii="Times New Roman" w:hAnsi="Times New Roman"/>
          <w:sz w:val="24"/>
        </w:rPr>
      </w:pPr>
      <w:r w:rsidRPr="00AE1D90">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D6B0732"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1DFFF164"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7EDC5633" w14:textId="77777777" w:rsidR="00CF11CB" w:rsidRPr="00AE1D90" w:rsidRDefault="00CF11CB">
      <w:pPr>
        <w:ind w:firstLine="709"/>
        <w:rPr>
          <w:rFonts w:ascii="Times New Roman" w:hAnsi="Times New Roman"/>
          <w:sz w:val="24"/>
        </w:rPr>
      </w:pPr>
    </w:p>
    <w:p w14:paraId="65E3F0AA" w14:textId="77777777" w:rsidR="00CF11CB" w:rsidRPr="00AE1D90" w:rsidRDefault="00CF11CB">
      <w:pPr>
        <w:ind w:firstLine="709"/>
        <w:rPr>
          <w:rFonts w:ascii="Times New Roman" w:hAnsi="Times New Roman"/>
          <w:sz w:val="24"/>
        </w:rPr>
      </w:pPr>
    </w:p>
    <w:p w14:paraId="7494999F" w14:textId="77777777" w:rsidR="00CF11CB" w:rsidRPr="00AE1D90" w:rsidRDefault="00CF11CB">
      <w:pPr>
        <w:ind w:firstLine="709"/>
        <w:rPr>
          <w:rFonts w:ascii="Times New Roman" w:hAnsi="Times New Roman"/>
          <w:sz w:val="24"/>
        </w:rPr>
      </w:pPr>
    </w:p>
    <w:p w14:paraId="03D6703C" w14:textId="77777777" w:rsidR="00CF11CB" w:rsidRPr="00AE1D90" w:rsidRDefault="00631045">
      <w:pPr>
        <w:pStyle w:val="112"/>
        <w:spacing w:after="0" w:line="240" w:lineRule="auto"/>
      </w:pPr>
      <w:bookmarkStart w:id="47" w:name="_Toc191300814"/>
      <w:r w:rsidRPr="00AE1D90">
        <w:lastRenderedPageBreak/>
        <w:t>5.6. Государственная итоговая аттестация</w:t>
      </w:r>
      <w:bookmarkEnd w:id="47"/>
    </w:p>
    <w:p w14:paraId="549C70DB"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Государственная итоговая аттестация осуществляется в соответствии с Порядком проведения ГИА. </w:t>
      </w:r>
    </w:p>
    <w:p w14:paraId="10A27134" w14:textId="77777777" w:rsidR="00CF11CB" w:rsidRPr="00AE1D90" w:rsidRDefault="00631045">
      <w:pPr>
        <w:ind w:firstLine="709"/>
        <w:rPr>
          <w:rFonts w:ascii="Times New Roman" w:hAnsi="Times New Roman"/>
          <w:sz w:val="24"/>
        </w:rPr>
      </w:pPr>
      <w:r w:rsidRPr="00AE1D90">
        <w:rPr>
          <w:rFonts w:ascii="Times New Roman" w:hAnsi="Times New Roman"/>
          <w:sz w:val="24"/>
        </w:rPr>
        <w:t>Государственная итоговая аттестация обучающихся проводится в следующей форме:</w:t>
      </w:r>
    </w:p>
    <w:p w14:paraId="42DDA418"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 xml:space="preserve">демонстрационный экзамен и защита дипломного проекта (работы). </w:t>
      </w:r>
    </w:p>
    <w:p w14:paraId="4BECFC24" w14:textId="77777777" w:rsidR="00CF11CB" w:rsidRPr="00AE1D90" w:rsidRDefault="00631045">
      <w:pPr>
        <w:ind w:firstLine="709"/>
        <w:contextualSpacing/>
        <w:jc w:val="both"/>
        <w:rPr>
          <w:rFonts w:ascii="Times New Roman" w:hAnsi="Times New Roman"/>
          <w:sz w:val="24"/>
        </w:rPr>
      </w:pPr>
      <w:r w:rsidRPr="00AE1D90">
        <w:rPr>
          <w:rFonts w:ascii="Times New Roman" w:hAnsi="Times New Roman"/>
          <w:sz w:val="24"/>
        </w:rPr>
        <w:t xml:space="preserve">Примерная программа ГИА включает общие сведения; </w:t>
      </w:r>
      <w:bookmarkStart w:id="48" w:name="_Hlk156814783"/>
      <w:r w:rsidRPr="00AE1D90">
        <w:rPr>
          <w:rFonts w:ascii="Times New Roman" w:hAnsi="Times New Roman"/>
          <w:sz w:val="24"/>
        </w:rPr>
        <w:t>примерные требования к проведению демонстрационного экзамена; описание организации и проведения защиты дипломного проекта (работы)</w:t>
      </w:r>
      <w:bookmarkEnd w:id="48"/>
      <w:r w:rsidRPr="00AE1D90">
        <w:rPr>
          <w:rFonts w:ascii="Times New Roman" w:hAnsi="Times New Roman"/>
          <w:sz w:val="24"/>
        </w:rPr>
        <w:t>. Примерная программа ГИА представлена в приложении 4.</w:t>
      </w:r>
    </w:p>
    <w:p w14:paraId="5D91DF99" w14:textId="77777777" w:rsidR="00CF11CB" w:rsidRPr="00AE1D90" w:rsidRDefault="00631045">
      <w:pPr>
        <w:ind w:firstLine="709"/>
        <w:contextualSpacing/>
        <w:jc w:val="both"/>
        <w:rPr>
          <w:rFonts w:ascii="Times New Roman" w:hAnsi="Times New Roman"/>
          <w:sz w:val="24"/>
        </w:rPr>
      </w:pPr>
      <w:r w:rsidRPr="00AE1D90">
        <w:rPr>
          <w:rFonts w:ascii="Times New Roman" w:hAnsi="Times New Roman"/>
          <w:sz w:val="24"/>
        </w:rPr>
        <w:t xml:space="preserve">  </w:t>
      </w:r>
    </w:p>
    <w:p w14:paraId="403BC759" w14:textId="77777777" w:rsidR="00CF11CB" w:rsidRPr="00AE1D90" w:rsidRDefault="00631045">
      <w:pPr>
        <w:pStyle w:val="10"/>
        <w:spacing w:before="0" w:after="0"/>
      </w:pPr>
      <w:bookmarkStart w:id="49" w:name="_Toc191300815"/>
      <w:r w:rsidRPr="00AE1D90">
        <w:t>Раздел 6. Примерные условия реализации образовательной программы</w:t>
      </w:r>
      <w:bookmarkEnd w:id="49"/>
    </w:p>
    <w:p w14:paraId="505B8835" w14:textId="77777777" w:rsidR="00CF11CB" w:rsidRPr="00AE1D90" w:rsidRDefault="00CF11CB"/>
    <w:p w14:paraId="62854227" w14:textId="77777777" w:rsidR="00CF11CB" w:rsidRPr="00AE1D90" w:rsidRDefault="00631045">
      <w:pPr>
        <w:pStyle w:val="112"/>
        <w:spacing w:after="0" w:line="240" w:lineRule="auto"/>
      </w:pPr>
      <w:bookmarkStart w:id="50" w:name="_Toc191300816"/>
      <w:r w:rsidRPr="00AE1D90">
        <w:t>6.1. Материально-техническое и учебно-методическое обеспечение образовательной программы</w:t>
      </w:r>
      <w:bookmarkEnd w:id="50"/>
    </w:p>
    <w:p w14:paraId="2D47B766"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335386BE" w14:textId="77777777" w:rsidR="00CF11CB" w:rsidRPr="00AE1D90" w:rsidRDefault="00631045">
      <w:pPr>
        <w:ind w:firstLine="709"/>
        <w:contextualSpacing/>
        <w:jc w:val="both"/>
        <w:rPr>
          <w:rFonts w:ascii="Times New Roman" w:hAnsi="Times New Roman"/>
          <w:sz w:val="24"/>
        </w:rPr>
      </w:pPr>
      <w:r w:rsidRPr="00AE1D90">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664F3D4" w14:textId="77777777" w:rsidR="00CF11CB" w:rsidRPr="00AE1D90" w:rsidRDefault="00631045">
      <w:pPr>
        <w:ind w:firstLine="709"/>
        <w:contextualSpacing/>
        <w:jc w:val="both"/>
        <w:rPr>
          <w:rFonts w:ascii="Times New Roman" w:hAnsi="Times New Roman"/>
          <w:sz w:val="24"/>
        </w:rPr>
      </w:pPr>
      <w:r w:rsidRPr="00AE1D90">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9EAC677" w14:textId="77777777" w:rsidR="00CF11CB" w:rsidRPr="00B26E42" w:rsidRDefault="00631045">
      <w:pPr>
        <w:ind w:firstLine="709"/>
        <w:rPr>
          <w:rFonts w:ascii="Times New Roman" w:hAnsi="Times New Roman"/>
          <w:b/>
          <w:sz w:val="24"/>
        </w:rPr>
      </w:pPr>
      <w:bookmarkStart w:id="51" w:name="_Hlk191638536"/>
      <w:r w:rsidRPr="00B26E42">
        <w:rPr>
          <w:rFonts w:ascii="Times New Roman" w:hAnsi="Times New Roman"/>
          <w:b/>
          <w:sz w:val="24"/>
        </w:rPr>
        <w:t>Кабинеты:</w:t>
      </w:r>
    </w:p>
    <w:p w14:paraId="0ECC6A6C" w14:textId="51917FF2" w:rsidR="00CF11CB" w:rsidRPr="00B26E42" w:rsidRDefault="0067758A">
      <w:pPr>
        <w:ind w:firstLine="709"/>
        <w:rPr>
          <w:rFonts w:ascii="Times New Roman" w:hAnsi="Times New Roman"/>
          <w:sz w:val="24"/>
        </w:rPr>
      </w:pPr>
      <w:r>
        <w:rPr>
          <w:rFonts w:ascii="Times New Roman" w:hAnsi="Times New Roman"/>
          <w:iCs/>
          <w:sz w:val="24"/>
          <w:szCs w:val="24"/>
          <w:lang w:val="en-US"/>
        </w:rPr>
        <w:t>c</w:t>
      </w:r>
      <w:proofErr w:type="spellStart"/>
      <w:r w:rsidRPr="00E95A80">
        <w:rPr>
          <w:rFonts w:ascii="Times New Roman" w:hAnsi="Times New Roman"/>
          <w:iCs/>
          <w:sz w:val="24"/>
          <w:szCs w:val="24"/>
        </w:rPr>
        <w:t>оциально</w:t>
      </w:r>
      <w:proofErr w:type="spellEnd"/>
      <w:r w:rsidRPr="00E95A80">
        <w:rPr>
          <w:rFonts w:ascii="Times New Roman" w:hAnsi="Times New Roman"/>
          <w:iCs/>
          <w:sz w:val="24"/>
          <w:szCs w:val="24"/>
        </w:rPr>
        <w:t>-гуманитарных дисциплин</w:t>
      </w:r>
      <w:r w:rsidR="00631045" w:rsidRPr="00B26E42">
        <w:rPr>
          <w:rFonts w:ascii="Times New Roman" w:hAnsi="Times New Roman"/>
          <w:sz w:val="24"/>
        </w:rPr>
        <w:t>;</w:t>
      </w:r>
    </w:p>
    <w:p w14:paraId="4CFB9697" w14:textId="77B3748D" w:rsidR="00CF11CB" w:rsidRPr="00B26E42" w:rsidRDefault="00631045">
      <w:pPr>
        <w:ind w:firstLine="709"/>
        <w:rPr>
          <w:rFonts w:ascii="Times New Roman" w:hAnsi="Times New Roman"/>
          <w:sz w:val="24"/>
        </w:rPr>
      </w:pPr>
      <w:r w:rsidRPr="00B26E42">
        <w:rPr>
          <w:rFonts w:ascii="Times New Roman" w:hAnsi="Times New Roman"/>
          <w:sz w:val="24"/>
        </w:rPr>
        <w:t>безопасности жизнедеятельности</w:t>
      </w:r>
      <w:r w:rsidR="00AC52EC" w:rsidRPr="00B26E42">
        <w:rPr>
          <w:rFonts w:ascii="Times New Roman" w:hAnsi="Times New Roman"/>
          <w:sz w:val="24"/>
        </w:rPr>
        <w:t xml:space="preserve"> </w:t>
      </w:r>
    </w:p>
    <w:p w14:paraId="19991790" w14:textId="43F931D7" w:rsidR="00B84C27" w:rsidRPr="00B26E42" w:rsidRDefault="00B84C27">
      <w:pPr>
        <w:ind w:firstLine="709"/>
        <w:rPr>
          <w:rFonts w:ascii="Times New Roman" w:hAnsi="Times New Roman"/>
          <w:sz w:val="24"/>
        </w:rPr>
      </w:pPr>
      <w:r w:rsidRPr="00B26E42">
        <w:rPr>
          <w:rFonts w:ascii="Times New Roman" w:hAnsi="Times New Roman"/>
          <w:sz w:val="24"/>
        </w:rPr>
        <w:t>общепрофессиональных дисциплин и профессиональных модулей</w:t>
      </w:r>
    </w:p>
    <w:p w14:paraId="0265C151" w14:textId="3617F9E3" w:rsidR="00B26E42" w:rsidRPr="00B26E42" w:rsidRDefault="00B26E42" w:rsidP="00B26E42">
      <w:pPr>
        <w:ind w:firstLine="709"/>
        <w:rPr>
          <w:rFonts w:ascii="Times New Roman" w:hAnsi="Times New Roman"/>
          <w:bCs/>
          <w:sz w:val="24"/>
        </w:rPr>
      </w:pPr>
      <w:r w:rsidRPr="00B26E42">
        <w:rPr>
          <w:rFonts w:ascii="Times New Roman" w:hAnsi="Times New Roman"/>
          <w:b/>
          <w:sz w:val="24"/>
        </w:rPr>
        <w:t>Зоны по видам работ:</w:t>
      </w:r>
    </w:p>
    <w:p w14:paraId="2D5C0174" w14:textId="242A35FC" w:rsidR="00B26E42" w:rsidRPr="00B26E42" w:rsidRDefault="00B26E42" w:rsidP="00B26E42">
      <w:pPr>
        <w:ind w:firstLine="709"/>
        <w:rPr>
          <w:rFonts w:ascii="Times New Roman" w:hAnsi="Times New Roman"/>
          <w:bCs/>
          <w:sz w:val="24"/>
        </w:rPr>
      </w:pPr>
      <w:r w:rsidRPr="00B26E42">
        <w:rPr>
          <w:rFonts w:ascii="Times New Roman" w:hAnsi="Times New Roman"/>
          <w:bCs/>
          <w:sz w:val="24"/>
        </w:rPr>
        <w:t>Информационных технологий;</w:t>
      </w:r>
    </w:p>
    <w:p w14:paraId="3DB0892C"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Архитектуры аппаратных средств;</w:t>
      </w:r>
    </w:p>
    <w:p w14:paraId="388B2225"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Алгоритмизации и программирования;</w:t>
      </w:r>
    </w:p>
    <w:p w14:paraId="4CA9B205"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Проектирования и разработки баз данных;</w:t>
      </w:r>
    </w:p>
    <w:p w14:paraId="251F35B9"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Компьютерных сетей;</w:t>
      </w:r>
    </w:p>
    <w:p w14:paraId="395CADC2"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Основ информационной безопасности;</w:t>
      </w:r>
    </w:p>
    <w:p w14:paraId="3382C41E" w14:textId="77777777" w:rsidR="00B26E42" w:rsidRPr="00B26E42" w:rsidRDefault="00B26E42" w:rsidP="00B26E42">
      <w:pPr>
        <w:ind w:firstLine="709"/>
        <w:rPr>
          <w:rFonts w:ascii="Times New Roman" w:hAnsi="Times New Roman"/>
          <w:bCs/>
          <w:sz w:val="24"/>
        </w:rPr>
      </w:pPr>
      <w:bookmarkStart w:id="52" w:name="_Hlk198557316"/>
      <w:r w:rsidRPr="00B26E42">
        <w:rPr>
          <w:rFonts w:ascii="Times New Roman" w:hAnsi="Times New Roman"/>
          <w:bCs/>
          <w:sz w:val="24"/>
        </w:rPr>
        <w:t>Управления ИТ-проектами</w:t>
      </w:r>
      <w:bookmarkEnd w:id="52"/>
      <w:r w:rsidRPr="00B26E42">
        <w:rPr>
          <w:rFonts w:ascii="Times New Roman" w:hAnsi="Times New Roman"/>
          <w:bCs/>
          <w:sz w:val="24"/>
        </w:rPr>
        <w:t>;</w:t>
      </w:r>
    </w:p>
    <w:p w14:paraId="3AAA882B"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Разработки программных решений;</w:t>
      </w:r>
    </w:p>
    <w:p w14:paraId="0C1FD79B" w14:textId="77777777" w:rsidR="00B26E42" w:rsidRPr="00B26E42" w:rsidRDefault="00B26E42" w:rsidP="00B26E42">
      <w:pPr>
        <w:ind w:firstLine="709"/>
        <w:rPr>
          <w:rFonts w:ascii="Times New Roman" w:hAnsi="Times New Roman"/>
          <w:bCs/>
          <w:sz w:val="24"/>
        </w:rPr>
      </w:pPr>
      <w:r w:rsidRPr="00B26E42">
        <w:rPr>
          <w:rFonts w:ascii="Times New Roman" w:hAnsi="Times New Roman"/>
          <w:bCs/>
          <w:sz w:val="24"/>
        </w:rPr>
        <w:t>Интеграции программных решений.</w:t>
      </w:r>
    </w:p>
    <w:bookmarkEnd w:id="51"/>
    <w:p w14:paraId="51DEADE6" w14:textId="34E0C797" w:rsidR="00CF11CB" w:rsidRPr="00B26E42" w:rsidRDefault="00631045">
      <w:pPr>
        <w:ind w:firstLine="709"/>
        <w:rPr>
          <w:rFonts w:ascii="Times New Roman" w:hAnsi="Times New Roman"/>
          <w:b/>
          <w:sz w:val="24"/>
        </w:rPr>
      </w:pPr>
      <w:r w:rsidRPr="00B26E42">
        <w:rPr>
          <w:rFonts w:ascii="Times New Roman" w:hAnsi="Times New Roman"/>
          <w:b/>
          <w:sz w:val="24"/>
        </w:rPr>
        <w:t>Залы:</w:t>
      </w:r>
    </w:p>
    <w:p w14:paraId="66C23D59" w14:textId="77777777" w:rsidR="00CF11CB" w:rsidRPr="00B26E42" w:rsidRDefault="00631045">
      <w:pPr>
        <w:ind w:firstLine="709"/>
        <w:jc w:val="both"/>
        <w:rPr>
          <w:rFonts w:ascii="Times New Roman" w:hAnsi="Times New Roman"/>
          <w:sz w:val="24"/>
        </w:rPr>
      </w:pPr>
      <w:r w:rsidRPr="00B26E42">
        <w:rPr>
          <w:rFonts w:ascii="Times New Roman" w:hAnsi="Times New Roman"/>
          <w:sz w:val="24"/>
        </w:rPr>
        <w:t>– библиотека, читальный зал с выходом в интернет;</w:t>
      </w:r>
    </w:p>
    <w:p w14:paraId="48560E8F" w14:textId="77777777" w:rsidR="002171CF" w:rsidRPr="00B26E42" w:rsidRDefault="00631045">
      <w:pPr>
        <w:ind w:firstLine="709"/>
        <w:jc w:val="both"/>
        <w:rPr>
          <w:rFonts w:ascii="Times New Roman" w:hAnsi="Times New Roman"/>
          <w:sz w:val="24"/>
        </w:rPr>
      </w:pPr>
      <w:r w:rsidRPr="00B26E42">
        <w:rPr>
          <w:rFonts w:ascii="Times New Roman" w:hAnsi="Times New Roman"/>
          <w:sz w:val="24"/>
        </w:rPr>
        <w:t>– актовый зал;</w:t>
      </w:r>
    </w:p>
    <w:p w14:paraId="73860D82" w14:textId="3704A5B6" w:rsidR="00CF11CB" w:rsidRPr="00AE1D90" w:rsidRDefault="00631045">
      <w:pPr>
        <w:ind w:firstLine="709"/>
        <w:jc w:val="both"/>
        <w:rPr>
          <w:rFonts w:ascii="Times New Roman" w:hAnsi="Times New Roman"/>
          <w:sz w:val="24"/>
        </w:rPr>
      </w:pPr>
      <w:r w:rsidRPr="00B26E42">
        <w:rPr>
          <w:rFonts w:ascii="Times New Roman" w:hAnsi="Times New Roman"/>
          <w:sz w:val="24"/>
        </w:rPr>
        <w:t>и др.</w:t>
      </w:r>
    </w:p>
    <w:p w14:paraId="78C13ADF" w14:textId="77777777" w:rsidR="00CF11CB" w:rsidRPr="00AE1D90" w:rsidRDefault="00CF11CB">
      <w:pPr>
        <w:ind w:firstLine="709"/>
        <w:jc w:val="both"/>
        <w:rPr>
          <w:rFonts w:ascii="Times New Roman" w:hAnsi="Times New Roman"/>
          <w:sz w:val="24"/>
        </w:rPr>
      </w:pPr>
    </w:p>
    <w:p w14:paraId="27FC6696"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8F85FC9" w14:textId="77777777" w:rsidR="00CF11CB" w:rsidRPr="00AE1D90" w:rsidRDefault="00CF11CB">
      <w:pPr>
        <w:ind w:firstLine="709"/>
        <w:jc w:val="both"/>
        <w:rPr>
          <w:rFonts w:ascii="Times New Roman" w:hAnsi="Times New Roman"/>
          <w:sz w:val="24"/>
        </w:rPr>
      </w:pPr>
    </w:p>
    <w:p w14:paraId="0B7F6CF4" w14:textId="77777777" w:rsidR="00CF11CB" w:rsidRPr="00AE1D90" w:rsidRDefault="00631045">
      <w:pPr>
        <w:pStyle w:val="112"/>
        <w:spacing w:after="0" w:line="240" w:lineRule="auto"/>
      </w:pPr>
      <w:bookmarkStart w:id="53" w:name="_Toc191300817"/>
      <w:r w:rsidRPr="00AE1D90">
        <w:t>6.2. Применение электронного обучения и дистанционных образовательных технологий</w:t>
      </w:r>
      <w:bookmarkEnd w:id="53"/>
    </w:p>
    <w:p w14:paraId="32837255"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77C5E85D"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7E702E8B" w14:textId="188E3CD6" w:rsidR="00CF11CB" w:rsidRPr="00AE1D90" w:rsidRDefault="00631045">
      <w:pPr>
        <w:ind w:firstLine="709"/>
        <w:jc w:val="both"/>
        <w:rPr>
          <w:rFonts w:ascii="Times New Roman" w:hAnsi="Times New Roman"/>
          <w:iCs/>
          <w:sz w:val="24"/>
        </w:rPr>
      </w:pPr>
      <w:r w:rsidRPr="00AE1D90">
        <w:rPr>
          <w:rFonts w:ascii="Times New Roman" w:hAnsi="Times New Roman"/>
          <w:iCs/>
          <w:sz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8F6B29" w:rsidRPr="00AE1D90">
        <w:rPr>
          <w:rFonts w:ascii="Times New Roman" w:hAnsi="Times New Roman"/>
          <w:iCs/>
          <w:sz w:val="24"/>
        </w:rPr>
        <w:t>.</w:t>
      </w:r>
    </w:p>
    <w:p w14:paraId="30B686F4" w14:textId="77777777" w:rsidR="00CF11CB" w:rsidRPr="00AE1D90" w:rsidRDefault="00CF11CB">
      <w:pPr>
        <w:jc w:val="both"/>
        <w:rPr>
          <w:rFonts w:ascii="Times New Roman" w:hAnsi="Times New Roman"/>
          <w:sz w:val="24"/>
        </w:rPr>
      </w:pPr>
    </w:p>
    <w:p w14:paraId="65640D3D" w14:textId="77777777" w:rsidR="00CF11CB" w:rsidRPr="00AE1D90" w:rsidRDefault="00631045">
      <w:pPr>
        <w:pStyle w:val="112"/>
        <w:spacing w:after="0" w:line="240" w:lineRule="auto"/>
      </w:pPr>
      <w:bookmarkStart w:id="54" w:name="_Toc191300818"/>
      <w:r w:rsidRPr="00AE1D90">
        <w:t>6.3. Кадровые условия реализации образовательной программы</w:t>
      </w:r>
      <w:bookmarkEnd w:id="54"/>
      <w:r w:rsidRPr="00AE1D90">
        <w:t xml:space="preserve"> </w:t>
      </w:r>
    </w:p>
    <w:p w14:paraId="4A5CCBC1" w14:textId="77777777" w:rsidR="00CF11CB" w:rsidRPr="00AE1D90" w:rsidRDefault="00631045">
      <w:pPr>
        <w:ind w:firstLine="709"/>
        <w:jc w:val="both"/>
        <w:rPr>
          <w:rFonts w:ascii="Times New Roman" w:hAnsi="Times New Roman"/>
          <w:sz w:val="24"/>
        </w:rPr>
      </w:pPr>
      <w:r w:rsidRPr="00AE1D90">
        <w:rPr>
          <w:rFonts w:ascii="Times New Roman" w:hAnsi="Times New Roman"/>
          <w:sz w:val="24"/>
        </w:rPr>
        <w:lastRenderedPageBreak/>
        <w:t>Требования к кадровым условиям реализации образовательной программы установлены в соответствующем ФГОС СПО.</w:t>
      </w:r>
    </w:p>
    <w:p w14:paraId="650188D9" w14:textId="59BFBEF9" w:rsidR="00CF11CB" w:rsidRPr="00AE1D90" w:rsidRDefault="00631045">
      <w:pPr>
        <w:pStyle w:val="1f3"/>
        <w:ind w:firstLine="708"/>
        <w:jc w:val="both"/>
      </w:pPr>
      <w:r w:rsidRPr="00AE1D90">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r w:rsidR="006A360F" w:rsidRPr="00AE1D90">
        <w:t>21 Легкая и текстильная промышленность</w:t>
      </w:r>
      <w:r w:rsidRPr="00AE1D90">
        <w:t>, и</w:t>
      </w:r>
      <w:r w:rsidRPr="00AE1D90">
        <w:rPr>
          <w:i/>
        </w:rPr>
        <w:t xml:space="preserve"> </w:t>
      </w:r>
      <w:r w:rsidRPr="00AE1D90">
        <w:t>имеющими стаж работы в данной профессиональной области не менее трех лет.</w:t>
      </w:r>
    </w:p>
    <w:p w14:paraId="06EBCF97" w14:textId="29A7EADD" w:rsidR="00CF11CB" w:rsidRPr="00AE1D90" w:rsidRDefault="00631045">
      <w:pPr>
        <w:pStyle w:val="1f3"/>
        <w:ind w:firstLine="708"/>
        <w:jc w:val="both"/>
      </w:pPr>
      <w:r w:rsidRPr="00AE1D90">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r w:rsidR="006A360F" w:rsidRPr="00AE1D90">
        <w:t>21 Легкая и текстильная промышленность</w:t>
      </w:r>
      <w:r w:rsidRPr="00AE1D90">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1F8796C5" w14:textId="77777777" w:rsidR="00CF11CB" w:rsidRPr="00AE1D90" w:rsidRDefault="00631045">
      <w:pPr>
        <w:pStyle w:val="1f3"/>
        <w:ind w:firstLine="708"/>
        <w:jc w:val="both"/>
      </w:pPr>
      <w:r w:rsidRPr="00AE1D90">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2FAFBEE9" w14:textId="77777777" w:rsidR="00CF11CB" w:rsidRPr="00AE1D90" w:rsidRDefault="00CF11CB">
      <w:pPr>
        <w:pStyle w:val="1f3"/>
        <w:jc w:val="both"/>
        <w:rPr>
          <w:b/>
        </w:rPr>
      </w:pPr>
    </w:p>
    <w:p w14:paraId="043BC518" w14:textId="77777777" w:rsidR="00CF11CB" w:rsidRPr="00AE1D90" w:rsidRDefault="00631045">
      <w:pPr>
        <w:pStyle w:val="112"/>
        <w:spacing w:after="0" w:line="240" w:lineRule="auto"/>
        <w:rPr>
          <w:b/>
        </w:rPr>
      </w:pPr>
      <w:bookmarkStart w:id="55" w:name="_Toc191300819"/>
      <w:r w:rsidRPr="00AE1D90">
        <w:t>6.4.</w:t>
      </w:r>
      <w:r w:rsidRPr="00AE1D90">
        <w:rPr>
          <w:b/>
        </w:rPr>
        <w:t> </w:t>
      </w:r>
      <w:r w:rsidRPr="00AE1D90">
        <w:t>Примерные расчеты финансового обеспечения реализации образовательной программы</w:t>
      </w:r>
      <w:bookmarkEnd w:id="55"/>
    </w:p>
    <w:p w14:paraId="0404D209" w14:textId="77777777" w:rsidR="00CF11CB" w:rsidRPr="00AE1D90" w:rsidRDefault="00631045">
      <w:pPr>
        <w:pStyle w:val="1f3"/>
        <w:ind w:firstLine="709"/>
        <w:jc w:val="both"/>
      </w:pPr>
      <w:r w:rsidRPr="00AE1D90">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AE1D90">
        <w:t>Минпросвещения</w:t>
      </w:r>
      <w:proofErr w:type="spellEnd"/>
      <w:r w:rsidRPr="00AE1D90">
        <w:t xml:space="preserve"> России ежегодно.</w:t>
      </w:r>
    </w:p>
    <w:p w14:paraId="47FA4C1B" w14:textId="77777777" w:rsidR="00CF11CB" w:rsidRPr="00AE1D90" w:rsidRDefault="00631045">
      <w:pPr>
        <w:pStyle w:val="1f3"/>
        <w:ind w:firstLine="709"/>
        <w:jc w:val="both"/>
      </w:pPr>
      <w:r w:rsidRPr="00AE1D90">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46816C" w14:textId="77777777" w:rsidR="00CF11CB" w:rsidRDefault="00631045">
      <w:pPr>
        <w:pStyle w:val="afe"/>
        <w:spacing w:after="0" w:line="240" w:lineRule="auto"/>
        <w:ind w:firstLine="709"/>
        <w:jc w:val="both"/>
      </w:pPr>
      <w:r w:rsidRPr="00AE1D90">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7"/>
    </w:p>
    <w:sectPr w:rsidR="00CF11CB">
      <w:headerReference w:type="default" r:id="rId22"/>
      <w:footerReference w:type="default" r:id="rId23"/>
      <w:headerReference w:type="first" r:id="rId24"/>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8CE9D" w14:textId="77777777" w:rsidR="009D6F7C" w:rsidRDefault="00631045">
      <w:r>
        <w:separator/>
      </w:r>
    </w:p>
  </w:endnote>
  <w:endnote w:type="continuationSeparator" w:id="0">
    <w:p w14:paraId="421A0245" w14:textId="77777777" w:rsidR="009D6F7C" w:rsidRDefault="006310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Cambria"/>
    <w:charset w:val="CC"/>
    <w:family w:val="roman"/>
    <w:pitch w:val="variable"/>
    <w:sig w:usb0="800006FF" w:usb1="0000285A" w:usb2="00000000" w:usb3="00000000" w:csb0="00000015" w:csb1="00000000"/>
  </w:font>
  <w:font w:name="@Batang">
    <w:panose1 w:val="02030600000101010101"/>
    <w:charset w:val="81"/>
    <w:family w:val="roman"/>
    <w:pitch w:val="default"/>
    <w:sig w:usb0="00000287" w:usb1="0906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70FE3A"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8AAF8"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51523"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5CA42"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9AE76"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5726AC" w14:textId="77777777" w:rsidR="00CF11CB" w:rsidRDefault="00631045">
    <w:pPr>
      <w:pStyle w:val="afffffff4"/>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FEF5D" w14:textId="77777777" w:rsidR="009D6F7C" w:rsidRDefault="00631045">
      <w:r>
        <w:separator/>
      </w:r>
    </w:p>
  </w:footnote>
  <w:footnote w:type="continuationSeparator" w:id="0">
    <w:p w14:paraId="0EC48363" w14:textId="77777777" w:rsidR="009D6F7C" w:rsidRDefault="00631045">
      <w:r>
        <w:continuationSeparator/>
      </w:r>
    </w:p>
  </w:footnote>
  <w:footnote w:id="1">
    <w:p w14:paraId="2A4F383B" w14:textId="77777777" w:rsidR="00CF11CB" w:rsidRDefault="00631045">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2">
    <w:p w14:paraId="3C2D0228" w14:textId="77777777" w:rsidR="00CF11CB" w:rsidRDefault="00631045">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AFA68" w14:textId="77777777" w:rsidR="00CF11CB" w:rsidRDefault="00CF11CB">
    <w:pPr>
      <w:pStyle w:val="affffff"/>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490A8" w14:textId="77777777" w:rsidR="00CF11CB" w:rsidRDefault="00CF11CB">
    <w:pPr>
      <w:pStyle w:val="affffff"/>
      <w:jc w:val="center"/>
      <w:rPr>
        <w:rFonts w:ascii="Times New Roman" w:hAnsi="Times New Roman"/>
        <w:sz w:val="24"/>
      </w:rPr>
    </w:pPr>
  </w:p>
  <w:p w14:paraId="4B7E5D9D" w14:textId="77777777" w:rsidR="00CF11CB" w:rsidRDefault="00CF11CB">
    <w:pPr>
      <w:pStyle w:val="afffff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B9F1F" w14:textId="77777777" w:rsidR="00CF11CB" w:rsidRDefault="00CF11CB">
    <w:pPr>
      <w:pStyle w:val="affffff"/>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541EC" w14:textId="77777777" w:rsidR="00CF11CB" w:rsidRDefault="00631045">
    <w:pPr>
      <w:pStyle w:val="a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121EE9C8" w14:textId="77777777" w:rsidR="00CF11CB" w:rsidRDefault="00CF11CB">
    <w:pPr>
      <w:pStyle w:val="affff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E0A5A" w14:textId="77777777" w:rsidR="00CF11CB" w:rsidRDefault="00CF11CB">
    <w:pPr>
      <w:pStyle w:val="affffff"/>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CA651" w14:textId="77777777" w:rsidR="00CF11CB" w:rsidRDefault="00631045">
    <w:pPr>
      <w:pStyle w:val="a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28E523B4" w14:textId="77777777" w:rsidR="00CF11CB" w:rsidRDefault="00CF11CB">
    <w:pPr>
      <w:pStyle w:val="affffff"/>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72FF" w14:textId="77777777" w:rsidR="00CF11CB" w:rsidRDefault="00CF11CB">
    <w:pPr>
      <w:pStyle w:val="affffff"/>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2A089" w14:textId="77777777" w:rsidR="00CF11CB" w:rsidRDefault="00631045">
    <w:pPr>
      <w:pStyle w:val="a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34585F5" w14:textId="77777777" w:rsidR="00CF11CB" w:rsidRDefault="00CF11CB">
    <w:pPr>
      <w:pStyle w:val="affffff"/>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F7A05" w14:textId="77777777" w:rsidR="00CF11CB" w:rsidRDefault="00CF11CB">
    <w:pPr>
      <w:pStyle w:val="affffff"/>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AF971" w14:textId="77777777" w:rsidR="00CF11CB" w:rsidRDefault="00631045">
    <w:pPr>
      <w:pStyle w:val="a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D3020D1" w14:textId="77777777" w:rsidR="00CF11CB" w:rsidRDefault="00CF11CB">
    <w:pPr>
      <w:pStyle w:val="affffff"/>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9FB51" w14:textId="77777777" w:rsidR="00CF11CB" w:rsidRDefault="00CF11CB">
    <w:pPr>
      <w:pStyle w:val="affffff"/>
      <w:jc w:val="center"/>
      <w:rPr>
        <w:rFonts w:ascii="Times New Roman" w:hAnsi="Times New Roman"/>
        <w:sz w:val="24"/>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31795" w14:textId="77777777" w:rsidR="00CF11CB" w:rsidRDefault="00631045">
    <w:pPr>
      <w:pStyle w:val="affffff"/>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43C8705" w14:textId="77777777" w:rsidR="00CF11CB" w:rsidRDefault="00CF11CB">
    <w:pPr>
      <w:pStyle w:val="afffff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072E8"/>
    <w:multiLevelType w:val="hybridMultilevel"/>
    <w:tmpl w:val="001C8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DC7EA5"/>
    <w:multiLevelType w:val="hybridMultilevel"/>
    <w:tmpl w:val="C84CB3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661FF4"/>
    <w:multiLevelType w:val="hybridMultilevel"/>
    <w:tmpl w:val="10421F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284019"/>
    <w:multiLevelType w:val="hybridMultilevel"/>
    <w:tmpl w:val="634E3F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696196"/>
    <w:multiLevelType w:val="hybridMultilevel"/>
    <w:tmpl w:val="EB54B20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CC277C"/>
    <w:multiLevelType w:val="hybridMultilevel"/>
    <w:tmpl w:val="E85832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58571CF"/>
    <w:multiLevelType w:val="hybridMultilevel"/>
    <w:tmpl w:val="EA706E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5A9559F"/>
    <w:multiLevelType w:val="hybridMultilevel"/>
    <w:tmpl w:val="1F80E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65A6BC1"/>
    <w:multiLevelType w:val="hybridMultilevel"/>
    <w:tmpl w:val="1B8AB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9959A9"/>
    <w:multiLevelType w:val="hybridMultilevel"/>
    <w:tmpl w:val="052CB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7992EC8"/>
    <w:multiLevelType w:val="hybridMultilevel"/>
    <w:tmpl w:val="F198F0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8B53F02"/>
    <w:multiLevelType w:val="hybridMultilevel"/>
    <w:tmpl w:val="CB169E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94E28BF"/>
    <w:multiLevelType w:val="hybridMultilevel"/>
    <w:tmpl w:val="B2BEBA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9936FE2"/>
    <w:multiLevelType w:val="hybridMultilevel"/>
    <w:tmpl w:val="232801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0AA05C86"/>
    <w:multiLevelType w:val="hybridMultilevel"/>
    <w:tmpl w:val="91A287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0B073696"/>
    <w:multiLevelType w:val="hybridMultilevel"/>
    <w:tmpl w:val="A0EC10D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B1C5A65"/>
    <w:multiLevelType w:val="hybridMultilevel"/>
    <w:tmpl w:val="34528B6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B2300B4"/>
    <w:multiLevelType w:val="hybridMultilevel"/>
    <w:tmpl w:val="BB400F6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0C1646B9"/>
    <w:multiLevelType w:val="hybridMultilevel"/>
    <w:tmpl w:val="FB8EFD0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CB4088A"/>
    <w:multiLevelType w:val="hybridMultilevel"/>
    <w:tmpl w:val="6BC01C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F1F3878"/>
    <w:multiLevelType w:val="hybridMultilevel"/>
    <w:tmpl w:val="324A9E4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0F764F72"/>
    <w:multiLevelType w:val="hybridMultilevel"/>
    <w:tmpl w:val="1612FE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0FC81D70"/>
    <w:multiLevelType w:val="hybridMultilevel"/>
    <w:tmpl w:val="FA48369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0774E43"/>
    <w:multiLevelType w:val="hybridMultilevel"/>
    <w:tmpl w:val="2C564AB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11620A2E"/>
    <w:multiLevelType w:val="hybridMultilevel"/>
    <w:tmpl w:val="77823CB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126D0C60"/>
    <w:multiLevelType w:val="hybridMultilevel"/>
    <w:tmpl w:val="FBEEA3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137A6EC4"/>
    <w:multiLevelType w:val="hybridMultilevel"/>
    <w:tmpl w:val="275C5D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4ED08A5"/>
    <w:multiLevelType w:val="hybridMultilevel"/>
    <w:tmpl w:val="AF0AA5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15132148"/>
    <w:multiLevelType w:val="hybridMultilevel"/>
    <w:tmpl w:val="D91C95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5644427"/>
    <w:multiLevelType w:val="hybridMultilevel"/>
    <w:tmpl w:val="B11051F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15A75224"/>
    <w:multiLevelType w:val="hybridMultilevel"/>
    <w:tmpl w:val="0ABAD20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15FD4A6C"/>
    <w:multiLevelType w:val="hybridMultilevel"/>
    <w:tmpl w:val="CFEC12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63A67DA"/>
    <w:multiLevelType w:val="hybridMultilevel"/>
    <w:tmpl w:val="BBB6E2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71D7B92"/>
    <w:multiLevelType w:val="hybridMultilevel"/>
    <w:tmpl w:val="B3DCAD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18524250"/>
    <w:multiLevelType w:val="hybridMultilevel"/>
    <w:tmpl w:val="51C0BE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194C3709"/>
    <w:multiLevelType w:val="hybridMultilevel"/>
    <w:tmpl w:val="2446F25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1A2B20C9"/>
    <w:multiLevelType w:val="hybridMultilevel"/>
    <w:tmpl w:val="07A6DA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1E0265D0"/>
    <w:multiLevelType w:val="hybridMultilevel"/>
    <w:tmpl w:val="45E6F7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1E8F13E5"/>
    <w:multiLevelType w:val="hybridMultilevel"/>
    <w:tmpl w:val="F07A2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1F8C72CB"/>
    <w:multiLevelType w:val="hybridMultilevel"/>
    <w:tmpl w:val="482AF4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204E0F99"/>
    <w:multiLevelType w:val="hybridMultilevel"/>
    <w:tmpl w:val="456C9C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21B71DF5"/>
    <w:multiLevelType w:val="hybridMultilevel"/>
    <w:tmpl w:val="1136B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22A00A9A"/>
    <w:multiLevelType w:val="hybridMultilevel"/>
    <w:tmpl w:val="C284C8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22CD48F7"/>
    <w:multiLevelType w:val="hybridMultilevel"/>
    <w:tmpl w:val="BC5C9D7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234F4DAE"/>
    <w:multiLevelType w:val="hybridMultilevel"/>
    <w:tmpl w:val="B2B2D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246333AC"/>
    <w:multiLevelType w:val="hybridMultilevel"/>
    <w:tmpl w:val="24B81B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247C6F35"/>
    <w:multiLevelType w:val="hybridMultilevel"/>
    <w:tmpl w:val="212050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255B5FA2"/>
    <w:multiLevelType w:val="hybridMultilevel"/>
    <w:tmpl w:val="4862352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6D202D2"/>
    <w:multiLevelType w:val="hybridMultilevel"/>
    <w:tmpl w:val="A27C1C8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283F32DD"/>
    <w:multiLevelType w:val="hybridMultilevel"/>
    <w:tmpl w:val="E760E7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286E4297"/>
    <w:multiLevelType w:val="hybridMultilevel"/>
    <w:tmpl w:val="A72CDBD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28724ADD"/>
    <w:multiLevelType w:val="hybridMultilevel"/>
    <w:tmpl w:val="6A6E6E6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288660DC"/>
    <w:multiLevelType w:val="hybridMultilevel"/>
    <w:tmpl w:val="4F0E1E7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2999179E"/>
    <w:multiLevelType w:val="hybridMultilevel"/>
    <w:tmpl w:val="93EC3E8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2A3F68A9"/>
    <w:multiLevelType w:val="hybridMultilevel"/>
    <w:tmpl w:val="C2248B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2A4D03E1"/>
    <w:multiLevelType w:val="hybridMultilevel"/>
    <w:tmpl w:val="03A678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2AD15163"/>
    <w:multiLevelType w:val="hybridMultilevel"/>
    <w:tmpl w:val="0412A5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2AEF3C58"/>
    <w:multiLevelType w:val="hybridMultilevel"/>
    <w:tmpl w:val="81900B6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2BE82353"/>
    <w:multiLevelType w:val="hybridMultilevel"/>
    <w:tmpl w:val="C88AF1D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2D6F2BD2"/>
    <w:multiLevelType w:val="hybridMultilevel"/>
    <w:tmpl w:val="C50632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2F00422C"/>
    <w:multiLevelType w:val="hybridMultilevel"/>
    <w:tmpl w:val="8530F53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2FC37D63"/>
    <w:multiLevelType w:val="hybridMultilevel"/>
    <w:tmpl w:val="28CA151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30C40268"/>
    <w:multiLevelType w:val="hybridMultilevel"/>
    <w:tmpl w:val="F4FAA3B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31EE2BE4"/>
    <w:multiLevelType w:val="hybridMultilevel"/>
    <w:tmpl w:val="EF868E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33F0479F"/>
    <w:multiLevelType w:val="hybridMultilevel"/>
    <w:tmpl w:val="CA48B4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349A38DF"/>
    <w:multiLevelType w:val="hybridMultilevel"/>
    <w:tmpl w:val="1B6C58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15:restartNumberingAfterBreak="0">
    <w:nsid w:val="34B832C1"/>
    <w:multiLevelType w:val="hybridMultilevel"/>
    <w:tmpl w:val="A82C33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3602268F"/>
    <w:multiLevelType w:val="hybridMultilevel"/>
    <w:tmpl w:val="EDB02B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15:restartNumberingAfterBreak="0">
    <w:nsid w:val="36B7477A"/>
    <w:multiLevelType w:val="hybridMultilevel"/>
    <w:tmpl w:val="B2C827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396F1C52"/>
    <w:multiLevelType w:val="hybridMultilevel"/>
    <w:tmpl w:val="4BB828E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39703DC6"/>
    <w:multiLevelType w:val="hybridMultilevel"/>
    <w:tmpl w:val="36FCB8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3A074CF1"/>
    <w:multiLevelType w:val="hybridMultilevel"/>
    <w:tmpl w:val="E3E0ACC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3A2B4257"/>
    <w:multiLevelType w:val="hybridMultilevel"/>
    <w:tmpl w:val="84C87E3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3A9A70BD"/>
    <w:multiLevelType w:val="hybridMultilevel"/>
    <w:tmpl w:val="95A0C1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3B4D3630"/>
    <w:multiLevelType w:val="hybridMultilevel"/>
    <w:tmpl w:val="3CCA8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CB36734"/>
    <w:multiLevelType w:val="hybridMultilevel"/>
    <w:tmpl w:val="0DC6B6D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15:restartNumberingAfterBreak="0">
    <w:nsid w:val="3DC166EA"/>
    <w:multiLevelType w:val="hybridMultilevel"/>
    <w:tmpl w:val="BD7A9D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7" w15:restartNumberingAfterBreak="0">
    <w:nsid w:val="3DDC6FB7"/>
    <w:multiLevelType w:val="hybridMultilevel"/>
    <w:tmpl w:val="3D34587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3EEA576C"/>
    <w:multiLevelType w:val="hybridMultilevel"/>
    <w:tmpl w:val="084E17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3FCC2F51"/>
    <w:multiLevelType w:val="hybridMultilevel"/>
    <w:tmpl w:val="0A9EAB4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40511BCE"/>
    <w:multiLevelType w:val="hybridMultilevel"/>
    <w:tmpl w:val="AF0E333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15:restartNumberingAfterBreak="0">
    <w:nsid w:val="42185B68"/>
    <w:multiLevelType w:val="hybridMultilevel"/>
    <w:tmpl w:val="C864214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31B316E"/>
    <w:multiLevelType w:val="hybridMultilevel"/>
    <w:tmpl w:val="EBF6F5F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3" w15:restartNumberingAfterBreak="0">
    <w:nsid w:val="438E608E"/>
    <w:multiLevelType w:val="hybridMultilevel"/>
    <w:tmpl w:val="EE6A041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15:restartNumberingAfterBreak="0">
    <w:nsid w:val="43FB24D5"/>
    <w:multiLevelType w:val="hybridMultilevel"/>
    <w:tmpl w:val="94E23BE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15:restartNumberingAfterBreak="0">
    <w:nsid w:val="444C4C19"/>
    <w:multiLevelType w:val="hybridMultilevel"/>
    <w:tmpl w:val="3D38189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4BD47F7"/>
    <w:multiLevelType w:val="hybridMultilevel"/>
    <w:tmpl w:val="25F6C4A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44C50F5E"/>
    <w:multiLevelType w:val="hybridMultilevel"/>
    <w:tmpl w:val="9D44BB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50B7BEB"/>
    <w:multiLevelType w:val="hybridMultilevel"/>
    <w:tmpl w:val="7960E47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4663135D"/>
    <w:multiLevelType w:val="hybridMultilevel"/>
    <w:tmpl w:val="2E1099E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476D7293"/>
    <w:multiLevelType w:val="hybridMultilevel"/>
    <w:tmpl w:val="73EC9BA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8146E5F"/>
    <w:multiLevelType w:val="hybridMultilevel"/>
    <w:tmpl w:val="0E20215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15:restartNumberingAfterBreak="0">
    <w:nsid w:val="48244709"/>
    <w:multiLevelType w:val="hybridMultilevel"/>
    <w:tmpl w:val="DB8C4BC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15:restartNumberingAfterBreak="0">
    <w:nsid w:val="482C76A6"/>
    <w:multiLevelType w:val="hybridMultilevel"/>
    <w:tmpl w:val="4484DA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15:restartNumberingAfterBreak="0">
    <w:nsid w:val="49325916"/>
    <w:multiLevelType w:val="hybridMultilevel"/>
    <w:tmpl w:val="F4422E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15:restartNumberingAfterBreak="0">
    <w:nsid w:val="4CF52A67"/>
    <w:multiLevelType w:val="hybridMultilevel"/>
    <w:tmpl w:val="E0B8A0B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15:restartNumberingAfterBreak="0">
    <w:nsid w:val="4D377E9B"/>
    <w:multiLevelType w:val="hybridMultilevel"/>
    <w:tmpl w:val="B5F4E15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15:restartNumberingAfterBreak="0">
    <w:nsid w:val="4DED55BF"/>
    <w:multiLevelType w:val="hybridMultilevel"/>
    <w:tmpl w:val="6EEA93F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8" w15:restartNumberingAfterBreak="0">
    <w:nsid w:val="4E0300D0"/>
    <w:multiLevelType w:val="hybridMultilevel"/>
    <w:tmpl w:val="D3C820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15:restartNumberingAfterBreak="0">
    <w:nsid w:val="4E543863"/>
    <w:multiLevelType w:val="hybridMultilevel"/>
    <w:tmpl w:val="FC74A8E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15:restartNumberingAfterBreak="0">
    <w:nsid w:val="4E920B64"/>
    <w:multiLevelType w:val="hybridMultilevel"/>
    <w:tmpl w:val="43CC566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F966860"/>
    <w:multiLevelType w:val="hybridMultilevel"/>
    <w:tmpl w:val="DD8CF7B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15:restartNumberingAfterBreak="0">
    <w:nsid w:val="4FA23C3E"/>
    <w:multiLevelType w:val="multilevel"/>
    <w:tmpl w:val="CFD8213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03" w15:restartNumberingAfterBreak="0">
    <w:nsid w:val="501B6F7F"/>
    <w:multiLevelType w:val="hybridMultilevel"/>
    <w:tmpl w:val="567081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51DA55B8"/>
    <w:multiLevelType w:val="hybridMultilevel"/>
    <w:tmpl w:val="99329A0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53273414"/>
    <w:multiLevelType w:val="hybridMultilevel"/>
    <w:tmpl w:val="68340A8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5362191F"/>
    <w:multiLevelType w:val="hybridMultilevel"/>
    <w:tmpl w:val="F1DE589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54371422"/>
    <w:multiLevelType w:val="hybridMultilevel"/>
    <w:tmpl w:val="20D628D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5EA3EDA"/>
    <w:multiLevelType w:val="hybridMultilevel"/>
    <w:tmpl w:val="C3F6409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9" w15:restartNumberingAfterBreak="0">
    <w:nsid w:val="56094F45"/>
    <w:multiLevelType w:val="hybridMultilevel"/>
    <w:tmpl w:val="909E844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0" w15:restartNumberingAfterBreak="0">
    <w:nsid w:val="5788497B"/>
    <w:multiLevelType w:val="hybridMultilevel"/>
    <w:tmpl w:val="88B02C7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1" w15:restartNumberingAfterBreak="0">
    <w:nsid w:val="5AAA75EF"/>
    <w:multiLevelType w:val="hybridMultilevel"/>
    <w:tmpl w:val="5A22359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2" w15:restartNumberingAfterBreak="0">
    <w:nsid w:val="5B312A27"/>
    <w:multiLevelType w:val="hybridMultilevel"/>
    <w:tmpl w:val="9392B5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5C0316B6"/>
    <w:multiLevelType w:val="hybridMultilevel"/>
    <w:tmpl w:val="F57EA44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4" w15:restartNumberingAfterBreak="0">
    <w:nsid w:val="5D792988"/>
    <w:multiLevelType w:val="hybridMultilevel"/>
    <w:tmpl w:val="E3B886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15:restartNumberingAfterBreak="0">
    <w:nsid w:val="5E024A6D"/>
    <w:multiLevelType w:val="hybridMultilevel"/>
    <w:tmpl w:val="E8DA95D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15:restartNumberingAfterBreak="0">
    <w:nsid w:val="5E9C3EE0"/>
    <w:multiLevelType w:val="hybridMultilevel"/>
    <w:tmpl w:val="A42235C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7" w15:restartNumberingAfterBreak="0">
    <w:nsid w:val="5EB0439A"/>
    <w:multiLevelType w:val="hybridMultilevel"/>
    <w:tmpl w:val="70D65B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15:restartNumberingAfterBreak="0">
    <w:nsid w:val="5F1D22F4"/>
    <w:multiLevelType w:val="hybridMultilevel"/>
    <w:tmpl w:val="4C0E027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600269DB"/>
    <w:multiLevelType w:val="hybridMultilevel"/>
    <w:tmpl w:val="729423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61B408C2"/>
    <w:multiLevelType w:val="hybridMultilevel"/>
    <w:tmpl w:val="52DE899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623F473D"/>
    <w:multiLevelType w:val="hybridMultilevel"/>
    <w:tmpl w:val="755A993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15:restartNumberingAfterBreak="0">
    <w:nsid w:val="645010C0"/>
    <w:multiLevelType w:val="hybridMultilevel"/>
    <w:tmpl w:val="749284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15:restartNumberingAfterBreak="0">
    <w:nsid w:val="64821B2F"/>
    <w:multiLevelType w:val="hybridMultilevel"/>
    <w:tmpl w:val="0750E4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4" w15:restartNumberingAfterBreak="0">
    <w:nsid w:val="651D6412"/>
    <w:multiLevelType w:val="hybridMultilevel"/>
    <w:tmpl w:val="A64A0E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15:restartNumberingAfterBreak="0">
    <w:nsid w:val="6631234A"/>
    <w:multiLevelType w:val="hybridMultilevel"/>
    <w:tmpl w:val="F1DC12B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78538B1"/>
    <w:multiLevelType w:val="hybridMultilevel"/>
    <w:tmpl w:val="547A2B0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86D6477"/>
    <w:multiLevelType w:val="hybridMultilevel"/>
    <w:tmpl w:val="D456770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8" w15:restartNumberingAfterBreak="0">
    <w:nsid w:val="69397506"/>
    <w:multiLevelType w:val="hybridMultilevel"/>
    <w:tmpl w:val="7B3ADCE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9" w15:restartNumberingAfterBreak="0">
    <w:nsid w:val="69982C40"/>
    <w:multiLevelType w:val="hybridMultilevel"/>
    <w:tmpl w:val="822076E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A9F24B7"/>
    <w:multiLevelType w:val="hybridMultilevel"/>
    <w:tmpl w:val="8BBC43D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6AA57E13"/>
    <w:multiLevelType w:val="hybridMultilevel"/>
    <w:tmpl w:val="E0803E5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AFC245C"/>
    <w:multiLevelType w:val="hybridMultilevel"/>
    <w:tmpl w:val="14D0E61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3" w15:restartNumberingAfterBreak="0">
    <w:nsid w:val="6B810DF6"/>
    <w:multiLevelType w:val="hybridMultilevel"/>
    <w:tmpl w:val="92D202C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B944F3A"/>
    <w:multiLevelType w:val="hybridMultilevel"/>
    <w:tmpl w:val="3BACB1B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5" w15:restartNumberingAfterBreak="0">
    <w:nsid w:val="6BA741FB"/>
    <w:multiLevelType w:val="hybridMultilevel"/>
    <w:tmpl w:val="FD3A3D4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15:restartNumberingAfterBreak="0">
    <w:nsid w:val="6C8A3C4C"/>
    <w:multiLevelType w:val="hybridMultilevel"/>
    <w:tmpl w:val="F6DA8A3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15:restartNumberingAfterBreak="0">
    <w:nsid w:val="6D981CD6"/>
    <w:multiLevelType w:val="hybridMultilevel"/>
    <w:tmpl w:val="07D6FE8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70924F64"/>
    <w:multiLevelType w:val="hybridMultilevel"/>
    <w:tmpl w:val="DF9AC88A"/>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15:restartNumberingAfterBreak="0">
    <w:nsid w:val="70B22E60"/>
    <w:multiLevelType w:val="hybridMultilevel"/>
    <w:tmpl w:val="989E8B6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15:restartNumberingAfterBreak="0">
    <w:nsid w:val="71645436"/>
    <w:multiLevelType w:val="hybridMultilevel"/>
    <w:tmpl w:val="BC6E5604"/>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15:restartNumberingAfterBreak="0">
    <w:nsid w:val="72F86904"/>
    <w:multiLevelType w:val="hybridMultilevel"/>
    <w:tmpl w:val="17F68912"/>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2" w15:restartNumberingAfterBreak="0">
    <w:nsid w:val="7352574A"/>
    <w:multiLevelType w:val="hybridMultilevel"/>
    <w:tmpl w:val="EC121918"/>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3" w15:restartNumberingAfterBreak="0">
    <w:nsid w:val="74CB6685"/>
    <w:multiLevelType w:val="hybridMultilevel"/>
    <w:tmpl w:val="76F8942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773E4BB8"/>
    <w:multiLevelType w:val="hybridMultilevel"/>
    <w:tmpl w:val="269A6FA0"/>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5" w15:restartNumberingAfterBreak="0">
    <w:nsid w:val="789659A9"/>
    <w:multiLevelType w:val="hybridMultilevel"/>
    <w:tmpl w:val="C2F0107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6" w15:restartNumberingAfterBreak="0">
    <w:nsid w:val="7B327A9F"/>
    <w:multiLevelType w:val="hybridMultilevel"/>
    <w:tmpl w:val="D70EF5FE"/>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7" w15:restartNumberingAfterBreak="0">
    <w:nsid w:val="7C6B665E"/>
    <w:multiLevelType w:val="hybridMultilevel"/>
    <w:tmpl w:val="FB9C2C7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15:restartNumberingAfterBreak="0">
    <w:nsid w:val="7D1C5C0D"/>
    <w:multiLevelType w:val="hybridMultilevel"/>
    <w:tmpl w:val="3790EF2C"/>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2"/>
  </w:num>
  <w:num w:numId="2">
    <w:abstractNumId w:val="104"/>
  </w:num>
  <w:num w:numId="3">
    <w:abstractNumId w:val="69"/>
  </w:num>
  <w:num w:numId="4">
    <w:abstractNumId w:val="8"/>
  </w:num>
  <w:num w:numId="5">
    <w:abstractNumId w:val="16"/>
  </w:num>
  <w:num w:numId="6">
    <w:abstractNumId w:val="85"/>
  </w:num>
  <w:num w:numId="7">
    <w:abstractNumId w:val="125"/>
  </w:num>
  <w:num w:numId="8">
    <w:abstractNumId w:val="30"/>
  </w:num>
  <w:num w:numId="9">
    <w:abstractNumId w:val="141"/>
  </w:num>
  <w:num w:numId="10">
    <w:abstractNumId w:val="136"/>
  </w:num>
  <w:num w:numId="11">
    <w:abstractNumId w:val="120"/>
  </w:num>
  <w:num w:numId="12">
    <w:abstractNumId w:val="9"/>
  </w:num>
  <w:num w:numId="13">
    <w:abstractNumId w:val="62"/>
  </w:num>
  <w:num w:numId="14">
    <w:abstractNumId w:val="118"/>
  </w:num>
  <w:num w:numId="15">
    <w:abstractNumId w:val="99"/>
  </w:num>
  <w:num w:numId="16">
    <w:abstractNumId w:val="95"/>
  </w:num>
  <w:num w:numId="17">
    <w:abstractNumId w:val="132"/>
  </w:num>
  <w:num w:numId="18">
    <w:abstractNumId w:val="22"/>
  </w:num>
  <w:num w:numId="19">
    <w:abstractNumId w:val="54"/>
  </w:num>
  <w:num w:numId="20">
    <w:abstractNumId w:val="106"/>
  </w:num>
  <w:num w:numId="21">
    <w:abstractNumId w:val="35"/>
  </w:num>
  <w:num w:numId="22">
    <w:abstractNumId w:val="80"/>
  </w:num>
  <w:num w:numId="23">
    <w:abstractNumId w:val="87"/>
  </w:num>
  <w:num w:numId="24">
    <w:abstractNumId w:val="82"/>
  </w:num>
  <w:num w:numId="25">
    <w:abstractNumId w:val="71"/>
  </w:num>
  <w:num w:numId="26">
    <w:abstractNumId w:val="78"/>
  </w:num>
  <w:num w:numId="27">
    <w:abstractNumId w:val="116"/>
  </w:num>
  <w:num w:numId="28">
    <w:abstractNumId w:val="13"/>
  </w:num>
  <w:num w:numId="29">
    <w:abstractNumId w:val="63"/>
  </w:num>
  <w:num w:numId="30">
    <w:abstractNumId w:val="26"/>
  </w:num>
  <w:num w:numId="31">
    <w:abstractNumId w:val="111"/>
  </w:num>
  <w:num w:numId="32">
    <w:abstractNumId w:val="21"/>
  </w:num>
  <w:num w:numId="33">
    <w:abstractNumId w:val="115"/>
  </w:num>
  <w:num w:numId="34">
    <w:abstractNumId w:val="17"/>
  </w:num>
  <w:num w:numId="35">
    <w:abstractNumId w:val="64"/>
  </w:num>
  <w:num w:numId="36">
    <w:abstractNumId w:val="65"/>
  </w:num>
  <w:num w:numId="37">
    <w:abstractNumId w:val="97"/>
  </w:num>
  <w:num w:numId="38">
    <w:abstractNumId w:val="12"/>
  </w:num>
  <w:num w:numId="39">
    <w:abstractNumId w:val="86"/>
  </w:num>
  <w:num w:numId="40">
    <w:abstractNumId w:val="108"/>
  </w:num>
  <w:num w:numId="41">
    <w:abstractNumId w:val="142"/>
  </w:num>
  <w:num w:numId="42">
    <w:abstractNumId w:val="124"/>
  </w:num>
  <w:num w:numId="43">
    <w:abstractNumId w:val="146"/>
  </w:num>
  <w:num w:numId="44">
    <w:abstractNumId w:val="119"/>
  </w:num>
  <w:num w:numId="45">
    <w:abstractNumId w:val="96"/>
  </w:num>
  <w:num w:numId="46">
    <w:abstractNumId w:val="81"/>
  </w:num>
  <w:num w:numId="47">
    <w:abstractNumId w:val="103"/>
  </w:num>
  <w:num w:numId="48">
    <w:abstractNumId w:val="90"/>
  </w:num>
  <w:num w:numId="49">
    <w:abstractNumId w:val="18"/>
  </w:num>
  <w:num w:numId="50">
    <w:abstractNumId w:val="58"/>
  </w:num>
  <w:num w:numId="51">
    <w:abstractNumId w:val="130"/>
  </w:num>
  <w:num w:numId="52">
    <w:abstractNumId w:val="138"/>
  </w:num>
  <w:num w:numId="53">
    <w:abstractNumId w:val="60"/>
  </w:num>
  <w:num w:numId="54">
    <w:abstractNumId w:val="74"/>
  </w:num>
  <w:num w:numId="55">
    <w:abstractNumId w:val="42"/>
  </w:num>
  <w:num w:numId="56">
    <w:abstractNumId w:val="19"/>
  </w:num>
  <w:num w:numId="57">
    <w:abstractNumId w:val="0"/>
  </w:num>
  <w:num w:numId="58">
    <w:abstractNumId w:val="46"/>
  </w:num>
  <w:num w:numId="59">
    <w:abstractNumId w:val="122"/>
  </w:num>
  <w:num w:numId="60">
    <w:abstractNumId w:val="129"/>
  </w:num>
  <w:num w:numId="61">
    <w:abstractNumId w:val="121"/>
  </w:num>
  <w:num w:numId="62">
    <w:abstractNumId w:val="143"/>
  </w:num>
  <w:num w:numId="63">
    <w:abstractNumId w:val="109"/>
  </w:num>
  <w:num w:numId="64">
    <w:abstractNumId w:val="6"/>
  </w:num>
  <w:num w:numId="65">
    <w:abstractNumId w:val="117"/>
  </w:num>
  <w:num w:numId="66">
    <w:abstractNumId w:val="77"/>
  </w:num>
  <w:num w:numId="67">
    <w:abstractNumId w:val="76"/>
  </w:num>
  <w:num w:numId="68">
    <w:abstractNumId w:val="43"/>
  </w:num>
  <w:num w:numId="69">
    <w:abstractNumId w:val="112"/>
  </w:num>
  <w:num w:numId="70">
    <w:abstractNumId w:val="47"/>
  </w:num>
  <w:num w:numId="71">
    <w:abstractNumId w:val="100"/>
  </w:num>
  <w:num w:numId="72">
    <w:abstractNumId w:val="88"/>
  </w:num>
  <w:num w:numId="73">
    <w:abstractNumId w:val="140"/>
  </w:num>
  <w:num w:numId="74">
    <w:abstractNumId w:val="4"/>
  </w:num>
  <w:num w:numId="75">
    <w:abstractNumId w:val="50"/>
  </w:num>
  <w:num w:numId="76">
    <w:abstractNumId w:val="68"/>
  </w:num>
  <w:num w:numId="77">
    <w:abstractNumId w:val="70"/>
  </w:num>
  <w:num w:numId="78">
    <w:abstractNumId w:val="94"/>
  </w:num>
  <w:num w:numId="79">
    <w:abstractNumId w:val="72"/>
  </w:num>
  <w:num w:numId="80">
    <w:abstractNumId w:val="44"/>
  </w:num>
  <w:num w:numId="81">
    <w:abstractNumId w:val="20"/>
  </w:num>
  <w:num w:numId="82">
    <w:abstractNumId w:val="10"/>
  </w:num>
  <w:num w:numId="83">
    <w:abstractNumId w:val="101"/>
  </w:num>
  <w:num w:numId="84">
    <w:abstractNumId w:val="2"/>
  </w:num>
  <w:num w:numId="85">
    <w:abstractNumId w:val="36"/>
  </w:num>
  <w:num w:numId="86">
    <w:abstractNumId w:val="89"/>
  </w:num>
  <w:num w:numId="87">
    <w:abstractNumId w:val="28"/>
  </w:num>
  <w:num w:numId="88">
    <w:abstractNumId w:val="105"/>
  </w:num>
  <w:num w:numId="89">
    <w:abstractNumId w:val="14"/>
  </w:num>
  <w:num w:numId="90">
    <w:abstractNumId w:val="56"/>
  </w:num>
  <w:num w:numId="91">
    <w:abstractNumId w:val="134"/>
  </w:num>
  <w:num w:numId="92">
    <w:abstractNumId w:val="32"/>
  </w:num>
  <w:num w:numId="93">
    <w:abstractNumId w:val="137"/>
  </w:num>
  <w:num w:numId="94">
    <w:abstractNumId w:val="25"/>
  </w:num>
  <w:num w:numId="95">
    <w:abstractNumId w:val="92"/>
  </w:num>
  <w:num w:numId="96">
    <w:abstractNumId w:val="38"/>
  </w:num>
  <w:num w:numId="97">
    <w:abstractNumId w:val="34"/>
  </w:num>
  <w:num w:numId="98">
    <w:abstractNumId w:val="84"/>
  </w:num>
  <w:num w:numId="99">
    <w:abstractNumId w:val="148"/>
  </w:num>
  <w:num w:numId="100">
    <w:abstractNumId w:val="67"/>
  </w:num>
  <w:num w:numId="101">
    <w:abstractNumId w:val="51"/>
  </w:num>
  <w:num w:numId="102">
    <w:abstractNumId w:val="52"/>
  </w:num>
  <w:num w:numId="103">
    <w:abstractNumId w:val="24"/>
  </w:num>
  <w:num w:numId="104">
    <w:abstractNumId w:val="93"/>
  </w:num>
  <w:num w:numId="105">
    <w:abstractNumId w:val="5"/>
  </w:num>
  <w:num w:numId="106">
    <w:abstractNumId w:val="45"/>
  </w:num>
  <w:num w:numId="107">
    <w:abstractNumId w:val="33"/>
  </w:num>
  <w:num w:numId="108">
    <w:abstractNumId w:val="41"/>
  </w:num>
  <w:num w:numId="109">
    <w:abstractNumId w:val="110"/>
  </w:num>
  <w:num w:numId="110">
    <w:abstractNumId w:val="55"/>
  </w:num>
  <w:num w:numId="111">
    <w:abstractNumId w:val="49"/>
  </w:num>
  <w:num w:numId="112">
    <w:abstractNumId w:val="29"/>
  </w:num>
  <w:num w:numId="113">
    <w:abstractNumId w:val="98"/>
  </w:num>
  <w:num w:numId="114">
    <w:abstractNumId w:val="61"/>
  </w:num>
  <w:num w:numId="115">
    <w:abstractNumId w:val="113"/>
  </w:num>
  <w:num w:numId="116">
    <w:abstractNumId w:val="139"/>
  </w:num>
  <w:num w:numId="117">
    <w:abstractNumId w:val="57"/>
  </w:num>
  <w:num w:numId="118">
    <w:abstractNumId w:val="23"/>
  </w:num>
  <w:num w:numId="119">
    <w:abstractNumId w:val="66"/>
  </w:num>
  <w:num w:numId="120">
    <w:abstractNumId w:val="107"/>
  </w:num>
  <w:num w:numId="121">
    <w:abstractNumId w:val="145"/>
  </w:num>
  <w:num w:numId="122">
    <w:abstractNumId w:val="127"/>
  </w:num>
  <w:num w:numId="123">
    <w:abstractNumId w:val="79"/>
  </w:num>
  <w:num w:numId="124">
    <w:abstractNumId w:val="135"/>
  </w:num>
  <w:num w:numId="125">
    <w:abstractNumId w:val="133"/>
  </w:num>
  <w:num w:numId="126">
    <w:abstractNumId w:val="83"/>
  </w:num>
  <w:num w:numId="127">
    <w:abstractNumId w:val="75"/>
  </w:num>
  <w:num w:numId="128">
    <w:abstractNumId w:val="144"/>
  </w:num>
  <w:num w:numId="129">
    <w:abstractNumId w:val="131"/>
  </w:num>
  <w:num w:numId="130">
    <w:abstractNumId w:val="3"/>
  </w:num>
  <w:num w:numId="131">
    <w:abstractNumId w:val="1"/>
  </w:num>
  <w:num w:numId="132">
    <w:abstractNumId w:val="91"/>
  </w:num>
  <w:num w:numId="133">
    <w:abstractNumId w:val="48"/>
  </w:num>
  <w:num w:numId="134">
    <w:abstractNumId w:val="53"/>
  </w:num>
  <w:num w:numId="135">
    <w:abstractNumId w:val="40"/>
  </w:num>
  <w:num w:numId="136">
    <w:abstractNumId w:val="128"/>
  </w:num>
  <w:num w:numId="137">
    <w:abstractNumId w:val="147"/>
  </w:num>
  <w:num w:numId="138">
    <w:abstractNumId w:val="11"/>
  </w:num>
  <w:num w:numId="139">
    <w:abstractNumId w:val="39"/>
  </w:num>
  <w:num w:numId="140">
    <w:abstractNumId w:val="15"/>
  </w:num>
  <w:num w:numId="141">
    <w:abstractNumId w:val="123"/>
  </w:num>
  <w:num w:numId="142">
    <w:abstractNumId w:val="126"/>
  </w:num>
  <w:num w:numId="143">
    <w:abstractNumId w:val="114"/>
  </w:num>
  <w:num w:numId="144">
    <w:abstractNumId w:val="7"/>
  </w:num>
  <w:num w:numId="145">
    <w:abstractNumId w:val="37"/>
  </w:num>
  <w:num w:numId="146">
    <w:abstractNumId w:val="27"/>
  </w:num>
  <w:num w:numId="147">
    <w:abstractNumId w:val="59"/>
  </w:num>
  <w:num w:numId="148">
    <w:abstractNumId w:val="31"/>
  </w:num>
  <w:num w:numId="149">
    <w:abstractNumId w:val="73"/>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1CB"/>
    <w:rsid w:val="0000068D"/>
    <w:rsid w:val="000017CE"/>
    <w:rsid w:val="00003A7E"/>
    <w:rsid w:val="00007C02"/>
    <w:rsid w:val="00017F26"/>
    <w:rsid w:val="000201C6"/>
    <w:rsid w:val="00020291"/>
    <w:rsid w:val="00033EA4"/>
    <w:rsid w:val="00062CB4"/>
    <w:rsid w:val="000659BC"/>
    <w:rsid w:val="00075960"/>
    <w:rsid w:val="000819CB"/>
    <w:rsid w:val="000A66D2"/>
    <w:rsid w:val="000C16BF"/>
    <w:rsid w:val="000D0635"/>
    <w:rsid w:val="000D2051"/>
    <w:rsid w:val="000E5A84"/>
    <w:rsid w:val="00103E87"/>
    <w:rsid w:val="001054E9"/>
    <w:rsid w:val="0010561A"/>
    <w:rsid w:val="00106B68"/>
    <w:rsid w:val="001120BD"/>
    <w:rsid w:val="00113295"/>
    <w:rsid w:val="001374E0"/>
    <w:rsid w:val="00145625"/>
    <w:rsid w:val="001476AA"/>
    <w:rsid w:val="001546E8"/>
    <w:rsid w:val="00154C65"/>
    <w:rsid w:val="001A4DDC"/>
    <w:rsid w:val="001A7C43"/>
    <w:rsid w:val="001C50C6"/>
    <w:rsid w:val="001D16E6"/>
    <w:rsid w:val="001D1D0B"/>
    <w:rsid w:val="001D303D"/>
    <w:rsid w:val="001D4F46"/>
    <w:rsid w:val="001D53BA"/>
    <w:rsid w:val="001F4C9C"/>
    <w:rsid w:val="001F658B"/>
    <w:rsid w:val="002171CF"/>
    <w:rsid w:val="00223117"/>
    <w:rsid w:val="002353AD"/>
    <w:rsid w:val="00251DB1"/>
    <w:rsid w:val="002524EC"/>
    <w:rsid w:val="002668FF"/>
    <w:rsid w:val="00275471"/>
    <w:rsid w:val="00287218"/>
    <w:rsid w:val="002A66B2"/>
    <w:rsid w:val="002B23B2"/>
    <w:rsid w:val="002E7084"/>
    <w:rsid w:val="00300ECE"/>
    <w:rsid w:val="0032782B"/>
    <w:rsid w:val="00354383"/>
    <w:rsid w:val="00361B7C"/>
    <w:rsid w:val="0037558F"/>
    <w:rsid w:val="00375CD7"/>
    <w:rsid w:val="003A4CE9"/>
    <w:rsid w:val="003B34E7"/>
    <w:rsid w:val="003D5B32"/>
    <w:rsid w:val="003E01BD"/>
    <w:rsid w:val="003E24E7"/>
    <w:rsid w:val="003F62AF"/>
    <w:rsid w:val="004274CA"/>
    <w:rsid w:val="00427F64"/>
    <w:rsid w:val="00442768"/>
    <w:rsid w:val="00442F1D"/>
    <w:rsid w:val="00470729"/>
    <w:rsid w:val="0047099B"/>
    <w:rsid w:val="00493CC7"/>
    <w:rsid w:val="00497DBE"/>
    <w:rsid w:val="004A746E"/>
    <w:rsid w:val="004B7B75"/>
    <w:rsid w:val="004C794C"/>
    <w:rsid w:val="004D2782"/>
    <w:rsid w:val="004D34DB"/>
    <w:rsid w:val="00507F88"/>
    <w:rsid w:val="0051304A"/>
    <w:rsid w:val="00522D5C"/>
    <w:rsid w:val="00526044"/>
    <w:rsid w:val="00532536"/>
    <w:rsid w:val="00535C53"/>
    <w:rsid w:val="005522D7"/>
    <w:rsid w:val="00552617"/>
    <w:rsid w:val="0057228A"/>
    <w:rsid w:val="00581B51"/>
    <w:rsid w:val="00585A44"/>
    <w:rsid w:val="005B6D88"/>
    <w:rsid w:val="005D1CD5"/>
    <w:rsid w:val="005D2E75"/>
    <w:rsid w:val="005E624D"/>
    <w:rsid w:val="005F5A6E"/>
    <w:rsid w:val="006102F7"/>
    <w:rsid w:val="00615FB1"/>
    <w:rsid w:val="0061630C"/>
    <w:rsid w:val="00625A89"/>
    <w:rsid w:val="00631045"/>
    <w:rsid w:val="00635766"/>
    <w:rsid w:val="00635F9F"/>
    <w:rsid w:val="006411AB"/>
    <w:rsid w:val="0064385F"/>
    <w:rsid w:val="0065303B"/>
    <w:rsid w:val="0066194A"/>
    <w:rsid w:val="006632C4"/>
    <w:rsid w:val="00667A5A"/>
    <w:rsid w:val="0067758A"/>
    <w:rsid w:val="006778B3"/>
    <w:rsid w:val="00685084"/>
    <w:rsid w:val="006A13FA"/>
    <w:rsid w:val="006A360F"/>
    <w:rsid w:val="006B0753"/>
    <w:rsid w:val="006B2C47"/>
    <w:rsid w:val="006C021E"/>
    <w:rsid w:val="006D4B2C"/>
    <w:rsid w:val="006E5A54"/>
    <w:rsid w:val="006F376C"/>
    <w:rsid w:val="006F387F"/>
    <w:rsid w:val="006F4E06"/>
    <w:rsid w:val="006F7D2F"/>
    <w:rsid w:val="007021A6"/>
    <w:rsid w:val="00714168"/>
    <w:rsid w:val="00720E51"/>
    <w:rsid w:val="00727117"/>
    <w:rsid w:val="00736FF4"/>
    <w:rsid w:val="00750B00"/>
    <w:rsid w:val="00760137"/>
    <w:rsid w:val="00762D11"/>
    <w:rsid w:val="007675B8"/>
    <w:rsid w:val="00775380"/>
    <w:rsid w:val="007813B7"/>
    <w:rsid w:val="00781B46"/>
    <w:rsid w:val="00791DF8"/>
    <w:rsid w:val="00795A50"/>
    <w:rsid w:val="007B6797"/>
    <w:rsid w:val="007D13F1"/>
    <w:rsid w:val="007D4E92"/>
    <w:rsid w:val="007E4EE5"/>
    <w:rsid w:val="007E516C"/>
    <w:rsid w:val="007F1D66"/>
    <w:rsid w:val="00801778"/>
    <w:rsid w:val="00812ED4"/>
    <w:rsid w:val="00846390"/>
    <w:rsid w:val="00851C73"/>
    <w:rsid w:val="00862CD4"/>
    <w:rsid w:val="00897343"/>
    <w:rsid w:val="00897715"/>
    <w:rsid w:val="008A68DA"/>
    <w:rsid w:val="008A7348"/>
    <w:rsid w:val="008B01B0"/>
    <w:rsid w:val="008B2192"/>
    <w:rsid w:val="008B54C6"/>
    <w:rsid w:val="008F2137"/>
    <w:rsid w:val="008F61D9"/>
    <w:rsid w:val="008F6B29"/>
    <w:rsid w:val="0090559D"/>
    <w:rsid w:val="00913B14"/>
    <w:rsid w:val="00920870"/>
    <w:rsid w:val="00923FAE"/>
    <w:rsid w:val="00932520"/>
    <w:rsid w:val="009379FC"/>
    <w:rsid w:val="00960048"/>
    <w:rsid w:val="009638FA"/>
    <w:rsid w:val="00971B34"/>
    <w:rsid w:val="00974253"/>
    <w:rsid w:val="00980DA9"/>
    <w:rsid w:val="00984552"/>
    <w:rsid w:val="00990B70"/>
    <w:rsid w:val="00991E93"/>
    <w:rsid w:val="009923D7"/>
    <w:rsid w:val="00993185"/>
    <w:rsid w:val="009A3297"/>
    <w:rsid w:val="009A614C"/>
    <w:rsid w:val="009D2CFD"/>
    <w:rsid w:val="009D3547"/>
    <w:rsid w:val="009D64E3"/>
    <w:rsid w:val="009D6F7C"/>
    <w:rsid w:val="009E0B7B"/>
    <w:rsid w:val="009E5F9E"/>
    <w:rsid w:val="009F4AAF"/>
    <w:rsid w:val="00A05E87"/>
    <w:rsid w:val="00A07920"/>
    <w:rsid w:val="00A12AEC"/>
    <w:rsid w:val="00A42108"/>
    <w:rsid w:val="00A64120"/>
    <w:rsid w:val="00A651FA"/>
    <w:rsid w:val="00A65207"/>
    <w:rsid w:val="00A653BC"/>
    <w:rsid w:val="00A747C7"/>
    <w:rsid w:val="00A81291"/>
    <w:rsid w:val="00A857C0"/>
    <w:rsid w:val="00A9710F"/>
    <w:rsid w:val="00AA1A0E"/>
    <w:rsid w:val="00AA7A69"/>
    <w:rsid w:val="00AC04E4"/>
    <w:rsid w:val="00AC4ECC"/>
    <w:rsid w:val="00AC52EC"/>
    <w:rsid w:val="00AC58F6"/>
    <w:rsid w:val="00AC5BF3"/>
    <w:rsid w:val="00AD24ED"/>
    <w:rsid w:val="00AD3A6E"/>
    <w:rsid w:val="00AE1D90"/>
    <w:rsid w:val="00B145D8"/>
    <w:rsid w:val="00B16145"/>
    <w:rsid w:val="00B22CC2"/>
    <w:rsid w:val="00B2680F"/>
    <w:rsid w:val="00B26E42"/>
    <w:rsid w:val="00B33D2D"/>
    <w:rsid w:val="00B37138"/>
    <w:rsid w:val="00B3789D"/>
    <w:rsid w:val="00B43C56"/>
    <w:rsid w:val="00B57599"/>
    <w:rsid w:val="00B701F8"/>
    <w:rsid w:val="00B80C0D"/>
    <w:rsid w:val="00B84C27"/>
    <w:rsid w:val="00B855EE"/>
    <w:rsid w:val="00B90652"/>
    <w:rsid w:val="00B957D1"/>
    <w:rsid w:val="00B95813"/>
    <w:rsid w:val="00BB14A6"/>
    <w:rsid w:val="00BB1AFC"/>
    <w:rsid w:val="00BC2712"/>
    <w:rsid w:val="00BD2355"/>
    <w:rsid w:val="00BD5624"/>
    <w:rsid w:val="00C011C9"/>
    <w:rsid w:val="00C02B38"/>
    <w:rsid w:val="00C02E0E"/>
    <w:rsid w:val="00C046C4"/>
    <w:rsid w:val="00C06F8E"/>
    <w:rsid w:val="00C12E35"/>
    <w:rsid w:val="00C161D5"/>
    <w:rsid w:val="00C23E81"/>
    <w:rsid w:val="00C3180E"/>
    <w:rsid w:val="00C31A28"/>
    <w:rsid w:val="00C401B1"/>
    <w:rsid w:val="00C9411D"/>
    <w:rsid w:val="00CA1527"/>
    <w:rsid w:val="00CA3808"/>
    <w:rsid w:val="00CA5583"/>
    <w:rsid w:val="00CF107B"/>
    <w:rsid w:val="00CF11CB"/>
    <w:rsid w:val="00CF26C5"/>
    <w:rsid w:val="00CF4CBB"/>
    <w:rsid w:val="00D23E22"/>
    <w:rsid w:val="00D44A04"/>
    <w:rsid w:val="00D460A5"/>
    <w:rsid w:val="00D46704"/>
    <w:rsid w:val="00D54235"/>
    <w:rsid w:val="00D545EB"/>
    <w:rsid w:val="00D751D7"/>
    <w:rsid w:val="00D81C1C"/>
    <w:rsid w:val="00D84A0A"/>
    <w:rsid w:val="00D900F2"/>
    <w:rsid w:val="00DA028A"/>
    <w:rsid w:val="00DA7EA5"/>
    <w:rsid w:val="00DB3536"/>
    <w:rsid w:val="00DB4758"/>
    <w:rsid w:val="00DB6777"/>
    <w:rsid w:val="00DD1294"/>
    <w:rsid w:val="00DD5AFA"/>
    <w:rsid w:val="00DE310B"/>
    <w:rsid w:val="00DE3242"/>
    <w:rsid w:val="00DE5548"/>
    <w:rsid w:val="00DF2516"/>
    <w:rsid w:val="00E006CE"/>
    <w:rsid w:val="00E05E27"/>
    <w:rsid w:val="00E072DF"/>
    <w:rsid w:val="00E2437D"/>
    <w:rsid w:val="00E5650E"/>
    <w:rsid w:val="00E76B02"/>
    <w:rsid w:val="00E77CE7"/>
    <w:rsid w:val="00EA1A35"/>
    <w:rsid w:val="00EA521F"/>
    <w:rsid w:val="00EB63AF"/>
    <w:rsid w:val="00EC3291"/>
    <w:rsid w:val="00ED40CB"/>
    <w:rsid w:val="00F01A42"/>
    <w:rsid w:val="00F34B0F"/>
    <w:rsid w:val="00F423F1"/>
    <w:rsid w:val="00F43092"/>
    <w:rsid w:val="00F44757"/>
    <w:rsid w:val="00F47937"/>
    <w:rsid w:val="00F5451D"/>
    <w:rsid w:val="00F5655B"/>
    <w:rsid w:val="00F56977"/>
    <w:rsid w:val="00F56CC1"/>
    <w:rsid w:val="00F667BB"/>
    <w:rsid w:val="00F72EE1"/>
    <w:rsid w:val="00F905E1"/>
    <w:rsid w:val="00FA3D79"/>
    <w:rsid w:val="00FB4A7C"/>
    <w:rsid w:val="00FB6E0C"/>
    <w:rsid w:val="00FD14DB"/>
    <w:rsid w:val="00FD345E"/>
    <w:rsid w:val="00FD70BF"/>
    <w:rsid w:val="00FF1144"/>
    <w:rsid w:val="00FF1C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41ECB"/>
  <w15:docId w15:val="{329EF8EE-E323-4E54-B6B6-9C888910C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rsid w:val="00275471"/>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uiPriority w:val="99"/>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a3">
    <w:name w:val="Примечание."/>
    <w:basedOn w:val="a4"/>
    <w:next w:val="a"/>
    <w:link w:val="a5"/>
  </w:style>
  <w:style w:type="character" w:customStyle="1" w:styleId="a5">
    <w:name w:val="Примечание."/>
    <w:basedOn w:val="a6"/>
    <w:link w:val="a3"/>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a7">
    <w:name w:val="Заголовок чужого сообщения"/>
    <w:link w:val="a8"/>
    <w:rPr>
      <w:b/>
      <w:color w:val="FF0000"/>
    </w:rPr>
  </w:style>
  <w:style w:type="character" w:customStyle="1" w:styleId="a8">
    <w:name w:val="Заголовок чужого сообщения"/>
    <w:link w:val="a7"/>
    <w:uiPriority w:val="99"/>
    <w:rPr>
      <w:b/>
      <w:color w:val="FF000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a9">
    <w:name w:val="Колонтитул (правый)"/>
    <w:basedOn w:val="aa"/>
    <w:next w:val="a"/>
    <w:link w:val="ab"/>
    <w:rPr>
      <w:sz w:val="14"/>
    </w:rPr>
  </w:style>
  <w:style w:type="character" w:customStyle="1" w:styleId="ab">
    <w:name w:val="Колонтитул (правый)"/>
    <w:basedOn w:val="ac"/>
    <w:link w:val="a9"/>
    <w:rPr>
      <w:rFonts w:ascii="Times New Roman" w:hAnsi="Times New Roman"/>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styleId="ad">
    <w:name w:val="TOC Heading"/>
    <w:basedOn w:val="10"/>
    <w:next w:val="a"/>
    <w:link w:val="ae"/>
    <w:uiPriority w:val="39"/>
    <w:qFormat/>
    <w:pPr>
      <w:keepNext/>
      <w:keepLines/>
      <w:spacing w:after="0" w:line="264" w:lineRule="auto"/>
      <w:outlineLvl w:val="8"/>
    </w:pPr>
    <w:rPr>
      <w:rFonts w:ascii="@Batang" w:hAnsi="@Batang"/>
      <w:b w:val="0"/>
      <w:color w:val="2F5496"/>
    </w:rPr>
  </w:style>
  <w:style w:type="character" w:customStyle="1" w:styleId="ae">
    <w:name w:val="Заголовок оглавления Знак"/>
    <w:basedOn w:val="11"/>
    <w:link w:val="ad"/>
    <w:rPr>
      <w:rFonts w:ascii="@Batang" w:hAnsi="@Batang"/>
      <w:b w:val="0"/>
      <w:color w:val="2F5496"/>
      <w:sz w:val="2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23">
    <w:name w:val="Неразрешенное упоминание2"/>
    <w:link w:val="24"/>
    <w:rPr>
      <w:color w:val="605E5C"/>
      <w:shd w:val="clear" w:color="auto" w:fill="E1DFDD"/>
    </w:rPr>
  </w:style>
  <w:style w:type="character" w:customStyle="1" w:styleId="24">
    <w:name w:val="Неразрешенное упоминание2"/>
    <w:link w:val="23"/>
    <w:uiPriority w:val="99"/>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
    <w:name w:val="Моноширинный"/>
    <w:basedOn w:val="a"/>
    <w:next w:val="a"/>
    <w:link w:val="af0"/>
    <w:pPr>
      <w:widowControl w:val="0"/>
      <w:spacing w:line="360" w:lineRule="auto"/>
    </w:pPr>
    <w:rPr>
      <w:rFonts w:ascii="Courier New" w:hAnsi="Courier New"/>
      <w:sz w:val="24"/>
    </w:rPr>
  </w:style>
  <w:style w:type="character" w:customStyle="1" w:styleId="af0">
    <w:name w:val="Моноширинный"/>
    <w:basedOn w:val="1"/>
    <w:link w:val="af"/>
    <w:rPr>
      <w:rFonts w:ascii="Courier New" w:hAnsi="Courier New"/>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af1">
    <w:name w:val="Сравнение редакций. Добавленный фрагмент"/>
    <w:link w:val="af2"/>
    <w:rPr>
      <w:shd w:val="clear" w:color="auto" w:fill="C1D7FF"/>
    </w:rPr>
  </w:style>
  <w:style w:type="character" w:customStyle="1" w:styleId="af2">
    <w:name w:val="Сравнение редакций. Добавленный фрагмент"/>
    <w:link w:val="af1"/>
    <w:uiPriority w:val="99"/>
    <w:rPr>
      <w:color w:val="000000"/>
      <w:shd w:val="clear" w:color="auto" w:fill="C1D7FF"/>
    </w:rPr>
  </w:style>
  <w:style w:type="paragraph" w:styleId="25">
    <w:name w:val="List 2"/>
    <w:basedOn w:val="a"/>
    <w:link w:val="26"/>
    <w:pPr>
      <w:spacing w:before="120" w:after="120"/>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12">
    <w:name w:val="Заголовок Знак1"/>
    <w:basedOn w:val="13"/>
    <w:link w:val="14"/>
    <w:rPr>
      <w:rFonts w:asciiTheme="majorHAnsi" w:hAnsiTheme="majorHAnsi"/>
      <w:spacing w:val="-10"/>
      <w:sz w:val="56"/>
    </w:rPr>
  </w:style>
  <w:style w:type="character" w:customStyle="1" w:styleId="14">
    <w:name w:val="Заголовок Знак1"/>
    <w:basedOn w:val="a0"/>
    <w:link w:val="12"/>
    <w:uiPriority w:val="10"/>
    <w:rPr>
      <w:rFonts w:asciiTheme="majorHAnsi" w:hAnsiTheme="majorHAnsi"/>
      <w:spacing w:val="-10"/>
      <w:sz w:val="56"/>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15">
    <w:name w:val="Просмотренная гиперссылка1"/>
    <w:basedOn w:val="13"/>
    <w:link w:val="af3"/>
    <w:rPr>
      <w:color w:val="954F72" w:themeColor="followedHyperlink"/>
      <w:u w:val="single"/>
    </w:rPr>
  </w:style>
  <w:style w:type="character" w:styleId="af3">
    <w:name w:val="FollowedHyperlink"/>
    <w:basedOn w:val="a0"/>
    <w:link w:val="15"/>
    <w:uiPriority w:val="99"/>
    <w:rPr>
      <w:color w:val="954F72" w:themeColor="followedHyperlink"/>
      <w:u w:val="single"/>
    </w:rPr>
  </w:style>
  <w:style w:type="paragraph" w:customStyle="1" w:styleId="af4">
    <w:name w:val="Внимание: недобросовестность!"/>
    <w:basedOn w:val="a4"/>
    <w:next w:val="a"/>
    <w:link w:val="af5"/>
  </w:style>
  <w:style w:type="character" w:customStyle="1" w:styleId="af5">
    <w:name w:val="Внимание: недобросовестность!"/>
    <w:basedOn w:val="a6"/>
    <w:link w:val="af4"/>
    <w:rPr>
      <w:rFonts w:ascii="Times New Roman" w:hAnsi="Times New Roman"/>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af6">
    <w:name w:val="Заголовок статьи"/>
    <w:basedOn w:val="a"/>
    <w:next w:val="a"/>
    <w:link w:val="af7"/>
    <w:pPr>
      <w:widowControl w:val="0"/>
      <w:spacing w:line="360" w:lineRule="auto"/>
      <w:ind w:left="1612" w:hanging="892"/>
      <w:jc w:val="both"/>
    </w:pPr>
    <w:rPr>
      <w:rFonts w:ascii="Times New Roman" w:hAnsi="Times New Roman"/>
      <w:sz w:val="24"/>
    </w:rPr>
  </w:style>
  <w:style w:type="character" w:customStyle="1" w:styleId="af7">
    <w:name w:val="Заголовок статьи"/>
    <w:basedOn w:val="1"/>
    <w:link w:val="af6"/>
    <w:rPr>
      <w:rFonts w:ascii="Times New Roman" w:hAnsi="Times New Roman"/>
      <w:sz w:val="24"/>
    </w:rPr>
  </w:style>
  <w:style w:type="paragraph" w:customStyle="1" w:styleId="af8">
    <w:name w:val="Текст информации об изменениях"/>
    <w:basedOn w:val="a"/>
    <w:next w:val="a"/>
    <w:link w:val="af9"/>
    <w:pPr>
      <w:widowControl w:val="0"/>
      <w:spacing w:line="360" w:lineRule="auto"/>
      <w:ind w:firstLine="720"/>
      <w:jc w:val="both"/>
    </w:pPr>
    <w:rPr>
      <w:rFonts w:ascii="Times New Roman" w:hAnsi="Times New Roman"/>
      <w:color w:val="353842"/>
      <w:sz w:val="18"/>
    </w:rPr>
  </w:style>
  <w:style w:type="character" w:customStyle="1" w:styleId="af9">
    <w:name w:val="Текст информации об изменениях"/>
    <w:basedOn w:val="1"/>
    <w:link w:val="af8"/>
    <w:rPr>
      <w:rFonts w:ascii="Times New Roman" w:hAnsi="Times New Roman"/>
      <w:color w:val="353842"/>
      <w:sz w:val="18"/>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afa">
    <w:name w:val="Активная гипертекстовая ссылка"/>
    <w:link w:val="afb"/>
    <w:rPr>
      <w:b/>
      <w:color w:val="106BBE"/>
      <w:u w:val="single"/>
    </w:rPr>
  </w:style>
  <w:style w:type="character" w:customStyle="1" w:styleId="afb">
    <w:name w:val="Активная гипертекстовая ссылка"/>
    <w:link w:val="afa"/>
    <w:uiPriority w:val="99"/>
    <w:rPr>
      <w:b/>
      <w:color w:val="106BBE"/>
      <w:u w:val="single"/>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c">
    <w:name w:val="Дочерний элемент списка"/>
    <w:basedOn w:val="a"/>
    <w:next w:val="a"/>
    <w:link w:val="afd"/>
    <w:pPr>
      <w:widowControl w:val="0"/>
      <w:spacing w:line="360" w:lineRule="auto"/>
      <w:jc w:val="both"/>
    </w:pPr>
    <w:rPr>
      <w:rFonts w:ascii="Times New Roman" w:hAnsi="Times New Roman"/>
      <w:color w:val="868381"/>
      <w:sz w:val="20"/>
    </w:rPr>
  </w:style>
  <w:style w:type="character" w:customStyle="1" w:styleId="afd">
    <w:name w:val="Дочерний элемент списка"/>
    <w:basedOn w:val="1"/>
    <w:link w:val="afc"/>
    <w:rPr>
      <w:rFonts w:ascii="Times New Roman" w:hAnsi="Times New Roman"/>
      <w:color w:val="868381"/>
      <w:sz w:val="20"/>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styleId="afe">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6"/>
    <w:uiPriority w:val="99"/>
    <w:qFormat/>
    <w:pPr>
      <w:spacing w:after="200" w:line="276" w:lineRule="auto"/>
    </w:pPr>
    <w:rPr>
      <w:rFonts w:ascii="Times New Roman" w:hAnsi="Times New Roman"/>
      <w:sz w:val="24"/>
    </w:rPr>
  </w:style>
  <w:style w:type="character" w:customStyle="1" w:styleId="16">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e"/>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aff">
    <w:name w:val="Интерактивный заголовок"/>
    <w:basedOn w:val="17"/>
    <w:next w:val="a"/>
    <w:link w:val="aff0"/>
    <w:rPr>
      <w:u w:val="single"/>
    </w:rPr>
  </w:style>
  <w:style w:type="character" w:customStyle="1" w:styleId="aff0">
    <w:name w:val="Интерактивный заголовок"/>
    <w:basedOn w:val="18"/>
    <w:link w:val="aff"/>
    <w:rPr>
      <w:rFonts w:ascii="Verdana" w:hAnsi="Verdana"/>
      <w:b/>
      <w:color w:val="0058A9"/>
      <w:u w:val="single"/>
    </w:rPr>
  </w:style>
  <w:style w:type="paragraph" w:customStyle="1" w:styleId="aff1">
    <w:name w:val="Куда обратиться?"/>
    <w:basedOn w:val="a4"/>
    <w:next w:val="a"/>
    <w:link w:val="aff2"/>
  </w:style>
  <w:style w:type="character" w:customStyle="1" w:styleId="aff2">
    <w:name w:val="Куда обратиться?"/>
    <w:basedOn w:val="a6"/>
    <w:link w:val="aff1"/>
    <w:rPr>
      <w:rFonts w:ascii="Times New Roman" w:hAnsi="Times New Roman"/>
      <w:sz w:val="24"/>
    </w:rPr>
  </w:style>
  <w:style w:type="paragraph" w:customStyle="1" w:styleId="31">
    <w:name w:val="Неразрешенное упоминание3"/>
    <w:link w:val="32"/>
    <w:rPr>
      <w:color w:val="605E5C"/>
      <w:shd w:val="clear" w:color="auto" w:fill="E1DFDD"/>
    </w:rPr>
  </w:style>
  <w:style w:type="character" w:customStyle="1" w:styleId="32">
    <w:name w:val="Неразрешенное упоминание3"/>
    <w:link w:val="31"/>
    <w:uiPriority w:val="99"/>
    <w:rPr>
      <w:color w:val="605E5C"/>
      <w:shd w:val="clear" w:color="auto" w:fill="E1DFDD"/>
    </w:rPr>
  </w:style>
  <w:style w:type="paragraph" w:customStyle="1" w:styleId="43">
    <w:name w:val="Неразрешенное упоминание4"/>
    <w:basedOn w:val="13"/>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styleId="aff3">
    <w:name w:val="Body Text"/>
    <w:basedOn w:val="a"/>
    <w:link w:val="aff4"/>
    <w:qFormat/>
    <w:pPr>
      <w:widowControl w:val="0"/>
      <w:spacing w:before="120" w:after="120"/>
      <w:jc w:val="both"/>
    </w:pPr>
    <w:rPr>
      <w:rFonts w:ascii="Times New Roman" w:hAnsi="Times New Roman"/>
      <w:sz w:val="24"/>
    </w:rPr>
  </w:style>
  <w:style w:type="character" w:customStyle="1" w:styleId="aff4">
    <w:name w:val="Основной текст Знак"/>
    <w:basedOn w:val="1"/>
    <w:link w:val="aff3"/>
    <w:rPr>
      <w:rFonts w:ascii="Times New Roman" w:hAnsi="Times New Roman"/>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5">
    <w:name w:val="Текст (лев. подпись)"/>
    <w:basedOn w:val="a"/>
    <w:next w:val="a"/>
    <w:link w:val="aff6"/>
    <w:pPr>
      <w:widowControl w:val="0"/>
      <w:spacing w:line="360" w:lineRule="auto"/>
    </w:pPr>
    <w:rPr>
      <w:rFonts w:ascii="Times New Roman" w:hAnsi="Times New Roman"/>
      <w:sz w:val="24"/>
    </w:rPr>
  </w:style>
  <w:style w:type="character" w:customStyle="1" w:styleId="aff6">
    <w:name w:val="Текст (лев. подпись)"/>
    <w:basedOn w:val="1"/>
    <w:link w:val="aff5"/>
    <w:rPr>
      <w:rFonts w:ascii="Times New Roman" w:hAnsi="Times New Roman"/>
      <w:sz w:val="24"/>
    </w:rPr>
  </w:style>
  <w:style w:type="paragraph" w:customStyle="1" w:styleId="aff7">
    <w:name w:val="Найденные слова"/>
    <w:link w:val="aff8"/>
    <w:rPr>
      <w:b/>
      <w:color w:val="26282F"/>
      <w:shd w:val="clear" w:color="auto" w:fill="FFF580"/>
    </w:rPr>
  </w:style>
  <w:style w:type="character" w:customStyle="1" w:styleId="aff8">
    <w:name w:val="Найденные слова"/>
    <w:link w:val="aff7"/>
    <w:uiPriority w:val="99"/>
    <w:rPr>
      <w:b/>
      <w:color w:val="26282F"/>
      <w:shd w:val="clear" w:color="auto" w:fill="FFF580"/>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9">
    <w:name w:val="Сравнение редакций"/>
    <w:link w:val="affa"/>
    <w:rPr>
      <w:b/>
      <w:color w:val="26282F"/>
    </w:rPr>
  </w:style>
  <w:style w:type="character" w:customStyle="1" w:styleId="affa">
    <w:name w:val="Сравнение редакций"/>
    <w:link w:val="aff9"/>
    <w:uiPriority w:val="99"/>
    <w:rPr>
      <w:b/>
      <w:color w:val="26282F"/>
    </w:rPr>
  </w:style>
  <w:style w:type="paragraph" w:customStyle="1" w:styleId="affb">
    <w:name w:val="Пример."/>
    <w:basedOn w:val="a4"/>
    <w:next w:val="a"/>
    <w:link w:val="affc"/>
  </w:style>
  <w:style w:type="character" w:customStyle="1" w:styleId="affc">
    <w:name w:val="Пример."/>
    <w:basedOn w:val="a6"/>
    <w:link w:val="affb"/>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affd">
    <w:name w:val="Информация об изменениях документа"/>
    <w:basedOn w:val="affe"/>
    <w:next w:val="a"/>
    <w:link w:val="afff"/>
    <w:rPr>
      <w:i/>
    </w:rPr>
  </w:style>
  <w:style w:type="character" w:customStyle="1" w:styleId="afff">
    <w:name w:val="Информация об изменениях документа"/>
    <w:basedOn w:val="afff0"/>
    <w:link w:val="affd"/>
    <w:rPr>
      <w:rFonts w:ascii="Times New Roman" w:hAnsi="Times New Roman"/>
      <w:i/>
      <w:color w:val="353842"/>
      <w:sz w:val="24"/>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uiPriority w:val="99"/>
    <w:rPr>
      <w:rFonts w:ascii="Times New Roman" w:hAnsi="Times New Roman"/>
      <w:sz w:val="20"/>
    </w:rPr>
  </w:style>
  <w:style w:type="paragraph" w:customStyle="1" w:styleId="afff1">
    <w:name w:val="Ссылка на утративший силу документ"/>
    <w:link w:val="afff2"/>
    <w:rPr>
      <w:b/>
      <w:color w:val="749232"/>
    </w:rPr>
  </w:style>
  <w:style w:type="character" w:customStyle="1" w:styleId="afff2">
    <w:name w:val="Ссылка на утративший силу документ"/>
    <w:link w:val="afff1"/>
    <w:uiPriority w:val="99"/>
    <w:rPr>
      <w:b/>
      <w:color w:val="749232"/>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19">
    <w:name w:val="Тема примечания Знак1"/>
    <w:link w:val="1a"/>
    <w:rPr>
      <w:rFonts w:ascii="Times New Roman" w:hAnsi="Times New Roman"/>
      <w:b/>
      <w:sz w:val="20"/>
    </w:rPr>
  </w:style>
  <w:style w:type="character" w:customStyle="1" w:styleId="1a">
    <w:name w:val="Тема примечания Знак1"/>
    <w:link w:val="19"/>
    <w:uiPriority w:val="99"/>
    <w:rPr>
      <w:rFonts w:ascii="Times New Roman" w:hAnsi="Times New Roman"/>
      <w:b/>
      <w:sz w:val="20"/>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c7">
    <w:name w:val="c7"/>
    <w:link w:val="c70"/>
  </w:style>
  <w:style w:type="character" w:customStyle="1" w:styleId="c70">
    <w:name w:val="c7"/>
    <w:link w:val="c7"/>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3">
    <w:name w:val="Подвал для информации об изменениях"/>
    <w:basedOn w:val="10"/>
    <w:next w:val="a"/>
    <w:link w:val="afff4"/>
    <w:pPr>
      <w:keepNext/>
      <w:keepLines/>
      <w:spacing w:before="480" w:after="240" w:line="360" w:lineRule="auto"/>
      <w:jc w:val="center"/>
      <w:outlineLvl w:val="8"/>
    </w:pPr>
    <w:rPr>
      <w:b w:val="0"/>
      <w:sz w:val="18"/>
    </w:rPr>
  </w:style>
  <w:style w:type="character" w:customStyle="1" w:styleId="afff4">
    <w:name w:val="Подвал для информации об изменениях"/>
    <w:basedOn w:val="11"/>
    <w:link w:val="afff3"/>
    <w:rPr>
      <w:rFonts w:ascii="Times New Roman" w:hAnsi="Times New Roman"/>
      <w:b w:val="0"/>
      <w:sz w:val="18"/>
    </w:rPr>
  </w:style>
  <w:style w:type="paragraph" w:customStyle="1" w:styleId="1b">
    <w:name w:val="Строгий1"/>
    <w:link w:val="afff5"/>
    <w:rPr>
      <w:b/>
    </w:rPr>
  </w:style>
  <w:style w:type="character" w:styleId="afff5">
    <w:name w:val="Strong"/>
    <w:link w:val="1b"/>
    <w:uiPriority w:val="22"/>
    <w:qFormat/>
    <w:rPr>
      <w:b/>
    </w:rPr>
  </w:style>
  <w:style w:type="paragraph" w:customStyle="1" w:styleId="c21">
    <w:name w:val="c21"/>
    <w:basedOn w:val="13"/>
    <w:link w:val="c210"/>
  </w:style>
  <w:style w:type="character" w:customStyle="1" w:styleId="c210">
    <w:name w:val="c21"/>
    <w:basedOn w:val="a0"/>
    <w:link w:val="c21"/>
  </w:style>
  <w:style w:type="paragraph" w:customStyle="1" w:styleId="afff6">
    <w:name w:val="Гипертекстовая ссылка"/>
    <w:link w:val="afff7"/>
    <w:rPr>
      <w:b/>
      <w:color w:val="106BBE"/>
    </w:rPr>
  </w:style>
  <w:style w:type="character" w:customStyle="1" w:styleId="afff7">
    <w:name w:val="Гипертекстовая ссылка"/>
    <w:link w:val="afff6"/>
    <w:uiPriority w:val="99"/>
    <w:rPr>
      <w:b/>
      <w:color w:val="106BBE"/>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afff8">
    <w:name w:val="Подзаголовок для информации об изменениях"/>
    <w:basedOn w:val="af8"/>
    <w:next w:val="a"/>
    <w:link w:val="afff9"/>
    <w:rPr>
      <w:b/>
    </w:rPr>
  </w:style>
  <w:style w:type="character" w:customStyle="1" w:styleId="afff9">
    <w:name w:val="Подзаголовок для информации об изменениях"/>
    <w:basedOn w:val="af9"/>
    <w:link w:val="afff8"/>
    <w:rPr>
      <w:rFonts w:ascii="Times New Roman" w:hAnsi="Times New Roman"/>
      <w:b/>
      <w:color w:val="353842"/>
      <w:sz w:val="1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a">
    <w:name w:val="Технический комментарий"/>
    <w:basedOn w:val="a"/>
    <w:next w:val="a"/>
    <w:link w:val="afffb"/>
    <w:pPr>
      <w:widowControl w:val="0"/>
      <w:spacing w:line="360" w:lineRule="auto"/>
    </w:pPr>
    <w:rPr>
      <w:rFonts w:ascii="Times New Roman" w:hAnsi="Times New Roman"/>
      <w:color w:val="463F31"/>
      <w:sz w:val="24"/>
    </w:rPr>
  </w:style>
  <w:style w:type="character" w:customStyle="1" w:styleId="afffb">
    <w:name w:val="Технический комментарий"/>
    <w:basedOn w:val="1"/>
    <w:link w:val="afffa"/>
    <w:rPr>
      <w:rFonts w:ascii="Times New Roman" w:hAnsi="Times New Roman"/>
      <w:color w:val="463F31"/>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1c">
    <w:name w:val="Просмотренная гиперссылка1"/>
    <w:basedOn w:val="13"/>
    <w:link w:val="1d"/>
    <w:rPr>
      <w:color w:val="800080"/>
      <w:u w:val="single"/>
    </w:rPr>
  </w:style>
  <w:style w:type="character" w:customStyle="1" w:styleId="1d">
    <w:name w:val="Просмотренная гиперссылка1"/>
    <w:basedOn w:val="a0"/>
    <w:link w:val="1c"/>
    <w:uiPriority w:val="99"/>
    <w:rPr>
      <w:color w:val="800080"/>
      <w:u w:val="single"/>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styleId="33">
    <w:name w:val="toc 3"/>
    <w:basedOn w:val="a"/>
    <w:next w:val="a"/>
    <w:link w:val="34"/>
    <w:uiPriority w:val="39"/>
    <w:pPr>
      <w:ind w:left="480"/>
    </w:pPr>
    <w:rPr>
      <w:rFonts w:ascii="Times New Roman" w:hAnsi="Times New Roman"/>
      <w:sz w:val="28"/>
    </w:rPr>
  </w:style>
  <w:style w:type="character" w:customStyle="1" w:styleId="34">
    <w:name w:val="Оглавление 3 Знак"/>
    <w:basedOn w:val="1"/>
    <w:link w:val="33"/>
    <w:rPr>
      <w:rFonts w:ascii="Times New Roman" w:hAnsi="Times New Roman"/>
      <w:sz w:val="28"/>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c">
    <w:name w:val="Центрированный (таблица)"/>
    <w:basedOn w:val="afffd"/>
    <w:next w:val="a"/>
    <w:link w:val="afffe"/>
    <w:pPr>
      <w:jc w:val="center"/>
    </w:pPr>
  </w:style>
  <w:style w:type="character" w:customStyle="1" w:styleId="afffe">
    <w:name w:val="Центрированный (таблица)"/>
    <w:basedOn w:val="affff"/>
    <w:link w:val="afffc"/>
    <w:rPr>
      <w:rFonts w:ascii="Times New Roman" w:hAnsi="Times New Roman"/>
      <w:sz w:val="24"/>
    </w:rPr>
  </w:style>
  <w:style w:type="paragraph" w:customStyle="1" w:styleId="affff0">
    <w:name w:val="Оглавление"/>
    <w:basedOn w:val="affff1"/>
    <w:next w:val="a"/>
    <w:link w:val="affff2"/>
    <w:pPr>
      <w:ind w:left="140"/>
    </w:pPr>
  </w:style>
  <w:style w:type="character" w:customStyle="1" w:styleId="affff2">
    <w:name w:val="Оглавление"/>
    <w:basedOn w:val="affff3"/>
    <w:link w:val="affff0"/>
    <w:rPr>
      <w:rFonts w:ascii="Courier New" w:hAnsi="Courier New"/>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112">
    <w:name w:val="Раздел 1.1"/>
    <w:basedOn w:val="affff4"/>
    <w:link w:val="113"/>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3">
    <w:name w:val="Раздел 1.1"/>
    <w:basedOn w:val="affff5"/>
    <w:link w:val="112"/>
    <w:rPr>
      <w:rFonts w:ascii="Times New Roman" w:hAnsi="Times New Roman"/>
      <w:color w:val="000000"/>
      <w:spacing w:val="0"/>
      <w:sz w:val="24"/>
    </w:rPr>
  </w:style>
  <w:style w:type="paragraph" w:customStyle="1" w:styleId="affff6">
    <w:name w:val="Переменная часть"/>
    <w:basedOn w:val="affff7"/>
    <w:next w:val="a"/>
    <w:link w:val="affff8"/>
    <w:rPr>
      <w:sz w:val="18"/>
    </w:rPr>
  </w:style>
  <w:style w:type="character" w:customStyle="1" w:styleId="affff8">
    <w:name w:val="Переменная часть"/>
    <w:basedOn w:val="affff9"/>
    <w:link w:val="affff6"/>
    <w:rPr>
      <w:rFonts w:ascii="Verdana" w:hAnsi="Verdana"/>
      <w:sz w:val="18"/>
    </w:rPr>
  </w:style>
  <w:style w:type="paragraph" w:styleId="affffa">
    <w:name w:val="No Spacing"/>
    <w:link w:val="affffb"/>
    <w:uiPriority w:val="1"/>
    <w:qFormat/>
    <w:rPr>
      <w:rFonts w:ascii="Calibri" w:hAnsi="Calibri"/>
    </w:rPr>
  </w:style>
  <w:style w:type="character" w:customStyle="1" w:styleId="affffb">
    <w:name w:val="Без интервала Знак"/>
    <w:link w:val="affffa"/>
    <w:uiPriority w:val="1"/>
    <w:rPr>
      <w:rFonts w:ascii="Calibri" w:hAnsi="Calibri"/>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affffc">
    <w:name w:val="Подчёркнуный текст"/>
    <w:basedOn w:val="a"/>
    <w:next w:val="a"/>
    <w:link w:val="affffd"/>
    <w:pPr>
      <w:widowControl w:val="0"/>
      <w:spacing w:line="360" w:lineRule="auto"/>
      <w:ind w:firstLine="720"/>
      <w:jc w:val="both"/>
    </w:pPr>
    <w:rPr>
      <w:rFonts w:ascii="Times New Roman" w:hAnsi="Times New Roman"/>
      <w:sz w:val="24"/>
    </w:rPr>
  </w:style>
  <w:style w:type="character" w:customStyle="1" w:styleId="affffd">
    <w:name w:val="Подчёркнуный текст"/>
    <w:basedOn w:val="1"/>
    <w:link w:val="affffc"/>
    <w:rPr>
      <w:rFonts w:ascii="Times New Roman" w:hAnsi="Times New Roman"/>
      <w:sz w:val="24"/>
    </w:rPr>
  </w:style>
  <w:style w:type="paragraph" w:customStyle="1" w:styleId="affffe">
    <w:name w:val="Текст в таблице"/>
    <w:basedOn w:val="afffd"/>
    <w:next w:val="a"/>
    <w:link w:val="afffff"/>
    <w:pPr>
      <w:ind w:firstLine="500"/>
    </w:pPr>
  </w:style>
  <w:style w:type="character" w:customStyle="1" w:styleId="afffff">
    <w:name w:val="Текст в таблице"/>
    <w:basedOn w:val="affff"/>
    <w:link w:val="affffe"/>
    <w:rPr>
      <w:rFonts w:ascii="Times New Roman" w:hAnsi="Times New Roman"/>
      <w:sz w:val="2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ffff0">
    <w:name w:val="Выделение для Базового Поиска"/>
    <w:link w:val="afffff1"/>
    <w:rPr>
      <w:b/>
      <w:color w:val="0058A9"/>
    </w:rPr>
  </w:style>
  <w:style w:type="character" w:customStyle="1" w:styleId="afffff1">
    <w:name w:val="Выделение для Базового Поиска"/>
    <w:link w:val="afffff0"/>
    <w:uiPriority w:val="99"/>
    <w:rPr>
      <w:b/>
      <w:color w:val="0058A9"/>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afffff2">
    <w:name w:val="Продолжение ссылки"/>
    <w:link w:val="afffff3"/>
  </w:style>
  <w:style w:type="character" w:customStyle="1" w:styleId="afffff3">
    <w:name w:val="Продолжение ссылки"/>
    <w:link w:val="afffff2"/>
    <w:uiPriority w:val="99"/>
  </w:style>
  <w:style w:type="paragraph" w:customStyle="1" w:styleId="1e">
    <w:name w:val="Номер страницы1"/>
    <w:link w:val="afffff4"/>
    <w:rPr>
      <w:rFonts w:ascii="Times New Roman" w:hAnsi="Times New Roman"/>
    </w:rPr>
  </w:style>
  <w:style w:type="character" w:styleId="afffff4">
    <w:name w:val="page number"/>
    <w:link w:val="1e"/>
    <w:rPr>
      <w:rFonts w:ascii="Times New Roman" w:hAnsi="Times New Roman"/>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fffd">
    <w:name w:val="Нормальный (таблица)"/>
    <w:basedOn w:val="a"/>
    <w:next w:val="a"/>
    <w:link w:val="affff"/>
    <w:pPr>
      <w:widowControl w:val="0"/>
      <w:spacing w:line="360" w:lineRule="auto"/>
      <w:jc w:val="both"/>
    </w:pPr>
    <w:rPr>
      <w:rFonts w:ascii="Times New Roman" w:hAnsi="Times New Roman"/>
      <w:sz w:val="24"/>
    </w:rPr>
  </w:style>
  <w:style w:type="character" w:customStyle="1" w:styleId="affff">
    <w:name w:val="Нормальный (таблица)"/>
    <w:basedOn w:val="1"/>
    <w:link w:val="afffd"/>
    <w:rPr>
      <w:rFonts w:ascii="Times New Roman" w:hAnsi="Times New Roman"/>
      <w:sz w:val="24"/>
    </w:rPr>
  </w:style>
  <w:style w:type="paragraph" w:customStyle="1" w:styleId="1f">
    <w:name w:val="Выделение1"/>
    <w:link w:val="afffff5"/>
    <w:rPr>
      <w:rFonts w:ascii="Times New Roman" w:hAnsi="Times New Roman"/>
      <w:i/>
    </w:rPr>
  </w:style>
  <w:style w:type="character" w:styleId="afffff5">
    <w:name w:val="Emphasis"/>
    <w:link w:val="1f"/>
    <w:qFormat/>
    <w:rPr>
      <w:rFonts w:ascii="Times New Roman" w:hAnsi="Times New Roman"/>
      <w:i/>
    </w:rPr>
  </w:style>
  <w:style w:type="paragraph" w:customStyle="1" w:styleId="1f0">
    <w:name w:val="Знак сноски1"/>
    <w:basedOn w:val="a"/>
    <w:link w:val="1f1"/>
    <w:rPr>
      <w:vertAlign w:val="superscript"/>
    </w:rPr>
  </w:style>
  <w:style w:type="character" w:customStyle="1" w:styleId="1f1">
    <w:name w:val="Знак сноски1"/>
    <w:basedOn w:val="1"/>
    <w:link w:val="1f0"/>
    <w:rPr>
      <w:vertAlign w:val="superscript"/>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a">
    <w:name w:val="Текст (прав. подпись)"/>
    <w:basedOn w:val="a"/>
    <w:next w:val="a"/>
    <w:link w:val="ac"/>
    <w:pPr>
      <w:widowControl w:val="0"/>
      <w:spacing w:line="360" w:lineRule="auto"/>
      <w:jc w:val="right"/>
    </w:pPr>
    <w:rPr>
      <w:rFonts w:ascii="Times New Roman" w:hAnsi="Times New Roman"/>
      <w:sz w:val="24"/>
    </w:rPr>
  </w:style>
  <w:style w:type="character" w:customStyle="1" w:styleId="ac">
    <w:name w:val="Текст (прав. подпись)"/>
    <w:basedOn w:val="1"/>
    <w:link w:val="aa"/>
    <w:rPr>
      <w:rFonts w:ascii="Times New Roman" w:hAnsi="Times New Roman"/>
      <w:sz w:val="24"/>
    </w:rPr>
  </w:style>
  <w:style w:type="character" w:customStyle="1" w:styleId="50">
    <w:name w:val="Заголовок 5 Знак"/>
    <w:link w:val="5"/>
    <w:rPr>
      <w:rFonts w:ascii="XO Thames" w:hAnsi="XO Thames"/>
      <w:b/>
      <w:sz w:val="22"/>
    </w:rPr>
  </w:style>
  <w:style w:type="paragraph" w:customStyle="1" w:styleId="affff7">
    <w:name w:val="Основное меню (преемственное)"/>
    <w:basedOn w:val="a"/>
    <w:next w:val="a"/>
    <w:link w:val="affff9"/>
    <w:pPr>
      <w:widowControl w:val="0"/>
      <w:spacing w:line="360" w:lineRule="auto"/>
      <w:ind w:firstLine="720"/>
      <w:jc w:val="both"/>
    </w:pPr>
    <w:rPr>
      <w:rFonts w:ascii="Verdana" w:hAnsi="Verdana"/>
    </w:rPr>
  </w:style>
  <w:style w:type="character" w:customStyle="1" w:styleId="affff9">
    <w:name w:val="Основное меню (преемственное)"/>
    <w:basedOn w:val="1"/>
    <w:link w:val="affff7"/>
    <w:rPr>
      <w:rFonts w:ascii="Verdana" w:hAnsi="Verdana"/>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1f2">
    <w:name w:val="Слабое выделение1"/>
    <w:link w:val="afffff6"/>
    <w:rPr>
      <w:i/>
      <w:color w:val="404040"/>
    </w:rPr>
  </w:style>
  <w:style w:type="character" w:styleId="afffff6">
    <w:name w:val="Subtle Emphasis"/>
    <w:link w:val="1f2"/>
    <w:uiPriority w:val="19"/>
    <w:qFormat/>
    <w:rPr>
      <w:i/>
      <w:color w:val="404040"/>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afffff7">
    <w:name w:val="Словарная статья"/>
    <w:basedOn w:val="a"/>
    <w:next w:val="a"/>
    <w:link w:val="afffff8"/>
    <w:pPr>
      <w:widowControl w:val="0"/>
      <w:spacing w:line="360" w:lineRule="auto"/>
      <w:ind w:right="118"/>
      <w:jc w:val="both"/>
    </w:pPr>
    <w:rPr>
      <w:rFonts w:ascii="Times New Roman" w:hAnsi="Times New Roman"/>
      <w:sz w:val="24"/>
    </w:rPr>
  </w:style>
  <w:style w:type="character" w:customStyle="1" w:styleId="afffff8">
    <w:name w:val="Словарная статья"/>
    <w:basedOn w:val="1"/>
    <w:link w:val="afffff7"/>
    <w:rPr>
      <w:rFonts w:ascii="Times New Roman" w:hAnsi="Times New Roman"/>
      <w:sz w:val="2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character" w:customStyle="1" w:styleId="11">
    <w:name w:val="Заголовок 1 Знак"/>
    <w:basedOn w:val="1"/>
    <w:link w:val="10"/>
    <w:rPr>
      <w:rFonts w:ascii="Times New Roman" w:hAnsi="Times New Roman"/>
      <w:b/>
      <w:sz w:val="24"/>
    </w:rPr>
  </w:style>
  <w:style w:type="paragraph" w:styleId="afffff9">
    <w:name w:val="Balloon Text"/>
    <w:basedOn w:val="a"/>
    <w:link w:val="afffffa"/>
    <w:uiPriority w:val="99"/>
    <w:rPr>
      <w:rFonts w:ascii="Segoe UI" w:hAnsi="Segoe UI"/>
      <w:sz w:val="18"/>
    </w:rPr>
  </w:style>
  <w:style w:type="character" w:customStyle="1" w:styleId="afffffa">
    <w:name w:val="Текст выноски Знак"/>
    <w:basedOn w:val="1"/>
    <w:link w:val="afffff9"/>
    <w:uiPriority w:val="99"/>
    <w:rPr>
      <w:rFonts w:ascii="Segoe UI" w:hAnsi="Segoe UI"/>
      <w:sz w:val="18"/>
    </w:rPr>
  </w:style>
  <w:style w:type="paragraph" w:customStyle="1" w:styleId="1f3">
    <w:name w:val="Обычный (веб)1"/>
    <w:basedOn w:val="a"/>
    <w:next w:val="afe"/>
    <w:link w:val="1f4"/>
    <w:pPr>
      <w:widowControl w:val="0"/>
    </w:pPr>
    <w:rPr>
      <w:rFonts w:ascii="Times New Roman" w:hAnsi="Times New Roman"/>
      <w:sz w:val="24"/>
    </w:rPr>
  </w:style>
  <w:style w:type="character" w:customStyle="1" w:styleId="1f4">
    <w:name w:val="Обычный (веб)1"/>
    <w:basedOn w:val="1"/>
    <w:link w:val="1f3"/>
    <w:rPr>
      <w:rFonts w:ascii="Times New Roman" w:hAnsi="Times New Roman"/>
      <w:sz w:val="24"/>
    </w:rPr>
  </w:style>
  <w:style w:type="paragraph" w:customStyle="1" w:styleId="afffffb">
    <w:name w:val="Выделение для Базового Поиска (курсив)"/>
    <w:link w:val="afffffc"/>
    <w:rPr>
      <w:b/>
      <w:i/>
      <w:color w:val="0058A9"/>
    </w:rPr>
  </w:style>
  <w:style w:type="character" w:customStyle="1" w:styleId="afffffc">
    <w:name w:val="Выделение для Базового Поиска (курсив)"/>
    <w:link w:val="afffffb"/>
    <w:uiPriority w:val="99"/>
    <w:rPr>
      <w:b/>
      <w:i/>
      <w:color w:val="0058A9"/>
    </w:rPr>
  </w:style>
  <w:style w:type="paragraph" w:customStyle="1" w:styleId="13">
    <w:name w:val="Основной шрифт абзаца1"/>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afffffd">
    <w:name w:val="Напишите нам"/>
    <w:basedOn w:val="a"/>
    <w:next w:val="a"/>
    <w:link w:val="afffffe"/>
    <w:pPr>
      <w:widowControl w:val="0"/>
      <w:spacing w:before="90" w:after="90" w:line="360" w:lineRule="auto"/>
      <w:ind w:left="180" w:right="180"/>
      <w:jc w:val="both"/>
    </w:pPr>
    <w:rPr>
      <w:rFonts w:ascii="Times New Roman" w:hAnsi="Times New Roman"/>
      <w:sz w:val="20"/>
    </w:rPr>
  </w:style>
  <w:style w:type="character" w:customStyle="1" w:styleId="afffffe">
    <w:name w:val="Напишите нам"/>
    <w:basedOn w:val="1"/>
    <w:link w:val="afffffd"/>
    <w:rPr>
      <w:rFonts w:ascii="Times New Roman" w:hAnsi="Times New Roman"/>
      <w:sz w:val="20"/>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styleId="affffff">
    <w:name w:val="header"/>
    <w:basedOn w:val="a"/>
    <w:link w:val="affffff0"/>
    <w:uiPriority w:val="99"/>
    <w:pPr>
      <w:tabs>
        <w:tab w:val="center" w:pos="4677"/>
        <w:tab w:val="right" w:pos="9355"/>
      </w:tabs>
    </w:pPr>
  </w:style>
  <w:style w:type="character" w:customStyle="1" w:styleId="affffff0">
    <w:name w:val="Верхний колонтитул Знак"/>
    <w:basedOn w:val="1"/>
    <w:link w:val="affffff"/>
    <w:uiPriority w:val="99"/>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styleId="27">
    <w:name w:val="Body Text 2"/>
    <w:basedOn w:val="a"/>
    <w:link w:val="28"/>
    <w:pPr>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customStyle="1" w:styleId="affffff1">
    <w:name w:val="Заголовок ЭР (левое окно)"/>
    <w:basedOn w:val="a"/>
    <w:next w:val="a"/>
    <w:link w:val="affffff2"/>
    <w:pPr>
      <w:widowControl w:val="0"/>
      <w:spacing w:before="300" w:after="250" w:line="360" w:lineRule="auto"/>
      <w:jc w:val="center"/>
    </w:pPr>
    <w:rPr>
      <w:rFonts w:ascii="Times New Roman" w:hAnsi="Times New Roman"/>
      <w:b/>
      <w:color w:val="26282F"/>
      <w:sz w:val="26"/>
    </w:rPr>
  </w:style>
  <w:style w:type="character" w:customStyle="1" w:styleId="affffff2">
    <w:name w:val="Заголовок ЭР (левое окно)"/>
    <w:basedOn w:val="1"/>
    <w:link w:val="affffff1"/>
    <w:rPr>
      <w:rFonts w:ascii="Times New Roman" w:hAnsi="Times New Roman"/>
      <w:b/>
      <w:color w:val="26282F"/>
      <w:sz w:val="26"/>
    </w:rPr>
  </w:style>
  <w:style w:type="paragraph" w:customStyle="1" w:styleId="affffff3">
    <w:name w:val="Заголовок группы контролов"/>
    <w:basedOn w:val="a"/>
    <w:next w:val="a"/>
    <w:link w:val="affffff4"/>
    <w:pPr>
      <w:widowControl w:val="0"/>
      <w:spacing w:line="360" w:lineRule="auto"/>
      <w:ind w:firstLine="720"/>
      <w:jc w:val="both"/>
    </w:pPr>
    <w:rPr>
      <w:rFonts w:ascii="Times New Roman" w:hAnsi="Times New Roman"/>
      <w:b/>
      <w:sz w:val="24"/>
    </w:rPr>
  </w:style>
  <w:style w:type="character" w:customStyle="1" w:styleId="affffff4">
    <w:name w:val="Заголовок группы контролов"/>
    <w:basedOn w:val="1"/>
    <w:link w:val="affffff3"/>
    <w:rPr>
      <w:rFonts w:ascii="Times New Roman" w:hAnsi="Times New Roman"/>
      <w:b/>
      <w:color w:val="000000"/>
      <w:sz w:val="24"/>
    </w:rPr>
  </w:style>
  <w:style w:type="paragraph" w:customStyle="1" w:styleId="1f5">
    <w:name w:val="Гиперссылка1"/>
    <w:basedOn w:val="13"/>
    <w:link w:val="affffff5"/>
    <w:rPr>
      <w:color w:val="0563C1" w:themeColor="hyperlink"/>
      <w:u w:val="single"/>
    </w:rPr>
  </w:style>
  <w:style w:type="character" w:styleId="affffff5">
    <w:name w:val="Hyperlink"/>
    <w:basedOn w:val="a0"/>
    <w:link w:val="1f5"/>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fff6">
    <w:name w:val="Формула"/>
    <w:basedOn w:val="a"/>
    <w:next w:val="a"/>
    <w:link w:val="affffff7"/>
    <w:pPr>
      <w:widowControl w:val="0"/>
      <w:spacing w:before="240" w:after="240" w:line="360" w:lineRule="auto"/>
      <w:ind w:left="420" w:right="420" w:firstLine="300"/>
      <w:jc w:val="both"/>
    </w:pPr>
    <w:rPr>
      <w:rFonts w:ascii="Times New Roman" w:hAnsi="Times New Roman"/>
      <w:sz w:val="24"/>
    </w:rPr>
  </w:style>
  <w:style w:type="character" w:customStyle="1" w:styleId="affffff7">
    <w:name w:val="Формула"/>
    <w:basedOn w:val="1"/>
    <w:link w:val="affffff6"/>
    <w:rPr>
      <w:rFonts w:ascii="Times New Roman" w:hAnsi="Times New Roman"/>
      <w:sz w:val="24"/>
    </w:rPr>
  </w:style>
  <w:style w:type="paragraph" w:styleId="1f6">
    <w:name w:val="toc 1"/>
    <w:basedOn w:val="a"/>
    <w:next w:val="a"/>
    <w:link w:val="1f7"/>
    <w:uiPriority w:val="39"/>
    <w:pPr>
      <w:tabs>
        <w:tab w:val="right" w:leader="dot" w:pos="9638"/>
      </w:tabs>
      <w:spacing w:before="120" w:line="276" w:lineRule="auto"/>
    </w:pPr>
    <w:rPr>
      <w:rFonts w:ascii="Times New Roman" w:hAnsi="Times New Roman"/>
      <w:b/>
    </w:rPr>
  </w:style>
  <w:style w:type="character" w:customStyle="1" w:styleId="1f7">
    <w:name w:val="Оглавление 1 Знак"/>
    <w:basedOn w:val="1"/>
    <w:link w:val="1f6"/>
    <w:rPr>
      <w:rFonts w:ascii="Times New Roman" w:hAnsi="Times New Roman"/>
      <w:b/>
    </w:rPr>
  </w:style>
  <w:style w:type="paragraph" w:customStyle="1" w:styleId="affffff8">
    <w:name w:val="Заголовок для информации об изменениях"/>
    <w:basedOn w:val="10"/>
    <w:next w:val="a"/>
    <w:link w:val="affffff9"/>
    <w:pPr>
      <w:keepNext/>
      <w:keepLines/>
      <w:spacing w:before="0" w:after="240" w:line="360" w:lineRule="auto"/>
      <w:jc w:val="center"/>
      <w:outlineLvl w:val="8"/>
    </w:pPr>
    <w:rPr>
      <w:b w:val="0"/>
      <w:sz w:val="18"/>
    </w:rPr>
  </w:style>
  <w:style w:type="character" w:customStyle="1" w:styleId="affffff9">
    <w:name w:val="Заголовок для информации об изменениях"/>
    <w:basedOn w:val="11"/>
    <w:link w:val="affffff8"/>
    <w:rPr>
      <w:rFonts w:ascii="Times New Roman" w:hAnsi="Times New Roman"/>
      <w:b w:val="0"/>
      <w:sz w:val="18"/>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114">
    <w:name w:val="Тема примечания Знак11"/>
    <w:link w:val="115"/>
    <w:rPr>
      <w:rFonts w:ascii="Times New Roman" w:hAnsi="Times New Roman"/>
      <w:b/>
      <w:sz w:val="20"/>
    </w:rPr>
  </w:style>
  <w:style w:type="character" w:customStyle="1" w:styleId="115">
    <w:name w:val="Тема примечания Знак11"/>
    <w:link w:val="114"/>
    <w:uiPriority w:val="99"/>
    <w:rPr>
      <w:rFonts w:ascii="Times New Roman" w:hAnsi="Times New Roman"/>
      <w:b/>
      <w:sz w:val="20"/>
    </w:rPr>
  </w:style>
  <w:style w:type="paragraph" w:customStyle="1" w:styleId="affffffa">
    <w:name w:val="Информация об изменениях"/>
    <w:basedOn w:val="af8"/>
    <w:next w:val="a"/>
    <w:link w:val="affffffb"/>
    <w:pPr>
      <w:spacing w:before="180"/>
      <w:ind w:left="360" w:right="360" w:firstLine="0"/>
    </w:pPr>
  </w:style>
  <w:style w:type="character" w:customStyle="1" w:styleId="affffffb">
    <w:name w:val="Информация об изменениях"/>
    <w:basedOn w:val="af9"/>
    <w:link w:val="affffffa"/>
    <w:rPr>
      <w:rFonts w:ascii="Times New Roman" w:hAnsi="Times New Roman"/>
      <w:color w:val="353842"/>
      <w:sz w:val="18"/>
    </w:rPr>
  </w:style>
  <w:style w:type="paragraph" w:customStyle="1" w:styleId="affffffc">
    <w:name w:val="Сравнение редакций. Удаленный фрагмент"/>
    <w:link w:val="affffffd"/>
    <w:rPr>
      <w:shd w:val="clear" w:color="auto" w:fill="C4C413"/>
    </w:rPr>
  </w:style>
  <w:style w:type="character" w:customStyle="1" w:styleId="affffffd">
    <w:name w:val="Сравнение редакций. Удаленный фрагмент"/>
    <w:link w:val="affffffc"/>
    <w:uiPriority w:val="99"/>
    <w:rPr>
      <w:color w:val="000000"/>
      <w:shd w:val="clear" w:color="auto" w:fill="C4C413"/>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1f8">
    <w:name w:val="Текст примечания Знак1"/>
    <w:link w:val="1f9"/>
    <w:rPr>
      <w:rFonts w:ascii="Times New Roman" w:hAnsi="Times New Roman"/>
      <w:sz w:val="20"/>
    </w:rPr>
  </w:style>
  <w:style w:type="character" w:customStyle="1" w:styleId="1f9">
    <w:name w:val="Текст примечания Знак1"/>
    <w:link w:val="1f8"/>
    <w:uiPriority w:val="99"/>
    <w:rPr>
      <w:rFonts w:ascii="Times New Roman" w:hAnsi="Times New Roman"/>
      <w:sz w:val="20"/>
    </w:rPr>
  </w:style>
  <w:style w:type="paragraph" w:customStyle="1" w:styleId="affffffe">
    <w:name w:val="Текст ЭР (см. также)"/>
    <w:basedOn w:val="a"/>
    <w:next w:val="a"/>
    <w:link w:val="afffffff"/>
    <w:pPr>
      <w:widowControl w:val="0"/>
      <w:spacing w:before="200" w:line="360" w:lineRule="auto"/>
    </w:pPr>
    <w:rPr>
      <w:rFonts w:ascii="Times New Roman" w:hAnsi="Times New Roman"/>
      <w:sz w:val="20"/>
    </w:rPr>
  </w:style>
  <w:style w:type="character" w:customStyle="1" w:styleId="afffffff">
    <w:name w:val="Текст ЭР (см. также)"/>
    <w:basedOn w:val="1"/>
    <w:link w:val="affffffe"/>
    <w:rPr>
      <w:rFonts w:ascii="Times New Roman" w:hAnsi="Times New Roman"/>
      <w:sz w:val="20"/>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1fa">
    <w:name w:val="Неразрешенное упоминание1"/>
    <w:basedOn w:val="13"/>
    <w:link w:val="1fb"/>
    <w:rPr>
      <w:color w:val="605E5C"/>
      <w:shd w:val="clear" w:color="auto" w:fill="E1DFDD"/>
    </w:rPr>
  </w:style>
  <w:style w:type="character" w:customStyle="1" w:styleId="1fb">
    <w:name w:val="Неразрешенное упоминание1"/>
    <w:basedOn w:val="a0"/>
    <w:link w:val="1fa"/>
    <w:uiPriority w:val="99"/>
    <w:rPr>
      <w:color w:val="605E5C"/>
      <w:shd w:val="clear" w:color="auto" w:fill="E1DFDD"/>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fffffff0">
    <w:name w:val="Опечатки"/>
    <w:link w:val="afffffff1"/>
    <w:rPr>
      <w:color w:val="FF0000"/>
    </w:rPr>
  </w:style>
  <w:style w:type="character" w:customStyle="1" w:styleId="afffffff1">
    <w:name w:val="Опечатки"/>
    <w:link w:val="afffffff0"/>
    <w:uiPriority w:val="99"/>
    <w:rPr>
      <w:color w:val="FF0000"/>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styleId="29">
    <w:name w:val="Body Text Indent 2"/>
    <w:basedOn w:val="a"/>
    <w:link w:val="2a"/>
    <w:pPr>
      <w:spacing w:after="120" w:line="480" w:lineRule="auto"/>
      <w:ind w:left="283"/>
    </w:pPr>
    <w:rPr>
      <w:rFonts w:ascii="Times New Roman" w:hAnsi="Times New Roman"/>
      <w:sz w:val="24"/>
    </w:rPr>
  </w:style>
  <w:style w:type="character" w:customStyle="1" w:styleId="2a">
    <w:name w:val="Основной текст с отступом 2 Знак"/>
    <w:basedOn w:val="1"/>
    <w:link w:val="29"/>
    <w:rPr>
      <w:rFonts w:ascii="Times New Roman" w:hAnsi="Times New Roman"/>
      <w:sz w:val="2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blk">
    <w:name w:val="blk"/>
    <w:link w:val="blk0"/>
  </w:style>
  <w:style w:type="character" w:customStyle="1" w:styleId="blk0">
    <w:name w:val="blk"/>
    <w:link w:val="blk"/>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ffffff2">
    <w:name w:val="Заголовок распахивающейся части диалога"/>
    <w:basedOn w:val="a"/>
    <w:next w:val="a"/>
    <w:link w:val="afffffff3"/>
    <w:pPr>
      <w:widowControl w:val="0"/>
      <w:spacing w:line="360" w:lineRule="auto"/>
      <w:ind w:firstLine="720"/>
      <w:jc w:val="both"/>
    </w:pPr>
    <w:rPr>
      <w:rFonts w:ascii="Times New Roman" w:hAnsi="Times New Roman"/>
      <w:i/>
      <w:color w:val="000080"/>
    </w:rPr>
  </w:style>
  <w:style w:type="character" w:customStyle="1" w:styleId="afffffff3">
    <w:name w:val="Заголовок распахивающейся части диалога"/>
    <w:basedOn w:val="1"/>
    <w:link w:val="afffffff2"/>
    <w:rPr>
      <w:rFonts w:ascii="Times New Roman" w:hAnsi="Times New Roman"/>
      <w:i/>
      <w:color w:val="000080"/>
    </w:rPr>
  </w:style>
  <w:style w:type="paragraph" w:styleId="afffffff4">
    <w:name w:val="footer"/>
    <w:aliases w:val="Нижний колонтитул Знак Знак Знак,Нижний колонтитул1,Нижний колонтитул Знак Знак"/>
    <w:basedOn w:val="a"/>
    <w:link w:val="afffffff5"/>
    <w:uiPriority w:val="99"/>
    <w:pPr>
      <w:tabs>
        <w:tab w:val="center" w:pos="4677"/>
        <w:tab w:val="right" w:pos="9355"/>
      </w:tabs>
    </w:pPr>
  </w:style>
  <w:style w:type="character" w:customStyle="1" w:styleId="afffffff5">
    <w:name w:val="Нижний колонтитул Знак"/>
    <w:aliases w:val="Нижний колонтитул Знак Знак Знак Знак,Нижний колонтитул1 Знак,Нижний колонтитул Знак Знак Знак1"/>
    <w:basedOn w:val="1"/>
    <w:link w:val="afffffff4"/>
    <w:uiPriority w:val="99"/>
  </w:style>
  <w:style w:type="paragraph" w:customStyle="1" w:styleId="afffffff6">
    <w:name w:val="Ссылка на официальную публикацию"/>
    <w:basedOn w:val="a"/>
    <w:next w:val="a"/>
    <w:link w:val="afffffff7"/>
    <w:pPr>
      <w:widowControl w:val="0"/>
      <w:spacing w:line="360" w:lineRule="auto"/>
      <w:ind w:firstLine="720"/>
      <w:jc w:val="both"/>
    </w:pPr>
    <w:rPr>
      <w:rFonts w:ascii="Times New Roman" w:hAnsi="Times New Roman"/>
      <w:sz w:val="24"/>
    </w:rPr>
  </w:style>
  <w:style w:type="character" w:customStyle="1" w:styleId="afffffff7">
    <w:name w:val="Ссылка на официальную публикацию"/>
    <w:basedOn w:val="1"/>
    <w:link w:val="afffffff6"/>
    <w:rPr>
      <w:rFonts w:ascii="Times New Roman" w:hAnsi="Times New Roman"/>
      <w:sz w:val="24"/>
    </w:rPr>
  </w:style>
  <w:style w:type="paragraph" w:customStyle="1" w:styleId="afffffff8">
    <w:name w:val="Постоянная часть"/>
    <w:basedOn w:val="affff7"/>
    <w:next w:val="a"/>
    <w:link w:val="afffffff9"/>
    <w:rPr>
      <w:sz w:val="20"/>
    </w:rPr>
  </w:style>
  <w:style w:type="character" w:customStyle="1" w:styleId="afffffff9">
    <w:name w:val="Постоянная часть"/>
    <w:basedOn w:val="affff9"/>
    <w:link w:val="afffffff8"/>
    <w:rPr>
      <w:rFonts w:ascii="Verdana" w:hAnsi="Verdana"/>
      <w:sz w:val="20"/>
    </w:rPr>
  </w:style>
  <w:style w:type="paragraph" w:customStyle="1" w:styleId="1fc">
    <w:name w:val="Раздел 1"/>
    <w:basedOn w:val="10"/>
    <w:link w:val="1fd"/>
    <w:pPr>
      <w:keepNext/>
      <w:ind w:firstLine="0"/>
      <w:jc w:val="center"/>
    </w:pPr>
  </w:style>
  <w:style w:type="character" w:customStyle="1" w:styleId="1fd">
    <w:name w:val="Раздел 1"/>
    <w:basedOn w:val="11"/>
    <w:link w:val="1fc"/>
    <w:rPr>
      <w:rFonts w:ascii="Times New Roman" w:hAnsi="Times New Roman"/>
      <w:b/>
      <w:sz w:val="2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styleId="afffffffa">
    <w:name w:val="annotation subject"/>
    <w:basedOn w:val="afffffffb"/>
    <w:next w:val="afffffffb"/>
    <w:link w:val="afffffffc"/>
    <w:uiPriority w:val="99"/>
    <w:rPr>
      <w:b/>
    </w:rPr>
  </w:style>
  <w:style w:type="character" w:customStyle="1" w:styleId="afffffffc">
    <w:name w:val="Тема примечания Знак"/>
    <w:basedOn w:val="afffffffd"/>
    <w:link w:val="afffffffa"/>
    <w:uiPriority w:val="99"/>
    <w:rPr>
      <w:b/>
      <w:sz w:val="20"/>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affe">
    <w:name w:val="Комментарий"/>
    <w:basedOn w:val="afffffffe"/>
    <w:next w:val="a"/>
    <w:link w:val="afff0"/>
    <w:pPr>
      <w:spacing w:before="75"/>
      <w:ind w:right="0"/>
      <w:jc w:val="both"/>
    </w:pPr>
    <w:rPr>
      <w:color w:val="353842"/>
    </w:rPr>
  </w:style>
  <w:style w:type="character" w:customStyle="1" w:styleId="afff0">
    <w:name w:val="Комментарий"/>
    <w:basedOn w:val="affffffff"/>
    <w:link w:val="affe"/>
    <w:rPr>
      <w:rFonts w:ascii="Times New Roman" w:hAnsi="Times New Roman"/>
      <w:color w:val="353842"/>
      <w:sz w:val="2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1fe">
    <w:name w:val="Гиперссылка1"/>
    <w:basedOn w:val="13"/>
    <w:link w:val="1ff"/>
    <w:rPr>
      <w:color w:val="0000FF"/>
      <w:u w:val="single"/>
    </w:rPr>
  </w:style>
  <w:style w:type="character" w:customStyle="1" w:styleId="1ff">
    <w:name w:val="Гиперссылка1"/>
    <w:basedOn w:val="a0"/>
    <w:link w:val="1fe"/>
    <w:uiPriority w:val="99"/>
    <w:rPr>
      <w:color w:val="0000FF"/>
      <w:u w:val="single"/>
    </w:rPr>
  </w:style>
  <w:style w:type="paragraph" w:styleId="affffffff0">
    <w:name w:val="List Paragraph"/>
    <w:aliases w:val="Этапы,Содержание. 2 уровень,List Paragraph"/>
    <w:basedOn w:val="a"/>
    <w:link w:val="affffffff1"/>
    <w:uiPriority w:val="34"/>
    <w:qFormat/>
    <w:pPr>
      <w:ind w:left="720"/>
      <w:contextualSpacing/>
    </w:pPr>
  </w:style>
  <w:style w:type="character" w:customStyle="1" w:styleId="affffffff1">
    <w:name w:val="Абзац списка Знак"/>
    <w:aliases w:val="Этапы Знак,Содержание. 2 уровень Знак,List Paragraph Знак"/>
    <w:basedOn w:val="1"/>
    <w:link w:val="affffffff0"/>
    <w:uiPriority w:val="34"/>
    <w:qFormat/>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c15">
    <w:name w:val="c15"/>
    <w:basedOn w:val="13"/>
    <w:link w:val="c150"/>
  </w:style>
  <w:style w:type="character" w:customStyle="1" w:styleId="c150">
    <w:name w:val="c15"/>
    <w:basedOn w:val="a0"/>
    <w:link w:val="c15"/>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1ff0">
    <w:name w:val="Знак концевой сноски1"/>
    <w:link w:val="affffffff2"/>
    <w:rPr>
      <w:rFonts w:ascii="Times New Roman" w:hAnsi="Times New Roman"/>
      <w:vertAlign w:val="superscript"/>
    </w:rPr>
  </w:style>
  <w:style w:type="character" w:styleId="affffffff2">
    <w:name w:val="endnote reference"/>
    <w:link w:val="1ff0"/>
    <w:uiPriority w:val="99"/>
    <w:rPr>
      <w:rFonts w:ascii="Times New Roman" w:hAnsi="Times New Roman"/>
      <w:vertAlign w:val="superscript"/>
    </w:rPr>
  </w:style>
  <w:style w:type="paragraph" w:customStyle="1" w:styleId="affffffff3">
    <w:name w:val="Заголовок своего сообщения"/>
    <w:link w:val="affffffff4"/>
    <w:rPr>
      <w:b/>
      <w:color w:val="26282F"/>
    </w:rPr>
  </w:style>
  <w:style w:type="character" w:customStyle="1" w:styleId="affffffff4">
    <w:name w:val="Заголовок своего сообщения"/>
    <w:link w:val="affffffff3"/>
    <w:uiPriority w:val="99"/>
    <w:rPr>
      <w:b/>
      <w:color w:val="26282F"/>
    </w:rPr>
  </w:style>
  <w:style w:type="paragraph" w:styleId="afffffffb">
    <w:name w:val="annotation text"/>
    <w:basedOn w:val="a"/>
    <w:link w:val="afffffffd"/>
    <w:qFormat/>
    <w:rPr>
      <w:sz w:val="20"/>
    </w:rPr>
  </w:style>
  <w:style w:type="character" w:customStyle="1" w:styleId="afffffffd">
    <w:name w:val="Текст примечания Знак"/>
    <w:basedOn w:val="1"/>
    <w:link w:val="afffffffb"/>
    <w:rPr>
      <w:sz w:val="20"/>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affffffff5">
    <w:name w:val="Не вступил в силу"/>
    <w:link w:val="affffffff6"/>
    <w:rPr>
      <w:b/>
      <w:shd w:val="clear" w:color="auto" w:fill="D8EDE8"/>
    </w:rPr>
  </w:style>
  <w:style w:type="character" w:customStyle="1" w:styleId="affffffff6">
    <w:name w:val="Не вступил в силу"/>
    <w:link w:val="affffffff5"/>
    <w:uiPriority w:val="99"/>
    <w:rPr>
      <w:b/>
      <w:color w:val="000000"/>
      <w:shd w:val="clear" w:color="auto" w:fill="D8EDE8"/>
    </w:rPr>
  </w:style>
  <w:style w:type="paragraph" w:customStyle="1" w:styleId="affff1">
    <w:name w:val="Таблицы (моноширинный)"/>
    <w:basedOn w:val="a"/>
    <w:next w:val="a"/>
    <w:link w:val="affff3"/>
    <w:pPr>
      <w:widowControl w:val="0"/>
      <w:spacing w:line="360" w:lineRule="auto"/>
    </w:pPr>
    <w:rPr>
      <w:rFonts w:ascii="Courier New" w:hAnsi="Courier New"/>
      <w:sz w:val="24"/>
    </w:rPr>
  </w:style>
  <w:style w:type="character" w:customStyle="1" w:styleId="affff3">
    <w:name w:val="Таблицы (моноширинный)"/>
    <w:basedOn w:val="1"/>
    <w:link w:val="affff1"/>
    <w:rPr>
      <w:rFonts w:ascii="Courier New" w:hAnsi="Courier New"/>
      <w:sz w:val="24"/>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fff7">
    <w:name w:val="Цветовое выделение"/>
    <w:link w:val="affffffff8"/>
    <w:rPr>
      <w:b/>
      <w:color w:val="26282F"/>
    </w:rPr>
  </w:style>
  <w:style w:type="character" w:customStyle="1" w:styleId="affffffff8">
    <w:name w:val="Цветовое выделение"/>
    <w:link w:val="affffffff7"/>
    <w:uiPriority w:val="99"/>
    <w:rPr>
      <w:b/>
      <w:color w:val="26282F"/>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fe">
    <w:name w:val="Текст (справка)"/>
    <w:basedOn w:val="a"/>
    <w:next w:val="a"/>
    <w:link w:val="affffffff"/>
    <w:pPr>
      <w:widowControl w:val="0"/>
      <w:spacing w:line="360" w:lineRule="auto"/>
      <w:ind w:left="170" w:right="170"/>
    </w:pPr>
    <w:rPr>
      <w:rFonts w:ascii="Times New Roman" w:hAnsi="Times New Roman"/>
      <w:sz w:val="24"/>
    </w:rPr>
  </w:style>
  <w:style w:type="character" w:customStyle="1" w:styleId="affffffff">
    <w:name w:val="Текст (справка)"/>
    <w:basedOn w:val="1"/>
    <w:link w:val="afffffffe"/>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17">
    <w:name w:val="Заголовок1"/>
    <w:basedOn w:val="affff7"/>
    <w:next w:val="a"/>
    <w:link w:val="18"/>
    <w:rPr>
      <w:b/>
      <w:color w:val="0058A9"/>
    </w:rPr>
  </w:style>
  <w:style w:type="character" w:customStyle="1" w:styleId="18">
    <w:name w:val="Заголовок1"/>
    <w:basedOn w:val="affff9"/>
    <w:link w:val="17"/>
    <w:rPr>
      <w:rFonts w:ascii="Verdana" w:hAnsi="Verdana"/>
      <w:b/>
      <w:color w:val="0058A9"/>
    </w:rPr>
  </w:style>
  <w:style w:type="paragraph" w:customStyle="1" w:styleId="affffffff9">
    <w:name w:val="Заголовок Знак"/>
    <w:basedOn w:val="13"/>
    <w:link w:val="affffffffa"/>
    <w:rPr>
      <w:rFonts w:asciiTheme="majorHAnsi" w:hAnsiTheme="majorHAnsi"/>
      <w:spacing w:val="-10"/>
      <w:sz w:val="56"/>
    </w:rPr>
  </w:style>
  <w:style w:type="character" w:customStyle="1" w:styleId="affffffffa">
    <w:name w:val="Заголовок Знак"/>
    <w:basedOn w:val="a0"/>
    <w:link w:val="affffffff9"/>
    <w:uiPriority w:val="10"/>
    <w:rPr>
      <w:rFonts w:asciiTheme="majorHAnsi" w:hAnsiTheme="majorHAnsi"/>
      <w:spacing w:val="-10"/>
      <w:sz w:val="56"/>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affffffffb">
    <w:name w:val="Комментарий пользователя"/>
    <w:basedOn w:val="affe"/>
    <w:next w:val="a"/>
    <w:link w:val="affffffffc"/>
    <w:pPr>
      <w:jc w:val="left"/>
    </w:pPr>
  </w:style>
  <w:style w:type="character" w:customStyle="1" w:styleId="affffffffc">
    <w:name w:val="Комментарий пользователя"/>
    <w:basedOn w:val="afff0"/>
    <w:link w:val="affffffffb"/>
    <w:rPr>
      <w:rFonts w:ascii="Times New Roman" w:hAnsi="Times New Roman"/>
      <w:color w:val="353842"/>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affffffffd">
    <w:link w:val="affffffffe"/>
    <w:semiHidden/>
    <w:unhideWhenUsed/>
  </w:style>
  <w:style w:type="character" w:customStyle="1" w:styleId="affffffffe">
    <w:link w:val="affffffffd"/>
    <w:semiHidden/>
    <w:unhideWhenUsed/>
  </w:style>
  <w:style w:type="paragraph" w:customStyle="1" w:styleId="a4">
    <w:name w:val="Внимание"/>
    <w:basedOn w:val="a"/>
    <w:next w:val="a"/>
    <w:link w:val="a6"/>
    <w:pPr>
      <w:widowControl w:val="0"/>
      <w:spacing w:before="240" w:after="240" w:line="360" w:lineRule="auto"/>
      <w:ind w:left="420" w:right="420" w:firstLine="300"/>
      <w:jc w:val="both"/>
    </w:pPr>
    <w:rPr>
      <w:rFonts w:ascii="Times New Roman" w:hAnsi="Times New Roman"/>
      <w:sz w:val="24"/>
    </w:rPr>
  </w:style>
  <w:style w:type="character" w:customStyle="1" w:styleId="a6">
    <w:name w:val="Внимание"/>
    <w:basedOn w:val="1"/>
    <w:link w:val="a4"/>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afffffffff">
    <w:name w:val="Внимание: криминал!!"/>
    <w:basedOn w:val="a4"/>
    <w:next w:val="a"/>
    <w:link w:val="afffffffff0"/>
  </w:style>
  <w:style w:type="character" w:customStyle="1" w:styleId="afffffffff0">
    <w:name w:val="Внимание: криминал!!"/>
    <w:basedOn w:val="a6"/>
    <w:link w:val="afffffffff"/>
    <w:rPr>
      <w:rFonts w:ascii="Times New Roman" w:hAnsi="Times New Roman"/>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2b">
    <w:name w:val="Основной текст (2)"/>
    <w:basedOn w:val="a"/>
    <w:link w:val="2c"/>
    <w:pPr>
      <w:widowControl w:val="0"/>
      <w:spacing w:before="360" w:line="240" w:lineRule="atLeast"/>
      <w:jc w:val="both"/>
    </w:pPr>
    <w:rPr>
      <w:sz w:val="28"/>
    </w:rPr>
  </w:style>
  <w:style w:type="character" w:customStyle="1" w:styleId="2c">
    <w:name w:val="Основной текст (2)"/>
    <w:basedOn w:val="1"/>
    <w:link w:val="2b"/>
    <w:rPr>
      <w:sz w:val="28"/>
    </w:rPr>
  </w:style>
  <w:style w:type="paragraph" w:styleId="affff4">
    <w:name w:val="Subtitle"/>
    <w:basedOn w:val="a"/>
    <w:next w:val="a"/>
    <w:link w:val="affff5"/>
    <w:uiPriority w:val="11"/>
    <w:qFormat/>
    <w:pPr>
      <w:numPr>
        <w:ilvl w:val="1"/>
      </w:numPr>
      <w:spacing w:after="160" w:line="264" w:lineRule="auto"/>
    </w:pPr>
    <w:rPr>
      <w:color w:val="5A5A5A" w:themeColor="text1" w:themeTint="A5"/>
      <w:spacing w:val="15"/>
    </w:rPr>
  </w:style>
  <w:style w:type="character" w:customStyle="1" w:styleId="affff5">
    <w:name w:val="Подзаголовок Знак"/>
    <w:basedOn w:val="1"/>
    <w:link w:val="affff4"/>
    <w:uiPriority w:val="11"/>
    <w:rPr>
      <w:color w:val="5A5A5A" w:themeColor="text1" w:themeTint="A5"/>
      <w:spacing w:val="15"/>
    </w:rPr>
  </w:style>
  <w:style w:type="paragraph" w:customStyle="1" w:styleId="afffffffff1">
    <w:name w:val="Заголовок ЭР (правое окно)"/>
    <w:basedOn w:val="affffff1"/>
    <w:next w:val="a"/>
    <w:link w:val="afffffffff2"/>
    <w:pPr>
      <w:spacing w:after="0"/>
      <w:jc w:val="left"/>
    </w:pPr>
  </w:style>
  <w:style w:type="character" w:customStyle="1" w:styleId="afffffffff2">
    <w:name w:val="Заголовок ЭР (правое окно)"/>
    <w:basedOn w:val="affffff2"/>
    <w:link w:val="afffffffff1"/>
    <w:rPr>
      <w:rFonts w:ascii="Times New Roman" w:hAnsi="Times New Roman"/>
      <w:b/>
      <w:color w:val="26282F"/>
      <w:sz w:val="26"/>
    </w:rPr>
  </w:style>
  <w:style w:type="paragraph" w:customStyle="1" w:styleId="1ff1">
    <w:name w:val="Нижний колонтитул Знак1"/>
    <w:basedOn w:val="13"/>
    <w:link w:val="1ff2"/>
    <w:rPr>
      <w:rFonts w:ascii="Calibri" w:hAnsi="Calibri"/>
    </w:rPr>
  </w:style>
  <w:style w:type="character" w:customStyle="1" w:styleId="1ff2">
    <w:name w:val="Нижний колонтитул Знак1"/>
    <w:aliases w:val="Нижний колонтитул Знак Знак Знак Знак1,Нижний колонтитул1 Знак1,Нижний колонтитул Знак Знак Знак2"/>
    <w:basedOn w:val="a0"/>
    <w:link w:val="1ff1"/>
    <w:uiPriority w:val="99"/>
    <w:rPr>
      <w:rFonts w:ascii="Calibri" w:hAnsi="Calibri"/>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fff3">
    <w:name w:val="Обычный (Интернет) Знак"/>
    <w:link w:val="afffffffff4"/>
    <w:rPr>
      <w:rFonts w:ascii="Times New Roman" w:hAnsi="Times New Roman"/>
      <w:sz w:val="24"/>
    </w:rPr>
  </w:style>
  <w:style w:type="character" w:customStyle="1" w:styleId="afffffffff4">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fff3"/>
    <w:uiPriority w:val="99"/>
    <w:rPr>
      <w:rFonts w:ascii="Times New Roman" w:hAnsi="Times New Roman"/>
      <w:sz w:val="24"/>
    </w:rPr>
  </w:style>
  <w:style w:type="paragraph" w:customStyle="1" w:styleId="1ff3">
    <w:name w:val="Название Знак1"/>
    <w:link w:val="1ff4"/>
    <w:rPr>
      <w:rFonts w:ascii="Times New Roman" w:hAnsi="Times New Roman"/>
      <w:sz w:val="24"/>
    </w:rPr>
  </w:style>
  <w:style w:type="character" w:customStyle="1" w:styleId="1ff4">
    <w:name w:val="Название Знак1"/>
    <w:link w:val="1ff3"/>
    <w:uiPriority w:val="10"/>
    <w:rPr>
      <w:rFonts w:ascii="Times New Roman" w:hAnsi="Times New Roman"/>
      <w:sz w:val="24"/>
    </w:rPr>
  </w:style>
  <w:style w:type="paragraph" w:styleId="afffffffff5">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5"/>
    <w:uiPriority w:val="10"/>
    <w:rPr>
      <w:rFonts w:ascii="Segoe UI" w:hAnsi="Segoe UI"/>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character" w:customStyle="1" w:styleId="40">
    <w:name w:val="Заголовок 4 Знак"/>
    <w:basedOn w:val="30"/>
    <w:link w:val="4"/>
    <w:uiPriority w:val="99"/>
    <w:rPr>
      <w:rFonts w:ascii="Times New Roman" w:hAnsi="Times New Roman"/>
      <w:b/>
      <w:sz w:val="24"/>
    </w:rPr>
  </w:style>
  <w:style w:type="paragraph" w:customStyle="1" w:styleId="afffffffff6">
    <w:name w:val="Утратил силу"/>
    <w:link w:val="afffffffff7"/>
    <w:rPr>
      <w:b/>
      <w:strike/>
      <w:color w:val="666600"/>
    </w:rPr>
  </w:style>
  <w:style w:type="character" w:customStyle="1" w:styleId="afffffffff7">
    <w:name w:val="Утратил силу"/>
    <w:link w:val="afffffffff6"/>
    <w:uiPriority w:val="99"/>
    <w:rPr>
      <w:b/>
      <w:strike/>
      <w:color w:val="666600"/>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fff8">
    <w:name w:val="Колонтитул (левый)"/>
    <w:basedOn w:val="aff5"/>
    <w:next w:val="a"/>
    <w:link w:val="afffffffff9"/>
    <w:rPr>
      <w:sz w:val="14"/>
    </w:rPr>
  </w:style>
  <w:style w:type="character" w:customStyle="1" w:styleId="afffffffff9">
    <w:name w:val="Колонтитул (левый)"/>
    <w:basedOn w:val="aff6"/>
    <w:link w:val="afffffffff8"/>
    <w:rPr>
      <w:rFonts w:ascii="Times New Roman" w:hAnsi="Times New Roman"/>
      <w:sz w:val="14"/>
    </w:rPr>
  </w:style>
  <w:style w:type="paragraph" w:customStyle="1" w:styleId="afffffffffa">
    <w:name w:val="Прижатый влево"/>
    <w:basedOn w:val="a"/>
    <w:next w:val="a"/>
    <w:link w:val="afffffffffb"/>
    <w:pPr>
      <w:widowControl w:val="0"/>
      <w:spacing w:line="360" w:lineRule="auto"/>
    </w:pPr>
    <w:rPr>
      <w:rFonts w:ascii="Times New Roman" w:hAnsi="Times New Roman"/>
      <w:sz w:val="24"/>
    </w:rPr>
  </w:style>
  <w:style w:type="character" w:customStyle="1" w:styleId="afffffffffb">
    <w:name w:val="Прижатый влево"/>
    <w:basedOn w:val="1"/>
    <w:link w:val="afffffffffa"/>
    <w:rPr>
      <w:rFonts w:ascii="Times New Roman" w:hAnsi="Times New Roman"/>
      <w:sz w:val="24"/>
    </w:rPr>
  </w:style>
  <w:style w:type="character" w:customStyle="1" w:styleId="20">
    <w:name w:val="Заголовок 2 Знак"/>
    <w:basedOn w:val="1"/>
    <w:link w:val="2"/>
    <w:uiPriority w:val="99"/>
    <w:rPr>
      <w:rFonts w:ascii="Arial" w:hAnsi="Arial"/>
      <w:b/>
      <w:i/>
      <w:sz w:val="28"/>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ffffffc">
    <w:name w:val="Необходимые документы"/>
    <w:basedOn w:val="a4"/>
    <w:next w:val="a"/>
    <w:link w:val="afffffffffd"/>
    <w:pPr>
      <w:ind w:left="0" w:firstLine="118"/>
    </w:pPr>
  </w:style>
  <w:style w:type="character" w:customStyle="1" w:styleId="afffffffffd">
    <w:name w:val="Необходимые документы"/>
    <w:basedOn w:val="a6"/>
    <w:link w:val="afffffffffc"/>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1ff5">
    <w:name w:val="Знак примечания1"/>
    <w:basedOn w:val="13"/>
    <w:link w:val="afffffffffe"/>
    <w:rPr>
      <w:sz w:val="16"/>
    </w:rPr>
  </w:style>
  <w:style w:type="character" w:styleId="afffffffffe">
    <w:name w:val="annotation reference"/>
    <w:basedOn w:val="a0"/>
    <w:link w:val="1ff5"/>
    <w:uiPriority w:val="99"/>
    <w:rPr>
      <w:sz w:val="16"/>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
    <w:name w:val="Table Grid"/>
    <w:basedOn w:val="a1"/>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2e">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35">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ff6">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a"/>
    <w:rsid w:val="00727117"/>
    <w:pPr>
      <w:spacing w:before="100" w:beforeAutospacing="1" w:after="100" w:afterAutospacing="1"/>
    </w:pPr>
    <w:rPr>
      <w:rFonts w:ascii="Times New Roman" w:hAnsi="Times New Roman"/>
      <w:szCs w:val="22"/>
    </w:rPr>
  </w:style>
  <w:style w:type="paragraph" w:customStyle="1" w:styleId="font6">
    <w:name w:val="font6"/>
    <w:basedOn w:val="a"/>
    <w:rsid w:val="00727117"/>
    <w:pPr>
      <w:spacing w:before="100" w:beforeAutospacing="1" w:after="100" w:afterAutospacing="1"/>
    </w:pPr>
    <w:rPr>
      <w:rFonts w:ascii="Times New Roman" w:hAnsi="Times New Roman"/>
      <w:szCs w:val="22"/>
    </w:rPr>
  </w:style>
  <w:style w:type="numbering" w:customStyle="1" w:styleId="1ff7">
    <w:name w:val="Нет списка1"/>
    <w:next w:val="a2"/>
    <w:uiPriority w:val="99"/>
    <w:semiHidden/>
    <w:unhideWhenUsed/>
    <w:rsid w:val="006632C4"/>
  </w:style>
  <w:style w:type="table" w:customStyle="1" w:styleId="53">
    <w:name w:val="Сетка таблицы5"/>
    <w:basedOn w:val="a1"/>
    <w:next w:val="affffffffff"/>
    <w:rsid w:val="006632C4"/>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
    <w:basedOn w:val="a1"/>
    <w:next w:val="affffffffff"/>
    <w:uiPriority w:val="39"/>
    <w:rsid w:val="006632C4"/>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39"/>
    <w:rsid w:val="006632C4"/>
    <w:pPr>
      <w:suppressAutoHyphens/>
    </w:pPr>
    <w:rPr>
      <w:rFonts w:eastAsia="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Рецензия1"/>
    <w:next w:val="affffffffff0"/>
    <w:hidden/>
    <w:uiPriority w:val="99"/>
    <w:semiHidden/>
    <w:rsid w:val="006632C4"/>
    <w:rPr>
      <w:rFonts w:eastAsia="Calibri"/>
      <w:color w:val="auto"/>
      <w:szCs w:val="22"/>
      <w:lang w:eastAsia="en-US"/>
    </w:rPr>
  </w:style>
  <w:style w:type="paragraph" w:styleId="afffffffff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2"/>
    <w:uiPriority w:val="99"/>
    <w:qFormat/>
    <w:rsid w:val="006632C4"/>
    <w:rPr>
      <w:rFonts w:ascii="Times New Roman" w:hAnsi="Times New Roman"/>
      <w:color w:val="auto"/>
      <w:sz w:val="20"/>
      <w:lang w:val="x-none" w:eastAsia="x-none"/>
    </w:rPr>
  </w:style>
  <w:style w:type="character" w:customStyle="1" w:styleId="afffffffff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1"/>
    <w:uiPriority w:val="99"/>
    <w:qFormat/>
    <w:rsid w:val="006632C4"/>
    <w:rPr>
      <w:rFonts w:ascii="Times New Roman" w:hAnsi="Times New Roman"/>
      <w:color w:val="auto"/>
      <w:sz w:val="20"/>
      <w:lang w:val="x-none" w:eastAsia="x-none"/>
    </w:rPr>
  </w:style>
  <w:style w:type="character" w:styleId="affffffffff3">
    <w:name w:val="footnote reference"/>
    <w:aliases w:val="Знак сноски-FN,Ciae niinee-FN,AЗнак сноски зел"/>
    <w:uiPriority w:val="99"/>
    <w:rsid w:val="006632C4"/>
    <w:rPr>
      <w:rFonts w:cs="Times New Roman"/>
      <w:vertAlign w:val="superscript"/>
    </w:rPr>
  </w:style>
  <w:style w:type="numbering" w:customStyle="1" w:styleId="117">
    <w:name w:val="Нет списка11"/>
    <w:next w:val="a2"/>
    <w:uiPriority w:val="99"/>
    <w:semiHidden/>
    <w:unhideWhenUsed/>
    <w:rsid w:val="006632C4"/>
  </w:style>
  <w:style w:type="table" w:customStyle="1" w:styleId="TableNormal14">
    <w:name w:val="Table Normal14"/>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5">
    <w:name w:val="Table Normal15"/>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21">
    <w:name w:val="Table Normal2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61">
    <w:name w:val="Table Normal6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71">
    <w:name w:val="Table Normal7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81">
    <w:name w:val="Table Normal8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91">
    <w:name w:val="Table Normal9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01">
    <w:name w:val="Table Normal10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table" w:customStyle="1" w:styleId="TableNormal111">
    <w:name w:val="Table Normal11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numbering" w:customStyle="1" w:styleId="1111">
    <w:name w:val="Нет списка111"/>
    <w:next w:val="a2"/>
    <w:uiPriority w:val="99"/>
    <w:semiHidden/>
    <w:unhideWhenUsed/>
    <w:rsid w:val="006632C4"/>
  </w:style>
  <w:style w:type="table" w:customStyle="1" w:styleId="TableNormal121">
    <w:name w:val="Table Normal121"/>
    <w:uiPriority w:val="2"/>
    <w:semiHidden/>
    <w:unhideWhenUsed/>
    <w:qFormat/>
    <w:rsid w:val="006632C4"/>
    <w:pPr>
      <w:widowControl w:val="0"/>
      <w:autoSpaceDE w:val="0"/>
      <w:autoSpaceDN w:val="0"/>
    </w:pPr>
    <w:rPr>
      <w:rFonts w:eastAsia="Calibri"/>
      <w:color w:val="auto"/>
      <w:szCs w:val="22"/>
      <w:lang w:val="en-US" w:eastAsia="en-US"/>
    </w:rPr>
    <w:tblPr>
      <w:tblInd w:w="0" w:type="dxa"/>
      <w:tblCellMar>
        <w:top w:w="0" w:type="dxa"/>
        <w:left w:w="0" w:type="dxa"/>
        <w:bottom w:w="0" w:type="dxa"/>
        <w:right w:w="0" w:type="dxa"/>
      </w:tblCellMar>
    </w:tblPr>
  </w:style>
  <w:style w:type="paragraph" w:styleId="affffffffff4">
    <w:name w:val="endnote text"/>
    <w:basedOn w:val="a"/>
    <w:link w:val="affffffffff5"/>
    <w:uiPriority w:val="99"/>
    <w:semiHidden/>
    <w:unhideWhenUsed/>
    <w:rsid w:val="006632C4"/>
    <w:rPr>
      <w:rFonts w:ascii="Calibri" w:hAnsi="Calibri"/>
      <w:color w:val="auto"/>
      <w:sz w:val="20"/>
      <w:lang w:val="x-none" w:eastAsia="x-none"/>
    </w:rPr>
  </w:style>
  <w:style w:type="character" w:customStyle="1" w:styleId="affffffffff5">
    <w:name w:val="Текст концевой сноски Знак"/>
    <w:basedOn w:val="a0"/>
    <w:link w:val="affffffffff4"/>
    <w:uiPriority w:val="99"/>
    <w:semiHidden/>
    <w:rsid w:val="006632C4"/>
    <w:rPr>
      <w:rFonts w:ascii="Calibri" w:hAnsi="Calibri"/>
      <w:color w:val="auto"/>
      <w:sz w:val="20"/>
      <w:lang w:val="x-none" w:eastAsia="x-none"/>
    </w:rPr>
  </w:style>
  <w:style w:type="table" w:customStyle="1" w:styleId="220">
    <w:name w:val="Сетка таблицы22"/>
    <w:basedOn w:val="a1"/>
    <w:next w:val="affffffffff"/>
    <w:uiPriority w:val="39"/>
    <w:rsid w:val="006632C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uiPriority w:val="2"/>
    <w:semiHidden/>
    <w:qFormat/>
    <w:rsid w:val="006632C4"/>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
    <w:name w:val="Таблица простая 311"/>
    <w:basedOn w:val="a1"/>
    <w:uiPriority w:val="43"/>
    <w:rsid w:val="006632C4"/>
    <w:rPr>
      <w:rFonts w:ascii="Verdana" w:eastAsia="Segoe UI" w:hAnsi="Verdana" w:cs="Segoe U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21">
    <w:name w:val="Таблица простая 321"/>
    <w:basedOn w:val="a1"/>
    <w:uiPriority w:val="43"/>
    <w:rsid w:val="006632C4"/>
    <w:rPr>
      <w:rFonts w:ascii="Calibri" w:hAnsi="Calibri"/>
      <w:color w:val="auto"/>
      <w:sz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f">
    <w:name w:val="Основной текст (2)_"/>
    <w:locked/>
    <w:rsid w:val="006632C4"/>
    <w:rPr>
      <w:sz w:val="28"/>
      <w:shd w:val="clear" w:color="auto" w:fill="FFFFFF"/>
    </w:rPr>
  </w:style>
  <w:style w:type="numbering" w:customStyle="1" w:styleId="2f0">
    <w:name w:val="Нет списка2"/>
    <w:next w:val="a2"/>
    <w:uiPriority w:val="99"/>
    <w:semiHidden/>
    <w:unhideWhenUsed/>
    <w:rsid w:val="006632C4"/>
  </w:style>
  <w:style w:type="table" w:customStyle="1" w:styleId="312">
    <w:name w:val="Сетка таблицы31"/>
    <w:basedOn w:val="a1"/>
    <w:next w:val="affffffffff"/>
    <w:uiPriority w:val="39"/>
    <w:rsid w:val="006632C4"/>
    <w:rPr>
      <w:rFonts w:ascii="Calibri" w:hAnsi="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1"/>
    <w:basedOn w:val="a1"/>
    <w:next w:val="affffffffff"/>
    <w:uiPriority w:val="39"/>
    <w:rsid w:val="006632C4"/>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Раздел 1 Знак"/>
    <w:basedOn w:val="11"/>
    <w:rsid w:val="006632C4"/>
    <w:rPr>
      <w:rFonts w:ascii="Times New Roman" w:eastAsia="Segoe UI" w:hAnsi="Times New Roman" w:cs="Times New Roman"/>
      <w:b/>
      <w:bCs/>
      <w:kern w:val="32"/>
      <w:sz w:val="24"/>
      <w:szCs w:val="24"/>
      <w:lang w:val="x-none" w:eastAsia="x-none"/>
    </w:rPr>
  </w:style>
  <w:style w:type="character" w:customStyle="1" w:styleId="118">
    <w:name w:val="Раздел 1.1 Знак"/>
    <w:basedOn w:val="affff5"/>
    <w:rsid w:val="006632C4"/>
    <w:rPr>
      <w:rFonts w:ascii="Times New Roman" w:eastAsia="Segoe UI" w:hAnsi="Times New Roman" w:cs="Times New Roman"/>
      <w:color w:val="5A5A5A" w:themeColor="text1" w:themeTint="A5"/>
      <w:spacing w:val="15"/>
      <w:sz w:val="24"/>
      <w:szCs w:val="24"/>
      <w:lang w:eastAsia="ru-RU"/>
    </w:rPr>
  </w:style>
  <w:style w:type="table" w:customStyle="1" w:styleId="11110">
    <w:name w:val="Сетка таблицы1111"/>
    <w:basedOn w:val="a1"/>
    <w:uiPriority w:val="59"/>
    <w:rsid w:val="006632C4"/>
    <w:pPr>
      <w:suppressAutoHyphens/>
    </w:pPr>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fffffffff"/>
    <w:uiPriority w:val="39"/>
    <w:rsid w:val="006632C4"/>
    <w:rPr>
      <w:rFonts w:ascii="Calibri" w:eastAsia="Calibri" w:hAnsi="Calibri"/>
      <w:color w:val="auto"/>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fff0">
    <w:name w:val="Revision"/>
    <w:hidden/>
    <w:uiPriority w:val="99"/>
    <w:semiHidden/>
    <w:rsid w:val="006632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06438">
      <w:bodyDiv w:val="1"/>
      <w:marLeft w:val="0"/>
      <w:marRight w:val="0"/>
      <w:marTop w:val="0"/>
      <w:marBottom w:val="0"/>
      <w:divBdr>
        <w:top w:val="none" w:sz="0" w:space="0" w:color="auto"/>
        <w:left w:val="none" w:sz="0" w:space="0" w:color="auto"/>
        <w:bottom w:val="none" w:sz="0" w:space="0" w:color="auto"/>
        <w:right w:val="none" w:sz="0" w:space="0" w:color="auto"/>
      </w:divBdr>
    </w:div>
    <w:div w:id="161555039">
      <w:bodyDiv w:val="1"/>
      <w:marLeft w:val="0"/>
      <w:marRight w:val="0"/>
      <w:marTop w:val="0"/>
      <w:marBottom w:val="0"/>
      <w:divBdr>
        <w:top w:val="none" w:sz="0" w:space="0" w:color="auto"/>
        <w:left w:val="none" w:sz="0" w:space="0" w:color="auto"/>
        <w:bottom w:val="none" w:sz="0" w:space="0" w:color="auto"/>
        <w:right w:val="none" w:sz="0" w:space="0" w:color="auto"/>
      </w:divBdr>
    </w:div>
    <w:div w:id="174655628">
      <w:bodyDiv w:val="1"/>
      <w:marLeft w:val="0"/>
      <w:marRight w:val="0"/>
      <w:marTop w:val="0"/>
      <w:marBottom w:val="0"/>
      <w:divBdr>
        <w:top w:val="none" w:sz="0" w:space="0" w:color="auto"/>
        <w:left w:val="none" w:sz="0" w:space="0" w:color="auto"/>
        <w:bottom w:val="none" w:sz="0" w:space="0" w:color="auto"/>
        <w:right w:val="none" w:sz="0" w:space="0" w:color="auto"/>
      </w:divBdr>
    </w:div>
    <w:div w:id="202403367">
      <w:bodyDiv w:val="1"/>
      <w:marLeft w:val="0"/>
      <w:marRight w:val="0"/>
      <w:marTop w:val="0"/>
      <w:marBottom w:val="0"/>
      <w:divBdr>
        <w:top w:val="none" w:sz="0" w:space="0" w:color="auto"/>
        <w:left w:val="none" w:sz="0" w:space="0" w:color="auto"/>
        <w:bottom w:val="none" w:sz="0" w:space="0" w:color="auto"/>
        <w:right w:val="none" w:sz="0" w:space="0" w:color="auto"/>
      </w:divBdr>
    </w:div>
    <w:div w:id="303042834">
      <w:bodyDiv w:val="1"/>
      <w:marLeft w:val="0"/>
      <w:marRight w:val="0"/>
      <w:marTop w:val="0"/>
      <w:marBottom w:val="0"/>
      <w:divBdr>
        <w:top w:val="none" w:sz="0" w:space="0" w:color="auto"/>
        <w:left w:val="none" w:sz="0" w:space="0" w:color="auto"/>
        <w:bottom w:val="none" w:sz="0" w:space="0" w:color="auto"/>
        <w:right w:val="none" w:sz="0" w:space="0" w:color="auto"/>
      </w:divBdr>
    </w:div>
    <w:div w:id="326443251">
      <w:bodyDiv w:val="1"/>
      <w:marLeft w:val="0"/>
      <w:marRight w:val="0"/>
      <w:marTop w:val="0"/>
      <w:marBottom w:val="0"/>
      <w:divBdr>
        <w:top w:val="none" w:sz="0" w:space="0" w:color="auto"/>
        <w:left w:val="none" w:sz="0" w:space="0" w:color="auto"/>
        <w:bottom w:val="none" w:sz="0" w:space="0" w:color="auto"/>
        <w:right w:val="none" w:sz="0" w:space="0" w:color="auto"/>
      </w:divBdr>
    </w:div>
    <w:div w:id="406848962">
      <w:bodyDiv w:val="1"/>
      <w:marLeft w:val="0"/>
      <w:marRight w:val="0"/>
      <w:marTop w:val="0"/>
      <w:marBottom w:val="0"/>
      <w:divBdr>
        <w:top w:val="none" w:sz="0" w:space="0" w:color="auto"/>
        <w:left w:val="none" w:sz="0" w:space="0" w:color="auto"/>
        <w:bottom w:val="none" w:sz="0" w:space="0" w:color="auto"/>
        <w:right w:val="none" w:sz="0" w:space="0" w:color="auto"/>
      </w:divBdr>
    </w:div>
    <w:div w:id="568079106">
      <w:bodyDiv w:val="1"/>
      <w:marLeft w:val="0"/>
      <w:marRight w:val="0"/>
      <w:marTop w:val="0"/>
      <w:marBottom w:val="0"/>
      <w:divBdr>
        <w:top w:val="none" w:sz="0" w:space="0" w:color="auto"/>
        <w:left w:val="none" w:sz="0" w:space="0" w:color="auto"/>
        <w:bottom w:val="none" w:sz="0" w:space="0" w:color="auto"/>
        <w:right w:val="none" w:sz="0" w:space="0" w:color="auto"/>
      </w:divBdr>
    </w:div>
    <w:div w:id="600718908">
      <w:bodyDiv w:val="1"/>
      <w:marLeft w:val="0"/>
      <w:marRight w:val="0"/>
      <w:marTop w:val="0"/>
      <w:marBottom w:val="0"/>
      <w:divBdr>
        <w:top w:val="none" w:sz="0" w:space="0" w:color="auto"/>
        <w:left w:val="none" w:sz="0" w:space="0" w:color="auto"/>
        <w:bottom w:val="none" w:sz="0" w:space="0" w:color="auto"/>
        <w:right w:val="none" w:sz="0" w:space="0" w:color="auto"/>
      </w:divBdr>
    </w:div>
    <w:div w:id="660624834">
      <w:bodyDiv w:val="1"/>
      <w:marLeft w:val="0"/>
      <w:marRight w:val="0"/>
      <w:marTop w:val="0"/>
      <w:marBottom w:val="0"/>
      <w:divBdr>
        <w:top w:val="none" w:sz="0" w:space="0" w:color="auto"/>
        <w:left w:val="none" w:sz="0" w:space="0" w:color="auto"/>
        <w:bottom w:val="none" w:sz="0" w:space="0" w:color="auto"/>
        <w:right w:val="none" w:sz="0" w:space="0" w:color="auto"/>
      </w:divBdr>
    </w:div>
    <w:div w:id="739643374">
      <w:bodyDiv w:val="1"/>
      <w:marLeft w:val="0"/>
      <w:marRight w:val="0"/>
      <w:marTop w:val="0"/>
      <w:marBottom w:val="0"/>
      <w:divBdr>
        <w:top w:val="none" w:sz="0" w:space="0" w:color="auto"/>
        <w:left w:val="none" w:sz="0" w:space="0" w:color="auto"/>
        <w:bottom w:val="none" w:sz="0" w:space="0" w:color="auto"/>
        <w:right w:val="none" w:sz="0" w:space="0" w:color="auto"/>
      </w:divBdr>
    </w:div>
    <w:div w:id="793645635">
      <w:bodyDiv w:val="1"/>
      <w:marLeft w:val="0"/>
      <w:marRight w:val="0"/>
      <w:marTop w:val="0"/>
      <w:marBottom w:val="0"/>
      <w:divBdr>
        <w:top w:val="none" w:sz="0" w:space="0" w:color="auto"/>
        <w:left w:val="none" w:sz="0" w:space="0" w:color="auto"/>
        <w:bottom w:val="none" w:sz="0" w:space="0" w:color="auto"/>
        <w:right w:val="none" w:sz="0" w:space="0" w:color="auto"/>
      </w:divBdr>
    </w:div>
    <w:div w:id="1010107524">
      <w:bodyDiv w:val="1"/>
      <w:marLeft w:val="0"/>
      <w:marRight w:val="0"/>
      <w:marTop w:val="0"/>
      <w:marBottom w:val="0"/>
      <w:divBdr>
        <w:top w:val="none" w:sz="0" w:space="0" w:color="auto"/>
        <w:left w:val="none" w:sz="0" w:space="0" w:color="auto"/>
        <w:bottom w:val="none" w:sz="0" w:space="0" w:color="auto"/>
        <w:right w:val="none" w:sz="0" w:space="0" w:color="auto"/>
      </w:divBdr>
    </w:div>
    <w:div w:id="1251230438">
      <w:bodyDiv w:val="1"/>
      <w:marLeft w:val="0"/>
      <w:marRight w:val="0"/>
      <w:marTop w:val="0"/>
      <w:marBottom w:val="0"/>
      <w:divBdr>
        <w:top w:val="none" w:sz="0" w:space="0" w:color="auto"/>
        <w:left w:val="none" w:sz="0" w:space="0" w:color="auto"/>
        <w:bottom w:val="none" w:sz="0" w:space="0" w:color="auto"/>
        <w:right w:val="none" w:sz="0" w:space="0" w:color="auto"/>
      </w:divBdr>
    </w:div>
    <w:div w:id="1278760399">
      <w:bodyDiv w:val="1"/>
      <w:marLeft w:val="0"/>
      <w:marRight w:val="0"/>
      <w:marTop w:val="0"/>
      <w:marBottom w:val="0"/>
      <w:divBdr>
        <w:top w:val="none" w:sz="0" w:space="0" w:color="auto"/>
        <w:left w:val="none" w:sz="0" w:space="0" w:color="auto"/>
        <w:bottom w:val="none" w:sz="0" w:space="0" w:color="auto"/>
        <w:right w:val="none" w:sz="0" w:space="0" w:color="auto"/>
      </w:divBdr>
    </w:div>
    <w:div w:id="1449281760">
      <w:bodyDiv w:val="1"/>
      <w:marLeft w:val="0"/>
      <w:marRight w:val="0"/>
      <w:marTop w:val="0"/>
      <w:marBottom w:val="0"/>
      <w:divBdr>
        <w:top w:val="none" w:sz="0" w:space="0" w:color="auto"/>
        <w:left w:val="none" w:sz="0" w:space="0" w:color="auto"/>
        <w:bottom w:val="none" w:sz="0" w:space="0" w:color="auto"/>
        <w:right w:val="none" w:sz="0" w:space="0" w:color="auto"/>
      </w:divBdr>
    </w:div>
    <w:div w:id="1506751094">
      <w:bodyDiv w:val="1"/>
      <w:marLeft w:val="0"/>
      <w:marRight w:val="0"/>
      <w:marTop w:val="0"/>
      <w:marBottom w:val="0"/>
      <w:divBdr>
        <w:top w:val="none" w:sz="0" w:space="0" w:color="auto"/>
        <w:left w:val="none" w:sz="0" w:space="0" w:color="auto"/>
        <w:bottom w:val="none" w:sz="0" w:space="0" w:color="auto"/>
        <w:right w:val="none" w:sz="0" w:space="0" w:color="auto"/>
      </w:divBdr>
    </w:div>
    <w:div w:id="1620379096">
      <w:bodyDiv w:val="1"/>
      <w:marLeft w:val="0"/>
      <w:marRight w:val="0"/>
      <w:marTop w:val="0"/>
      <w:marBottom w:val="0"/>
      <w:divBdr>
        <w:top w:val="none" w:sz="0" w:space="0" w:color="auto"/>
        <w:left w:val="none" w:sz="0" w:space="0" w:color="auto"/>
        <w:bottom w:val="none" w:sz="0" w:space="0" w:color="auto"/>
        <w:right w:val="none" w:sz="0" w:space="0" w:color="auto"/>
      </w:divBdr>
    </w:div>
    <w:div w:id="1648782658">
      <w:bodyDiv w:val="1"/>
      <w:marLeft w:val="0"/>
      <w:marRight w:val="0"/>
      <w:marTop w:val="0"/>
      <w:marBottom w:val="0"/>
      <w:divBdr>
        <w:top w:val="none" w:sz="0" w:space="0" w:color="auto"/>
        <w:left w:val="none" w:sz="0" w:space="0" w:color="auto"/>
        <w:bottom w:val="none" w:sz="0" w:space="0" w:color="auto"/>
        <w:right w:val="none" w:sz="0" w:space="0" w:color="auto"/>
      </w:divBdr>
    </w:div>
    <w:div w:id="1761681189">
      <w:bodyDiv w:val="1"/>
      <w:marLeft w:val="0"/>
      <w:marRight w:val="0"/>
      <w:marTop w:val="0"/>
      <w:marBottom w:val="0"/>
      <w:divBdr>
        <w:top w:val="none" w:sz="0" w:space="0" w:color="auto"/>
        <w:left w:val="none" w:sz="0" w:space="0" w:color="auto"/>
        <w:bottom w:val="none" w:sz="0" w:space="0" w:color="auto"/>
        <w:right w:val="none" w:sz="0" w:space="0" w:color="auto"/>
      </w:divBdr>
    </w:div>
    <w:div w:id="1806850238">
      <w:bodyDiv w:val="1"/>
      <w:marLeft w:val="0"/>
      <w:marRight w:val="0"/>
      <w:marTop w:val="0"/>
      <w:marBottom w:val="0"/>
      <w:divBdr>
        <w:top w:val="none" w:sz="0" w:space="0" w:color="auto"/>
        <w:left w:val="none" w:sz="0" w:space="0" w:color="auto"/>
        <w:bottom w:val="none" w:sz="0" w:space="0" w:color="auto"/>
        <w:right w:val="none" w:sz="0" w:space="0" w:color="auto"/>
      </w:divBdr>
    </w:div>
    <w:div w:id="1843885550">
      <w:bodyDiv w:val="1"/>
      <w:marLeft w:val="0"/>
      <w:marRight w:val="0"/>
      <w:marTop w:val="0"/>
      <w:marBottom w:val="0"/>
      <w:divBdr>
        <w:top w:val="none" w:sz="0" w:space="0" w:color="auto"/>
        <w:left w:val="none" w:sz="0" w:space="0" w:color="auto"/>
        <w:bottom w:val="none" w:sz="0" w:space="0" w:color="auto"/>
        <w:right w:val="none" w:sz="0" w:space="0" w:color="auto"/>
      </w:divBdr>
    </w:div>
    <w:div w:id="18539122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10.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footer" Target="footer4.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7.xml"/><Relationship Id="rId20"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6.xml"/><Relationship Id="rId23" Type="http://schemas.openxmlformats.org/officeDocument/2006/relationships/footer" Target="footer6.xml"/><Relationship Id="rId10" Type="http://schemas.openxmlformats.org/officeDocument/2006/relationships/header" Target="header3.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1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TotalTime>
  <Pages>103</Pages>
  <Words>25784</Words>
  <Characters>146971</Characters>
  <Application>Microsoft Office Word</Application>
  <DocSecurity>0</DocSecurity>
  <Lines>1224</Lines>
  <Paragraphs>344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Лалаева Асет Вахаевна</cp:lastModifiedBy>
  <cp:revision>12</cp:revision>
  <dcterms:created xsi:type="dcterms:W3CDTF">2026-02-03T13:40:00Z</dcterms:created>
  <dcterms:modified xsi:type="dcterms:W3CDTF">2026-02-06T15:49:00Z</dcterms:modified>
</cp:coreProperties>
</file>