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9D1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8536395" w14:textId="77777777" w:rsidR="00E46DDD" w:rsidRDefault="00E46DDD" w:rsidP="00E46DDD">
      <w:pPr>
        <w:jc w:val="center"/>
        <w:rPr>
          <w:rFonts w:ascii="Times New Roman" w:hAnsi="Times New Roman"/>
          <w:b/>
          <w:sz w:val="24"/>
        </w:rPr>
      </w:pPr>
      <w:r>
        <w:rPr>
          <w:rFonts w:ascii="Times New Roman" w:hAnsi="Times New Roman"/>
          <w:b/>
          <w:sz w:val="24"/>
        </w:rPr>
        <w:t>«ПРОФЕССИОНАЛИТЕТ»</w:t>
      </w:r>
    </w:p>
    <w:p w14:paraId="42201801" w14:textId="77777777" w:rsidR="00064407" w:rsidRPr="001C33BF" w:rsidRDefault="00064407" w:rsidP="00252FFB">
      <w:pPr>
        <w:jc w:val="center"/>
        <w:rPr>
          <w:rFonts w:ascii="Times New Roman" w:hAnsi="Times New Roman" w:cs="Times New Roman"/>
          <w:b/>
          <w:bCs/>
          <w:sz w:val="24"/>
          <w:szCs w:val="24"/>
        </w:rPr>
      </w:pPr>
    </w:p>
    <w:p w14:paraId="6445C62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3CF1C82"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B85815E" w14:textId="77777777" w:rsidR="00064407" w:rsidRPr="001C33BF" w:rsidRDefault="00064407" w:rsidP="00252FFB">
      <w:pPr>
        <w:jc w:val="center"/>
        <w:rPr>
          <w:rFonts w:ascii="Times New Roman" w:hAnsi="Times New Roman" w:cs="Times New Roman"/>
          <w:b/>
          <w:sz w:val="24"/>
          <w:szCs w:val="24"/>
        </w:rPr>
      </w:pPr>
    </w:p>
    <w:p w14:paraId="6BC0BA54" w14:textId="77777777" w:rsidR="00064407" w:rsidRDefault="00064407" w:rsidP="00252FFB">
      <w:pPr>
        <w:jc w:val="center"/>
        <w:rPr>
          <w:rFonts w:ascii="Times New Roman" w:hAnsi="Times New Roman" w:cs="Times New Roman"/>
          <w:b/>
          <w:sz w:val="24"/>
          <w:szCs w:val="24"/>
        </w:rPr>
      </w:pPr>
    </w:p>
    <w:p w14:paraId="5BB917C8" w14:textId="77777777" w:rsidR="00064407" w:rsidRDefault="00064407" w:rsidP="00252FFB">
      <w:pPr>
        <w:rPr>
          <w:rFonts w:ascii="Times New Roman" w:hAnsi="Times New Roman" w:cs="Times New Roman"/>
          <w:b/>
          <w:sz w:val="24"/>
          <w:szCs w:val="24"/>
        </w:rPr>
      </w:pPr>
    </w:p>
    <w:p w14:paraId="66D249D1"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C66C1ED" w14:textId="77777777"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r w:rsidRPr="00711B29">
        <w:rPr>
          <w:rFonts w:ascii="Times New Roman" w:eastAsia="Calibri" w:hAnsi="Times New Roman" w:cs="Times New Roman"/>
          <w:i/>
          <w:sz w:val="24"/>
          <w:szCs w:val="24"/>
        </w:rPr>
        <w:br/>
      </w:r>
    </w:p>
    <w:p w14:paraId="7D2A6342" w14:textId="77777777" w:rsidR="00064407" w:rsidRPr="001C33BF" w:rsidRDefault="00064407" w:rsidP="00252FFB">
      <w:pPr>
        <w:jc w:val="center"/>
        <w:rPr>
          <w:rFonts w:ascii="Times New Roman" w:hAnsi="Times New Roman" w:cs="Times New Roman"/>
          <w:iCs/>
          <w:sz w:val="24"/>
          <w:szCs w:val="24"/>
        </w:rPr>
      </w:pPr>
    </w:p>
    <w:p w14:paraId="5E2EC3BA" w14:textId="77777777" w:rsidR="000953A0" w:rsidRPr="00D60E84" w:rsidRDefault="00BE3FDA" w:rsidP="00252FFB">
      <w:pPr>
        <w:jc w:val="center"/>
        <w:rPr>
          <w:rFonts w:ascii="Times New Roman" w:eastAsia="Calibri" w:hAnsi="Times New Roman" w:cs="Times New Roman"/>
          <w:bCs/>
          <w:sz w:val="24"/>
          <w:szCs w:val="24"/>
        </w:rPr>
      </w:pPr>
      <w:r w:rsidRPr="00D60E84">
        <w:rPr>
          <w:rFonts w:ascii="Times New Roman" w:eastAsia="Calibri" w:hAnsi="Times New Roman" w:cs="Times New Roman"/>
          <w:b/>
          <w:sz w:val="24"/>
          <w:szCs w:val="24"/>
        </w:rPr>
        <w:t>Профессия</w:t>
      </w:r>
      <w:r w:rsidR="00DD1DEB">
        <w:rPr>
          <w:rFonts w:ascii="Times New Roman" w:eastAsia="Calibri" w:hAnsi="Times New Roman" w:cs="Times New Roman"/>
          <w:b/>
          <w:i/>
          <w:iCs/>
          <w:color w:val="2F5496" w:themeColor="accent1" w:themeShade="BF"/>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D60E84" w:rsidRPr="00D60E84">
        <w:rPr>
          <w:rFonts w:ascii="Times New Roman" w:eastAsia="Calibri" w:hAnsi="Times New Roman" w:cs="Times New Roman"/>
          <w:bCs/>
          <w:sz w:val="24"/>
          <w:szCs w:val="24"/>
        </w:rPr>
        <w:t>23.01.19 Оператор по обработке перевозочных документов на железнодорожном транспорте</w:t>
      </w:r>
    </w:p>
    <w:p w14:paraId="43178E03" w14:textId="77777777" w:rsidR="00064407" w:rsidRDefault="00064407" w:rsidP="00D60E84">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79AFE1F4" w14:textId="77777777" w:rsidR="00D60E84" w:rsidRDefault="00D60E84" w:rsidP="00D60E84">
      <w:pPr>
        <w:jc w:val="both"/>
        <w:rPr>
          <w:rFonts w:ascii="Times New Roman" w:eastAsia="Calibri" w:hAnsi="Times New Roman" w:cs="Times New Roman"/>
          <w:bCs/>
          <w:i/>
        </w:rPr>
      </w:pPr>
    </w:p>
    <w:p w14:paraId="6B7C37D0" w14:textId="77777777" w:rsidR="00D60E84" w:rsidRPr="00711B29" w:rsidRDefault="00D60E84" w:rsidP="00D60E84">
      <w:pPr>
        <w:jc w:val="both"/>
        <w:rPr>
          <w:rFonts w:ascii="Times New Roman" w:eastAsia="Calibri" w:hAnsi="Times New Roman" w:cs="Times New Roman"/>
          <w:i/>
          <w:sz w:val="24"/>
          <w:szCs w:val="24"/>
        </w:rPr>
      </w:pPr>
    </w:p>
    <w:p w14:paraId="17760F3D"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733678F" w14:textId="77777777" w:rsidR="00064407" w:rsidRPr="001C33BF" w:rsidRDefault="00064407" w:rsidP="00252FFB">
      <w:pPr>
        <w:jc w:val="center"/>
        <w:rPr>
          <w:rFonts w:ascii="Times New Roman" w:hAnsi="Times New Roman" w:cs="Times New Roman"/>
          <w:sz w:val="24"/>
          <w:szCs w:val="24"/>
        </w:rPr>
      </w:pPr>
    </w:p>
    <w:p w14:paraId="7A18AEF7" w14:textId="77777777" w:rsidR="00064407" w:rsidRPr="001C33BF" w:rsidRDefault="00064407" w:rsidP="00252FFB">
      <w:pPr>
        <w:jc w:val="center"/>
        <w:rPr>
          <w:rFonts w:ascii="Times New Roman" w:hAnsi="Times New Roman" w:cs="Times New Roman"/>
          <w:sz w:val="24"/>
          <w:szCs w:val="24"/>
        </w:rPr>
      </w:pPr>
    </w:p>
    <w:p w14:paraId="1FFD27A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4DE6F720" w14:textId="77777777" w:rsidR="00064407" w:rsidRPr="00D60E84" w:rsidRDefault="00D60E84" w:rsidP="00252FFB">
      <w:pPr>
        <w:jc w:val="center"/>
        <w:rPr>
          <w:rFonts w:ascii="Times New Roman" w:hAnsi="Times New Roman" w:cs="Times New Roman"/>
          <w:bCs/>
          <w:iCs/>
          <w:sz w:val="24"/>
          <w:szCs w:val="24"/>
        </w:rPr>
      </w:pPr>
      <w:r w:rsidRPr="00D60E84">
        <w:rPr>
          <w:rFonts w:ascii="Times New Roman" w:hAnsi="Times New Roman" w:cs="Times New Roman"/>
          <w:bCs/>
          <w:iCs/>
          <w:sz w:val="24"/>
          <w:szCs w:val="24"/>
        </w:rPr>
        <w:t>Оператор по обработке перевозочных документов на железнодорожном транспорте</w:t>
      </w:r>
    </w:p>
    <w:p w14:paraId="30A36F14" w14:textId="77777777" w:rsidR="00064407" w:rsidRPr="001C33BF" w:rsidRDefault="00064407" w:rsidP="00252FFB">
      <w:pPr>
        <w:rPr>
          <w:rFonts w:ascii="Times New Roman" w:hAnsi="Times New Roman" w:cs="Times New Roman"/>
          <w:sz w:val="24"/>
          <w:szCs w:val="24"/>
        </w:rPr>
      </w:pPr>
    </w:p>
    <w:p w14:paraId="08E90DB0" w14:textId="77777777" w:rsidR="00064407" w:rsidRPr="001C33BF" w:rsidRDefault="00064407" w:rsidP="00252FFB">
      <w:pPr>
        <w:rPr>
          <w:rFonts w:ascii="Times New Roman" w:hAnsi="Times New Roman" w:cs="Times New Roman"/>
          <w:sz w:val="24"/>
          <w:szCs w:val="24"/>
        </w:rPr>
      </w:pPr>
    </w:p>
    <w:p w14:paraId="6FBECDFC" w14:textId="77777777" w:rsidR="00064407" w:rsidRDefault="00064407" w:rsidP="00252FFB">
      <w:pPr>
        <w:rPr>
          <w:rFonts w:ascii="Times New Roman" w:hAnsi="Times New Roman" w:cs="Times New Roman"/>
          <w:sz w:val="24"/>
          <w:szCs w:val="24"/>
        </w:rPr>
      </w:pPr>
    </w:p>
    <w:p w14:paraId="05F12D78" w14:textId="77777777" w:rsidR="00AC5DA2" w:rsidRPr="00ED694E" w:rsidRDefault="00AC5DA2" w:rsidP="00252FFB">
      <w:pPr>
        <w:rPr>
          <w:rFonts w:ascii="Times New Roman" w:hAnsi="Times New Roman" w:cs="Times New Roman"/>
          <w:sz w:val="24"/>
          <w:szCs w:val="24"/>
        </w:rPr>
      </w:pPr>
    </w:p>
    <w:p w14:paraId="1069FDE2" w14:textId="77777777" w:rsidR="00AC5DA2" w:rsidRDefault="00AC5DA2" w:rsidP="00252FFB">
      <w:pPr>
        <w:rPr>
          <w:rFonts w:ascii="Times New Roman" w:hAnsi="Times New Roman" w:cs="Times New Roman"/>
          <w:sz w:val="24"/>
          <w:szCs w:val="24"/>
        </w:rPr>
      </w:pPr>
    </w:p>
    <w:p w14:paraId="4D3D7DCC" w14:textId="77777777" w:rsidR="00E46DDD" w:rsidRDefault="00E46DDD" w:rsidP="00252FFB">
      <w:pPr>
        <w:rPr>
          <w:rFonts w:ascii="Times New Roman" w:hAnsi="Times New Roman" w:cs="Times New Roman"/>
          <w:sz w:val="24"/>
          <w:szCs w:val="24"/>
        </w:rPr>
      </w:pPr>
    </w:p>
    <w:p w14:paraId="4B0FEBE0" w14:textId="77777777" w:rsidR="00E46DDD" w:rsidRDefault="00E46DDD" w:rsidP="00252FFB">
      <w:pPr>
        <w:rPr>
          <w:rFonts w:ascii="Times New Roman" w:hAnsi="Times New Roman" w:cs="Times New Roman"/>
          <w:sz w:val="24"/>
          <w:szCs w:val="24"/>
        </w:rPr>
      </w:pPr>
    </w:p>
    <w:p w14:paraId="3CD8D860" w14:textId="77777777" w:rsidR="00E46DDD" w:rsidRDefault="00E46DDD" w:rsidP="00252FFB">
      <w:pPr>
        <w:rPr>
          <w:rFonts w:ascii="Times New Roman" w:hAnsi="Times New Roman" w:cs="Times New Roman"/>
          <w:sz w:val="24"/>
          <w:szCs w:val="24"/>
        </w:rPr>
      </w:pPr>
    </w:p>
    <w:p w14:paraId="65F1B935" w14:textId="77777777" w:rsidR="00E46DDD" w:rsidRPr="001C33BF" w:rsidRDefault="00E46DDD" w:rsidP="00252FFB">
      <w:pPr>
        <w:rPr>
          <w:rFonts w:ascii="Times New Roman" w:hAnsi="Times New Roman" w:cs="Times New Roman"/>
          <w:sz w:val="24"/>
          <w:szCs w:val="24"/>
        </w:rPr>
      </w:pPr>
    </w:p>
    <w:p w14:paraId="055B1A66" w14:textId="77777777" w:rsidR="00064407" w:rsidRPr="001C33BF" w:rsidRDefault="00064407" w:rsidP="00252FFB">
      <w:pPr>
        <w:rPr>
          <w:rFonts w:ascii="Times New Roman" w:hAnsi="Times New Roman" w:cs="Times New Roman"/>
          <w:sz w:val="24"/>
          <w:szCs w:val="24"/>
        </w:rPr>
      </w:pPr>
    </w:p>
    <w:p w14:paraId="13105D00"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624764B" w14:textId="77777777" w:rsidTr="00175EC9">
        <w:trPr>
          <w:trHeight w:val="625"/>
        </w:trPr>
        <w:tc>
          <w:tcPr>
            <w:tcW w:w="4253" w:type="dxa"/>
            <w:vMerge w:val="restart"/>
            <w:shd w:val="clear" w:color="auto" w:fill="auto"/>
          </w:tcPr>
          <w:p w14:paraId="75CC8756"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D60E84">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D60E84" w:rsidRPr="00D60E84">
              <w:rPr>
                <w:rFonts w:ascii="Times New Roman" w:eastAsia="Calibri" w:hAnsi="Times New Roman" w:cs="Times New Roman"/>
                <w:b/>
                <w:sz w:val="24"/>
                <w:szCs w:val="24"/>
              </w:rPr>
              <w:t>23</w:t>
            </w:r>
            <w:r w:rsidR="006B24A9" w:rsidRPr="00D60E84">
              <w:rPr>
                <w:rFonts w:ascii="Times New Roman" w:eastAsia="Calibri" w:hAnsi="Times New Roman" w:cs="Times New Roman"/>
                <w:b/>
                <w:sz w:val="24"/>
                <w:szCs w:val="24"/>
              </w:rPr>
              <w:t>.</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D60E84">
              <w:rPr>
                <w:rFonts w:ascii="Times New Roman" w:eastAsia="Calibri" w:hAnsi="Times New Roman" w:cs="Times New Roman"/>
                <w:b/>
                <w:sz w:val="24"/>
                <w:szCs w:val="24"/>
              </w:rPr>
              <w:t>Техника и технологии наземного транспорта</w:t>
            </w:r>
            <w:r w:rsidR="006B24A9" w:rsidRPr="006B24A9">
              <w:rPr>
                <w:rFonts w:ascii="Times New Roman" w:eastAsia="Calibri" w:hAnsi="Times New Roman" w:cs="Times New Roman"/>
                <w:b/>
                <w:sz w:val="24"/>
                <w:szCs w:val="24"/>
              </w:rPr>
              <w:t>:</w:t>
            </w:r>
          </w:p>
          <w:p w14:paraId="4270F33D" w14:textId="77777777" w:rsidR="00BE3FDA" w:rsidRPr="00C248AF" w:rsidRDefault="00BE3FDA" w:rsidP="00252FFB">
            <w:pPr>
              <w:suppressAutoHyphens/>
              <w:rPr>
                <w:rFonts w:ascii="Times New Roman" w:eastAsia="Calibri" w:hAnsi="Times New Roman" w:cs="Times New Roman"/>
                <w:b/>
                <w:sz w:val="24"/>
                <w:szCs w:val="24"/>
              </w:rPr>
            </w:pPr>
          </w:p>
          <w:p w14:paraId="023054E3"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13354742" w14:textId="77777777" w:rsidR="00BE3FDA" w:rsidRPr="00C248AF" w:rsidRDefault="00BE3FDA" w:rsidP="00252FFB">
            <w:pPr>
              <w:rPr>
                <w:rFonts w:ascii="Times New Roman" w:eastAsia="Calibri" w:hAnsi="Times New Roman" w:cs="Times New Roman"/>
                <w:sz w:val="24"/>
                <w:szCs w:val="24"/>
              </w:rPr>
            </w:pPr>
          </w:p>
          <w:p w14:paraId="7DFB6AB1" w14:textId="77777777" w:rsidR="00BE3FDA" w:rsidRDefault="00BE3FDA" w:rsidP="00252FFB">
            <w:pPr>
              <w:rPr>
                <w:rFonts w:ascii="Times New Roman" w:eastAsia="Calibri" w:hAnsi="Times New Roman" w:cs="Times New Roman"/>
                <w:i/>
                <w:iCs/>
                <w:sz w:val="24"/>
                <w:szCs w:val="24"/>
              </w:rPr>
            </w:pPr>
          </w:p>
          <w:p w14:paraId="31391697" w14:textId="59313BB9" w:rsidR="00BE3FDA" w:rsidRPr="00C248AF" w:rsidRDefault="00617A98" w:rsidP="00617A98">
            <w:pPr>
              <w:jc w:val="center"/>
              <w:rPr>
                <w:rFonts w:ascii="Times New Roman" w:eastAsia="Calibri" w:hAnsi="Times New Roman" w:cs="Times New Roman"/>
                <w:i/>
                <w:iCs/>
                <w:sz w:val="24"/>
                <w:szCs w:val="24"/>
              </w:rPr>
            </w:pPr>
            <w:r w:rsidRPr="00617A98">
              <w:rPr>
                <w:rFonts w:ascii="Times New Roman" w:eastAsia="Calibri" w:hAnsi="Times New Roman" w:cs="Times New Roman"/>
                <w:i/>
                <w:iCs/>
                <w:sz w:val="24"/>
                <w:szCs w:val="24"/>
              </w:rPr>
              <w:t>от 23.06.2025 № 4</w:t>
            </w:r>
          </w:p>
        </w:tc>
      </w:tr>
      <w:tr w:rsidR="00BE3FDA" w:rsidRPr="00C248AF" w14:paraId="0C606068" w14:textId="77777777" w:rsidTr="00175EC9">
        <w:trPr>
          <w:trHeight w:val="625"/>
        </w:trPr>
        <w:tc>
          <w:tcPr>
            <w:tcW w:w="4253" w:type="dxa"/>
            <w:vMerge/>
            <w:shd w:val="clear" w:color="auto" w:fill="auto"/>
          </w:tcPr>
          <w:p w14:paraId="6FDB1A79"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3937E48"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7A5E60E" w14:textId="77777777" w:rsidTr="00175EC9">
        <w:trPr>
          <w:trHeight w:val="686"/>
        </w:trPr>
        <w:tc>
          <w:tcPr>
            <w:tcW w:w="4253" w:type="dxa"/>
            <w:vMerge w:val="restart"/>
            <w:shd w:val="clear" w:color="auto" w:fill="auto"/>
          </w:tcPr>
          <w:p w14:paraId="685F3DDC" w14:textId="77777777" w:rsidR="00BE3FDA" w:rsidRPr="00C8345A" w:rsidRDefault="00BE3FDA" w:rsidP="00252FFB">
            <w:pPr>
              <w:suppressAutoHyphens/>
              <w:rPr>
                <w:rFonts w:ascii="Times New Roman" w:eastAsia="Calibri" w:hAnsi="Times New Roman" w:cs="Times New Roman"/>
                <w:b/>
                <w:sz w:val="24"/>
                <w:szCs w:val="24"/>
              </w:rPr>
            </w:pPr>
          </w:p>
          <w:p w14:paraId="28D5171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1E36BA1"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CA4C1A6" w14:textId="171E3130" w:rsidR="00BE3FDA" w:rsidRPr="00C248AF" w:rsidRDefault="00617A98" w:rsidP="00617A98">
            <w:pPr>
              <w:jc w:val="center"/>
              <w:rPr>
                <w:rFonts w:ascii="Times New Roman" w:eastAsia="Calibri" w:hAnsi="Times New Roman" w:cs="Times New Roman"/>
                <w:sz w:val="24"/>
                <w:szCs w:val="24"/>
              </w:rPr>
            </w:pPr>
            <w:r w:rsidRPr="00617A98">
              <w:rPr>
                <w:rFonts w:ascii="Times New Roman" w:eastAsia="Calibri" w:hAnsi="Times New Roman" w:cs="Times New Roman"/>
                <w:sz w:val="24"/>
                <w:szCs w:val="24"/>
              </w:rPr>
              <w:t>49/2025</w:t>
            </w:r>
          </w:p>
        </w:tc>
      </w:tr>
      <w:tr w:rsidR="00BE3FDA" w:rsidRPr="00C248AF" w14:paraId="138A3084" w14:textId="77777777" w:rsidTr="00175EC9">
        <w:trPr>
          <w:trHeight w:val="435"/>
        </w:trPr>
        <w:tc>
          <w:tcPr>
            <w:tcW w:w="4253" w:type="dxa"/>
            <w:vMerge/>
            <w:shd w:val="clear" w:color="auto" w:fill="auto"/>
          </w:tcPr>
          <w:p w14:paraId="72777E6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D381A2A"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C50AFAD" w14:textId="77777777" w:rsidR="00BE3FDA" w:rsidRDefault="00BE3FDA" w:rsidP="00252FFB">
            <w:pPr>
              <w:rPr>
                <w:rFonts w:ascii="Times New Roman" w:eastAsia="Calibri" w:hAnsi="Times New Roman" w:cs="Times New Roman"/>
              </w:rPr>
            </w:pPr>
          </w:p>
          <w:p w14:paraId="585EE765" w14:textId="77777777" w:rsidR="00617A98" w:rsidRPr="00617A98" w:rsidRDefault="00617A98" w:rsidP="00617A98">
            <w:pPr>
              <w:jc w:val="center"/>
              <w:rPr>
                <w:rFonts w:ascii="Times New Roman" w:eastAsia="Calibri" w:hAnsi="Times New Roman" w:cs="Times New Roman"/>
              </w:rPr>
            </w:pPr>
            <w:r w:rsidRPr="00617A98">
              <w:rPr>
                <w:rFonts w:ascii="Times New Roman" w:eastAsia="Calibri" w:hAnsi="Times New Roman" w:cs="Times New Roman"/>
              </w:rPr>
              <w:t>Приказ ФГБОУ ДПО ИРПО</w:t>
            </w:r>
          </w:p>
          <w:p w14:paraId="5E704169" w14:textId="4BE002B1" w:rsidR="00BE3FDA" w:rsidRPr="00550A3F" w:rsidRDefault="00617A98" w:rsidP="00617A98">
            <w:pPr>
              <w:jc w:val="center"/>
              <w:rPr>
                <w:rFonts w:ascii="Times New Roman" w:eastAsia="Calibri" w:hAnsi="Times New Roman" w:cs="Times New Roman"/>
                <w:sz w:val="20"/>
                <w:szCs w:val="20"/>
              </w:rPr>
            </w:pPr>
            <w:r w:rsidRPr="00617A98">
              <w:rPr>
                <w:rFonts w:ascii="Times New Roman" w:eastAsia="Calibri" w:hAnsi="Times New Roman" w:cs="Times New Roman"/>
              </w:rPr>
              <w:t>№ 01-09-581/2025 от 13.10.2025</w:t>
            </w:r>
          </w:p>
        </w:tc>
      </w:tr>
      <w:tr w:rsidR="00BE3FDA" w:rsidRPr="00C248AF" w14:paraId="1892C3D5" w14:textId="77777777" w:rsidTr="00175EC9">
        <w:trPr>
          <w:trHeight w:val="434"/>
        </w:trPr>
        <w:tc>
          <w:tcPr>
            <w:tcW w:w="4253" w:type="dxa"/>
            <w:vMerge/>
            <w:shd w:val="clear" w:color="auto" w:fill="auto"/>
          </w:tcPr>
          <w:p w14:paraId="3773E37D"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3EAFA5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16F8F54" w14:textId="77777777" w:rsidR="00064407" w:rsidRDefault="00064407" w:rsidP="00252FFB">
      <w:pPr>
        <w:rPr>
          <w:rFonts w:ascii="Times New Roman" w:eastAsia="Calibri" w:hAnsi="Times New Roman" w:cs="Times New Roman"/>
          <w:sz w:val="24"/>
          <w:szCs w:val="24"/>
        </w:rPr>
      </w:pPr>
    </w:p>
    <w:p w14:paraId="3FDA7843" w14:textId="77777777" w:rsidR="00064407" w:rsidRDefault="00064407" w:rsidP="00252FFB">
      <w:pPr>
        <w:rPr>
          <w:rFonts w:ascii="Times New Roman" w:eastAsia="Calibri" w:hAnsi="Times New Roman" w:cs="Times New Roman"/>
          <w:sz w:val="24"/>
          <w:szCs w:val="24"/>
        </w:rPr>
      </w:pPr>
    </w:p>
    <w:p w14:paraId="4A4925D1"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E7FDE">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733CACF2" w14:textId="77777777" w:rsidR="007B238E" w:rsidRPr="00A87CC9" w:rsidRDefault="007B238E" w:rsidP="007B238E">
      <w:pPr>
        <w:ind w:firstLine="709"/>
        <w:contextualSpacing/>
        <w:jc w:val="both"/>
        <w:rPr>
          <w:rFonts w:ascii="Times New Roman" w:hAnsi="Times New Roman"/>
          <w:b/>
          <w:sz w:val="24"/>
          <w:szCs w:val="24"/>
        </w:rPr>
      </w:pPr>
      <w:r w:rsidRPr="00A87CC9">
        <w:rPr>
          <w:rFonts w:ascii="Times New Roman" w:hAnsi="Times New Roman"/>
          <w:b/>
          <w:sz w:val="24"/>
          <w:szCs w:val="24"/>
        </w:rPr>
        <w:lastRenderedPageBreak/>
        <w:t>Разработчики примерной образовательной программы «Профессионалитет»</w:t>
      </w:r>
    </w:p>
    <w:p w14:paraId="79C3C0F0" w14:textId="77777777" w:rsidR="007B238E" w:rsidRPr="00A87CC9" w:rsidRDefault="007B238E" w:rsidP="007B238E">
      <w:pPr>
        <w:ind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7B238E" w:rsidRPr="00A87CC9" w14:paraId="66A89211" w14:textId="77777777" w:rsidTr="007B2697">
        <w:trPr>
          <w:jc w:val="center"/>
        </w:trPr>
        <w:tc>
          <w:tcPr>
            <w:tcW w:w="3322" w:type="dxa"/>
            <w:tcBorders>
              <w:top w:val="single" w:sz="4" w:space="0" w:color="000000"/>
              <w:left w:val="single" w:sz="4" w:space="0" w:color="000000"/>
              <w:bottom w:val="single" w:sz="4" w:space="0" w:color="000000"/>
              <w:right w:val="single" w:sz="4" w:space="0" w:color="000000"/>
            </w:tcBorders>
          </w:tcPr>
          <w:p w14:paraId="65CDAF4C" w14:textId="77777777" w:rsidR="007B238E" w:rsidRPr="00A87CC9" w:rsidRDefault="007B238E" w:rsidP="007B2697">
            <w:pPr>
              <w:ind w:left="-142" w:firstLine="567"/>
              <w:rPr>
                <w:rFonts w:ascii="Times New Roman" w:hAnsi="Times New Roman"/>
                <w:sz w:val="24"/>
                <w:szCs w:val="24"/>
              </w:rPr>
            </w:pPr>
            <w:r w:rsidRPr="00A87CC9">
              <w:rPr>
                <w:rFonts w:ascii="Times New Roman" w:hAnsi="Times New Roman"/>
                <w:sz w:val="24"/>
                <w:szCs w:val="24"/>
              </w:rPr>
              <w:t>ФИО</w:t>
            </w:r>
          </w:p>
        </w:tc>
        <w:tc>
          <w:tcPr>
            <w:tcW w:w="6520" w:type="dxa"/>
            <w:tcBorders>
              <w:top w:val="single" w:sz="4" w:space="0" w:color="000000"/>
              <w:left w:val="single" w:sz="4" w:space="0" w:color="000000"/>
              <w:bottom w:val="single" w:sz="4" w:space="0" w:color="000000"/>
              <w:right w:val="single" w:sz="4" w:space="0" w:color="000000"/>
            </w:tcBorders>
          </w:tcPr>
          <w:p w14:paraId="1ECAD70B" w14:textId="77777777" w:rsidR="007B238E" w:rsidRPr="00A87CC9" w:rsidRDefault="007B238E" w:rsidP="007B2697">
            <w:pPr>
              <w:ind w:left="-142" w:firstLine="567"/>
              <w:rPr>
                <w:rFonts w:ascii="Times New Roman" w:hAnsi="Times New Roman"/>
                <w:sz w:val="24"/>
                <w:szCs w:val="24"/>
              </w:rPr>
            </w:pPr>
            <w:r w:rsidRPr="00A87CC9">
              <w:rPr>
                <w:rFonts w:ascii="Times New Roman" w:hAnsi="Times New Roman"/>
                <w:sz w:val="24"/>
                <w:szCs w:val="24"/>
              </w:rPr>
              <w:t>Организация, должность</w:t>
            </w:r>
          </w:p>
        </w:tc>
      </w:tr>
      <w:tr w:rsidR="007B238E" w:rsidRPr="00A87CC9" w14:paraId="34F0CA0F" w14:textId="77777777" w:rsidTr="007B269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BF8848B" w14:textId="77777777" w:rsidR="007B238E" w:rsidRPr="00A87CC9" w:rsidRDefault="007B238E" w:rsidP="007B2697">
            <w:pPr>
              <w:ind w:left="-142"/>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801B7B1" w14:textId="77777777" w:rsidR="007B238E" w:rsidRPr="00A87CC9" w:rsidRDefault="007B238E" w:rsidP="007B2697">
            <w:pPr>
              <w:ind w:left="-142"/>
              <w:rPr>
                <w:rFonts w:ascii="Times New Roman" w:hAnsi="Times New Roman"/>
                <w:sz w:val="24"/>
                <w:szCs w:val="24"/>
              </w:rPr>
            </w:pPr>
          </w:p>
        </w:tc>
      </w:tr>
    </w:tbl>
    <w:p w14:paraId="1484633D" w14:textId="77777777" w:rsidR="007B238E" w:rsidRPr="00A87CC9" w:rsidRDefault="007B238E" w:rsidP="007B238E">
      <w:pPr>
        <w:ind w:left="-142" w:firstLine="567"/>
        <w:rPr>
          <w:rFonts w:ascii="Times New Roman" w:hAnsi="Times New Roman"/>
          <w:sz w:val="24"/>
          <w:szCs w:val="24"/>
        </w:rPr>
      </w:pPr>
    </w:p>
    <w:p w14:paraId="35DFE112" w14:textId="77777777" w:rsidR="007B238E" w:rsidRPr="00A87CC9" w:rsidRDefault="007B238E" w:rsidP="007B238E">
      <w:pPr>
        <w:ind w:left="-142" w:firstLine="567"/>
        <w:jc w:val="center"/>
        <w:rPr>
          <w:rFonts w:ascii="Times New Roman" w:hAnsi="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7B238E" w:rsidRPr="00A87CC9" w14:paraId="5CA9AEAA" w14:textId="77777777" w:rsidTr="007B2697">
        <w:trPr>
          <w:jc w:val="center"/>
        </w:trPr>
        <w:tc>
          <w:tcPr>
            <w:tcW w:w="3404" w:type="dxa"/>
            <w:tcBorders>
              <w:top w:val="single" w:sz="4" w:space="0" w:color="000000"/>
              <w:left w:val="single" w:sz="4" w:space="0" w:color="000000"/>
              <w:bottom w:val="single" w:sz="4" w:space="0" w:color="000000"/>
              <w:right w:val="single" w:sz="4" w:space="0" w:color="000000"/>
            </w:tcBorders>
          </w:tcPr>
          <w:p w14:paraId="68CA3512" w14:textId="77777777" w:rsidR="007B238E" w:rsidRPr="00A87CC9" w:rsidRDefault="007B238E" w:rsidP="007B2697">
            <w:pPr>
              <w:ind w:left="17"/>
              <w:rPr>
                <w:rFonts w:ascii="Times New Roman" w:hAnsi="Times New Roman"/>
                <w:sz w:val="24"/>
                <w:szCs w:val="24"/>
              </w:rPr>
            </w:pPr>
            <w:r w:rsidRPr="00A87CC9">
              <w:rPr>
                <w:rFonts w:ascii="Times New Roman" w:hAnsi="Times New Roman"/>
                <w:b/>
                <w:sz w:val="24"/>
                <w:szCs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3062E2F5" w14:textId="77777777" w:rsidR="007B238E" w:rsidRPr="00A87CC9" w:rsidRDefault="007B238E" w:rsidP="007B2697">
            <w:pPr>
              <w:ind w:left="17"/>
              <w:rPr>
                <w:rFonts w:ascii="Times New Roman" w:hAnsi="Times New Roman"/>
                <w:sz w:val="24"/>
                <w:szCs w:val="24"/>
              </w:rPr>
            </w:pPr>
            <w:r w:rsidRPr="00A87CC9">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7B238E" w:rsidRPr="00A87CC9" w14:paraId="4B324C29" w14:textId="77777777" w:rsidTr="007B2697">
        <w:trPr>
          <w:jc w:val="center"/>
        </w:trPr>
        <w:tc>
          <w:tcPr>
            <w:tcW w:w="3404" w:type="dxa"/>
            <w:tcBorders>
              <w:top w:val="single" w:sz="4" w:space="0" w:color="000000"/>
              <w:left w:val="single" w:sz="4" w:space="0" w:color="000000"/>
              <w:bottom w:val="single" w:sz="4" w:space="0" w:color="000000"/>
              <w:right w:val="single" w:sz="4" w:space="0" w:color="000000"/>
            </w:tcBorders>
          </w:tcPr>
          <w:p w14:paraId="749E8B8B" w14:textId="77777777" w:rsidR="007B238E" w:rsidRPr="00A87CC9" w:rsidRDefault="007B238E" w:rsidP="007B2697">
            <w:pPr>
              <w:ind w:left="17"/>
              <w:rPr>
                <w:rFonts w:ascii="Times New Roman" w:hAnsi="Times New Roman"/>
                <w:b/>
                <w:sz w:val="24"/>
                <w:szCs w:val="24"/>
              </w:rPr>
            </w:pPr>
            <w:r w:rsidRPr="00A87CC9">
              <w:rPr>
                <w:rFonts w:ascii="Times New Roman" w:hAnsi="Times New Roman"/>
                <w:b/>
                <w:sz w:val="24"/>
                <w:szCs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015C40E5" w14:textId="77777777" w:rsidR="007B238E" w:rsidRPr="00A87CC9" w:rsidRDefault="007B238E" w:rsidP="007B2697">
            <w:pPr>
              <w:ind w:left="17"/>
              <w:rPr>
                <w:rFonts w:ascii="Times New Roman" w:hAnsi="Times New Roman"/>
                <w:sz w:val="24"/>
                <w:szCs w:val="24"/>
              </w:rPr>
            </w:pPr>
          </w:p>
        </w:tc>
      </w:tr>
    </w:tbl>
    <w:p w14:paraId="63A098DC" w14:textId="77777777" w:rsidR="007B238E" w:rsidRPr="00A87CC9" w:rsidRDefault="007B238E" w:rsidP="007B238E">
      <w:pPr>
        <w:ind w:firstLine="709"/>
        <w:jc w:val="both"/>
        <w:rPr>
          <w:rFonts w:ascii="Times New Roman" w:hAnsi="Times New Roman"/>
          <w:sz w:val="24"/>
          <w:szCs w:val="24"/>
        </w:rPr>
      </w:pPr>
    </w:p>
    <w:p w14:paraId="23151EAB"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C464B6D" w14:textId="77777777" w:rsidR="00064407" w:rsidRDefault="00064407" w:rsidP="00252FFB">
      <w:pPr>
        <w:suppressAutoHyphens/>
        <w:ind w:firstLine="709"/>
        <w:jc w:val="both"/>
        <w:rPr>
          <w:rFonts w:ascii="Times New Roman" w:eastAsia="Calibri" w:hAnsi="Times New Roman" w:cs="Times New Roman"/>
          <w:bCs/>
          <w:sz w:val="24"/>
          <w:szCs w:val="24"/>
        </w:rPr>
      </w:pPr>
    </w:p>
    <w:p w14:paraId="2FC8957A" w14:textId="77777777" w:rsidR="00B02813" w:rsidRDefault="00B02813" w:rsidP="00252FFB">
      <w:pPr>
        <w:suppressAutoHyphens/>
        <w:ind w:firstLine="709"/>
        <w:jc w:val="both"/>
        <w:rPr>
          <w:rFonts w:ascii="Times New Roman" w:eastAsia="Calibri" w:hAnsi="Times New Roman" w:cs="Times New Roman"/>
          <w:bCs/>
          <w:sz w:val="24"/>
          <w:szCs w:val="24"/>
        </w:rPr>
      </w:pPr>
    </w:p>
    <w:p w14:paraId="3D1B2CFB" w14:textId="77777777" w:rsidR="00B02813" w:rsidRDefault="00B02813" w:rsidP="00252FFB">
      <w:pPr>
        <w:suppressAutoHyphens/>
        <w:ind w:firstLine="709"/>
        <w:jc w:val="both"/>
        <w:rPr>
          <w:rFonts w:ascii="Times New Roman" w:eastAsia="Calibri" w:hAnsi="Times New Roman" w:cs="Times New Roman"/>
          <w:bCs/>
          <w:sz w:val="24"/>
          <w:szCs w:val="24"/>
        </w:rPr>
      </w:pPr>
    </w:p>
    <w:p w14:paraId="569973D9" w14:textId="77777777" w:rsidR="00B02813" w:rsidRDefault="00B02813" w:rsidP="00252FFB">
      <w:pPr>
        <w:suppressAutoHyphens/>
        <w:ind w:firstLine="709"/>
        <w:jc w:val="both"/>
        <w:rPr>
          <w:rFonts w:ascii="Times New Roman" w:eastAsia="Calibri" w:hAnsi="Times New Roman" w:cs="Times New Roman"/>
          <w:bCs/>
          <w:sz w:val="24"/>
          <w:szCs w:val="24"/>
        </w:rPr>
      </w:pPr>
    </w:p>
    <w:p w14:paraId="57FE1D6E" w14:textId="77777777" w:rsidR="00B02813" w:rsidRDefault="00B02813" w:rsidP="00252FFB">
      <w:pPr>
        <w:suppressAutoHyphens/>
        <w:ind w:firstLine="709"/>
        <w:jc w:val="both"/>
        <w:rPr>
          <w:rFonts w:ascii="Times New Roman" w:eastAsia="Calibri" w:hAnsi="Times New Roman" w:cs="Times New Roman"/>
          <w:bCs/>
          <w:sz w:val="24"/>
          <w:szCs w:val="24"/>
        </w:rPr>
      </w:pPr>
    </w:p>
    <w:p w14:paraId="4ABBD762" w14:textId="77777777" w:rsidR="00B02813" w:rsidRDefault="00B02813" w:rsidP="00252FFB">
      <w:pPr>
        <w:suppressAutoHyphens/>
        <w:ind w:firstLine="709"/>
        <w:jc w:val="both"/>
        <w:rPr>
          <w:rFonts w:ascii="Times New Roman" w:eastAsia="Calibri" w:hAnsi="Times New Roman" w:cs="Times New Roman"/>
          <w:bCs/>
          <w:sz w:val="24"/>
          <w:szCs w:val="24"/>
        </w:rPr>
      </w:pPr>
    </w:p>
    <w:p w14:paraId="23429CF3" w14:textId="77777777" w:rsidR="00B02813" w:rsidRDefault="00B02813" w:rsidP="00252FFB">
      <w:pPr>
        <w:suppressAutoHyphens/>
        <w:ind w:firstLine="709"/>
        <w:jc w:val="both"/>
        <w:rPr>
          <w:rFonts w:ascii="Times New Roman" w:eastAsia="Calibri" w:hAnsi="Times New Roman" w:cs="Times New Roman"/>
          <w:bCs/>
          <w:sz w:val="24"/>
          <w:szCs w:val="24"/>
        </w:rPr>
      </w:pPr>
    </w:p>
    <w:p w14:paraId="4D8BE1A8" w14:textId="77777777" w:rsidR="00B02813" w:rsidRDefault="00B02813" w:rsidP="00252FFB">
      <w:pPr>
        <w:suppressAutoHyphens/>
        <w:ind w:firstLine="709"/>
        <w:jc w:val="both"/>
        <w:rPr>
          <w:rFonts w:ascii="Times New Roman" w:eastAsia="Calibri" w:hAnsi="Times New Roman" w:cs="Times New Roman"/>
          <w:bCs/>
          <w:sz w:val="24"/>
          <w:szCs w:val="24"/>
        </w:rPr>
      </w:pPr>
    </w:p>
    <w:p w14:paraId="0A5CB989" w14:textId="77777777" w:rsidR="00B02813" w:rsidRDefault="00B02813" w:rsidP="00252FFB">
      <w:pPr>
        <w:suppressAutoHyphens/>
        <w:ind w:firstLine="709"/>
        <w:jc w:val="both"/>
        <w:rPr>
          <w:rFonts w:ascii="Times New Roman" w:eastAsia="Calibri" w:hAnsi="Times New Roman" w:cs="Times New Roman"/>
          <w:bCs/>
          <w:sz w:val="24"/>
          <w:szCs w:val="24"/>
        </w:rPr>
      </w:pPr>
    </w:p>
    <w:p w14:paraId="22466588" w14:textId="77777777" w:rsidR="00B02813" w:rsidRDefault="00B02813" w:rsidP="00252FFB">
      <w:pPr>
        <w:suppressAutoHyphens/>
        <w:ind w:firstLine="709"/>
        <w:jc w:val="both"/>
        <w:rPr>
          <w:rFonts w:ascii="Times New Roman" w:eastAsia="Calibri" w:hAnsi="Times New Roman" w:cs="Times New Roman"/>
          <w:bCs/>
          <w:sz w:val="24"/>
          <w:szCs w:val="24"/>
        </w:rPr>
      </w:pPr>
    </w:p>
    <w:p w14:paraId="01B1E50E" w14:textId="77777777" w:rsidR="00B02813" w:rsidRDefault="00B02813" w:rsidP="00252FFB">
      <w:pPr>
        <w:suppressAutoHyphens/>
        <w:ind w:firstLine="709"/>
        <w:jc w:val="both"/>
        <w:rPr>
          <w:rFonts w:ascii="Times New Roman" w:eastAsia="Calibri" w:hAnsi="Times New Roman" w:cs="Times New Roman"/>
          <w:bCs/>
          <w:sz w:val="24"/>
          <w:szCs w:val="24"/>
        </w:rPr>
      </w:pPr>
    </w:p>
    <w:p w14:paraId="20AD0AFA" w14:textId="77777777" w:rsidR="00B02813" w:rsidRDefault="00B02813" w:rsidP="00252FFB">
      <w:pPr>
        <w:suppressAutoHyphens/>
        <w:ind w:firstLine="709"/>
        <w:jc w:val="both"/>
        <w:rPr>
          <w:rFonts w:ascii="Times New Roman" w:eastAsia="Calibri" w:hAnsi="Times New Roman" w:cs="Times New Roman"/>
          <w:bCs/>
          <w:sz w:val="24"/>
          <w:szCs w:val="24"/>
        </w:rPr>
      </w:pPr>
    </w:p>
    <w:p w14:paraId="298AD7D7" w14:textId="77777777" w:rsidR="00B02813" w:rsidRDefault="00B02813" w:rsidP="00252FFB">
      <w:pPr>
        <w:suppressAutoHyphens/>
        <w:ind w:firstLine="709"/>
        <w:jc w:val="both"/>
        <w:rPr>
          <w:rFonts w:ascii="Times New Roman" w:eastAsia="Calibri" w:hAnsi="Times New Roman" w:cs="Times New Roman"/>
          <w:bCs/>
          <w:sz w:val="24"/>
          <w:szCs w:val="24"/>
        </w:rPr>
      </w:pPr>
    </w:p>
    <w:p w14:paraId="4E87145E" w14:textId="77777777" w:rsidR="00B02813" w:rsidRDefault="00B02813" w:rsidP="00252FFB">
      <w:pPr>
        <w:suppressAutoHyphens/>
        <w:ind w:firstLine="709"/>
        <w:jc w:val="both"/>
        <w:rPr>
          <w:rFonts w:ascii="Times New Roman" w:eastAsia="Calibri" w:hAnsi="Times New Roman" w:cs="Times New Roman"/>
          <w:bCs/>
          <w:sz w:val="24"/>
          <w:szCs w:val="24"/>
        </w:rPr>
      </w:pPr>
    </w:p>
    <w:p w14:paraId="2F253C02" w14:textId="77777777" w:rsidR="00B02813" w:rsidRDefault="00B02813" w:rsidP="00252FFB">
      <w:pPr>
        <w:suppressAutoHyphens/>
        <w:ind w:firstLine="709"/>
        <w:jc w:val="both"/>
        <w:rPr>
          <w:rFonts w:ascii="Times New Roman" w:eastAsia="Calibri" w:hAnsi="Times New Roman" w:cs="Times New Roman"/>
          <w:bCs/>
          <w:sz w:val="24"/>
          <w:szCs w:val="24"/>
        </w:rPr>
      </w:pPr>
    </w:p>
    <w:p w14:paraId="427BD4BF" w14:textId="77777777" w:rsidR="00B02813" w:rsidRDefault="00B02813" w:rsidP="00252FFB">
      <w:pPr>
        <w:suppressAutoHyphens/>
        <w:ind w:firstLine="709"/>
        <w:jc w:val="both"/>
        <w:rPr>
          <w:rFonts w:ascii="Times New Roman" w:eastAsia="Calibri" w:hAnsi="Times New Roman" w:cs="Times New Roman"/>
          <w:bCs/>
          <w:sz w:val="24"/>
          <w:szCs w:val="24"/>
        </w:rPr>
      </w:pPr>
    </w:p>
    <w:p w14:paraId="239D69D2" w14:textId="77777777" w:rsidR="00B02813" w:rsidRDefault="00B02813" w:rsidP="00252FFB">
      <w:pPr>
        <w:suppressAutoHyphens/>
        <w:ind w:firstLine="709"/>
        <w:jc w:val="both"/>
        <w:rPr>
          <w:rFonts w:ascii="Times New Roman" w:eastAsia="Calibri" w:hAnsi="Times New Roman" w:cs="Times New Roman"/>
          <w:bCs/>
          <w:sz w:val="24"/>
          <w:szCs w:val="24"/>
        </w:rPr>
      </w:pPr>
    </w:p>
    <w:p w14:paraId="68F16D3C" w14:textId="77777777" w:rsidR="00B02813" w:rsidRDefault="00B02813" w:rsidP="00252FFB">
      <w:pPr>
        <w:suppressAutoHyphens/>
        <w:ind w:firstLine="709"/>
        <w:jc w:val="both"/>
        <w:rPr>
          <w:rFonts w:ascii="Times New Roman" w:eastAsia="Calibri" w:hAnsi="Times New Roman" w:cs="Times New Roman"/>
          <w:bCs/>
          <w:sz w:val="24"/>
          <w:szCs w:val="24"/>
        </w:rPr>
      </w:pPr>
    </w:p>
    <w:p w14:paraId="10F88FBC" w14:textId="77777777" w:rsidR="00B02813" w:rsidRDefault="00B02813" w:rsidP="00252FFB">
      <w:pPr>
        <w:suppressAutoHyphens/>
        <w:ind w:firstLine="709"/>
        <w:jc w:val="both"/>
        <w:rPr>
          <w:rFonts w:ascii="Times New Roman" w:eastAsia="Calibri" w:hAnsi="Times New Roman" w:cs="Times New Roman"/>
          <w:bCs/>
          <w:sz w:val="24"/>
          <w:szCs w:val="24"/>
        </w:rPr>
      </w:pPr>
    </w:p>
    <w:p w14:paraId="2AAED938" w14:textId="77777777" w:rsidR="00B02813" w:rsidRDefault="00B02813" w:rsidP="00252FFB">
      <w:pPr>
        <w:suppressAutoHyphens/>
        <w:ind w:firstLine="709"/>
        <w:jc w:val="both"/>
        <w:rPr>
          <w:rFonts w:ascii="Times New Roman" w:eastAsia="Calibri" w:hAnsi="Times New Roman" w:cs="Times New Roman"/>
          <w:bCs/>
          <w:sz w:val="24"/>
          <w:szCs w:val="24"/>
        </w:rPr>
      </w:pPr>
    </w:p>
    <w:p w14:paraId="10CFFC7C" w14:textId="77777777" w:rsidR="00B02813" w:rsidRDefault="00B02813" w:rsidP="00252FFB">
      <w:pPr>
        <w:suppressAutoHyphens/>
        <w:ind w:firstLine="709"/>
        <w:jc w:val="both"/>
        <w:rPr>
          <w:rFonts w:ascii="Times New Roman" w:eastAsia="Calibri" w:hAnsi="Times New Roman" w:cs="Times New Roman"/>
          <w:bCs/>
          <w:sz w:val="24"/>
          <w:szCs w:val="24"/>
        </w:rPr>
      </w:pPr>
    </w:p>
    <w:p w14:paraId="1615CAEF" w14:textId="77777777" w:rsidR="00B02813" w:rsidRDefault="00B02813" w:rsidP="00252FFB">
      <w:pPr>
        <w:suppressAutoHyphens/>
        <w:ind w:firstLine="709"/>
        <w:jc w:val="both"/>
        <w:rPr>
          <w:rFonts w:ascii="Times New Roman" w:eastAsia="Calibri" w:hAnsi="Times New Roman" w:cs="Times New Roman"/>
          <w:bCs/>
          <w:sz w:val="24"/>
          <w:szCs w:val="24"/>
        </w:rPr>
      </w:pPr>
    </w:p>
    <w:p w14:paraId="5D16FAE7" w14:textId="77777777" w:rsidR="00B02813" w:rsidRDefault="00B02813" w:rsidP="00252FFB">
      <w:pPr>
        <w:suppressAutoHyphens/>
        <w:ind w:firstLine="709"/>
        <w:jc w:val="both"/>
        <w:rPr>
          <w:rFonts w:ascii="Times New Roman" w:eastAsia="Calibri" w:hAnsi="Times New Roman" w:cs="Times New Roman"/>
          <w:bCs/>
          <w:sz w:val="24"/>
          <w:szCs w:val="24"/>
        </w:rPr>
      </w:pPr>
    </w:p>
    <w:p w14:paraId="55A46614" w14:textId="77777777" w:rsidR="00B02813" w:rsidRDefault="00B02813" w:rsidP="00252FFB">
      <w:pPr>
        <w:suppressAutoHyphens/>
        <w:ind w:firstLine="709"/>
        <w:jc w:val="both"/>
        <w:rPr>
          <w:rFonts w:ascii="Times New Roman" w:eastAsia="Calibri" w:hAnsi="Times New Roman" w:cs="Times New Roman"/>
          <w:bCs/>
          <w:sz w:val="24"/>
          <w:szCs w:val="24"/>
        </w:rPr>
      </w:pPr>
    </w:p>
    <w:p w14:paraId="1EECF844" w14:textId="77777777" w:rsidR="00B02813" w:rsidRDefault="00B02813" w:rsidP="00252FFB">
      <w:pPr>
        <w:suppressAutoHyphens/>
        <w:ind w:firstLine="709"/>
        <w:jc w:val="both"/>
        <w:rPr>
          <w:rFonts w:ascii="Times New Roman" w:eastAsia="Calibri" w:hAnsi="Times New Roman" w:cs="Times New Roman"/>
          <w:bCs/>
          <w:sz w:val="24"/>
          <w:szCs w:val="24"/>
        </w:rPr>
      </w:pPr>
    </w:p>
    <w:p w14:paraId="03FD0ADE"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779803E" w14:textId="77777777" w:rsidTr="001F3287">
        <w:tc>
          <w:tcPr>
            <w:tcW w:w="4928" w:type="dxa"/>
            <w:shd w:val="clear" w:color="auto" w:fill="auto"/>
          </w:tcPr>
          <w:p w14:paraId="1D96A90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37DF9590" w14:textId="77777777" w:rsidR="00064407" w:rsidRPr="00391DDD" w:rsidRDefault="00064407" w:rsidP="00252FFB">
            <w:pPr>
              <w:rPr>
                <w:rFonts w:ascii="Times New Roman" w:eastAsia="Calibri" w:hAnsi="Times New Roman" w:cs="Times New Roman"/>
              </w:rPr>
            </w:pPr>
          </w:p>
        </w:tc>
      </w:tr>
      <w:tr w:rsidR="002F0CCE" w:rsidRPr="00391DDD" w14:paraId="04362704" w14:textId="77777777" w:rsidTr="001F3287">
        <w:tc>
          <w:tcPr>
            <w:tcW w:w="4928" w:type="dxa"/>
            <w:shd w:val="clear" w:color="auto" w:fill="auto"/>
          </w:tcPr>
          <w:p w14:paraId="2B399694" w14:textId="77777777" w:rsidR="002F0CCE" w:rsidRPr="00391DDD" w:rsidRDefault="002F0CCE" w:rsidP="00252FFB">
            <w:pPr>
              <w:rPr>
                <w:rFonts w:ascii="Times New Roman" w:eastAsia="Calibri" w:hAnsi="Times New Roman" w:cs="Times New Roman"/>
                <w:b/>
                <w:sz w:val="24"/>
                <w:szCs w:val="24"/>
              </w:rPr>
            </w:pPr>
          </w:p>
        </w:tc>
        <w:tc>
          <w:tcPr>
            <w:tcW w:w="4673" w:type="dxa"/>
            <w:shd w:val="clear" w:color="auto" w:fill="auto"/>
          </w:tcPr>
          <w:p w14:paraId="5B526D40" w14:textId="77777777" w:rsidR="002F0CCE" w:rsidRPr="00391DDD" w:rsidRDefault="002F0CCE" w:rsidP="00252FFB">
            <w:pPr>
              <w:rPr>
                <w:rFonts w:ascii="Times New Roman" w:eastAsia="Calibri" w:hAnsi="Times New Roman" w:cs="Times New Roman"/>
              </w:rPr>
            </w:pPr>
          </w:p>
        </w:tc>
      </w:tr>
    </w:tbl>
    <w:p w14:paraId="2C83741C" w14:textId="77777777" w:rsidR="00064407" w:rsidRPr="001C33BF" w:rsidRDefault="00064407" w:rsidP="00252FFB">
      <w:pPr>
        <w:suppressAutoHyphens/>
        <w:jc w:val="both"/>
        <w:rPr>
          <w:rFonts w:ascii="Times New Roman" w:hAnsi="Times New Roman" w:cs="Times New Roman"/>
          <w:bCs/>
          <w:sz w:val="24"/>
          <w:szCs w:val="24"/>
        </w:rPr>
      </w:pPr>
    </w:p>
    <w:p w14:paraId="4A0A1DBA"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1235452"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436688E8"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4F9F122F"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24897B94" w14:textId="77777777" w:rsidR="00385A16" w:rsidRPr="00167B8F" w:rsidRDefault="00735A20">
          <w:pPr>
            <w:pStyle w:val="14"/>
            <w:rPr>
              <w:rFonts w:eastAsiaTheme="minorEastAsia"/>
              <w:b w:val="0"/>
              <w:bCs w:val="0"/>
              <w:lang w:eastAsia="ru-RU"/>
            </w:rPr>
          </w:pPr>
          <w:r w:rsidRPr="00167B8F">
            <w:rPr>
              <w:sz w:val="24"/>
              <w:szCs w:val="24"/>
            </w:rPr>
            <w:fldChar w:fldCharType="begin"/>
          </w:r>
          <w:r w:rsidRPr="00167B8F">
            <w:rPr>
              <w:sz w:val="24"/>
              <w:szCs w:val="24"/>
            </w:rPr>
            <w:instrText xml:space="preserve"> TOC \o "1-3" \u </w:instrText>
          </w:r>
          <w:r w:rsidRPr="00167B8F">
            <w:rPr>
              <w:sz w:val="24"/>
              <w:szCs w:val="24"/>
            </w:rPr>
            <w:fldChar w:fldCharType="separate"/>
          </w:r>
          <w:r w:rsidR="00385A16" w:rsidRPr="00167B8F">
            <w:t>Раздел 1. Общие положения</w:t>
          </w:r>
          <w:r w:rsidR="00385A16" w:rsidRPr="00167B8F">
            <w:tab/>
          </w:r>
          <w:r w:rsidR="00385A16" w:rsidRPr="00167B8F">
            <w:fldChar w:fldCharType="begin"/>
          </w:r>
          <w:r w:rsidR="00385A16" w:rsidRPr="00167B8F">
            <w:instrText xml:space="preserve"> PAGEREF _Toc180448916 \h </w:instrText>
          </w:r>
          <w:r w:rsidR="00385A16" w:rsidRPr="00167B8F">
            <w:fldChar w:fldCharType="separate"/>
          </w:r>
          <w:r w:rsidR="00385A16" w:rsidRPr="00167B8F">
            <w:t>4</w:t>
          </w:r>
          <w:r w:rsidR="00385A16" w:rsidRPr="00167B8F">
            <w:fldChar w:fldCharType="end"/>
          </w:r>
        </w:p>
        <w:p w14:paraId="4956A2D3"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1.1. Назначение примерной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_Toc180448917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4</w:t>
          </w:r>
          <w:r w:rsidRPr="00167B8F">
            <w:rPr>
              <w:rFonts w:ascii="Times New Roman" w:hAnsi="Times New Roman" w:cs="Times New Roman"/>
              <w:noProof/>
            </w:rPr>
            <w:fldChar w:fldCharType="end"/>
          </w:r>
        </w:p>
        <w:p w14:paraId="1BB14C20"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1.2. Нормативные документы.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4</w:t>
          </w:r>
          <w:r w:rsidRPr="00167B8F">
            <w:rPr>
              <w:rFonts w:ascii="Times New Roman" w:hAnsi="Times New Roman" w:cs="Times New Roman"/>
              <w:noProof/>
            </w:rPr>
            <w:fldChar w:fldCharType="end"/>
          </w:r>
        </w:p>
        <w:p w14:paraId="7BC2286F"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1.3. Перечень сокращений.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5</w:t>
          </w:r>
          <w:r w:rsidRPr="00167B8F">
            <w:rPr>
              <w:rFonts w:ascii="Times New Roman" w:hAnsi="Times New Roman" w:cs="Times New Roman"/>
              <w:noProof/>
            </w:rPr>
            <w:fldChar w:fldCharType="end"/>
          </w:r>
        </w:p>
        <w:p w14:paraId="62962F18" w14:textId="77777777" w:rsidR="00385A16" w:rsidRPr="00167B8F" w:rsidRDefault="00385A16">
          <w:pPr>
            <w:pStyle w:val="14"/>
            <w:rPr>
              <w:rFonts w:eastAsiaTheme="minorEastAsia"/>
              <w:b w:val="0"/>
              <w:bCs w:val="0"/>
              <w:lang w:eastAsia="ru-RU"/>
            </w:rPr>
          </w:pPr>
          <w:r w:rsidRPr="00167B8F">
            <w:t>Раздел 2. Основные характеристики образовательной программы</w:t>
          </w:r>
          <w:r w:rsidRPr="00167B8F">
            <w:tab/>
          </w:r>
          <w:r w:rsidRPr="00167B8F">
            <w:fldChar w:fldCharType="begin"/>
          </w:r>
          <w:r w:rsidRPr="00167B8F">
            <w:instrText xml:space="preserve"> PAGEREF _Toc180448920 \h </w:instrText>
          </w:r>
          <w:r w:rsidRPr="00167B8F">
            <w:fldChar w:fldCharType="separate"/>
          </w:r>
          <w:r w:rsidRPr="00167B8F">
            <w:t>5</w:t>
          </w:r>
          <w:r w:rsidRPr="00167B8F">
            <w:fldChar w:fldCharType="end"/>
          </w:r>
        </w:p>
        <w:p w14:paraId="3699A6D4" w14:textId="77777777" w:rsidR="00385A16" w:rsidRPr="00167B8F" w:rsidRDefault="00385A16">
          <w:pPr>
            <w:pStyle w:val="14"/>
            <w:rPr>
              <w:rFonts w:eastAsiaTheme="minorEastAsia"/>
              <w:b w:val="0"/>
              <w:bCs w:val="0"/>
              <w:lang w:eastAsia="ru-RU"/>
            </w:rPr>
          </w:pPr>
          <w:r w:rsidRPr="00167B8F">
            <w:t>Раздел 3. Характеристика профессиональной деятельности выпускника</w:t>
          </w:r>
          <w:r w:rsidRPr="00167B8F">
            <w:tab/>
          </w:r>
          <w:r w:rsidRPr="00167B8F">
            <w:fldChar w:fldCharType="begin"/>
          </w:r>
          <w:r w:rsidRPr="00167B8F">
            <w:instrText xml:space="preserve"> PAGEREF _Toc180448921 \h </w:instrText>
          </w:r>
          <w:r w:rsidRPr="00167B8F">
            <w:fldChar w:fldCharType="separate"/>
          </w:r>
          <w:r w:rsidRPr="00167B8F">
            <w:t>6</w:t>
          </w:r>
          <w:r w:rsidRPr="00167B8F">
            <w:fldChar w:fldCharType="end"/>
          </w:r>
        </w:p>
        <w:p w14:paraId="3FA1D733"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3.1. Область профессиональной деятельности выпускников:</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_Toc180448922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6</w:t>
          </w:r>
          <w:r w:rsidRPr="00167B8F">
            <w:rPr>
              <w:rFonts w:ascii="Times New Roman" w:hAnsi="Times New Roman" w:cs="Times New Roman"/>
              <w:noProof/>
            </w:rPr>
            <w:fldChar w:fldCharType="end"/>
          </w:r>
        </w:p>
        <w:p w14:paraId="3EC9A49B"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17 Транспорт</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_Toc180448923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6</w:t>
          </w:r>
          <w:r w:rsidRPr="00167B8F">
            <w:rPr>
              <w:rFonts w:ascii="Times New Roman" w:hAnsi="Times New Roman" w:cs="Times New Roman"/>
              <w:noProof/>
            </w:rPr>
            <w:fldChar w:fldCharType="end"/>
          </w:r>
        </w:p>
        <w:p w14:paraId="58BCA96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3.2. Профессиональные стандарты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_Toc180448924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6</w:t>
          </w:r>
          <w:r w:rsidRPr="00167B8F">
            <w:rPr>
              <w:rFonts w:ascii="Times New Roman" w:hAnsi="Times New Roman" w:cs="Times New Roman"/>
              <w:noProof/>
            </w:rPr>
            <w:fldChar w:fldCharType="end"/>
          </w:r>
        </w:p>
        <w:p w14:paraId="58BC6947"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3.3. Осваиваемые виды деятельности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_Toc180448925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7</w:t>
          </w:r>
          <w:r w:rsidRPr="00167B8F">
            <w:rPr>
              <w:rFonts w:ascii="Times New Roman" w:hAnsi="Times New Roman" w:cs="Times New Roman"/>
              <w:noProof/>
            </w:rPr>
            <w:fldChar w:fldCharType="end"/>
          </w:r>
        </w:p>
        <w:p w14:paraId="4F1FA8DA" w14:textId="77777777" w:rsidR="00385A16" w:rsidRPr="00167B8F" w:rsidRDefault="00385A16">
          <w:pPr>
            <w:pStyle w:val="14"/>
            <w:rPr>
              <w:rFonts w:eastAsiaTheme="minorEastAsia"/>
              <w:b w:val="0"/>
              <w:bCs w:val="0"/>
              <w:lang w:eastAsia="ru-RU"/>
            </w:rPr>
          </w:pPr>
          <w:r w:rsidRPr="00167B8F">
            <w:t>Раздел 4. Планируемые результаты освоения образовательной программы</w:t>
          </w:r>
          <w:r w:rsidRPr="00167B8F">
            <w:tab/>
          </w:r>
          <w:r w:rsidRPr="00167B8F">
            <w:fldChar w:fldCharType="begin"/>
          </w:r>
          <w:r w:rsidRPr="00167B8F">
            <w:instrText xml:space="preserve"> PAGEREF _Toc180448926 \h </w:instrText>
          </w:r>
          <w:r w:rsidRPr="00167B8F">
            <w:fldChar w:fldCharType="separate"/>
          </w:r>
          <w:r w:rsidRPr="00167B8F">
            <w:t>9</w:t>
          </w:r>
          <w:r w:rsidRPr="00167B8F">
            <w:fldChar w:fldCharType="end"/>
          </w:r>
        </w:p>
        <w:p w14:paraId="0C9D87CB"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4.1. Общие компетенции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_Toc180448927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9</w:t>
          </w:r>
          <w:r w:rsidRPr="00167B8F">
            <w:rPr>
              <w:rFonts w:ascii="Times New Roman" w:hAnsi="Times New Roman" w:cs="Times New Roman"/>
              <w:noProof/>
            </w:rPr>
            <w:fldChar w:fldCharType="end"/>
          </w:r>
        </w:p>
        <w:p w14:paraId="126F2CFF"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4.2. Профессиональные компетенции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12</w:t>
          </w:r>
          <w:r w:rsidRPr="00167B8F">
            <w:rPr>
              <w:rFonts w:ascii="Times New Roman" w:hAnsi="Times New Roman" w:cs="Times New Roman"/>
              <w:noProof/>
            </w:rPr>
            <w:fldChar w:fldCharType="end"/>
          </w:r>
        </w:p>
        <w:p w14:paraId="4E1DF998"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4.3. Примерная матрица компетенций выпускника</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15</w:t>
          </w:r>
          <w:r w:rsidRPr="00167B8F">
            <w:rPr>
              <w:rFonts w:ascii="Times New Roman" w:hAnsi="Times New Roman" w:cs="Times New Roman"/>
              <w:noProof/>
            </w:rPr>
            <w:fldChar w:fldCharType="end"/>
          </w:r>
        </w:p>
        <w:p w14:paraId="6EFD1694" w14:textId="77777777" w:rsidR="00385A16" w:rsidRPr="00167B8F" w:rsidRDefault="00385A16">
          <w:pPr>
            <w:pStyle w:val="14"/>
            <w:rPr>
              <w:rFonts w:eastAsiaTheme="minorEastAsia"/>
              <w:b w:val="0"/>
              <w:bCs w:val="0"/>
              <w:lang w:eastAsia="ru-RU"/>
            </w:rPr>
          </w:pPr>
          <w:r w:rsidRPr="00167B8F">
            <w:t>Раздел 5. Примерная структура и содержание образовательной программы</w:t>
          </w:r>
          <w:r w:rsidRPr="00167B8F">
            <w:tab/>
          </w:r>
          <w:r w:rsidRPr="00167B8F">
            <w:fldChar w:fldCharType="begin"/>
          </w:r>
          <w:r w:rsidRPr="00167B8F">
            <w:instrText xml:space="preserve"> PAGEREF _Toc180448930 \h </w:instrText>
          </w:r>
          <w:r w:rsidRPr="00167B8F">
            <w:fldChar w:fldCharType="separate"/>
          </w:r>
          <w:r w:rsidRPr="00167B8F">
            <w:t>20</w:t>
          </w:r>
          <w:r w:rsidRPr="00167B8F">
            <w:fldChar w:fldCharType="end"/>
          </w:r>
        </w:p>
        <w:p w14:paraId="7E582E36"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5.1. Примерный учебный план</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_Toc180448931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20</w:t>
          </w:r>
          <w:r w:rsidRPr="00167B8F">
            <w:rPr>
              <w:rFonts w:ascii="Times New Roman" w:hAnsi="Times New Roman" w:cs="Times New Roman"/>
              <w:noProof/>
            </w:rPr>
            <w:fldChar w:fldCharType="end"/>
          </w:r>
        </w:p>
        <w:p w14:paraId="17F1D6F7"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5.2. Примерный календарный учебный график</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_Toc180448932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22</w:t>
          </w:r>
          <w:r w:rsidRPr="00167B8F">
            <w:rPr>
              <w:rFonts w:ascii="Times New Roman" w:hAnsi="Times New Roman" w:cs="Times New Roman"/>
              <w:noProof/>
            </w:rPr>
            <w:fldChar w:fldCharType="end"/>
          </w:r>
        </w:p>
        <w:p w14:paraId="33D07342"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5.3. Примерные рабочие программы учебных дисциплин</w:t>
          </w:r>
          <w:r w:rsidRPr="00167B8F">
            <w:rPr>
              <w:rFonts w:ascii="Times New Roman" w:hAnsi="Times New Roman" w:cs="Times New Roman"/>
              <w:noProof/>
            </w:rPr>
            <w:t xml:space="preserve"> и профессиональных модулей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_Toc180448933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23</w:t>
          </w:r>
          <w:r w:rsidRPr="00167B8F">
            <w:rPr>
              <w:rFonts w:ascii="Times New Roman" w:hAnsi="Times New Roman" w:cs="Times New Roman"/>
              <w:noProof/>
            </w:rPr>
            <w:fldChar w:fldCharType="end"/>
          </w:r>
        </w:p>
        <w:p w14:paraId="5EE28749"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 xml:space="preserve">5.4. Примерная рабочая программа воспитания </w:t>
          </w:r>
          <w:r w:rsidRPr="00167B8F">
            <w:rPr>
              <w:rFonts w:ascii="Times New Roman" w:hAnsi="Times New Roman" w:cs="Times New Roman"/>
              <w:noProof/>
            </w:rPr>
            <w:t>и примерный календарный план воспитательной работы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_Toc180448934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23</w:t>
          </w:r>
          <w:r w:rsidRPr="00167B8F">
            <w:rPr>
              <w:rFonts w:ascii="Times New Roman" w:hAnsi="Times New Roman" w:cs="Times New Roman"/>
              <w:noProof/>
            </w:rPr>
            <w:fldChar w:fldCharType="end"/>
          </w:r>
        </w:p>
        <w:p w14:paraId="336CF355"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5.5 Практическая подготовка</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_Toc180448935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23</w:t>
          </w:r>
          <w:r w:rsidRPr="00167B8F">
            <w:rPr>
              <w:rFonts w:ascii="Times New Roman" w:hAnsi="Times New Roman" w:cs="Times New Roman"/>
              <w:noProof/>
            </w:rPr>
            <w:fldChar w:fldCharType="end"/>
          </w:r>
        </w:p>
        <w:p w14:paraId="75BFC85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5.6. Государственная итоговая аттестация</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_Toc180448936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23</w:t>
          </w:r>
          <w:r w:rsidRPr="00167B8F">
            <w:rPr>
              <w:rFonts w:ascii="Times New Roman" w:hAnsi="Times New Roman" w:cs="Times New Roman"/>
              <w:noProof/>
            </w:rPr>
            <w:fldChar w:fldCharType="end"/>
          </w:r>
        </w:p>
        <w:p w14:paraId="5976725F" w14:textId="77777777" w:rsidR="00385A16" w:rsidRPr="00167B8F" w:rsidRDefault="00385A16">
          <w:pPr>
            <w:pStyle w:val="14"/>
            <w:rPr>
              <w:rFonts w:eastAsiaTheme="minorEastAsia"/>
              <w:b w:val="0"/>
              <w:bCs w:val="0"/>
              <w:lang w:eastAsia="ru-RU"/>
            </w:rPr>
          </w:pPr>
          <w:r w:rsidRPr="00167B8F">
            <w:t>Раздел 6. Примерные условия реализации образовательной программы</w:t>
          </w:r>
          <w:r w:rsidRPr="00167B8F">
            <w:tab/>
          </w:r>
          <w:r w:rsidRPr="00167B8F">
            <w:fldChar w:fldCharType="begin"/>
          </w:r>
          <w:r w:rsidRPr="00167B8F">
            <w:instrText xml:space="preserve"> PAGEREF _Toc180448937 \h </w:instrText>
          </w:r>
          <w:r w:rsidRPr="00167B8F">
            <w:fldChar w:fldCharType="separate"/>
          </w:r>
          <w:r w:rsidRPr="00167B8F">
            <w:t>24</w:t>
          </w:r>
          <w:r w:rsidRPr="00167B8F">
            <w:fldChar w:fldCharType="end"/>
          </w:r>
        </w:p>
        <w:p w14:paraId="300E9794"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6.1. Материально-техническое и учебно-методическое обеспечение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24</w:t>
          </w:r>
          <w:r w:rsidRPr="00167B8F">
            <w:rPr>
              <w:rFonts w:ascii="Times New Roman" w:hAnsi="Times New Roman" w:cs="Times New Roman"/>
              <w:noProof/>
            </w:rPr>
            <w:fldChar w:fldCharType="end"/>
          </w:r>
        </w:p>
        <w:p w14:paraId="3AD9E647"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6.2. Применение электронного обучения и дистанционных образовательных технологий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24</w:t>
          </w:r>
          <w:r w:rsidRPr="00167B8F">
            <w:rPr>
              <w:rFonts w:ascii="Times New Roman" w:hAnsi="Times New Roman" w:cs="Times New Roman"/>
              <w:noProof/>
            </w:rPr>
            <w:fldChar w:fldCharType="end"/>
          </w:r>
        </w:p>
        <w:p w14:paraId="5463FFA4"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6.3. Кадровые условия реализации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_Toc180448940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24</w:t>
          </w:r>
          <w:r w:rsidRPr="00167B8F">
            <w:rPr>
              <w:rFonts w:ascii="Times New Roman" w:hAnsi="Times New Roman" w:cs="Times New Roman"/>
              <w:noProof/>
            </w:rPr>
            <w:fldChar w:fldCharType="end"/>
          </w:r>
        </w:p>
        <w:p w14:paraId="1B532C38"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6.4.</w:t>
          </w:r>
          <w:r w:rsidRPr="00167B8F">
            <w:rPr>
              <w:rFonts w:ascii="Times New Roman" w:hAnsi="Times New Roman" w:cs="Times New Roman"/>
              <w:b/>
              <w:noProof/>
            </w:rPr>
            <w:t> </w:t>
          </w:r>
          <w:r w:rsidRPr="00167B8F">
            <w:rPr>
              <w:rFonts w:ascii="Times New Roman" w:eastAsia="Calibri" w:hAnsi="Times New Roman" w:cs="Times New Roman"/>
              <w:bCs/>
              <w:noProof/>
              <w:lang w:eastAsia="en-US"/>
            </w:rPr>
            <w:t xml:space="preserve">Примерные расчеты </w:t>
          </w:r>
          <w:r w:rsidRPr="00167B8F">
            <w:rPr>
              <w:rFonts w:ascii="Times New Roman" w:hAnsi="Times New Roman" w:cs="Times New Roman"/>
              <w:bCs/>
              <w:noProof/>
            </w:rPr>
            <w:t>финансового обеспечения</w:t>
          </w:r>
          <w:r w:rsidRPr="00167B8F">
            <w:rPr>
              <w:rFonts w:ascii="Times New Roman" w:eastAsia="Calibri" w:hAnsi="Times New Roman" w:cs="Times New Roman"/>
              <w:bCs/>
              <w:noProof/>
              <w:lang w:eastAsia="en-US"/>
            </w:rPr>
            <w:t xml:space="preserve"> реализации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_Toc180448941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Pr="00167B8F">
            <w:rPr>
              <w:rFonts w:ascii="Times New Roman" w:hAnsi="Times New Roman" w:cs="Times New Roman"/>
              <w:noProof/>
            </w:rPr>
            <w:t>25</w:t>
          </w:r>
          <w:r w:rsidRPr="00167B8F">
            <w:rPr>
              <w:rFonts w:ascii="Times New Roman" w:hAnsi="Times New Roman" w:cs="Times New Roman"/>
              <w:noProof/>
            </w:rPr>
            <w:fldChar w:fldCharType="end"/>
          </w:r>
        </w:p>
        <w:p w14:paraId="60D41A90" w14:textId="77777777" w:rsidR="000E6D6F" w:rsidRPr="00167B8F" w:rsidRDefault="00735A20" w:rsidP="00FA3C22">
          <w:pPr>
            <w:tabs>
              <w:tab w:val="right" w:leader="dot" w:pos="9356"/>
            </w:tabs>
            <w:rPr>
              <w:rFonts w:ascii="Times New Roman" w:hAnsi="Times New Roman" w:cs="Times New Roman"/>
              <w:sz w:val="24"/>
              <w:szCs w:val="24"/>
            </w:rPr>
          </w:pPr>
          <w:r w:rsidRPr="00167B8F">
            <w:rPr>
              <w:rFonts w:ascii="Times New Roman" w:hAnsi="Times New Roman" w:cs="Times New Roman"/>
              <w:b/>
              <w:bCs/>
              <w:noProof/>
              <w:sz w:val="24"/>
              <w:szCs w:val="24"/>
            </w:rPr>
            <w:fldChar w:fldCharType="end"/>
          </w:r>
        </w:p>
      </w:sdtContent>
    </w:sdt>
    <w:p w14:paraId="440BE55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176960E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40B7E0F3"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93DB25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7EF00BFF"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A0925A7" w14:textId="77777777" w:rsidR="00064407" w:rsidRDefault="00064407" w:rsidP="00252FFB">
      <w:pPr>
        <w:pStyle w:val="1"/>
        <w:spacing w:before="0" w:after="0"/>
      </w:pPr>
      <w:bookmarkStart w:id="6" w:name="_Toc180448916"/>
      <w:r w:rsidRPr="00CD4574">
        <w:lastRenderedPageBreak/>
        <w:t>Раздел 1. Общие положения</w:t>
      </w:r>
      <w:bookmarkEnd w:id="3"/>
      <w:bookmarkEnd w:id="6"/>
    </w:p>
    <w:p w14:paraId="2BF666CA" w14:textId="77777777" w:rsidR="00252FFB" w:rsidRPr="000E6D6F" w:rsidRDefault="00252FFB" w:rsidP="00252FFB">
      <w:pPr>
        <w:pStyle w:val="1"/>
        <w:spacing w:before="0" w:after="0"/>
      </w:pPr>
    </w:p>
    <w:p w14:paraId="26D2152C" w14:textId="77777777" w:rsidR="00FD03F8" w:rsidRDefault="00064407" w:rsidP="00252FFB">
      <w:pPr>
        <w:pStyle w:val="114"/>
        <w:spacing w:after="0" w:line="240" w:lineRule="auto"/>
      </w:pPr>
      <w:bookmarkStart w:id="7" w:name="_Toc180448917"/>
      <w:r w:rsidRPr="005F59C7">
        <w:t>1.1. </w:t>
      </w:r>
      <w:r w:rsidR="00FD03F8">
        <w:t xml:space="preserve">Назначение </w:t>
      </w:r>
      <w:r w:rsidR="0015784E">
        <w:t>примерной образовательной программы</w:t>
      </w:r>
      <w:bookmarkEnd w:id="7"/>
    </w:p>
    <w:p w14:paraId="6482FEE4" w14:textId="77777777" w:rsidR="009A4D9F" w:rsidRPr="00ED694E" w:rsidRDefault="000347D6" w:rsidP="00D60E84">
      <w:pPr>
        <w:suppressAutoHyphens/>
        <w:ind w:firstLine="708"/>
        <w:jc w:val="both"/>
        <w:rPr>
          <w:rFonts w:ascii="Times New Roman" w:hAnsi="Times New Roman" w:cs="Times New Roman"/>
          <w:bCs/>
          <w:sz w:val="24"/>
          <w:szCs w:val="24"/>
        </w:rPr>
      </w:pPr>
      <w:r w:rsidRPr="00D60E84">
        <w:rPr>
          <w:rFonts w:ascii="Times New Roman" w:hAnsi="Times New Roman" w:cs="Times New Roman"/>
          <w:bCs/>
          <w:sz w:val="24"/>
          <w:szCs w:val="24"/>
        </w:rPr>
        <w:t xml:space="preserve">Настоящая </w:t>
      </w:r>
      <w:r w:rsidR="00865E6C" w:rsidRPr="00D60E84">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w:t>
      </w:r>
      <w:r w:rsidR="005B4339">
        <w:rPr>
          <w:rFonts w:ascii="Times New Roman" w:hAnsi="Times New Roman" w:cs="Times New Roman"/>
          <w:bCs/>
          <w:sz w:val="24"/>
          <w:szCs w:val="24"/>
        </w:rPr>
        <w:t>ПОП-П</w:t>
      </w:r>
      <w:r w:rsidR="00865E6C" w:rsidRPr="00D60E84">
        <w:rPr>
          <w:rFonts w:ascii="Times New Roman" w:hAnsi="Times New Roman" w:cs="Times New Roman"/>
          <w:bCs/>
          <w:sz w:val="24"/>
          <w:szCs w:val="24"/>
        </w:rPr>
        <w:t xml:space="preserve">) </w:t>
      </w:r>
      <w:r w:rsidRPr="00D60E84">
        <w:rPr>
          <w:rFonts w:ascii="Times New Roman" w:hAnsi="Times New Roman" w:cs="Times New Roman"/>
          <w:bCs/>
          <w:sz w:val="24"/>
          <w:szCs w:val="24"/>
        </w:rPr>
        <w:t xml:space="preserve">по </w:t>
      </w:r>
      <w:r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 </w:t>
      </w:r>
      <w:r w:rsidRPr="00D60E84">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60E84">
        <w:rPr>
          <w:rFonts w:ascii="Times New Roman" w:eastAsia="Calibri" w:hAnsi="Times New Roman" w:cs="Times New Roman"/>
          <w:bCs/>
          <w:sz w:val="24"/>
          <w:szCs w:val="24"/>
        </w:rPr>
        <w:t>по 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w:t>
      </w:r>
      <w:r w:rsidRPr="00D60E84">
        <w:rPr>
          <w:rFonts w:ascii="Times New Roman" w:hAnsi="Times New Roman" w:cs="Times New Roman"/>
          <w:bCs/>
          <w:sz w:val="24"/>
          <w:szCs w:val="24"/>
        </w:rPr>
        <w:t xml:space="preserve">, </w:t>
      </w:r>
      <w:r w:rsidRPr="00D60E84">
        <w:rPr>
          <w:rFonts w:ascii="Times New Roman" w:eastAsia="Calibri" w:hAnsi="Times New Roman" w:cs="Times New Roman"/>
          <w:bCs/>
          <w:sz w:val="24"/>
          <w:szCs w:val="24"/>
        </w:rPr>
        <w:t xml:space="preserve">утвержденным приказом </w:t>
      </w:r>
      <w:r w:rsidRPr="00D60E84">
        <w:rPr>
          <w:rFonts w:ascii="Times New Roman" w:hAnsi="Times New Roman" w:cs="Times New Roman"/>
          <w:bCs/>
          <w:sz w:val="24"/>
          <w:szCs w:val="24"/>
        </w:rPr>
        <w:t>Министерства просвещения Российской Федерации</w:t>
      </w:r>
      <w:r w:rsidR="0035213C" w:rsidRPr="00D60E84">
        <w:rPr>
          <w:rFonts w:ascii="Times New Roman" w:hAnsi="Times New Roman" w:cs="Times New Roman"/>
          <w:bCs/>
          <w:sz w:val="24"/>
          <w:szCs w:val="24"/>
        </w:rPr>
        <w:t xml:space="preserve"> </w:t>
      </w:r>
      <w:r w:rsidRPr="00D60E84">
        <w:rPr>
          <w:rFonts w:ascii="Times New Roman" w:hAnsi="Times New Roman" w:cs="Times New Roman"/>
          <w:bCs/>
          <w:sz w:val="24"/>
          <w:szCs w:val="24"/>
        </w:rPr>
        <w:t xml:space="preserve">от </w:t>
      </w:r>
      <w:r w:rsidR="00D60E84" w:rsidRPr="00D60E84">
        <w:rPr>
          <w:rFonts w:ascii="Times New Roman" w:hAnsi="Times New Roman" w:cs="Times New Roman"/>
          <w:bCs/>
          <w:sz w:val="24"/>
          <w:szCs w:val="24"/>
        </w:rPr>
        <w:t xml:space="preserve">30 августа 2024 г. № 619 </w:t>
      </w:r>
      <w:r w:rsidR="00064407" w:rsidRPr="00D60E84">
        <w:rPr>
          <w:rFonts w:ascii="Times New Roman" w:hAnsi="Times New Roman" w:cs="Times New Roman"/>
          <w:bCs/>
          <w:sz w:val="24"/>
          <w:szCs w:val="24"/>
        </w:rPr>
        <w:t>(далее – ФГОС, ФГОС СПО).</w:t>
      </w:r>
      <w:r w:rsidR="009A4D9F" w:rsidRPr="00D60E84">
        <w:rPr>
          <w:rFonts w:ascii="Times New Roman" w:hAnsi="Times New Roman" w:cs="Times New Roman"/>
          <w:bCs/>
          <w:sz w:val="24"/>
          <w:szCs w:val="24"/>
        </w:rPr>
        <w:t xml:space="preserve"> </w:t>
      </w:r>
    </w:p>
    <w:p w14:paraId="10795CBA" w14:textId="77777777" w:rsidR="00AF2B35" w:rsidRPr="00ED694E" w:rsidRDefault="00AF2B35" w:rsidP="00AF2B35">
      <w:pPr>
        <w:pStyle w:val="a4"/>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AE714A1" w14:textId="77777777" w:rsidR="00064407" w:rsidRPr="00D60E84" w:rsidRDefault="005B4339"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ПОП-П</w:t>
      </w:r>
      <w:r w:rsidR="003F3003" w:rsidRPr="00D60E84">
        <w:rPr>
          <w:rFonts w:ascii="Times New Roman" w:hAnsi="Times New Roman" w:cs="Times New Roman"/>
          <w:bCs/>
          <w:sz w:val="24"/>
          <w:szCs w:val="24"/>
        </w:rPr>
        <w:t xml:space="preserve"> </w:t>
      </w:r>
      <w:r w:rsidR="00064407" w:rsidRPr="00D60E84">
        <w:rPr>
          <w:rFonts w:ascii="Times New Roman" w:hAnsi="Times New Roman" w:cs="Times New Roman"/>
          <w:bCs/>
          <w:sz w:val="24"/>
          <w:szCs w:val="24"/>
        </w:rPr>
        <w:t xml:space="preserve">определяет рекомендованный объем и содержание среднего профессионального образования по </w:t>
      </w:r>
      <w:r w:rsidR="000347D6"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w:t>
      </w:r>
      <w:r w:rsidR="00064407" w:rsidRPr="00D60E8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003F3003" w:rsidRPr="00D60E84">
        <w:rPr>
          <w:rFonts w:ascii="Times New Roman" w:hAnsi="Times New Roman" w:cs="Times New Roman"/>
          <w:bCs/>
          <w:sz w:val="24"/>
          <w:szCs w:val="24"/>
        </w:rPr>
        <w:t xml:space="preserve">реализации </w:t>
      </w:r>
      <w:r w:rsidR="00064407" w:rsidRPr="00D60E84">
        <w:rPr>
          <w:rFonts w:ascii="Times New Roman" w:hAnsi="Times New Roman" w:cs="Times New Roman"/>
          <w:bCs/>
          <w:sz w:val="24"/>
          <w:szCs w:val="24"/>
        </w:rPr>
        <w:t xml:space="preserve">образовательной </w:t>
      </w:r>
      <w:r w:rsidR="003F3003" w:rsidRPr="00D60E84">
        <w:rPr>
          <w:rFonts w:ascii="Times New Roman" w:hAnsi="Times New Roman" w:cs="Times New Roman"/>
          <w:bCs/>
          <w:sz w:val="24"/>
          <w:szCs w:val="24"/>
        </w:rPr>
        <w:t>программы</w:t>
      </w:r>
      <w:r w:rsidR="00064407" w:rsidRPr="00D60E84">
        <w:rPr>
          <w:rFonts w:ascii="Times New Roman" w:hAnsi="Times New Roman" w:cs="Times New Roman"/>
          <w:bCs/>
          <w:sz w:val="24"/>
          <w:szCs w:val="24"/>
        </w:rPr>
        <w:t>.</w:t>
      </w:r>
    </w:p>
    <w:p w14:paraId="2E0F1BC9" w14:textId="77777777" w:rsidR="00EB7055" w:rsidRPr="00D60E84" w:rsidRDefault="005B4339"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ПОП-П</w:t>
      </w:r>
      <w:r w:rsidR="003F3003" w:rsidRPr="00D60E84">
        <w:rPr>
          <w:rFonts w:ascii="Times New Roman" w:hAnsi="Times New Roman" w:cs="Times New Roman"/>
          <w:bCs/>
          <w:sz w:val="24"/>
          <w:szCs w:val="24"/>
        </w:rPr>
        <w:t xml:space="preserve"> </w:t>
      </w:r>
      <w:r w:rsidR="00EB7055" w:rsidRPr="00D60E84">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60E84">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r w:rsidR="00EB7055" w:rsidRPr="00D60E84">
        <w:rPr>
          <w:rFonts w:ascii="Times New Roman" w:hAnsi="Times New Roman" w:cs="Times New Roman"/>
          <w:bCs/>
          <w:sz w:val="24"/>
          <w:szCs w:val="24"/>
        </w:rPr>
        <w:t>.</w:t>
      </w:r>
    </w:p>
    <w:p w14:paraId="14A9C9CF" w14:textId="77777777" w:rsidR="00252FFB" w:rsidRPr="00D60E84" w:rsidRDefault="00252FFB" w:rsidP="00252FFB">
      <w:pPr>
        <w:pStyle w:val="1d"/>
        <w:rPr>
          <w:lang w:val="ru-RU"/>
        </w:rPr>
      </w:pPr>
    </w:p>
    <w:p w14:paraId="50AFD13B" w14:textId="77777777" w:rsidR="00064407" w:rsidRPr="00D60E84" w:rsidRDefault="00064407" w:rsidP="00252FFB">
      <w:pPr>
        <w:pStyle w:val="114"/>
        <w:spacing w:after="0" w:line="240" w:lineRule="auto"/>
      </w:pPr>
      <w:bookmarkStart w:id="8" w:name="_Toc180448918"/>
      <w:r w:rsidRPr="00D60E84">
        <w:t xml:space="preserve">1.2. Нормативные </w:t>
      </w:r>
      <w:r w:rsidR="00FD03F8" w:rsidRPr="00D60E84">
        <w:t>документы.</w:t>
      </w:r>
      <w:bookmarkEnd w:id="8"/>
    </w:p>
    <w:p w14:paraId="03FAA5C5" w14:textId="77777777" w:rsidR="00064407" w:rsidRPr="00D60E84" w:rsidRDefault="00064407" w:rsidP="00252FFB">
      <w:pPr>
        <w:suppressAutoHyphens/>
        <w:ind w:firstLine="709"/>
        <w:jc w:val="both"/>
        <w:rPr>
          <w:rFonts w:ascii="Times New Roman" w:hAnsi="Times New Roman" w:cs="Times New Roman"/>
          <w:bCs/>
          <w:sz w:val="24"/>
          <w:szCs w:val="24"/>
        </w:rPr>
      </w:pPr>
      <w:r w:rsidRPr="00D60E84">
        <w:rPr>
          <w:rFonts w:ascii="Times New Roman" w:hAnsi="Times New Roman" w:cs="Times New Roman"/>
          <w:bCs/>
          <w:sz w:val="24"/>
          <w:szCs w:val="24"/>
        </w:rPr>
        <w:t>Федеральный закон от 29.12.2012 №</w:t>
      </w:r>
      <w:r w:rsidR="000347D6" w:rsidRPr="00D60E84">
        <w:rPr>
          <w:rFonts w:ascii="Times New Roman" w:hAnsi="Times New Roman" w:cs="Times New Roman"/>
          <w:bCs/>
          <w:sz w:val="24"/>
          <w:szCs w:val="24"/>
        </w:rPr>
        <w:t xml:space="preserve"> </w:t>
      </w:r>
      <w:r w:rsidRPr="00D60E84">
        <w:rPr>
          <w:rFonts w:ascii="Times New Roman" w:hAnsi="Times New Roman" w:cs="Times New Roman"/>
          <w:bCs/>
          <w:sz w:val="24"/>
          <w:szCs w:val="24"/>
        </w:rPr>
        <w:t>273-ФЗ «Об образовании в Российской Федерации»;</w:t>
      </w:r>
    </w:p>
    <w:p w14:paraId="41B6282B" w14:textId="77777777" w:rsidR="00064407" w:rsidRPr="00D60E84" w:rsidRDefault="00FD03F8" w:rsidP="00252FFB">
      <w:pPr>
        <w:ind w:firstLine="709"/>
        <w:jc w:val="both"/>
        <w:rPr>
          <w:rFonts w:ascii="Times New Roman" w:hAnsi="Times New Roman" w:cs="Times New Roman"/>
          <w:bCs/>
          <w:sz w:val="24"/>
          <w:szCs w:val="24"/>
        </w:rPr>
      </w:pPr>
      <w:bookmarkStart w:id="9" w:name="_Hlk84521878"/>
      <w:r w:rsidRPr="00D60E84">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D60E84">
        <w:rPr>
          <w:rFonts w:ascii="Times New Roman" w:hAnsi="Times New Roman" w:cs="Times New Roman"/>
          <w:bCs/>
          <w:sz w:val="24"/>
          <w:szCs w:val="24"/>
        </w:rPr>
        <w:t xml:space="preserve">Приказ </w:t>
      </w:r>
      <w:proofErr w:type="spellStart"/>
      <w:r w:rsidR="00064407" w:rsidRPr="00D60E84">
        <w:rPr>
          <w:rFonts w:ascii="Times New Roman" w:hAnsi="Times New Roman" w:cs="Times New Roman"/>
          <w:bCs/>
          <w:sz w:val="24"/>
          <w:szCs w:val="24"/>
        </w:rPr>
        <w:t>Минпросвещения</w:t>
      </w:r>
      <w:proofErr w:type="spellEnd"/>
      <w:r w:rsidR="00064407" w:rsidRPr="00D60E84">
        <w:rPr>
          <w:rFonts w:ascii="Times New Roman" w:hAnsi="Times New Roman" w:cs="Times New Roman"/>
          <w:bCs/>
          <w:sz w:val="24"/>
          <w:szCs w:val="24"/>
        </w:rPr>
        <w:t xml:space="preserve"> России от 08.04.2021 № 153</w:t>
      </w:r>
      <w:r w:rsidRPr="00D60E84">
        <w:rPr>
          <w:rFonts w:ascii="Times New Roman" w:hAnsi="Times New Roman" w:cs="Times New Roman"/>
          <w:bCs/>
          <w:sz w:val="24"/>
          <w:szCs w:val="24"/>
        </w:rPr>
        <w:t>)</w:t>
      </w:r>
      <w:r w:rsidR="00064407" w:rsidRPr="00D60E84">
        <w:rPr>
          <w:rFonts w:ascii="Times New Roman" w:hAnsi="Times New Roman" w:cs="Times New Roman"/>
          <w:bCs/>
          <w:sz w:val="24"/>
          <w:szCs w:val="24"/>
        </w:rPr>
        <w:t>;</w:t>
      </w:r>
      <w:bookmarkEnd w:id="9"/>
    </w:p>
    <w:p w14:paraId="042FDCE8" w14:textId="77777777" w:rsidR="00064407" w:rsidRPr="00D60E84" w:rsidRDefault="00FD03F8" w:rsidP="00252FFB">
      <w:pPr>
        <w:suppressAutoHyphens/>
        <w:ind w:firstLine="709"/>
        <w:jc w:val="both"/>
        <w:rPr>
          <w:rFonts w:ascii="Times New Roman" w:hAnsi="Times New Roman" w:cs="Times New Roman"/>
          <w:bCs/>
          <w:sz w:val="24"/>
          <w:szCs w:val="24"/>
        </w:rPr>
      </w:pPr>
      <w:r w:rsidRPr="00D60E84">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 </w:t>
      </w:r>
      <w:r w:rsidRPr="00D60E84">
        <w:rPr>
          <w:rFonts w:ascii="Times New Roman" w:hAnsi="Times New Roman" w:cs="Times New Roman"/>
          <w:bCs/>
          <w:sz w:val="24"/>
          <w:szCs w:val="24"/>
        </w:rPr>
        <w:t>(</w:t>
      </w:r>
      <w:r w:rsidR="00064407" w:rsidRPr="00D60E84">
        <w:rPr>
          <w:rFonts w:ascii="Times New Roman" w:hAnsi="Times New Roman" w:cs="Times New Roman"/>
          <w:bCs/>
          <w:sz w:val="24"/>
          <w:szCs w:val="24"/>
        </w:rPr>
        <w:t xml:space="preserve">Приказ </w:t>
      </w:r>
      <w:proofErr w:type="spellStart"/>
      <w:r w:rsidR="000347D6" w:rsidRPr="00D60E84">
        <w:rPr>
          <w:rFonts w:ascii="Times New Roman" w:hAnsi="Times New Roman" w:cs="Times New Roman"/>
          <w:bCs/>
          <w:sz w:val="24"/>
          <w:szCs w:val="24"/>
        </w:rPr>
        <w:t>Минпросвещения</w:t>
      </w:r>
      <w:proofErr w:type="spellEnd"/>
      <w:r w:rsidR="000347D6" w:rsidRPr="00D60E84">
        <w:rPr>
          <w:rFonts w:ascii="Times New Roman" w:hAnsi="Times New Roman" w:cs="Times New Roman"/>
          <w:bCs/>
          <w:sz w:val="24"/>
          <w:szCs w:val="24"/>
        </w:rPr>
        <w:t xml:space="preserve"> России </w:t>
      </w:r>
      <w:r w:rsidR="00064407" w:rsidRPr="00D60E84">
        <w:rPr>
          <w:rFonts w:ascii="Times New Roman" w:hAnsi="Times New Roman" w:cs="Times New Roman"/>
          <w:bCs/>
          <w:sz w:val="24"/>
          <w:szCs w:val="24"/>
        </w:rPr>
        <w:t xml:space="preserve">от </w:t>
      </w:r>
      <w:r w:rsidR="00D60E84" w:rsidRPr="00D60E84">
        <w:rPr>
          <w:rFonts w:ascii="Times New Roman" w:hAnsi="Times New Roman" w:cs="Times New Roman"/>
          <w:bCs/>
          <w:sz w:val="24"/>
          <w:szCs w:val="24"/>
        </w:rPr>
        <w:t>30 августа 2024 г. № 619</w:t>
      </w:r>
      <w:r w:rsidRPr="00D60E84">
        <w:rPr>
          <w:rFonts w:ascii="Times New Roman" w:hAnsi="Times New Roman"/>
          <w:bCs/>
          <w:sz w:val="24"/>
          <w:szCs w:val="24"/>
        </w:rPr>
        <w:t>)</w:t>
      </w:r>
      <w:r w:rsidR="00064407" w:rsidRPr="00D60E84">
        <w:rPr>
          <w:rFonts w:ascii="Times New Roman" w:hAnsi="Times New Roman" w:cs="Times New Roman"/>
          <w:bCs/>
          <w:sz w:val="24"/>
          <w:szCs w:val="24"/>
        </w:rPr>
        <w:t>;</w:t>
      </w:r>
    </w:p>
    <w:p w14:paraId="3B3A573F" w14:textId="77777777" w:rsidR="00064407" w:rsidRPr="0015784E" w:rsidRDefault="0015784E" w:rsidP="00252FFB">
      <w:pPr>
        <w:ind w:firstLine="709"/>
        <w:jc w:val="both"/>
        <w:rPr>
          <w:rFonts w:ascii="Times New Roman" w:hAnsi="Times New Roman" w:cs="Times New Roman"/>
          <w:bCs/>
          <w:sz w:val="24"/>
          <w:szCs w:val="24"/>
        </w:rPr>
      </w:pPr>
      <w:r w:rsidRPr="00D60E84">
        <w:rPr>
          <w:rFonts w:ascii="Times New Roman" w:hAnsi="Times New Roman"/>
          <w:bCs/>
          <w:sz w:val="24"/>
          <w:szCs w:val="24"/>
        </w:rPr>
        <w:t xml:space="preserve">Порядок организации и осуществления образовательной деятельности по образовательным программам среднего профессионального </w:t>
      </w:r>
      <w:r w:rsidRPr="0015784E">
        <w:rPr>
          <w:rFonts w:ascii="Times New Roman" w:hAnsi="Times New Roman"/>
          <w:bCs/>
          <w:sz w:val="24"/>
          <w:szCs w:val="24"/>
        </w:rPr>
        <w:t>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4831D0B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3A220674"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465E6C87" w14:textId="77777777" w:rsidR="00015626" w:rsidRPr="00ED694E"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2F764F76" w14:textId="77777777" w:rsidR="00AF2B35" w:rsidRDefault="00AF2B35" w:rsidP="00AF2B35">
      <w:pPr>
        <w:shd w:val="clear" w:color="auto" w:fill="FFFFFF" w:themeFill="background1"/>
        <w:suppressAutoHyphens/>
        <w:ind w:firstLine="709"/>
        <w:jc w:val="both"/>
        <w:rPr>
          <w:rFonts w:ascii="Times New Roman" w:eastAsia="Calibri" w:hAnsi="Times New Roman" w:cs="Times New Roman"/>
          <w:sz w:val="24"/>
          <w:szCs w:val="24"/>
        </w:rPr>
      </w:pPr>
      <w:r w:rsidRPr="003E60E1">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3E60E1">
        <w:rPr>
          <w:rFonts w:ascii="Times New Roman" w:eastAsia="Calibri" w:hAnsi="Times New Roman" w:cs="Times New Roman"/>
          <w:sz w:val="24"/>
          <w:szCs w:val="24"/>
        </w:rPr>
        <w:t>Минпросвещения</w:t>
      </w:r>
      <w:proofErr w:type="spellEnd"/>
      <w:r w:rsidRPr="003E60E1">
        <w:rPr>
          <w:rFonts w:ascii="Times New Roman" w:eastAsia="Calibri" w:hAnsi="Times New Roman" w:cs="Times New Roman"/>
          <w:sz w:val="24"/>
          <w:szCs w:val="24"/>
        </w:rPr>
        <w:t xml:space="preserve"> России от 13.12.2023 N 932).</w:t>
      </w:r>
    </w:p>
    <w:p w14:paraId="68D3223A" w14:textId="77777777" w:rsidR="00AF2B35" w:rsidRDefault="00AF2B35" w:rsidP="00AF2B35">
      <w:pPr>
        <w:ind w:firstLine="709"/>
        <w:jc w:val="both"/>
        <w:rPr>
          <w:rFonts w:ascii="Times New Roman" w:hAnsi="Times New Roman"/>
          <w:sz w:val="24"/>
        </w:rPr>
      </w:pPr>
      <w:r>
        <w:rPr>
          <w:rFonts w:ascii="Times New Roman" w:hAnsi="Times New Roman"/>
          <w:sz w:val="24"/>
        </w:rPr>
        <w:lastRenderedPageBreak/>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06D50C66" w14:textId="77777777" w:rsidR="00AF4622" w:rsidRPr="003E60E1" w:rsidRDefault="00AF4622" w:rsidP="00252FFB">
      <w:pPr>
        <w:suppressAutoHyphens/>
        <w:ind w:firstLine="709"/>
        <w:jc w:val="both"/>
        <w:rPr>
          <w:rFonts w:ascii="Times New Roman" w:hAnsi="Times New Roman" w:cs="Times New Roman"/>
          <w:bCs/>
          <w:color w:val="000000"/>
          <w:sz w:val="24"/>
          <w:szCs w:val="24"/>
        </w:rPr>
      </w:pPr>
      <w:r w:rsidRPr="003E60E1">
        <w:rPr>
          <w:rFonts w:ascii="Times New Roman" w:hAnsi="Times New Roman" w:cs="Times New Roman"/>
          <w:bCs/>
          <w:color w:val="000000"/>
          <w:sz w:val="24"/>
          <w:szCs w:val="24"/>
        </w:rPr>
        <w:t xml:space="preserve">Приказ </w:t>
      </w:r>
      <w:proofErr w:type="spellStart"/>
      <w:r w:rsidRPr="003E60E1">
        <w:rPr>
          <w:rFonts w:ascii="Times New Roman" w:hAnsi="Times New Roman" w:cs="Times New Roman"/>
          <w:bCs/>
          <w:color w:val="000000"/>
          <w:sz w:val="24"/>
          <w:szCs w:val="24"/>
        </w:rPr>
        <w:t>Минпросвещения</w:t>
      </w:r>
      <w:proofErr w:type="spellEnd"/>
      <w:r w:rsidRPr="003E60E1">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36496C2A" w14:textId="77777777" w:rsidR="00D60E84" w:rsidRP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16 марта 2018 г. № 151н «Об утверждении профессионального стандарта «Работник по обработке перевозочных (проездных) документов»</w:t>
      </w:r>
      <w:r>
        <w:rPr>
          <w:rFonts w:ascii="Times New Roman" w:eastAsia="Calibri" w:hAnsi="Times New Roman" w:cs="Times New Roman"/>
          <w:sz w:val="24"/>
          <w:szCs w:val="24"/>
        </w:rPr>
        <w:t>.</w:t>
      </w:r>
    </w:p>
    <w:p w14:paraId="39C74932" w14:textId="77777777" w:rsidR="00D60E84" w:rsidRP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19 апреля 2021 г. № 259н «Об утверждении профессионального стандарта «Работник по организации и оформлению проездных и перевозочных документов в пассажирских перевозках на железнодорожном транспорте»;</w:t>
      </w:r>
    </w:p>
    <w:p w14:paraId="2D4FD703" w14:textId="77777777" w:rsid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13 июля 2020 г. № 463н «Об утверждении профессионального стандарта «Агент транспортного обслуживания железнодорожного транспорта».</w:t>
      </w:r>
    </w:p>
    <w:p w14:paraId="6AF84B61"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5270B868" w14:textId="77777777" w:rsidR="00064407" w:rsidRPr="00985111" w:rsidRDefault="00064407" w:rsidP="00252FFB">
      <w:pPr>
        <w:pStyle w:val="114"/>
        <w:spacing w:after="0" w:line="240" w:lineRule="auto"/>
      </w:pPr>
      <w:bookmarkStart w:id="10" w:name="_Toc180448919"/>
      <w:r w:rsidRPr="00985111">
        <w:t>1.3. Перечень сокращений</w:t>
      </w:r>
      <w:r w:rsidR="00FD03F8">
        <w:t>.</w:t>
      </w:r>
      <w:bookmarkEnd w:id="10"/>
    </w:p>
    <w:p w14:paraId="495F4479" w14:textId="77777777" w:rsidR="00AF2B35" w:rsidRDefault="00AF2B35" w:rsidP="00AF2B35">
      <w:pPr>
        <w:tabs>
          <w:tab w:val="left" w:pos="993"/>
        </w:tabs>
        <w:ind w:firstLine="709"/>
        <w:jc w:val="both"/>
        <w:rPr>
          <w:rFonts w:ascii="Times New Roman" w:hAnsi="Times New Roman"/>
          <w:sz w:val="24"/>
        </w:rPr>
      </w:pPr>
      <w:bookmarkStart w:id="11" w:name="_Toc103593993"/>
      <w:r>
        <w:rPr>
          <w:rFonts w:ascii="Times New Roman" w:hAnsi="Times New Roman"/>
          <w:color w:val="000000"/>
          <w:sz w:val="24"/>
        </w:rPr>
        <w:t>ВЧ – вариативная часть образовательной программы;</w:t>
      </w:r>
    </w:p>
    <w:p w14:paraId="66D2B5DD"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ГИА – государственная итоговая аттестация;</w:t>
      </w:r>
    </w:p>
    <w:p w14:paraId="3C97CC4E" w14:textId="77777777" w:rsidR="00AF2B35" w:rsidRPr="00FE7B44" w:rsidRDefault="00AF2B35" w:rsidP="00AF2B35">
      <w:pPr>
        <w:tabs>
          <w:tab w:val="left" w:pos="993"/>
        </w:tabs>
        <w:ind w:firstLine="709"/>
        <w:jc w:val="both"/>
        <w:rPr>
          <w:rFonts w:ascii="Times New Roman" w:hAnsi="Times New Roman"/>
          <w:iCs/>
          <w:sz w:val="24"/>
        </w:rPr>
      </w:pPr>
      <w:r w:rsidRPr="00FE7B44">
        <w:rPr>
          <w:rFonts w:ascii="Times New Roman" w:hAnsi="Times New Roman"/>
          <w:iCs/>
          <w:sz w:val="24"/>
        </w:rPr>
        <w:t>ДЭ – демонстрационный экзамен;</w:t>
      </w:r>
    </w:p>
    <w:p w14:paraId="2685B131" w14:textId="77777777" w:rsidR="00AF2B35" w:rsidRPr="00FE7B44" w:rsidRDefault="00AF2B35" w:rsidP="00AF2B35">
      <w:pPr>
        <w:tabs>
          <w:tab w:val="left" w:pos="993"/>
        </w:tabs>
        <w:ind w:firstLine="709"/>
        <w:jc w:val="both"/>
        <w:rPr>
          <w:rFonts w:ascii="Times New Roman" w:hAnsi="Times New Roman"/>
          <w:iCs/>
          <w:sz w:val="24"/>
        </w:rPr>
      </w:pPr>
      <w:r w:rsidRPr="00FE7B44">
        <w:rPr>
          <w:rFonts w:ascii="Times New Roman" w:hAnsi="Times New Roman"/>
          <w:iCs/>
          <w:sz w:val="24"/>
        </w:rPr>
        <w:t>МДК – междисциплинарный курс;</w:t>
      </w:r>
    </w:p>
    <w:p w14:paraId="71EB6B02"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ОК – общие компетенции;</w:t>
      </w:r>
    </w:p>
    <w:p w14:paraId="6F750D21"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7885B048"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ОТФ – обобщенная трудовая функция;</w:t>
      </w:r>
    </w:p>
    <w:p w14:paraId="3BC8BFC1"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 xml:space="preserve">ОЧ – обязательная часть образовательной программы; </w:t>
      </w:r>
    </w:p>
    <w:p w14:paraId="1F7123DC" w14:textId="77777777" w:rsidR="00AF2B35" w:rsidRPr="00FE7B44" w:rsidRDefault="00AF2B35" w:rsidP="00AF2B35">
      <w:pPr>
        <w:tabs>
          <w:tab w:val="left" w:pos="993"/>
        </w:tabs>
        <w:spacing w:line="276" w:lineRule="auto"/>
        <w:ind w:firstLine="709"/>
        <w:jc w:val="both"/>
        <w:rPr>
          <w:rFonts w:ascii="Times New Roman" w:hAnsi="Times New Roman"/>
          <w:iCs/>
          <w:sz w:val="24"/>
        </w:rPr>
      </w:pPr>
      <w:r w:rsidRPr="00FE7B44">
        <w:rPr>
          <w:rFonts w:ascii="Times New Roman" w:hAnsi="Times New Roman"/>
          <w:iCs/>
          <w:sz w:val="24"/>
        </w:rPr>
        <w:t>СГ – социально-гуманитарный цикл;</w:t>
      </w:r>
    </w:p>
    <w:p w14:paraId="5279731B"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ПА – промежуточная аттестация;</w:t>
      </w:r>
    </w:p>
    <w:p w14:paraId="1841B7E4"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ПК – профессиональные компетенции;</w:t>
      </w:r>
    </w:p>
    <w:p w14:paraId="2C385A94"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ПМ – профессиональный модуль;</w:t>
      </w:r>
    </w:p>
    <w:p w14:paraId="08F7B4D0"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ПОП-П – примерная образовательная программа «Профессионалитет»;</w:t>
      </w:r>
    </w:p>
    <w:p w14:paraId="21E04942"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sz w:val="24"/>
        </w:rPr>
        <w:t>П – профессиональный цикл;</w:t>
      </w:r>
    </w:p>
    <w:p w14:paraId="34673D92"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sz w:val="24"/>
        </w:rPr>
        <w:t xml:space="preserve">ПП- производственная практика; </w:t>
      </w:r>
    </w:p>
    <w:p w14:paraId="77B1E6A6" w14:textId="77777777" w:rsidR="00AF2B35" w:rsidRPr="00FE7B44" w:rsidRDefault="00AF2B35" w:rsidP="00AF2B35">
      <w:pPr>
        <w:tabs>
          <w:tab w:val="left" w:pos="993"/>
        </w:tabs>
        <w:ind w:firstLine="709"/>
        <w:jc w:val="both"/>
        <w:rPr>
          <w:rFonts w:ascii="Times New Roman" w:hAnsi="Times New Roman"/>
          <w:iCs/>
          <w:sz w:val="24"/>
        </w:rPr>
      </w:pPr>
      <w:r w:rsidRPr="00FE7B44">
        <w:rPr>
          <w:rFonts w:ascii="Times New Roman" w:hAnsi="Times New Roman"/>
          <w:iCs/>
          <w:sz w:val="24"/>
        </w:rPr>
        <w:t>ПДП- Производственная практика по профилю (преддипломная);</w:t>
      </w:r>
    </w:p>
    <w:p w14:paraId="7EEA5B9F"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color w:val="000000"/>
          <w:sz w:val="24"/>
        </w:rPr>
        <w:t>ПС – профессиональный стандарт,</w:t>
      </w:r>
    </w:p>
    <w:p w14:paraId="7FC9E38F"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color w:val="000000"/>
          <w:sz w:val="24"/>
        </w:rPr>
        <w:t>ТС – технические средства;</w:t>
      </w:r>
    </w:p>
    <w:p w14:paraId="7F2BEE70"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color w:val="000000"/>
          <w:sz w:val="24"/>
        </w:rPr>
        <w:t>ТФ – трудовая функция;</w:t>
      </w:r>
    </w:p>
    <w:p w14:paraId="53674AE1" w14:textId="77777777" w:rsidR="00AF2B35" w:rsidRPr="00FE7B44" w:rsidRDefault="00AF2B35" w:rsidP="00AF2B35">
      <w:pPr>
        <w:tabs>
          <w:tab w:val="left" w:pos="993"/>
        </w:tabs>
        <w:ind w:firstLine="709"/>
        <w:jc w:val="both"/>
        <w:rPr>
          <w:rFonts w:ascii="Times New Roman" w:hAnsi="Times New Roman"/>
          <w:sz w:val="24"/>
        </w:rPr>
      </w:pPr>
      <w:r w:rsidRPr="00FE7B44">
        <w:rPr>
          <w:rFonts w:ascii="Times New Roman" w:hAnsi="Times New Roman"/>
          <w:color w:val="000000"/>
          <w:sz w:val="24"/>
        </w:rPr>
        <w:t>УМК – учебно-методический комплект;</w:t>
      </w:r>
    </w:p>
    <w:p w14:paraId="3CB06DE2" w14:textId="77777777" w:rsidR="00AF2B35" w:rsidRDefault="00AF2B35" w:rsidP="00AF2B35">
      <w:pPr>
        <w:tabs>
          <w:tab w:val="left" w:pos="993"/>
        </w:tabs>
        <w:ind w:firstLine="709"/>
        <w:jc w:val="both"/>
        <w:rPr>
          <w:rFonts w:ascii="Times New Roman" w:hAnsi="Times New Roman"/>
          <w:sz w:val="24"/>
        </w:rPr>
      </w:pPr>
      <w:r w:rsidRPr="00FE7B44">
        <w:rPr>
          <w:rFonts w:ascii="Times New Roman" w:hAnsi="Times New Roman"/>
          <w:color w:val="000000"/>
          <w:sz w:val="24"/>
        </w:rPr>
        <w:t>УП – учебная практика;</w:t>
      </w:r>
    </w:p>
    <w:p w14:paraId="57745044" w14:textId="77777777" w:rsidR="00AF2B35" w:rsidRDefault="00AF2B35" w:rsidP="00AF2B35">
      <w:pPr>
        <w:tabs>
          <w:tab w:val="left" w:pos="993"/>
        </w:tabs>
        <w:ind w:firstLine="709"/>
        <w:jc w:val="both"/>
        <w:rPr>
          <w:rFonts w:ascii="Times New Roman" w:hAnsi="Times New Roman"/>
          <w:sz w:val="24"/>
        </w:rPr>
      </w:pPr>
      <w:r>
        <w:rPr>
          <w:rFonts w:ascii="Times New Roman" w:hAnsi="Times New Roman"/>
          <w:color w:val="000000"/>
          <w:sz w:val="24"/>
        </w:rPr>
        <w:t>ФГОС СПО – федеральный государственный образовательный стандарт среднего профессионального образования.</w:t>
      </w:r>
    </w:p>
    <w:p w14:paraId="24382063" w14:textId="77777777" w:rsidR="00CB4C73" w:rsidRPr="00ED694E" w:rsidRDefault="00CB4C73" w:rsidP="00252FFB">
      <w:pPr>
        <w:suppressAutoHyphens/>
        <w:ind w:firstLine="709"/>
        <w:jc w:val="both"/>
        <w:rPr>
          <w:rFonts w:ascii="Times New Roman" w:hAnsi="Times New Roman"/>
          <w:bCs/>
          <w:i/>
        </w:rPr>
      </w:pPr>
    </w:p>
    <w:p w14:paraId="183F4E15" w14:textId="77777777" w:rsidR="00514A35" w:rsidRDefault="00514A35" w:rsidP="00252FFB">
      <w:pPr>
        <w:suppressAutoHyphens/>
        <w:ind w:firstLine="709"/>
        <w:jc w:val="both"/>
        <w:rPr>
          <w:rFonts w:ascii="Times New Roman" w:hAnsi="Times New Roman"/>
          <w:bCs/>
          <w:i/>
        </w:rPr>
      </w:pPr>
    </w:p>
    <w:p w14:paraId="4FA3467B" w14:textId="77777777" w:rsidR="005A15C3" w:rsidRDefault="005A15C3" w:rsidP="00252FFB">
      <w:pPr>
        <w:suppressAutoHyphens/>
        <w:ind w:firstLine="709"/>
        <w:jc w:val="both"/>
        <w:rPr>
          <w:rFonts w:ascii="Times New Roman" w:hAnsi="Times New Roman"/>
          <w:bCs/>
          <w:i/>
        </w:rPr>
      </w:pPr>
    </w:p>
    <w:p w14:paraId="45D3C821" w14:textId="77777777" w:rsidR="005A15C3" w:rsidRDefault="005A15C3" w:rsidP="00252FFB">
      <w:pPr>
        <w:suppressAutoHyphens/>
        <w:ind w:firstLine="709"/>
        <w:jc w:val="both"/>
        <w:rPr>
          <w:rFonts w:ascii="Times New Roman" w:hAnsi="Times New Roman"/>
          <w:bCs/>
          <w:i/>
        </w:rPr>
      </w:pPr>
    </w:p>
    <w:p w14:paraId="68B185F5" w14:textId="77777777" w:rsidR="005A15C3" w:rsidRDefault="005A15C3" w:rsidP="00252FFB">
      <w:pPr>
        <w:suppressAutoHyphens/>
        <w:ind w:firstLine="709"/>
        <w:jc w:val="both"/>
        <w:rPr>
          <w:rFonts w:ascii="Times New Roman" w:hAnsi="Times New Roman"/>
          <w:bCs/>
          <w:i/>
        </w:rPr>
      </w:pPr>
    </w:p>
    <w:p w14:paraId="7D6CFE63" w14:textId="77777777" w:rsidR="005A15C3" w:rsidRPr="007B238E" w:rsidRDefault="005A15C3" w:rsidP="00252FFB">
      <w:pPr>
        <w:suppressAutoHyphens/>
        <w:ind w:firstLine="709"/>
        <w:jc w:val="both"/>
        <w:rPr>
          <w:rFonts w:ascii="Times New Roman" w:hAnsi="Times New Roman"/>
          <w:bCs/>
          <w:i/>
        </w:rPr>
      </w:pPr>
    </w:p>
    <w:p w14:paraId="59681BDE" w14:textId="77777777" w:rsidR="004D6086" w:rsidRPr="007B238E" w:rsidRDefault="004D6086" w:rsidP="00252FFB">
      <w:pPr>
        <w:suppressAutoHyphens/>
        <w:ind w:firstLine="709"/>
        <w:jc w:val="both"/>
        <w:rPr>
          <w:rFonts w:ascii="Times New Roman" w:hAnsi="Times New Roman"/>
          <w:bCs/>
          <w:i/>
        </w:rPr>
      </w:pPr>
    </w:p>
    <w:p w14:paraId="0A01EFE4" w14:textId="77777777" w:rsidR="00064407" w:rsidRDefault="00064407" w:rsidP="00252FFB">
      <w:pPr>
        <w:pStyle w:val="1"/>
        <w:spacing w:before="0" w:after="0"/>
        <w:jc w:val="both"/>
      </w:pPr>
      <w:bookmarkStart w:id="12" w:name="_Toc180448920"/>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075CA1F3" w14:textId="77777777" w:rsidR="00A6158F" w:rsidRPr="008C0DD9" w:rsidRDefault="00A6158F" w:rsidP="00252FFB">
      <w:pPr>
        <w:pStyle w:val="1"/>
        <w:spacing w:before="0" w:after="0"/>
        <w:jc w:val="both"/>
      </w:pPr>
    </w:p>
    <w:tbl>
      <w:tblPr>
        <w:tblW w:w="1003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5"/>
        <w:gridCol w:w="2864"/>
        <w:gridCol w:w="2948"/>
      </w:tblGrid>
      <w:tr w:rsidR="00A6158F" w:rsidRPr="008C0DD9" w14:paraId="0CAF688F" w14:textId="77777777" w:rsidTr="008C0DD9">
        <w:trPr>
          <w:trHeight w:val="20"/>
        </w:trPr>
        <w:tc>
          <w:tcPr>
            <w:tcW w:w="4225" w:type="dxa"/>
            <w:shd w:val="clear" w:color="auto" w:fill="auto"/>
          </w:tcPr>
          <w:p w14:paraId="07BD8986" w14:textId="77777777" w:rsidR="00A6158F" w:rsidRPr="008C0DD9" w:rsidRDefault="00A6158F" w:rsidP="00501F99">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Параметр</w:t>
            </w:r>
          </w:p>
        </w:tc>
        <w:tc>
          <w:tcPr>
            <w:tcW w:w="5812" w:type="dxa"/>
            <w:gridSpan w:val="2"/>
            <w:shd w:val="clear" w:color="auto" w:fill="auto"/>
          </w:tcPr>
          <w:p w14:paraId="0D518D89" w14:textId="77777777" w:rsidR="00A6158F" w:rsidRPr="008C0DD9" w:rsidRDefault="00A6158F" w:rsidP="00501F99">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Данные</w:t>
            </w:r>
          </w:p>
        </w:tc>
      </w:tr>
      <w:tr w:rsidR="00FE7B44" w:rsidRPr="008C0DD9" w14:paraId="69D7D932" w14:textId="77777777" w:rsidTr="008C0DD9">
        <w:trPr>
          <w:trHeight w:val="20"/>
        </w:trPr>
        <w:tc>
          <w:tcPr>
            <w:tcW w:w="4225" w:type="dxa"/>
            <w:shd w:val="clear" w:color="auto" w:fill="auto"/>
          </w:tcPr>
          <w:p w14:paraId="404AFABC" w14:textId="77777777" w:rsidR="00FE7B44" w:rsidRPr="008C0DD9" w:rsidRDefault="00FE7B44" w:rsidP="00FE7B44">
            <w:pPr>
              <w:rPr>
                <w:rFonts w:ascii="Times New Roman" w:eastAsia="DejaVu Sans" w:hAnsi="Times New Roman" w:cs="Times New Roman"/>
                <w:b/>
                <w:bCs/>
                <w:lang w:eastAsia="zh-CN" w:bidi="hi-IN"/>
              </w:rPr>
            </w:pPr>
            <w:r w:rsidRPr="008C0DD9">
              <w:rPr>
                <w:rFonts w:ascii="Times New Roman" w:hAnsi="Times New Roman"/>
              </w:rPr>
              <w:t>Отрасли, для которых разработана ПОП-П</w:t>
            </w:r>
          </w:p>
        </w:tc>
        <w:tc>
          <w:tcPr>
            <w:tcW w:w="5812" w:type="dxa"/>
            <w:gridSpan w:val="2"/>
            <w:shd w:val="clear" w:color="auto" w:fill="auto"/>
          </w:tcPr>
          <w:p w14:paraId="1781CE66" w14:textId="77777777" w:rsidR="00FE7B44" w:rsidRPr="008C0DD9" w:rsidRDefault="00C619B0" w:rsidP="00C619B0">
            <w:pPr>
              <w:rPr>
                <w:rFonts w:ascii="Times New Roman" w:eastAsia="DejaVu Sans" w:hAnsi="Times New Roman" w:cs="Times New Roman"/>
                <w:b/>
                <w:bCs/>
                <w:lang w:eastAsia="zh-CN" w:bidi="hi-IN"/>
              </w:rPr>
            </w:pPr>
            <w:r w:rsidRPr="008C0DD9">
              <w:rPr>
                <w:rFonts w:ascii="Times New Roman" w:eastAsia="DejaVu Sans" w:hAnsi="Times New Roman" w:cs="Times New Roman"/>
                <w:lang w:eastAsia="zh-CN" w:bidi="hi-IN"/>
              </w:rPr>
              <w:t>Туризм и сфера услуг</w:t>
            </w:r>
          </w:p>
        </w:tc>
      </w:tr>
      <w:tr w:rsidR="00FE7B44" w:rsidRPr="008C0DD9" w14:paraId="3D6F4842" w14:textId="77777777" w:rsidTr="008C0DD9">
        <w:trPr>
          <w:trHeight w:val="20"/>
        </w:trPr>
        <w:tc>
          <w:tcPr>
            <w:tcW w:w="4225" w:type="dxa"/>
            <w:shd w:val="clear" w:color="auto" w:fill="auto"/>
          </w:tcPr>
          <w:p w14:paraId="18B45192" w14:textId="77777777" w:rsidR="00FE7B44" w:rsidRPr="008C0DD9" w:rsidRDefault="002B2624" w:rsidP="00FE7B44">
            <w:pPr>
              <w:rPr>
                <w:rFonts w:ascii="Times New Roman" w:eastAsia="DejaVu Sans" w:hAnsi="Times New Roman" w:cs="Times New Roman"/>
                <w:b/>
                <w:bCs/>
                <w:lang w:eastAsia="zh-CN" w:bidi="hi-IN"/>
              </w:rPr>
            </w:pPr>
            <w:r w:rsidRPr="008C0DD9">
              <w:rPr>
                <w:rFonts w:ascii="Times New Roman" w:hAnsi="Times New Roman"/>
              </w:rPr>
              <w:t>Профессиональные стандарты, соответствующих профессиональной деятельности выпускников</w:t>
            </w:r>
          </w:p>
        </w:tc>
        <w:tc>
          <w:tcPr>
            <w:tcW w:w="5812" w:type="dxa"/>
            <w:gridSpan w:val="2"/>
            <w:shd w:val="clear" w:color="auto" w:fill="auto"/>
          </w:tcPr>
          <w:p w14:paraId="58AA11EC"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17.014 Агент транспортного обслуживания железнодорожного транспорта</w:t>
            </w:r>
          </w:p>
          <w:p w14:paraId="0F7E7A4E"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Calibri" w:hAnsi="Times New Roman" w:cs="Times New Roman"/>
              </w:rPr>
              <w:t>(Приказ Министерства труда и социальной защиты Российской Федерации от 13 июля 2020 г. № 463н)</w:t>
            </w:r>
          </w:p>
          <w:p w14:paraId="0226C793"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17.067 Работник по обработке перевозочных (проездных) документов</w:t>
            </w:r>
          </w:p>
          <w:p w14:paraId="24C2FF96"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Calibri" w:hAnsi="Times New Roman" w:cs="Times New Roman"/>
              </w:rPr>
              <w:t>(Приказ Министерства труда и социальной защиты Российской Федерации от 16 марта 2018 г. № 151н)</w:t>
            </w:r>
          </w:p>
          <w:p w14:paraId="67D3E546"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17.046 Работник по организации и оформлению проездных и перевозочных документов в пассажирских перевозках на железнодорожном транспорте</w:t>
            </w:r>
          </w:p>
          <w:p w14:paraId="470F9FB9" w14:textId="77777777" w:rsidR="00FE7B44" w:rsidRPr="008C0DD9" w:rsidRDefault="00FE7B44" w:rsidP="00FE7B44">
            <w:pPr>
              <w:rPr>
                <w:rFonts w:ascii="Times New Roman" w:eastAsia="DejaVu Sans" w:hAnsi="Times New Roman" w:cs="Times New Roman"/>
                <w:b/>
                <w:bCs/>
                <w:lang w:eastAsia="zh-CN" w:bidi="hi-IN"/>
              </w:rPr>
            </w:pPr>
            <w:r w:rsidRPr="008C0DD9">
              <w:rPr>
                <w:rFonts w:ascii="Times New Roman" w:eastAsia="Calibri" w:hAnsi="Times New Roman" w:cs="Times New Roman"/>
              </w:rPr>
              <w:t>(Приказ Министерства труда и социальной защиты Российской Федерации от 19 апреля 2021 г. № 259н)</w:t>
            </w:r>
          </w:p>
        </w:tc>
      </w:tr>
      <w:tr w:rsidR="002B2624" w:rsidRPr="008C0DD9" w14:paraId="219DA49A" w14:textId="77777777" w:rsidTr="008C0DD9">
        <w:trPr>
          <w:trHeight w:val="20"/>
        </w:trPr>
        <w:tc>
          <w:tcPr>
            <w:tcW w:w="4225" w:type="dxa"/>
            <w:shd w:val="clear" w:color="auto" w:fill="auto"/>
          </w:tcPr>
          <w:p w14:paraId="7133F3D3" w14:textId="77777777" w:rsidR="002B2624" w:rsidRPr="008C0DD9" w:rsidRDefault="002B2624" w:rsidP="00FE7B44">
            <w:pPr>
              <w:rPr>
                <w:rFonts w:ascii="Times New Roman" w:hAnsi="Times New Roman"/>
              </w:rPr>
            </w:pPr>
            <w:r w:rsidRPr="008C0DD9">
              <w:rPr>
                <w:rFonts w:ascii="Times New Roman" w:hAnsi="Times New Roman"/>
              </w:rPr>
              <w:t>Отраслевые профессиональные стандарты, соответствующие профессиональной деятельности выпускников</w:t>
            </w:r>
          </w:p>
        </w:tc>
        <w:tc>
          <w:tcPr>
            <w:tcW w:w="5812" w:type="dxa"/>
            <w:gridSpan w:val="2"/>
            <w:shd w:val="clear" w:color="auto" w:fill="auto"/>
          </w:tcPr>
          <w:p w14:paraId="711DDC69" w14:textId="77777777" w:rsidR="002B2624" w:rsidRPr="008C0DD9" w:rsidRDefault="006602C8"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w:t>
            </w:r>
          </w:p>
        </w:tc>
      </w:tr>
      <w:tr w:rsidR="00FE7B44" w:rsidRPr="008C0DD9" w14:paraId="6080CD17" w14:textId="77777777" w:rsidTr="008C0DD9">
        <w:trPr>
          <w:trHeight w:val="20"/>
        </w:trPr>
        <w:tc>
          <w:tcPr>
            <w:tcW w:w="4225" w:type="dxa"/>
            <w:shd w:val="clear" w:color="auto" w:fill="auto"/>
          </w:tcPr>
          <w:p w14:paraId="37C0768C"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hAnsi="Times New Roman"/>
              </w:rPr>
              <w:t>Специализированные допуски для прохождения практики, в том числе по охране труда и возраст до 18 лет</w:t>
            </w:r>
          </w:p>
        </w:tc>
        <w:tc>
          <w:tcPr>
            <w:tcW w:w="5812" w:type="dxa"/>
            <w:gridSpan w:val="2"/>
            <w:shd w:val="clear" w:color="auto" w:fill="auto"/>
          </w:tcPr>
          <w:p w14:paraId="6D90A116"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hAnsi="Times New Roman"/>
              </w:rPr>
              <w:t xml:space="preserve">Не требуются </w:t>
            </w:r>
          </w:p>
        </w:tc>
      </w:tr>
      <w:tr w:rsidR="00FE7B44" w:rsidRPr="008C0DD9" w14:paraId="1BDCEE04" w14:textId="77777777" w:rsidTr="008C0DD9">
        <w:trPr>
          <w:trHeight w:val="20"/>
        </w:trPr>
        <w:tc>
          <w:tcPr>
            <w:tcW w:w="4225" w:type="dxa"/>
            <w:shd w:val="clear" w:color="auto" w:fill="auto"/>
          </w:tcPr>
          <w:p w14:paraId="4848CE30"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xml:space="preserve">Реквизиты ФГОС СПО </w:t>
            </w:r>
          </w:p>
        </w:tc>
        <w:tc>
          <w:tcPr>
            <w:tcW w:w="5812" w:type="dxa"/>
            <w:gridSpan w:val="2"/>
            <w:shd w:val="clear" w:color="auto" w:fill="auto"/>
          </w:tcPr>
          <w:p w14:paraId="2C1AD151"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Приказ Министерства просвещения Российской Федерации от 30 августа 2024 г. № 619</w:t>
            </w:r>
            <w:r w:rsidR="00DA70FF" w:rsidRPr="008C0DD9">
              <w:rPr>
                <w:rFonts w:ascii="Times New Roman" w:eastAsia="DejaVu Sans" w:hAnsi="Times New Roman" w:cs="Times New Roman"/>
                <w:lang w:eastAsia="zh-CN" w:bidi="hi-IN"/>
              </w:rPr>
              <w:t xml:space="preserve"> «Об утверждении федерального государственного образовательного стандарта среднего профессионального образования по специальности 23.01.19 Оператор по обработке перевозочных документов на железнодорожном транспорте</w:t>
            </w:r>
          </w:p>
        </w:tc>
      </w:tr>
      <w:tr w:rsidR="00FE7B44" w:rsidRPr="008C0DD9" w14:paraId="63769911" w14:textId="77777777" w:rsidTr="008C0DD9">
        <w:trPr>
          <w:trHeight w:val="20"/>
        </w:trPr>
        <w:tc>
          <w:tcPr>
            <w:tcW w:w="4225" w:type="dxa"/>
            <w:shd w:val="clear" w:color="auto" w:fill="auto"/>
          </w:tcPr>
          <w:p w14:paraId="05A3BDEA"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Квалификация выпускника</w:t>
            </w:r>
          </w:p>
        </w:tc>
        <w:tc>
          <w:tcPr>
            <w:tcW w:w="5812" w:type="dxa"/>
            <w:gridSpan w:val="2"/>
            <w:shd w:val="clear" w:color="auto" w:fill="auto"/>
          </w:tcPr>
          <w:p w14:paraId="75B95ECB"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Оператор по обработке перевозочных документов на железнодорожном транспорте</w:t>
            </w:r>
          </w:p>
        </w:tc>
      </w:tr>
      <w:tr w:rsidR="00FE7B44" w:rsidRPr="008C0DD9" w14:paraId="2EAB8464" w14:textId="77777777" w:rsidTr="008C0DD9">
        <w:trPr>
          <w:trHeight w:val="20"/>
        </w:trPr>
        <w:tc>
          <w:tcPr>
            <w:tcW w:w="4225" w:type="dxa"/>
            <w:shd w:val="clear" w:color="auto" w:fill="auto"/>
          </w:tcPr>
          <w:p w14:paraId="57DAFCD0"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xml:space="preserve">Направленности (при наличии): </w:t>
            </w:r>
          </w:p>
        </w:tc>
        <w:tc>
          <w:tcPr>
            <w:tcW w:w="5812" w:type="dxa"/>
            <w:gridSpan w:val="2"/>
            <w:shd w:val="clear" w:color="auto" w:fill="auto"/>
          </w:tcPr>
          <w:p w14:paraId="07219706" w14:textId="77777777" w:rsidR="00FE7B44" w:rsidRPr="008C0DD9" w:rsidRDefault="00FE7B44"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нет</w:t>
            </w:r>
          </w:p>
        </w:tc>
      </w:tr>
      <w:tr w:rsidR="00FE7B44" w:rsidRPr="008C0DD9" w14:paraId="6DBB8D76" w14:textId="77777777" w:rsidTr="008C0DD9">
        <w:trPr>
          <w:trHeight w:val="20"/>
        </w:trPr>
        <w:tc>
          <w:tcPr>
            <w:tcW w:w="4225" w:type="dxa"/>
            <w:shd w:val="clear" w:color="auto" w:fill="auto"/>
          </w:tcPr>
          <w:p w14:paraId="0502C78C" w14:textId="77777777" w:rsidR="00FE7B44" w:rsidRPr="008C0DD9" w:rsidRDefault="002B2624" w:rsidP="00FE7B44">
            <w:pPr>
              <w:rPr>
                <w:rFonts w:ascii="Times New Roman" w:eastAsia="DejaVu Sans" w:hAnsi="Times New Roman" w:cs="Times New Roman"/>
                <w:lang w:eastAsia="zh-CN" w:bidi="hi-IN"/>
              </w:rPr>
            </w:pPr>
            <w:r w:rsidRPr="008C0DD9">
              <w:rPr>
                <w:rFonts w:ascii="Times New Roman" w:hAnsi="Times New Roman"/>
              </w:rPr>
              <w:t>Дополнительные квалификации по профессии рабочих, должности служащих, рекомендуемые отраслью</w:t>
            </w:r>
          </w:p>
        </w:tc>
        <w:tc>
          <w:tcPr>
            <w:tcW w:w="5812" w:type="dxa"/>
            <w:gridSpan w:val="2"/>
            <w:shd w:val="clear" w:color="auto" w:fill="auto"/>
          </w:tcPr>
          <w:p w14:paraId="56AE09D1" w14:textId="77777777" w:rsidR="00FE7B44" w:rsidRPr="008C0DD9" w:rsidRDefault="00D5087A" w:rsidP="00FE7B4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w:t>
            </w:r>
          </w:p>
        </w:tc>
      </w:tr>
      <w:tr w:rsidR="002B2624" w:rsidRPr="008C0DD9" w14:paraId="7B3D4BD4" w14:textId="77777777" w:rsidTr="008C0DD9">
        <w:trPr>
          <w:trHeight w:val="20"/>
        </w:trPr>
        <w:tc>
          <w:tcPr>
            <w:tcW w:w="4225" w:type="dxa"/>
            <w:shd w:val="clear" w:color="auto" w:fill="auto"/>
          </w:tcPr>
          <w:p w14:paraId="4F2ECF58" w14:textId="77777777" w:rsidR="002B2624" w:rsidRPr="008C0DD9" w:rsidRDefault="002B2624" w:rsidP="002B2624">
            <w:pPr>
              <w:rPr>
                <w:rFonts w:ascii="Times New Roman" w:hAnsi="Times New Roman"/>
              </w:rPr>
            </w:pPr>
            <w:r w:rsidRPr="008C0DD9">
              <w:rPr>
                <w:rFonts w:ascii="Times New Roman" w:hAnsi="Times New Roman"/>
              </w:rPr>
              <w:t>Нормативный срок и объем реализации образовательной программы</w:t>
            </w:r>
          </w:p>
          <w:p w14:paraId="51D536F6" w14:textId="05BBA6BD" w:rsidR="002B2624" w:rsidRPr="008C0DD9" w:rsidRDefault="002B2624" w:rsidP="002B2624">
            <w:pPr>
              <w:rPr>
                <w:rFonts w:ascii="Times New Roman" w:hAnsi="Times New Roman"/>
              </w:rPr>
            </w:pPr>
            <w:r w:rsidRPr="008C0DD9">
              <w:rPr>
                <w:rFonts w:ascii="Times New Roman" w:hAnsi="Times New Roman"/>
              </w:rPr>
              <w:t xml:space="preserve">на базе </w:t>
            </w:r>
            <w:r w:rsidR="00EF3BEC" w:rsidRPr="008C0DD9">
              <w:rPr>
                <w:rFonts w:ascii="Times New Roman" w:hAnsi="Times New Roman"/>
              </w:rPr>
              <w:t>О</w:t>
            </w:r>
            <w:r w:rsidRPr="008C0DD9">
              <w:rPr>
                <w:rFonts w:ascii="Times New Roman" w:hAnsi="Times New Roman"/>
              </w:rPr>
              <w:t>ОО</w:t>
            </w:r>
          </w:p>
          <w:p w14:paraId="7BAA6CF5" w14:textId="72D1FF1E" w:rsidR="002B2624" w:rsidRPr="008C0DD9" w:rsidRDefault="002B2624" w:rsidP="00CA171A">
            <w:pPr>
              <w:rPr>
                <w:rFonts w:ascii="Times New Roman" w:eastAsia="DejaVu Sans" w:hAnsi="Times New Roman" w:cs="Times New Roman"/>
                <w:lang w:eastAsia="zh-CN" w:bidi="hi-IN"/>
              </w:rPr>
            </w:pPr>
            <w:r w:rsidRPr="008C0DD9">
              <w:rPr>
                <w:rFonts w:ascii="Times New Roman" w:hAnsi="Times New Roman"/>
              </w:rPr>
              <w:t xml:space="preserve">на базе </w:t>
            </w:r>
            <w:r w:rsidR="00EF3BEC" w:rsidRPr="008C0DD9">
              <w:rPr>
                <w:rFonts w:ascii="Times New Roman" w:hAnsi="Times New Roman"/>
              </w:rPr>
              <w:t>С</w:t>
            </w:r>
            <w:r w:rsidRPr="008C0DD9">
              <w:rPr>
                <w:rFonts w:ascii="Times New Roman" w:hAnsi="Times New Roman"/>
              </w:rPr>
              <w:t xml:space="preserve">ОО </w:t>
            </w:r>
          </w:p>
        </w:tc>
        <w:tc>
          <w:tcPr>
            <w:tcW w:w="5812" w:type="dxa"/>
            <w:gridSpan w:val="2"/>
            <w:shd w:val="clear" w:color="auto" w:fill="auto"/>
          </w:tcPr>
          <w:p w14:paraId="5422DAEE" w14:textId="26B0F95F" w:rsidR="002B2624" w:rsidRPr="008C0DD9" w:rsidRDefault="002B2624" w:rsidP="002B2624">
            <w:pPr>
              <w:rPr>
                <w:rFonts w:ascii="Times New Roman" w:eastAsia="DejaVu Sans" w:hAnsi="Times New Roman" w:cs="Times New Roman"/>
                <w:lang w:eastAsia="zh-CN" w:bidi="hi-IN"/>
              </w:rPr>
            </w:pPr>
          </w:p>
          <w:p w14:paraId="6E5B71CC" w14:textId="315F4F16" w:rsidR="00EF3BEC" w:rsidRPr="008C0DD9" w:rsidRDefault="00EF3BEC" w:rsidP="002B2624">
            <w:pPr>
              <w:rPr>
                <w:rFonts w:ascii="Times New Roman" w:eastAsia="DejaVu Sans" w:hAnsi="Times New Roman" w:cs="Times New Roman"/>
                <w:lang w:eastAsia="zh-CN" w:bidi="hi-IN"/>
              </w:rPr>
            </w:pPr>
          </w:p>
          <w:p w14:paraId="3069D23D" w14:textId="77777777" w:rsidR="00EF3BEC" w:rsidRPr="008C0DD9" w:rsidRDefault="00EF3BEC" w:rsidP="002B2624">
            <w:pPr>
              <w:rPr>
                <w:rFonts w:ascii="Times New Roman" w:eastAsia="DejaVu Sans" w:hAnsi="Times New Roman" w:cs="Times New Roman"/>
                <w:lang w:eastAsia="zh-CN" w:bidi="hi-IN"/>
              </w:rPr>
            </w:pPr>
          </w:p>
          <w:p w14:paraId="198C2841" w14:textId="2A149C0F" w:rsidR="008C0DD9" w:rsidRPr="008C0DD9" w:rsidRDefault="002B2624" w:rsidP="008C0DD9">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 год 10 мес.</w:t>
            </w:r>
            <w:r w:rsidR="008C0DD9" w:rsidRPr="008C0DD9">
              <w:rPr>
                <w:rFonts w:ascii="Times New Roman" w:eastAsia="DejaVu Sans" w:hAnsi="Times New Roman" w:cs="Times New Roman"/>
                <w:lang w:eastAsia="zh-CN" w:bidi="hi-IN"/>
              </w:rPr>
              <w:t xml:space="preserve">/ 2952 </w:t>
            </w:r>
            <w:proofErr w:type="spellStart"/>
            <w:r w:rsidR="008C0DD9" w:rsidRPr="008C0DD9">
              <w:rPr>
                <w:rFonts w:ascii="Times New Roman" w:eastAsia="DejaVu Sans" w:hAnsi="Times New Roman" w:cs="Times New Roman"/>
                <w:lang w:eastAsia="zh-CN" w:bidi="hi-IN"/>
              </w:rPr>
              <w:t>ак.ч</w:t>
            </w:r>
            <w:proofErr w:type="spellEnd"/>
            <w:r w:rsidR="008C0DD9" w:rsidRPr="008C0DD9">
              <w:rPr>
                <w:rFonts w:ascii="Times New Roman" w:eastAsia="DejaVu Sans" w:hAnsi="Times New Roman" w:cs="Times New Roman"/>
                <w:lang w:eastAsia="zh-CN" w:bidi="hi-IN"/>
              </w:rPr>
              <w:t>.</w:t>
            </w:r>
          </w:p>
          <w:p w14:paraId="1F437DC9" w14:textId="76D73F1C"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10 мес.</w:t>
            </w:r>
            <w:r w:rsidR="008C0DD9" w:rsidRPr="008C0DD9">
              <w:rPr>
                <w:rFonts w:ascii="Times New Roman" w:eastAsia="DejaVu Sans" w:hAnsi="Times New Roman" w:cs="Times New Roman"/>
                <w:lang w:eastAsia="zh-CN" w:bidi="hi-IN"/>
              </w:rPr>
              <w:t xml:space="preserve">/ 1476 </w:t>
            </w:r>
            <w:proofErr w:type="spellStart"/>
            <w:r w:rsidR="008C0DD9" w:rsidRPr="008C0DD9">
              <w:rPr>
                <w:rFonts w:ascii="Times New Roman" w:eastAsia="DejaVu Sans" w:hAnsi="Times New Roman" w:cs="Times New Roman"/>
                <w:lang w:eastAsia="zh-CN" w:bidi="hi-IN"/>
              </w:rPr>
              <w:t>ак.ч</w:t>
            </w:r>
            <w:proofErr w:type="spellEnd"/>
            <w:r w:rsidR="008C0DD9" w:rsidRPr="008C0DD9">
              <w:rPr>
                <w:rFonts w:ascii="Times New Roman" w:eastAsia="DejaVu Sans" w:hAnsi="Times New Roman" w:cs="Times New Roman"/>
                <w:lang w:eastAsia="zh-CN" w:bidi="hi-IN"/>
              </w:rPr>
              <w:t>.</w:t>
            </w:r>
          </w:p>
        </w:tc>
      </w:tr>
      <w:tr w:rsidR="002B2624" w:rsidRPr="008C0DD9" w14:paraId="316AB113" w14:textId="77777777" w:rsidTr="008C0DD9">
        <w:trPr>
          <w:trHeight w:val="20"/>
        </w:trPr>
        <w:tc>
          <w:tcPr>
            <w:tcW w:w="4225" w:type="dxa"/>
            <w:shd w:val="clear" w:color="auto" w:fill="auto"/>
          </w:tcPr>
          <w:p w14:paraId="7992EC9D" w14:textId="77777777" w:rsidR="002B2624" w:rsidRPr="008C0DD9" w:rsidRDefault="002B2624" w:rsidP="002B2624">
            <w:pPr>
              <w:rPr>
                <w:rFonts w:ascii="Times New Roman" w:hAnsi="Times New Roman"/>
              </w:rPr>
            </w:pPr>
            <w:r w:rsidRPr="008C0DD9">
              <w:rPr>
                <w:rFonts w:ascii="Times New Roman" w:hAnsi="Times New Roman"/>
              </w:rPr>
              <w:t xml:space="preserve">Срок и объем реализации образовательной программы, рекомендованный отраслью </w:t>
            </w:r>
          </w:p>
          <w:p w14:paraId="148C32C2"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hAnsi="Times New Roman"/>
              </w:rPr>
              <w:t>на базе ООО</w:t>
            </w:r>
          </w:p>
        </w:tc>
        <w:tc>
          <w:tcPr>
            <w:tcW w:w="5812" w:type="dxa"/>
            <w:gridSpan w:val="2"/>
            <w:shd w:val="clear" w:color="auto" w:fill="auto"/>
          </w:tcPr>
          <w:p w14:paraId="4A467B8D" w14:textId="77777777" w:rsidR="002B2624" w:rsidRPr="008C0DD9" w:rsidRDefault="002B2624" w:rsidP="002B2624">
            <w:pPr>
              <w:rPr>
                <w:rFonts w:ascii="Times New Roman" w:eastAsia="DejaVu Sans" w:hAnsi="Times New Roman" w:cs="Times New Roman"/>
                <w:lang w:eastAsia="zh-CN" w:bidi="hi-IN"/>
              </w:rPr>
            </w:pPr>
          </w:p>
          <w:p w14:paraId="2289A592" w14:textId="77777777" w:rsidR="008C0DD9" w:rsidRPr="008C0DD9" w:rsidRDefault="008C0DD9" w:rsidP="002B2624">
            <w:pPr>
              <w:rPr>
                <w:rFonts w:ascii="Times New Roman" w:eastAsia="DejaVu Sans" w:hAnsi="Times New Roman" w:cs="Times New Roman"/>
                <w:lang w:eastAsia="zh-CN" w:bidi="hi-IN"/>
              </w:rPr>
            </w:pPr>
          </w:p>
          <w:p w14:paraId="731B4D23" w14:textId="77777777" w:rsidR="008C0DD9" w:rsidRPr="008C0DD9" w:rsidRDefault="008C0DD9" w:rsidP="002B2624">
            <w:pPr>
              <w:rPr>
                <w:rFonts w:ascii="Times New Roman" w:eastAsia="DejaVu Sans" w:hAnsi="Times New Roman" w:cs="Times New Roman"/>
                <w:lang w:eastAsia="zh-CN" w:bidi="hi-IN"/>
              </w:rPr>
            </w:pPr>
          </w:p>
          <w:p w14:paraId="1C9C40B2" w14:textId="1E67657C" w:rsidR="008C0DD9" w:rsidRPr="008C0DD9" w:rsidRDefault="008C0DD9"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xml:space="preserve">1 год 10 мес./ 2952 </w:t>
            </w:r>
            <w:proofErr w:type="spellStart"/>
            <w:r w:rsidRPr="008C0DD9">
              <w:rPr>
                <w:rFonts w:ascii="Times New Roman" w:eastAsia="DejaVu Sans" w:hAnsi="Times New Roman" w:cs="Times New Roman"/>
                <w:lang w:eastAsia="zh-CN" w:bidi="hi-IN"/>
              </w:rPr>
              <w:t>ак.ч</w:t>
            </w:r>
            <w:proofErr w:type="spellEnd"/>
            <w:r w:rsidRPr="008C0DD9">
              <w:rPr>
                <w:rFonts w:ascii="Times New Roman" w:eastAsia="DejaVu Sans" w:hAnsi="Times New Roman" w:cs="Times New Roman"/>
                <w:lang w:eastAsia="zh-CN" w:bidi="hi-IN"/>
              </w:rPr>
              <w:t>.</w:t>
            </w:r>
          </w:p>
        </w:tc>
      </w:tr>
      <w:tr w:rsidR="002B2624" w:rsidRPr="008C0DD9" w14:paraId="31694A21" w14:textId="77777777" w:rsidTr="008C0DD9">
        <w:trPr>
          <w:trHeight w:val="20"/>
        </w:trPr>
        <w:tc>
          <w:tcPr>
            <w:tcW w:w="4225" w:type="dxa"/>
            <w:shd w:val="clear" w:color="auto" w:fill="auto"/>
          </w:tcPr>
          <w:p w14:paraId="6517F985"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hAnsi="Times New Roman"/>
              </w:rPr>
              <w:t xml:space="preserve">Объем практики (всего/из них производственной практики) </w:t>
            </w:r>
          </w:p>
        </w:tc>
        <w:tc>
          <w:tcPr>
            <w:tcW w:w="5812" w:type="dxa"/>
            <w:gridSpan w:val="2"/>
            <w:shd w:val="clear" w:color="auto" w:fill="auto"/>
          </w:tcPr>
          <w:p w14:paraId="63CC586D"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468/288</w:t>
            </w:r>
          </w:p>
        </w:tc>
      </w:tr>
      <w:tr w:rsidR="002B2624" w:rsidRPr="008C0DD9" w14:paraId="68F114FA" w14:textId="77777777" w:rsidTr="008C0DD9">
        <w:trPr>
          <w:trHeight w:val="20"/>
        </w:trPr>
        <w:tc>
          <w:tcPr>
            <w:tcW w:w="4225" w:type="dxa"/>
            <w:shd w:val="clear" w:color="auto" w:fill="auto"/>
          </w:tcPr>
          <w:p w14:paraId="2F4DA97C" w14:textId="77777777" w:rsidR="002B2624" w:rsidRPr="008C0DD9" w:rsidRDefault="002B2624" w:rsidP="002B2624">
            <w:pP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Структура образовательной программы</w:t>
            </w:r>
          </w:p>
        </w:tc>
        <w:tc>
          <w:tcPr>
            <w:tcW w:w="2864" w:type="dxa"/>
            <w:shd w:val="clear" w:color="auto" w:fill="auto"/>
          </w:tcPr>
          <w:p w14:paraId="516BB730" w14:textId="77777777" w:rsidR="002B2624" w:rsidRPr="008C0DD9" w:rsidRDefault="002B2624"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 xml:space="preserve">Объем, в </w:t>
            </w:r>
            <w:proofErr w:type="spellStart"/>
            <w:r w:rsidRPr="008C0DD9">
              <w:rPr>
                <w:rFonts w:ascii="Times New Roman" w:eastAsia="DejaVu Sans" w:hAnsi="Times New Roman" w:cs="Times New Roman"/>
                <w:b/>
                <w:bCs/>
                <w:lang w:eastAsia="zh-CN" w:bidi="hi-IN"/>
              </w:rPr>
              <w:t>ак.ч</w:t>
            </w:r>
            <w:proofErr w:type="spellEnd"/>
            <w:r w:rsidRPr="008C0DD9">
              <w:rPr>
                <w:rFonts w:ascii="Times New Roman" w:eastAsia="DejaVu Sans" w:hAnsi="Times New Roman" w:cs="Times New Roman"/>
                <w:b/>
                <w:bCs/>
                <w:lang w:eastAsia="zh-CN" w:bidi="hi-IN"/>
              </w:rPr>
              <w:t>.</w:t>
            </w:r>
          </w:p>
        </w:tc>
        <w:tc>
          <w:tcPr>
            <w:tcW w:w="2948" w:type="dxa"/>
            <w:shd w:val="clear" w:color="auto" w:fill="auto"/>
          </w:tcPr>
          <w:p w14:paraId="2C5F8EAC" w14:textId="77777777" w:rsidR="002B2624" w:rsidRPr="008C0DD9" w:rsidRDefault="002B2624"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в т.ч. в форме практической подготовки</w:t>
            </w:r>
          </w:p>
        </w:tc>
      </w:tr>
      <w:tr w:rsidR="002B2624" w:rsidRPr="008C0DD9" w14:paraId="1066AE42" w14:textId="77777777" w:rsidTr="008C0DD9">
        <w:trPr>
          <w:trHeight w:val="20"/>
        </w:trPr>
        <w:tc>
          <w:tcPr>
            <w:tcW w:w="4225" w:type="dxa"/>
            <w:shd w:val="clear" w:color="auto" w:fill="auto"/>
          </w:tcPr>
          <w:p w14:paraId="03BEB961"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Обязательная часть образовательной программы</w:t>
            </w:r>
          </w:p>
        </w:tc>
        <w:tc>
          <w:tcPr>
            <w:tcW w:w="2864" w:type="dxa"/>
            <w:shd w:val="clear" w:color="auto" w:fill="auto"/>
          </w:tcPr>
          <w:p w14:paraId="46DA69B2" w14:textId="77777777" w:rsidR="002B2624" w:rsidRPr="008C0DD9" w:rsidRDefault="002B2624" w:rsidP="00EF344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972</w:t>
            </w:r>
          </w:p>
        </w:tc>
        <w:tc>
          <w:tcPr>
            <w:tcW w:w="2948" w:type="dxa"/>
            <w:shd w:val="clear" w:color="auto" w:fill="auto"/>
          </w:tcPr>
          <w:p w14:paraId="4415B8FE" w14:textId="42470746" w:rsidR="002B2624" w:rsidRPr="008C0DD9" w:rsidRDefault="008C0DD9" w:rsidP="00EF344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782</w:t>
            </w:r>
          </w:p>
        </w:tc>
      </w:tr>
      <w:tr w:rsidR="002B2624" w:rsidRPr="008C0DD9" w14:paraId="09F38298" w14:textId="77777777" w:rsidTr="008C0DD9">
        <w:trPr>
          <w:trHeight w:val="20"/>
        </w:trPr>
        <w:tc>
          <w:tcPr>
            <w:tcW w:w="4225" w:type="dxa"/>
            <w:shd w:val="clear" w:color="auto" w:fill="auto"/>
          </w:tcPr>
          <w:p w14:paraId="4E37E67A"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социально-гуманитарный цикл</w:t>
            </w:r>
          </w:p>
        </w:tc>
        <w:tc>
          <w:tcPr>
            <w:tcW w:w="2864" w:type="dxa"/>
            <w:shd w:val="clear" w:color="auto" w:fill="auto"/>
          </w:tcPr>
          <w:p w14:paraId="5191C19E" w14:textId="77777777" w:rsidR="002B2624" w:rsidRPr="008C0DD9" w:rsidRDefault="002B2624" w:rsidP="00EF3444">
            <w:pPr>
              <w:jc w:val="center"/>
              <w:rPr>
                <w:rFonts w:ascii="Times New Roman" w:eastAsia="DejaVu Sans" w:hAnsi="Times New Roman" w:cs="Times New Roman"/>
                <w:lang w:val="en-US" w:eastAsia="zh-CN" w:bidi="hi-IN"/>
              </w:rPr>
            </w:pPr>
            <w:r w:rsidRPr="008C0DD9">
              <w:rPr>
                <w:rFonts w:ascii="Times New Roman" w:eastAsia="DejaVu Sans" w:hAnsi="Times New Roman" w:cs="Times New Roman"/>
                <w:lang w:eastAsia="zh-CN" w:bidi="hi-IN"/>
              </w:rPr>
              <w:t>1</w:t>
            </w:r>
            <w:r w:rsidR="00937590" w:rsidRPr="008C0DD9">
              <w:rPr>
                <w:rFonts w:ascii="Times New Roman" w:eastAsia="DejaVu Sans" w:hAnsi="Times New Roman" w:cs="Times New Roman"/>
                <w:lang w:val="en-US" w:eastAsia="zh-CN" w:bidi="hi-IN"/>
              </w:rPr>
              <w:t>80</w:t>
            </w:r>
          </w:p>
        </w:tc>
        <w:tc>
          <w:tcPr>
            <w:tcW w:w="2948" w:type="dxa"/>
            <w:shd w:val="clear" w:color="auto" w:fill="auto"/>
          </w:tcPr>
          <w:p w14:paraId="5FBDA86F"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112</w:t>
            </w:r>
          </w:p>
        </w:tc>
      </w:tr>
      <w:tr w:rsidR="002B2624" w:rsidRPr="008C0DD9" w14:paraId="395E703D" w14:textId="77777777" w:rsidTr="008C0DD9">
        <w:trPr>
          <w:trHeight w:val="20"/>
        </w:trPr>
        <w:tc>
          <w:tcPr>
            <w:tcW w:w="4225" w:type="dxa"/>
            <w:shd w:val="clear" w:color="auto" w:fill="auto"/>
          </w:tcPr>
          <w:p w14:paraId="5DE5B3A5"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общепрофессиональный цикл</w:t>
            </w:r>
          </w:p>
        </w:tc>
        <w:tc>
          <w:tcPr>
            <w:tcW w:w="2864" w:type="dxa"/>
            <w:shd w:val="clear" w:color="auto" w:fill="auto"/>
          </w:tcPr>
          <w:p w14:paraId="5029A425"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144</w:t>
            </w:r>
          </w:p>
        </w:tc>
        <w:tc>
          <w:tcPr>
            <w:tcW w:w="2948" w:type="dxa"/>
            <w:shd w:val="clear" w:color="auto" w:fill="auto"/>
          </w:tcPr>
          <w:p w14:paraId="688B0C29"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64</w:t>
            </w:r>
          </w:p>
        </w:tc>
      </w:tr>
      <w:tr w:rsidR="002B2624" w:rsidRPr="008C0DD9" w14:paraId="30AF7916" w14:textId="77777777" w:rsidTr="008C0DD9">
        <w:trPr>
          <w:trHeight w:val="20"/>
        </w:trPr>
        <w:tc>
          <w:tcPr>
            <w:tcW w:w="4225" w:type="dxa"/>
            <w:shd w:val="clear" w:color="auto" w:fill="auto"/>
          </w:tcPr>
          <w:p w14:paraId="7704AAD9"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профессиональный цикл</w:t>
            </w:r>
          </w:p>
        </w:tc>
        <w:tc>
          <w:tcPr>
            <w:tcW w:w="2864" w:type="dxa"/>
            <w:shd w:val="clear" w:color="auto" w:fill="auto"/>
          </w:tcPr>
          <w:p w14:paraId="091B4D1B"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648</w:t>
            </w:r>
          </w:p>
        </w:tc>
        <w:tc>
          <w:tcPr>
            <w:tcW w:w="2948" w:type="dxa"/>
            <w:shd w:val="clear" w:color="auto" w:fill="auto"/>
          </w:tcPr>
          <w:p w14:paraId="7769CB77" w14:textId="5FDF0C74"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5</w:t>
            </w:r>
            <w:r w:rsidR="008C0DD9" w:rsidRPr="008C0DD9">
              <w:rPr>
                <w:rFonts w:ascii="Times New Roman" w:eastAsia="DejaVu Sans" w:hAnsi="Times New Roman" w:cs="Times New Roman"/>
                <w:lang w:eastAsia="zh-CN" w:bidi="hi-IN"/>
              </w:rPr>
              <w:t>70</w:t>
            </w:r>
          </w:p>
        </w:tc>
      </w:tr>
      <w:tr w:rsidR="002B2624" w:rsidRPr="008C0DD9" w14:paraId="5CF63B12" w14:textId="77777777" w:rsidTr="008C0DD9">
        <w:trPr>
          <w:trHeight w:val="20"/>
        </w:trPr>
        <w:tc>
          <w:tcPr>
            <w:tcW w:w="4225" w:type="dxa"/>
            <w:shd w:val="clear" w:color="auto" w:fill="auto"/>
          </w:tcPr>
          <w:p w14:paraId="56C50759"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lastRenderedPageBreak/>
              <w:t>в т.ч. практика:</w:t>
            </w:r>
          </w:p>
          <w:p w14:paraId="5FB7D0AD"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учебная</w:t>
            </w:r>
          </w:p>
          <w:p w14:paraId="29CD538B"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производственная</w:t>
            </w:r>
          </w:p>
        </w:tc>
        <w:tc>
          <w:tcPr>
            <w:tcW w:w="2864" w:type="dxa"/>
            <w:shd w:val="clear" w:color="auto" w:fill="auto"/>
          </w:tcPr>
          <w:p w14:paraId="450AB50B"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468</w:t>
            </w:r>
          </w:p>
          <w:p w14:paraId="46D02DA7" w14:textId="77777777" w:rsidR="002B2624" w:rsidRPr="008C0DD9" w:rsidRDefault="002B2624" w:rsidP="00EF3444">
            <w:pPr>
              <w:ind w:left="156"/>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- 180</w:t>
            </w:r>
          </w:p>
          <w:p w14:paraId="3B744486" w14:textId="77777777" w:rsidR="002B2624" w:rsidRPr="008C0DD9" w:rsidRDefault="002B2624" w:rsidP="00EF3444">
            <w:pPr>
              <w:ind w:left="156"/>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- 288</w:t>
            </w:r>
          </w:p>
        </w:tc>
        <w:tc>
          <w:tcPr>
            <w:tcW w:w="2948" w:type="dxa"/>
            <w:shd w:val="clear" w:color="auto" w:fill="auto"/>
          </w:tcPr>
          <w:p w14:paraId="76758EE2" w14:textId="77777777" w:rsidR="002B2624" w:rsidRPr="008C0DD9" w:rsidRDefault="002B2624" w:rsidP="00EF344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468</w:t>
            </w:r>
          </w:p>
          <w:p w14:paraId="16F77BE0" w14:textId="77777777" w:rsidR="002B2624" w:rsidRPr="008C0DD9" w:rsidRDefault="002B2624" w:rsidP="00EF3444">
            <w:pPr>
              <w:ind w:left="156"/>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- 180</w:t>
            </w:r>
          </w:p>
          <w:p w14:paraId="2F57F8F2" w14:textId="77777777" w:rsidR="002B2624" w:rsidRPr="008C0DD9" w:rsidRDefault="002B2624" w:rsidP="00EF3444">
            <w:pPr>
              <w:ind w:left="156"/>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- 288</w:t>
            </w:r>
          </w:p>
        </w:tc>
      </w:tr>
      <w:tr w:rsidR="002B2624" w:rsidRPr="008C0DD9" w14:paraId="1C329377" w14:textId="77777777" w:rsidTr="008C0DD9">
        <w:trPr>
          <w:trHeight w:val="20"/>
        </w:trPr>
        <w:tc>
          <w:tcPr>
            <w:tcW w:w="4225" w:type="dxa"/>
            <w:shd w:val="clear" w:color="auto" w:fill="auto"/>
          </w:tcPr>
          <w:p w14:paraId="6D45159A"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Вариативная часть образовательной программы</w:t>
            </w:r>
          </w:p>
        </w:tc>
        <w:tc>
          <w:tcPr>
            <w:tcW w:w="2864" w:type="dxa"/>
            <w:shd w:val="clear" w:color="auto" w:fill="auto"/>
          </w:tcPr>
          <w:p w14:paraId="0E5A9CA6" w14:textId="77777777" w:rsidR="002B2624" w:rsidRPr="008C0DD9" w:rsidRDefault="002B2624"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432</w:t>
            </w:r>
          </w:p>
        </w:tc>
        <w:tc>
          <w:tcPr>
            <w:tcW w:w="2948" w:type="dxa"/>
            <w:shd w:val="clear" w:color="auto" w:fill="auto"/>
          </w:tcPr>
          <w:p w14:paraId="45384EC4" w14:textId="620FAD96" w:rsidR="002B2624" w:rsidRPr="008C0DD9" w:rsidRDefault="008C0DD9" w:rsidP="002B2624">
            <w:pPr>
              <w:jc w:val="center"/>
              <w:rPr>
                <w:rFonts w:ascii="Times New Roman" w:eastAsia="DejaVu Sans" w:hAnsi="Times New Roman" w:cs="Times New Roman"/>
                <w:lang w:eastAsia="zh-CN" w:bidi="hi-IN"/>
              </w:rPr>
            </w:pPr>
            <w:r w:rsidRPr="008C0DD9">
              <w:rPr>
                <w:rFonts w:ascii="Times New Roman" w:eastAsia="DejaVu Sans" w:hAnsi="Times New Roman" w:cs="Times New Roman"/>
                <w:b/>
                <w:bCs/>
                <w:lang w:eastAsia="zh-CN" w:bidi="hi-IN"/>
              </w:rPr>
              <w:t>432</w:t>
            </w:r>
          </w:p>
        </w:tc>
      </w:tr>
      <w:tr w:rsidR="00CA171A" w:rsidRPr="008C0DD9" w14:paraId="76506985" w14:textId="77777777" w:rsidTr="008C0DD9">
        <w:trPr>
          <w:trHeight w:val="20"/>
        </w:trPr>
        <w:tc>
          <w:tcPr>
            <w:tcW w:w="4225" w:type="dxa"/>
            <w:shd w:val="clear" w:color="auto" w:fill="auto"/>
          </w:tcPr>
          <w:p w14:paraId="0C1212F0" w14:textId="2EAED15A" w:rsidR="00CA171A" w:rsidRPr="008C0DD9" w:rsidRDefault="00CA171A"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в т.ч. дополнительный профессиональный блок (не менее 50% объема вариативной части образовательной программы), включая цифровой модуль</w:t>
            </w:r>
          </w:p>
        </w:tc>
        <w:tc>
          <w:tcPr>
            <w:tcW w:w="2864" w:type="dxa"/>
            <w:shd w:val="clear" w:color="auto" w:fill="auto"/>
          </w:tcPr>
          <w:p w14:paraId="2C6D327E" w14:textId="02EF35EA" w:rsidR="00CA171A" w:rsidRPr="008C0DD9" w:rsidRDefault="008C0DD9"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216</w:t>
            </w:r>
          </w:p>
        </w:tc>
        <w:tc>
          <w:tcPr>
            <w:tcW w:w="2948" w:type="dxa"/>
            <w:shd w:val="clear" w:color="auto" w:fill="auto"/>
          </w:tcPr>
          <w:p w14:paraId="7436D32D" w14:textId="1679F2AB" w:rsidR="00CA171A" w:rsidRPr="008C0DD9" w:rsidRDefault="008C0DD9"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216</w:t>
            </w:r>
          </w:p>
        </w:tc>
      </w:tr>
      <w:tr w:rsidR="002B2624" w:rsidRPr="008C0DD9" w14:paraId="731A2672" w14:textId="77777777" w:rsidTr="008C0DD9">
        <w:trPr>
          <w:trHeight w:val="20"/>
        </w:trPr>
        <w:tc>
          <w:tcPr>
            <w:tcW w:w="4225" w:type="dxa"/>
            <w:shd w:val="clear" w:color="auto" w:fill="auto"/>
          </w:tcPr>
          <w:p w14:paraId="5B500309"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 xml:space="preserve">ГИА в форме демонстрационного экзамена </w:t>
            </w:r>
          </w:p>
        </w:tc>
        <w:tc>
          <w:tcPr>
            <w:tcW w:w="2864" w:type="dxa"/>
            <w:shd w:val="clear" w:color="auto" w:fill="auto"/>
          </w:tcPr>
          <w:p w14:paraId="27916310" w14:textId="77777777" w:rsidR="002B2624" w:rsidRPr="008C0DD9" w:rsidRDefault="002B2624"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36</w:t>
            </w:r>
          </w:p>
        </w:tc>
        <w:tc>
          <w:tcPr>
            <w:tcW w:w="2948" w:type="dxa"/>
            <w:shd w:val="clear" w:color="auto" w:fill="auto"/>
          </w:tcPr>
          <w:p w14:paraId="0F921AC8" w14:textId="6358046E" w:rsidR="002B2624" w:rsidRPr="008C0DD9" w:rsidRDefault="008C0DD9" w:rsidP="002B2624">
            <w:pPr>
              <w:jc w:val="cente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36</w:t>
            </w:r>
          </w:p>
        </w:tc>
      </w:tr>
      <w:tr w:rsidR="002B2624" w:rsidRPr="008C0DD9" w14:paraId="6E0A624D" w14:textId="77777777" w:rsidTr="008C0DD9">
        <w:trPr>
          <w:trHeight w:val="20"/>
        </w:trPr>
        <w:tc>
          <w:tcPr>
            <w:tcW w:w="4225" w:type="dxa"/>
            <w:shd w:val="clear" w:color="auto" w:fill="auto"/>
          </w:tcPr>
          <w:p w14:paraId="4D41E1AB" w14:textId="77777777" w:rsidR="002B2624" w:rsidRPr="008C0DD9" w:rsidRDefault="002B2624" w:rsidP="002B2624">
            <w:pPr>
              <w:rPr>
                <w:rFonts w:ascii="Times New Roman" w:eastAsia="DejaVu Sans" w:hAnsi="Times New Roman" w:cs="Times New Roman"/>
                <w:lang w:eastAsia="zh-CN" w:bidi="hi-IN"/>
              </w:rPr>
            </w:pPr>
            <w:r w:rsidRPr="008C0DD9">
              <w:rPr>
                <w:rFonts w:ascii="Times New Roman" w:eastAsia="DejaVu Sans" w:hAnsi="Times New Roman" w:cs="Times New Roman"/>
                <w:lang w:eastAsia="zh-CN" w:bidi="hi-IN"/>
              </w:rPr>
              <w:t>Всего</w:t>
            </w:r>
          </w:p>
        </w:tc>
        <w:tc>
          <w:tcPr>
            <w:tcW w:w="2864" w:type="dxa"/>
            <w:shd w:val="clear" w:color="auto" w:fill="auto"/>
          </w:tcPr>
          <w:p w14:paraId="737B3981" w14:textId="77777777" w:rsidR="002B2624" w:rsidRPr="008C0DD9" w:rsidRDefault="002B2624"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1476</w:t>
            </w:r>
          </w:p>
        </w:tc>
        <w:tc>
          <w:tcPr>
            <w:tcW w:w="2948" w:type="dxa"/>
            <w:shd w:val="clear" w:color="auto" w:fill="auto"/>
          </w:tcPr>
          <w:p w14:paraId="595A08A4" w14:textId="620D9249" w:rsidR="002B2624" w:rsidRPr="008C0DD9" w:rsidRDefault="008C0DD9" w:rsidP="002B2624">
            <w:pPr>
              <w:jc w:val="center"/>
              <w:rPr>
                <w:rFonts w:ascii="Times New Roman" w:eastAsia="DejaVu Sans" w:hAnsi="Times New Roman" w:cs="Times New Roman"/>
                <w:b/>
                <w:bCs/>
                <w:lang w:eastAsia="zh-CN" w:bidi="hi-IN"/>
              </w:rPr>
            </w:pPr>
            <w:r w:rsidRPr="008C0DD9">
              <w:rPr>
                <w:rFonts w:ascii="Times New Roman" w:eastAsia="DejaVu Sans" w:hAnsi="Times New Roman" w:cs="Times New Roman"/>
                <w:b/>
                <w:bCs/>
                <w:lang w:eastAsia="zh-CN" w:bidi="hi-IN"/>
              </w:rPr>
              <w:t>1250</w:t>
            </w:r>
          </w:p>
        </w:tc>
      </w:tr>
    </w:tbl>
    <w:p w14:paraId="1F6A254D" w14:textId="77777777" w:rsidR="00252FFB" w:rsidRDefault="00252FFB" w:rsidP="00252FFB">
      <w:pPr>
        <w:pStyle w:val="1d"/>
        <w:rPr>
          <w:lang w:val="ru-RU"/>
        </w:rPr>
      </w:pPr>
    </w:p>
    <w:p w14:paraId="4625C23B" w14:textId="77777777" w:rsidR="00FE7B44" w:rsidRPr="00FE7B44" w:rsidRDefault="00FE7B44" w:rsidP="00FE7B44">
      <w:pPr>
        <w:pStyle w:val="afc"/>
        <w:rPr>
          <w:lang w:eastAsia="nl-NL"/>
        </w:rPr>
      </w:pPr>
    </w:p>
    <w:p w14:paraId="3199214F" w14:textId="77777777" w:rsidR="007E45BC" w:rsidRPr="00985111" w:rsidRDefault="007E45BC" w:rsidP="00252FFB">
      <w:pPr>
        <w:pStyle w:val="1"/>
        <w:spacing w:before="0" w:after="0"/>
      </w:pPr>
      <w:bookmarkStart w:id="13" w:name="_Toc180448921"/>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A9F9F4D" w14:textId="77777777" w:rsidR="00252FFB" w:rsidRDefault="00252FFB" w:rsidP="00252FFB"/>
    <w:p w14:paraId="38AF3161" w14:textId="77777777" w:rsidR="0097210A" w:rsidRDefault="007E45BC" w:rsidP="00127647">
      <w:pPr>
        <w:pStyle w:val="114"/>
        <w:spacing w:after="0" w:line="240" w:lineRule="auto"/>
      </w:pPr>
      <w:bookmarkStart w:id="15" w:name="_Toc180448922"/>
      <w:r>
        <w:t>3</w:t>
      </w:r>
      <w:r w:rsidRPr="00985111">
        <w:t>.1. Область профессиональной деятельности выпускников</w:t>
      </w:r>
      <w:r w:rsidR="0034368E">
        <w:t>:</w:t>
      </w:r>
      <w:bookmarkEnd w:id="15"/>
    </w:p>
    <w:p w14:paraId="34061900" w14:textId="77777777" w:rsidR="007E45BC" w:rsidRPr="00985111" w:rsidRDefault="003E60E1" w:rsidP="003E60E1">
      <w:pPr>
        <w:pStyle w:val="114"/>
        <w:spacing w:after="0" w:line="240" w:lineRule="auto"/>
        <w:rPr>
          <w:highlight w:val="white"/>
        </w:rPr>
      </w:pPr>
      <w:bookmarkStart w:id="16" w:name="_Toc180448923"/>
      <w:r w:rsidRPr="003E60E1">
        <w:t>17 Транспорт</w:t>
      </w:r>
      <w:bookmarkEnd w:id="16"/>
    </w:p>
    <w:p w14:paraId="68F9E8C5" w14:textId="77777777" w:rsidR="00252FFB" w:rsidRDefault="00252FFB" w:rsidP="00252FFB"/>
    <w:p w14:paraId="5663AA40" w14:textId="77777777" w:rsidR="007E45BC" w:rsidRDefault="007E45BC" w:rsidP="00252FFB">
      <w:pPr>
        <w:pStyle w:val="114"/>
        <w:spacing w:after="0" w:line="240" w:lineRule="auto"/>
      </w:pPr>
      <w:bookmarkStart w:id="17" w:name="_Toc180448924"/>
      <w:r>
        <w:t>3</w:t>
      </w:r>
      <w:r w:rsidRPr="007341D7">
        <w:t xml:space="preserve">.2. </w:t>
      </w:r>
      <w:r>
        <w:t>Профессиональные стандарты</w:t>
      </w:r>
      <w:bookmarkEnd w:id="17"/>
    </w:p>
    <w:p w14:paraId="48874D8A"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sidR="005B4339">
        <w:rPr>
          <w:rFonts w:ascii="Times New Roman" w:hAnsi="Times New Roman"/>
          <w:sz w:val="24"/>
          <w:szCs w:val="24"/>
        </w:rPr>
        <w:t>ПОП-П</w:t>
      </w:r>
      <w:r>
        <w:rPr>
          <w:rFonts w:ascii="Times New Roman" w:hAnsi="Times New Roman"/>
          <w:sz w:val="24"/>
          <w:szCs w:val="24"/>
        </w:rPr>
        <w:t xml:space="preserve"> СПО:</w:t>
      </w:r>
    </w:p>
    <w:tbl>
      <w:tblPr>
        <w:tblStyle w:val="a3"/>
        <w:tblW w:w="9493" w:type="dxa"/>
        <w:tblLook w:val="04A0" w:firstRow="1" w:lastRow="0" w:firstColumn="1" w:lastColumn="0" w:noHBand="0" w:noVBand="1"/>
      </w:tblPr>
      <w:tblGrid>
        <w:gridCol w:w="426"/>
        <w:gridCol w:w="2173"/>
        <w:gridCol w:w="1703"/>
        <w:gridCol w:w="2591"/>
        <w:gridCol w:w="2600"/>
      </w:tblGrid>
      <w:tr w:rsidR="00876989" w14:paraId="3119AC17" w14:textId="77777777" w:rsidTr="00876989">
        <w:tc>
          <w:tcPr>
            <w:tcW w:w="426" w:type="dxa"/>
          </w:tcPr>
          <w:p w14:paraId="09B67D6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38F4A85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1CEACAA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766C3EBA"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31AF6746"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76989" w14:paraId="12E3FB3C" w14:textId="77777777" w:rsidTr="00876989">
        <w:tc>
          <w:tcPr>
            <w:tcW w:w="426" w:type="dxa"/>
          </w:tcPr>
          <w:p w14:paraId="40EBC905" w14:textId="77777777" w:rsidR="00876989" w:rsidRDefault="00876989"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tcPr>
          <w:p w14:paraId="308B966A" w14:textId="77777777" w:rsidR="00876989" w:rsidRPr="00E358BF" w:rsidRDefault="00E358BF" w:rsidP="00D26DCE">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17.014 Агент транспортного обслуживания железнодорожного транспорта</w:t>
            </w:r>
          </w:p>
        </w:tc>
        <w:tc>
          <w:tcPr>
            <w:tcW w:w="1713" w:type="dxa"/>
          </w:tcPr>
          <w:p w14:paraId="761632ED" w14:textId="77777777" w:rsidR="00876989" w:rsidRDefault="00E358BF" w:rsidP="00D26DCE">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13 июля 2020 г. № 463н</w:t>
            </w:r>
          </w:p>
        </w:tc>
        <w:tc>
          <w:tcPr>
            <w:tcW w:w="2821" w:type="dxa"/>
          </w:tcPr>
          <w:p w14:paraId="4CACA6CF"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ОТФ 1</w:t>
            </w:r>
          </w:p>
          <w:p w14:paraId="16881EA8" w14:textId="77777777" w:rsidR="00876989" w:rsidRDefault="00E358BF" w:rsidP="00D26DCE">
            <w:pPr>
              <w:suppressAutoHyphens/>
              <w:rPr>
                <w:rFonts w:ascii="Times New Roman" w:hAnsi="Times New Roman"/>
                <w:sz w:val="24"/>
                <w:szCs w:val="24"/>
              </w:rPr>
            </w:pPr>
            <w:r w:rsidRPr="00E358BF">
              <w:rPr>
                <w:rFonts w:ascii="Times New Roman" w:hAnsi="Times New Roman"/>
                <w:sz w:val="24"/>
                <w:szCs w:val="24"/>
              </w:rPr>
              <w:t>Выполнение комплекса услуг по транспортному обслуживанию грузоотправителей и грузополучателей железнодорожного транспорта</w:t>
            </w:r>
          </w:p>
        </w:tc>
        <w:tc>
          <w:tcPr>
            <w:tcW w:w="2835" w:type="dxa"/>
          </w:tcPr>
          <w:p w14:paraId="7F0CC322"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 xml:space="preserve">ТФ 1.1 </w:t>
            </w:r>
          </w:p>
          <w:p w14:paraId="27A6E0B8"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Оформление перевозочных документов по приему груза к перевозке железнодорожным транспортом с выдачей грузополучателям транспортных железнодорожных накладных</w:t>
            </w:r>
          </w:p>
          <w:p w14:paraId="4807C5F0"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ТФ 1.2</w:t>
            </w:r>
          </w:p>
          <w:p w14:paraId="6D4172E2"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Оформление первичной документации при перевозке груза железнодорожным транспортом</w:t>
            </w:r>
          </w:p>
          <w:p w14:paraId="02E13B1F"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ТФ 1.3</w:t>
            </w:r>
          </w:p>
          <w:p w14:paraId="15A5C0D9" w14:textId="77777777" w:rsidR="00876989" w:rsidRDefault="00E358BF" w:rsidP="00D26DCE">
            <w:pPr>
              <w:suppressAutoHyphens/>
              <w:rPr>
                <w:rFonts w:ascii="Times New Roman" w:hAnsi="Times New Roman"/>
                <w:sz w:val="24"/>
                <w:szCs w:val="24"/>
              </w:rPr>
            </w:pPr>
            <w:r w:rsidRPr="00E358BF">
              <w:rPr>
                <w:rFonts w:ascii="Times New Roman" w:hAnsi="Times New Roman"/>
                <w:sz w:val="24"/>
                <w:szCs w:val="24"/>
              </w:rPr>
              <w:t xml:space="preserve">Формирование отчетности по выполнению комплекса услуг по транспортному обслуживанию грузоотправителей и грузополучателей </w:t>
            </w:r>
            <w:r w:rsidRPr="00E358BF">
              <w:rPr>
                <w:rFonts w:ascii="Times New Roman" w:hAnsi="Times New Roman"/>
                <w:sz w:val="24"/>
                <w:szCs w:val="24"/>
              </w:rPr>
              <w:lastRenderedPageBreak/>
              <w:t>железнодорожного транспорта</w:t>
            </w:r>
          </w:p>
        </w:tc>
      </w:tr>
      <w:tr w:rsidR="00876989" w14:paraId="75070D17" w14:textId="77777777" w:rsidTr="00876989">
        <w:tc>
          <w:tcPr>
            <w:tcW w:w="426" w:type="dxa"/>
          </w:tcPr>
          <w:p w14:paraId="4F29F254" w14:textId="77777777" w:rsidR="00876989" w:rsidRDefault="00E358BF" w:rsidP="00252FFB">
            <w:pPr>
              <w:suppressAutoHyphens/>
              <w:jc w:val="both"/>
              <w:rPr>
                <w:rFonts w:ascii="Times New Roman" w:hAnsi="Times New Roman"/>
                <w:sz w:val="24"/>
                <w:szCs w:val="24"/>
              </w:rPr>
            </w:pPr>
            <w:r>
              <w:rPr>
                <w:rFonts w:ascii="Times New Roman" w:hAnsi="Times New Roman"/>
                <w:sz w:val="24"/>
                <w:szCs w:val="24"/>
              </w:rPr>
              <w:lastRenderedPageBreak/>
              <w:t>2</w:t>
            </w:r>
          </w:p>
        </w:tc>
        <w:tc>
          <w:tcPr>
            <w:tcW w:w="1698" w:type="dxa"/>
          </w:tcPr>
          <w:p w14:paraId="17426FF0" w14:textId="77777777" w:rsidR="00876989" w:rsidRPr="00E358BF" w:rsidRDefault="00E358BF" w:rsidP="00D26DCE">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17.067 Работник по обработке перевозочных (проездных) документов</w:t>
            </w:r>
          </w:p>
        </w:tc>
        <w:tc>
          <w:tcPr>
            <w:tcW w:w="1713" w:type="dxa"/>
          </w:tcPr>
          <w:p w14:paraId="6ACD017B" w14:textId="77777777" w:rsidR="00876989" w:rsidRDefault="00E358BF" w:rsidP="00D26DCE">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16 марта 2018 г. № 151н</w:t>
            </w:r>
          </w:p>
        </w:tc>
        <w:tc>
          <w:tcPr>
            <w:tcW w:w="2821" w:type="dxa"/>
          </w:tcPr>
          <w:p w14:paraId="55BECDD5" w14:textId="77777777" w:rsidR="00876989" w:rsidRDefault="00E358BF" w:rsidP="00D26DCE">
            <w:pPr>
              <w:suppressAutoHyphens/>
              <w:rPr>
                <w:rFonts w:ascii="Times New Roman" w:hAnsi="Times New Roman"/>
                <w:sz w:val="24"/>
                <w:szCs w:val="24"/>
              </w:rPr>
            </w:pPr>
            <w:r w:rsidRPr="00E358BF">
              <w:rPr>
                <w:rFonts w:ascii="Times New Roman" w:hAnsi="Times New Roman"/>
                <w:sz w:val="24"/>
                <w:szCs w:val="24"/>
              </w:rPr>
              <w:t>ОТФ 1 Выполнение работ по обработке перевозочных и проездных документов и ведению отчетной документации на железнодорожном транспорте</w:t>
            </w:r>
          </w:p>
        </w:tc>
        <w:tc>
          <w:tcPr>
            <w:tcW w:w="2835" w:type="dxa"/>
          </w:tcPr>
          <w:p w14:paraId="13EB51DA"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ТФ 1.1</w:t>
            </w:r>
          </w:p>
          <w:p w14:paraId="45AFDA22"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Обработка перевозочных и поездных документов на железнодорожном транспорте</w:t>
            </w:r>
          </w:p>
          <w:p w14:paraId="06501E33"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ТФ 1.2</w:t>
            </w:r>
          </w:p>
          <w:p w14:paraId="4AA347D2" w14:textId="77777777" w:rsidR="00876989" w:rsidRDefault="00E358BF" w:rsidP="00D26DCE">
            <w:pPr>
              <w:suppressAutoHyphens/>
              <w:rPr>
                <w:rFonts w:ascii="Times New Roman" w:hAnsi="Times New Roman"/>
                <w:sz w:val="24"/>
                <w:szCs w:val="24"/>
              </w:rPr>
            </w:pPr>
            <w:r w:rsidRPr="00E358BF">
              <w:rPr>
                <w:rFonts w:ascii="Times New Roman" w:hAnsi="Times New Roman"/>
                <w:sz w:val="24"/>
                <w:szCs w:val="24"/>
              </w:rPr>
              <w:t>Ведение отчетной документации по обработке перевозочных и проездных документов на железнодорожном транспорте</w:t>
            </w:r>
          </w:p>
        </w:tc>
      </w:tr>
      <w:tr w:rsidR="00E358BF" w14:paraId="718CD5DA" w14:textId="77777777" w:rsidTr="00876989">
        <w:tc>
          <w:tcPr>
            <w:tcW w:w="426" w:type="dxa"/>
          </w:tcPr>
          <w:p w14:paraId="2A8E2856" w14:textId="77777777" w:rsidR="00E358BF" w:rsidRDefault="00E358BF" w:rsidP="00252FFB">
            <w:pPr>
              <w:suppressAutoHyphens/>
              <w:jc w:val="both"/>
              <w:rPr>
                <w:rFonts w:ascii="Times New Roman" w:hAnsi="Times New Roman"/>
                <w:sz w:val="24"/>
                <w:szCs w:val="24"/>
              </w:rPr>
            </w:pPr>
            <w:r>
              <w:rPr>
                <w:rFonts w:ascii="Times New Roman" w:hAnsi="Times New Roman"/>
                <w:sz w:val="24"/>
                <w:szCs w:val="24"/>
              </w:rPr>
              <w:t>3</w:t>
            </w:r>
          </w:p>
        </w:tc>
        <w:tc>
          <w:tcPr>
            <w:tcW w:w="1698" w:type="dxa"/>
          </w:tcPr>
          <w:p w14:paraId="2AAE442F" w14:textId="77777777" w:rsidR="00E358BF" w:rsidRDefault="00E358BF" w:rsidP="00D26DCE">
            <w:pPr>
              <w:suppressAutoHyphens/>
              <w:rPr>
                <w:rFonts w:ascii="Times New Roman" w:hAnsi="Times New Roman"/>
                <w:sz w:val="24"/>
                <w:szCs w:val="24"/>
              </w:rPr>
            </w:pPr>
            <w:r w:rsidRPr="003E60E1">
              <w:rPr>
                <w:rFonts w:ascii="Times New Roman" w:eastAsia="DejaVu Sans" w:hAnsi="Times New Roman" w:cs="Times New Roman"/>
                <w:sz w:val="24"/>
                <w:szCs w:val="24"/>
                <w:lang w:eastAsia="zh-CN" w:bidi="hi-IN"/>
              </w:rPr>
              <w:t>17.046 Работник по организации и оформлению проездных и перевозочных документов в пассажирских перевозках на железнодорожном транспорте</w:t>
            </w:r>
          </w:p>
        </w:tc>
        <w:tc>
          <w:tcPr>
            <w:tcW w:w="1713" w:type="dxa"/>
          </w:tcPr>
          <w:p w14:paraId="7A7A89D9" w14:textId="77777777" w:rsidR="00E358BF" w:rsidRDefault="00E358BF" w:rsidP="00D26DCE">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19 апреля 2021 г. № 259н</w:t>
            </w:r>
          </w:p>
        </w:tc>
        <w:tc>
          <w:tcPr>
            <w:tcW w:w="2821" w:type="dxa"/>
          </w:tcPr>
          <w:p w14:paraId="4A0754AD"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ОТФ 1</w:t>
            </w:r>
          </w:p>
          <w:p w14:paraId="16483AA8" w14:textId="77777777" w:rsidR="00E358BF" w:rsidRDefault="00E358BF" w:rsidP="00D26DCE">
            <w:pPr>
              <w:suppressAutoHyphens/>
              <w:rPr>
                <w:rFonts w:ascii="Times New Roman" w:hAnsi="Times New Roman"/>
                <w:sz w:val="24"/>
                <w:szCs w:val="24"/>
              </w:rPr>
            </w:pPr>
            <w:r w:rsidRPr="00E358BF">
              <w:rPr>
                <w:rFonts w:ascii="Times New Roman" w:hAnsi="Times New Roman"/>
                <w:sz w:val="24"/>
                <w:szCs w:val="24"/>
              </w:rPr>
              <w:t>Оформление и продажа проездных и перевозочных документов на железнодорожном транспорте</w:t>
            </w:r>
          </w:p>
        </w:tc>
        <w:tc>
          <w:tcPr>
            <w:tcW w:w="2835" w:type="dxa"/>
          </w:tcPr>
          <w:p w14:paraId="6BFEEF48"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 xml:space="preserve">ТФ 1.1 </w:t>
            </w:r>
          </w:p>
          <w:p w14:paraId="2E2E9C76"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Оформление проездных и перевозочных документов на железнодорожном транспорте</w:t>
            </w:r>
          </w:p>
          <w:p w14:paraId="4D3525B8" w14:textId="77777777" w:rsidR="00E358BF" w:rsidRPr="00E358BF" w:rsidRDefault="00E358BF" w:rsidP="00D26DCE">
            <w:pPr>
              <w:suppressAutoHyphens/>
              <w:rPr>
                <w:rFonts w:ascii="Times New Roman" w:hAnsi="Times New Roman"/>
                <w:sz w:val="24"/>
                <w:szCs w:val="24"/>
              </w:rPr>
            </w:pPr>
            <w:r w:rsidRPr="00E358BF">
              <w:rPr>
                <w:rFonts w:ascii="Times New Roman" w:hAnsi="Times New Roman"/>
                <w:sz w:val="24"/>
                <w:szCs w:val="24"/>
              </w:rPr>
              <w:t>ТФ 1.2</w:t>
            </w:r>
          </w:p>
          <w:p w14:paraId="0AF4EF4B" w14:textId="77777777" w:rsidR="00E358BF" w:rsidRDefault="00E358BF" w:rsidP="00D26DCE">
            <w:pPr>
              <w:suppressAutoHyphens/>
              <w:rPr>
                <w:rFonts w:ascii="Times New Roman" w:hAnsi="Times New Roman"/>
                <w:sz w:val="24"/>
                <w:szCs w:val="24"/>
              </w:rPr>
            </w:pPr>
            <w:r w:rsidRPr="00E358BF">
              <w:rPr>
                <w:rFonts w:ascii="Times New Roman" w:hAnsi="Times New Roman"/>
                <w:sz w:val="24"/>
                <w:szCs w:val="24"/>
              </w:rPr>
              <w:t>Продажа проездных и перевозочных документов на железнодорожном транспорте</w:t>
            </w:r>
          </w:p>
        </w:tc>
      </w:tr>
    </w:tbl>
    <w:p w14:paraId="42F50295" w14:textId="77777777" w:rsidR="00CB7FB1" w:rsidRDefault="00CB7FB1" w:rsidP="00252FFB">
      <w:pPr>
        <w:suppressAutoHyphens/>
        <w:ind w:firstLine="709"/>
        <w:jc w:val="both"/>
        <w:rPr>
          <w:rFonts w:ascii="Times New Roman" w:hAnsi="Times New Roman"/>
          <w:i/>
          <w:iCs/>
          <w:sz w:val="24"/>
          <w:szCs w:val="24"/>
        </w:rPr>
      </w:pPr>
    </w:p>
    <w:p w14:paraId="4C70E7AB" w14:textId="77777777" w:rsidR="00D26DCE" w:rsidRDefault="00D26DCE" w:rsidP="00252FFB">
      <w:pPr>
        <w:suppressAutoHyphens/>
        <w:ind w:firstLine="709"/>
        <w:jc w:val="both"/>
        <w:rPr>
          <w:rFonts w:ascii="Times New Roman" w:hAnsi="Times New Roman"/>
          <w:i/>
          <w:iCs/>
          <w:sz w:val="24"/>
          <w:szCs w:val="24"/>
        </w:rPr>
      </w:pPr>
    </w:p>
    <w:p w14:paraId="22746749" w14:textId="77777777" w:rsidR="0034368E" w:rsidRDefault="00292910" w:rsidP="00666B58">
      <w:pPr>
        <w:pStyle w:val="114"/>
        <w:spacing w:after="0" w:line="240" w:lineRule="auto"/>
      </w:pPr>
      <w:bookmarkStart w:id="18" w:name="_Toc18044892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16531AB2"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66AB1F07"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DD242A2"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E358BF" w:rsidRPr="007341D7" w14:paraId="2533A6F2" w14:textId="77777777" w:rsidTr="00385A16">
        <w:tc>
          <w:tcPr>
            <w:tcW w:w="4361" w:type="dxa"/>
          </w:tcPr>
          <w:p w14:paraId="16D82ED9" w14:textId="654CC804" w:rsidR="00E358BF" w:rsidRPr="007341D7" w:rsidRDefault="00E358BF" w:rsidP="008C0DD9">
            <w:pPr>
              <w:suppressAutoHyphens/>
              <w:rPr>
                <w:rFonts w:ascii="Times New Roman" w:hAnsi="Times New Roman"/>
                <w:i/>
                <w:sz w:val="24"/>
                <w:szCs w:val="24"/>
              </w:rPr>
            </w:pPr>
            <w:r>
              <w:rPr>
                <w:rFonts w:ascii="Times New Roman" w:hAnsi="Times New Roman"/>
                <w:iCs/>
                <w:sz w:val="24"/>
                <w:szCs w:val="24"/>
              </w:rPr>
              <w:t>ВД 1</w:t>
            </w:r>
            <w:r w:rsidR="008C0DD9">
              <w:rPr>
                <w:rFonts w:ascii="Times New Roman" w:hAnsi="Times New Roman"/>
                <w:iCs/>
                <w:sz w:val="24"/>
                <w:szCs w:val="24"/>
              </w:rPr>
              <w:t xml:space="preserve"> </w:t>
            </w: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5103" w:type="dxa"/>
          </w:tcPr>
          <w:p w14:paraId="108A5034" w14:textId="137C7EF6" w:rsidR="00E358BF" w:rsidRPr="007341D7" w:rsidRDefault="00E358BF" w:rsidP="008C0DD9">
            <w:pPr>
              <w:suppressAutoHyphens/>
              <w:rPr>
                <w:rFonts w:ascii="Times New Roman" w:hAnsi="Times New Roman"/>
                <w:sz w:val="24"/>
                <w:szCs w:val="24"/>
              </w:rPr>
            </w:pPr>
            <w:r>
              <w:rPr>
                <w:rFonts w:ascii="Times New Roman" w:hAnsi="Times New Roman"/>
                <w:iCs/>
                <w:sz w:val="24"/>
                <w:szCs w:val="24"/>
              </w:rPr>
              <w:t>ПМ.</w:t>
            </w:r>
            <w:r w:rsidR="008C0DD9">
              <w:rPr>
                <w:rFonts w:ascii="Times New Roman" w:hAnsi="Times New Roman"/>
                <w:iCs/>
                <w:sz w:val="24"/>
                <w:szCs w:val="24"/>
              </w:rPr>
              <w:t>01 Обработка</w:t>
            </w:r>
            <w:r w:rsidRPr="00812704">
              <w:rPr>
                <w:rFonts w:ascii="Times New Roman" w:hAnsi="Times New Roman"/>
                <w:iCs/>
                <w:sz w:val="24"/>
                <w:szCs w:val="24"/>
              </w:rPr>
              <w:t xml:space="preserve"> перевозочных (проездных) документов на железнодорожном транспорте</w:t>
            </w:r>
          </w:p>
        </w:tc>
      </w:tr>
      <w:tr w:rsidR="00E358BF" w:rsidRPr="007341D7" w14:paraId="0F8D8358" w14:textId="77777777" w:rsidTr="00385A16">
        <w:tc>
          <w:tcPr>
            <w:tcW w:w="4361" w:type="dxa"/>
          </w:tcPr>
          <w:p w14:paraId="73C466D0" w14:textId="2A1F4D2E" w:rsidR="00E358BF" w:rsidRPr="007341D7" w:rsidRDefault="00E358BF" w:rsidP="008C0DD9">
            <w:pPr>
              <w:suppressAutoHyphens/>
              <w:rPr>
                <w:rFonts w:ascii="Times New Roman" w:hAnsi="Times New Roman"/>
                <w:i/>
                <w:sz w:val="24"/>
                <w:szCs w:val="24"/>
              </w:rPr>
            </w:pPr>
            <w:r>
              <w:rPr>
                <w:rFonts w:ascii="Times New Roman" w:hAnsi="Times New Roman"/>
                <w:iCs/>
                <w:sz w:val="24"/>
                <w:szCs w:val="24"/>
              </w:rPr>
              <w:t>ВД 2 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5103" w:type="dxa"/>
          </w:tcPr>
          <w:p w14:paraId="06874C79" w14:textId="0DE09ED4" w:rsidR="00E358BF" w:rsidRPr="007341D7" w:rsidRDefault="00E358BF" w:rsidP="008C0DD9">
            <w:pPr>
              <w:suppressAutoHyphens/>
              <w:rPr>
                <w:rFonts w:ascii="Times New Roman" w:hAnsi="Times New Roman"/>
                <w:sz w:val="24"/>
                <w:szCs w:val="24"/>
              </w:rPr>
            </w:pPr>
            <w:r>
              <w:rPr>
                <w:rFonts w:ascii="Times New Roman" w:hAnsi="Times New Roman"/>
                <w:iCs/>
                <w:sz w:val="24"/>
                <w:szCs w:val="24"/>
              </w:rPr>
              <w:t>ПМ.02 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r>
      <w:tr w:rsidR="00E358BF" w:rsidRPr="007341D7" w14:paraId="0285F38F" w14:textId="77777777" w:rsidTr="00385A16">
        <w:tc>
          <w:tcPr>
            <w:tcW w:w="4361" w:type="dxa"/>
          </w:tcPr>
          <w:p w14:paraId="392F6BE5" w14:textId="2F3643AA" w:rsidR="00E358BF" w:rsidRPr="007341D7" w:rsidRDefault="00E358BF" w:rsidP="008C0DD9">
            <w:pPr>
              <w:suppressAutoHyphens/>
              <w:rPr>
                <w:rFonts w:ascii="Times New Roman" w:hAnsi="Times New Roman"/>
                <w:i/>
                <w:sz w:val="24"/>
                <w:szCs w:val="24"/>
              </w:rPr>
            </w:pPr>
            <w:r>
              <w:rPr>
                <w:rFonts w:ascii="Times New Roman" w:hAnsi="Times New Roman"/>
                <w:iCs/>
                <w:sz w:val="24"/>
                <w:szCs w:val="24"/>
              </w:rPr>
              <w:t xml:space="preserve">ВД 3 </w:t>
            </w:r>
            <w:r w:rsidR="00894672">
              <w:rPr>
                <w:rFonts w:ascii="Times New Roman" w:hAnsi="Times New Roman"/>
                <w:iCs/>
                <w:sz w:val="24"/>
                <w:szCs w:val="24"/>
              </w:rPr>
              <w:t>В</w:t>
            </w:r>
            <w:r w:rsidR="00894672" w:rsidRPr="00812704">
              <w:rPr>
                <w:rFonts w:ascii="Times New Roman" w:hAnsi="Times New Roman"/>
                <w:iCs/>
                <w:sz w:val="24"/>
                <w:szCs w:val="24"/>
              </w:rPr>
              <w:t xml:space="preserve">ыполнение комплекса услуг </w:t>
            </w:r>
            <w:r w:rsidR="00894672">
              <w:rPr>
                <w:rFonts w:ascii="Times New Roman" w:hAnsi="Times New Roman"/>
                <w:iCs/>
                <w:sz w:val="24"/>
                <w:szCs w:val="24"/>
              </w:rPr>
              <w:t xml:space="preserve">по </w:t>
            </w:r>
            <w:r w:rsidR="00894672" w:rsidRPr="00812704">
              <w:rPr>
                <w:rFonts w:ascii="Times New Roman" w:hAnsi="Times New Roman"/>
                <w:iCs/>
                <w:sz w:val="24"/>
                <w:szCs w:val="24"/>
              </w:rPr>
              <w:t>транспортно</w:t>
            </w:r>
            <w:r w:rsidR="00894672">
              <w:rPr>
                <w:rFonts w:ascii="Times New Roman" w:hAnsi="Times New Roman"/>
                <w:iCs/>
                <w:sz w:val="24"/>
                <w:szCs w:val="24"/>
              </w:rPr>
              <w:t>му</w:t>
            </w:r>
            <w:r w:rsidR="00894672" w:rsidRPr="00812704">
              <w:rPr>
                <w:rFonts w:ascii="Times New Roman" w:hAnsi="Times New Roman"/>
                <w:iCs/>
                <w:sz w:val="24"/>
                <w:szCs w:val="24"/>
              </w:rPr>
              <w:t xml:space="preserve"> обслуживани</w:t>
            </w:r>
            <w:r w:rsidR="00894672">
              <w:rPr>
                <w:rFonts w:ascii="Times New Roman" w:hAnsi="Times New Roman"/>
                <w:iCs/>
                <w:sz w:val="24"/>
                <w:szCs w:val="24"/>
              </w:rPr>
              <w:t>ю</w:t>
            </w:r>
          </w:p>
        </w:tc>
        <w:tc>
          <w:tcPr>
            <w:tcW w:w="5103" w:type="dxa"/>
          </w:tcPr>
          <w:p w14:paraId="38FAA482" w14:textId="7D39D892" w:rsidR="00E358BF" w:rsidRPr="007341D7" w:rsidRDefault="00E358BF" w:rsidP="008C0DD9">
            <w:pPr>
              <w:suppressAutoHyphens/>
              <w:rPr>
                <w:rFonts w:ascii="Times New Roman" w:hAnsi="Times New Roman"/>
                <w:sz w:val="24"/>
                <w:szCs w:val="24"/>
              </w:rPr>
            </w:pPr>
            <w:r>
              <w:rPr>
                <w:rFonts w:ascii="Times New Roman" w:hAnsi="Times New Roman"/>
                <w:iCs/>
                <w:sz w:val="24"/>
                <w:szCs w:val="24"/>
              </w:rPr>
              <w:t xml:space="preserve">ПМ.03 </w:t>
            </w:r>
            <w:r w:rsidR="00894672">
              <w:rPr>
                <w:rFonts w:ascii="Times New Roman" w:hAnsi="Times New Roman"/>
                <w:iCs/>
                <w:sz w:val="24"/>
                <w:szCs w:val="24"/>
              </w:rPr>
              <w:t>В</w:t>
            </w:r>
            <w:r w:rsidR="00894672" w:rsidRPr="00812704">
              <w:rPr>
                <w:rFonts w:ascii="Times New Roman" w:hAnsi="Times New Roman"/>
                <w:iCs/>
                <w:sz w:val="24"/>
                <w:szCs w:val="24"/>
              </w:rPr>
              <w:t xml:space="preserve">ыполнение комплекса услуг </w:t>
            </w:r>
            <w:r w:rsidR="00894672">
              <w:rPr>
                <w:rFonts w:ascii="Times New Roman" w:hAnsi="Times New Roman"/>
                <w:iCs/>
                <w:sz w:val="24"/>
                <w:szCs w:val="24"/>
              </w:rPr>
              <w:t xml:space="preserve">по </w:t>
            </w:r>
            <w:r w:rsidR="00894672" w:rsidRPr="00812704">
              <w:rPr>
                <w:rFonts w:ascii="Times New Roman" w:hAnsi="Times New Roman"/>
                <w:iCs/>
                <w:sz w:val="24"/>
                <w:szCs w:val="24"/>
              </w:rPr>
              <w:t>транспортно</w:t>
            </w:r>
            <w:r w:rsidR="00894672">
              <w:rPr>
                <w:rFonts w:ascii="Times New Roman" w:hAnsi="Times New Roman"/>
                <w:iCs/>
                <w:sz w:val="24"/>
                <w:szCs w:val="24"/>
              </w:rPr>
              <w:t>му</w:t>
            </w:r>
            <w:r w:rsidR="00894672" w:rsidRPr="00812704">
              <w:rPr>
                <w:rFonts w:ascii="Times New Roman" w:hAnsi="Times New Roman"/>
                <w:iCs/>
                <w:sz w:val="24"/>
                <w:szCs w:val="24"/>
              </w:rPr>
              <w:t xml:space="preserve"> обслуживани</w:t>
            </w:r>
            <w:r w:rsidR="00894672">
              <w:rPr>
                <w:rFonts w:ascii="Times New Roman" w:hAnsi="Times New Roman"/>
                <w:iCs/>
                <w:sz w:val="24"/>
                <w:szCs w:val="24"/>
              </w:rPr>
              <w:t>ю</w:t>
            </w:r>
          </w:p>
        </w:tc>
      </w:tr>
    </w:tbl>
    <w:p w14:paraId="67DD70BD" w14:textId="77777777" w:rsidR="00FA6C84" w:rsidRDefault="00FA6C84" w:rsidP="00FA6C84">
      <w:pPr>
        <w:suppressAutoHyphens/>
        <w:ind w:firstLine="709"/>
        <w:jc w:val="both"/>
        <w:rPr>
          <w:rFonts w:ascii="Times New Roman" w:hAnsi="Times New Roman"/>
          <w:i/>
          <w:iCs/>
          <w:sz w:val="24"/>
          <w:szCs w:val="24"/>
        </w:rPr>
      </w:pPr>
    </w:p>
    <w:p w14:paraId="353B00EB"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339F0453" w14:textId="77777777" w:rsidR="00064407" w:rsidRDefault="0097210A" w:rsidP="00252FFB">
      <w:pPr>
        <w:pStyle w:val="1"/>
        <w:spacing w:before="0" w:after="0"/>
      </w:pPr>
      <w:bookmarkStart w:id="19" w:name="_Toc180448926"/>
      <w:r>
        <w:lastRenderedPageBreak/>
        <w:t>Р</w:t>
      </w:r>
      <w:r w:rsidR="00064407" w:rsidRPr="00730F3F">
        <w:t>аздел 4. Планируемые результаты освоения образовательной программы</w:t>
      </w:r>
      <w:bookmarkEnd w:id="14"/>
      <w:bookmarkEnd w:id="19"/>
    </w:p>
    <w:p w14:paraId="7675AC88"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B68C915" w14:textId="77777777" w:rsidR="00064407" w:rsidRPr="00252FFB" w:rsidRDefault="00064407" w:rsidP="00252FFB">
      <w:pPr>
        <w:pStyle w:val="114"/>
        <w:spacing w:after="0" w:line="240" w:lineRule="auto"/>
        <w:rPr>
          <w:bCs/>
        </w:rPr>
      </w:pPr>
      <w:bookmarkStart w:id="20" w:name="_Toc103593996"/>
      <w:bookmarkStart w:id="21" w:name="_Toc180448927"/>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CA171A" w:rsidRPr="00AD6BFC" w14:paraId="67697261" w14:textId="77777777" w:rsidTr="00F5798B">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1D01BC1"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7C59FF7"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6B34E"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Знания, умения </w:t>
            </w:r>
          </w:p>
        </w:tc>
      </w:tr>
      <w:tr w:rsidR="00CA171A" w:rsidRPr="00AD6BFC" w14:paraId="56D32AC7"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355D22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E6CC125"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3A7624"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 xml:space="preserve">Умения: </w:t>
            </w:r>
          </w:p>
        </w:tc>
      </w:tr>
      <w:tr w:rsidR="00CA171A" w:rsidRPr="00AD6BFC" w14:paraId="5872DA8F"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CFD1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927462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BB59DA"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tc>
      </w:tr>
      <w:tr w:rsidR="00CA171A" w:rsidRPr="00AD6BFC" w14:paraId="57D7D2B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377C0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09E482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43B733"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tc>
      </w:tr>
      <w:tr w:rsidR="00CA171A" w:rsidRPr="00AD6BFC" w14:paraId="49FA9879"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BB1F8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EB6651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515A1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tc>
      </w:tr>
      <w:tr w:rsidR="00CA171A" w:rsidRPr="00AD6BFC" w14:paraId="79972847"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B82B8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D6BB90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A55412"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tc>
      </w:tr>
      <w:tr w:rsidR="00CA171A" w:rsidRPr="00AD6BFC" w14:paraId="382B1DE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F121C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AAB8F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6F9D4"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r>
      <w:tr w:rsidR="00CA171A" w:rsidRPr="00AD6BFC" w14:paraId="398D5CF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26B8E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D90402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FAB20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CA171A" w:rsidRPr="00AD6BFC" w14:paraId="49F2A24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33304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D05D3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9450F4"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актуальный профессиональный и социальный контекст, в котором приходится работать и жить </w:t>
            </w:r>
          </w:p>
        </w:tc>
      </w:tr>
      <w:tr w:rsidR="00CA171A" w:rsidRPr="00AD6BFC" w14:paraId="69AEE346"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47EDD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7BEA2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D1E79B"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tc>
      </w:tr>
      <w:tr w:rsidR="00CA171A" w:rsidRPr="00AD6BFC" w14:paraId="033F43E2"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51D69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FA2106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5B5BF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p w14:paraId="36E4D154" w14:textId="77777777" w:rsidR="00CA171A" w:rsidRPr="00AD6BFC" w:rsidRDefault="00CA171A" w:rsidP="00F5798B">
            <w:pPr>
              <w:jc w:val="both"/>
              <w:rPr>
                <w:rFonts w:ascii="Times New Roman" w:eastAsia="Times New Roman" w:hAnsi="Times New Roman" w:cs="Times New Roman"/>
                <w:b/>
                <w:color w:val="000000"/>
                <w:lang w:eastAsia="ru-RU"/>
              </w:rPr>
            </w:pPr>
          </w:p>
        </w:tc>
      </w:tr>
      <w:tr w:rsidR="00CA171A" w:rsidRPr="00AD6BFC" w14:paraId="5C5391D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1BE9B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E1658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FFB871"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методы работы в профессиональной и смежных сферах</w:t>
            </w:r>
          </w:p>
        </w:tc>
      </w:tr>
      <w:tr w:rsidR="00CA171A" w:rsidRPr="00AD6BFC" w14:paraId="608D4BB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0E567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190FD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82874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r>
      <w:tr w:rsidR="00CA171A" w:rsidRPr="00AD6BFC" w14:paraId="7F57BDD1"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79FAFC3"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426895B"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7046C5"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Умения: </w:t>
            </w:r>
          </w:p>
        </w:tc>
      </w:tr>
      <w:tr w:rsidR="00CA171A" w:rsidRPr="00AD6BFC" w14:paraId="0585AFA3"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19FB5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CC926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1A1432"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задачи для поиска информации, планировать процесс поиска, выбирать необходимые источники информации</w:t>
            </w:r>
          </w:p>
        </w:tc>
      </w:tr>
      <w:tr w:rsidR="00CA171A" w:rsidRPr="00AD6BFC" w14:paraId="456C5D1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AFC22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5B8260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9724D2"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выделять наиболее значимое в перечне информации, структурировать получаемую информацию, оформлять результаты поиска</w:t>
            </w:r>
          </w:p>
        </w:tc>
      </w:tr>
      <w:tr w:rsidR="00CA171A" w:rsidRPr="00AD6BFC" w14:paraId="35852AF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3B014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7AE0D0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3619B7"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практическую значимость результатов поиска</w:t>
            </w:r>
          </w:p>
        </w:tc>
      </w:tr>
      <w:tr w:rsidR="00CA171A" w:rsidRPr="00AD6BFC" w14:paraId="09F339A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CF1DE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4B9FEC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70016A"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tc>
      </w:tr>
      <w:tr w:rsidR="00CA171A" w:rsidRPr="00AD6BFC" w14:paraId="67696778"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F7254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5D6FA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9049BC"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tc>
      </w:tr>
      <w:tr w:rsidR="00CA171A" w:rsidRPr="00AD6BFC" w14:paraId="6F4987A1"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B34CF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69BBE6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E42AC3"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r>
      <w:tr w:rsidR="00CA171A" w:rsidRPr="00AD6BFC" w14:paraId="45D61FA2"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E5110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8CAA51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2C26B7"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CA171A" w:rsidRPr="00AD6BFC" w14:paraId="18FF8CC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886C1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A7407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61D399"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номенклатура информационных источников, применяемых в профессиональной деятельности</w:t>
            </w:r>
          </w:p>
        </w:tc>
      </w:tr>
      <w:tr w:rsidR="00CA171A" w:rsidRPr="00AD6BFC" w14:paraId="6E3FA163"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C8228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E1816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2DA5D5"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приемы структурирования информации</w:t>
            </w:r>
          </w:p>
        </w:tc>
      </w:tr>
      <w:tr w:rsidR="00CA171A" w:rsidRPr="00AD6BFC" w14:paraId="34FEB9D6"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1F37F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AB2F93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107252"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формат оформления результатов поиска информации</w:t>
            </w:r>
          </w:p>
        </w:tc>
      </w:tr>
      <w:tr w:rsidR="00CA171A" w:rsidRPr="00AD6BFC" w14:paraId="35BE620D"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2C1EE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6AB88A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A60945"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 xml:space="preserve">современные средства и устройства информатизации, порядок их применения и </w:t>
            </w:r>
          </w:p>
        </w:tc>
      </w:tr>
      <w:tr w:rsidR="00CA171A" w:rsidRPr="00AD6BFC" w14:paraId="36C3F86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C4593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9FCB0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3BC366"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r>
      <w:tr w:rsidR="00CA171A" w:rsidRPr="00AD6BFC" w14:paraId="526DA246"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71D1A74"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528C8CD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04C104"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 xml:space="preserve">Умения: </w:t>
            </w:r>
          </w:p>
        </w:tc>
      </w:tr>
      <w:tr w:rsidR="00CA171A" w:rsidRPr="00AD6BFC" w14:paraId="71CB81C3"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F73FF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25D5C6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AE3FA0"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актуальность нормативно-правовой документации в профессиональной деятельности</w:t>
            </w:r>
          </w:p>
        </w:tc>
      </w:tr>
      <w:tr w:rsidR="00CA171A" w:rsidRPr="00AD6BFC" w14:paraId="4B4425B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3E0F3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2DAF88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7CAEA0"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применять современную научную профессиональную терминологию</w:t>
            </w:r>
          </w:p>
        </w:tc>
      </w:tr>
      <w:tr w:rsidR="00CA171A" w:rsidRPr="00AD6BFC" w14:paraId="6D06691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66AAA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DACA63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71BA56"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определять и выстраивать траектории профессионального развития и самообразования</w:t>
            </w:r>
          </w:p>
        </w:tc>
      </w:tr>
      <w:tr w:rsidR="00CA171A" w:rsidRPr="00AD6BFC" w14:paraId="024F4956"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FA1D9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B4D6D3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649905"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выявлять достоинства и недостатки коммерческой идеи</w:t>
            </w:r>
          </w:p>
        </w:tc>
      </w:tr>
      <w:tr w:rsidR="00CA171A" w:rsidRPr="00AD6BFC" w14:paraId="02DCF58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BD06A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CB577D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C40412"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A171A" w:rsidRPr="00AD6BFC" w14:paraId="78E400A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C38DA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61E7BE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83AF2D"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презентовать идеи открытия собственного дела в профессиональной деятельности</w:t>
            </w:r>
          </w:p>
        </w:tc>
      </w:tr>
      <w:tr w:rsidR="00CA171A" w:rsidRPr="00AD6BFC" w14:paraId="45AADB1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F8EB9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71F3D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A3601B"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определять источники достоверной правовой информации</w:t>
            </w:r>
          </w:p>
        </w:tc>
      </w:tr>
      <w:tr w:rsidR="00CA171A" w:rsidRPr="00AD6BFC" w14:paraId="390260F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A35E1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45C76D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46CBB9"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составлять различные правовые документы</w:t>
            </w:r>
          </w:p>
        </w:tc>
      </w:tr>
      <w:tr w:rsidR="00CA171A" w:rsidRPr="00AD6BFC" w14:paraId="28C3890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E6E4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EA248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888E30"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находить интересные проектные идеи, грамотно их формулировать и документировать</w:t>
            </w:r>
          </w:p>
        </w:tc>
      </w:tr>
      <w:tr w:rsidR="00CA171A" w:rsidRPr="00AD6BFC" w14:paraId="2EC0D70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6B9C5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B5A940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EE585E"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оценивать жизнеспособность проектной идеи, составлять план проекта</w:t>
            </w:r>
          </w:p>
        </w:tc>
      </w:tr>
      <w:tr w:rsidR="00CA171A" w:rsidRPr="00AD6BFC" w14:paraId="454A5DDB"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0703C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32A003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579DB8"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CA171A" w:rsidRPr="00AD6BFC" w14:paraId="610C446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FF755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469D0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039F89"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содержание актуальной нормативно-правовой документации</w:t>
            </w:r>
          </w:p>
        </w:tc>
      </w:tr>
      <w:tr w:rsidR="00CA171A" w:rsidRPr="00AD6BFC" w14:paraId="3D29FAB7"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A80F9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06AB8E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431283"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современная научная и профессиональная терминология</w:t>
            </w:r>
          </w:p>
        </w:tc>
      </w:tr>
      <w:tr w:rsidR="00CA171A" w:rsidRPr="00AD6BFC" w14:paraId="6A1EFDE1"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841CA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D4B1C0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8067E8"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возможные траектории профессионального развития и самообразования</w:t>
            </w:r>
          </w:p>
        </w:tc>
      </w:tr>
      <w:tr w:rsidR="00CA171A" w:rsidRPr="00AD6BFC" w14:paraId="797808A7"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FE8F5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DCD8D9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BEA2CB"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основы предпринимательской деятельности, правовой и финансовой грамотности</w:t>
            </w:r>
          </w:p>
        </w:tc>
      </w:tr>
      <w:tr w:rsidR="00CA171A" w:rsidRPr="00AD6BFC" w14:paraId="019A034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F0F6B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336851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9D2B7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правила разработки презентации</w:t>
            </w:r>
          </w:p>
        </w:tc>
      </w:tr>
      <w:tr w:rsidR="00CA171A" w:rsidRPr="00AD6BFC" w14:paraId="3511BFD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7B618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584EA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CD67BD"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основные этапы разработки и реализации проекта</w:t>
            </w:r>
          </w:p>
        </w:tc>
      </w:tr>
      <w:tr w:rsidR="00CA171A" w:rsidRPr="00AD6BFC" w14:paraId="28F66AEC"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4F855A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5FB696C"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082814"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spacing w:val="-4"/>
                <w:lang w:eastAsia="ru-RU"/>
              </w:rPr>
              <w:t xml:space="preserve">Умения: </w:t>
            </w:r>
          </w:p>
        </w:tc>
      </w:tr>
      <w:tr w:rsidR="00CA171A" w:rsidRPr="00AD6BFC" w14:paraId="4FB9A81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70A98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D24E9C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2843B1" w14:textId="77777777" w:rsidR="00CA171A" w:rsidRPr="00AD6BFC" w:rsidRDefault="00CA171A" w:rsidP="00F5798B">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spacing w:val="-4"/>
                <w:lang w:eastAsia="ru-RU"/>
              </w:rPr>
              <w:t>организовывать работу коллектива и команды</w:t>
            </w:r>
          </w:p>
        </w:tc>
      </w:tr>
      <w:tr w:rsidR="00CA171A" w:rsidRPr="00AD6BFC" w14:paraId="11D935EC"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71EBB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D6DC81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A2F68D" w14:textId="77777777" w:rsidR="00CA171A" w:rsidRPr="00AD6BFC" w:rsidRDefault="00CA171A" w:rsidP="00F5798B">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spacing w:val="-4"/>
                <w:lang w:eastAsia="ru-RU"/>
              </w:rPr>
              <w:t>взаимодействовать с коллегами, руководством, клиентами в ходе профессиональной деятельности</w:t>
            </w:r>
          </w:p>
        </w:tc>
      </w:tr>
      <w:tr w:rsidR="00CA171A" w:rsidRPr="00AD6BFC" w14:paraId="2AF0E4B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F6692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C2C4BB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6189D1" w14:textId="77777777" w:rsidR="00CA171A" w:rsidRPr="00AD6BFC" w:rsidRDefault="00CA171A" w:rsidP="00F5798B">
            <w:pPr>
              <w:jc w:val="both"/>
              <w:rPr>
                <w:rFonts w:ascii="Times New Roman" w:eastAsia="Times New Roman" w:hAnsi="Times New Roman" w:cs="Times New Roman"/>
                <w:color w:val="000000"/>
                <w:spacing w:val="-4"/>
                <w:lang w:eastAsia="ru-RU"/>
              </w:rPr>
            </w:pPr>
            <w:r w:rsidRPr="00AD6BFC">
              <w:rPr>
                <w:rFonts w:ascii="Times New Roman" w:eastAsia="Times New Roman" w:hAnsi="Times New Roman" w:cs="Times New Roman"/>
                <w:b/>
                <w:color w:val="000000"/>
                <w:lang w:eastAsia="ru-RU"/>
              </w:rPr>
              <w:t>Знания:</w:t>
            </w:r>
          </w:p>
        </w:tc>
      </w:tr>
      <w:tr w:rsidR="00CA171A" w:rsidRPr="00AD6BFC" w14:paraId="4F40484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8295B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AB5B25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889EC8" w14:textId="77777777" w:rsidR="00CA171A" w:rsidRPr="00AD6BFC" w:rsidRDefault="00CA171A" w:rsidP="00F5798B">
            <w:pPr>
              <w:jc w:val="both"/>
              <w:rPr>
                <w:rFonts w:ascii="Times New Roman" w:eastAsia="Times New Roman" w:hAnsi="Times New Roman" w:cs="Times New Roman"/>
                <w:b/>
                <w:color w:val="000000"/>
                <w:spacing w:val="-4"/>
                <w:lang w:eastAsia="ru-RU"/>
              </w:rPr>
            </w:pPr>
            <w:r w:rsidRPr="00AD6BFC">
              <w:rPr>
                <w:rFonts w:ascii="Times New Roman" w:eastAsia="Times New Roman" w:hAnsi="Times New Roman" w:cs="Times New Roman"/>
                <w:color w:val="000000"/>
                <w:lang w:eastAsia="ru-RU"/>
              </w:rPr>
              <w:t>психологические основы деятельности коллектива</w:t>
            </w:r>
          </w:p>
        </w:tc>
      </w:tr>
      <w:tr w:rsidR="00CA171A" w:rsidRPr="00AD6BFC" w14:paraId="5F0D6A76"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22B6A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C6B24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B17CCC"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психологические особенности личности</w:t>
            </w:r>
          </w:p>
        </w:tc>
      </w:tr>
      <w:tr w:rsidR="00CA171A" w:rsidRPr="00AD6BFC" w14:paraId="3C5E92AA"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0BA0E3B"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1CC0AD5A"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C706DA"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b/>
                <w:color w:val="000000"/>
                <w:lang w:eastAsia="ru-RU"/>
              </w:rPr>
              <w:t>Умения:</w:t>
            </w:r>
            <w:r w:rsidRPr="00AD6BFC">
              <w:rPr>
                <w:rFonts w:ascii="Times New Roman" w:eastAsia="Times New Roman" w:hAnsi="Times New Roman" w:cs="Times New Roman"/>
                <w:color w:val="000000"/>
                <w:lang w:eastAsia="ru-RU"/>
              </w:rPr>
              <w:t xml:space="preserve"> </w:t>
            </w:r>
          </w:p>
        </w:tc>
      </w:tr>
      <w:tr w:rsidR="00CA171A" w:rsidRPr="00AD6BFC" w14:paraId="11E1A8A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2D69D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041132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896B2E"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tc>
      </w:tr>
      <w:tr w:rsidR="00CA171A" w:rsidRPr="00AD6BFC" w14:paraId="08527CB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0F68D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F35714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473F41"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проявлять толерантность в рабочем коллективе</w:t>
            </w:r>
          </w:p>
        </w:tc>
      </w:tr>
      <w:tr w:rsidR="00CA171A" w:rsidRPr="00AD6BFC" w14:paraId="4A483078"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86C1E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CABEA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01A5F3"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CA171A" w:rsidRPr="00AD6BFC" w14:paraId="3A729576"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785997"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11C23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54489E"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правила оформления документов </w:t>
            </w:r>
          </w:p>
        </w:tc>
      </w:tr>
      <w:tr w:rsidR="00CA171A" w:rsidRPr="00AD6BFC" w14:paraId="5275839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DCB55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624E26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0D8A0A"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правила построения устных сообщений</w:t>
            </w:r>
          </w:p>
        </w:tc>
      </w:tr>
      <w:tr w:rsidR="00CA171A" w:rsidRPr="00AD6BFC" w14:paraId="09B30301"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4514B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2395FF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226CC0"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особенности социального и культурного контекста</w:t>
            </w:r>
          </w:p>
        </w:tc>
      </w:tr>
      <w:tr w:rsidR="00CA171A" w:rsidRPr="00AD6BFC" w14:paraId="09DA2A46"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86FD94"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BAE3CA"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C1B219"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Умения:</w:t>
            </w:r>
            <w:r w:rsidRPr="00AD6BFC">
              <w:rPr>
                <w:rFonts w:ascii="Times New Roman" w:eastAsia="Times New Roman" w:hAnsi="Times New Roman" w:cs="Times New Roman"/>
                <w:color w:val="000000"/>
                <w:lang w:eastAsia="ru-RU"/>
              </w:rPr>
              <w:t xml:space="preserve"> </w:t>
            </w:r>
          </w:p>
        </w:tc>
      </w:tr>
      <w:tr w:rsidR="00CA171A" w:rsidRPr="00AD6BFC" w14:paraId="6B3D1CF8"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19473F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7313E2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29D781"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проявлять гражданско-патриотическую позицию</w:t>
            </w:r>
          </w:p>
        </w:tc>
      </w:tr>
      <w:tr w:rsidR="00CA171A" w:rsidRPr="00AD6BFC" w14:paraId="3FB5114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28D3D4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F745E8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5C22EF"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демонстрировать осознанное поведение</w:t>
            </w:r>
          </w:p>
        </w:tc>
      </w:tr>
      <w:tr w:rsidR="00CA171A" w:rsidRPr="00AD6BFC" w14:paraId="2BCAD97B"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063A9B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A7235F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8DC4FB"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описывать значимость своей профессии</w:t>
            </w:r>
          </w:p>
        </w:tc>
      </w:tr>
      <w:tr w:rsidR="00CA171A" w:rsidRPr="00AD6BFC" w14:paraId="702F4193"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00606B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23D96A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C9EA53"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применять стандарты антикоррупционного поведения</w:t>
            </w:r>
          </w:p>
        </w:tc>
      </w:tr>
      <w:tr w:rsidR="00CA171A" w:rsidRPr="00AD6BFC" w14:paraId="623604AA"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FF392E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E583E9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657B3F"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CA171A" w:rsidRPr="00AD6BFC" w14:paraId="51D9D96C"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D5DD35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38255F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2829D6"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сущность гражданско-патриотической позиции</w:t>
            </w:r>
          </w:p>
        </w:tc>
      </w:tr>
      <w:tr w:rsidR="00CA171A" w:rsidRPr="00AD6BFC" w14:paraId="7956D0E1"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D76E68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57721F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5EAE71"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традиционных общечеловеческих ценностей, в том числе с учетом гармонизации межнациональных и межрелигиозных отношений</w:t>
            </w:r>
          </w:p>
        </w:tc>
      </w:tr>
      <w:tr w:rsidR="00CA171A" w:rsidRPr="00AD6BFC" w14:paraId="79A3966C"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29851E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88B090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E5F98F"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значимость профессиональной деятельности по профессии</w:t>
            </w:r>
          </w:p>
        </w:tc>
      </w:tr>
      <w:tr w:rsidR="00CA171A" w:rsidRPr="00AD6BFC" w14:paraId="5914CC9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3CEA54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9A7219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C11379"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стандарты антикоррупционного поведения и последствия его нарушения</w:t>
            </w:r>
          </w:p>
        </w:tc>
      </w:tr>
      <w:tr w:rsidR="00CA171A" w:rsidRPr="00AD6BFC" w14:paraId="77288605"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DFAA411"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6374CB68"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AC4D92"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 xml:space="preserve">Умения: </w:t>
            </w:r>
          </w:p>
        </w:tc>
      </w:tr>
      <w:tr w:rsidR="00CA171A" w:rsidRPr="00AD6BFC" w14:paraId="5198A67F"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AA5F8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B20C09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898AA4"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соблюдать нормы экологической безопасности</w:t>
            </w:r>
          </w:p>
        </w:tc>
      </w:tr>
      <w:tr w:rsidR="00CA171A" w:rsidRPr="00AD6BFC" w14:paraId="43F88FB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3825B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D0B8D3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351F24"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w:t>
            </w:r>
          </w:p>
        </w:tc>
      </w:tr>
      <w:tr w:rsidR="00CA171A" w:rsidRPr="00AD6BFC" w14:paraId="18F6B87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ADCE4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CE294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120280"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организовывать профессиональную деятельность с соблюдением принципов бережливого производства</w:t>
            </w:r>
          </w:p>
        </w:tc>
      </w:tr>
      <w:tr w:rsidR="00CA171A" w:rsidRPr="00AD6BFC" w14:paraId="7D6AEC0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0EE65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2A7C49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2EA489"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r>
      <w:tr w:rsidR="00CA171A" w:rsidRPr="00AD6BFC" w14:paraId="3B19BBC2"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ED43E7"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529E8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978D6E"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эффективно действовать в чрезвычайных ситуациях</w:t>
            </w:r>
          </w:p>
        </w:tc>
      </w:tr>
      <w:tr w:rsidR="00CA171A" w:rsidRPr="00AD6BFC" w14:paraId="2D0B74AA"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44D29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C51131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569127"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CA171A" w:rsidRPr="00AD6BFC" w14:paraId="06A9CEFA"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875C0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E229D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6C313D"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 xml:space="preserve">правила экологической безопасности при ведении профессиональной деятельности </w:t>
            </w:r>
          </w:p>
        </w:tc>
      </w:tr>
      <w:tr w:rsidR="00CA171A" w:rsidRPr="00AD6BFC" w14:paraId="1570CE82"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7600D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90A546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53C9C7"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основные ресурсы, задействованные в профессиональной деятельности</w:t>
            </w:r>
          </w:p>
        </w:tc>
      </w:tr>
      <w:tr w:rsidR="00CA171A" w:rsidRPr="00AD6BFC" w14:paraId="0423621B"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AF045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C45DFB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A410BF"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пути обеспечения ресурсосбережения</w:t>
            </w:r>
          </w:p>
        </w:tc>
      </w:tr>
      <w:tr w:rsidR="00CA171A" w:rsidRPr="00AD6BFC" w14:paraId="03BD0BC3"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775CE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A3310F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1F66F1"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принципы бережливого производства</w:t>
            </w:r>
          </w:p>
        </w:tc>
      </w:tr>
      <w:tr w:rsidR="00CA171A" w:rsidRPr="00AD6BFC" w14:paraId="2CB873B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78F40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35C51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D717CA"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основные направления изменения климатических условий региона</w:t>
            </w:r>
          </w:p>
        </w:tc>
      </w:tr>
      <w:tr w:rsidR="00CA171A" w:rsidRPr="00AD6BFC" w14:paraId="5713D53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3B99A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8819C2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4FE513"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правила поведения в чрезвычайных ситуациях</w:t>
            </w:r>
          </w:p>
        </w:tc>
      </w:tr>
      <w:tr w:rsidR="00CA171A" w:rsidRPr="00AD6BFC" w14:paraId="590F7961"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EE71AC9"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72FB6443"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AD6BFC">
              <w:rPr>
                <w:rFonts w:ascii="Times New Roman" w:eastAsia="Times New Roman" w:hAnsi="Times New Roman" w:cs="Times New Roman"/>
                <w:color w:val="000000"/>
                <w:lang w:eastAsia="ru-RU"/>
              </w:rPr>
              <w:lastRenderedPageBreak/>
              <w:t>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4256FA"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b/>
                <w:lang w:eastAsia="ru-RU"/>
              </w:rPr>
              <w:lastRenderedPageBreak/>
              <w:t xml:space="preserve">Умения: </w:t>
            </w:r>
          </w:p>
        </w:tc>
      </w:tr>
      <w:tr w:rsidR="00CA171A" w:rsidRPr="00AD6BFC" w14:paraId="3F9ED8E0"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B05FC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657DB9E"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11351"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CA171A" w:rsidRPr="00AD6BFC" w14:paraId="19E42621"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F2EA0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1091AE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59321C"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применять рациональные приемы двигательных функций в профессиональной деятельности</w:t>
            </w:r>
          </w:p>
        </w:tc>
      </w:tr>
      <w:tr w:rsidR="00CA171A" w:rsidRPr="00AD6BFC" w14:paraId="220D41EC"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977E2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ED07B6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1B36AD"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пользоваться средствами профилактики перенапряжения, характерными для данной профессии</w:t>
            </w:r>
          </w:p>
        </w:tc>
      </w:tr>
      <w:tr w:rsidR="00CA171A" w:rsidRPr="00AD6BFC" w14:paraId="3B42D70B"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A6C19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5E9DC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D85508"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b/>
                <w:lang w:eastAsia="ru-RU"/>
              </w:rPr>
              <w:t>Знания:</w:t>
            </w:r>
          </w:p>
        </w:tc>
      </w:tr>
      <w:tr w:rsidR="00CA171A" w:rsidRPr="00AD6BFC" w14:paraId="16A157D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40913F"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E10E5F7"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532AE4" w14:textId="77777777" w:rsidR="00CA171A" w:rsidRPr="00AD6BFC" w:rsidRDefault="00CA171A" w:rsidP="00F5798B">
            <w:pPr>
              <w:jc w:val="both"/>
              <w:rPr>
                <w:rFonts w:ascii="Times New Roman" w:eastAsia="Times New Roman" w:hAnsi="Times New Roman" w:cs="Times New Roman"/>
                <w:b/>
                <w:lang w:eastAsia="ru-RU"/>
              </w:rPr>
            </w:pPr>
            <w:r w:rsidRPr="00AD6BFC">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w:t>
            </w:r>
          </w:p>
        </w:tc>
      </w:tr>
      <w:tr w:rsidR="00CA171A" w:rsidRPr="00AD6BFC" w14:paraId="1E2E74C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B3222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133011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BDF35F"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основы здорового образа жизни</w:t>
            </w:r>
          </w:p>
        </w:tc>
      </w:tr>
      <w:tr w:rsidR="00CA171A" w:rsidRPr="00AD6BFC" w14:paraId="4EAACD7C"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43CEE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F64C25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7F6DF9" w14:textId="77777777" w:rsidR="00CA171A" w:rsidRPr="00AD6BFC" w:rsidRDefault="00CA171A" w:rsidP="00F5798B">
            <w:pPr>
              <w:jc w:val="both"/>
              <w:rPr>
                <w:rFonts w:ascii="Times New Roman" w:eastAsia="Times New Roman" w:hAnsi="Times New Roman" w:cs="Times New Roman"/>
                <w:lang w:eastAsia="ru-RU"/>
              </w:rPr>
            </w:pPr>
            <w:r w:rsidRPr="00AD6BFC">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w:t>
            </w:r>
          </w:p>
        </w:tc>
      </w:tr>
      <w:tr w:rsidR="00CA171A" w:rsidRPr="00AD6BFC" w14:paraId="4343BDEE"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99FAB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3340AC"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4507AA"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средства профилактики перенапряжения</w:t>
            </w:r>
          </w:p>
        </w:tc>
      </w:tr>
      <w:tr w:rsidR="00CA171A" w:rsidRPr="00AD6BFC" w14:paraId="06FDCBBB" w14:textId="77777777" w:rsidTr="00F5798B">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8DA1DA5"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02AFEFAD"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8A842F"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Умения:</w:t>
            </w:r>
            <w:r w:rsidRPr="00AD6BFC">
              <w:rPr>
                <w:rFonts w:ascii="Times New Roman" w:eastAsia="Times New Roman" w:hAnsi="Times New Roman" w:cs="Times New Roman"/>
                <w:color w:val="000000"/>
                <w:lang w:eastAsia="ru-RU"/>
              </w:rPr>
              <w:t xml:space="preserve"> </w:t>
            </w:r>
          </w:p>
        </w:tc>
      </w:tr>
      <w:tr w:rsidR="00CA171A" w:rsidRPr="00AD6BFC" w14:paraId="6008A90B"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7D887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E84A24"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7120EC"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A171A" w:rsidRPr="00AD6BFC" w14:paraId="05FE02A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49E46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8CB783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CEBB8E"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участвовать в диалогах на знакомые общие и профессиональные темы</w:t>
            </w:r>
          </w:p>
        </w:tc>
      </w:tr>
      <w:tr w:rsidR="00CA171A" w:rsidRPr="00AD6BFC" w14:paraId="75E3A6A9"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B80F1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C26CF9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F6107F"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tc>
      </w:tr>
      <w:tr w:rsidR="00CA171A" w:rsidRPr="00AD6BFC" w14:paraId="2D7B92F9"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7D8905"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FFE66C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B896BC"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tc>
      </w:tr>
      <w:tr w:rsidR="00CA171A" w:rsidRPr="00AD6BFC" w14:paraId="75E82788"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C22ADA"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BF2E993"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F79A53"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писать простые связные сообщения на знакомые или интересующие профессиональные темы</w:t>
            </w:r>
          </w:p>
        </w:tc>
      </w:tr>
      <w:tr w:rsidR="00CA171A" w:rsidRPr="00AD6BFC" w14:paraId="7E913937"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41944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CE1413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903013"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b/>
                <w:color w:val="000000"/>
                <w:lang w:eastAsia="ru-RU"/>
              </w:rPr>
              <w:t>Знания:</w:t>
            </w:r>
          </w:p>
        </w:tc>
      </w:tr>
      <w:tr w:rsidR="00CA171A" w:rsidRPr="00AD6BFC" w14:paraId="0195544D"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4CFDE6"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8B53167"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3515E3"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правила построения простых и сложных предложений на профессиональные темы</w:t>
            </w:r>
          </w:p>
        </w:tc>
      </w:tr>
      <w:tr w:rsidR="00CA171A" w:rsidRPr="00AD6BFC" w14:paraId="176E85CA"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FAF3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282A9E1"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BBDF33"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tc>
      </w:tr>
      <w:tr w:rsidR="00CA171A" w:rsidRPr="00AD6BFC" w14:paraId="696A6135"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0F5D32"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676ED3B"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77AE66"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tc>
      </w:tr>
      <w:tr w:rsidR="00CA171A" w:rsidRPr="00AD6BFC" w14:paraId="67610704"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202CA9"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A5E1348"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67A5C" w14:textId="77777777" w:rsidR="00CA171A" w:rsidRPr="00AD6BFC" w:rsidRDefault="00CA171A" w:rsidP="00F5798B">
            <w:pPr>
              <w:jc w:val="both"/>
              <w:rPr>
                <w:rFonts w:ascii="Times New Roman" w:eastAsia="Times New Roman" w:hAnsi="Times New Roman" w:cs="Times New Roman"/>
                <w:b/>
                <w:color w:val="000000"/>
                <w:lang w:eastAsia="ru-RU"/>
              </w:rPr>
            </w:pPr>
            <w:r w:rsidRPr="00AD6BFC">
              <w:rPr>
                <w:rFonts w:ascii="Times New Roman" w:eastAsia="Times New Roman" w:hAnsi="Times New Roman" w:cs="Times New Roman"/>
                <w:color w:val="000000"/>
                <w:lang w:eastAsia="ru-RU"/>
              </w:rPr>
              <w:t>особенности произношения</w:t>
            </w:r>
          </w:p>
        </w:tc>
      </w:tr>
      <w:tr w:rsidR="00CA171A" w:rsidRPr="00AD6BFC" w14:paraId="3DF1E1ED" w14:textId="77777777" w:rsidTr="00F5798B">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571E5D" w14:textId="77777777" w:rsidR="00CA171A" w:rsidRPr="00AD6BFC" w:rsidRDefault="00CA171A" w:rsidP="00F5798B">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9349D90" w14:textId="77777777" w:rsidR="00CA171A" w:rsidRPr="00AD6BFC" w:rsidRDefault="00CA171A" w:rsidP="00F5798B">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8D9DF6" w14:textId="77777777" w:rsidR="00CA171A" w:rsidRPr="00AD6BFC" w:rsidRDefault="00CA171A" w:rsidP="00F5798B">
            <w:pPr>
              <w:jc w:val="both"/>
              <w:rPr>
                <w:rFonts w:ascii="Times New Roman" w:eastAsia="Times New Roman" w:hAnsi="Times New Roman" w:cs="Times New Roman"/>
                <w:color w:val="000000"/>
                <w:lang w:eastAsia="ru-RU"/>
              </w:rPr>
            </w:pPr>
            <w:r w:rsidRPr="00AD6BFC">
              <w:rPr>
                <w:rFonts w:ascii="Times New Roman" w:eastAsia="Times New Roman" w:hAnsi="Times New Roman" w:cs="Times New Roman"/>
                <w:color w:val="000000"/>
                <w:lang w:eastAsia="ru-RU"/>
              </w:rPr>
              <w:t>правила чтения текстов профессиональной направленности</w:t>
            </w:r>
          </w:p>
        </w:tc>
      </w:tr>
    </w:tbl>
    <w:p w14:paraId="40E4C8AD" w14:textId="77777777" w:rsidR="00667EAA" w:rsidRPr="00C33E48" w:rsidRDefault="00667EAA" w:rsidP="00252FFB"/>
    <w:p w14:paraId="23F361CD" w14:textId="77777777" w:rsidR="003D49CA" w:rsidRDefault="003D49CA" w:rsidP="00252FFB">
      <w:bookmarkStart w:id="22" w:name="_Toc103593997"/>
    </w:p>
    <w:p w14:paraId="4AFBBDDA" w14:textId="77777777" w:rsidR="00613795" w:rsidRPr="000475B5" w:rsidRDefault="00613795" w:rsidP="000475B5">
      <w:pPr>
        <w:pStyle w:val="114"/>
        <w:spacing w:after="0" w:line="240" w:lineRule="auto"/>
        <w:rPr>
          <w:bCs/>
        </w:rPr>
      </w:pPr>
      <w:bookmarkStart w:id="23" w:name="_Toc150716415"/>
      <w:bookmarkStart w:id="24" w:name="_Toc180448928"/>
      <w:bookmarkEnd w:id="22"/>
      <w:r w:rsidRPr="000475B5">
        <w:rPr>
          <w:bCs/>
        </w:rPr>
        <w:t>4.2. Профессиональные компетенции</w:t>
      </w:r>
      <w:bookmarkEnd w:id="23"/>
      <w:bookmarkEnd w:id="24"/>
    </w:p>
    <w:tbl>
      <w:tblPr>
        <w:tblW w:w="4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4281"/>
        <w:gridCol w:w="5992"/>
      </w:tblGrid>
      <w:tr w:rsidR="00A2303D" w:rsidRPr="00A2303D" w14:paraId="08099CBE" w14:textId="77777777" w:rsidTr="00385A16">
        <w:trPr>
          <w:jc w:val="center"/>
        </w:trPr>
        <w:tc>
          <w:tcPr>
            <w:tcW w:w="1223" w:type="pct"/>
          </w:tcPr>
          <w:p w14:paraId="36AF3FDE" w14:textId="77777777" w:rsidR="00A2303D" w:rsidRPr="00A2303D" w:rsidRDefault="00A2303D" w:rsidP="00A2303D">
            <w:pPr>
              <w:suppressAutoHyphens/>
              <w:spacing w:line="276" w:lineRule="auto"/>
              <w:jc w:val="center"/>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Виды деятельности</w:t>
            </w:r>
          </w:p>
        </w:tc>
        <w:tc>
          <w:tcPr>
            <w:tcW w:w="1574" w:type="pct"/>
          </w:tcPr>
          <w:p w14:paraId="7C320229" w14:textId="77777777" w:rsidR="00A2303D" w:rsidRPr="00A2303D" w:rsidRDefault="00A2303D" w:rsidP="00A2303D">
            <w:pPr>
              <w:suppressAutoHyphens/>
              <w:spacing w:line="276" w:lineRule="auto"/>
              <w:jc w:val="center"/>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Код и наименование</w:t>
            </w:r>
          </w:p>
          <w:p w14:paraId="2589C8EC" w14:textId="77777777" w:rsidR="00A2303D" w:rsidRPr="00A2303D" w:rsidRDefault="00A2303D" w:rsidP="00A2303D">
            <w:pPr>
              <w:suppressAutoHyphens/>
              <w:spacing w:line="276" w:lineRule="auto"/>
              <w:jc w:val="center"/>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компетенции</w:t>
            </w:r>
          </w:p>
        </w:tc>
        <w:tc>
          <w:tcPr>
            <w:tcW w:w="2203" w:type="pct"/>
          </w:tcPr>
          <w:p w14:paraId="31EDBA1C" w14:textId="77777777" w:rsidR="00A2303D" w:rsidRPr="00A2303D" w:rsidRDefault="00A2303D" w:rsidP="00A2303D">
            <w:pPr>
              <w:suppressAutoHyphens/>
              <w:spacing w:line="276" w:lineRule="auto"/>
              <w:jc w:val="center"/>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Показатели освоения компетенции</w:t>
            </w:r>
          </w:p>
        </w:tc>
      </w:tr>
      <w:tr w:rsidR="00A2303D" w:rsidRPr="00A2303D" w14:paraId="27F336E0" w14:textId="77777777" w:rsidTr="00870E38">
        <w:trPr>
          <w:trHeight w:val="181"/>
          <w:jc w:val="center"/>
        </w:trPr>
        <w:tc>
          <w:tcPr>
            <w:tcW w:w="1223" w:type="pct"/>
            <w:vMerge w:val="restart"/>
          </w:tcPr>
          <w:p w14:paraId="73CECCF5" w14:textId="77777777" w:rsidR="00A2303D" w:rsidRPr="00A2303D" w:rsidRDefault="00A2303D" w:rsidP="00A2303D">
            <w:pPr>
              <w:suppressAutoHyphens/>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обработка перевозочных (проездных) документов на железнодорожном транспорте</w:t>
            </w:r>
          </w:p>
        </w:tc>
        <w:tc>
          <w:tcPr>
            <w:tcW w:w="1574" w:type="pct"/>
            <w:vMerge w:val="restart"/>
          </w:tcPr>
          <w:p w14:paraId="5F99CC16"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ПК 1.1. Обрабатывать перевозочные и проездные документы на железнодорожном транспорте</w:t>
            </w:r>
          </w:p>
        </w:tc>
        <w:tc>
          <w:tcPr>
            <w:tcW w:w="2203" w:type="pct"/>
          </w:tcPr>
          <w:p w14:paraId="2A375637"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Навыки: </w:t>
            </w:r>
          </w:p>
        </w:tc>
      </w:tr>
      <w:tr w:rsidR="00A2303D" w:rsidRPr="00A2303D" w14:paraId="474969BF" w14:textId="77777777" w:rsidTr="00A2303D">
        <w:trPr>
          <w:trHeight w:val="272"/>
          <w:jc w:val="center"/>
        </w:trPr>
        <w:tc>
          <w:tcPr>
            <w:tcW w:w="1223" w:type="pct"/>
            <w:vMerge/>
          </w:tcPr>
          <w:p w14:paraId="388D0060" w14:textId="77777777" w:rsidR="00A2303D" w:rsidRPr="00A2303D" w:rsidRDefault="00A2303D" w:rsidP="00A2303D">
            <w:pPr>
              <w:suppressAutoHyphens/>
              <w:spacing w:line="276" w:lineRule="auto"/>
              <w:rPr>
                <w:rFonts w:ascii="Times New Roman" w:eastAsia="Times New Roman" w:hAnsi="Times New Roman" w:cs="Times New Roman"/>
                <w:sz w:val="24"/>
                <w:szCs w:val="24"/>
                <w:lang w:eastAsia="ru-RU"/>
              </w:rPr>
            </w:pPr>
          </w:p>
        </w:tc>
        <w:tc>
          <w:tcPr>
            <w:tcW w:w="1574" w:type="pct"/>
            <w:vMerge/>
          </w:tcPr>
          <w:p w14:paraId="145423EA"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7AF294F5"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обработки перевозочных документов</w:t>
            </w:r>
          </w:p>
        </w:tc>
      </w:tr>
      <w:tr w:rsidR="00A2303D" w:rsidRPr="00A2303D" w14:paraId="5B38D365" w14:textId="77777777" w:rsidTr="00A2303D">
        <w:trPr>
          <w:trHeight w:val="279"/>
          <w:jc w:val="center"/>
        </w:trPr>
        <w:tc>
          <w:tcPr>
            <w:tcW w:w="1223" w:type="pct"/>
            <w:vMerge/>
          </w:tcPr>
          <w:p w14:paraId="666AB03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25F6C9B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07A4E02D"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6D352BB5" w14:textId="77777777" w:rsidTr="00385A16">
        <w:trPr>
          <w:trHeight w:val="411"/>
          <w:jc w:val="center"/>
        </w:trPr>
        <w:tc>
          <w:tcPr>
            <w:tcW w:w="1223" w:type="pct"/>
            <w:vMerge/>
          </w:tcPr>
          <w:p w14:paraId="2E12BA9C"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1F8DC23F"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C61C0FB"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r>
      <w:tr w:rsidR="00A2303D" w:rsidRPr="00A2303D" w14:paraId="2B1105EC" w14:textId="77777777" w:rsidTr="00A2303D">
        <w:trPr>
          <w:trHeight w:val="336"/>
          <w:jc w:val="center"/>
        </w:trPr>
        <w:tc>
          <w:tcPr>
            <w:tcW w:w="1223" w:type="pct"/>
            <w:vMerge/>
          </w:tcPr>
          <w:p w14:paraId="2BDAA662"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7E2DB92B"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3B258FF9"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0790529F" w14:textId="77777777" w:rsidTr="00385A16">
        <w:trPr>
          <w:trHeight w:val="417"/>
          <w:jc w:val="center"/>
        </w:trPr>
        <w:tc>
          <w:tcPr>
            <w:tcW w:w="1223" w:type="pct"/>
            <w:vMerge/>
          </w:tcPr>
          <w:p w14:paraId="471CE6A1"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AC89BA9"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3D086ED2"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Устав железнодорожного транспорта Российской Федерации; правила перевозок пассажиров, багажа, грузобагажа; правила ведения оперативного учета; технологию обработки проездных и перевозочных </w:t>
            </w:r>
            <w:r w:rsidRPr="00A2303D">
              <w:rPr>
                <w:rFonts w:ascii="Times New Roman" w:eastAsia="Times New Roman" w:hAnsi="Times New Roman" w:cs="Times New Roman"/>
                <w:bCs/>
                <w:sz w:val="24"/>
                <w:szCs w:val="24"/>
                <w:lang w:eastAsia="ru-RU"/>
              </w:rPr>
              <w:lastRenderedPageBreak/>
              <w:t>документов; правила технической эксплуатации компьютеров, видеотерминалов и других счетно-суммирующих машин.</w:t>
            </w:r>
          </w:p>
        </w:tc>
      </w:tr>
      <w:tr w:rsidR="00A2303D" w:rsidRPr="00A2303D" w14:paraId="26BA404D" w14:textId="77777777" w:rsidTr="00A2303D">
        <w:trPr>
          <w:trHeight w:val="231"/>
          <w:jc w:val="center"/>
        </w:trPr>
        <w:tc>
          <w:tcPr>
            <w:tcW w:w="1223" w:type="pct"/>
            <w:vMerge/>
          </w:tcPr>
          <w:p w14:paraId="46BE598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val="restart"/>
          </w:tcPr>
          <w:p w14:paraId="0F7E747B"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ПК 1.2. Вести отчетную документацию по обработке перевозочных и проездных документов на железнодорожном транспорте.</w:t>
            </w:r>
          </w:p>
        </w:tc>
        <w:tc>
          <w:tcPr>
            <w:tcW w:w="2203" w:type="pct"/>
          </w:tcPr>
          <w:p w14:paraId="014748A3"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Навыки: </w:t>
            </w:r>
          </w:p>
        </w:tc>
      </w:tr>
      <w:tr w:rsidR="00A2303D" w:rsidRPr="00A2303D" w14:paraId="71249306" w14:textId="77777777" w:rsidTr="00870E38">
        <w:trPr>
          <w:trHeight w:val="230"/>
          <w:jc w:val="center"/>
        </w:trPr>
        <w:tc>
          <w:tcPr>
            <w:tcW w:w="1223" w:type="pct"/>
            <w:vMerge/>
          </w:tcPr>
          <w:p w14:paraId="52418E7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8030498"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66D41488"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оформления отчетной документации</w:t>
            </w:r>
          </w:p>
        </w:tc>
      </w:tr>
      <w:tr w:rsidR="00A2303D" w:rsidRPr="00A2303D" w14:paraId="501D7754" w14:textId="77777777" w:rsidTr="00A2303D">
        <w:trPr>
          <w:trHeight w:val="288"/>
          <w:jc w:val="center"/>
        </w:trPr>
        <w:tc>
          <w:tcPr>
            <w:tcW w:w="1223" w:type="pct"/>
            <w:vMerge/>
          </w:tcPr>
          <w:p w14:paraId="2329436B"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010C2BA1"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4AF2651A"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4DD55D01" w14:textId="77777777" w:rsidTr="00870E38">
        <w:trPr>
          <w:trHeight w:val="284"/>
          <w:jc w:val="center"/>
        </w:trPr>
        <w:tc>
          <w:tcPr>
            <w:tcW w:w="1223" w:type="pct"/>
            <w:vMerge/>
          </w:tcPr>
          <w:p w14:paraId="1577B180"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2BE14921"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7CBF315B"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оформлять отчетную документацию</w:t>
            </w:r>
          </w:p>
        </w:tc>
      </w:tr>
      <w:tr w:rsidR="00A2303D" w:rsidRPr="00A2303D" w14:paraId="5CC054F8" w14:textId="77777777" w:rsidTr="00A2303D">
        <w:trPr>
          <w:trHeight w:val="329"/>
          <w:jc w:val="center"/>
        </w:trPr>
        <w:tc>
          <w:tcPr>
            <w:tcW w:w="1223" w:type="pct"/>
            <w:vMerge/>
          </w:tcPr>
          <w:p w14:paraId="0D5DCD67"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629D9A52"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53361494"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54216648" w14:textId="77777777" w:rsidTr="00385A16">
        <w:trPr>
          <w:trHeight w:val="460"/>
          <w:jc w:val="center"/>
        </w:trPr>
        <w:tc>
          <w:tcPr>
            <w:tcW w:w="1223" w:type="pct"/>
            <w:vMerge/>
          </w:tcPr>
          <w:p w14:paraId="59889AD0"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68A80CE7"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203F6FA"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правила перевозок пассажиров, багажа, грузобагажа на железнодорожном транспорте; </w:t>
            </w:r>
          </w:p>
          <w:p w14:paraId="3D268E5E"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транспорте; </w:t>
            </w:r>
          </w:p>
          <w:p w14:paraId="0B3072CF"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виды и формы проездных и перевозочных документов; </w:t>
            </w:r>
          </w:p>
          <w:p w14:paraId="5CB12DB0"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схемы железных дорог; </w:t>
            </w:r>
          </w:p>
          <w:p w14:paraId="1432A583"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маршруты следования пассажирских поездов; </w:t>
            </w:r>
          </w:p>
          <w:p w14:paraId="76044DA1"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служебное расписание пассажирских поездов;</w:t>
            </w:r>
          </w:p>
          <w:p w14:paraId="1E231ECA"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порядок расчета стоимости проезда на железнодорожном транспорте;</w:t>
            </w:r>
          </w:p>
          <w:p w14:paraId="4460E441"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кодекс деловой этики.</w:t>
            </w:r>
          </w:p>
        </w:tc>
      </w:tr>
      <w:tr w:rsidR="00A2303D" w:rsidRPr="00A2303D" w14:paraId="00FEA7F2" w14:textId="77777777" w:rsidTr="00385A16">
        <w:trPr>
          <w:trHeight w:val="316"/>
          <w:jc w:val="center"/>
        </w:trPr>
        <w:tc>
          <w:tcPr>
            <w:tcW w:w="1223" w:type="pct"/>
            <w:vMerge w:val="restart"/>
          </w:tcPr>
          <w:p w14:paraId="205DBBBD"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оформление и продажа проездных и перевозочных документов в пассажирских перевозках на железнодорожном транспорте</w:t>
            </w:r>
          </w:p>
        </w:tc>
        <w:tc>
          <w:tcPr>
            <w:tcW w:w="1574" w:type="pct"/>
            <w:vMerge w:val="restart"/>
          </w:tcPr>
          <w:p w14:paraId="46F8047F"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ПК 2.1. Оформлять проездные и перевозочные документы на железнодорожном транспорте</w:t>
            </w:r>
          </w:p>
        </w:tc>
        <w:tc>
          <w:tcPr>
            <w:tcW w:w="2203" w:type="pct"/>
          </w:tcPr>
          <w:p w14:paraId="33D156E0"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Навыки:</w:t>
            </w:r>
          </w:p>
        </w:tc>
      </w:tr>
      <w:tr w:rsidR="00A2303D" w:rsidRPr="00A2303D" w14:paraId="61BB148A" w14:textId="77777777" w:rsidTr="00385A16">
        <w:trPr>
          <w:trHeight w:val="534"/>
          <w:jc w:val="center"/>
        </w:trPr>
        <w:tc>
          <w:tcPr>
            <w:tcW w:w="1223" w:type="pct"/>
            <w:vMerge/>
          </w:tcPr>
          <w:p w14:paraId="447D96DA"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2110FBEB"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239D39B2"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оформления пассажирам проездных и перевозочных документов</w:t>
            </w:r>
          </w:p>
        </w:tc>
      </w:tr>
      <w:tr w:rsidR="00A2303D" w:rsidRPr="00A2303D" w14:paraId="110B5224" w14:textId="77777777" w:rsidTr="00A2303D">
        <w:trPr>
          <w:trHeight w:val="292"/>
          <w:jc w:val="center"/>
        </w:trPr>
        <w:tc>
          <w:tcPr>
            <w:tcW w:w="1223" w:type="pct"/>
            <w:vMerge/>
          </w:tcPr>
          <w:p w14:paraId="610FD8C8"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7FC6B04"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69A243AE"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3129218E" w14:textId="77777777" w:rsidTr="00385A16">
        <w:trPr>
          <w:trHeight w:val="542"/>
          <w:jc w:val="center"/>
        </w:trPr>
        <w:tc>
          <w:tcPr>
            <w:tcW w:w="1223" w:type="pct"/>
            <w:vMerge/>
          </w:tcPr>
          <w:p w14:paraId="7A5AE014"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0B535787"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7519E0D"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tc>
      </w:tr>
      <w:tr w:rsidR="00A2303D" w:rsidRPr="00A2303D" w14:paraId="0FAF8D80" w14:textId="77777777" w:rsidTr="00A2303D">
        <w:trPr>
          <w:trHeight w:val="223"/>
          <w:jc w:val="center"/>
        </w:trPr>
        <w:tc>
          <w:tcPr>
            <w:tcW w:w="1223" w:type="pct"/>
            <w:vMerge/>
          </w:tcPr>
          <w:p w14:paraId="11F90D58"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1A81AAC2"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7B809A62"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547FCB81" w14:textId="77777777" w:rsidTr="00385A16">
        <w:trPr>
          <w:trHeight w:val="481"/>
          <w:jc w:val="center"/>
        </w:trPr>
        <w:tc>
          <w:tcPr>
            <w:tcW w:w="1223" w:type="pct"/>
            <w:vMerge/>
          </w:tcPr>
          <w:p w14:paraId="5CD4308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5357953F"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62056DAC"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транспорте; </w:t>
            </w:r>
          </w:p>
          <w:p w14:paraId="054D4CE2" w14:textId="77777777" w:rsidR="00A2303D" w:rsidRPr="00A2303D" w:rsidRDefault="00A2303D" w:rsidP="00A2303D">
            <w:pPr>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 xml:space="preserve">виды и формы проездных и перевозочных документов; </w:t>
            </w:r>
          </w:p>
          <w:p w14:paraId="018B3513"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lastRenderedPageBreak/>
              <w:t>правила оформления отчетной документации по оформленным перевозочным и проездным документам</w:t>
            </w:r>
          </w:p>
        </w:tc>
      </w:tr>
      <w:tr w:rsidR="00A2303D" w:rsidRPr="00A2303D" w14:paraId="3F4D42F0" w14:textId="77777777" w:rsidTr="00385A16">
        <w:trPr>
          <w:trHeight w:val="316"/>
          <w:jc w:val="center"/>
        </w:trPr>
        <w:tc>
          <w:tcPr>
            <w:tcW w:w="1223" w:type="pct"/>
            <w:vMerge/>
          </w:tcPr>
          <w:p w14:paraId="45AEF72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val="restart"/>
          </w:tcPr>
          <w:p w14:paraId="644C1F3B"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ПК 2.2. Продавать проездные и перевозочные документы на железнодорожном транспорте</w:t>
            </w:r>
          </w:p>
        </w:tc>
        <w:tc>
          <w:tcPr>
            <w:tcW w:w="2203" w:type="pct"/>
          </w:tcPr>
          <w:p w14:paraId="5756FDA3"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Навыки:</w:t>
            </w:r>
          </w:p>
        </w:tc>
      </w:tr>
      <w:tr w:rsidR="00A2303D" w:rsidRPr="00A2303D" w14:paraId="23499664" w14:textId="77777777" w:rsidTr="00385A16">
        <w:trPr>
          <w:trHeight w:val="534"/>
          <w:jc w:val="center"/>
        </w:trPr>
        <w:tc>
          <w:tcPr>
            <w:tcW w:w="1223" w:type="pct"/>
            <w:vMerge/>
          </w:tcPr>
          <w:p w14:paraId="120DBA2C"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3ABDA50"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62E30EF8"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продажи проездных и перевозочных документов;</w:t>
            </w:r>
          </w:p>
          <w:p w14:paraId="3BC22D1D"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получения, хранения и сдачи денежных средств и бланков строгой отчетности в установленном порядке</w:t>
            </w:r>
          </w:p>
        </w:tc>
      </w:tr>
      <w:tr w:rsidR="00A2303D" w:rsidRPr="00A2303D" w14:paraId="70CE6350" w14:textId="77777777" w:rsidTr="00A2303D">
        <w:trPr>
          <w:trHeight w:val="241"/>
          <w:jc w:val="center"/>
        </w:trPr>
        <w:tc>
          <w:tcPr>
            <w:tcW w:w="1223" w:type="pct"/>
            <w:vMerge/>
          </w:tcPr>
          <w:p w14:paraId="591B4089"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0587A92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40720248"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136B1CA4" w14:textId="77777777" w:rsidTr="00385A16">
        <w:trPr>
          <w:trHeight w:val="542"/>
          <w:jc w:val="center"/>
        </w:trPr>
        <w:tc>
          <w:tcPr>
            <w:tcW w:w="1223" w:type="pct"/>
            <w:vMerge/>
          </w:tcPr>
          <w:p w14:paraId="38C4E821"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7509FB66"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AFE67DA"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продавать проездные и перевозочные документы;</w:t>
            </w:r>
          </w:p>
          <w:p w14:paraId="2CE2C9F9"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получать, хранить и сдавать денежные средства и бланки строгой отчётности в установленном порядке</w:t>
            </w:r>
          </w:p>
        </w:tc>
      </w:tr>
      <w:tr w:rsidR="00A2303D" w:rsidRPr="00A2303D" w14:paraId="57EC04DD" w14:textId="77777777" w:rsidTr="00870E38">
        <w:trPr>
          <w:trHeight w:val="186"/>
          <w:jc w:val="center"/>
        </w:trPr>
        <w:tc>
          <w:tcPr>
            <w:tcW w:w="1223" w:type="pct"/>
            <w:vMerge/>
          </w:tcPr>
          <w:p w14:paraId="0F36887D"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A1ECCC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4AA28598"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076C1F91" w14:textId="77777777" w:rsidTr="00385A16">
        <w:trPr>
          <w:trHeight w:val="481"/>
          <w:jc w:val="center"/>
        </w:trPr>
        <w:tc>
          <w:tcPr>
            <w:tcW w:w="1223" w:type="pct"/>
            <w:vMerge/>
          </w:tcPr>
          <w:p w14:paraId="14837AAA"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13058036"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551450C9"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формы проездных и перевозочных документов; правила продажи проездных и перевозочных документов на железнодорожном транспорте; правила эксплуатации билетно-кассовой аппаратуры, терминалов; правила хранения документов строгой отчетности кассира билетного на железнодорожном транспорте; правила оформления отчетной документации кассира билетного на железнодорожном транспорте</w:t>
            </w:r>
          </w:p>
        </w:tc>
      </w:tr>
      <w:tr w:rsidR="00A2303D" w:rsidRPr="00A2303D" w14:paraId="28F6F71D" w14:textId="77777777" w:rsidTr="00385A16">
        <w:trPr>
          <w:trHeight w:val="316"/>
          <w:jc w:val="center"/>
        </w:trPr>
        <w:tc>
          <w:tcPr>
            <w:tcW w:w="1223" w:type="pct"/>
            <w:vMerge w:val="restart"/>
          </w:tcPr>
          <w:p w14:paraId="5A03AA68" w14:textId="77777777" w:rsidR="00A2303D" w:rsidRPr="00A2303D" w:rsidRDefault="00894672" w:rsidP="00A2303D">
            <w:pPr>
              <w:spacing w:line="276" w:lineRule="auto"/>
              <w:rPr>
                <w:rFonts w:ascii="Times New Roman" w:eastAsia="Times New Roman" w:hAnsi="Times New Roman" w:cs="Times New Roman"/>
                <w:sz w:val="24"/>
                <w:szCs w:val="24"/>
                <w:lang w:eastAsia="ru-RU"/>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1574" w:type="pct"/>
            <w:vMerge w:val="restart"/>
          </w:tcPr>
          <w:p w14:paraId="59AD427A" w14:textId="77777777" w:rsidR="00A2303D" w:rsidRPr="00A2303D" w:rsidRDefault="00A2303D" w:rsidP="00A2303D">
            <w:pPr>
              <w:spacing w:after="200"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 xml:space="preserve">ПК 3.1. </w:t>
            </w:r>
            <w:r w:rsidR="00894672">
              <w:rPr>
                <w:rFonts w:ascii="Times New Roman" w:eastAsia="Calibri" w:hAnsi="Times New Roman"/>
                <w:spacing w:val="2"/>
                <w:sz w:val="24"/>
                <w:szCs w:val="24"/>
                <w:shd w:val="clear" w:color="auto" w:fill="FFFFFF"/>
              </w:rPr>
              <w:t>Оформлять документацию, связанную с выполнением комплекса услуг по транспортному обслуживанию грузоотправителей и грузополучателей железнодорожного транспорта</w:t>
            </w:r>
          </w:p>
        </w:tc>
        <w:tc>
          <w:tcPr>
            <w:tcW w:w="2203" w:type="pct"/>
          </w:tcPr>
          <w:p w14:paraId="66DC3555"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Навыки:</w:t>
            </w:r>
          </w:p>
        </w:tc>
      </w:tr>
      <w:tr w:rsidR="00A2303D" w:rsidRPr="00A2303D" w14:paraId="4EE5F386" w14:textId="77777777" w:rsidTr="00A2303D">
        <w:trPr>
          <w:trHeight w:val="292"/>
          <w:jc w:val="center"/>
        </w:trPr>
        <w:tc>
          <w:tcPr>
            <w:tcW w:w="1223" w:type="pct"/>
            <w:vMerge/>
          </w:tcPr>
          <w:p w14:paraId="2572E954"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446E1488"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4E167727"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оформления документов на перевозку груза</w:t>
            </w:r>
          </w:p>
        </w:tc>
      </w:tr>
      <w:tr w:rsidR="00A2303D" w:rsidRPr="00A2303D" w14:paraId="1E4FCC70" w14:textId="77777777" w:rsidTr="00A2303D">
        <w:trPr>
          <w:trHeight w:val="314"/>
          <w:jc w:val="center"/>
        </w:trPr>
        <w:tc>
          <w:tcPr>
            <w:tcW w:w="1223" w:type="pct"/>
            <w:vMerge/>
          </w:tcPr>
          <w:p w14:paraId="66BC4C25"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60C219E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169AE48"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77E29B17" w14:textId="77777777" w:rsidTr="00385A16">
        <w:trPr>
          <w:trHeight w:val="542"/>
          <w:jc w:val="center"/>
        </w:trPr>
        <w:tc>
          <w:tcPr>
            <w:tcW w:w="1223" w:type="pct"/>
            <w:vMerge/>
          </w:tcPr>
          <w:p w14:paraId="766294B7"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3EF01AE1"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C4400E2" w14:textId="77777777" w:rsidR="00A2303D" w:rsidRPr="00A2303D" w:rsidRDefault="00A2303D" w:rsidP="00A2303D">
            <w:pPr>
              <w:spacing w:line="276" w:lineRule="auto"/>
              <w:rPr>
                <w:rFonts w:ascii="Times New Roman" w:eastAsia="Times New Roman" w:hAnsi="Times New Roman" w:cs="Times New Roman"/>
                <w:bCs/>
                <w:sz w:val="24"/>
                <w:szCs w:val="24"/>
                <w:lang w:eastAsia="ru-RU"/>
              </w:rPr>
            </w:pPr>
            <w:r w:rsidRPr="00A2303D">
              <w:rPr>
                <w:rFonts w:ascii="Times New Roman" w:eastAsia="Times New Roman" w:hAnsi="Times New Roman" w:cs="Times New Roman"/>
                <w:bCs/>
                <w:sz w:val="24"/>
                <w:szCs w:val="24"/>
                <w:lang w:eastAsia="ru-RU"/>
              </w:rPr>
              <w:t>оформлять документы на перевозку грузов; пользоваться инструкциями и тарифными руководствами</w:t>
            </w:r>
          </w:p>
        </w:tc>
      </w:tr>
      <w:tr w:rsidR="00A2303D" w:rsidRPr="00A2303D" w14:paraId="3D70F648" w14:textId="77777777" w:rsidTr="00A2303D">
        <w:trPr>
          <w:trHeight w:val="364"/>
          <w:jc w:val="center"/>
        </w:trPr>
        <w:tc>
          <w:tcPr>
            <w:tcW w:w="1223" w:type="pct"/>
            <w:vMerge/>
          </w:tcPr>
          <w:p w14:paraId="4B64BC03"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728DA643"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3F305D1D"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17FBF2FC" w14:textId="77777777" w:rsidTr="00385A16">
        <w:trPr>
          <w:trHeight w:val="481"/>
          <w:jc w:val="center"/>
        </w:trPr>
        <w:tc>
          <w:tcPr>
            <w:tcW w:w="1223" w:type="pct"/>
            <w:vMerge/>
          </w:tcPr>
          <w:p w14:paraId="31A4EC58"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tcPr>
          <w:p w14:paraId="1F0BAAB0"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2203" w:type="pct"/>
          </w:tcPr>
          <w:p w14:paraId="1D9FD6B0" w14:textId="77777777" w:rsidR="00A2303D" w:rsidRPr="00A2303D" w:rsidRDefault="00385A16" w:rsidP="00A2303D">
            <w:pPr>
              <w:spacing w:line="276" w:lineRule="auto"/>
              <w:rPr>
                <w:rFonts w:ascii="Times New Roman" w:eastAsia="Times New Roman" w:hAnsi="Times New Roman" w:cs="Times New Roman"/>
                <w:bCs/>
                <w:sz w:val="24"/>
                <w:szCs w:val="24"/>
                <w:lang w:eastAsia="ru-RU"/>
              </w:rPr>
            </w:pPr>
            <w:r w:rsidRPr="00CA1008">
              <w:rPr>
                <w:rFonts w:ascii="Times New Roman" w:hAnsi="Times New Roman"/>
                <w:bCs/>
                <w:sz w:val="24"/>
                <w:szCs w:val="24"/>
              </w:rPr>
              <w:t xml:space="preserve">правила перевозки груза железнодорожным транспортом; формы грузовых перевозочных </w:t>
            </w:r>
            <w:r w:rsidRPr="00CA1008">
              <w:rPr>
                <w:rFonts w:ascii="Times New Roman" w:hAnsi="Times New Roman"/>
                <w:bCs/>
                <w:sz w:val="24"/>
                <w:szCs w:val="24"/>
              </w:rPr>
              <w:lastRenderedPageBreak/>
              <w:t>документов; правила составления актов; правила оформления и взыскания штрафов; порядок работы в информационно-аналитических автоматизированных системах; тарифы на перевозку груза; тарифные руководства; схема транспортной сети</w:t>
            </w:r>
          </w:p>
        </w:tc>
      </w:tr>
      <w:tr w:rsidR="00A2303D" w:rsidRPr="00A2303D" w14:paraId="71E4D18B" w14:textId="77777777" w:rsidTr="00385A16">
        <w:trPr>
          <w:trHeight w:val="316"/>
          <w:jc w:val="center"/>
        </w:trPr>
        <w:tc>
          <w:tcPr>
            <w:tcW w:w="1223" w:type="pct"/>
            <w:vMerge/>
          </w:tcPr>
          <w:p w14:paraId="37A5673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p>
        </w:tc>
        <w:tc>
          <w:tcPr>
            <w:tcW w:w="1574" w:type="pct"/>
            <w:vMerge w:val="restart"/>
          </w:tcPr>
          <w:p w14:paraId="5F768A1E" w14:textId="77777777" w:rsidR="00A2303D" w:rsidRPr="00A2303D" w:rsidRDefault="00A2303D" w:rsidP="00A2303D">
            <w:pPr>
              <w:spacing w:line="276" w:lineRule="auto"/>
              <w:rPr>
                <w:rFonts w:ascii="Times New Roman" w:eastAsia="Times New Roman" w:hAnsi="Times New Roman" w:cs="Times New Roman"/>
                <w:sz w:val="24"/>
                <w:szCs w:val="24"/>
                <w:lang w:eastAsia="ru-RU"/>
              </w:rPr>
            </w:pPr>
            <w:r w:rsidRPr="00A2303D">
              <w:rPr>
                <w:rFonts w:ascii="Times New Roman" w:eastAsia="Times New Roman" w:hAnsi="Times New Roman" w:cs="Times New Roman"/>
                <w:sz w:val="24"/>
                <w:szCs w:val="24"/>
                <w:lang w:eastAsia="ru-RU"/>
              </w:rPr>
              <w:t xml:space="preserve">ПК 3.2. </w:t>
            </w:r>
            <w:r w:rsidR="00894672">
              <w:rPr>
                <w:rFonts w:ascii="Times New Roman" w:eastAsia="Calibri" w:hAnsi="Times New Roman"/>
                <w:spacing w:val="2"/>
                <w:sz w:val="24"/>
                <w:szCs w:val="24"/>
                <w:shd w:val="clear" w:color="auto" w:fill="FFFFFF"/>
              </w:rPr>
              <w:t>Формировать отчетность по выполнению комплекса услуг по транспортному обслуживанию грузоотправителей и грузополучателей железнодорожного транспорта</w:t>
            </w:r>
          </w:p>
        </w:tc>
        <w:tc>
          <w:tcPr>
            <w:tcW w:w="2203" w:type="pct"/>
          </w:tcPr>
          <w:p w14:paraId="619D7D82"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Навыки:</w:t>
            </w:r>
          </w:p>
        </w:tc>
      </w:tr>
      <w:tr w:rsidR="00A2303D" w:rsidRPr="00A2303D" w14:paraId="1F16C12C" w14:textId="77777777" w:rsidTr="00385A16">
        <w:trPr>
          <w:trHeight w:val="534"/>
          <w:jc w:val="center"/>
        </w:trPr>
        <w:tc>
          <w:tcPr>
            <w:tcW w:w="1223" w:type="pct"/>
            <w:vMerge/>
          </w:tcPr>
          <w:p w14:paraId="7247C238"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1574" w:type="pct"/>
            <w:vMerge/>
          </w:tcPr>
          <w:p w14:paraId="45F2E0F2"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2203" w:type="pct"/>
          </w:tcPr>
          <w:p w14:paraId="11AC6E79" w14:textId="77777777" w:rsidR="00A2303D" w:rsidRPr="00A2303D" w:rsidRDefault="00385A16" w:rsidP="00385A16">
            <w:pPr>
              <w:spacing w:line="276" w:lineRule="auto"/>
              <w:rPr>
                <w:rFonts w:ascii="Times New Roman" w:eastAsia="Times New Roman" w:hAnsi="Times New Roman" w:cs="Times New Roman"/>
                <w:bCs/>
                <w:sz w:val="24"/>
                <w:szCs w:val="24"/>
                <w:lang w:eastAsia="ru-RU"/>
              </w:rPr>
            </w:pPr>
            <w:r w:rsidRPr="002A3275">
              <w:rPr>
                <w:rFonts w:ascii="Times New Roman" w:hAnsi="Times New Roman"/>
                <w:bCs/>
                <w:sz w:val="24"/>
                <w:szCs w:val="24"/>
              </w:rPr>
              <w:t xml:space="preserve">составления отчетности; </w:t>
            </w:r>
            <w:r>
              <w:rPr>
                <w:rFonts w:ascii="Times New Roman" w:hAnsi="Times New Roman"/>
                <w:bCs/>
                <w:sz w:val="24"/>
                <w:szCs w:val="24"/>
              </w:rPr>
              <w:t>ведение учета расхода бланков строгой отчетности</w:t>
            </w:r>
          </w:p>
        </w:tc>
      </w:tr>
      <w:tr w:rsidR="00A2303D" w:rsidRPr="00A2303D" w14:paraId="2F16CBC5" w14:textId="77777777" w:rsidTr="00A2303D">
        <w:trPr>
          <w:trHeight w:val="242"/>
          <w:jc w:val="center"/>
        </w:trPr>
        <w:tc>
          <w:tcPr>
            <w:tcW w:w="1223" w:type="pct"/>
            <w:vMerge/>
          </w:tcPr>
          <w:p w14:paraId="46FD64B7"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1574" w:type="pct"/>
            <w:vMerge/>
          </w:tcPr>
          <w:p w14:paraId="020D8F02"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2203" w:type="pct"/>
          </w:tcPr>
          <w:p w14:paraId="5D3400FD"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Умения: </w:t>
            </w:r>
          </w:p>
        </w:tc>
      </w:tr>
      <w:tr w:rsidR="00A2303D" w:rsidRPr="00A2303D" w14:paraId="4C6A912E" w14:textId="77777777" w:rsidTr="00385A16">
        <w:trPr>
          <w:trHeight w:val="542"/>
          <w:jc w:val="center"/>
        </w:trPr>
        <w:tc>
          <w:tcPr>
            <w:tcW w:w="1223" w:type="pct"/>
            <w:vMerge/>
          </w:tcPr>
          <w:p w14:paraId="18941797"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1574" w:type="pct"/>
            <w:vMerge/>
          </w:tcPr>
          <w:p w14:paraId="0459B93A"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2203" w:type="pct"/>
          </w:tcPr>
          <w:p w14:paraId="0123907C" w14:textId="77777777" w:rsidR="00A2303D" w:rsidRPr="00A2303D" w:rsidRDefault="00385A16" w:rsidP="00A2303D">
            <w:pPr>
              <w:spacing w:line="276" w:lineRule="auto"/>
              <w:rPr>
                <w:rFonts w:ascii="Times New Roman" w:eastAsia="Times New Roman" w:hAnsi="Times New Roman" w:cs="Times New Roman"/>
                <w:bCs/>
                <w:sz w:val="24"/>
                <w:szCs w:val="24"/>
                <w:lang w:eastAsia="ru-RU"/>
              </w:rPr>
            </w:pPr>
            <w:r>
              <w:rPr>
                <w:rFonts w:ascii="Times New Roman" w:hAnsi="Times New Roman"/>
                <w:bCs/>
                <w:sz w:val="24"/>
                <w:szCs w:val="24"/>
              </w:rPr>
              <w:t>составлять</w:t>
            </w:r>
            <w:r w:rsidR="00167B8F">
              <w:rPr>
                <w:rFonts w:ascii="Times New Roman" w:hAnsi="Times New Roman"/>
                <w:bCs/>
                <w:sz w:val="24"/>
                <w:szCs w:val="24"/>
              </w:rPr>
              <w:t xml:space="preserve"> отчетность</w:t>
            </w:r>
            <w:r w:rsidRPr="002A3275">
              <w:rPr>
                <w:rFonts w:ascii="Times New Roman" w:hAnsi="Times New Roman"/>
                <w:bCs/>
                <w:sz w:val="24"/>
                <w:szCs w:val="24"/>
              </w:rPr>
              <w:t xml:space="preserve">; </w:t>
            </w:r>
            <w:r>
              <w:rPr>
                <w:rFonts w:ascii="Times New Roman" w:hAnsi="Times New Roman"/>
                <w:bCs/>
                <w:sz w:val="24"/>
                <w:szCs w:val="24"/>
              </w:rPr>
              <w:t>вести учет расхода бланков строгой отчетности</w:t>
            </w:r>
          </w:p>
        </w:tc>
      </w:tr>
      <w:tr w:rsidR="00A2303D" w:rsidRPr="00A2303D" w14:paraId="28FB9535" w14:textId="77777777" w:rsidTr="00A2303D">
        <w:trPr>
          <w:trHeight w:val="256"/>
          <w:jc w:val="center"/>
        </w:trPr>
        <w:tc>
          <w:tcPr>
            <w:tcW w:w="1223" w:type="pct"/>
            <w:vMerge/>
          </w:tcPr>
          <w:p w14:paraId="2F506B07"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1574" w:type="pct"/>
            <w:vMerge/>
          </w:tcPr>
          <w:p w14:paraId="3B26BE44"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2203" w:type="pct"/>
          </w:tcPr>
          <w:p w14:paraId="585DFE8F" w14:textId="77777777" w:rsidR="00A2303D" w:rsidRPr="00A2303D" w:rsidRDefault="00A2303D" w:rsidP="00A2303D">
            <w:pPr>
              <w:spacing w:line="276" w:lineRule="auto"/>
              <w:rPr>
                <w:rFonts w:ascii="Times New Roman" w:eastAsia="Times New Roman" w:hAnsi="Times New Roman" w:cs="Times New Roman"/>
                <w:b/>
                <w:sz w:val="24"/>
                <w:szCs w:val="24"/>
                <w:lang w:eastAsia="ru-RU"/>
              </w:rPr>
            </w:pPr>
            <w:r w:rsidRPr="00A2303D">
              <w:rPr>
                <w:rFonts w:ascii="Times New Roman" w:eastAsia="Times New Roman" w:hAnsi="Times New Roman" w:cs="Times New Roman"/>
                <w:b/>
                <w:sz w:val="24"/>
                <w:szCs w:val="24"/>
                <w:lang w:eastAsia="ru-RU"/>
              </w:rPr>
              <w:t xml:space="preserve">Знания: </w:t>
            </w:r>
          </w:p>
        </w:tc>
      </w:tr>
      <w:tr w:rsidR="00A2303D" w:rsidRPr="00A2303D" w14:paraId="333670C0" w14:textId="77777777" w:rsidTr="00385A16">
        <w:trPr>
          <w:trHeight w:val="481"/>
          <w:jc w:val="center"/>
        </w:trPr>
        <w:tc>
          <w:tcPr>
            <w:tcW w:w="1223" w:type="pct"/>
            <w:vMerge/>
          </w:tcPr>
          <w:p w14:paraId="5697E340"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1574" w:type="pct"/>
            <w:vMerge/>
          </w:tcPr>
          <w:p w14:paraId="1BF5F5A7" w14:textId="77777777" w:rsidR="00A2303D" w:rsidRPr="00A2303D" w:rsidRDefault="00A2303D" w:rsidP="00A2303D">
            <w:pPr>
              <w:spacing w:line="276" w:lineRule="auto"/>
              <w:jc w:val="both"/>
              <w:rPr>
                <w:rFonts w:ascii="Times New Roman" w:eastAsia="Times New Roman" w:hAnsi="Times New Roman" w:cs="Times New Roman"/>
                <w:sz w:val="24"/>
                <w:szCs w:val="24"/>
                <w:lang w:eastAsia="ru-RU"/>
              </w:rPr>
            </w:pPr>
          </w:p>
        </w:tc>
        <w:tc>
          <w:tcPr>
            <w:tcW w:w="2203" w:type="pct"/>
          </w:tcPr>
          <w:p w14:paraId="45DDD49F" w14:textId="77777777" w:rsidR="00385A16" w:rsidRPr="00385A16" w:rsidRDefault="00385A16" w:rsidP="00385A16">
            <w:pPr>
              <w:rPr>
                <w:rFonts w:ascii="Times New Roman" w:hAnsi="Times New Roman" w:cs="Times New Roman"/>
                <w:bCs/>
                <w:sz w:val="24"/>
                <w:szCs w:val="24"/>
              </w:rPr>
            </w:pPr>
            <w:r w:rsidRPr="00385A16">
              <w:rPr>
                <w:rFonts w:ascii="Times New Roman" w:hAnsi="Times New Roman" w:cs="Times New Roman"/>
                <w:bCs/>
                <w:sz w:val="24"/>
                <w:szCs w:val="24"/>
              </w:rPr>
              <w:t>правила ведения коммерческой отчетности по грузовым перевозкам; правила хранения документов строгой отчетности;</w:t>
            </w:r>
          </w:p>
          <w:p w14:paraId="6A32A024" w14:textId="77777777" w:rsidR="00A2303D" w:rsidRPr="00A2303D" w:rsidRDefault="00385A16" w:rsidP="00385A16">
            <w:pPr>
              <w:spacing w:line="276" w:lineRule="auto"/>
              <w:rPr>
                <w:rFonts w:ascii="Times New Roman" w:eastAsia="Times New Roman" w:hAnsi="Times New Roman" w:cs="Times New Roman"/>
                <w:bCs/>
                <w:sz w:val="24"/>
                <w:szCs w:val="24"/>
                <w:lang w:eastAsia="ru-RU"/>
              </w:rPr>
            </w:pPr>
            <w:r w:rsidRPr="00385A16">
              <w:rPr>
                <w:rFonts w:ascii="Times New Roman" w:hAnsi="Times New Roman" w:cs="Times New Roman"/>
                <w:bCs/>
                <w:sz w:val="24"/>
                <w:szCs w:val="24"/>
              </w:rPr>
              <w:t>формы грузовых перевозочных документов; тарифы на перевозку груза; тарифные руководства</w:t>
            </w:r>
          </w:p>
        </w:tc>
      </w:tr>
    </w:tbl>
    <w:p w14:paraId="4A905043" w14:textId="77777777" w:rsidR="0097210A" w:rsidRDefault="0097210A" w:rsidP="00613795">
      <w:pPr>
        <w:pStyle w:val="114"/>
        <w:spacing w:after="0" w:line="240" w:lineRule="auto"/>
        <w:rPr>
          <w:i/>
          <w:iCs/>
        </w:rPr>
      </w:pPr>
    </w:p>
    <w:p w14:paraId="1D64045E" w14:textId="77777777" w:rsidR="00914CB3" w:rsidRDefault="00914CB3">
      <w:pPr>
        <w:rPr>
          <w:rFonts w:ascii="Times New Roman" w:eastAsia="Segoe UI" w:hAnsi="Times New Roman" w:cs="Times New Roman"/>
          <w:sz w:val="24"/>
          <w:szCs w:val="24"/>
          <w:lang w:eastAsia="ru-RU"/>
        </w:rPr>
      </w:pPr>
      <w:bookmarkStart w:id="25" w:name="_Toc156301311"/>
      <w:bookmarkStart w:id="26" w:name="_Toc180448929"/>
      <w:r>
        <w:br w:type="page"/>
      </w:r>
    </w:p>
    <w:p w14:paraId="21083E73" w14:textId="77777777" w:rsidR="0097210A" w:rsidRDefault="0097210A" w:rsidP="0097210A">
      <w:pPr>
        <w:pStyle w:val="114"/>
      </w:pPr>
      <w:r>
        <w:lastRenderedPageBreak/>
        <w:t xml:space="preserve">4.3. </w:t>
      </w:r>
      <w:r w:rsidR="00060D3F">
        <w:t>М</w:t>
      </w:r>
      <w:r>
        <w:t>атрица компетенций выпускника</w:t>
      </w:r>
      <w:bookmarkEnd w:id="25"/>
      <w:bookmarkEnd w:id="26"/>
    </w:p>
    <w:p w14:paraId="54509360" w14:textId="77777777" w:rsidR="0085248C" w:rsidRDefault="0085248C" w:rsidP="0085248C">
      <w:pPr>
        <w:widowControl w:val="0"/>
        <w:spacing w:line="276" w:lineRule="auto"/>
        <w:ind w:left="720"/>
        <w:rPr>
          <w:rFonts w:ascii="Times New Roman" w:hAnsi="Times New Roman"/>
          <w:sz w:val="24"/>
        </w:rPr>
      </w:pPr>
      <w:bookmarkStart w:id="27"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ayout w:type="fixed"/>
        <w:tblLook w:val="04A0" w:firstRow="1" w:lastRow="0" w:firstColumn="1" w:lastColumn="0" w:noHBand="0" w:noVBand="1"/>
      </w:tblPr>
      <w:tblGrid>
        <w:gridCol w:w="2520"/>
        <w:gridCol w:w="3888"/>
        <w:gridCol w:w="2126"/>
        <w:gridCol w:w="2552"/>
        <w:gridCol w:w="3827"/>
      </w:tblGrid>
      <w:tr w:rsidR="0085248C" w:rsidRPr="00961A6B" w14:paraId="444E09AF" w14:textId="77777777" w:rsidTr="00961A6B">
        <w:tc>
          <w:tcPr>
            <w:tcW w:w="2520" w:type="dxa"/>
            <w:tcBorders>
              <w:top w:val="single" w:sz="4" w:space="0" w:color="000000"/>
              <w:left w:val="single" w:sz="4" w:space="0" w:color="000000"/>
              <w:bottom w:val="single" w:sz="4" w:space="0" w:color="000000"/>
              <w:right w:val="single" w:sz="4" w:space="0" w:color="000000"/>
            </w:tcBorders>
            <w:hideMark/>
          </w:tcPr>
          <w:p w14:paraId="32329C4C" w14:textId="77777777" w:rsidR="0085248C" w:rsidRPr="00961A6B" w:rsidRDefault="0085248C">
            <w:pPr>
              <w:widowControl w:val="0"/>
              <w:spacing w:line="276" w:lineRule="auto"/>
              <w:rPr>
                <w:rFonts w:ascii="Times New Roman" w:hAnsi="Times New Roman" w:cs="Times New Roman"/>
                <w:color w:val="000000"/>
                <w:sz w:val="24"/>
              </w:rPr>
            </w:pPr>
            <w:r w:rsidRPr="00961A6B">
              <w:rPr>
                <w:rFonts w:ascii="Times New Roman" w:hAnsi="Times New Roman" w:cs="Times New Roman"/>
                <w:sz w:val="24"/>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5AA2E1F4" w14:textId="77777777" w:rsidR="0085248C" w:rsidRPr="00961A6B" w:rsidRDefault="0085248C">
            <w:pPr>
              <w:widowControl w:val="0"/>
              <w:spacing w:line="276" w:lineRule="auto"/>
              <w:rPr>
                <w:rFonts w:ascii="Times New Roman" w:hAnsi="Times New Roman" w:cs="Times New Roman"/>
                <w:sz w:val="24"/>
              </w:rPr>
            </w:pPr>
            <w:r w:rsidRPr="00961A6B">
              <w:rPr>
                <w:rFonts w:ascii="Times New Roman" w:hAnsi="Times New Roman" w:cs="Times New Roman"/>
                <w:sz w:val="24"/>
              </w:rPr>
              <w:t>Код и наименование ПК</w:t>
            </w:r>
          </w:p>
        </w:tc>
        <w:tc>
          <w:tcPr>
            <w:tcW w:w="2126" w:type="dxa"/>
            <w:tcBorders>
              <w:top w:val="single" w:sz="4" w:space="0" w:color="000000"/>
              <w:left w:val="single" w:sz="4" w:space="0" w:color="000000"/>
              <w:bottom w:val="single" w:sz="4" w:space="0" w:color="000000"/>
              <w:right w:val="single" w:sz="4" w:space="0" w:color="000000"/>
            </w:tcBorders>
            <w:hideMark/>
          </w:tcPr>
          <w:p w14:paraId="35C33F62" w14:textId="77777777" w:rsidR="0085248C" w:rsidRPr="00961A6B" w:rsidRDefault="0085248C">
            <w:pPr>
              <w:widowControl w:val="0"/>
              <w:spacing w:line="276" w:lineRule="auto"/>
              <w:rPr>
                <w:rFonts w:ascii="Times New Roman" w:hAnsi="Times New Roman" w:cs="Times New Roman"/>
                <w:sz w:val="24"/>
              </w:rPr>
            </w:pPr>
            <w:r w:rsidRPr="00961A6B">
              <w:rPr>
                <w:rFonts w:ascii="Times New Roman" w:hAnsi="Times New Roman" w:cs="Times New Roman"/>
                <w:sz w:val="24"/>
              </w:rPr>
              <w:t>Код профессионального стандарта</w:t>
            </w:r>
          </w:p>
        </w:tc>
        <w:tc>
          <w:tcPr>
            <w:tcW w:w="2552" w:type="dxa"/>
            <w:tcBorders>
              <w:top w:val="single" w:sz="4" w:space="0" w:color="000000"/>
              <w:left w:val="single" w:sz="4" w:space="0" w:color="000000"/>
              <w:bottom w:val="single" w:sz="4" w:space="0" w:color="000000"/>
              <w:right w:val="single" w:sz="4" w:space="0" w:color="000000"/>
            </w:tcBorders>
            <w:hideMark/>
          </w:tcPr>
          <w:p w14:paraId="1E63621A" w14:textId="77777777" w:rsidR="0085248C" w:rsidRPr="00961A6B" w:rsidRDefault="0085248C">
            <w:pPr>
              <w:widowControl w:val="0"/>
              <w:spacing w:line="276" w:lineRule="auto"/>
              <w:rPr>
                <w:rFonts w:ascii="Times New Roman" w:hAnsi="Times New Roman" w:cs="Times New Roman"/>
                <w:sz w:val="24"/>
              </w:rPr>
            </w:pPr>
            <w:r w:rsidRPr="00961A6B">
              <w:rPr>
                <w:rFonts w:ascii="Times New Roman" w:hAnsi="Times New Roman" w:cs="Times New Roman"/>
                <w:sz w:val="24"/>
              </w:rPr>
              <w:t>Код и наименование обобщенной трудовой функции</w:t>
            </w:r>
          </w:p>
        </w:tc>
        <w:tc>
          <w:tcPr>
            <w:tcW w:w="3827" w:type="dxa"/>
            <w:tcBorders>
              <w:top w:val="single" w:sz="4" w:space="0" w:color="000000"/>
              <w:left w:val="single" w:sz="4" w:space="0" w:color="000000"/>
              <w:bottom w:val="single" w:sz="4" w:space="0" w:color="000000"/>
              <w:right w:val="single" w:sz="4" w:space="0" w:color="000000"/>
            </w:tcBorders>
            <w:hideMark/>
          </w:tcPr>
          <w:p w14:paraId="65B74E91" w14:textId="77777777" w:rsidR="0085248C" w:rsidRPr="00961A6B" w:rsidRDefault="0085248C">
            <w:pPr>
              <w:widowControl w:val="0"/>
              <w:spacing w:line="276" w:lineRule="auto"/>
              <w:rPr>
                <w:rFonts w:ascii="Times New Roman" w:hAnsi="Times New Roman" w:cs="Times New Roman"/>
                <w:sz w:val="24"/>
              </w:rPr>
            </w:pPr>
            <w:r w:rsidRPr="00961A6B">
              <w:rPr>
                <w:rFonts w:ascii="Times New Roman" w:hAnsi="Times New Roman" w:cs="Times New Roman"/>
                <w:sz w:val="24"/>
              </w:rPr>
              <w:t>Код и наименование трудовой функции</w:t>
            </w:r>
          </w:p>
        </w:tc>
      </w:tr>
      <w:tr w:rsidR="00961A6B" w:rsidRPr="00961A6B" w14:paraId="202B2EB0" w14:textId="77777777" w:rsidTr="00961A6B">
        <w:tc>
          <w:tcPr>
            <w:tcW w:w="2520" w:type="dxa"/>
            <w:vMerge w:val="restart"/>
            <w:tcBorders>
              <w:top w:val="single" w:sz="4" w:space="0" w:color="000000"/>
              <w:left w:val="single" w:sz="4" w:space="0" w:color="000000"/>
              <w:bottom w:val="single" w:sz="4" w:space="0" w:color="000000"/>
              <w:right w:val="single" w:sz="4" w:space="0" w:color="000000"/>
            </w:tcBorders>
            <w:hideMark/>
          </w:tcPr>
          <w:p w14:paraId="00D665D4"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 xml:space="preserve">ВД 1 </w:t>
            </w:r>
          </w:p>
          <w:p w14:paraId="3C0D3508"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Обработка перевозочных (проездных) документов на железнодорожном транспорте</w:t>
            </w:r>
          </w:p>
        </w:tc>
        <w:tc>
          <w:tcPr>
            <w:tcW w:w="3888" w:type="dxa"/>
            <w:tcBorders>
              <w:top w:val="single" w:sz="4" w:space="0" w:color="auto"/>
              <w:left w:val="single" w:sz="4" w:space="0" w:color="auto"/>
              <w:bottom w:val="single" w:sz="4" w:space="0" w:color="auto"/>
              <w:right w:val="single" w:sz="4" w:space="0" w:color="auto"/>
            </w:tcBorders>
          </w:tcPr>
          <w:p w14:paraId="61B84487"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eastAsia="Calibri" w:hAnsi="Times New Roman" w:cs="Times New Roman"/>
              </w:rPr>
              <w:t xml:space="preserve">ПК.1.1. </w:t>
            </w:r>
            <w:r w:rsidRPr="00961A6B">
              <w:rPr>
                <w:rFonts w:ascii="Times New Roman" w:hAnsi="Times New Roman" w:cs="Times New Roman"/>
              </w:rPr>
              <w:t>Обрабатывать перевозочные и проездные документы на железнодорожном транспорте</w:t>
            </w:r>
          </w:p>
        </w:tc>
        <w:tc>
          <w:tcPr>
            <w:tcW w:w="2126" w:type="dxa"/>
            <w:vMerge w:val="restart"/>
            <w:tcBorders>
              <w:top w:val="single" w:sz="4" w:space="0" w:color="000000"/>
              <w:left w:val="single" w:sz="4" w:space="0" w:color="000000"/>
              <w:right w:val="single" w:sz="4" w:space="0" w:color="000000"/>
            </w:tcBorders>
          </w:tcPr>
          <w:p w14:paraId="7529E56D"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 xml:space="preserve">17.067 </w:t>
            </w:r>
          </w:p>
        </w:tc>
        <w:tc>
          <w:tcPr>
            <w:tcW w:w="2552" w:type="dxa"/>
            <w:vMerge w:val="restart"/>
            <w:tcBorders>
              <w:top w:val="single" w:sz="4" w:space="0" w:color="000000"/>
              <w:left w:val="single" w:sz="4" w:space="0" w:color="000000"/>
              <w:right w:val="single" w:sz="4" w:space="0" w:color="000000"/>
            </w:tcBorders>
          </w:tcPr>
          <w:p w14:paraId="63538680"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ОТФ 1 Выполнение работ по обработке перевозочных и проездных документов и ведению отчетной документации на железнодорожном транспорте</w:t>
            </w:r>
          </w:p>
        </w:tc>
        <w:tc>
          <w:tcPr>
            <w:tcW w:w="3827" w:type="dxa"/>
            <w:tcBorders>
              <w:top w:val="single" w:sz="4" w:space="0" w:color="auto"/>
              <w:left w:val="single" w:sz="4" w:space="0" w:color="auto"/>
              <w:bottom w:val="single" w:sz="4" w:space="0" w:color="auto"/>
              <w:right w:val="single" w:sz="4" w:space="0" w:color="auto"/>
            </w:tcBorders>
          </w:tcPr>
          <w:p w14:paraId="165BB8BD" w14:textId="77777777" w:rsidR="00961A6B" w:rsidRPr="00961A6B" w:rsidRDefault="00961A6B" w:rsidP="00BF69F2">
            <w:pPr>
              <w:rPr>
                <w:rFonts w:ascii="Times New Roman" w:eastAsia="Calibri" w:hAnsi="Times New Roman" w:cs="Times New Roman"/>
              </w:rPr>
            </w:pPr>
            <w:r w:rsidRPr="00961A6B">
              <w:rPr>
                <w:rFonts w:ascii="Times New Roman" w:eastAsia="Calibri" w:hAnsi="Times New Roman" w:cs="Times New Roman"/>
              </w:rPr>
              <w:t>ТФ 1.1</w:t>
            </w:r>
          </w:p>
          <w:p w14:paraId="57CAF523" w14:textId="77777777" w:rsidR="00961A6B" w:rsidRPr="00961A6B" w:rsidRDefault="00961A6B" w:rsidP="00BF69F2">
            <w:pPr>
              <w:widowControl w:val="0"/>
              <w:spacing w:line="276" w:lineRule="auto"/>
              <w:rPr>
                <w:rFonts w:ascii="Times New Roman" w:hAnsi="Times New Roman" w:cs="Times New Roman"/>
                <w:sz w:val="24"/>
              </w:rPr>
            </w:pPr>
            <w:r w:rsidRPr="00961A6B">
              <w:rPr>
                <w:rFonts w:ascii="Times New Roman" w:eastAsia="Calibri" w:hAnsi="Times New Roman" w:cs="Times New Roman"/>
              </w:rPr>
              <w:t>Обработка перевозочных и поездных документов на железнодорожном транспорте</w:t>
            </w:r>
          </w:p>
        </w:tc>
      </w:tr>
      <w:tr w:rsidR="00961A6B" w:rsidRPr="00961A6B" w14:paraId="74B519EB" w14:textId="77777777" w:rsidTr="00961A6B">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33AAC9CA" w14:textId="77777777" w:rsidR="00961A6B" w:rsidRPr="00961A6B" w:rsidRDefault="00961A6B" w:rsidP="00961A6B">
            <w:pPr>
              <w:rPr>
                <w:rFonts w:ascii="Times New Roman" w:hAnsi="Times New Roman" w:cs="Times New Roman"/>
                <w:color w:val="000000"/>
                <w:sz w:val="24"/>
              </w:rPr>
            </w:pPr>
          </w:p>
        </w:tc>
        <w:tc>
          <w:tcPr>
            <w:tcW w:w="3888" w:type="dxa"/>
            <w:tcBorders>
              <w:top w:val="single" w:sz="4" w:space="0" w:color="auto"/>
              <w:left w:val="single" w:sz="4" w:space="0" w:color="auto"/>
              <w:bottom w:val="single" w:sz="4" w:space="0" w:color="auto"/>
              <w:right w:val="single" w:sz="4" w:space="0" w:color="auto"/>
            </w:tcBorders>
          </w:tcPr>
          <w:p w14:paraId="3A0C1889" w14:textId="77777777" w:rsidR="00961A6B" w:rsidRPr="00961A6B" w:rsidRDefault="00961A6B" w:rsidP="00961A6B">
            <w:pPr>
              <w:rPr>
                <w:rFonts w:ascii="Times New Roman" w:hAnsi="Times New Roman" w:cs="Times New Roman"/>
                <w:color w:val="000000"/>
              </w:rPr>
            </w:pPr>
            <w:r w:rsidRPr="00961A6B">
              <w:rPr>
                <w:rFonts w:ascii="Times New Roman" w:eastAsia="Calibri" w:hAnsi="Times New Roman" w:cs="Times New Roman"/>
              </w:rPr>
              <w:t>ПК.1.2.</w:t>
            </w:r>
            <w:r w:rsidRPr="00961A6B">
              <w:rPr>
                <w:rFonts w:ascii="Times New Roman" w:hAnsi="Times New Roman" w:cs="Times New Roman"/>
                <w:color w:val="000000"/>
              </w:rPr>
              <w:t xml:space="preserve"> </w:t>
            </w:r>
            <w:r w:rsidRPr="00961A6B">
              <w:rPr>
                <w:rFonts w:ascii="Times New Roman" w:hAnsi="Times New Roman" w:cs="Times New Roman"/>
              </w:rPr>
              <w:t>Вести отчетную документацию по обработке перевозочных и проездных документов на железнодорожном транспорте.</w:t>
            </w:r>
          </w:p>
          <w:p w14:paraId="7D16048D" w14:textId="77777777" w:rsidR="00961A6B" w:rsidRPr="00961A6B" w:rsidRDefault="00961A6B" w:rsidP="00961A6B">
            <w:pPr>
              <w:widowControl w:val="0"/>
              <w:spacing w:line="276" w:lineRule="auto"/>
              <w:rPr>
                <w:rFonts w:ascii="Times New Roman" w:hAnsi="Times New Roman" w:cs="Times New Roman"/>
                <w:sz w:val="24"/>
              </w:rPr>
            </w:pPr>
          </w:p>
        </w:tc>
        <w:tc>
          <w:tcPr>
            <w:tcW w:w="2126" w:type="dxa"/>
            <w:vMerge/>
            <w:tcBorders>
              <w:left w:val="single" w:sz="4" w:space="0" w:color="000000"/>
              <w:bottom w:val="single" w:sz="4" w:space="0" w:color="000000"/>
              <w:right w:val="single" w:sz="4" w:space="0" w:color="000000"/>
            </w:tcBorders>
          </w:tcPr>
          <w:p w14:paraId="50B98BAF" w14:textId="77777777" w:rsidR="00961A6B" w:rsidRPr="00961A6B" w:rsidRDefault="00961A6B" w:rsidP="00961A6B">
            <w:pPr>
              <w:widowControl w:val="0"/>
              <w:spacing w:line="276" w:lineRule="auto"/>
              <w:rPr>
                <w:rFonts w:ascii="Times New Roman" w:hAnsi="Times New Roman" w:cs="Times New Roman"/>
                <w:sz w:val="24"/>
              </w:rPr>
            </w:pPr>
          </w:p>
        </w:tc>
        <w:tc>
          <w:tcPr>
            <w:tcW w:w="2552" w:type="dxa"/>
            <w:vMerge/>
            <w:tcBorders>
              <w:left w:val="single" w:sz="4" w:space="0" w:color="000000"/>
              <w:bottom w:val="single" w:sz="4" w:space="0" w:color="000000"/>
              <w:right w:val="single" w:sz="4" w:space="0" w:color="000000"/>
            </w:tcBorders>
          </w:tcPr>
          <w:p w14:paraId="79309927" w14:textId="77777777" w:rsidR="00961A6B" w:rsidRPr="00961A6B" w:rsidRDefault="00961A6B" w:rsidP="00961A6B">
            <w:pPr>
              <w:widowControl w:val="0"/>
              <w:spacing w:line="276" w:lineRule="auto"/>
              <w:rPr>
                <w:rFonts w:ascii="Times New Roman" w:hAnsi="Times New Roman" w:cs="Times New Roman"/>
                <w:sz w:val="24"/>
              </w:rPr>
            </w:pPr>
          </w:p>
        </w:tc>
        <w:tc>
          <w:tcPr>
            <w:tcW w:w="3827" w:type="dxa"/>
            <w:tcBorders>
              <w:top w:val="single" w:sz="4" w:space="0" w:color="auto"/>
              <w:left w:val="single" w:sz="4" w:space="0" w:color="auto"/>
              <w:bottom w:val="single" w:sz="4" w:space="0" w:color="auto"/>
              <w:right w:val="single" w:sz="4" w:space="0" w:color="auto"/>
            </w:tcBorders>
          </w:tcPr>
          <w:p w14:paraId="5870728A" w14:textId="77777777" w:rsidR="00961A6B" w:rsidRPr="00961A6B" w:rsidRDefault="00961A6B" w:rsidP="00BF69F2">
            <w:pPr>
              <w:rPr>
                <w:rFonts w:ascii="Times New Roman" w:eastAsia="Calibri" w:hAnsi="Times New Roman" w:cs="Times New Roman"/>
              </w:rPr>
            </w:pPr>
            <w:r w:rsidRPr="00961A6B">
              <w:rPr>
                <w:rFonts w:ascii="Times New Roman" w:eastAsia="Calibri" w:hAnsi="Times New Roman" w:cs="Times New Roman"/>
              </w:rPr>
              <w:t>ТФ 1.2</w:t>
            </w:r>
          </w:p>
          <w:p w14:paraId="6CE6FE42" w14:textId="77777777" w:rsidR="00961A6B" w:rsidRPr="00961A6B" w:rsidRDefault="00961A6B" w:rsidP="00BF69F2">
            <w:pPr>
              <w:widowControl w:val="0"/>
              <w:spacing w:line="276" w:lineRule="auto"/>
              <w:rPr>
                <w:rFonts w:ascii="Times New Roman" w:hAnsi="Times New Roman" w:cs="Times New Roman"/>
                <w:sz w:val="24"/>
              </w:rPr>
            </w:pPr>
            <w:r w:rsidRPr="00961A6B">
              <w:rPr>
                <w:rFonts w:ascii="Times New Roman" w:eastAsia="Calibri" w:hAnsi="Times New Roman" w:cs="Times New Roman"/>
              </w:rPr>
              <w:t>Ведение отчетной документации по обработке перевозочных и проездных документов на железнодорожном транспорте</w:t>
            </w:r>
          </w:p>
        </w:tc>
      </w:tr>
      <w:tr w:rsidR="00961A6B" w:rsidRPr="00961A6B" w14:paraId="70D8CC61" w14:textId="77777777" w:rsidTr="00961A6B">
        <w:tc>
          <w:tcPr>
            <w:tcW w:w="2520" w:type="dxa"/>
            <w:vMerge w:val="restart"/>
            <w:tcBorders>
              <w:top w:val="single" w:sz="4" w:space="0" w:color="000000"/>
              <w:left w:val="single" w:sz="4" w:space="0" w:color="000000"/>
              <w:bottom w:val="single" w:sz="4" w:space="0" w:color="000000"/>
              <w:right w:val="single" w:sz="4" w:space="0" w:color="000000"/>
            </w:tcBorders>
            <w:hideMark/>
          </w:tcPr>
          <w:p w14:paraId="62B03498"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ВД 2</w:t>
            </w:r>
          </w:p>
          <w:p w14:paraId="1CDE9E89"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Оформление и продажа проездных и перевозочных документов в пассажирских перевозках на железнодорожном транспорте</w:t>
            </w:r>
          </w:p>
        </w:tc>
        <w:tc>
          <w:tcPr>
            <w:tcW w:w="3888" w:type="dxa"/>
            <w:tcBorders>
              <w:top w:val="single" w:sz="4" w:space="0" w:color="auto"/>
              <w:left w:val="single" w:sz="4" w:space="0" w:color="auto"/>
              <w:right w:val="single" w:sz="4" w:space="0" w:color="auto"/>
            </w:tcBorders>
          </w:tcPr>
          <w:p w14:paraId="2374B627" w14:textId="77777777" w:rsidR="00961A6B" w:rsidRPr="00D26DCE" w:rsidRDefault="00961A6B" w:rsidP="00D26DCE">
            <w:pPr>
              <w:jc w:val="both"/>
              <w:rPr>
                <w:rFonts w:ascii="Times New Roman" w:eastAsia="Calibri" w:hAnsi="Times New Roman" w:cs="Times New Roman"/>
              </w:rPr>
            </w:pPr>
            <w:r w:rsidRPr="00961A6B">
              <w:rPr>
                <w:rFonts w:ascii="Times New Roman" w:hAnsi="Times New Roman" w:cs="Times New Roman"/>
              </w:rPr>
              <w:t>ПК 2.1. Оформлять проездные и перевозочные документы на железнодорожном транспорте</w:t>
            </w:r>
          </w:p>
        </w:tc>
        <w:tc>
          <w:tcPr>
            <w:tcW w:w="2126" w:type="dxa"/>
            <w:vMerge w:val="restart"/>
            <w:tcBorders>
              <w:top w:val="single" w:sz="4" w:space="0" w:color="000000"/>
              <w:left w:val="single" w:sz="4" w:space="0" w:color="000000"/>
              <w:right w:val="single" w:sz="4" w:space="0" w:color="000000"/>
            </w:tcBorders>
          </w:tcPr>
          <w:p w14:paraId="4F7CBB7A"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eastAsia="DejaVu Sans" w:hAnsi="Times New Roman" w:cs="Times New Roman"/>
                <w:sz w:val="24"/>
                <w:szCs w:val="24"/>
                <w:lang w:eastAsia="zh-CN" w:bidi="hi-IN"/>
              </w:rPr>
              <w:t xml:space="preserve">17.046 </w:t>
            </w:r>
          </w:p>
        </w:tc>
        <w:tc>
          <w:tcPr>
            <w:tcW w:w="2552" w:type="dxa"/>
            <w:vMerge w:val="restart"/>
            <w:tcBorders>
              <w:top w:val="single" w:sz="4" w:space="0" w:color="000000"/>
              <w:left w:val="single" w:sz="4" w:space="0" w:color="000000"/>
              <w:right w:val="single" w:sz="4" w:space="0" w:color="000000"/>
            </w:tcBorders>
          </w:tcPr>
          <w:p w14:paraId="7F3111D5"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ОТФ 1</w:t>
            </w:r>
          </w:p>
          <w:p w14:paraId="18860268"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Оформление и продажа проездных и перевозочных документов на железнодорожном транспорте</w:t>
            </w:r>
          </w:p>
        </w:tc>
        <w:tc>
          <w:tcPr>
            <w:tcW w:w="3827" w:type="dxa"/>
            <w:tcBorders>
              <w:top w:val="single" w:sz="4" w:space="0" w:color="auto"/>
              <w:left w:val="single" w:sz="4" w:space="0" w:color="auto"/>
              <w:right w:val="single" w:sz="4" w:space="0" w:color="auto"/>
            </w:tcBorders>
          </w:tcPr>
          <w:p w14:paraId="68170427" w14:textId="77777777" w:rsidR="00961A6B" w:rsidRPr="00961A6B" w:rsidRDefault="00961A6B" w:rsidP="00BF69F2">
            <w:pPr>
              <w:rPr>
                <w:rFonts w:ascii="Times New Roman" w:hAnsi="Times New Roman" w:cs="Times New Roman"/>
                <w:color w:val="000000"/>
              </w:rPr>
            </w:pPr>
            <w:r w:rsidRPr="00961A6B">
              <w:rPr>
                <w:rFonts w:ascii="Times New Roman" w:eastAsia="Calibri" w:hAnsi="Times New Roman" w:cs="Times New Roman"/>
              </w:rPr>
              <w:t>ТФ 1.1</w:t>
            </w:r>
            <w:r w:rsidRPr="00961A6B">
              <w:rPr>
                <w:rFonts w:ascii="Times New Roman" w:hAnsi="Times New Roman" w:cs="Times New Roman"/>
                <w:color w:val="000000"/>
              </w:rPr>
              <w:t xml:space="preserve"> </w:t>
            </w:r>
          </w:p>
          <w:p w14:paraId="56074B18" w14:textId="77777777" w:rsidR="00961A6B" w:rsidRPr="00961A6B" w:rsidRDefault="00961A6B" w:rsidP="00BF69F2">
            <w:pPr>
              <w:widowControl w:val="0"/>
              <w:spacing w:line="276" w:lineRule="auto"/>
              <w:rPr>
                <w:rFonts w:ascii="Times New Roman" w:hAnsi="Times New Roman" w:cs="Times New Roman"/>
                <w:sz w:val="24"/>
              </w:rPr>
            </w:pPr>
            <w:r w:rsidRPr="00961A6B">
              <w:rPr>
                <w:rFonts w:ascii="Times New Roman" w:hAnsi="Times New Roman" w:cs="Times New Roman"/>
                <w:color w:val="000000"/>
              </w:rPr>
              <w:t>Оформление проездных и перевозочных документов на железнодорожном транспорте</w:t>
            </w:r>
          </w:p>
        </w:tc>
      </w:tr>
      <w:tr w:rsidR="00961A6B" w:rsidRPr="00961A6B" w14:paraId="0F341B80" w14:textId="77777777" w:rsidTr="00961A6B">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8259E52" w14:textId="77777777" w:rsidR="00961A6B" w:rsidRPr="00961A6B" w:rsidRDefault="00961A6B" w:rsidP="00961A6B">
            <w:pPr>
              <w:rPr>
                <w:rFonts w:ascii="Times New Roman" w:hAnsi="Times New Roman" w:cs="Times New Roman"/>
                <w:color w:val="000000"/>
                <w:sz w:val="24"/>
              </w:rPr>
            </w:pPr>
          </w:p>
        </w:tc>
        <w:tc>
          <w:tcPr>
            <w:tcW w:w="3888" w:type="dxa"/>
            <w:tcBorders>
              <w:left w:val="single" w:sz="4" w:space="0" w:color="auto"/>
              <w:right w:val="single" w:sz="4" w:space="0" w:color="auto"/>
            </w:tcBorders>
          </w:tcPr>
          <w:p w14:paraId="66379E02"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rPr>
              <w:t>ПК 2.2. Продавать проездные и перевозочные документы на железнодорожном транспорте</w:t>
            </w:r>
          </w:p>
        </w:tc>
        <w:tc>
          <w:tcPr>
            <w:tcW w:w="2126" w:type="dxa"/>
            <w:vMerge/>
            <w:tcBorders>
              <w:left w:val="single" w:sz="4" w:space="0" w:color="000000"/>
              <w:bottom w:val="single" w:sz="4" w:space="0" w:color="000000"/>
              <w:right w:val="single" w:sz="4" w:space="0" w:color="000000"/>
            </w:tcBorders>
          </w:tcPr>
          <w:p w14:paraId="7EB593FB" w14:textId="77777777" w:rsidR="00961A6B" w:rsidRPr="00961A6B" w:rsidRDefault="00961A6B" w:rsidP="00961A6B">
            <w:pPr>
              <w:widowControl w:val="0"/>
              <w:spacing w:line="276" w:lineRule="auto"/>
              <w:rPr>
                <w:rFonts w:ascii="Times New Roman" w:hAnsi="Times New Roman" w:cs="Times New Roman"/>
                <w:sz w:val="24"/>
              </w:rPr>
            </w:pPr>
          </w:p>
        </w:tc>
        <w:tc>
          <w:tcPr>
            <w:tcW w:w="2552" w:type="dxa"/>
            <w:vMerge/>
            <w:tcBorders>
              <w:left w:val="single" w:sz="4" w:space="0" w:color="000000"/>
              <w:bottom w:val="single" w:sz="4" w:space="0" w:color="000000"/>
              <w:right w:val="single" w:sz="4" w:space="0" w:color="000000"/>
            </w:tcBorders>
          </w:tcPr>
          <w:p w14:paraId="16FAFB8C" w14:textId="77777777" w:rsidR="00961A6B" w:rsidRPr="00961A6B" w:rsidRDefault="00961A6B" w:rsidP="00961A6B">
            <w:pPr>
              <w:widowControl w:val="0"/>
              <w:spacing w:line="276" w:lineRule="auto"/>
              <w:rPr>
                <w:rFonts w:ascii="Times New Roman" w:hAnsi="Times New Roman" w:cs="Times New Roman"/>
                <w:sz w:val="24"/>
              </w:rPr>
            </w:pPr>
          </w:p>
        </w:tc>
        <w:tc>
          <w:tcPr>
            <w:tcW w:w="3827" w:type="dxa"/>
            <w:tcBorders>
              <w:top w:val="single" w:sz="4" w:space="0" w:color="auto"/>
              <w:left w:val="single" w:sz="4" w:space="0" w:color="auto"/>
              <w:right w:val="single" w:sz="4" w:space="0" w:color="auto"/>
            </w:tcBorders>
          </w:tcPr>
          <w:p w14:paraId="3590EAF9" w14:textId="77777777" w:rsidR="00961A6B" w:rsidRPr="00961A6B" w:rsidRDefault="00961A6B" w:rsidP="00BF69F2">
            <w:pPr>
              <w:rPr>
                <w:rFonts w:ascii="Times New Roman" w:hAnsi="Times New Roman" w:cs="Times New Roman"/>
                <w:color w:val="000000"/>
              </w:rPr>
            </w:pPr>
            <w:r w:rsidRPr="00961A6B">
              <w:rPr>
                <w:rFonts w:ascii="Times New Roman" w:hAnsi="Times New Roman" w:cs="Times New Roman"/>
                <w:color w:val="000000"/>
              </w:rPr>
              <w:t>ТФ 1.2</w:t>
            </w:r>
          </w:p>
          <w:p w14:paraId="13932661" w14:textId="77777777" w:rsidR="00961A6B" w:rsidRPr="00961A6B" w:rsidRDefault="00961A6B" w:rsidP="00BF69F2">
            <w:pPr>
              <w:widowControl w:val="0"/>
              <w:spacing w:line="276" w:lineRule="auto"/>
              <w:rPr>
                <w:rFonts w:ascii="Times New Roman" w:hAnsi="Times New Roman" w:cs="Times New Roman"/>
                <w:sz w:val="24"/>
              </w:rPr>
            </w:pPr>
            <w:r w:rsidRPr="00961A6B">
              <w:rPr>
                <w:rFonts w:ascii="Times New Roman" w:hAnsi="Times New Roman" w:cs="Times New Roman"/>
                <w:color w:val="000000"/>
              </w:rPr>
              <w:t>Продажа проездных и перевозочных документов на железнодорожном транспорте</w:t>
            </w:r>
          </w:p>
        </w:tc>
      </w:tr>
      <w:tr w:rsidR="00961A6B" w:rsidRPr="00961A6B" w14:paraId="79BD51C5" w14:textId="77777777" w:rsidTr="00961A6B">
        <w:tc>
          <w:tcPr>
            <w:tcW w:w="2520" w:type="dxa"/>
            <w:vMerge w:val="restart"/>
            <w:tcBorders>
              <w:top w:val="single" w:sz="4" w:space="0" w:color="000000"/>
              <w:left w:val="single" w:sz="4" w:space="0" w:color="000000"/>
              <w:right w:val="single" w:sz="4" w:space="0" w:color="000000"/>
            </w:tcBorders>
          </w:tcPr>
          <w:p w14:paraId="5D0FC32F"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 xml:space="preserve">ВД 3 </w:t>
            </w:r>
          </w:p>
          <w:p w14:paraId="40BFB911" w14:textId="77777777" w:rsidR="00961A6B" w:rsidRPr="00961A6B" w:rsidRDefault="00894672" w:rsidP="00961A6B">
            <w:pPr>
              <w:widowControl w:val="0"/>
              <w:spacing w:line="276" w:lineRule="auto"/>
              <w:rPr>
                <w:rFonts w:ascii="Times New Roman" w:hAnsi="Times New Roman" w:cs="Times New Roman"/>
                <w:sz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3888" w:type="dxa"/>
            <w:tcBorders>
              <w:top w:val="single" w:sz="4" w:space="0" w:color="auto"/>
              <w:left w:val="single" w:sz="4" w:space="0" w:color="auto"/>
              <w:right w:val="single" w:sz="4" w:space="0" w:color="auto"/>
            </w:tcBorders>
          </w:tcPr>
          <w:p w14:paraId="162B9699"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rPr>
              <w:t xml:space="preserve">ПК 3.1. </w:t>
            </w:r>
            <w:r w:rsidR="00894672">
              <w:rPr>
                <w:rFonts w:ascii="Times New Roman" w:eastAsia="Calibri" w:hAnsi="Times New Roman"/>
                <w:spacing w:val="2"/>
                <w:sz w:val="24"/>
                <w:szCs w:val="24"/>
                <w:shd w:val="clear" w:color="auto" w:fill="FFFFFF"/>
              </w:rPr>
              <w:t xml:space="preserve">Оформлять документацию, связанную с выполнением комплекса услуг по транспортному обслуживанию грузоотправителей и грузополучателей </w:t>
            </w:r>
            <w:r w:rsidR="00894672">
              <w:rPr>
                <w:rFonts w:ascii="Times New Roman" w:eastAsia="Calibri" w:hAnsi="Times New Roman"/>
                <w:spacing w:val="2"/>
                <w:sz w:val="24"/>
                <w:szCs w:val="24"/>
                <w:shd w:val="clear" w:color="auto" w:fill="FFFFFF"/>
              </w:rPr>
              <w:lastRenderedPageBreak/>
              <w:t>железнодорожного транспорта</w:t>
            </w:r>
          </w:p>
        </w:tc>
        <w:tc>
          <w:tcPr>
            <w:tcW w:w="2126" w:type="dxa"/>
            <w:vMerge w:val="restart"/>
            <w:tcBorders>
              <w:top w:val="single" w:sz="4" w:space="0" w:color="000000"/>
              <w:left w:val="single" w:sz="4" w:space="0" w:color="000000"/>
              <w:right w:val="single" w:sz="4" w:space="0" w:color="000000"/>
            </w:tcBorders>
          </w:tcPr>
          <w:p w14:paraId="213D21C2"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eastAsia="DejaVu Sans" w:hAnsi="Times New Roman" w:cs="Times New Roman"/>
                <w:sz w:val="24"/>
                <w:szCs w:val="24"/>
                <w:lang w:eastAsia="zh-CN" w:bidi="hi-IN"/>
              </w:rPr>
              <w:lastRenderedPageBreak/>
              <w:t xml:space="preserve">17.014 </w:t>
            </w:r>
          </w:p>
        </w:tc>
        <w:tc>
          <w:tcPr>
            <w:tcW w:w="2552" w:type="dxa"/>
            <w:vMerge w:val="restart"/>
            <w:tcBorders>
              <w:top w:val="single" w:sz="4" w:space="0" w:color="000000"/>
              <w:left w:val="single" w:sz="4" w:space="0" w:color="000000"/>
              <w:right w:val="single" w:sz="4" w:space="0" w:color="000000"/>
            </w:tcBorders>
          </w:tcPr>
          <w:p w14:paraId="4144CF77"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ОТФ 1</w:t>
            </w:r>
          </w:p>
          <w:p w14:paraId="07D7E6B8" w14:textId="77777777" w:rsidR="00961A6B" w:rsidRPr="00961A6B" w:rsidRDefault="00961A6B" w:rsidP="00961A6B">
            <w:pPr>
              <w:widowControl w:val="0"/>
              <w:spacing w:line="276" w:lineRule="auto"/>
              <w:rPr>
                <w:rFonts w:ascii="Times New Roman" w:hAnsi="Times New Roman" w:cs="Times New Roman"/>
                <w:sz w:val="24"/>
              </w:rPr>
            </w:pPr>
            <w:r w:rsidRPr="00961A6B">
              <w:rPr>
                <w:rFonts w:ascii="Times New Roman" w:hAnsi="Times New Roman" w:cs="Times New Roman"/>
                <w:sz w:val="24"/>
              </w:rPr>
              <w:t xml:space="preserve">Выполнение комплекса услуг по транспортному обслуживанию грузоотправителей и </w:t>
            </w:r>
            <w:r w:rsidRPr="00961A6B">
              <w:rPr>
                <w:rFonts w:ascii="Times New Roman" w:hAnsi="Times New Roman" w:cs="Times New Roman"/>
                <w:sz w:val="24"/>
              </w:rPr>
              <w:lastRenderedPageBreak/>
              <w:t>грузополучателей железнодорожного транспорта</w:t>
            </w:r>
          </w:p>
        </w:tc>
        <w:tc>
          <w:tcPr>
            <w:tcW w:w="3827" w:type="dxa"/>
            <w:tcBorders>
              <w:top w:val="single" w:sz="4" w:space="0" w:color="auto"/>
              <w:left w:val="single" w:sz="4" w:space="0" w:color="auto"/>
              <w:bottom w:val="single" w:sz="4" w:space="0" w:color="auto"/>
              <w:right w:val="single" w:sz="4" w:space="0" w:color="auto"/>
            </w:tcBorders>
          </w:tcPr>
          <w:p w14:paraId="00BAD632" w14:textId="77777777" w:rsidR="00961A6B" w:rsidRPr="00961A6B" w:rsidRDefault="00961A6B" w:rsidP="00BF69F2">
            <w:pPr>
              <w:rPr>
                <w:rFonts w:ascii="Times New Roman" w:eastAsia="Calibri" w:hAnsi="Times New Roman" w:cs="Times New Roman"/>
              </w:rPr>
            </w:pPr>
            <w:r w:rsidRPr="00961A6B">
              <w:rPr>
                <w:rFonts w:ascii="Times New Roman" w:eastAsia="Calibri" w:hAnsi="Times New Roman" w:cs="Times New Roman"/>
              </w:rPr>
              <w:lastRenderedPageBreak/>
              <w:t xml:space="preserve">ТФ 1.1 </w:t>
            </w:r>
          </w:p>
          <w:p w14:paraId="1AB7FC3B" w14:textId="77777777" w:rsidR="00961A6B" w:rsidRPr="00961A6B" w:rsidRDefault="00961A6B" w:rsidP="00BF69F2">
            <w:pPr>
              <w:rPr>
                <w:rFonts w:ascii="Times New Roman" w:eastAsia="Calibri" w:hAnsi="Times New Roman" w:cs="Times New Roman"/>
              </w:rPr>
            </w:pPr>
            <w:r w:rsidRPr="00961A6B">
              <w:rPr>
                <w:rFonts w:ascii="Times New Roman" w:eastAsia="Calibri" w:hAnsi="Times New Roman" w:cs="Times New Roman"/>
              </w:rPr>
              <w:t>Оформление перевозочных документов по приему груза к перевозке железнодорожным транспортом с выдачей грузополучателям транспортных железнодорожных накладных</w:t>
            </w:r>
          </w:p>
          <w:p w14:paraId="1F542287" w14:textId="77777777" w:rsidR="00961A6B" w:rsidRPr="00961A6B" w:rsidRDefault="00961A6B" w:rsidP="00BF69F2">
            <w:pPr>
              <w:widowControl w:val="0"/>
              <w:spacing w:line="276" w:lineRule="auto"/>
              <w:rPr>
                <w:rFonts w:ascii="Times New Roman" w:hAnsi="Times New Roman" w:cs="Times New Roman"/>
                <w:sz w:val="24"/>
              </w:rPr>
            </w:pPr>
          </w:p>
        </w:tc>
      </w:tr>
      <w:tr w:rsidR="00894672" w:rsidRPr="00961A6B" w14:paraId="703C1024" w14:textId="77777777" w:rsidTr="00385A16">
        <w:tc>
          <w:tcPr>
            <w:tcW w:w="2520" w:type="dxa"/>
            <w:vMerge/>
            <w:tcBorders>
              <w:left w:val="single" w:sz="4" w:space="0" w:color="000000"/>
              <w:right w:val="single" w:sz="4" w:space="0" w:color="000000"/>
            </w:tcBorders>
          </w:tcPr>
          <w:p w14:paraId="6EF6E804" w14:textId="77777777" w:rsidR="00894672" w:rsidRPr="00961A6B" w:rsidRDefault="00894672" w:rsidP="00961A6B">
            <w:pPr>
              <w:widowControl w:val="0"/>
              <w:spacing w:line="276" w:lineRule="auto"/>
              <w:rPr>
                <w:rFonts w:ascii="Times New Roman" w:hAnsi="Times New Roman" w:cs="Times New Roman"/>
                <w:sz w:val="24"/>
              </w:rPr>
            </w:pPr>
          </w:p>
        </w:tc>
        <w:tc>
          <w:tcPr>
            <w:tcW w:w="3888" w:type="dxa"/>
            <w:vMerge w:val="restart"/>
            <w:tcBorders>
              <w:left w:val="single" w:sz="4" w:space="0" w:color="auto"/>
              <w:right w:val="single" w:sz="4" w:space="0" w:color="auto"/>
            </w:tcBorders>
          </w:tcPr>
          <w:p w14:paraId="112FC3D6" w14:textId="77777777" w:rsidR="00894672" w:rsidRPr="00961A6B" w:rsidRDefault="00894672" w:rsidP="00961A6B">
            <w:pPr>
              <w:widowControl w:val="0"/>
              <w:spacing w:line="276" w:lineRule="auto"/>
              <w:rPr>
                <w:rFonts w:ascii="Times New Roman" w:hAnsi="Times New Roman" w:cs="Times New Roman"/>
                <w:sz w:val="24"/>
              </w:rPr>
            </w:pPr>
            <w:r w:rsidRPr="00961A6B">
              <w:rPr>
                <w:rFonts w:ascii="Times New Roman" w:hAnsi="Times New Roman" w:cs="Times New Roman"/>
              </w:rPr>
              <w:t xml:space="preserve">ПК 3.2. </w:t>
            </w:r>
            <w:r w:rsidRPr="00894672">
              <w:rPr>
                <w:rFonts w:ascii="Times New Roman" w:hAnsi="Times New Roman" w:cs="Times New Roman"/>
              </w:rPr>
              <w:t>Формировать отчетность по выполнению комплекса услуг по транспортному обслуживанию грузоотправителей и грузополучателей железнодорожного транспорта</w:t>
            </w:r>
          </w:p>
        </w:tc>
        <w:tc>
          <w:tcPr>
            <w:tcW w:w="2126" w:type="dxa"/>
            <w:vMerge/>
            <w:tcBorders>
              <w:left w:val="single" w:sz="4" w:space="0" w:color="000000"/>
              <w:right w:val="single" w:sz="4" w:space="0" w:color="000000"/>
            </w:tcBorders>
          </w:tcPr>
          <w:p w14:paraId="7078AF3F" w14:textId="77777777" w:rsidR="00894672" w:rsidRPr="00961A6B" w:rsidRDefault="00894672" w:rsidP="00961A6B">
            <w:pPr>
              <w:widowControl w:val="0"/>
              <w:spacing w:line="276" w:lineRule="auto"/>
              <w:rPr>
                <w:rFonts w:ascii="Times New Roman" w:hAnsi="Times New Roman" w:cs="Times New Roman"/>
                <w:sz w:val="24"/>
              </w:rPr>
            </w:pPr>
          </w:p>
        </w:tc>
        <w:tc>
          <w:tcPr>
            <w:tcW w:w="2552" w:type="dxa"/>
            <w:vMerge/>
            <w:tcBorders>
              <w:left w:val="single" w:sz="4" w:space="0" w:color="000000"/>
              <w:right w:val="single" w:sz="4" w:space="0" w:color="000000"/>
            </w:tcBorders>
          </w:tcPr>
          <w:p w14:paraId="60E8012A" w14:textId="77777777" w:rsidR="00894672" w:rsidRPr="00961A6B" w:rsidRDefault="00894672" w:rsidP="00961A6B">
            <w:pPr>
              <w:widowControl w:val="0"/>
              <w:spacing w:line="276" w:lineRule="auto"/>
              <w:rPr>
                <w:rFonts w:ascii="Times New Roman" w:hAnsi="Times New Roman" w:cs="Times New Roman"/>
                <w:sz w:val="24"/>
              </w:rPr>
            </w:pPr>
          </w:p>
        </w:tc>
        <w:tc>
          <w:tcPr>
            <w:tcW w:w="3827" w:type="dxa"/>
            <w:tcBorders>
              <w:top w:val="single" w:sz="4" w:space="0" w:color="auto"/>
              <w:left w:val="single" w:sz="4" w:space="0" w:color="auto"/>
              <w:bottom w:val="single" w:sz="4" w:space="0" w:color="auto"/>
              <w:right w:val="single" w:sz="4" w:space="0" w:color="auto"/>
            </w:tcBorders>
          </w:tcPr>
          <w:p w14:paraId="3F819D12" w14:textId="77777777" w:rsidR="00894672" w:rsidRPr="00961A6B" w:rsidRDefault="00894672" w:rsidP="00870E38">
            <w:pPr>
              <w:rPr>
                <w:rFonts w:ascii="Times New Roman" w:eastAsia="Calibri" w:hAnsi="Times New Roman" w:cs="Times New Roman"/>
              </w:rPr>
            </w:pPr>
            <w:r w:rsidRPr="00961A6B">
              <w:rPr>
                <w:rFonts w:ascii="Times New Roman" w:eastAsia="Calibri" w:hAnsi="Times New Roman" w:cs="Times New Roman"/>
              </w:rPr>
              <w:t>ТФ 1.2</w:t>
            </w:r>
          </w:p>
          <w:p w14:paraId="6A739C32" w14:textId="77777777" w:rsidR="00894672" w:rsidRPr="00961A6B" w:rsidRDefault="00894672" w:rsidP="00870E38">
            <w:pPr>
              <w:widowControl w:val="0"/>
              <w:spacing w:line="276" w:lineRule="auto"/>
              <w:rPr>
                <w:rFonts w:ascii="Times New Roman" w:hAnsi="Times New Roman" w:cs="Times New Roman"/>
                <w:sz w:val="24"/>
              </w:rPr>
            </w:pPr>
            <w:r w:rsidRPr="00961A6B">
              <w:rPr>
                <w:rFonts w:ascii="Times New Roman" w:eastAsia="Calibri" w:hAnsi="Times New Roman" w:cs="Times New Roman"/>
              </w:rPr>
              <w:t>Оформление первичной документации при перевозке груза железнодорожным транспортом</w:t>
            </w:r>
          </w:p>
        </w:tc>
      </w:tr>
      <w:tr w:rsidR="00894672" w:rsidRPr="00961A6B" w14:paraId="3D843E08" w14:textId="77777777" w:rsidTr="00385A16">
        <w:tc>
          <w:tcPr>
            <w:tcW w:w="2520" w:type="dxa"/>
            <w:vMerge/>
            <w:tcBorders>
              <w:left w:val="single" w:sz="4" w:space="0" w:color="000000"/>
              <w:bottom w:val="single" w:sz="4" w:space="0" w:color="000000"/>
              <w:right w:val="single" w:sz="4" w:space="0" w:color="000000"/>
            </w:tcBorders>
          </w:tcPr>
          <w:p w14:paraId="4B441715" w14:textId="77777777" w:rsidR="00894672" w:rsidRPr="00961A6B" w:rsidRDefault="00894672" w:rsidP="00961A6B">
            <w:pPr>
              <w:widowControl w:val="0"/>
              <w:spacing w:line="276" w:lineRule="auto"/>
              <w:rPr>
                <w:rFonts w:ascii="Times New Roman" w:hAnsi="Times New Roman" w:cs="Times New Roman"/>
                <w:sz w:val="24"/>
              </w:rPr>
            </w:pPr>
          </w:p>
        </w:tc>
        <w:tc>
          <w:tcPr>
            <w:tcW w:w="3888" w:type="dxa"/>
            <w:vMerge/>
            <w:tcBorders>
              <w:left w:val="single" w:sz="4" w:space="0" w:color="auto"/>
              <w:bottom w:val="single" w:sz="4" w:space="0" w:color="auto"/>
              <w:right w:val="single" w:sz="4" w:space="0" w:color="auto"/>
            </w:tcBorders>
          </w:tcPr>
          <w:p w14:paraId="0E3670F3" w14:textId="77777777" w:rsidR="00894672" w:rsidRPr="00961A6B" w:rsidRDefault="00894672" w:rsidP="00961A6B">
            <w:pPr>
              <w:widowControl w:val="0"/>
              <w:spacing w:line="276" w:lineRule="auto"/>
              <w:rPr>
                <w:rFonts w:ascii="Times New Roman" w:hAnsi="Times New Roman" w:cs="Times New Roman"/>
                <w:sz w:val="24"/>
              </w:rPr>
            </w:pPr>
          </w:p>
        </w:tc>
        <w:tc>
          <w:tcPr>
            <w:tcW w:w="2126" w:type="dxa"/>
            <w:vMerge/>
            <w:tcBorders>
              <w:left w:val="single" w:sz="4" w:space="0" w:color="000000"/>
              <w:bottom w:val="single" w:sz="4" w:space="0" w:color="000000"/>
              <w:right w:val="single" w:sz="4" w:space="0" w:color="000000"/>
            </w:tcBorders>
          </w:tcPr>
          <w:p w14:paraId="5997D877" w14:textId="77777777" w:rsidR="00894672" w:rsidRPr="00961A6B" w:rsidRDefault="00894672" w:rsidP="00961A6B">
            <w:pPr>
              <w:widowControl w:val="0"/>
              <w:spacing w:line="276" w:lineRule="auto"/>
              <w:rPr>
                <w:rFonts w:ascii="Times New Roman" w:hAnsi="Times New Roman" w:cs="Times New Roman"/>
                <w:sz w:val="24"/>
              </w:rPr>
            </w:pPr>
          </w:p>
        </w:tc>
        <w:tc>
          <w:tcPr>
            <w:tcW w:w="2552" w:type="dxa"/>
            <w:vMerge/>
            <w:tcBorders>
              <w:left w:val="single" w:sz="4" w:space="0" w:color="000000"/>
              <w:bottom w:val="single" w:sz="4" w:space="0" w:color="000000"/>
              <w:right w:val="single" w:sz="4" w:space="0" w:color="000000"/>
            </w:tcBorders>
          </w:tcPr>
          <w:p w14:paraId="3158444B" w14:textId="77777777" w:rsidR="00894672" w:rsidRPr="00961A6B" w:rsidRDefault="00894672" w:rsidP="00961A6B">
            <w:pPr>
              <w:widowControl w:val="0"/>
              <w:spacing w:line="276" w:lineRule="auto"/>
              <w:rPr>
                <w:rFonts w:ascii="Times New Roman" w:hAnsi="Times New Roman" w:cs="Times New Roman"/>
                <w:sz w:val="24"/>
              </w:rPr>
            </w:pPr>
          </w:p>
        </w:tc>
        <w:tc>
          <w:tcPr>
            <w:tcW w:w="3827" w:type="dxa"/>
            <w:tcBorders>
              <w:top w:val="single" w:sz="4" w:space="0" w:color="auto"/>
              <w:left w:val="single" w:sz="4" w:space="0" w:color="auto"/>
              <w:bottom w:val="single" w:sz="4" w:space="0" w:color="auto"/>
              <w:right w:val="single" w:sz="4" w:space="0" w:color="auto"/>
            </w:tcBorders>
          </w:tcPr>
          <w:p w14:paraId="2240BCC7" w14:textId="77777777" w:rsidR="00894672" w:rsidRPr="00961A6B" w:rsidRDefault="00894672" w:rsidP="00870E38">
            <w:pPr>
              <w:rPr>
                <w:rFonts w:ascii="Times New Roman" w:eastAsia="Calibri" w:hAnsi="Times New Roman" w:cs="Times New Roman"/>
              </w:rPr>
            </w:pPr>
            <w:r w:rsidRPr="00961A6B">
              <w:rPr>
                <w:rFonts w:ascii="Times New Roman" w:eastAsia="Calibri" w:hAnsi="Times New Roman" w:cs="Times New Roman"/>
              </w:rPr>
              <w:t>ТФ 1.3</w:t>
            </w:r>
          </w:p>
          <w:p w14:paraId="2896D55E" w14:textId="77777777" w:rsidR="00894672" w:rsidRPr="00961A6B" w:rsidRDefault="00894672" w:rsidP="00870E38">
            <w:pPr>
              <w:widowControl w:val="0"/>
              <w:spacing w:line="276" w:lineRule="auto"/>
              <w:rPr>
                <w:rFonts w:ascii="Times New Roman" w:hAnsi="Times New Roman" w:cs="Times New Roman"/>
                <w:sz w:val="24"/>
              </w:rPr>
            </w:pPr>
            <w:r w:rsidRPr="00961A6B">
              <w:rPr>
                <w:rFonts w:ascii="Times New Roman" w:eastAsia="Calibri" w:hAnsi="Times New Roman" w:cs="Times New Roman"/>
              </w:rPr>
              <w:t>Формирование отчетности по выполнению комплекса услуг по транспортному обслуживанию грузоотправителей и грузополучателей железнодорожного транспорта</w:t>
            </w:r>
          </w:p>
        </w:tc>
      </w:tr>
    </w:tbl>
    <w:p w14:paraId="154C8C4E"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4AF462E" w14:textId="77777777" w:rsidR="007A1910" w:rsidRDefault="007A1910"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324353E" w14:textId="77777777" w:rsidR="007A1910" w:rsidRDefault="007A1910"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F1B5FE4"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83A9BE6"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B7B99E0"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FCAFF9E"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9BD10AF"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53603EE"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441B320"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781C185"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7E9DE90"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20C0C95"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34B9AE6"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6826389" w14:textId="77777777" w:rsidR="00BF69F2" w:rsidRDefault="00BF69F2"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33173E2"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B377B46" w14:textId="77777777" w:rsidR="00D26DCE" w:rsidRDefault="00D26DCE"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A80DB8F"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C73E074" w14:textId="77777777" w:rsidR="00060D3F" w:rsidRDefault="00060D3F" w:rsidP="00060D3F">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Fonts w:ascii="Times New Roman" w:hAnsi="Times New Roman"/>
          <w:sz w:val="24"/>
        </w:rPr>
        <w:footnoteReference w:id="1"/>
      </w:r>
      <w:r>
        <w:rPr>
          <w:rFonts w:ascii="Times New Roman" w:hAnsi="Times New Roman"/>
          <w:sz w:val="24"/>
        </w:rPr>
        <w:t xml:space="preserve"> </w:t>
      </w:r>
    </w:p>
    <w:p w14:paraId="3476A45F" w14:textId="77777777" w:rsidR="00060D3F" w:rsidRDefault="00060D3F" w:rsidP="00060D3F">
      <w:pPr>
        <w:rPr>
          <w:rFonts w:ascii="Times New Roman" w:hAnsi="Times New Roman"/>
          <w:b/>
          <w:i/>
          <w:color w:val="FF0000"/>
          <w:sz w:val="24"/>
        </w:rPr>
      </w:pPr>
      <w:r>
        <w:rPr>
          <w:rFonts w:ascii="Times New Roman" w:hAnsi="Times New Roman"/>
          <w:b/>
          <w:i/>
          <w:color w:val="FF0000"/>
          <w:sz w:val="24"/>
        </w:rPr>
        <w:t>При наличии ПС</w:t>
      </w:r>
    </w:p>
    <w:tbl>
      <w:tblPr>
        <w:tblStyle w:val="a3"/>
        <w:tblW w:w="0" w:type="auto"/>
        <w:tblLayout w:type="fixed"/>
        <w:tblLook w:val="04A0" w:firstRow="1" w:lastRow="0" w:firstColumn="1" w:lastColumn="0" w:noHBand="0" w:noVBand="1"/>
      </w:tblPr>
      <w:tblGrid>
        <w:gridCol w:w="1830"/>
        <w:gridCol w:w="2985"/>
        <w:gridCol w:w="3118"/>
        <w:gridCol w:w="3261"/>
        <w:gridCol w:w="3402"/>
      </w:tblGrid>
      <w:tr w:rsidR="00060D3F" w:rsidRPr="00D05D87" w14:paraId="1C762D26" w14:textId="77777777" w:rsidTr="00AF0ABD">
        <w:tc>
          <w:tcPr>
            <w:tcW w:w="1830" w:type="dxa"/>
            <w:vMerge w:val="restart"/>
            <w:vAlign w:val="center"/>
          </w:tcPr>
          <w:p w14:paraId="468CAF72" w14:textId="77777777" w:rsidR="00060D3F" w:rsidRPr="00D05D87" w:rsidRDefault="00060D3F" w:rsidP="00AF0ABD">
            <w:pPr>
              <w:jc w:val="center"/>
              <w:rPr>
                <w:rFonts w:ascii="Times New Roman" w:hAnsi="Times New Roman"/>
              </w:rPr>
            </w:pPr>
            <w:r w:rsidRPr="00D05D87">
              <w:rPr>
                <w:rFonts w:ascii="Times New Roman" w:hAnsi="Times New Roman"/>
              </w:rPr>
              <w:t>Дополнительные квалификации, компетенции, (по отрасли)</w:t>
            </w:r>
          </w:p>
        </w:tc>
        <w:tc>
          <w:tcPr>
            <w:tcW w:w="6103" w:type="dxa"/>
            <w:gridSpan w:val="2"/>
            <w:vAlign w:val="center"/>
          </w:tcPr>
          <w:p w14:paraId="1E338793" w14:textId="77777777" w:rsidR="00060D3F" w:rsidRPr="00D05D87" w:rsidRDefault="00060D3F" w:rsidP="00AF0ABD">
            <w:pPr>
              <w:jc w:val="center"/>
              <w:rPr>
                <w:rFonts w:ascii="Times New Roman" w:hAnsi="Times New Roman"/>
              </w:rPr>
            </w:pPr>
            <w:r w:rsidRPr="00D05D87">
              <w:rPr>
                <w:rFonts w:ascii="Times New Roman" w:hAnsi="Times New Roman"/>
              </w:rPr>
              <w:t xml:space="preserve">Соответствие ПС </w:t>
            </w:r>
            <w:r w:rsidRPr="00D05D87">
              <w:rPr>
                <w:rFonts w:ascii="Times New Roman" w:hAnsi="Times New Roman"/>
                <w:i/>
              </w:rPr>
              <w:t>код и Наименование</w:t>
            </w:r>
          </w:p>
        </w:tc>
        <w:tc>
          <w:tcPr>
            <w:tcW w:w="6663" w:type="dxa"/>
            <w:gridSpan w:val="2"/>
            <w:vAlign w:val="center"/>
          </w:tcPr>
          <w:p w14:paraId="39E4E01B" w14:textId="77777777" w:rsidR="00060D3F" w:rsidRPr="00D05D87" w:rsidRDefault="00060D3F" w:rsidP="00AF0ABD">
            <w:pPr>
              <w:jc w:val="center"/>
              <w:rPr>
                <w:rFonts w:ascii="Times New Roman" w:hAnsi="Times New Roman"/>
              </w:rPr>
            </w:pPr>
            <w:r w:rsidRPr="00D05D87">
              <w:rPr>
                <w:rFonts w:ascii="Times New Roman" w:hAnsi="Times New Roman"/>
              </w:rPr>
              <w:t>Виды деятельности, реализуемые в рамках вариативной части</w:t>
            </w:r>
          </w:p>
        </w:tc>
      </w:tr>
      <w:tr w:rsidR="00060D3F" w:rsidRPr="00D05D87" w14:paraId="524BE35B" w14:textId="77777777" w:rsidTr="00AF0ABD">
        <w:tc>
          <w:tcPr>
            <w:tcW w:w="1830" w:type="dxa"/>
            <w:vMerge/>
            <w:vAlign w:val="center"/>
          </w:tcPr>
          <w:p w14:paraId="7CAECD43" w14:textId="77777777" w:rsidR="00060D3F" w:rsidRPr="00D05D87" w:rsidRDefault="00060D3F" w:rsidP="00AF0ABD"/>
        </w:tc>
        <w:tc>
          <w:tcPr>
            <w:tcW w:w="2985" w:type="dxa"/>
            <w:vAlign w:val="center"/>
          </w:tcPr>
          <w:p w14:paraId="590587F6" w14:textId="77777777" w:rsidR="00060D3F" w:rsidRPr="00D05D87" w:rsidRDefault="00060D3F" w:rsidP="00AF0ABD">
            <w:pPr>
              <w:jc w:val="center"/>
              <w:rPr>
                <w:rFonts w:ascii="Times New Roman" w:hAnsi="Times New Roman"/>
              </w:rPr>
            </w:pPr>
            <w:r w:rsidRPr="00D05D87">
              <w:rPr>
                <w:rFonts w:ascii="Times New Roman" w:hAnsi="Times New Roman"/>
              </w:rPr>
              <w:t>Код и наименование ОТФ</w:t>
            </w:r>
          </w:p>
        </w:tc>
        <w:tc>
          <w:tcPr>
            <w:tcW w:w="3118" w:type="dxa"/>
            <w:vAlign w:val="center"/>
          </w:tcPr>
          <w:p w14:paraId="443DD5B0" w14:textId="77777777" w:rsidR="00060D3F" w:rsidRPr="00D05D87" w:rsidRDefault="00060D3F" w:rsidP="00AF0ABD">
            <w:pPr>
              <w:jc w:val="center"/>
              <w:rPr>
                <w:rFonts w:ascii="Times New Roman" w:hAnsi="Times New Roman"/>
              </w:rPr>
            </w:pPr>
            <w:r w:rsidRPr="00D05D87">
              <w:rPr>
                <w:rFonts w:ascii="Times New Roman" w:hAnsi="Times New Roman"/>
              </w:rPr>
              <w:t>Код и наименование ТФ</w:t>
            </w:r>
          </w:p>
        </w:tc>
        <w:tc>
          <w:tcPr>
            <w:tcW w:w="3261" w:type="dxa"/>
            <w:vAlign w:val="center"/>
          </w:tcPr>
          <w:p w14:paraId="133B9B4E" w14:textId="77777777" w:rsidR="00060D3F" w:rsidRPr="00D05D87" w:rsidRDefault="00060D3F" w:rsidP="00AF0ABD">
            <w:pPr>
              <w:jc w:val="center"/>
              <w:rPr>
                <w:rFonts w:ascii="Times New Roman" w:hAnsi="Times New Roman"/>
              </w:rPr>
            </w:pPr>
            <w:r w:rsidRPr="00D05D87">
              <w:rPr>
                <w:rFonts w:ascii="Times New Roman" w:hAnsi="Times New Roman"/>
              </w:rPr>
              <w:t>Наименование ВД</w:t>
            </w:r>
          </w:p>
        </w:tc>
        <w:tc>
          <w:tcPr>
            <w:tcW w:w="3402" w:type="dxa"/>
            <w:vAlign w:val="center"/>
          </w:tcPr>
          <w:p w14:paraId="70C1B50F" w14:textId="77777777" w:rsidR="00060D3F" w:rsidRPr="00D05D87" w:rsidRDefault="00060D3F" w:rsidP="00AF0ABD">
            <w:pPr>
              <w:jc w:val="center"/>
              <w:rPr>
                <w:rFonts w:ascii="Times New Roman" w:hAnsi="Times New Roman"/>
              </w:rPr>
            </w:pPr>
            <w:r w:rsidRPr="00D05D87">
              <w:rPr>
                <w:rFonts w:ascii="Times New Roman" w:hAnsi="Times New Roman"/>
              </w:rPr>
              <w:t>Код и наименование ПК</w:t>
            </w:r>
          </w:p>
        </w:tc>
      </w:tr>
      <w:tr w:rsidR="00060D3F" w:rsidRPr="00D05D87" w14:paraId="63D84C29" w14:textId="77777777" w:rsidTr="00AF0ABD">
        <w:tc>
          <w:tcPr>
            <w:tcW w:w="1830" w:type="dxa"/>
          </w:tcPr>
          <w:p w14:paraId="445DEAE8" w14:textId="77777777" w:rsidR="00060D3F" w:rsidRPr="00D05D87" w:rsidRDefault="00060D3F" w:rsidP="00AF0ABD">
            <w:pPr>
              <w:rPr>
                <w:rFonts w:ascii="Times New Roman" w:hAnsi="Times New Roman"/>
                <w:i/>
              </w:rPr>
            </w:pPr>
            <w:r w:rsidRPr="00D05D87">
              <w:rPr>
                <w:rFonts w:ascii="Times New Roman" w:hAnsi="Times New Roman"/>
                <w:i/>
              </w:rPr>
              <w:t>…</w:t>
            </w:r>
          </w:p>
        </w:tc>
        <w:tc>
          <w:tcPr>
            <w:tcW w:w="2985" w:type="dxa"/>
          </w:tcPr>
          <w:p w14:paraId="62099FBE" w14:textId="77777777" w:rsidR="00060D3F" w:rsidRPr="00D05D87" w:rsidRDefault="00060D3F" w:rsidP="00AF0ABD">
            <w:pPr>
              <w:rPr>
                <w:rFonts w:ascii="Times New Roman" w:hAnsi="Times New Roman"/>
              </w:rPr>
            </w:pPr>
          </w:p>
        </w:tc>
        <w:tc>
          <w:tcPr>
            <w:tcW w:w="3118" w:type="dxa"/>
          </w:tcPr>
          <w:p w14:paraId="26423795" w14:textId="77777777" w:rsidR="00060D3F" w:rsidRPr="00D05D87" w:rsidRDefault="00060D3F" w:rsidP="00AF0ABD">
            <w:pPr>
              <w:rPr>
                <w:rFonts w:ascii="Times New Roman" w:hAnsi="Times New Roman"/>
              </w:rPr>
            </w:pPr>
          </w:p>
        </w:tc>
        <w:tc>
          <w:tcPr>
            <w:tcW w:w="3261" w:type="dxa"/>
          </w:tcPr>
          <w:p w14:paraId="555B16C2" w14:textId="77777777" w:rsidR="00060D3F" w:rsidRPr="00D05D87" w:rsidRDefault="00060D3F" w:rsidP="00AF0ABD">
            <w:pPr>
              <w:rPr>
                <w:rFonts w:ascii="Times New Roman" w:hAnsi="Times New Roman"/>
                <w:i/>
              </w:rPr>
            </w:pPr>
          </w:p>
        </w:tc>
        <w:tc>
          <w:tcPr>
            <w:tcW w:w="3402" w:type="dxa"/>
          </w:tcPr>
          <w:p w14:paraId="22850332" w14:textId="77777777" w:rsidR="00060D3F" w:rsidRPr="00D05D87" w:rsidRDefault="00060D3F" w:rsidP="00AF0ABD">
            <w:pPr>
              <w:rPr>
                <w:rFonts w:ascii="Times New Roman" w:hAnsi="Times New Roman"/>
                <w:i/>
              </w:rPr>
            </w:pPr>
          </w:p>
        </w:tc>
      </w:tr>
      <w:tr w:rsidR="00060D3F" w:rsidRPr="00D05D87" w14:paraId="2D006743" w14:textId="77777777" w:rsidTr="00AF0ABD">
        <w:tc>
          <w:tcPr>
            <w:tcW w:w="1830" w:type="dxa"/>
          </w:tcPr>
          <w:p w14:paraId="7BEEA72B" w14:textId="77777777" w:rsidR="00060D3F" w:rsidRPr="00D05D87" w:rsidRDefault="00060D3F" w:rsidP="00AF0ABD">
            <w:pPr>
              <w:rPr>
                <w:rFonts w:ascii="Times New Roman" w:hAnsi="Times New Roman"/>
                <w:i/>
              </w:rPr>
            </w:pPr>
            <w:r w:rsidRPr="00D05D87">
              <w:rPr>
                <w:rFonts w:ascii="Times New Roman" w:hAnsi="Times New Roman"/>
                <w:i/>
              </w:rPr>
              <w:t>…</w:t>
            </w:r>
          </w:p>
        </w:tc>
        <w:tc>
          <w:tcPr>
            <w:tcW w:w="2985" w:type="dxa"/>
          </w:tcPr>
          <w:p w14:paraId="0D901A81" w14:textId="77777777" w:rsidR="00060D3F" w:rsidRPr="00D05D87" w:rsidRDefault="00060D3F" w:rsidP="00AF0ABD">
            <w:pPr>
              <w:rPr>
                <w:rFonts w:ascii="Times New Roman" w:hAnsi="Times New Roman"/>
              </w:rPr>
            </w:pPr>
          </w:p>
        </w:tc>
        <w:tc>
          <w:tcPr>
            <w:tcW w:w="3118" w:type="dxa"/>
          </w:tcPr>
          <w:p w14:paraId="6C558055" w14:textId="77777777" w:rsidR="00060D3F" w:rsidRPr="00D05D87" w:rsidRDefault="00060D3F" w:rsidP="00AF0ABD">
            <w:pPr>
              <w:rPr>
                <w:rFonts w:ascii="Times New Roman" w:hAnsi="Times New Roman"/>
              </w:rPr>
            </w:pPr>
          </w:p>
        </w:tc>
        <w:tc>
          <w:tcPr>
            <w:tcW w:w="3261" w:type="dxa"/>
          </w:tcPr>
          <w:p w14:paraId="272922EF" w14:textId="77777777" w:rsidR="00060D3F" w:rsidRPr="00D05D87" w:rsidRDefault="00060D3F" w:rsidP="00AF0ABD">
            <w:pPr>
              <w:rPr>
                <w:rFonts w:ascii="Times New Roman" w:hAnsi="Times New Roman"/>
                <w:i/>
              </w:rPr>
            </w:pPr>
          </w:p>
        </w:tc>
        <w:tc>
          <w:tcPr>
            <w:tcW w:w="3402" w:type="dxa"/>
          </w:tcPr>
          <w:p w14:paraId="702DED95" w14:textId="77777777" w:rsidR="00060D3F" w:rsidRPr="00D05D87" w:rsidRDefault="00060D3F" w:rsidP="00AF0ABD">
            <w:pPr>
              <w:rPr>
                <w:rFonts w:ascii="Times New Roman" w:hAnsi="Times New Roman"/>
                <w:i/>
              </w:rPr>
            </w:pPr>
          </w:p>
        </w:tc>
      </w:tr>
    </w:tbl>
    <w:p w14:paraId="0386522E" w14:textId="77777777" w:rsidR="00060D3F" w:rsidRPr="00D05D87" w:rsidRDefault="00060D3F" w:rsidP="00060D3F">
      <w:pPr>
        <w:rPr>
          <w:rFonts w:ascii="Times New Roman" w:hAnsi="Times New Roman"/>
          <w:b/>
          <w:i/>
          <w:sz w:val="24"/>
        </w:rPr>
      </w:pPr>
    </w:p>
    <w:p w14:paraId="530B6435" w14:textId="77777777" w:rsidR="00060D3F" w:rsidRPr="00D05D87" w:rsidRDefault="00060D3F" w:rsidP="00060D3F">
      <w:pPr>
        <w:rPr>
          <w:rFonts w:ascii="Times New Roman" w:hAnsi="Times New Roman"/>
          <w:b/>
          <w:i/>
          <w:color w:val="FF0000"/>
          <w:sz w:val="24"/>
        </w:rPr>
      </w:pPr>
      <w:r w:rsidRPr="00D05D87">
        <w:rPr>
          <w:rFonts w:ascii="Times New Roman" w:hAnsi="Times New Roman"/>
          <w:b/>
          <w:i/>
          <w:color w:val="FF0000"/>
          <w:sz w:val="24"/>
        </w:rPr>
        <w:t>При отсутствии ПС</w:t>
      </w:r>
    </w:p>
    <w:tbl>
      <w:tblPr>
        <w:tblStyle w:val="a3"/>
        <w:tblW w:w="0" w:type="auto"/>
        <w:tblLayout w:type="fixed"/>
        <w:tblLook w:val="04A0" w:firstRow="1" w:lastRow="0" w:firstColumn="1" w:lastColumn="0" w:noHBand="0" w:noVBand="1"/>
      </w:tblPr>
      <w:tblGrid>
        <w:gridCol w:w="1830"/>
        <w:gridCol w:w="2985"/>
        <w:gridCol w:w="3118"/>
        <w:gridCol w:w="3261"/>
        <w:gridCol w:w="3402"/>
      </w:tblGrid>
      <w:tr w:rsidR="00060D3F" w:rsidRPr="00D05D87" w14:paraId="12177EDA" w14:textId="77777777" w:rsidTr="00AF0ABD">
        <w:tc>
          <w:tcPr>
            <w:tcW w:w="1830" w:type="dxa"/>
            <w:vMerge w:val="restart"/>
            <w:vAlign w:val="center"/>
          </w:tcPr>
          <w:p w14:paraId="7710399D" w14:textId="77777777" w:rsidR="00060D3F" w:rsidRPr="00D05D87" w:rsidRDefault="00060D3F" w:rsidP="00AF0ABD">
            <w:pPr>
              <w:jc w:val="center"/>
              <w:rPr>
                <w:rFonts w:ascii="Times New Roman" w:hAnsi="Times New Roman"/>
              </w:rPr>
            </w:pPr>
            <w:r w:rsidRPr="00D05D87">
              <w:rPr>
                <w:rFonts w:ascii="Times New Roman" w:hAnsi="Times New Roman"/>
              </w:rPr>
              <w:t>Дополнительные квалификации, компетенции, (по отрасли)</w:t>
            </w:r>
          </w:p>
        </w:tc>
        <w:tc>
          <w:tcPr>
            <w:tcW w:w="6103" w:type="dxa"/>
            <w:gridSpan w:val="2"/>
            <w:vAlign w:val="center"/>
          </w:tcPr>
          <w:p w14:paraId="447F3F9C" w14:textId="77777777" w:rsidR="00060D3F" w:rsidRPr="00D05D87" w:rsidRDefault="00060D3F" w:rsidP="00AF0ABD">
            <w:pPr>
              <w:jc w:val="center"/>
              <w:rPr>
                <w:rFonts w:ascii="Times New Roman" w:hAnsi="Times New Roman"/>
              </w:rPr>
            </w:pPr>
            <w:r w:rsidRPr="00D05D87">
              <w:rPr>
                <w:rFonts w:ascii="Times New Roman" w:hAnsi="Times New Roman"/>
              </w:rPr>
              <w:t xml:space="preserve">Соответствие ЕКС, ЕТСК </w:t>
            </w:r>
            <w:r w:rsidRPr="00D05D87">
              <w:rPr>
                <w:rFonts w:ascii="Times New Roman" w:hAnsi="Times New Roman"/>
                <w:i/>
              </w:rPr>
              <w:t>или иным классификаторам</w:t>
            </w:r>
          </w:p>
        </w:tc>
        <w:tc>
          <w:tcPr>
            <w:tcW w:w="6663" w:type="dxa"/>
            <w:gridSpan w:val="2"/>
            <w:vAlign w:val="center"/>
          </w:tcPr>
          <w:p w14:paraId="60B81C03" w14:textId="77777777" w:rsidR="00060D3F" w:rsidRPr="00D05D87" w:rsidRDefault="00060D3F" w:rsidP="00AF0ABD">
            <w:pPr>
              <w:jc w:val="center"/>
              <w:rPr>
                <w:rFonts w:ascii="Times New Roman" w:hAnsi="Times New Roman"/>
              </w:rPr>
            </w:pPr>
            <w:r w:rsidRPr="00D05D87">
              <w:rPr>
                <w:rFonts w:ascii="Times New Roman" w:hAnsi="Times New Roman"/>
              </w:rPr>
              <w:t>Виды деятельности, реализуемые в рамках вариативной части</w:t>
            </w:r>
          </w:p>
        </w:tc>
      </w:tr>
      <w:tr w:rsidR="00060D3F" w:rsidRPr="00D05D87" w14:paraId="796C83B0" w14:textId="77777777" w:rsidTr="00AF0ABD">
        <w:tc>
          <w:tcPr>
            <w:tcW w:w="1830" w:type="dxa"/>
            <w:vMerge/>
            <w:vAlign w:val="center"/>
          </w:tcPr>
          <w:p w14:paraId="2A6A29EB" w14:textId="77777777" w:rsidR="00060D3F" w:rsidRPr="00D05D87" w:rsidRDefault="00060D3F" w:rsidP="00AF0ABD"/>
        </w:tc>
        <w:tc>
          <w:tcPr>
            <w:tcW w:w="2985" w:type="dxa"/>
            <w:vAlign w:val="center"/>
          </w:tcPr>
          <w:p w14:paraId="45D6E31A" w14:textId="77777777" w:rsidR="00060D3F" w:rsidRPr="00D05D87" w:rsidRDefault="00060D3F" w:rsidP="00AF0ABD">
            <w:pPr>
              <w:jc w:val="center"/>
              <w:rPr>
                <w:rFonts w:ascii="Times New Roman" w:hAnsi="Times New Roman"/>
              </w:rPr>
            </w:pPr>
            <w:r w:rsidRPr="00D05D87">
              <w:rPr>
                <w:rFonts w:ascii="Times New Roman" w:hAnsi="Times New Roman"/>
              </w:rPr>
              <w:t>Раздел</w:t>
            </w:r>
          </w:p>
        </w:tc>
        <w:tc>
          <w:tcPr>
            <w:tcW w:w="3118" w:type="dxa"/>
            <w:vAlign w:val="center"/>
          </w:tcPr>
          <w:p w14:paraId="5FD34844" w14:textId="77777777" w:rsidR="00060D3F" w:rsidRPr="00D05D87" w:rsidRDefault="00060D3F" w:rsidP="00AF0ABD">
            <w:pPr>
              <w:jc w:val="center"/>
              <w:rPr>
                <w:rFonts w:ascii="Times New Roman" w:hAnsi="Times New Roman"/>
              </w:rPr>
            </w:pPr>
            <w:r w:rsidRPr="00D05D87">
              <w:rPr>
                <w:rFonts w:ascii="Times New Roman" w:hAnsi="Times New Roman"/>
              </w:rPr>
              <w:t>Должностные характеристики</w:t>
            </w:r>
          </w:p>
        </w:tc>
        <w:tc>
          <w:tcPr>
            <w:tcW w:w="3261" w:type="dxa"/>
            <w:vAlign w:val="center"/>
          </w:tcPr>
          <w:p w14:paraId="47884127" w14:textId="77777777" w:rsidR="00060D3F" w:rsidRPr="00D05D87" w:rsidRDefault="00060D3F" w:rsidP="00AF0ABD">
            <w:pPr>
              <w:jc w:val="center"/>
              <w:rPr>
                <w:rFonts w:ascii="Times New Roman" w:hAnsi="Times New Roman"/>
              </w:rPr>
            </w:pPr>
            <w:r w:rsidRPr="00D05D87">
              <w:rPr>
                <w:rFonts w:ascii="Times New Roman" w:hAnsi="Times New Roman"/>
              </w:rPr>
              <w:t>Наименование ВД</w:t>
            </w:r>
          </w:p>
        </w:tc>
        <w:tc>
          <w:tcPr>
            <w:tcW w:w="3402" w:type="dxa"/>
            <w:vAlign w:val="center"/>
          </w:tcPr>
          <w:p w14:paraId="513856F3" w14:textId="77777777" w:rsidR="00060D3F" w:rsidRPr="00D05D87" w:rsidRDefault="00060D3F" w:rsidP="00AF0ABD">
            <w:pPr>
              <w:jc w:val="center"/>
              <w:rPr>
                <w:rFonts w:ascii="Times New Roman" w:hAnsi="Times New Roman"/>
              </w:rPr>
            </w:pPr>
            <w:r w:rsidRPr="00D05D87">
              <w:rPr>
                <w:rFonts w:ascii="Times New Roman" w:hAnsi="Times New Roman"/>
              </w:rPr>
              <w:t>Код и наименование ПК</w:t>
            </w:r>
          </w:p>
        </w:tc>
      </w:tr>
      <w:tr w:rsidR="00060D3F" w:rsidRPr="00D05D87" w14:paraId="2E9B8B92" w14:textId="77777777" w:rsidTr="00AF0ABD">
        <w:tc>
          <w:tcPr>
            <w:tcW w:w="1830" w:type="dxa"/>
          </w:tcPr>
          <w:p w14:paraId="5304E7DB" w14:textId="77777777" w:rsidR="00060D3F" w:rsidRPr="00D05D87" w:rsidRDefault="00060D3F" w:rsidP="00AF0ABD">
            <w:pPr>
              <w:rPr>
                <w:rFonts w:ascii="Times New Roman" w:hAnsi="Times New Roman"/>
              </w:rPr>
            </w:pPr>
            <w:r w:rsidRPr="00D05D87">
              <w:rPr>
                <w:rFonts w:ascii="Times New Roman" w:hAnsi="Times New Roman"/>
              </w:rPr>
              <w:t>…</w:t>
            </w:r>
          </w:p>
        </w:tc>
        <w:tc>
          <w:tcPr>
            <w:tcW w:w="2985" w:type="dxa"/>
          </w:tcPr>
          <w:p w14:paraId="7E3F8C34" w14:textId="77777777" w:rsidR="00060D3F" w:rsidRPr="00D05D87" w:rsidRDefault="00060D3F" w:rsidP="00AF0ABD">
            <w:pPr>
              <w:rPr>
                <w:rFonts w:ascii="Times New Roman" w:hAnsi="Times New Roman"/>
                <w:i/>
              </w:rPr>
            </w:pPr>
          </w:p>
        </w:tc>
        <w:tc>
          <w:tcPr>
            <w:tcW w:w="3118" w:type="dxa"/>
          </w:tcPr>
          <w:p w14:paraId="66F2AA50" w14:textId="77777777" w:rsidR="00060D3F" w:rsidRPr="00D05D87" w:rsidRDefault="00060D3F" w:rsidP="00AF0ABD">
            <w:pPr>
              <w:rPr>
                <w:rFonts w:ascii="Times New Roman" w:hAnsi="Times New Roman"/>
                <w:i/>
              </w:rPr>
            </w:pPr>
          </w:p>
        </w:tc>
        <w:tc>
          <w:tcPr>
            <w:tcW w:w="3261" w:type="dxa"/>
          </w:tcPr>
          <w:p w14:paraId="067CAFFC" w14:textId="77777777" w:rsidR="00060D3F" w:rsidRPr="00D05D87" w:rsidRDefault="00060D3F" w:rsidP="00AF0ABD">
            <w:pPr>
              <w:rPr>
                <w:rFonts w:ascii="Times New Roman" w:hAnsi="Times New Roman"/>
              </w:rPr>
            </w:pPr>
          </w:p>
        </w:tc>
        <w:tc>
          <w:tcPr>
            <w:tcW w:w="3402" w:type="dxa"/>
          </w:tcPr>
          <w:p w14:paraId="7877FFC1" w14:textId="77777777" w:rsidR="00060D3F" w:rsidRPr="00D05D87" w:rsidRDefault="00060D3F" w:rsidP="00AF0ABD">
            <w:pPr>
              <w:rPr>
                <w:rFonts w:ascii="Times New Roman" w:hAnsi="Times New Roman"/>
                <w:i/>
              </w:rPr>
            </w:pPr>
          </w:p>
        </w:tc>
      </w:tr>
      <w:tr w:rsidR="00060D3F" w14:paraId="5CE95214" w14:textId="77777777" w:rsidTr="00AF0ABD">
        <w:tc>
          <w:tcPr>
            <w:tcW w:w="1830" w:type="dxa"/>
          </w:tcPr>
          <w:p w14:paraId="20462EA4" w14:textId="77777777" w:rsidR="00060D3F" w:rsidRDefault="00060D3F" w:rsidP="00AF0ABD">
            <w:pPr>
              <w:rPr>
                <w:rFonts w:ascii="Times New Roman" w:hAnsi="Times New Roman"/>
              </w:rPr>
            </w:pPr>
            <w:r w:rsidRPr="00D05D87">
              <w:rPr>
                <w:rFonts w:ascii="Times New Roman" w:hAnsi="Times New Roman"/>
              </w:rPr>
              <w:t>…</w:t>
            </w:r>
          </w:p>
        </w:tc>
        <w:tc>
          <w:tcPr>
            <w:tcW w:w="2985" w:type="dxa"/>
          </w:tcPr>
          <w:p w14:paraId="3F7811CF" w14:textId="77777777" w:rsidR="00060D3F" w:rsidRDefault="00060D3F" w:rsidP="00AF0ABD">
            <w:pPr>
              <w:rPr>
                <w:rFonts w:ascii="Times New Roman" w:hAnsi="Times New Roman"/>
                <w:i/>
              </w:rPr>
            </w:pPr>
          </w:p>
        </w:tc>
        <w:tc>
          <w:tcPr>
            <w:tcW w:w="3118" w:type="dxa"/>
          </w:tcPr>
          <w:p w14:paraId="7C500FEE" w14:textId="77777777" w:rsidR="00060D3F" w:rsidRDefault="00060D3F" w:rsidP="00AF0ABD">
            <w:pPr>
              <w:rPr>
                <w:rFonts w:ascii="Times New Roman" w:hAnsi="Times New Roman"/>
                <w:i/>
              </w:rPr>
            </w:pPr>
          </w:p>
        </w:tc>
        <w:tc>
          <w:tcPr>
            <w:tcW w:w="3261" w:type="dxa"/>
          </w:tcPr>
          <w:p w14:paraId="26802695" w14:textId="77777777" w:rsidR="00060D3F" w:rsidRDefault="00060D3F" w:rsidP="00AF0ABD">
            <w:pPr>
              <w:rPr>
                <w:rFonts w:ascii="Times New Roman" w:hAnsi="Times New Roman"/>
              </w:rPr>
            </w:pPr>
          </w:p>
        </w:tc>
        <w:tc>
          <w:tcPr>
            <w:tcW w:w="3402" w:type="dxa"/>
          </w:tcPr>
          <w:p w14:paraId="1D54E531" w14:textId="77777777" w:rsidR="00060D3F" w:rsidRDefault="00060D3F" w:rsidP="00AF0ABD">
            <w:pPr>
              <w:rPr>
                <w:rFonts w:ascii="Times New Roman" w:hAnsi="Times New Roman"/>
                <w:i/>
              </w:rPr>
            </w:pPr>
          </w:p>
        </w:tc>
      </w:tr>
    </w:tbl>
    <w:p w14:paraId="7DFEBBD4" w14:textId="77777777" w:rsidR="00385A16" w:rsidRDefault="00385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078A9CE"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0170BFF"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F33E60B"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50CF482"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D0D0821"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7FD98DA"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6DDCC3E"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5F159B0"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70A95BE"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C1F8DEF"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1950A08"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DAE804B" w14:textId="77777777" w:rsidR="00060D3F" w:rsidRDefault="00060D3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A7C773E"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lastRenderedPageBreak/>
        <w:t>4.3.</w:t>
      </w:r>
      <w:r w:rsidR="00060D3F">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 xml:space="preserve">атрица соответствия компетенций и составных частей </w:t>
      </w:r>
      <w:r w:rsidR="005B4339">
        <w:rPr>
          <w:rFonts w:ascii="Times New Roman" w:eastAsia="Times New Roman" w:hAnsi="Times New Roman" w:cs="Times New Roman"/>
          <w:bCs/>
          <w:sz w:val="24"/>
          <w:szCs w:val="24"/>
        </w:rPr>
        <w:t>ПОП-П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07769A">
        <w:rPr>
          <w:rFonts w:ascii="Times New Roman" w:eastAsia="Times New Roman" w:hAnsi="Times New Roman" w:cs="Times New Roman"/>
          <w:bCs/>
          <w:sz w:val="24"/>
          <w:szCs w:val="24"/>
        </w:rPr>
        <w:t>профессии</w:t>
      </w:r>
      <w:bookmarkEnd w:id="2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302"/>
        <w:gridCol w:w="509"/>
        <w:gridCol w:w="509"/>
        <w:gridCol w:w="509"/>
        <w:gridCol w:w="510"/>
        <w:gridCol w:w="510"/>
        <w:gridCol w:w="510"/>
        <w:gridCol w:w="510"/>
        <w:gridCol w:w="510"/>
        <w:gridCol w:w="515"/>
        <w:gridCol w:w="574"/>
        <w:gridCol w:w="574"/>
        <w:gridCol w:w="574"/>
        <w:gridCol w:w="574"/>
        <w:gridCol w:w="574"/>
        <w:gridCol w:w="574"/>
      </w:tblGrid>
      <w:tr w:rsidR="0007769A" w:rsidRPr="0007769A" w14:paraId="0D8FF5D7" w14:textId="77777777" w:rsidTr="00EF3BEC">
        <w:trPr>
          <w:trHeight w:val="315"/>
          <w:jc w:val="center"/>
        </w:trPr>
        <w:tc>
          <w:tcPr>
            <w:tcW w:w="420" w:type="pct"/>
            <w:vMerge w:val="restart"/>
            <w:shd w:val="clear" w:color="auto" w:fill="auto"/>
            <w:vAlign w:val="center"/>
          </w:tcPr>
          <w:p w14:paraId="23F74FA1"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Индекс</w:t>
            </w:r>
          </w:p>
        </w:tc>
        <w:tc>
          <w:tcPr>
            <w:tcW w:w="1821" w:type="pct"/>
            <w:vMerge w:val="restart"/>
            <w:shd w:val="clear" w:color="auto" w:fill="auto"/>
            <w:vAlign w:val="center"/>
          </w:tcPr>
          <w:p w14:paraId="61B69F9D"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Наименование</w:t>
            </w:r>
          </w:p>
        </w:tc>
        <w:tc>
          <w:tcPr>
            <w:tcW w:w="2759" w:type="pct"/>
            <w:gridSpan w:val="15"/>
            <w:shd w:val="clear" w:color="auto" w:fill="auto"/>
            <w:vAlign w:val="center"/>
          </w:tcPr>
          <w:p w14:paraId="361638DB"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Код общих и профессиональных компетенций, осваиваемых в рамках дисциплин (профессиональных модулей)</w:t>
            </w:r>
          </w:p>
        </w:tc>
      </w:tr>
      <w:tr w:rsidR="0007769A" w:rsidRPr="0007769A" w14:paraId="3334B45F" w14:textId="77777777" w:rsidTr="00EF3BEC">
        <w:trPr>
          <w:trHeight w:val="315"/>
          <w:jc w:val="center"/>
        </w:trPr>
        <w:tc>
          <w:tcPr>
            <w:tcW w:w="420" w:type="pct"/>
            <w:vMerge/>
            <w:shd w:val="clear" w:color="auto" w:fill="auto"/>
            <w:vAlign w:val="center"/>
          </w:tcPr>
          <w:p w14:paraId="66D6E922" w14:textId="77777777" w:rsidR="0007769A" w:rsidRPr="0007769A" w:rsidRDefault="0007769A" w:rsidP="00EF3BEC">
            <w:pPr>
              <w:jc w:val="center"/>
              <w:rPr>
                <w:rFonts w:ascii="Times New Roman" w:eastAsia="Times New Roman" w:hAnsi="Times New Roman" w:cs="Times New Roman"/>
                <w:b/>
                <w:bCs/>
                <w:lang w:eastAsia="ru-RU"/>
              </w:rPr>
            </w:pPr>
          </w:p>
        </w:tc>
        <w:tc>
          <w:tcPr>
            <w:tcW w:w="1821" w:type="pct"/>
            <w:vMerge/>
            <w:shd w:val="clear" w:color="auto" w:fill="auto"/>
            <w:vAlign w:val="center"/>
          </w:tcPr>
          <w:p w14:paraId="5DBAA7C0" w14:textId="77777777" w:rsidR="0007769A" w:rsidRPr="0007769A" w:rsidRDefault="0007769A" w:rsidP="00EF3BEC">
            <w:pPr>
              <w:jc w:val="center"/>
              <w:rPr>
                <w:rFonts w:ascii="Times New Roman" w:eastAsia="Times New Roman" w:hAnsi="Times New Roman" w:cs="Times New Roman"/>
                <w:b/>
                <w:bCs/>
                <w:lang w:eastAsia="ru-RU"/>
              </w:rPr>
            </w:pPr>
          </w:p>
        </w:tc>
        <w:tc>
          <w:tcPr>
            <w:tcW w:w="1577" w:type="pct"/>
            <w:gridSpan w:val="9"/>
            <w:shd w:val="clear" w:color="auto" w:fill="auto"/>
            <w:vAlign w:val="center"/>
          </w:tcPr>
          <w:p w14:paraId="5CC247E4"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Общие компетенции (ОК)</w:t>
            </w:r>
          </w:p>
        </w:tc>
        <w:tc>
          <w:tcPr>
            <w:tcW w:w="1183" w:type="pct"/>
            <w:gridSpan w:val="6"/>
            <w:shd w:val="clear" w:color="auto" w:fill="auto"/>
            <w:vAlign w:val="center"/>
          </w:tcPr>
          <w:p w14:paraId="244CD92F"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Профессиональные компетенции (ПК)</w:t>
            </w:r>
          </w:p>
        </w:tc>
      </w:tr>
      <w:tr w:rsidR="0007769A" w:rsidRPr="0007769A" w14:paraId="3B3C031D" w14:textId="77777777" w:rsidTr="00EF3BEC">
        <w:trPr>
          <w:trHeight w:val="315"/>
          <w:jc w:val="center"/>
        </w:trPr>
        <w:tc>
          <w:tcPr>
            <w:tcW w:w="420" w:type="pct"/>
            <w:vMerge/>
            <w:shd w:val="clear" w:color="auto" w:fill="auto"/>
            <w:vAlign w:val="center"/>
          </w:tcPr>
          <w:p w14:paraId="07F86141" w14:textId="77777777" w:rsidR="0007769A" w:rsidRPr="0007769A" w:rsidRDefault="0007769A" w:rsidP="00EF3BEC">
            <w:pPr>
              <w:jc w:val="center"/>
              <w:rPr>
                <w:rFonts w:ascii="Times New Roman" w:eastAsia="Times New Roman" w:hAnsi="Times New Roman" w:cs="Times New Roman"/>
                <w:b/>
                <w:bCs/>
                <w:lang w:eastAsia="ru-RU"/>
              </w:rPr>
            </w:pPr>
          </w:p>
        </w:tc>
        <w:tc>
          <w:tcPr>
            <w:tcW w:w="1821" w:type="pct"/>
            <w:vMerge/>
            <w:shd w:val="clear" w:color="auto" w:fill="auto"/>
            <w:vAlign w:val="center"/>
          </w:tcPr>
          <w:p w14:paraId="5EB7ABB1" w14:textId="77777777" w:rsidR="0007769A" w:rsidRPr="0007769A" w:rsidRDefault="0007769A" w:rsidP="00EF3BEC">
            <w:pPr>
              <w:jc w:val="center"/>
              <w:rPr>
                <w:rFonts w:ascii="Times New Roman" w:eastAsia="Times New Roman" w:hAnsi="Times New Roman" w:cs="Times New Roman"/>
                <w:b/>
                <w:bCs/>
                <w:lang w:eastAsia="ru-RU"/>
              </w:rPr>
            </w:pPr>
          </w:p>
        </w:tc>
        <w:tc>
          <w:tcPr>
            <w:tcW w:w="175" w:type="pct"/>
            <w:shd w:val="clear" w:color="auto" w:fill="auto"/>
            <w:vAlign w:val="center"/>
          </w:tcPr>
          <w:p w14:paraId="47427E2A"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01</w:t>
            </w:r>
          </w:p>
        </w:tc>
        <w:tc>
          <w:tcPr>
            <w:tcW w:w="175" w:type="pct"/>
            <w:shd w:val="clear" w:color="auto" w:fill="auto"/>
            <w:vAlign w:val="center"/>
          </w:tcPr>
          <w:p w14:paraId="5CEEFB6E"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02</w:t>
            </w:r>
          </w:p>
        </w:tc>
        <w:tc>
          <w:tcPr>
            <w:tcW w:w="175" w:type="pct"/>
            <w:shd w:val="clear" w:color="auto" w:fill="auto"/>
            <w:vAlign w:val="center"/>
          </w:tcPr>
          <w:p w14:paraId="5730938F"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03</w:t>
            </w:r>
          </w:p>
        </w:tc>
        <w:tc>
          <w:tcPr>
            <w:tcW w:w="175" w:type="pct"/>
            <w:shd w:val="clear" w:color="auto" w:fill="auto"/>
            <w:vAlign w:val="center"/>
          </w:tcPr>
          <w:p w14:paraId="7D99C4AA"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04</w:t>
            </w:r>
          </w:p>
        </w:tc>
        <w:tc>
          <w:tcPr>
            <w:tcW w:w="175" w:type="pct"/>
            <w:shd w:val="clear" w:color="auto" w:fill="auto"/>
            <w:vAlign w:val="center"/>
          </w:tcPr>
          <w:p w14:paraId="0F1AA74B"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05</w:t>
            </w:r>
          </w:p>
        </w:tc>
        <w:tc>
          <w:tcPr>
            <w:tcW w:w="175" w:type="pct"/>
            <w:shd w:val="clear" w:color="auto" w:fill="auto"/>
            <w:vAlign w:val="center"/>
          </w:tcPr>
          <w:p w14:paraId="0C90B3B4"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06</w:t>
            </w:r>
          </w:p>
        </w:tc>
        <w:tc>
          <w:tcPr>
            <w:tcW w:w="175" w:type="pct"/>
            <w:shd w:val="clear" w:color="auto" w:fill="auto"/>
            <w:vAlign w:val="center"/>
          </w:tcPr>
          <w:p w14:paraId="264AB07F"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07</w:t>
            </w:r>
          </w:p>
        </w:tc>
        <w:tc>
          <w:tcPr>
            <w:tcW w:w="175" w:type="pct"/>
            <w:shd w:val="clear" w:color="auto" w:fill="auto"/>
            <w:vAlign w:val="center"/>
          </w:tcPr>
          <w:p w14:paraId="1A61C324"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08</w:t>
            </w:r>
          </w:p>
        </w:tc>
        <w:tc>
          <w:tcPr>
            <w:tcW w:w="175" w:type="pct"/>
            <w:shd w:val="clear" w:color="auto" w:fill="auto"/>
            <w:vAlign w:val="center"/>
          </w:tcPr>
          <w:p w14:paraId="33880F1A"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hAnsi="Times New Roman" w:cs="Times New Roman"/>
                <w:b/>
                <w:bCs/>
              </w:rPr>
              <w:t>09</w:t>
            </w:r>
          </w:p>
        </w:tc>
        <w:tc>
          <w:tcPr>
            <w:tcW w:w="197" w:type="pct"/>
            <w:shd w:val="clear" w:color="auto" w:fill="auto"/>
            <w:vAlign w:val="center"/>
          </w:tcPr>
          <w:p w14:paraId="05B815D1"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1.1</w:t>
            </w:r>
          </w:p>
        </w:tc>
        <w:tc>
          <w:tcPr>
            <w:tcW w:w="197" w:type="pct"/>
            <w:shd w:val="clear" w:color="auto" w:fill="auto"/>
            <w:vAlign w:val="center"/>
          </w:tcPr>
          <w:p w14:paraId="02299D57"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1.2</w:t>
            </w:r>
          </w:p>
        </w:tc>
        <w:tc>
          <w:tcPr>
            <w:tcW w:w="197" w:type="pct"/>
            <w:shd w:val="clear" w:color="auto" w:fill="auto"/>
            <w:vAlign w:val="center"/>
          </w:tcPr>
          <w:p w14:paraId="1185BEBE"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2.1</w:t>
            </w:r>
          </w:p>
        </w:tc>
        <w:tc>
          <w:tcPr>
            <w:tcW w:w="197" w:type="pct"/>
            <w:shd w:val="clear" w:color="auto" w:fill="auto"/>
            <w:vAlign w:val="center"/>
          </w:tcPr>
          <w:p w14:paraId="52F331FA"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2.2</w:t>
            </w:r>
          </w:p>
        </w:tc>
        <w:tc>
          <w:tcPr>
            <w:tcW w:w="197" w:type="pct"/>
            <w:shd w:val="clear" w:color="auto" w:fill="auto"/>
            <w:vAlign w:val="center"/>
          </w:tcPr>
          <w:p w14:paraId="56D12214"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3.1</w:t>
            </w:r>
          </w:p>
        </w:tc>
        <w:tc>
          <w:tcPr>
            <w:tcW w:w="197" w:type="pct"/>
            <w:shd w:val="clear" w:color="auto" w:fill="auto"/>
            <w:vAlign w:val="center"/>
          </w:tcPr>
          <w:p w14:paraId="30154670" w14:textId="77777777" w:rsidR="0007769A" w:rsidRPr="0007769A" w:rsidRDefault="0007769A" w:rsidP="00EF3BEC">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3.2</w:t>
            </w:r>
          </w:p>
        </w:tc>
      </w:tr>
      <w:bookmarkStart w:id="28" w:name="RANGE!A7"/>
      <w:tr w:rsidR="00EF3BEC" w:rsidRPr="00A93E58" w14:paraId="534CD6BF" w14:textId="77777777" w:rsidTr="00EF3BEC">
        <w:trPr>
          <w:trHeight w:val="315"/>
          <w:jc w:val="center"/>
        </w:trPr>
        <w:tc>
          <w:tcPr>
            <w:tcW w:w="2241" w:type="pct"/>
            <w:gridSpan w:val="2"/>
            <w:shd w:val="clear" w:color="auto" w:fill="auto"/>
            <w:vAlign w:val="center"/>
            <w:hideMark/>
          </w:tcPr>
          <w:p w14:paraId="085053DE" w14:textId="77777777" w:rsidR="0007769A" w:rsidRPr="00A93E58" w:rsidRDefault="0007769A" w:rsidP="0007769A">
            <w:pPr>
              <w:rPr>
                <w:rFonts w:ascii="Times New Roman" w:eastAsia="Times New Roman" w:hAnsi="Times New Roman" w:cs="Times New Roman"/>
                <w:b/>
                <w:bCs/>
                <w:lang w:eastAsia="ru-RU"/>
              </w:rPr>
            </w:pPr>
            <w:r w:rsidRPr="00A93E58">
              <w:rPr>
                <w:rFonts w:ascii="Times New Roman" w:eastAsia="Times New Roman" w:hAnsi="Times New Roman" w:cs="Times New Roman"/>
                <w:b/>
                <w:bCs/>
                <w:lang w:eastAsia="ru-RU"/>
              </w:rPr>
              <w:fldChar w:fldCharType="begin"/>
            </w:r>
            <w:r w:rsidRPr="00A93E58">
              <w:rPr>
                <w:rFonts w:ascii="Times New Roman" w:eastAsia="Times New Roman" w:hAnsi="Times New Roman" w:cs="Times New Roman"/>
                <w:b/>
                <w:bCs/>
                <w:lang w:eastAsia="ru-RU"/>
              </w:rPr>
              <w:instrText xml:space="preserve"> HYPERLINK "file:///C:\\Users\\Сотрудник\\AppData\\Local\\Microsoft\\Windows\\INetCache\\Content.MSO\\8B2D5679.xlsx" \l "RANGE!#ССЫЛКА!" </w:instrText>
            </w:r>
            <w:r w:rsidRPr="00A93E58">
              <w:rPr>
                <w:rFonts w:ascii="Times New Roman" w:eastAsia="Times New Roman" w:hAnsi="Times New Roman" w:cs="Times New Roman"/>
                <w:b/>
                <w:bCs/>
                <w:lang w:eastAsia="ru-RU"/>
              </w:rPr>
              <w:fldChar w:fldCharType="separate"/>
            </w:r>
            <w:r w:rsidRPr="00A93E58">
              <w:rPr>
                <w:rFonts w:ascii="Times New Roman" w:eastAsia="Times New Roman" w:hAnsi="Times New Roman" w:cs="Times New Roman"/>
                <w:b/>
                <w:bCs/>
                <w:lang w:eastAsia="ru-RU"/>
              </w:rPr>
              <w:t>Обязательная часть образовательной программы</w:t>
            </w:r>
            <w:r w:rsidRPr="00A93E58">
              <w:rPr>
                <w:rFonts w:ascii="Times New Roman" w:eastAsia="Times New Roman" w:hAnsi="Times New Roman" w:cs="Times New Roman"/>
                <w:b/>
                <w:bCs/>
                <w:lang w:eastAsia="ru-RU"/>
              </w:rPr>
              <w:fldChar w:fldCharType="end"/>
            </w:r>
            <w:bookmarkEnd w:id="28"/>
          </w:p>
        </w:tc>
        <w:tc>
          <w:tcPr>
            <w:tcW w:w="175" w:type="pct"/>
            <w:shd w:val="clear" w:color="auto" w:fill="auto"/>
            <w:vAlign w:val="center"/>
          </w:tcPr>
          <w:p w14:paraId="0CAE2772"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102BF1F2"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00ED86DE"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335B9DBC"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5CBEF9C8"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258153BF"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6D769FB3"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7AD983A5" w14:textId="77777777" w:rsidR="0007769A" w:rsidRPr="00A93E58"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059C4742"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57665B42"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0CC7DA3B"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6A0BC872"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6115B466"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18B697FB" w14:textId="77777777" w:rsidR="0007769A" w:rsidRPr="00A93E58" w:rsidRDefault="0007769A" w:rsidP="0007769A">
            <w:pPr>
              <w:jc w:val="center"/>
              <w:rPr>
                <w:rFonts w:ascii="Times New Roman" w:eastAsia="Times New Roman" w:hAnsi="Times New Roman" w:cs="Times New Roman"/>
                <w:b/>
                <w:bCs/>
                <w:lang w:eastAsia="ru-RU"/>
              </w:rPr>
            </w:pPr>
          </w:p>
        </w:tc>
        <w:tc>
          <w:tcPr>
            <w:tcW w:w="197" w:type="pct"/>
            <w:shd w:val="clear" w:color="auto" w:fill="auto"/>
            <w:vAlign w:val="center"/>
          </w:tcPr>
          <w:p w14:paraId="2FF13361" w14:textId="77777777" w:rsidR="0007769A" w:rsidRPr="00A93E58" w:rsidRDefault="0007769A" w:rsidP="0007769A">
            <w:pPr>
              <w:jc w:val="center"/>
              <w:rPr>
                <w:rFonts w:ascii="Times New Roman" w:eastAsia="Times New Roman" w:hAnsi="Times New Roman" w:cs="Times New Roman"/>
                <w:b/>
                <w:bCs/>
                <w:lang w:eastAsia="ru-RU"/>
              </w:rPr>
            </w:pPr>
          </w:p>
        </w:tc>
      </w:tr>
      <w:tr w:rsidR="00EF3BEC" w:rsidRPr="0007769A" w14:paraId="2544EE89" w14:textId="77777777" w:rsidTr="00EF3BEC">
        <w:trPr>
          <w:trHeight w:val="315"/>
          <w:jc w:val="center"/>
        </w:trPr>
        <w:tc>
          <w:tcPr>
            <w:tcW w:w="420" w:type="pct"/>
            <w:shd w:val="clear" w:color="auto" w:fill="auto"/>
            <w:vAlign w:val="center"/>
            <w:hideMark/>
          </w:tcPr>
          <w:p w14:paraId="45D7344E" w14:textId="77777777" w:rsidR="0007769A" w:rsidRPr="00EF3BEC" w:rsidRDefault="0007769A" w:rsidP="0007769A">
            <w:pPr>
              <w:rPr>
                <w:rFonts w:ascii="Times New Roman" w:eastAsia="Times New Roman" w:hAnsi="Times New Roman" w:cs="Times New Roman"/>
                <w:b/>
                <w:bCs/>
                <w:lang w:eastAsia="ru-RU"/>
              </w:rPr>
            </w:pPr>
            <w:r w:rsidRPr="00EF3BEC">
              <w:rPr>
                <w:rFonts w:ascii="Times New Roman" w:eastAsia="Times New Roman" w:hAnsi="Times New Roman" w:cs="Times New Roman"/>
                <w:b/>
                <w:bCs/>
                <w:lang w:eastAsia="ru-RU"/>
              </w:rPr>
              <w:t>СГ.00</w:t>
            </w:r>
          </w:p>
        </w:tc>
        <w:tc>
          <w:tcPr>
            <w:tcW w:w="1821" w:type="pct"/>
            <w:shd w:val="clear" w:color="auto" w:fill="auto"/>
            <w:vAlign w:val="center"/>
            <w:hideMark/>
          </w:tcPr>
          <w:p w14:paraId="6BFE62C9"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Социально-гуманитарный цикл</w:t>
            </w:r>
          </w:p>
        </w:tc>
        <w:tc>
          <w:tcPr>
            <w:tcW w:w="175" w:type="pct"/>
            <w:shd w:val="clear" w:color="auto" w:fill="auto"/>
            <w:vAlign w:val="center"/>
          </w:tcPr>
          <w:p w14:paraId="192099AE"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12B467FA"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2E05AB67"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2A8D5022"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0A47E74C"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0380F1E8"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04CCF39A" w14:textId="77777777" w:rsidR="0007769A" w:rsidRPr="0007769A" w:rsidRDefault="0007769A" w:rsidP="0007769A">
            <w:pPr>
              <w:jc w:val="center"/>
              <w:rPr>
                <w:rFonts w:ascii="Times New Roman" w:eastAsia="Times New Roman" w:hAnsi="Times New Roman" w:cs="Times New Roman"/>
                <w:b/>
                <w:bCs/>
                <w:lang w:eastAsia="ru-RU"/>
              </w:rPr>
            </w:pPr>
          </w:p>
        </w:tc>
        <w:tc>
          <w:tcPr>
            <w:tcW w:w="175" w:type="pct"/>
            <w:shd w:val="clear" w:color="auto" w:fill="auto"/>
            <w:vAlign w:val="center"/>
          </w:tcPr>
          <w:p w14:paraId="45AA15C4" w14:textId="77777777" w:rsidR="0007769A" w:rsidRPr="0007769A" w:rsidRDefault="0007769A" w:rsidP="0007769A">
            <w:pPr>
              <w:jc w:val="center"/>
              <w:rPr>
                <w:rFonts w:ascii="Times New Roman" w:eastAsia="Times New Roman" w:hAnsi="Times New Roman" w:cs="Times New Roman"/>
                <w:lang w:eastAsia="ru-RU"/>
              </w:rPr>
            </w:pPr>
          </w:p>
        </w:tc>
        <w:tc>
          <w:tcPr>
            <w:tcW w:w="175" w:type="pct"/>
            <w:shd w:val="clear" w:color="auto" w:fill="auto"/>
            <w:vAlign w:val="center"/>
          </w:tcPr>
          <w:p w14:paraId="2911CA3C"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2A8824F5"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43FE9795"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1909FB09"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2EF03BD2"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5133BFEE" w14:textId="77777777" w:rsidR="0007769A" w:rsidRPr="0007769A" w:rsidRDefault="0007769A" w:rsidP="0007769A">
            <w:pPr>
              <w:jc w:val="center"/>
              <w:rPr>
                <w:rFonts w:ascii="Times New Roman" w:eastAsia="Times New Roman" w:hAnsi="Times New Roman" w:cs="Times New Roman"/>
                <w:lang w:eastAsia="ru-RU"/>
              </w:rPr>
            </w:pPr>
          </w:p>
        </w:tc>
        <w:tc>
          <w:tcPr>
            <w:tcW w:w="197" w:type="pct"/>
            <w:shd w:val="clear" w:color="auto" w:fill="auto"/>
            <w:vAlign w:val="center"/>
          </w:tcPr>
          <w:p w14:paraId="4956E2BB" w14:textId="77777777" w:rsidR="0007769A" w:rsidRPr="0007769A" w:rsidRDefault="0007769A" w:rsidP="0007769A">
            <w:pPr>
              <w:jc w:val="center"/>
              <w:rPr>
                <w:rFonts w:ascii="Times New Roman" w:eastAsia="Times New Roman" w:hAnsi="Times New Roman" w:cs="Times New Roman"/>
                <w:lang w:eastAsia="ru-RU"/>
              </w:rPr>
            </w:pPr>
          </w:p>
        </w:tc>
      </w:tr>
      <w:tr w:rsidR="00A93E58" w:rsidRPr="0007769A" w14:paraId="4C26D505" w14:textId="77777777" w:rsidTr="00EF3BEC">
        <w:trPr>
          <w:trHeight w:val="315"/>
          <w:jc w:val="center"/>
        </w:trPr>
        <w:tc>
          <w:tcPr>
            <w:tcW w:w="420" w:type="pct"/>
            <w:shd w:val="clear" w:color="auto" w:fill="auto"/>
            <w:vAlign w:val="center"/>
            <w:hideMark/>
          </w:tcPr>
          <w:p w14:paraId="607FC600" w14:textId="77777777" w:rsidR="00A93E58" w:rsidRPr="00EF3BEC" w:rsidRDefault="00A93E58" w:rsidP="00A93E58">
            <w:pPr>
              <w:rPr>
                <w:rFonts w:ascii="Times New Roman" w:eastAsia="Times New Roman" w:hAnsi="Times New Roman" w:cs="Times New Roman"/>
                <w:lang w:eastAsia="ru-RU"/>
              </w:rPr>
            </w:pPr>
            <w:r w:rsidRPr="00EF3BEC">
              <w:rPr>
                <w:rFonts w:ascii="Times New Roman" w:eastAsia="Times New Roman" w:hAnsi="Times New Roman" w:cs="Times New Roman"/>
                <w:lang w:eastAsia="ru-RU"/>
              </w:rPr>
              <w:t>СГ.01</w:t>
            </w:r>
          </w:p>
        </w:tc>
        <w:tc>
          <w:tcPr>
            <w:tcW w:w="1821" w:type="pct"/>
            <w:shd w:val="clear" w:color="auto" w:fill="auto"/>
            <w:vAlign w:val="center"/>
            <w:hideMark/>
          </w:tcPr>
          <w:p w14:paraId="20DBCBBD"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История России</w:t>
            </w:r>
          </w:p>
        </w:tc>
        <w:tc>
          <w:tcPr>
            <w:tcW w:w="175" w:type="pct"/>
            <w:shd w:val="clear" w:color="auto" w:fill="auto"/>
            <w:vAlign w:val="center"/>
          </w:tcPr>
          <w:p w14:paraId="2B23CE0E"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17A4B20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244D6558"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4835B56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4F7D722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1A92444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78520B0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7E7E881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57391974"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97" w:type="pct"/>
            <w:shd w:val="clear" w:color="auto" w:fill="auto"/>
            <w:vAlign w:val="center"/>
          </w:tcPr>
          <w:p w14:paraId="44924B49"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B5F08AF"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7DD0142"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4861919"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77D7893"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1387647D"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0DE0D070" w14:textId="77777777" w:rsidTr="00EF3BEC">
        <w:trPr>
          <w:trHeight w:val="315"/>
          <w:jc w:val="center"/>
        </w:trPr>
        <w:tc>
          <w:tcPr>
            <w:tcW w:w="420" w:type="pct"/>
            <w:shd w:val="clear" w:color="auto" w:fill="auto"/>
            <w:vAlign w:val="center"/>
            <w:hideMark/>
          </w:tcPr>
          <w:p w14:paraId="08C6F0D8" w14:textId="77777777" w:rsidR="00A93E58" w:rsidRPr="00EF3BEC" w:rsidRDefault="00A93E58" w:rsidP="00A93E58">
            <w:pPr>
              <w:rPr>
                <w:rFonts w:ascii="Times New Roman" w:eastAsia="Times New Roman" w:hAnsi="Times New Roman" w:cs="Times New Roman"/>
                <w:lang w:eastAsia="ru-RU"/>
              </w:rPr>
            </w:pPr>
            <w:r w:rsidRPr="00EF3BEC">
              <w:rPr>
                <w:rFonts w:ascii="Times New Roman" w:eastAsia="Times New Roman" w:hAnsi="Times New Roman" w:cs="Times New Roman"/>
                <w:lang w:eastAsia="ru-RU"/>
              </w:rPr>
              <w:t>СГ.02</w:t>
            </w:r>
          </w:p>
        </w:tc>
        <w:tc>
          <w:tcPr>
            <w:tcW w:w="1821" w:type="pct"/>
            <w:shd w:val="clear" w:color="auto" w:fill="auto"/>
            <w:vAlign w:val="center"/>
            <w:hideMark/>
          </w:tcPr>
          <w:p w14:paraId="531241A5"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Иностранный язык в профессиональной деятельности</w:t>
            </w:r>
          </w:p>
        </w:tc>
        <w:tc>
          <w:tcPr>
            <w:tcW w:w="175" w:type="pct"/>
            <w:shd w:val="clear" w:color="auto" w:fill="auto"/>
            <w:vAlign w:val="center"/>
          </w:tcPr>
          <w:p w14:paraId="7E6D331A"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E4E5652"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5E52549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178405A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3EDA184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4FE36876"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622B67E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363F1956"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2DBBC618"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97" w:type="pct"/>
            <w:shd w:val="clear" w:color="auto" w:fill="auto"/>
            <w:vAlign w:val="center"/>
          </w:tcPr>
          <w:p w14:paraId="17AB55FF"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30ED1DC"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A959D92"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8CAA9CE"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1E10D6B"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1CC8396"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7650D06B" w14:textId="77777777" w:rsidTr="00EF3BEC">
        <w:trPr>
          <w:trHeight w:val="315"/>
          <w:jc w:val="center"/>
        </w:trPr>
        <w:tc>
          <w:tcPr>
            <w:tcW w:w="420" w:type="pct"/>
            <w:shd w:val="clear" w:color="auto" w:fill="auto"/>
            <w:vAlign w:val="center"/>
            <w:hideMark/>
          </w:tcPr>
          <w:p w14:paraId="04A912FC" w14:textId="77777777" w:rsidR="00A93E58" w:rsidRPr="00EF3BEC" w:rsidRDefault="00A93E58" w:rsidP="00A93E58">
            <w:pPr>
              <w:rPr>
                <w:rFonts w:ascii="Times New Roman" w:eastAsia="Times New Roman" w:hAnsi="Times New Roman" w:cs="Times New Roman"/>
                <w:lang w:eastAsia="ru-RU"/>
              </w:rPr>
            </w:pPr>
            <w:r w:rsidRPr="00EF3BEC">
              <w:rPr>
                <w:rFonts w:ascii="Times New Roman" w:eastAsia="Times New Roman" w:hAnsi="Times New Roman" w:cs="Times New Roman"/>
                <w:lang w:eastAsia="ru-RU"/>
              </w:rPr>
              <w:t>СГ.03</w:t>
            </w:r>
          </w:p>
        </w:tc>
        <w:tc>
          <w:tcPr>
            <w:tcW w:w="1821" w:type="pct"/>
            <w:shd w:val="clear" w:color="auto" w:fill="auto"/>
            <w:vAlign w:val="center"/>
            <w:hideMark/>
          </w:tcPr>
          <w:p w14:paraId="654A0D29"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Безопасность жизнедеятельности</w:t>
            </w:r>
          </w:p>
        </w:tc>
        <w:tc>
          <w:tcPr>
            <w:tcW w:w="175" w:type="pct"/>
            <w:shd w:val="clear" w:color="auto" w:fill="auto"/>
            <w:vAlign w:val="center"/>
          </w:tcPr>
          <w:p w14:paraId="64E7BFE6"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29B9CAE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57A8B19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7DB0D85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0469A668"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64219AD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783E8A7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1251E473"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6AB5C9B2"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97" w:type="pct"/>
            <w:shd w:val="clear" w:color="auto" w:fill="auto"/>
            <w:vAlign w:val="center"/>
          </w:tcPr>
          <w:p w14:paraId="5B079B29"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DD86A81"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27AC550"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AF03780"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C8DEE23"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BF58DE1"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3718ABC3" w14:textId="77777777" w:rsidTr="00EF3BEC">
        <w:trPr>
          <w:trHeight w:val="315"/>
          <w:jc w:val="center"/>
        </w:trPr>
        <w:tc>
          <w:tcPr>
            <w:tcW w:w="420" w:type="pct"/>
            <w:shd w:val="clear" w:color="auto" w:fill="auto"/>
            <w:vAlign w:val="center"/>
            <w:hideMark/>
          </w:tcPr>
          <w:p w14:paraId="1558975A" w14:textId="77777777" w:rsidR="00A93E58" w:rsidRPr="00EF3BEC" w:rsidRDefault="00A93E58" w:rsidP="00A93E58">
            <w:pPr>
              <w:rPr>
                <w:rFonts w:ascii="Times New Roman" w:eastAsia="Times New Roman" w:hAnsi="Times New Roman" w:cs="Times New Roman"/>
                <w:lang w:eastAsia="ru-RU"/>
              </w:rPr>
            </w:pPr>
            <w:r w:rsidRPr="00EF3BEC">
              <w:rPr>
                <w:rFonts w:ascii="Times New Roman" w:eastAsia="Times New Roman" w:hAnsi="Times New Roman" w:cs="Times New Roman"/>
                <w:lang w:eastAsia="ru-RU"/>
              </w:rPr>
              <w:t>СГ.04</w:t>
            </w:r>
          </w:p>
        </w:tc>
        <w:tc>
          <w:tcPr>
            <w:tcW w:w="1821" w:type="pct"/>
            <w:shd w:val="clear" w:color="auto" w:fill="auto"/>
            <w:vAlign w:val="center"/>
            <w:hideMark/>
          </w:tcPr>
          <w:p w14:paraId="02B3228E"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Физическая культура</w:t>
            </w:r>
          </w:p>
        </w:tc>
        <w:tc>
          <w:tcPr>
            <w:tcW w:w="175" w:type="pct"/>
            <w:shd w:val="clear" w:color="auto" w:fill="auto"/>
            <w:vAlign w:val="center"/>
          </w:tcPr>
          <w:p w14:paraId="2D41404F"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B4CDC50"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0EACA9BB"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10F8150C"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184C23FC"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3C0D3DFC"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630FB24E"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shd w:val="clear" w:color="auto" w:fill="auto"/>
            <w:vAlign w:val="center"/>
          </w:tcPr>
          <w:p w14:paraId="6C38384B"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43D48CE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C2E7D44"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E888381"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629B19F"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88FFEB9"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72BD081"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6EAC1C6"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77C0C5C8" w14:textId="77777777" w:rsidTr="00EF3BEC">
        <w:trPr>
          <w:trHeight w:val="315"/>
          <w:jc w:val="center"/>
        </w:trPr>
        <w:tc>
          <w:tcPr>
            <w:tcW w:w="420" w:type="pct"/>
            <w:shd w:val="clear" w:color="auto" w:fill="auto"/>
            <w:vAlign w:val="center"/>
            <w:hideMark/>
          </w:tcPr>
          <w:p w14:paraId="488221B8" w14:textId="77777777" w:rsidR="00A93E58" w:rsidRPr="00EF3BEC" w:rsidRDefault="00A93E58" w:rsidP="00A93E58">
            <w:pPr>
              <w:rPr>
                <w:rFonts w:ascii="Times New Roman" w:eastAsia="Times New Roman" w:hAnsi="Times New Roman" w:cs="Times New Roman"/>
                <w:lang w:eastAsia="ru-RU"/>
              </w:rPr>
            </w:pPr>
            <w:r w:rsidRPr="00EF3BEC">
              <w:rPr>
                <w:rFonts w:ascii="Times New Roman" w:eastAsia="Times New Roman" w:hAnsi="Times New Roman" w:cs="Times New Roman"/>
                <w:lang w:eastAsia="ru-RU"/>
              </w:rPr>
              <w:t>СГ.05</w:t>
            </w:r>
          </w:p>
        </w:tc>
        <w:bookmarkStart w:id="29" w:name="RANGE!B13"/>
        <w:tc>
          <w:tcPr>
            <w:tcW w:w="1821" w:type="pct"/>
            <w:shd w:val="clear" w:color="auto" w:fill="auto"/>
            <w:vAlign w:val="center"/>
            <w:hideMark/>
          </w:tcPr>
          <w:p w14:paraId="43546D6E"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fldChar w:fldCharType="begin"/>
            </w:r>
            <w:r w:rsidRPr="0007769A">
              <w:rPr>
                <w:rFonts w:ascii="Times New Roman" w:eastAsia="Times New Roman" w:hAnsi="Times New Roman" w:cs="Times New Roman"/>
                <w:lang w:eastAsia="ru-RU"/>
              </w:rPr>
              <w:instrText xml:space="preserve"> HYPERLINK "file:///C:\\Users\\Сотрудник\\AppData\\Local\\Microsoft\\Windows\\INetCache\\Content.MSO\\8B2D5679.xlsx" \l "RANGE!#ССЫЛКА!" </w:instrText>
            </w:r>
            <w:r w:rsidRPr="0007769A">
              <w:rPr>
                <w:rFonts w:ascii="Times New Roman" w:eastAsia="Times New Roman" w:hAnsi="Times New Roman" w:cs="Times New Roman"/>
                <w:lang w:eastAsia="ru-RU"/>
              </w:rPr>
              <w:fldChar w:fldCharType="separate"/>
            </w:r>
            <w:r w:rsidRPr="0007769A">
              <w:rPr>
                <w:rFonts w:ascii="Times New Roman" w:eastAsia="Times New Roman" w:hAnsi="Times New Roman" w:cs="Times New Roman"/>
                <w:lang w:eastAsia="ru-RU"/>
              </w:rPr>
              <w:t>Основы финансовой грамотности</w:t>
            </w:r>
            <w:r w:rsidRPr="0007769A">
              <w:rPr>
                <w:rFonts w:ascii="Times New Roman" w:eastAsia="Times New Roman" w:hAnsi="Times New Roman" w:cs="Times New Roman"/>
                <w:lang w:eastAsia="ru-RU"/>
              </w:rPr>
              <w:fldChar w:fldCharType="end"/>
            </w:r>
            <w:bookmarkEnd w:id="29"/>
          </w:p>
        </w:tc>
        <w:tc>
          <w:tcPr>
            <w:tcW w:w="175" w:type="pct"/>
            <w:tcBorders>
              <w:top w:val="nil"/>
              <w:left w:val="nil"/>
              <w:bottom w:val="single" w:sz="8" w:space="0" w:color="auto"/>
              <w:right w:val="single" w:sz="8" w:space="0" w:color="auto"/>
            </w:tcBorders>
            <w:shd w:val="clear" w:color="auto" w:fill="auto"/>
            <w:vAlign w:val="center"/>
          </w:tcPr>
          <w:p w14:paraId="18F6E9C8"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537368C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0D88AE29"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4F8E100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1809615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3AE8120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14:paraId="74099FE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175" w:type="pct"/>
            <w:shd w:val="clear" w:color="auto" w:fill="auto"/>
            <w:vAlign w:val="center"/>
          </w:tcPr>
          <w:p w14:paraId="3048C560"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72C8C6F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1B8602CB"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7F25F265"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DD105EC"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6DD2B0B"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DC905A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3EAF4DE" w14:textId="77777777" w:rsidR="00A93E58" w:rsidRPr="0007769A" w:rsidRDefault="00A93E58" w:rsidP="00A93E58">
            <w:pPr>
              <w:jc w:val="center"/>
              <w:rPr>
                <w:rFonts w:ascii="Times New Roman" w:eastAsia="Times New Roman" w:hAnsi="Times New Roman" w:cs="Times New Roman"/>
                <w:lang w:eastAsia="ru-RU"/>
              </w:rPr>
            </w:pPr>
          </w:p>
        </w:tc>
      </w:tr>
      <w:tr w:rsidR="00EF3BEC" w:rsidRPr="0007769A" w14:paraId="47574CEE" w14:textId="77777777" w:rsidTr="00EF3BEC">
        <w:trPr>
          <w:trHeight w:val="315"/>
          <w:jc w:val="center"/>
        </w:trPr>
        <w:tc>
          <w:tcPr>
            <w:tcW w:w="420" w:type="pct"/>
            <w:shd w:val="clear" w:color="auto" w:fill="auto"/>
            <w:vAlign w:val="center"/>
            <w:hideMark/>
          </w:tcPr>
          <w:p w14:paraId="39708164"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ОП.00</w:t>
            </w:r>
          </w:p>
        </w:tc>
        <w:tc>
          <w:tcPr>
            <w:tcW w:w="1821" w:type="pct"/>
            <w:shd w:val="clear" w:color="auto" w:fill="auto"/>
            <w:vAlign w:val="center"/>
            <w:hideMark/>
          </w:tcPr>
          <w:p w14:paraId="2C20BD5C"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Общепрофессиональный цикл</w:t>
            </w:r>
          </w:p>
        </w:tc>
        <w:tc>
          <w:tcPr>
            <w:tcW w:w="175" w:type="pct"/>
            <w:shd w:val="clear" w:color="auto" w:fill="auto"/>
            <w:vAlign w:val="center"/>
          </w:tcPr>
          <w:p w14:paraId="7F0D38B3"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94539C4"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2FC5EF18"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57722BDB"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52095CFB"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4C40DCA7"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6F5DD9D7"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7E7B11E0"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5269B97B"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CFD8E4F"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6493261"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11EB09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1698CA3"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94525C1"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2CC61D1B"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4F762E68" w14:textId="77777777" w:rsidTr="00EF3BEC">
        <w:trPr>
          <w:trHeight w:val="615"/>
          <w:jc w:val="center"/>
        </w:trPr>
        <w:tc>
          <w:tcPr>
            <w:tcW w:w="420" w:type="pct"/>
            <w:shd w:val="clear" w:color="auto" w:fill="auto"/>
            <w:vAlign w:val="center"/>
            <w:hideMark/>
          </w:tcPr>
          <w:p w14:paraId="7B2F222B"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ОП.01</w:t>
            </w:r>
          </w:p>
        </w:tc>
        <w:tc>
          <w:tcPr>
            <w:tcW w:w="1821" w:type="pct"/>
            <w:shd w:val="clear" w:color="auto" w:fill="auto"/>
            <w:vAlign w:val="center"/>
            <w:hideMark/>
          </w:tcPr>
          <w:p w14:paraId="5A3ED869"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Экономические и правовые основы профессиональной деятельности</w:t>
            </w:r>
          </w:p>
        </w:tc>
        <w:tc>
          <w:tcPr>
            <w:tcW w:w="175" w:type="pct"/>
            <w:shd w:val="clear" w:color="auto" w:fill="auto"/>
            <w:vAlign w:val="center"/>
          </w:tcPr>
          <w:p w14:paraId="380119A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D42BA0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23E81AAE"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A54412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2D545AF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833BCB6"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13DB3DF4"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5CE47715"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43B9385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33B462E3"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2A42782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3085A44"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027BC457"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127E4B7"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527E39A4"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3E528DD6" w14:textId="77777777" w:rsidTr="00EF3BEC">
        <w:trPr>
          <w:trHeight w:val="315"/>
          <w:jc w:val="center"/>
        </w:trPr>
        <w:tc>
          <w:tcPr>
            <w:tcW w:w="420" w:type="pct"/>
            <w:shd w:val="clear" w:color="auto" w:fill="auto"/>
            <w:vAlign w:val="center"/>
            <w:hideMark/>
          </w:tcPr>
          <w:p w14:paraId="03DF1FDB"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ОП.02</w:t>
            </w:r>
          </w:p>
        </w:tc>
        <w:tc>
          <w:tcPr>
            <w:tcW w:w="1821" w:type="pct"/>
            <w:shd w:val="clear" w:color="auto" w:fill="auto"/>
            <w:vAlign w:val="center"/>
            <w:hideMark/>
          </w:tcPr>
          <w:p w14:paraId="21D5C065"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Охрана труда</w:t>
            </w:r>
          </w:p>
        </w:tc>
        <w:tc>
          <w:tcPr>
            <w:tcW w:w="175" w:type="pct"/>
            <w:shd w:val="clear" w:color="auto" w:fill="auto"/>
            <w:vAlign w:val="center"/>
          </w:tcPr>
          <w:p w14:paraId="2042A023"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3706101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7EA43717"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7CE26D6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58C18F5"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3AA63151"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14BEC0C0"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74F554C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02C3082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0F1C8555"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5433B41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E90DF9F"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76DFCDF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2EDA2ED"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71900D13"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5F208C75" w14:textId="77777777" w:rsidTr="00EF3BEC">
        <w:trPr>
          <w:trHeight w:val="315"/>
          <w:jc w:val="center"/>
        </w:trPr>
        <w:tc>
          <w:tcPr>
            <w:tcW w:w="420" w:type="pct"/>
            <w:shd w:val="clear" w:color="auto" w:fill="auto"/>
            <w:vAlign w:val="center"/>
            <w:hideMark/>
          </w:tcPr>
          <w:p w14:paraId="001825EF"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ОП.03</w:t>
            </w:r>
          </w:p>
        </w:tc>
        <w:tc>
          <w:tcPr>
            <w:tcW w:w="1821" w:type="pct"/>
            <w:shd w:val="clear" w:color="auto" w:fill="auto"/>
            <w:vAlign w:val="center"/>
            <w:hideMark/>
          </w:tcPr>
          <w:p w14:paraId="3973F779"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Общий курс железных дорог</w:t>
            </w:r>
          </w:p>
        </w:tc>
        <w:tc>
          <w:tcPr>
            <w:tcW w:w="175" w:type="pct"/>
            <w:shd w:val="clear" w:color="auto" w:fill="auto"/>
            <w:vAlign w:val="center"/>
          </w:tcPr>
          <w:p w14:paraId="30E9B8E6"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1670BCD"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393C6C73"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5E193B5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0907327C"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74286E66"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4E203777"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44FCA62C"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2B7FCCF0"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60E5DCB1"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6D505368"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D9CA635"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3DA1089C"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5D41BD7"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153CF8C6"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43D5D114" w14:textId="77777777" w:rsidTr="00EF3BEC">
        <w:trPr>
          <w:trHeight w:val="615"/>
          <w:jc w:val="center"/>
        </w:trPr>
        <w:tc>
          <w:tcPr>
            <w:tcW w:w="420" w:type="pct"/>
            <w:shd w:val="clear" w:color="auto" w:fill="auto"/>
            <w:vAlign w:val="center"/>
            <w:hideMark/>
          </w:tcPr>
          <w:p w14:paraId="7EB95E1C"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ОП.04</w:t>
            </w:r>
          </w:p>
        </w:tc>
        <w:tc>
          <w:tcPr>
            <w:tcW w:w="1821" w:type="pct"/>
            <w:shd w:val="clear" w:color="auto" w:fill="auto"/>
            <w:vAlign w:val="center"/>
            <w:hideMark/>
          </w:tcPr>
          <w:p w14:paraId="285C50CF"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Информационно-коммуникационные технологии в профессиональной деятельности</w:t>
            </w:r>
          </w:p>
        </w:tc>
        <w:tc>
          <w:tcPr>
            <w:tcW w:w="175" w:type="pct"/>
            <w:shd w:val="clear" w:color="auto" w:fill="auto"/>
            <w:vAlign w:val="center"/>
          </w:tcPr>
          <w:p w14:paraId="7894D9C1"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0172C90A"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2B9724EE"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60707CF3"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56766E59"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18743C6D"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3E3EF13F"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0FB9DAF3"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681166AE"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7E9D0935" w14:textId="77777777" w:rsidR="00A93E58" w:rsidRPr="0007769A" w:rsidRDefault="000D63E4"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97" w:type="pct"/>
            <w:shd w:val="clear" w:color="auto" w:fill="auto"/>
            <w:vAlign w:val="center"/>
          </w:tcPr>
          <w:p w14:paraId="69773AF3"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1E1D707E"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A71610C"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1AA4E9F2"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3AFA18F" w14:textId="77777777" w:rsidR="00A93E58" w:rsidRPr="0007769A" w:rsidRDefault="00A93E58" w:rsidP="00A93E58">
            <w:pPr>
              <w:jc w:val="center"/>
              <w:rPr>
                <w:rFonts w:ascii="Times New Roman" w:eastAsia="Times New Roman" w:hAnsi="Times New Roman" w:cs="Times New Roman"/>
                <w:lang w:eastAsia="ru-RU"/>
              </w:rPr>
            </w:pPr>
          </w:p>
        </w:tc>
      </w:tr>
      <w:tr w:rsidR="00EF3BEC" w:rsidRPr="0007769A" w14:paraId="1C027878" w14:textId="77777777" w:rsidTr="00EF3BEC">
        <w:trPr>
          <w:trHeight w:val="315"/>
          <w:jc w:val="center"/>
        </w:trPr>
        <w:tc>
          <w:tcPr>
            <w:tcW w:w="420" w:type="pct"/>
            <w:shd w:val="clear" w:color="auto" w:fill="auto"/>
            <w:vAlign w:val="center"/>
            <w:hideMark/>
          </w:tcPr>
          <w:p w14:paraId="7CC2B5D8"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 00</w:t>
            </w:r>
          </w:p>
        </w:tc>
        <w:tc>
          <w:tcPr>
            <w:tcW w:w="1821" w:type="pct"/>
            <w:shd w:val="clear" w:color="auto" w:fill="auto"/>
            <w:vAlign w:val="center"/>
            <w:hideMark/>
          </w:tcPr>
          <w:p w14:paraId="54C7078B"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Профессиональный цикл</w:t>
            </w:r>
          </w:p>
        </w:tc>
        <w:tc>
          <w:tcPr>
            <w:tcW w:w="175" w:type="pct"/>
            <w:shd w:val="clear" w:color="auto" w:fill="auto"/>
            <w:vAlign w:val="center"/>
          </w:tcPr>
          <w:p w14:paraId="727944DF"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1541600"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01DCC290"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0D20C982"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DDF46BD"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9A98835"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7DB35B7" w14:textId="77777777" w:rsidR="00A93E58" w:rsidRPr="0007769A" w:rsidRDefault="00A93E58" w:rsidP="00A93E58">
            <w:pPr>
              <w:jc w:val="center"/>
              <w:rPr>
                <w:rFonts w:ascii="Times New Roman" w:eastAsia="Times New Roman" w:hAnsi="Times New Roman" w:cs="Times New Roman"/>
                <w:i/>
                <w:iCs/>
                <w:lang w:eastAsia="ru-RU"/>
              </w:rPr>
            </w:pPr>
          </w:p>
        </w:tc>
        <w:tc>
          <w:tcPr>
            <w:tcW w:w="175" w:type="pct"/>
            <w:shd w:val="clear" w:color="auto" w:fill="auto"/>
            <w:vAlign w:val="center"/>
          </w:tcPr>
          <w:p w14:paraId="6FA88CDD" w14:textId="77777777" w:rsidR="00A93E58" w:rsidRPr="0007769A"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3030DCE4"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D96F22A"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2D51F36"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451B07F3"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90CCB00"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3AD481B0"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58009BE" w14:textId="77777777" w:rsidR="00A93E58" w:rsidRPr="0007769A" w:rsidRDefault="00A93E58" w:rsidP="00A93E58">
            <w:pPr>
              <w:jc w:val="center"/>
              <w:rPr>
                <w:rFonts w:ascii="Times New Roman" w:eastAsia="Times New Roman" w:hAnsi="Times New Roman" w:cs="Times New Roman"/>
                <w:lang w:eastAsia="ru-RU"/>
              </w:rPr>
            </w:pPr>
          </w:p>
        </w:tc>
      </w:tr>
      <w:tr w:rsidR="00EF3BEC" w:rsidRPr="0007769A" w14:paraId="1391DB57" w14:textId="77777777" w:rsidTr="00EF3BEC">
        <w:trPr>
          <w:trHeight w:val="870"/>
          <w:jc w:val="center"/>
        </w:trPr>
        <w:tc>
          <w:tcPr>
            <w:tcW w:w="420" w:type="pct"/>
            <w:shd w:val="clear" w:color="auto" w:fill="auto"/>
            <w:vAlign w:val="center"/>
            <w:hideMark/>
          </w:tcPr>
          <w:p w14:paraId="25D46125"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ПМ 01</w:t>
            </w:r>
          </w:p>
        </w:tc>
        <w:tc>
          <w:tcPr>
            <w:tcW w:w="1821" w:type="pct"/>
            <w:shd w:val="clear" w:color="auto" w:fill="auto"/>
            <w:vAlign w:val="center"/>
            <w:hideMark/>
          </w:tcPr>
          <w:p w14:paraId="5F9FA234"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Обработка перевозочных (проездных) документов на железнодорожном транспорте</w:t>
            </w:r>
          </w:p>
        </w:tc>
        <w:tc>
          <w:tcPr>
            <w:tcW w:w="175" w:type="pct"/>
            <w:shd w:val="clear" w:color="auto" w:fill="auto"/>
            <w:vAlign w:val="center"/>
          </w:tcPr>
          <w:p w14:paraId="0A1E95F6"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526BB583"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091F56CF"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1251EC1D"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6BDBCEC1"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6A97A11F"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560D0863"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4D07ADE8" w14:textId="77777777" w:rsidR="00A93E58" w:rsidRPr="0007769A" w:rsidRDefault="00A93E58" w:rsidP="00A93E58">
            <w:pPr>
              <w:jc w:val="center"/>
              <w:rPr>
                <w:rFonts w:ascii="Times New Roman" w:eastAsia="Times New Roman" w:hAnsi="Times New Roman" w:cs="Times New Roman"/>
                <w:b/>
                <w:bCs/>
                <w:lang w:eastAsia="ru-RU"/>
              </w:rPr>
            </w:pPr>
          </w:p>
        </w:tc>
        <w:tc>
          <w:tcPr>
            <w:tcW w:w="175" w:type="pct"/>
            <w:shd w:val="clear" w:color="auto" w:fill="auto"/>
            <w:vAlign w:val="center"/>
          </w:tcPr>
          <w:p w14:paraId="3AA7855B"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47B3D95D"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59A68E70"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65B34DBB"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2AB9E01E"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37D7A8EE" w14:textId="77777777" w:rsidR="00A93E58" w:rsidRPr="0007769A" w:rsidRDefault="00A93E58" w:rsidP="00A93E58">
            <w:pPr>
              <w:jc w:val="center"/>
              <w:rPr>
                <w:rFonts w:ascii="Times New Roman" w:eastAsia="Times New Roman" w:hAnsi="Times New Roman" w:cs="Times New Roman"/>
                <w:b/>
                <w:bCs/>
                <w:lang w:eastAsia="ru-RU"/>
              </w:rPr>
            </w:pPr>
          </w:p>
        </w:tc>
        <w:tc>
          <w:tcPr>
            <w:tcW w:w="197" w:type="pct"/>
            <w:shd w:val="clear" w:color="auto" w:fill="auto"/>
            <w:vAlign w:val="center"/>
          </w:tcPr>
          <w:p w14:paraId="6778779E" w14:textId="77777777" w:rsidR="00A93E58" w:rsidRPr="0007769A" w:rsidRDefault="00A93E58" w:rsidP="00A93E58">
            <w:pPr>
              <w:jc w:val="center"/>
              <w:rPr>
                <w:rFonts w:ascii="Times New Roman" w:eastAsia="Times New Roman" w:hAnsi="Times New Roman" w:cs="Times New Roman"/>
                <w:b/>
                <w:bCs/>
                <w:lang w:eastAsia="ru-RU"/>
              </w:rPr>
            </w:pPr>
          </w:p>
        </w:tc>
      </w:tr>
      <w:tr w:rsidR="00A93E58" w:rsidRPr="0007769A" w14:paraId="1B2C3DCF" w14:textId="77777777" w:rsidTr="00EF3BEC">
        <w:trPr>
          <w:trHeight w:val="578"/>
          <w:jc w:val="center"/>
        </w:trPr>
        <w:tc>
          <w:tcPr>
            <w:tcW w:w="420" w:type="pct"/>
            <w:shd w:val="clear" w:color="auto" w:fill="auto"/>
            <w:vAlign w:val="center"/>
            <w:hideMark/>
          </w:tcPr>
          <w:p w14:paraId="5D986482"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МДК 01.01</w:t>
            </w:r>
          </w:p>
        </w:tc>
        <w:tc>
          <w:tcPr>
            <w:tcW w:w="1821" w:type="pct"/>
            <w:shd w:val="clear" w:color="auto" w:fill="auto"/>
            <w:vAlign w:val="center"/>
            <w:hideMark/>
          </w:tcPr>
          <w:p w14:paraId="3A54A924"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обработки перевозочных (проездных) документов на железнодорожном транспорте</w:t>
            </w:r>
          </w:p>
        </w:tc>
        <w:tc>
          <w:tcPr>
            <w:tcW w:w="175" w:type="pct"/>
            <w:shd w:val="clear" w:color="auto" w:fill="auto"/>
            <w:vAlign w:val="center"/>
          </w:tcPr>
          <w:p w14:paraId="5CE9A2B8"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A14421E"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6392123" w14:textId="77777777" w:rsidR="00A93E58" w:rsidRPr="00B06A95"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18B903F3"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CD938A7"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45F1B10" w14:textId="77777777" w:rsidR="00A93E58" w:rsidRPr="00B06A95" w:rsidRDefault="00E30054"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4F9DF7B9"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7A3555E9" w14:textId="77777777" w:rsidR="00A93E58" w:rsidRPr="00B06A95" w:rsidRDefault="00A93E58" w:rsidP="00A93E58">
            <w:pPr>
              <w:jc w:val="center"/>
              <w:rPr>
                <w:rFonts w:ascii="Times New Roman" w:eastAsia="Times New Roman" w:hAnsi="Times New Roman" w:cs="Times New Roman"/>
                <w:lang w:eastAsia="ru-RU"/>
              </w:rPr>
            </w:pPr>
          </w:p>
        </w:tc>
        <w:tc>
          <w:tcPr>
            <w:tcW w:w="175" w:type="pct"/>
            <w:shd w:val="clear" w:color="auto" w:fill="auto"/>
            <w:vAlign w:val="center"/>
          </w:tcPr>
          <w:p w14:paraId="6B2DC673"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56231EE4"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1C64E713" w14:textId="77777777" w:rsidR="00A93E58" w:rsidRPr="00B06A95" w:rsidRDefault="0022716F"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66017A00"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61B23162"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0C1D5F36" w14:textId="77777777" w:rsidR="00A93E58" w:rsidRPr="0007769A" w:rsidRDefault="00A93E58" w:rsidP="00A93E58">
            <w:pPr>
              <w:jc w:val="center"/>
              <w:rPr>
                <w:rFonts w:ascii="Times New Roman" w:eastAsia="Times New Roman" w:hAnsi="Times New Roman" w:cs="Times New Roman"/>
                <w:lang w:eastAsia="ru-RU"/>
              </w:rPr>
            </w:pPr>
          </w:p>
        </w:tc>
        <w:tc>
          <w:tcPr>
            <w:tcW w:w="197" w:type="pct"/>
            <w:shd w:val="clear" w:color="auto" w:fill="auto"/>
            <w:vAlign w:val="center"/>
          </w:tcPr>
          <w:p w14:paraId="5DDA4F97" w14:textId="77777777" w:rsidR="00A93E58" w:rsidRPr="0007769A" w:rsidRDefault="00A93E58" w:rsidP="00A93E58">
            <w:pPr>
              <w:jc w:val="center"/>
              <w:rPr>
                <w:rFonts w:ascii="Times New Roman" w:eastAsia="Times New Roman" w:hAnsi="Times New Roman" w:cs="Times New Roman"/>
                <w:lang w:eastAsia="ru-RU"/>
              </w:rPr>
            </w:pPr>
          </w:p>
        </w:tc>
      </w:tr>
      <w:tr w:rsidR="0022716F" w:rsidRPr="0007769A" w14:paraId="56497039" w14:textId="77777777" w:rsidTr="00EF3BEC">
        <w:trPr>
          <w:trHeight w:val="315"/>
          <w:jc w:val="center"/>
        </w:trPr>
        <w:tc>
          <w:tcPr>
            <w:tcW w:w="420" w:type="pct"/>
            <w:shd w:val="clear" w:color="auto" w:fill="auto"/>
            <w:vAlign w:val="center"/>
            <w:hideMark/>
          </w:tcPr>
          <w:p w14:paraId="0B4BDB89"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УП. 01</w:t>
            </w:r>
          </w:p>
        </w:tc>
        <w:tc>
          <w:tcPr>
            <w:tcW w:w="1821" w:type="pct"/>
            <w:shd w:val="clear" w:color="auto" w:fill="auto"/>
            <w:vAlign w:val="center"/>
            <w:hideMark/>
          </w:tcPr>
          <w:p w14:paraId="7831C61F"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175" w:type="pct"/>
            <w:shd w:val="clear" w:color="auto" w:fill="auto"/>
            <w:vAlign w:val="center"/>
          </w:tcPr>
          <w:p w14:paraId="288A8BAC"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661D1B6D"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5B20B8E"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1A71E9BB"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1F2065AE"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8E98746" w14:textId="77777777" w:rsidR="0022716F" w:rsidRPr="00B06A95" w:rsidRDefault="00E30054" w:rsidP="002271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71F751B5"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8067F52"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6C4F3C49"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36C8B202"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4C61C95F"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5E7728C3"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1C63A638"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35EC82F8"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4D6928A7" w14:textId="77777777" w:rsidR="0022716F" w:rsidRPr="0007769A" w:rsidRDefault="0022716F" w:rsidP="0022716F">
            <w:pPr>
              <w:jc w:val="center"/>
              <w:rPr>
                <w:rFonts w:ascii="Times New Roman" w:eastAsia="Times New Roman" w:hAnsi="Times New Roman" w:cs="Times New Roman"/>
                <w:lang w:eastAsia="ru-RU"/>
              </w:rPr>
            </w:pPr>
          </w:p>
        </w:tc>
      </w:tr>
      <w:tr w:rsidR="0022716F" w:rsidRPr="0007769A" w14:paraId="2DD1AB5C" w14:textId="77777777" w:rsidTr="00EF3BEC">
        <w:trPr>
          <w:trHeight w:val="315"/>
          <w:jc w:val="center"/>
        </w:trPr>
        <w:tc>
          <w:tcPr>
            <w:tcW w:w="420" w:type="pct"/>
            <w:shd w:val="clear" w:color="auto" w:fill="auto"/>
            <w:vAlign w:val="center"/>
            <w:hideMark/>
          </w:tcPr>
          <w:p w14:paraId="5A632794"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ПП. 01</w:t>
            </w:r>
          </w:p>
        </w:tc>
        <w:tc>
          <w:tcPr>
            <w:tcW w:w="1821" w:type="pct"/>
            <w:shd w:val="clear" w:color="auto" w:fill="auto"/>
            <w:vAlign w:val="center"/>
            <w:hideMark/>
          </w:tcPr>
          <w:p w14:paraId="28F22FAF"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175" w:type="pct"/>
            <w:shd w:val="clear" w:color="auto" w:fill="auto"/>
            <w:vAlign w:val="center"/>
          </w:tcPr>
          <w:p w14:paraId="6E1C1B06"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74595D6"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539218DE"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26D0EC98"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81144EF"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98E43C5" w14:textId="77777777" w:rsidR="0022716F" w:rsidRPr="00B06A95" w:rsidRDefault="00E30054" w:rsidP="002271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175" w:type="pct"/>
            <w:shd w:val="clear" w:color="auto" w:fill="auto"/>
            <w:vAlign w:val="center"/>
          </w:tcPr>
          <w:p w14:paraId="31CA7FDC"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097E39A"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1E036C21"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0457F805"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3DD29CFA" w14:textId="77777777" w:rsidR="0022716F" w:rsidRPr="00B06A95" w:rsidRDefault="0022716F"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53DCEF65"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5DD8E7F5"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65477BEA"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0269BF04" w14:textId="77777777" w:rsidR="0022716F" w:rsidRPr="0007769A" w:rsidRDefault="0022716F" w:rsidP="0022716F">
            <w:pPr>
              <w:jc w:val="center"/>
              <w:rPr>
                <w:rFonts w:ascii="Times New Roman" w:eastAsia="Times New Roman" w:hAnsi="Times New Roman" w:cs="Times New Roman"/>
                <w:lang w:eastAsia="ru-RU"/>
              </w:rPr>
            </w:pPr>
          </w:p>
        </w:tc>
      </w:tr>
      <w:tr w:rsidR="00EF3BEC" w:rsidRPr="0007769A" w14:paraId="0B65F74E" w14:textId="77777777" w:rsidTr="00EF3BEC">
        <w:trPr>
          <w:trHeight w:val="1155"/>
          <w:jc w:val="center"/>
        </w:trPr>
        <w:tc>
          <w:tcPr>
            <w:tcW w:w="420" w:type="pct"/>
            <w:shd w:val="clear" w:color="auto" w:fill="auto"/>
            <w:vAlign w:val="center"/>
            <w:hideMark/>
          </w:tcPr>
          <w:p w14:paraId="5FA7B706" w14:textId="77777777" w:rsidR="0022716F" w:rsidRPr="0007769A" w:rsidRDefault="0022716F" w:rsidP="0022716F">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lastRenderedPageBreak/>
              <w:t>ПМ 02</w:t>
            </w:r>
          </w:p>
        </w:tc>
        <w:tc>
          <w:tcPr>
            <w:tcW w:w="1821" w:type="pct"/>
            <w:shd w:val="clear" w:color="auto" w:fill="auto"/>
            <w:vAlign w:val="center"/>
            <w:hideMark/>
          </w:tcPr>
          <w:p w14:paraId="4025406A" w14:textId="77777777" w:rsidR="0022716F" w:rsidRPr="0007769A" w:rsidRDefault="0022716F" w:rsidP="0022716F">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Оформление и продажа проездных и перевозочных документов в пассажирских перевозках на железнодорожном транспорте</w:t>
            </w:r>
          </w:p>
        </w:tc>
        <w:tc>
          <w:tcPr>
            <w:tcW w:w="175" w:type="pct"/>
            <w:shd w:val="clear" w:color="auto" w:fill="auto"/>
            <w:vAlign w:val="center"/>
          </w:tcPr>
          <w:p w14:paraId="7024F72D"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552B5CED"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7B98D95E"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31D7F338"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449A7FCA"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7625370E"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0CBE09A7"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7184FEFE" w14:textId="77777777" w:rsidR="0022716F" w:rsidRPr="0007769A" w:rsidRDefault="0022716F" w:rsidP="0022716F">
            <w:pPr>
              <w:jc w:val="center"/>
              <w:rPr>
                <w:rFonts w:ascii="Times New Roman" w:eastAsia="Times New Roman" w:hAnsi="Times New Roman" w:cs="Times New Roman"/>
                <w:b/>
                <w:bCs/>
                <w:lang w:eastAsia="ru-RU"/>
              </w:rPr>
            </w:pPr>
          </w:p>
        </w:tc>
        <w:tc>
          <w:tcPr>
            <w:tcW w:w="175" w:type="pct"/>
            <w:shd w:val="clear" w:color="auto" w:fill="auto"/>
            <w:vAlign w:val="center"/>
          </w:tcPr>
          <w:p w14:paraId="16374060"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60AD5E24"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76017EEA"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326ED02B"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6034D085"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6530626B" w14:textId="77777777" w:rsidR="0022716F" w:rsidRPr="0007769A" w:rsidRDefault="0022716F" w:rsidP="0022716F">
            <w:pPr>
              <w:jc w:val="center"/>
              <w:rPr>
                <w:rFonts w:ascii="Times New Roman" w:eastAsia="Times New Roman" w:hAnsi="Times New Roman" w:cs="Times New Roman"/>
                <w:b/>
                <w:bCs/>
                <w:lang w:eastAsia="ru-RU"/>
              </w:rPr>
            </w:pPr>
          </w:p>
        </w:tc>
        <w:tc>
          <w:tcPr>
            <w:tcW w:w="197" w:type="pct"/>
            <w:shd w:val="clear" w:color="auto" w:fill="auto"/>
            <w:vAlign w:val="center"/>
          </w:tcPr>
          <w:p w14:paraId="0C3C967D" w14:textId="77777777" w:rsidR="0022716F" w:rsidRPr="0007769A" w:rsidRDefault="0022716F" w:rsidP="0022716F">
            <w:pPr>
              <w:jc w:val="center"/>
              <w:rPr>
                <w:rFonts w:ascii="Times New Roman" w:eastAsia="Times New Roman" w:hAnsi="Times New Roman" w:cs="Times New Roman"/>
                <w:b/>
                <w:bCs/>
                <w:lang w:eastAsia="ru-RU"/>
              </w:rPr>
            </w:pPr>
          </w:p>
        </w:tc>
      </w:tr>
      <w:tr w:rsidR="0022716F" w:rsidRPr="0007769A" w14:paraId="1162524A" w14:textId="77777777" w:rsidTr="00EF3BEC">
        <w:trPr>
          <w:trHeight w:val="915"/>
          <w:jc w:val="center"/>
        </w:trPr>
        <w:tc>
          <w:tcPr>
            <w:tcW w:w="420" w:type="pct"/>
            <w:shd w:val="clear" w:color="auto" w:fill="auto"/>
            <w:vAlign w:val="center"/>
            <w:hideMark/>
          </w:tcPr>
          <w:p w14:paraId="61CD2029"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МДК 02.01</w:t>
            </w:r>
          </w:p>
        </w:tc>
        <w:tc>
          <w:tcPr>
            <w:tcW w:w="1821" w:type="pct"/>
            <w:shd w:val="clear" w:color="auto" w:fill="auto"/>
            <w:vAlign w:val="center"/>
            <w:hideMark/>
          </w:tcPr>
          <w:p w14:paraId="1557A0E9" w14:textId="77777777" w:rsidR="0022716F" w:rsidRPr="0007769A" w:rsidRDefault="0022716F"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оформления и продажи проездных и перевозочных документов в пассажирских перевозках</w:t>
            </w:r>
          </w:p>
        </w:tc>
        <w:tc>
          <w:tcPr>
            <w:tcW w:w="175" w:type="pct"/>
            <w:shd w:val="clear" w:color="auto" w:fill="auto"/>
            <w:vAlign w:val="center"/>
          </w:tcPr>
          <w:p w14:paraId="5DC4C037"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600EF950"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97F4B27"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6372EFE2"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B698D57"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2B600D16"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1EE2CD9A"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7DF640CB" w14:textId="77777777" w:rsidR="0022716F" w:rsidRPr="00B06A95" w:rsidRDefault="0022716F" w:rsidP="0022716F">
            <w:pPr>
              <w:jc w:val="center"/>
              <w:rPr>
                <w:rFonts w:ascii="Times New Roman" w:eastAsia="Times New Roman" w:hAnsi="Times New Roman" w:cs="Times New Roman"/>
                <w:lang w:eastAsia="ru-RU"/>
              </w:rPr>
            </w:pPr>
          </w:p>
        </w:tc>
        <w:tc>
          <w:tcPr>
            <w:tcW w:w="175" w:type="pct"/>
            <w:shd w:val="clear" w:color="auto" w:fill="auto"/>
            <w:vAlign w:val="center"/>
          </w:tcPr>
          <w:p w14:paraId="6B20A042"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5DB0EF33" w14:textId="77777777" w:rsidR="0022716F" w:rsidRPr="00B06A95"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67D54EAB" w14:textId="77777777" w:rsidR="0022716F" w:rsidRPr="00B06A95"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7D37D979"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629EF19D" w14:textId="77777777" w:rsidR="0022716F" w:rsidRPr="00B06A95" w:rsidRDefault="00902B17"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06A7FB37" w14:textId="77777777" w:rsidR="0022716F" w:rsidRPr="0007769A" w:rsidRDefault="0022716F" w:rsidP="0022716F">
            <w:pPr>
              <w:jc w:val="center"/>
              <w:rPr>
                <w:rFonts w:ascii="Times New Roman" w:eastAsia="Times New Roman" w:hAnsi="Times New Roman" w:cs="Times New Roman"/>
                <w:lang w:eastAsia="ru-RU"/>
              </w:rPr>
            </w:pPr>
          </w:p>
        </w:tc>
        <w:tc>
          <w:tcPr>
            <w:tcW w:w="197" w:type="pct"/>
            <w:shd w:val="clear" w:color="auto" w:fill="auto"/>
            <w:vAlign w:val="center"/>
          </w:tcPr>
          <w:p w14:paraId="755D2506" w14:textId="77777777" w:rsidR="0022716F" w:rsidRPr="0007769A" w:rsidRDefault="0022716F" w:rsidP="0022716F">
            <w:pPr>
              <w:jc w:val="center"/>
              <w:rPr>
                <w:rFonts w:ascii="Times New Roman" w:eastAsia="Times New Roman" w:hAnsi="Times New Roman" w:cs="Times New Roman"/>
                <w:lang w:eastAsia="ru-RU"/>
              </w:rPr>
            </w:pPr>
          </w:p>
        </w:tc>
      </w:tr>
      <w:tr w:rsidR="00902B17" w:rsidRPr="0007769A" w14:paraId="79E8C0B4" w14:textId="77777777" w:rsidTr="00EF3BEC">
        <w:trPr>
          <w:trHeight w:val="315"/>
          <w:jc w:val="center"/>
        </w:trPr>
        <w:tc>
          <w:tcPr>
            <w:tcW w:w="420" w:type="pct"/>
            <w:shd w:val="clear" w:color="auto" w:fill="auto"/>
            <w:vAlign w:val="center"/>
            <w:hideMark/>
          </w:tcPr>
          <w:p w14:paraId="03FBA525" w14:textId="77777777" w:rsidR="00902B17" w:rsidRPr="0007769A" w:rsidRDefault="00902B17"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УП. 02</w:t>
            </w:r>
          </w:p>
        </w:tc>
        <w:tc>
          <w:tcPr>
            <w:tcW w:w="1821" w:type="pct"/>
            <w:shd w:val="clear" w:color="auto" w:fill="auto"/>
            <w:vAlign w:val="center"/>
            <w:hideMark/>
          </w:tcPr>
          <w:p w14:paraId="67FB421F" w14:textId="77777777" w:rsidR="00902B17" w:rsidRPr="0007769A" w:rsidRDefault="00902B17"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175" w:type="pct"/>
            <w:shd w:val="clear" w:color="auto" w:fill="auto"/>
            <w:vAlign w:val="center"/>
          </w:tcPr>
          <w:p w14:paraId="2D249C9E"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70992ED0"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FA5E476"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5A3A694B"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DE647B4"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5659759E"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41021533"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07F42776"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3C9A9CDB"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12803FE0" w14:textId="77777777" w:rsidR="00902B17" w:rsidRPr="00B06A95"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5D1F1E55" w14:textId="77777777" w:rsidR="00902B17" w:rsidRPr="00B06A95"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0DDB984C"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3C6E40ED"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6CBD891B" w14:textId="77777777" w:rsidR="00902B17" w:rsidRPr="0007769A"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3E41B5D0" w14:textId="77777777" w:rsidR="00902B17" w:rsidRPr="0007769A" w:rsidRDefault="00902B17" w:rsidP="00902B17">
            <w:pPr>
              <w:jc w:val="center"/>
              <w:rPr>
                <w:rFonts w:ascii="Times New Roman" w:eastAsia="Times New Roman" w:hAnsi="Times New Roman" w:cs="Times New Roman"/>
                <w:lang w:eastAsia="ru-RU"/>
              </w:rPr>
            </w:pPr>
          </w:p>
        </w:tc>
      </w:tr>
      <w:tr w:rsidR="00902B17" w:rsidRPr="0007769A" w14:paraId="134EE40C" w14:textId="77777777" w:rsidTr="00EF3BEC">
        <w:trPr>
          <w:trHeight w:val="315"/>
          <w:jc w:val="center"/>
        </w:trPr>
        <w:tc>
          <w:tcPr>
            <w:tcW w:w="420" w:type="pct"/>
            <w:shd w:val="clear" w:color="auto" w:fill="auto"/>
            <w:vAlign w:val="center"/>
            <w:hideMark/>
          </w:tcPr>
          <w:p w14:paraId="7135B8EA" w14:textId="77777777" w:rsidR="00902B17" w:rsidRPr="0007769A" w:rsidRDefault="00902B17"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ПП. 02</w:t>
            </w:r>
          </w:p>
        </w:tc>
        <w:tc>
          <w:tcPr>
            <w:tcW w:w="1821" w:type="pct"/>
            <w:shd w:val="clear" w:color="auto" w:fill="auto"/>
            <w:vAlign w:val="center"/>
            <w:hideMark/>
          </w:tcPr>
          <w:p w14:paraId="3503EF35" w14:textId="77777777" w:rsidR="00902B17" w:rsidRPr="0007769A" w:rsidRDefault="00902B17"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175" w:type="pct"/>
            <w:shd w:val="clear" w:color="auto" w:fill="auto"/>
            <w:vAlign w:val="center"/>
          </w:tcPr>
          <w:p w14:paraId="72FC8404"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5C617D65"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231473EB"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62AFCB3F"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D1517AA"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7D399E2F"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26767194"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28F00206" w14:textId="77777777" w:rsidR="00902B17" w:rsidRPr="00B06A95" w:rsidRDefault="00902B17" w:rsidP="00902B17">
            <w:pPr>
              <w:jc w:val="center"/>
              <w:rPr>
                <w:rFonts w:ascii="Times New Roman" w:eastAsia="Times New Roman" w:hAnsi="Times New Roman" w:cs="Times New Roman"/>
                <w:lang w:eastAsia="ru-RU"/>
              </w:rPr>
            </w:pPr>
          </w:p>
        </w:tc>
        <w:tc>
          <w:tcPr>
            <w:tcW w:w="175" w:type="pct"/>
            <w:shd w:val="clear" w:color="auto" w:fill="auto"/>
            <w:vAlign w:val="center"/>
          </w:tcPr>
          <w:p w14:paraId="1A8A700E"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4BF994B0" w14:textId="77777777" w:rsidR="00902B17" w:rsidRPr="00B06A95"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40CA0857" w14:textId="77777777" w:rsidR="00902B17" w:rsidRPr="00B06A95"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21AEDABB"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4C0A0BB4" w14:textId="77777777" w:rsidR="00902B17" w:rsidRPr="00B06A95" w:rsidRDefault="00902B17"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386FD514" w14:textId="77777777" w:rsidR="00902B17" w:rsidRPr="0007769A" w:rsidRDefault="00902B17" w:rsidP="00902B17">
            <w:pPr>
              <w:jc w:val="center"/>
              <w:rPr>
                <w:rFonts w:ascii="Times New Roman" w:eastAsia="Times New Roman" w:hAnsi="Times New Roman" w:cs="Times New Roman"/>
                <w:lang w:eastAsia="ru-RU"/>
              </w:rPr>
            </w:pPr>
          </w:p>
        </w:tc>
        <w:tc>
          <w:tcPr>
            <w:tcW w:w="197" w:type="pct"/>
            <w:shd w:val="clear" w:color="auto" w:fill="auto"/>
            <w:vAlign w:val="center"/>
          </w:tcPr>
          <w:p w14:paraId="354E2E31" w14:textId="77777777" w:rsidR="00902B17" w:rsidRPr="0007769A" w:rsidRDefault="00902B17" w:rsidP="00902B17">
            <w:pPr>
              <w:jc w:val="center"/>
              <w:rPr>
                <w:rFonts w:ascii="Times New Roman" w:eastAsia="Times New Roman" w:hAnsi="Times New Roman" w:cs="Times New Roman"/>
                <w:lang w:eastAsia="ru-RU"/>
              </w:rPr>
            </w:pPr>
          </w:p>
        </w:tc>
      </w:tr>
      <w:tr w:rsidR="00EF3BEC" w:rsidRPr="0007769A" w14:paraId="50B93547" w14:textId="77777777" w:rsidTr="00EF3BEC">
        <w:trPr>
          <w:trHeight w:val="585"/>
          <w:jc w:val="center"/>
        </w:trPr>
        <w:tc>
          <w:tcPr>
            <w:tcW w:w="420" w:type="pct"/>
            <w:shd w:val="clear" w:color="auto" w:fill="auto"/>
            <w:vAlign w:val="center"/>
            <w:hideMark/>
          </w:tcPr>
          <w:p w14:paraId="548F5675" w14:textId="77777777" w:rsidR="00902B17" w:rsidRPr="0007769A" w:rsidRDefault="00902B17" w:rsidP="00902B17">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ПМ 03</w:t>
            </w:r>
          </w:p>
        </w:tc>
        <w:tc>
          <w:tcPr>
            <w:tcW w:w="1821" w:type="pct"/>
            <w:shd w:val="clear" w:color="auto" w:fill="auto"/>
            <w:vAlign w:val="center"/>
            <w:hideMark/>
          </w:tcPr>
          <w:p w14:paraId="19F4A5E4" w14:textId="77777777" w:rsidR="00902B17" w:rsidRPr="0007769A" w:rsidRDefault="00902B17" w:rsidP="00902B17">
            <w:pPr>
              <w:rPr>
                <w:rFonts w:ascii="Times New Roman" w:eastAsia="Times New Roman" w:hAnsi="Times New Roman" w:cs="Times New Roman"/>
                <w:b/>
                <w:bCs/>
                <w:lang w:eastAsia="ru-RU"/>
              </w:rPr>
            </w:pPr>
            <w:r w:rsidRPr="00894672">
              <w:rPr>
                <w:rFonts w:ascii="Times New Roman" w:eastAsia="Times New Roman" w:hAnsi="Times New Roman" w:cs="Times New Roman"/>
                <w:b/>
                <w:bCs/>
                <w:lang w:eastAsia="ru-RU"/>
              </w:rPr>
              <w:t>Выполнение комплекса услуг по транспортному обслуживанию</w:t>
            </w:r>
          </w:p>
        </w:tc>
        <w:tc>
          <w:tcPr>
            <w:tcW w:w="175" w:type="pct"/>
            <w:shd w:val="clear" w:color="auto" w:fill="auto"/>
            <w:vAlign w:val="center"/>
          </w:tcPr>
          <w:p w14:paraId="598CD812"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0B4A05E1"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31D04C53"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1F0CDFD9"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4BF45D8D"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78B5BC44"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6F0478EF"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19A048F6" w14:textId="77777777" w:rsidR="00902B17" w:rsidRPr="0007769A" w:rsidRDefault="00902B17" w:rsidP="00902B17">
            <w:pPr>
              <w:jc w:val="center"/>
              <w:rPr>
                <w:rFonts w:ascii="Times New Roman" w:eastAsia="Times New Roman" w:hAnsi="Times New Roman" w:cs="Times New Roman"/>
                <w:b/>
                <w:bCs/>
                <w:lang w:eastAsia="ru-RU"/>
              </w:rPr>
            </w:pPr>
          </w:p>
        </w:tc>
        <w:tc>
          <w:tcPr>
            <w:tcW w:w="175" w:type="pct"/>
            <w:shd w:val="clear" w:color="auto" w:fill="auto"/>
            <w:vAlign w:val="center"/>
          </w:tcPr>
          <w:p w14:paraId="351BBAA4"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03D4050A"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77D213D7"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51501CAF"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09694FE7"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282AFABB" w14:textId="77777777" w:rsidR="00902B17" w:rsidRPr="0007769A" w:rsidRDefault="00902B17" w:rsidP="00902B17">
            <w:pPr>
              <w:jc w:val="center"/>
              <w:rPr>
                <w:rFonts w:ascii="Times New Roman" w:eastAsia="Times New Roman" w:hAnsi="Times New Roman" w:cs="Times New Roman"/>
                <w:b/>
                <w:bCs/>
                <w:lang w:eastAsia="ru-RU"/>
              </w:rPr>
            </w:pPr>
          </w:p>
        </w:tc>
        <w:tc>
          <w:tcPr>
            <w:tcW w:w="197" w:type="pct"/>
            <w:shd w:val="clear" w:color="auto" w:fill="auto"/>
            <w:vAlign w:val="center"/>
          </w:tcPr>
          <w:p w14:paraId="13E1990D" w14:textId="77777777" w:rsidR="00902B17" w:rsidRPr="0007769A" w:rsidRDefault="00902B17" w:rsidP="00902B17">
            <w:pPr>
              <w:jc w:val="center"/>
              <w:rPr>
                <w:rFonts w:ascii="Times New Roman" w:eastAsia="Times New Roman" w:hAnsi="Times New Roman" w:cs="Times New Roman"/>
                <w:b/>
                <w:bCs/>
                <w:lang w:eastAsia="ru-RU"/>
              </w:rPr>
            </w:pPr>
          </w:p>
        </w:tc>
      </w:tr>
      <w:tr w:rsidR="00B06A95" w:rsidRPr="0007769A" w14:paraId="5DB403C7" w14:textId="77777777" w:rsidTr="00EF3BEC">
        <w:trPr>
          <w:trHeight w:val="780"/>
          <w:jc w:val="center"/>
        </w:trPr>
        <w:tc>
          <w:tcPr>
            <w:tcW w:w="420" w:type="pct"/>
            <w:shd w:val="clear" w:color="auto" w:fill="auto"/>
            <w:vAlign w:val="center"/>
            <w:hideMark/>
          </w:tcPr>
          <w:p w14:paraId="6C3DCF6A"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МДК 03.01</w:t>
            </w:r>
          </w:p>
        </w:tc>
        <w:tc>
          <w:tcPr>
            <w:tcW w:w="1821" w:type="pct"/>
            <w:shd w:val="clear" w:color="auto" w:fill="auto"/>
            <w:vAlign w:val="center"/>
            <w:hideMark/>
          </w:tcPr>
          <w:p w14:paraId="1A4B018F"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выполнения работ агента транспортного обслуживания</w:t>
            </w:r>
          </w:p>
        </w:tc>
        <w:tc>
          <w:tcPr>
            <w:tcW w:w="175" w:type="pct"/>
            <w:shd w:val="clear" w:color="auto" w:fill="auto"/>
            <w:noWrap/>
            <w:vAlign w:val="center"/>
          </w:tcPr>
          <w:p w14:paraId="4A877BBA" w14:textId="77777777" w:rsidR="00B06A95" w:rsidRPr="0007769A" w:rsidRDefault="00B06A95"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AA271ED" w14:textId="77777777" w:rsidR="00B06A95" w:rsidRPr="0007769A" w:rsidRDefault="00B06A95"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54F96564" w14:textId="77777777" w:rsidR="00B06A95" w:rsidRPr="0007769A" w:rsidRDefault="00B06A95" w:rsidP="00B06A95">
            <w:pPr>
              <w:jc w:val="center"/>
              <w:rPr>
                <w:rFonts w:ascii="Times New Roman" w:eastAsia="Times New Roman" w:hAnsi="Times New Roman" w:cs="Times New Roman"/>
                <w:b/>
                <w:bCs/>
                <w:lang w:eastAsia="ru-RU"/>
              </w:rPr>
            </w:pPr>
          </w:p>
        </w:tc>
        <w:tc>
          <w:tcPr>
            <w:tcW w:w="175" w:type="pct"/>
            <w:shd w:val="clear" w:color="auto" w:fill="auto"/>
            <w:vAlign w:val="center"/>
          </w:tcPr>
          <w:p w14:paraId="7EB3946D" w14:textId="77777777" w:rsidR="00B06A95" w:rsidRPr="0007769A" w:rsidRDefault="00B06A95"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A521767"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A58A35C"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457FCB33"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52A34801"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5D0E3E74"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067EDE28"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4C1D5B3A"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1D41B0D7"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7C29E9BD"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6EF8FC5B"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60F62345"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B06A95" w:rsidRPr="0007769A" w14:paraId="12B1814A" w14:textId="77777777" w:rsidTr="00EF3BEC">
        <w:trPr>
          <w:trHeight w:val="315"/>
          <w:jc w:val="center"/>
        </w:trPr>
        <w:tc>
          <w:tcPr>
            <w:tcW w:w="420" w:type="pct"/>
            <w:shd w:val="clear" w:color="auto" w:fill="auto"/>
            <w:vAlign w:val="center"/>
            <w:hideMark/>
          </w:tcPr>
          <w:p w14:paraId="5E01D0D8"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УП. 03</w:t>
            </w:r>
          </w:p>
        </w:tc>
        <w:tc>
          <w:tcPr>
            <w:tcW w:w="1821" w:type="pct"/>
            <w:shd w:val="clear" w:color="auto" w:fill="auto"/>
            <w:vAlign w:val="center"/>
            <w:hideMark/>
          </w:tcPr>
          <w:p w14:paraId="06B5C95C"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175" w:type="pct"/>
            <w:shd w:val="clear" w:color="auto" w:fill="auto"/>
            <w:vAlign w:val="center"/>
          </w:tcPr>
          <w:p w14:paraId="06FA8E90"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553BF05F"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77813FFB"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3480675C"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3D0A12E8"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468429FE"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574BDBB3"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1438477C"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4E1B1146"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7F72913A"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693A665D"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0075E737"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4633CBE6"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4C2202C2"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4FD0A75D"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B06A95" w:rsidRPr="0007769A" w14:paraId="79099C8A" w14:textId="77777777" w:rsidTr="00EF3BEC">
        <w:trPr>
          <w:trHeight w:val="315"/>
          <w:jc w:val="center"/>
        </w:trPr>
        <w:tc>
          <w:tcPr>
            <w:tcW w:w="420" w:type="pct"/>
            <w:shd w:val="clear" w:color="auto" w:fill="auto"/>
            <w:vAlign w:val="center"/>
            <w:hideMark/>
          </w:tcPr>
          <w:p w14:paraId="3EB9B9F1"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ПП. 03</w:t>
            </w:r>
          </w:p>
        </w:tc>
        <w:tc>
          <w:tcPr>
            <w:tcW w:w="1821" w:type="pct"/>
            <w:shd w:val="clear" w:color="auto" w:fill="auto"/>
            <w:vAlign w:val="center"/>
            <w:hideMark/>
          </w:tcPr>
          <w:p w14:paraId="761F2605" w14:textId="77777777" w:rsidR="00B06A95" w:rsidRPr="0007769A" w:rsidRDefault="00B06A95"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175" w:type="pct"/>
            <w:shd w:val="clear" w:color="auto" w:fill="auto"/>
            <w:vAlign w:val="center"/>
          </w:tcPr>
          <w:p w14:paraId="240274FF"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0D4F12C3"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2D8F7831"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7402AFDD"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262196BD"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75" w:type="pct"/>
            <w:shd w:val="clear" w:color="auto" w:fill="auto"/>
            <w:vAlign w:val="center"/>
          </w:tcPr>
          <w:p w14:paraId="71A0A866"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3B6945CB"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50A75696" w14:textId="77777777" w:rsidR="00B06A95" w:rsidRPr="0007769A" w:rsidRDefault="00B06A95" w:rsidP="00B06A95">
            <w:pPr>
              <w:jc w:val="center"/>
              <w:rPr>
                <w:rFonts w:ascii="Times New Roman" w:eastAsia="Times New Roman" w:hAnsi="Times New Roman" w:cs="Times New Roman"/>
                <w:lang w:eastAsia="ru-RU"/>
              </w:rPr>
            </w:pPr>
          </w:p>
        </w:tc>
        <w:tc>
          <w:tcPr>
            <w:tcW w:w="175" w:type="pct"/>
            <w:shd w:val="clear" w:color="auto" w:fill="auto"/>
            <w:vAlign w:val="center"/>
          </w:tcPr>
          <w:p w14:paraId="3EB18A2A"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3C0E46A6"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0AB91C89"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7A885928"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5BD145DF" w14:textId="77777777" w:rsidR="00B06A95" w:rsidRPr="0007769A" w:rsidRDefault="00B06A95" w:rsidP="00B06A95">
            <w:pPr>
              <w:jc w:val="center"/>
              <w:rPr>
                <w:rFonts w:ascii="Times New Roman" w:eastAsia="Times New Roman" w:hAnsi="Times New Roman" w:cs="Times New Roman"/>
                <w:lang w:eastAsia="ru-RU"/>
              </w:rPr>
            </w:pPr>
          </w:p>
        </w:tc>
        <w:tc>
          <w:tcPr>
            <w:tcW w:w="197" w:type="pct"/>
            <w:shd w:val="clear" w:color="auto" w:fill="auto"/>
            <w:vAlign w:val="center"/>
          </w:tcPr>
          <w:p w14:paraId="06725D0C"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197" w:type="pct"/>
            <w:shd w:val="clear" w:color="auto" w:fill="auto"/>
            <w:vAlign w:val="center"/>
          </w:tcPr>
          <w:p w14:paraId="6C685173" w14:textId="77777777" w:rsidR="00B06A95" w:rsidRPr="0007769A" w:rsidRDefault="00B06A95"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EF3BEC" w:rsidRPr="0007769A" w14:paraId="40EAC560" w14:textId="77777777" w:rsidTr="00EF3BEC">
        <w:trPr>
          <w:trHeight w:val="315"/>
          <w:jc w:val="center"/>
        </w:trPr>
        <w:tc>
          <w:tcPr>
            <w:tcW w:w="2241" w:type="pct"/>
            <w:gridSpan w:val="2"/>
            <w:shd w:val="clear" w:color="auto" w:fill="auto"/>
            <w:vAlign w:val="center"/>
          </w:tcPr>
          <w:p w14:paraId="1DD7EF0C" w14:textId="5D952585" w:rsidR="00EF3BEC" w:rsidRPr="00EF3BEC" w:rsidRDefault="00EF3BEC" w:rsidP="00EF3BEC">
            <w:pPr>
              <w:rPr>
                <w:rFonts w:ascii="Times New Roman" w:eastAsia="Times New Roman" w:hAnsi="Times New Roman" w:cs="Times New Roman"/>
                <w:b/>
                <w:bCs/>
                <w:lang w:eastAsia="ru-RU"/>
              </w:rPr>
            </w:pPr>
            <w:r w:rsidRPr="00EF3BEC">
              <w:rPr>
                <w:rFonts w:ascii="Times New Roman" w:eastAsia="Times New Roman" w:hAnsi="Times New Roman" w:cs="Times New Roman"/>
                <w:b/>
                <w:bCs/>
                <w:lang w:eastAsia="ru-RU"/>
              </w:rPr>
              <w:t>Вариативная часть образовательной программы</w:t>
            </w:r>
          </w:p>
        </w:tc>
        <w:tc>
          <w:tcPr>
            <w:tcW w:w="175" w:type="pct"/>
            <w:shd w:val="clear" w:color="auto" w:fill="auto"/>
            <w:vAlign w:val="center"/>
          </w:tcPr>
          <w:p w14:paraId="7FFA6424"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3E0AF8A"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1DBB21B8"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2F09487E"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122EC98A"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27F67CB7"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61B3A32"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D944F1A"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DAB8876"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489F05E9"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7B29CD4"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3A373B0C"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73E10084"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9DDBAE5"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6A57AF3E" w14:textId="77777777" w:rsidR="00EF3BEC" w:rsidRPr="00B06A95" w:rsidRDefault="00EF3BEC" w:rsidP="00EF3BEC">
            <w:pPr>
              <w:jc w:val="center"/>
              <w:rPr>
                <w:rFonts w:ascii="Times New Roman" w:eastAsia="Times New Roman" w:hAnsi="Times New Roman" w:cs="Times New Roman"/>
                <w:lang w:eastAsia="ru-RU"/>
              </w:rPr>
            </w:pPr>
          </w:p>
        </w:tc>
      </w:tr>
      <w:tr w:rsidR="00EF3BEC" w:rsidRPr="0007769A" w14:paraId="4D9B23C1" w14:textId="77777777" w:rsidTr="00EF3BEC">
        <w:trPr>
          <w:trHeight w:val="315"/>
          <w:jc w:val="center"/>
        </w:trPr>
        <w:tc>
          <w:tcPr>
            <w:tcW w:w="2241" w:type="pct"/>
            <w:gridSpan w:val="2"/>
            <w:shd w:val="clear" w:color="auto" w:fill="auto"/>
            <w:vAlign w:val="center"/>
          </w:tcPr>
          <w:p w14:paraId="4342C375" w14:textId="4624B8F9" w:rsidR="00EF3BEC" w:rsidRPr="0007769A" w:rsidRDefault="00EF3BEC" w:rsidP="00B06A95">
            <w:pPr>
              <w:rPr>
                <w:rFonts w:ascii="Times New Roman" w:eastAsia="Times New Roman" w:hAnsi="Times New Roman" w:cs="Times New Roman"/>
                <w:lang w:eastAsia="ru-RU"/>
              </w:rPr>
            </w:pPr>
            <w:r>
              <w:rPr>
                <w:rFonts w:ascii="Times New Roman" w:eastAsia="Times New Roman" w:hAnsi="Times New Roman" w:cs="Times New Roman"/>
                <w:lang w:eastAsia="ru-RU"/>
              </w:rPr>
              <w:t>Отрасль 1.</w:t>
            </w:r>
          </w:p>
        </w:tc>
        <w:tc>
          <w:tcPr>
            <w:tcW w:w="175" w:type="pct"/>
            <w:shd w:val="clear" w:color="auto" w:fill="auto"/>
            <w:vAlign w:val="center"/>
          </w:tcPr>
          <w:p w14:paraId="735131FF" w14:textId="77777777" w:rsidR="00EF3BEC" w:rsidRPr="00B06A95"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0CF80351" w14:textId="77777777" w:rsidR="00EF3BEC" w:rsidRPr="00B06A95"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21A401AF" w14:textId="77777777" w:rsidR="00EF3BEC" w:rsidRPr="0007769A"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2BE16673" w14:textId="77777777" w:rsidR="00EF3BEC" w:rsidRPr="00B06A95"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01241562" w14:textId="77777777" w:rsidR="00EF3BEC" w:rsidRPr="00B06A95"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60550EA4" w14:textId="77777777" w:rsidR="00EF3BEC" w:rsidRPr="0007769A"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3A1F92B4" w14:textId="77777777" w:rsidR="00EF3BEC" w:rsidRPr="0007769A"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684BE29F" w14:textId="77777777" w:rsidR="00EF3BEC" w:rsidRPr="0007769A" w:rsidRDefault="00EF3BEC" w:rsidP="00B06A95">
            <w:pPr>
              <w:jc w:val="center"/>
              <w:rPr>
                <w:rFonts w:ascii="Times New Roman" w:eastAsia="Times New Roman" w:hAnsi="Times New Roman" w:cs="Times New Roman"/>
                <w:lang w:eastAsia="ru-RU"/>
              </w:rPr>
            </w:pPr>
          </w:p>
        </w:tc>
        <w:tc>
          <w:tcPr>
            <w:tcW w:w="175" w:type="pct"/>
            <w:shd w:val="clear" w:color="auto" w:fill="auto"/>
            <w:vAlign w:val="center"/>
          </w:tcPr>
          <w:p w14:paraId="4241E8CB" w14:textId="77777777" w:rsidR="00EF3BEC" w:rsidRPr="00B06A95"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758C9753" w14:textId="77777777" w:rsidR="00EF3BEC" w:rsidRPr="0007769A"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2D96345A" w14:textId="77777777" w:rsidR="00EF3BEC" w:rsidRPr="0007769A"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76633B6E" w14:textId="77777777" w:rsidR="00EF3BEC" w:rsidRPr="0007769A"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57EBE9E3" w14:textId="77777777" w:rsidR="00EF3BEC" w:rsidRPr="0007769A"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10789E48" w14:textId="77777777" w:rsidR="00EF3BEC" w:rsidRPr="00B06A95" w:rsidRDefault="00EF3BEC" w:rsidP="00B06A95">
            <w:pPr>
              <w:jc w:val="center"/>
              <w:rPr>
                <w:rFonts w:ascii="Times New Roman" w:eastAsia="Times New Roman" w:hAnsi="Times New Roman" w:cs="Times New Roman"/>
                <w:lang w:eastAsia="ru-RU"/>
              </w:rPr>
            </w:pPr>
          </w:p>
        </w:tc>
        <w:tc>
          <w:tcPr>
            <w:tcW w:w="197" w:type="pct"/>
            <w:shd w:val="clear" w:color="auto" w:fill="auto"/>
            <w:vAlign w:val="center"/>
          </w:tcPr>
          <w:p w14:paraId="7E5CEA72" w14:textId="77777777" w:rsidR="00EF3BEC" w:rsidRPr="00B06A95" w:rsidRDefault="00EF3BEC" w:rsidP="00B06A95">
            <w:pPr>
              <w:jc w:val="center"/>
              <w:rPr>
                <w:rFonts w:ascii="Times New Roman" w:eastAsia="Times New Roman" w:hAnsi="Times New Roman" w:cs="Times New Roman"/>
                <w:lang w:eastAsia="ru-RU"/>
              </w:rPr>
            </w:pPr>
          </w:p>
        </w:tc>
      </w:tr>
      <w:tr w:rsidR="00EF3BEC" w:rsidRPr="0007769A" w14:paraId="2E477AA4" w14:textId="77777777" w:rsidTr="00EF3BEC">
        <w:trPr>
          <w:trHeight w:val="315"/>
          <w:jc w:val="center"/>
        </w:trPr>
        <w:tc>
          <w:tcPr>
            <w:tcW w:w="420" w:type="pct"/>
            <w:shd w:val="clear" w:color="auto" w:fill="auto"/>
            <w:vAlign w:val="center"/>
          </w:tcPr>
          <w:p w14:paraId="76C51B99" w14:textId="538B8270" w:rsidR="00EF3BEC" w:rsidRPr="0007769A" w:rsidRDefault="00EF3BEC" w:rsidP="00EF3BEC">
            <w:pPr>
              <w:rPr>
                <w:rFonts w:ascii="Times New Roman" w:eastAsia="Times New Roman" w:hAnsi="Times New Roman" w:cs="Times New Roman"/>
                <w:lang w:eastAsia="ru-RU"/>
              </w:rPr>
            </w:pPr>
            <w:r w:rsidRPr="00A65207">
              <w:rPr>
                <w:rFonts w:ascii="Times New Roman" w:hAnsi="Times New Roman"/>
                <w:b/>
                <w:bCs/>
                <w:sz w:val="20"/>
              </w:rPr>
              <w:t>ПМ. 0Х</w:t>
            </w:r>
          </w:p>
        </w:tc>
        <w:tc>
          <w:tcPr>
            <w:tcW w:w="1821" w:type="pct"/>
            <w:shd w:val="clear" w:color="auto" w:fill="auto"/>
            <w:vAlign w:val="center"/>
          </w:tcPr>
          <w:p w14:paraId="02C0BC1D" w14:textId="77777777" w:rsidR="00EF3BEC" w:rsidRPr="0007769A" w:rsidRDefault="00EF3BEC" w:rsidP="00EF3BEC">
            <w:pPr>
              <w:rPr>
                <w:rFonts w:ascii="Times New Roman" w:eastAsia="Times New Roman" w:hAnsi="Times New Roman" w:cs="Times New Roman"/>
                <w:lang w:eastAsia="ru-RU"/>
              </w:rPr>
            </w:pPr>
          </w:p>
        </w:tc>
        <w:tc>
          <w:tcPr>
            <w:tcW w:w="175" w:type="pct"/>
            <w:shd w:val="clear" w:color="auto" w:fill="auto"/>
            <w:vAlign w:val="center"/>
          </w:tcPr>
          <w:p w14:paraId="36FD5E02"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10C326B"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BF70C7C"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0FA6D42E"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0E26A81B"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7C0BBA8B"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900632D"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EE998C7"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7296E58E"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21F15B92"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4352A191"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40D13FD"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4C4A25C"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69567E8"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3CC009DF" w14:textId="77777777" w:rsidR="00EF3BEC" w:rsidRPr="00B06A95" w:rsidRDefault="00EF3BEC" w:rsidP="00EF3BEC">
            <w:pPr>
              <w:jc w:val="center"/>
              <w:rPr>
                <w:rFonts w:ascii="Times New Roman" w:eastAsia="Times New Roman" w:hAnsi="Times New Roman" w:cs="Times New Roman"/>
                <w:lang w:eastAsia="ru-RU"/>
              </w:rPr>
            </w:pPr>
          </w:p>
        </w:tc>
      </w:tr>
      <w:tr w:rsidR="00EF3BEC" w:rsidRPr="0007769A" w14:paraId="681F9B3F" w14:textId="77777777" w:rsidTr="00EF3BEC">
        <w:trPr>
          <w:trHeight w:val="315"/>
          <w:jc w:val="center"/>
        </w:trPr>
        <w:tc>
          <w:tcPr>
            <w:tcW w:w="420" w:type="pct"/>
            <w:shd w:val="clear" w:color="auto" w:fill="auto"/>
            <w:vAlign w:val="center"/>
          </w:tcPr>
          <w:p w14:paraId="19770179" w14:textId="1F939D66" w:rsidR="00EF3BEC" w:rsidRPr="00A65207" w:rsidRDefault="00EF3BEC" w:rsidP="00EF3BEC">
            <w:pPr>
              <w:rPr>
                <w:rFonts w:ascii="Times New Roman" w:hAnsi="Times New Roman"/>
                <w:b/>
                <w:bCs/>
                <w:sz w:val="20"/>
              </w:rPr>
            </w:pPr>
            <w:r w:rsidRPr="00A65207">
              <w:rPr>
                <w:rFonts w:ascii="Times New Roman" w:hAnsi="Times New Roman"/>
                <w:sz w:val="20"/>
              </w:rPr>
              <w:t>МДК.0Х.01</w:t>
            </w:r>
          </w:p>
        </w:tc>
        <w:tc>
          <w:tcPr>
            <w:tcW w:w="1821" w:type="pct"/>
            <w:shd w:val="clear" w:color="auto" w:fill="auto"/>
            <w:vAlign w:val="center"/>
          </w:tcPr>
          <w:p w14:paraId="0580471E" w14:textId="77777777" w:rsidR="00EF3BEC" w:rsidRPr="0007769A" w:rsidRDefault="00EF3BEC" w:rsidP="00EF3BEC">
            <w:pPr>
              <w:rPr>
                <w:rFonts w:ascii="Times New Roman" w:eastAsia="Times New Roman" w:hAnsi="Times New Roman" w:cs="Times New Roman"/>
                <w:lang w:eastAsia="ru-RU"/>
              </w:rPr>
            </w:pPr>
          </w:p>
        </w:tc>
        <w:tc>
          <w:tcPr>
            <w:tcW w:w="175" w:type="pct"/>
            <w:shd w:val="clear" w:color="auto" w:fill="auto"/>
            <w:vAlign w:val="center"/>
          </w:tcPr>
          <w:p w14:paraId="2534FA4E"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7C7342D9"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CD867BB"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5105629"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1EC64C05"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85F2F96"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6B16A2E"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4F4334A3"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0472775"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24C18FF8"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30BCD61E"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76EF924"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758B56A"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01348D76"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8239533" w14:textId="77777777" w:rsidR="00EF3BEC" w:rsidRPr="00B06A95" w:rsidRDefault="00EF3BEC" w:rsidP="00EF3BEC">
            <w:pPr>
              <w:jc w:val="center"/>
              <w:rPr>
                <w:rFonts w:ascii="Times New Roman" w:eastAsia="Times New Roman" w:hAnsi="Times New Roman" w:cs="Times New Roman"/>
                <w:lang w:eastAsia="ru-RU"/>
              </w:rPr>
            </w:pPr>
          </w:p>
        </w:tc>
      </w:tr>
      <w:tr w:rsidR="00EF3BEC" w:rsidRPr="0007769A" w14:paraId="66B07C6B" w14:textId="77777777" w:rsidTr="00EF3BEC">
        <w:trPr>
          <w:trHeight w:val="315"/>
          <w:jc w:val="center"/>
        </w:trPr>
        <w:tc>
          <w:tcPr>
            <w:tcW w:w="420" w:type="pct"/>
            <w:shd w:val="clear" w:color="auto" w:fill="auto"/>
            <w:vAlign w:val="center"/>
          </w:tcPr>
          <w:p w14:paraId="0768709C" w14:textId="1BA21513" w:rsidR="00EF3BEC" w:rsidRPr="00A65207" w:rsidRDefault="00EF3BEC" w:rsidP="00EF3BEC">
            <w:pPr>
              <w:rPr>
                <w:rFonts w:ascii="Times New Roman" w:hAnsi="Times New Roman"/>
                <w:sz w:val="20"/>
              </w:rPr>
            </w:pPr>
            <w:r w:rsidRPr="00A65207">
              <w:rPr>
                <w:rFonts w:ascii="Times New Roman" w:hAnsi="Times New Roman"/>
                <w:sz w:val="20"/>
              </w:rPr>
              <w:t>УП. 0Х</w:t>
            </w:r>
          </w:p>
        </w:tc>
        <w:tc>
          <w:tcPr>
            <w:tcW w:w="1821" w:type="pct"/>
            <w:shd w:val="clear" w:color="auto" w:fill="auto"/>
            <w:vAlign w:val="center"/>
          </w:tcPr>
          <w:p w14:paraId="4CB4BAA2" w14:textId="77777777" w:rsidR="00EF3BEC" w:rsidRPr="0007769A" w:rsidRDefault="00EF3BEC" w:rsidP="00EF3BEC">
            <w:pPr>
              <w:rPr>
                <w:rFonts w:ascii="Times New Roman" w:eastAsia="Times New Roman" w:hAnsi="Times New Roman" w:cs="Times New Roman"/>
                <w:lang w:eastAsia="ru-RU"/>
              </w:rPr>
            </w:pPr>
          </w:p>
        </w:tc>
        <w:tc>
          <w:tcPr>
            <w:tcW w:w="175" w:type="pct"/>
            <w:shd w:val="clear" w:color="auto" w:fill="auto"/>
            <w:vAlign w:val="center"/>
          </w:tcPr>
          <w:p w14:paraId="4C68A7E7"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5FE1498"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5F68F697"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58C8E3DC"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2DDA4311"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294BBC58"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5985354A"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65A2FFF"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2CF03ADB"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70EA8A5"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2868878D"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4D24FC3F"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EEDD66E"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2547EFC3"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53C5CF59" w14:textId="77777777" w:rsidR="00EF3BEC" w:rsidRPr="00B06A95" w:rsidRDefault="00EF3BEC" w:rsidP="00EF3BEC">
            <w:pPr>
              <w:jc w:val="center"/>
              <w:rPr>
                <w:rFonts w:ascii="Times New Roman" w:eastAsia="Times New Roman" w:hAnsi="Times New Roman" w:cs="Times New Roman"/>
                <w:lang w:eastAsia="ru-RU"/>
              </w:rPr>
            </w:pPr>
          </w:p>
        </w:tc>
      </w:tr>
      <w:tr w:rsidR="00EF3BEC" w:rsidRPr="0007769A" w14:paraId="71C5941E" w14:textId="77777777" w:rsidTr="00EF3BEC">
        <w:trPr>
          <w:trHeight w:val="315"/>
          <w:jc w:val="center"/>
        </w:trPr>
        <w:tc>
          <w:tcPr>
            <w:tcW w:w="420" w:type="pct"/>
            <w:shd w:val="clear" w:color="auto" w:fill="auto"/>
            <w:vAlign w:val="center"/>
          </w:tcPr>
          <w:p w14:paraId="2CF19D87" w14:textId="43D03C95" w:rsidR="00EF3BEC" w:rsidRPr="00A65207" w:rsidRDefault="00EF3BEC" w:rsidP="00EF3BEC">
            <w:pPr>
              <w:rPr>
                <w:rFonts w:ascii="Times New Roman" w:hAnsi="Times New Roman"/>
                <w:sz w:val="20"/>
              </w:rPr>
            </w:pPr>
            <w:r w:rsidRPr="00A65207">
              <w:rPr>
                <w:rFonts w:ascii="Times New Roman" w:hAnsi="Times New Roman"/>
                <w:sz w:val="20"/>
              </w:rPr>
              <w:t>ПП. 0Х</w:t>
            </w:r>
          </w:p>
        </w:tc>
        <w:tc>
          <w:tcPr>
            <w:tcW w:w="1821" w:type="pct"/>
            <w:shd w:val="clear" w:color="auto" w:fill="auto"/>
            <w:vAlign w:val="center"/>
          </w:tcPr>
          <w:p w14:paraId="4C35096D" w14:textId="77777777" w:rsidR="00EF3BEC" w:rsidRPr="0007769A" w:rsidRDefault="00EF3BEC" w:rsidP="00EF3BEC">
            <w:pPr>
              <w:rPr>
                <w:rFonts w:ascii="Times New Roman" w:eastAsia="Times New Roman" w:hAnsi="Times New Roman" w:cs="Times New Roman"/>
                <w:lang w:eastAsia="ru-RU"/>
              </w:rPr>
            </w:pPr>
          </w:p>
        </w:tc>
        <w:tc>
          <w:tcPr>
            <w:tcW w:w="175" w:type="pct"/>
            <w:shd w:val="clear" w:color="auto" w:fill="auto"/>
            <w:vAlign w:val="center"/>
          </w:tcPr>
          <w:p w14:paraId="29B77C15"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7F1FF12A"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0773D9AA"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0271F68C"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690C1DA4" w14:textId="77777777" w:rsidR="00EF3BEC" w:rsidRPr="00B06A95"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10DA130C"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19195E25"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7D3D806A" w14:textId="77777777" w:rsidR="00EF3BEC" w:rsidRPr="0007769A" w:rsidRDefault="00EF3BEC" w:rsidP="00EF3BEC">
            <w:pPr>
              <w:jc w:val="center"/>
              <w:rPr>
                <w:rFonts w:ascii="Times New Roman" w:eastAsia="Times New Roman" w:hAnsi="Times New Roman" w:cs="Times New Roman"/>
                <w:lang w:eastAsia="ru-RU"/>
              </w:rPr>
            </w:pPr>
          </w:p>
        </w:tc>
        <w:tc>
          <w:tcPr>
            <w:tcW w:w="175" w:type="pct"/>
            <w:shd w:val="clear" w:color="auto" w:fill="auto"/>
            <w:vAlign w:val="center"/>
          </w:tcPr>
          <w:p w14:paraId="3B744D95"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77D11655"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2B52A67A"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1CC969DE"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75EF316D" w14:textId="77777777" w:rsidR="00EF3BEC" w:rsidRPr="0007769A"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7448233F" w14:textId="77777777" w:rsidR="00EF3BEC" w:rsidRPr="00B06A95" w:rsidRDefault="00EF3BEC" w:rsidP="00EF3BEC">
            <w:pPr>
              <w:jc w:val="center"/>
              <w:rPr>
                <w:rFonts w:ascii="Times New Roman" w:eastAsia="Times New Roman" w:hAnsi="Times New Roman" w:cs="Times New Roman"/>
                <w:lang w:eastAsia="ru-RU"/>
              </w:rPr>
            </w:pPr>
          </w:p>
        </w:tc>
        <w:tc>
          <w:tcPr>
            <w:tcW w:w="197" w:type="pct"/>
            <w:shd w:val="clear" w:color="auto" w:fill="auto"/>
            <w:vAlign w:val="center"/>
          </w:tcPr>
          <w:p w14:paraId="0E7D2372" w14:textId="77777777" w:rsidR="00EF3BEC" w:rsidRPr="00B06A95" w:rsidRDefault="00EF3BEC" w:rsidP="00EF3BEC">
            <w:pPr>
              <w:jc w:val="center"/>
              <w:rPr>
                <w:rFonts w:ascii="Times New Roman" w:eastAsia="Times New Roman" w:hAnsi="Times New Roman" w:cs="Times New Roman"/>
                <w:lang w:eastAsia="ru-RU"/>
              </w:rPr>
            </w:pPr>
          </w:p>
        </w:tc>
      </w:tr>
    </w:tbl>
    <w:p w14:paraId="00C74C67"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78CABF0A" w14:textId="77777777" w:rsidR="00064407" w:rsidRPr="00985111" w:rsidRDefault="00064407" w:rsidP="00252FFB">
      <w:pPr>
        <w:pStyle w:val="1"/>
        <w:spacing w:before="0" w:after="0"/>
      </w:pPr>
      <w:bookmarkStart w:id="30" w:name="_Toc180448930"/>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150FE89C" w14:textId="77777777" w:rsidR="00064407" w:rsidRPr="00252FFB" w:rsidRDefault="00064407" w:rsidP="00252FFB">
      <w:pPr>
        <w:pStyle w:val="114"/>
        <w:spacing w:after="0" w:line="240" w:lineRule="auto"/>
        <w:rPr>
          <w:bCs/>
        </w:rPr>
      </w:pPr>
      <w:bookmarkStart w:id="32" w:name="_Toc180448931"/>
      <w:r w:rsidRPr="00252FFB">
        <w:rPr>
          <w:bCs/>
        </w:rPr>
        <w:t>5.1. Примерный учебный план</w:t>
      </w:r>
      <w:bookmarkEnd w:id="32"/>
      <w:r w:rsidRPr="00252FFB">
        <w:rPr>
          <w:bCs/>
        </w:rPr>
        <w:t xml:space="preserve"> </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6314"/>
        <w:gridCol w:w="850"/>
        <w:gridCol w:w="711"/>
        <w:gridCol w:w="1098"/>
        <w:gridCol w:w="1208"/>
        <w:gridCol w:w="923"/>
        <w:gridCol w:w="923"/>
        <w:gridCol w:w="923"/>
        <w:gridCol w:w="801"/>
      </w:tblGrid>
      <w:tr w:rsidR="0007769A" w:rsidRPr="00D05D87" w14:paraId="26FD419C" w14:textId="77777777" w:rsidTr="003242A4">
        <w:trPr>
          <w:trHeight w:val="600"/>
          <w:jc w:val="center"/>
        </w:trPr>
        <w:tc>
          <w:tcPr>
            <w:tcW w:w="1129" w:type="dxa"/>
            <w:vMerge w:val="restart"/>
            <w:shd w:val="clear" w:color="auto" w:fill="auto"/>
            <w:vAlign w:val="center"/>
            <w:hideMark/>
          </w:tcPr>
          <w:p w14:paraId="1E5B5EFF" w14:textId="77777777" w:rsidR="0007769A" w:rsidRPr="00D05D87" w:rsidRDefault="0007769A" w:rsidP="0007769A">
            <w:pPr>
              <w:jc w:val="center"/>
              <w:rPr>
                <w:rFonts w:ascii="Times New Roman" w:eastAsia="Times New Roman" w:hAnsi="Times New Roman" w:cs="Times New Roman"/>
                <w:lang w:eastAsia="ru-RU"/>
              </w:rPr>
            </w:pPr>
            <w:bookmarkStart w:id="33" w:name="_Toc149572869"/>
            <w:bookmarkStart w:id="34" w:name="_Toc128660446"/>
            <w:bookmarkStart w:id="35" w:name="_Toc128660700"/>
            <w:bookmarkEnd w:id="31"/>
            <w:r w:rsidRPr="00D05D87">
              <w:rPr>
                <w:rFonts w:ascii="Times New Roman" w:eastAsia="Times New Roman" w:hAnsi="Times New Roman" w:cs="Times New Roman"/>
                <w:lang w:eastAsia="ru-RU"/>
              </w:rPr>
              <w:t>Индекс</w:t>
            </w:r>
          </w:p>
        </w:tc>
        <w:tc>
          <w:tcPr>
            <w:tcW w:w="6314" w:type="dxa"/>
            <w:vMerge w:val="restart"/>
            <w:shd w:val="clear" w:color="auto" w:fill="auto"/>
            <w:vAlign w:val="center"/>
            <w:hideMark/>
          </w:tcPr>
          <w:p w14:paraId="32582A9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Наименование</w:t>
            </w:r>
          </w:p>
        </w:tc>
        <w:tc>
          <w:tcPr>
            <w:tcW w:w="850" w:type="dxa"/>
            <w:vMerge w:val="restart"/>
            <w:shd w:val="clear" w:color="auto" w:fill="auto"/>
            <w:textDirection w:val="btLr"/>
            <w:vAlign w:val="center"/>
            <w:hideMark/>
          </w:tcPr>
          <w:p w14:paraId="7B65AC8D"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Всего</w:t>
            </w:r>
          </w:p>
        </w:tc>
        <w:tc>
          <w:tcPr>
            <w:tcW w:w="698" w:type="dxa"/>
            <w:vMerge w:val="restart"/>
            <w:shd w:val="clear" w:color="auto" w:fill="auto"/>
            <w:textDirection w:val="btLr"/>
            <w:vAlign w:val="center"/>
            <w:hideMark/>
          </w:tcPr>
          <w:p w14:paraId="0699A00D" w14:textId="77777777" w:rsidR="0007769A" w:rsidRPr="00D05D87" w:rsidRDefault="0007769A" w:rsidP="0007769A">
            <w:pPr>
              <w:jc w:val="center"/>
              <w:rPr>
                <w:rFonts w:ascii="Times New Roman" w:eastAsia="Times New Roman" w:hAnsi="Times New Roman" w:cs="Times New Roman"/>
                <w:sz w:val="20"/>
                <w:szCs w:val="20"/>
                <w:lang w:eastAsia="ru-RU"/>
              </w:rPr>
            </w:pPr>
            <w:r w:rsidRPr="00D05D87">
              <w:rPr>
                <w:rFonts w:ascii="Times New Roman" w:eastAsia="Times New Roman" w:hAnsi="Times New Roman" w:cs="Times New Roman"/>
                <w:sz w:val="20"/>
                <w:szCs w:val="20"/>
                <w:lang w:eastAsia="ru-RU"/>
              </w:rPr>
              <w:t>В т.ч. в форме практической подготовки</w:t>
            </w:r>
          </w:p>
        </w:tc>
        <w:tc>
          <w:tcPr>
            <w:tcW w:w="0" w:type="auto"/>
            <w:gridSpan w:val="5"/>
            <w:shd w:val="clear" w:color="auto" w:fill="auto"/>
            <w:vAlign w:val="center"/>
            <w:hideMark/>
          </w:tcPr>
          <w:p w14:paraId="4E9DCBE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Объем образовательной программы в академических часах, по видам учебных занятий</w:t>
            </w:r>
          </w:p>
        </w:tc>
        <w:tc>
          <w:tcPr>
            <w:tcW w:w="801" w:type="dxa"/>
            <w:vMerge w:val="restart"/>
            <w:shd w:val="clear" w:color="auto" w:fill="auto"/>
            <w:textDirection w:val="btLr"/>
            <w:vAlign w:val="center"/>
            <w:hideMark/>
          </w:tcPr>
          <w:p w14:paraId="16A3DA60" w14:textId="77777777" w:rsidR="0007769A" w:rsidRPr="00D05D87" w:rsidRDefault="0007769A" w:rsidP="00D05D87">
            <w:pPr>
              <w:ind w:left="113" w:right="113"/>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Рекомендуемый курс изучения</w:t>
            </w:r>
          </w:p>
        </w:tc>
      </w:tr>
      <w:tr w:rsidR="0007769A" w:rsidRPr="00D05D87" w14:paraId="1E9E3FCF" w14:textId="77777777" w:rsidTr="003242A4">
        <w:trPr>
          <w:trHeight w:val="1020"/>
          <w:jc w:val="center"/>
        </w:trPr>
        <w:tc>
          <w:tcPr>
            <w:tcW w:w="1129" w:type="dxa"/>
            <w:vMerge/>
            <w:shd w:val="clear" w:color="auto" w:fill="auto"/>
            <w:vAlign w:val="center"/>
            <w:hideMark/>
          </w:tcPr>
          <w:p w14:paraId="5CCAC201" w14:textId="77777777" w:rsidR="0007769A" w:rsidRPr="00D05D87" w:rsidRDefault="0007769A" w:rsidP="0007769A">
            <w:pPr>
              <w:rPr>
                <w:rFonts w:ascii="Times New Roman" w:eastAsia="Times New Roman" w:hAnsi="Times New Roman" w:cs="Times New Roman"/>
                <w:lang w:eastAsia="ru-RU"/>
              </w:rPr>
            </w:pPr>
          </w:p>
        </w:tc>
        <w:tc>
          <w:tcPr>
            <w:tcW w:w="6314" w:type="dxa"/>
            <w:vMerge/>
            <w:shd w:val="clear" w:color="auto" w:fill="auto"/>
            <w:vAlign w:val="center"/>
            <w:hideMark/>
          </w:tcPr>
          <w:p w14:paraId="69819360" w14:textId="77777777" w:rsidR="0007769A" w:rsidRPr="00D05D87" w:rsidRDefault="0007769A" w:rsidP="0007769A">
            <w:pPr>
              <w:rPr>
                <w:rFonts w:ascii="Times New Roman" w:eastAsia="Times New Roman" w:hAnsi="Times New Roman" w:cs="Times New Roman"/>
                <w:lang w:eastAsia="ru-RU"/>
              </w:rPr>
            </w:pPr>
          </w:p>
        </w:tc>
        <w:tc>
          <w:tcPr>
            <w:tcW w:w="850" w:type="dxa"/>
            <w:vMerge/>
            <w:shd w:val="clear" w:color="auto" w:fill="auto"/>
            <w:vAlign w:val="center"/>
            <w:hideMark/>
          </w:tcPr>
          <w:p w14:paraId="2AFFC31C" w14:textId="77777777" w:rsidR="0007769A" w:rsidRPr="00D05D87" w:rsidRDefault="0007769A" w:rsidP="0007769A">
            <w:pPr>
              <w:rPr>
                <w:rFonts w:ascii="Times New Roman" w:eastAsia="Times New Roman" w:hAnsi="Times New Roman" w:cs="Times New Roman"/>
                <w:lang w:eastAsia="ru-RU"/>
              </w:rPr>
            </w:pPr>
          </w:p>
        </w:tc>
        <w:tc>
          <w:tcPr>
            <w:tcW w:w="698" w:type="dxa"/>
            <w:vMerge/>
            <w:shd w:val="clear" w:color="auto" w:fill="auto"/>
            <w:vAlign w:val="center"/>
            <w:hideMark/>
          </w:tcPr>
          <w:p w14:paraId="30ECDEF7"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val="restart"/>
            <w:shd w:val="clear" w:color="auto" w:fill="auto"/>
            <w:textDirection w:val="btLr"/>
            <w:vAlign w:val="center"/>
            <w:hideMark/>
          </w:tcPr>
          <w:p w14:paraId="0A3282C0" w14:textId="77777777" w:rsidR="0007769A" w:rsidRPr="00D05D87" w:rsidRDefault="0007769A" w:rsidP="0007769A">
            <w:pPr>
              <w:ind w:left="113" w:right="113"/>
              <w:jc w:val="center"/>
              <w:rPr>
                <w:rFonts w:ascii="Times New Roman" w:eastAsia="Times New Roman" w:hAnsi="Times New Roman" w:cs="Times New Roman"/>
                <w:sz w:val="20"/>
                <w:szCs w:val="20"/>
                <w:lang w:eastAsia="ru-RU"/>
              </w:rPr>
            </w:pPr>
            <w:r w:rsidRPr="00D05D87">
              <w:rPr>
                <w:rFonts w:ascii="Times New Roman" w:eastAsia="Times New Roman" w:hAnsi="Times New Roman" w:cs="Times New Roman"/>
                <w:sz w:val="20"/>
                <w:szCs w:val="20"/>
                <w:lang w:eastAsia="ru-RU"/>
              </w:rPr>
              <w:t>Учебные занятия</w:t>
            </w:r>
          </w:p>
        </w:tc>
        <w:tc>
          <w:tcPr>
            <w:tcW w:w="0" w:type="auto"/>
            <w:vMerge w:val="restart"/>
            <w:shd w:val="clear" w:color="auto" w:fill="auto"/>
            <w:textDirection w:val="btLr"/>
            <w:vAlign w:val="center"/>
            <w:hideMark/>
          </w:tcPr>
          <w:p w14:paraId="4ECEAB22" w14:textId="77777777" w:rsidR="0007769A" w:rsidRPr="00D05D87" w:rsidRDefault="0007769A" w:rsidP="0007769A">
            <w:pPr>
              <w:ind w:left="113" w:right="113"/>
              <w:jc w:val="center"/>
              <w:rPr>
                <w:rFonts w:ascii="Times New Roman" w:eastAsia="Times New Roman" w:hAnsi="Times New Roman" w:cs="Times New Roman"/>
                <w:sz w:val="20"/>
                <w:szCs w:val="20"/>
                <w:lang w:eastAsia="ru-RU"/>
              </w:rPr>
            </w:pPr>
            <w:r w:rsidRPr="00D05D87">
              <w:rPr>
                <w:rFonts w:ascii="Times New Roman" w:eastAsia="Times New Roman" w:hAnsi="Times New Roman" w:cs="Times New Roman"/>
                <w:sz w:val="20"/>
                <w:szCs w:val="20"/>
                <w:lang w:eastAsia="ru-RU"/>
              </w:rPr>
              <w:t>Практики</w:t>
            </w:r>
          </w:p>
        </w:tc>
        <w:tc>
          <w:tcPr>
            <w:tcW w:w="0" w:type="auto"/>
            <w:vMerge w:val="restart"/>
            <w:textDirection w:val="btLr"/>
            <w:vAlign w:val="center"/>
            <w:hideMark/>
          </w:tcPr>
          <w:p w14:paraId="698817B5" w14:textId="77777777" w:rsidR="0007769A" w:rsidRPr="00D05D87" w:rsidRDefault="0007769A" w:rsidP="0007769A">
            <w:pPr>
              <w:jc w:val="center"/>
              <w:rPr>
                <w:rFonts w:ascii="Times New Roman" w:eastAsia="Times New Roman" w:hAnsi="Times New Roman" w:cs="Times New Roman"/>
                <w:sz w:val="20"/>
                <w:szCs w:val="20"/>
                <w:lang w:eastAsia="ru-RU"/>
              </w:rPr>
            </w:pPr>
            <w:r w:rsidRPr="00D05D87">
              <w:rPr>
                <w:rFonts w:ascii="Times New Roman" w:hAnsi="Times New Roman" w:cs="Times New Roman"/>
                <w:color w:val="000000"/>
                <w:sz w:val="20"/>
                <w:szCs w:val="20"/>
              </w:rPr>
              <w:t>Курсовой проект (работа)</w:t>
            </w:r>
          </w:p>
        </w:tc>
        <w:tc>
          <w:tcPr>
            <w:tcW w:w="0" w:type="auto"/>
            <w:vMerge w:val="restart"/>
            <w:textDirection w:val="btLr"/>
            <w:vAlign w:val="center"/>
          </w:tcPr>
          <w:p w14:paraId="25026B39" w14:textId="77777777" w:rsidR="0007769A" w:rsidRPr="00D05D87" w:rsidRDefault="0007769A" w:rsidP="0007769A">
            <w:pPr>
              <w:jc w:val="center"/>
              <w:rPr>
                <w:rFonts w:ascii="Times New Roman" w:eastAsia="Times New Roman" w:hAnsi="Times New Roman" w:cs="Times New Roman"/>
                <w:sz w:val="20"/>
                <w:szCs w:val="20"/>
                <w:lang w:eastAsia="ru-RU"/>
              </w:rPr>
            </w:pPr>
            <w:r w:rsidRPr="00D05D87">
              <w:rPr>
                <w:rFonts w:ascii="Times New Roman" w:hAnsi="Times New Roman" w:cs="Times New Roman"/>
                <w:sz w:val="20"/>
                <w:szCs w:val="20"/>
              </w:rPr>
              <w:t>Самостоятельная работа</w:t>
            </w:r>
          </w:p>
        </w:tc>
        <w:tc>
          <w:tcPr>
            <w:tcW w:w="0" w:type="auto"/>
            <w:vMerge w:val="restart"/>
            <w:textDirection w:val="btLr"/>
            <w:vAlign w:val="center"/>
          </w:tcPr>
          <w:p w14:paraId="68D835D5" w14:textId="77777777" w:rsidR="0007769A" w:rsidRPr="00D05D87" w:rsidRDefault="0007769A" w:rsidP="0007769A">
            <w:pPr>
              <w:jc w:val="center"/>
              <w:rPr>
                <w:rFonts w:ascii="Times New Roman" w:eastAsia="Times New Roman" w:hAnsi="Times New Roman" w:cs="Times New Roman"/>
                <w:sz w:val="20"/>
                <w:szCs w:val="20"/>
                <w:lang w:eastAsia="ru-RU"/>
              </w:rPr>
            </w:pPr>
            <w:r w:rsidRPr="00D05D87">
              <w:rPr>
                <w:rFonts w:ascii="Times New Roman" w:hAnsi="Times New Roman" w:cs="Times New Roman"/>
                <w:sz w:val="20"/>
                <w:szCs w:val="20"/>
              </w:rPr>
              <w:t>Промежуточная аттестация</w:t>
            </w:r>
          </w:p>
        </w:tc>
        <w:tc>
          <w:tcPr>
            <w:tcW w:w="801" w:type="dxa"/>
            <w:vMerge/>
            <w:shd w:val="clear" w:color="auto" w:fill="auto"/>
            <w:vAlign w:val="center"/>
            <w:hideMark/>
          </w:tcPr>
          <w:p w14:paraId="49961B33" w14:textId="77777777" w:rsidR="0007769A" w:rsidRPr="00D05D87" w:rsidRDefault="0007769A" w:rsidP="0007769A">
            <w:pPr>
              <w:rPr>
                <w:rFonts w:ascii="Times New Roman" w:eastAsia="Times New Roman" w:hAnsi="Times New Roman" w:cs="Times New Roman"/>
                <w:lang w:eastAsia="ru-RU"/>
              </w:rPr>
            </w:pPr>
          </w:p>
        </w:tc>
      </w:tr>
      <w:tr w:rsidR="0007769A" w:rsidRPr="00D05D87" w14:paraId="5421DDD2" w14:textId="77777777" w:rsidTr="003242A4">
        <w:trPr>
          <w:trHeight w:val="300"/>
          <w:jc w:val="center"/>
        </w:trPr>
        <w:tc>
          <w:tcPr>
            <w:tcW w:w="1129" w:type="dxa"/>
            <w:vMerge/>
            <w:shd w:val="clear" w:color="auto" w:fill="auto"/>
            <w:vAlign w:val="center"/>
            <w:hideMark/>
          </w:tcPr>
          <w:p w14:paraId="3802983B" w14:textId="77777777" w:rsidR="0007769A" w:rsidRPr="00D05D87" w:rsidRDefault="0007769A" w:rsidP="0007769A">
            <w:pPr>
              <w:rPr>
                <w:rFonts w:ascii="Times New Roman" w:eastAsia="Times New Roman" w:hAnsi="Times New Roman" w:cs="Times New Roman"/>
                <w:lang w:eastAsia="ru-RU"/>
              </w:rPr>
            </w:pPr>
          </w:p>
        </w:tc>
        <w:tc>
          <w:tcPr>
            <w:tcW w:w="6314" w:type="dxa"/>
            <w:vMerge/>
            <w:shd w:val="clear" w:color="auto" w:fill="auto"/>
            <w:vAlign w:val="center"/>
            <w:hideMark/>
          </w:tcPr>
          <w:p w14:paraId="5696D378" w14:textId="77777777" w:rsidR="0007769A" w:rsidRPr="00D05D87" w:rsidRDefault="0007769A" w:rsidP="0007769A">
            <w:pPr>
              <w:rPr>
                <w:rFonts w:ascii="Times New Roman" w:eastAsia="Times New Roman" w:hAnsi="Times New Roman" w:cs="Times New Roman"/>
                <w:lang w:eastAsia="ru-RU"/>
              </w:rPr>
            </w:pPr>
          </w:p>
        </w:tc>
        <w:tc>
          <w:tcPr>
            <w:tcW w:w="850" w:type="dxa"/>
            <w:vMerge/>
            <w:shd w:val="clear" w:color="auto" w:fill="auto"/>
            <w:vAlign w:val="center"/>
            <w:hideMark/>
          </w:tcPr>
          <w:p w14:paraId="733B79BC" w14:textId="77777777" w:rsidR="0007769A" w:rsidRPr="00D05D87" w:rsidRDefault="0007769A" w:rsidP="0007769A">
            <w:pPr>
              <w:rPr>
                <w:rFonts w:ascii="Times New Roman" w:eastAsia="Times New Roman" w:hAnsi="Times New Roman" w:cs="Times New Roman"/>
                <w:lang w:eastAsia="ru-RU"/>
              </w:rPr>
            </w:pPr>
          </w:p>
        </w:tc>
        <w:tc>
          <w:tcPr>
            <w:tcW w:w="698" w:type="dxa"/>
            <w:vMerge/>
            <w:shd w:val="clear" w:color="auto" w:fill="auto"/>
            <w:vAlign w:val="center"/>
            <w:hideMark/>
          </w:tcPr>
          <w:p w14:paraId="4BBA04A7"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3A514F1D"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5C54DA35"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3E4418D1"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tcPr>
          <w:p w14:paraId="5578E38A"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tcPr>
          <w:p w14:paraId="19BE0844" w14:textId="77777777" w:rsidR="0007769A" w:rsidRPr="00D05D87" w:rsidRDefault="0007769A" w:rsidP="0007769A">
            <w:pPr>
              <w:rPr>
                <w:rFonts w:ascii="Times New Roman" w:eastAsia="Times New Roman" w:hAnsi="Times New Roman" w:cs="Times New Roman"/>
                <w:sz w:val="20"/>
                <w:szCs w:val="20"/>
                <w:lang w:eastAsia="ru-RU"/>
              </w:rPr>
            </w:pPr>
          </w:p>
        </w:tc>
        <w:tc>
          <w:tcPr>
            <w:tcW w:w="801" w:type="dxa"/>
            <w:vMerge/>
            <w:shd w:val="clear" w:color="auto" w:fill="auto"/>
            <w:vAlign w:val="center"/>
            <w:hideMark/>
          </w:tcPr>
          <w:p w14:paraId="2A4FD818" w14:textId="77777777" w:rsidR="0007769A" w:rsidRPr="00D05D87" w:rsidRDefault="0007769A" w:rsidP="0007769A">
            <w:pPr>
              <w:rPr>
                <w:rFonts w:ascii="Times New Roman" w:eastAsia="Times New Roman" w:hAnsi="Times New Roman" w:cs="Times New Roman"/>
                <w:lang w:eastAsia="ru-RU"/>
              </w:rPr>
            </w:pPr>
          </w:p>
        </w:tc>
      </w:tr>
      <w:tr w:rsidR="0007769A" w:rsidRPr="00D05D87" w14:paraId="0A8C4102" w14:textId="77777777" w:rsidTr="003242A4">
        <w:trPr>
          <w:trHeight w:val="390"/>
          <w:jc w:val="center"/>
        </w:trPr>
        <w:tc>
          <w:tcPr>
            <w:tcW w:w="1129" w:type="dxa"/>
            <w:vMerge/>
            <w:shd w:val="clear" w:color="auto" w:fill="auto"/>
            <w:vAlign w:val="center"/>
            <w:hideMark/>
          </w:tcPr>
          <w:p w14:paraId="3247979C" w14:textId="77777777" w:rsidR="0007769A" w:rsidRPr="00D05D87" w:rsidRDefault="0007769A" w:rsidP="0007769A">
            <w:pPr>
              <w:rPr>
                <w:rFonts w:ascii="Times New Roman" w:eastAsia="Times New Roman" w:hAnsi="Times New Roman" w:cs="Times New Roman"/>
                <w:lang w:eastAsia="ru-RU"/>
              </w:rPr>
            </w:pPr>
          </w:p>
        </w:tc>
        <w:tc>
          <w:tcPr>
            <w:tcW w:w="6314" w:type="dxa"/>
            <w:vMerge/>
            <w:shd w:val="clear" w:color="auto" w:fill="auto"/>
            <w:vAlign w:val="center"/>
            <w:hideMark/>
          </w:tcPr>
          <w:p w14:paraId="7F8FF8BC" w14:textId="77777777" w:rsidR="0007769A" w:rsidRPr="00D05D87" w:rsidRDefault="0007769A" w:rsidP="0007769A">
            <w:pPr>
              <w:rPr>
                <w:rFonts w:ascii="Times New Roman" w:eastAsia="Times New Roman" w:hAnsi="Times New Roman" w:cs="Times New Roman"/>
                <w:lang w:eastAsia="ru-RU"/>
              </w:rPr>
            </w:pPr>
          </w:p>
        </w:tc>
        <w:tc>
          <w:tcPr>
            <w:tcW w:w="850" w:type="dxa"/>
            <w:vMerge/>
            <w:shd w:val="clear" w:color="auto" w:fill="auto"/>
            <w:vAlign w:val="center"/>
            <w:hideMark/>
          </w:tcPr>
          <w:p w14:paraId="514645EC" w14:textId="77777777" w:rsidR="0007769A" w:rsidRPr="00D05D87" w:rsidRDefault="0007769A" w:rsidP="0007769A">
            <w:pPr>
              <w:rPr>
                <w:rFonts w:ascii="Times New Roman" w:eastAsia="Times New Roman" w:hAnsi="Times New Roman" w:cs="Times New Roman"/>
                <w:lang w:eastAsia="ru-RU"/>
              </w:rPr>
            </w:pPr>
          </w:p>
        </w:tc>
        <w:tc>
          <w:tcPr>
            <w:tcW w:w="698" w:type="dxa"/>
            <w:vMerge/>
            <w:shd w:val="clear" w:color="auto" w:fill="auto"/>
            <w:vAlign w:val="center"/>
            <w:hideMark/>
          </w:tcPr>
          <w:p w14:paraId="0FF551DE"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51527109"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62C759BB"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hideMark/>
          </w:tcPr>
          <w:p w14:paraId="14CA579E"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tcPr>
          <w:p w14:paraId="31900577" w14:textId="77777777" w:rsidR="0007769A" w:rsidRPr="00D05D87" w:rsidRDefault="0007769A" w:rsidP="0007769A">
            <w:pPr>
              <w:rPr>
                <w:rFonts w:ascii="Times New Roman" w:eastAsia="Times New Roman" w:hAnsi="Times New Roman" w:cs="Times New Roman"/>
                <w:sz w:val="20"/>
                <w:szCs w:val="20"/>
                <w:lang w:eastAsia="ru-RU"/>
              </w:rPr>
            </w:pPr>
          </w:p>
        </w:tc>
        <w:tc>
          <w:tcPr>
            <w:tcW w:w="0" w:type="auto"/>
            <w:vMerge/>
            <w:shd w:val="clear" w:color="auto" w:fill="auto"/>
            <w:vAlign w:val="center"/>
          </w:tcPr>
          <w:p w14:paraId="7D2E817D" w14:textId="77777777" w:rsidR="0007769A" w:rsidRPr="00D05D87" w:rsidRDefault="0007769A" w:rsidP="0007769A">
            <w:pPr>
              <w:rPr>
                <w:rFonts w:ascii="Times New Roman" w:eastAsia="Times New Roman" w:hAnsi="Times New Roman" w:cs="Times New Roman"/>
                <w:sz w:val="20"/>
                <w:szCs w:val="20"/>
                <w:lang w:eastAsia="ru-RU"/>
              </w:rPr>
            </w:pPr>
          </w:p>
        </w:tc>
        <w:tc>
          <w:tcPr>
            <w:tcW w:w="801" w:type="dxa"/>
            <w:vMerge/>
            <w:shd w:val="clear" w:color="auto" w:fill="auto"/>
            <w:vAlign w:val="center"/>
            <w:hideMark/>
          </w:tcPr>
          <w:p w14:paraId="7C2AA1C0" w14:textId="77777777" w:rsidR="0007769A" w:rsidRPr="00D05D87" w:rsidRDefault="0007769A" w:rsidP="0007769A">
            <w:pPr>
              <w:rPr>
                <w:rFonts w:ascii="Times New Roman" w:eastAsia="Times New Roman" w:hAnsi="Times New Roman" w:cs="Times New Roman"/>
                <w:lang w:eastAsia="ru-RU"/>
              </w:rPr>
            </w:pPr>
          </w:p>
        </w:tc>
      </w:tr>
      <w:tr w:rsidR="0007769A" w:rsidRPr="00D05D87" w14:paraId="28E3F360" w14:textId="77777777" w:rsidTr="003242A4">
        <w:trPr>
          <w:trHeight w:val="315"/>
          <w:jc w:val="center"/>
        </w:trPr>
        <w:tc>
          <w:tcPr>
            <w:tcW w:w="1129" w:type="dxa"/>
            <w:shd w:val="clear" w:color="auto" w:fill="auto"/>
            <w:vAlign w:val="center"/>
            <w:hideMark/>
          </w:tcPr>
          <w:p w14:paraId="41A69FC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c>
          <w:tcPr>
            <w:tcW w:w="6314" w:type="dxa"/>
            <w:shd w:val="clear" w:color="auto" w:fill="auto"/>
            <w:vAlign w:val="center"/>
            <w:hideMark/>
          </w:tcPr>
          <w:p w14:paraId="304B612B"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2</w:t>
            </w:r>
          </w:p>
        </w:tc>
        <w:tc>
          <w:tcPr>
            <w:tcW w:w="850" w:type="dxa"/>
            <w:shd w:val="clear" w:color="auto" w:fill="auto"/>
            <w:vAlign w:val="center"/>
            <w:hideMark/>
          </w:tcPr>
          <w:p w14:paraId="56DB6EFC"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w:t>
            </w:r>
          </w:p>
        </w:tc>
        <w:tc>
          <w:tcPr>
            <w:tcW w:w="698" w:type="dxa"/>
            <w:shd w:val="clear" w:color="auto" w:fill="auto"/>
            <w:vAlign w:val="center"/>
            <w:hideMark/>
          </w:tcPr>
          <w:p w14:paraId="3B3D948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4</w:t>
            </w:r>
          </w:p>
        </w:tc>
        <w:tc>
          <w:tcPr>
            <w:tcW w:w="0" w:type="auto"/>
            <w:shd w:val="clear" w:color="auto" w:fill="auto"/>
            <w:vAlign w:val="center"/>
            <w:hideMark/>
          </w:tcPr>
          <w:p w14:paraId="44772CB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5</w:t>
            </w:r>
          </w:p>
        </w:tc>
        <w:tc>
          <w:tcPr>
            <w:tcW w:w="0" w:type="auto"/>
            <w:shd w:val="clear" w:color="auto" w:fill="auto"/>
            <w:vAlign w:val="center"/>
            <w:hideMark/>
          </w:tcPr>
          <w:p w14:paraId="2AFA90F7"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6</w:t>
            </w:r>
          </w:p>
        </w:tc>
        <w:tc>
          <w:tcPr>
            <w:tcW w:w="0" w:type="auto"/>
            <w:shd w:val="clear" w:color="auto" w:fill="auto"/>
            <w:vAlign w:val="center"/>
            <w:hideMark/>
          </w:tcPr>
          <w:p w14:paraId="6998279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7</w:t>
            </w:r>
          </w:p>
        </w:tc>
        <w:tc>
          <w:tcPr>
            <w:tcW w:w="0" w:type="auto"/>
            <w:shd w:val="clear" w:color="auto" w:fill="auto"/>
            <w:vAlign w:val="center"/>
            <w:hideMark/>
          </w:tcPr>
          <w:p w14:paraId="0D33160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8</w:t>
            </w:r>
          </w:p>
        </w:tc>
        <w:tc>
          <w:tcPr>
            <w:tcW w:w="0" w:type="auto"/>
            <w:shd w:val="clear" w:color="auto" w:fill="auto"/>
            <w:vAlign w:val="center"/>
            <w:hideMark/>
          </w:tcPr>
          <w:p w14:paraId="7BE2074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9</w:t>
            </w:r>
          </w:p>
        </w:tc>
        <w:tc>
          <w:tcPr>
            <w:tcW w:w="801" w:type="dxa"/>
            <w:shd w:val="clear" w:color="auto" w:fill="auto"/>
            <w:vAlign w:val="center"/>
            <w:hideMark/>
          </w:tcPr>
          <w:p w14:paraId="293D1F3B"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10</w:t>
            </w:r>
          </w:p>
        </w:tc>
      </w:tr>
      <w:tr w:rsidR="0007769A" w:rsidRPr="00D05D87" w14:paraId="4028C179" w14:textId="77777777" w:rsidTr="003242A4">
        <w:trPr>
          <w:trHeight w:val="315"/>
          <w:jc w:val="center"/>
        </w:trPr>
        <w:tc>
          <w:tcPr>
            <w:tcW w:w="7443" w:type="dxa"/>
            <w:gridSpan w:val="2"/>
            <w:shd w:val="clear" w:color="auto" w:fill="auto"/>
            <w:vAlign w:val="center"/>
            <w:hideMark/>
          </w:tcPr>
          <w:p w14:paraId="4BFC74A7" w14:textId="77777777" w:rsidR="0007769A" w:rsidRPr="00D05D87" w:rsidRDefault="00617A98" w:rsidP="0007769A">
            <w:pPr>
              <w:rPr>
                <w:rFonts w:ascii="Times New Roman" w:eastAsia="Times New Roman" w:hAnsi="Times New Roman" w:cs="Times New Roman"/>
                <w:lang w:eastAsia="ru-RU"/>
              </w:rPr>
            </w:pPr>
            <w:hyperlink r:id="rId11" w:anchor="RANGE!#ССЫЛКА!" w:history="1">
              <w:r w:rsidR="0007769A" w:rsidRPr="003C048A">
                <w:rPr>
                  <w:rFonts w:ascii="Times New Roman" w:eastAsia="Times New Roman" w:hAnsi="Times New Roman" w:cs="Times New Roman"/>
                  <w:b/>
                  <w:bCs/>
                  <w:lang w:eastAsia="ru-RU"/>
                </w:rPr>
                <w:t>Обязательная часть образовательной программы</w:t>
              </w:r>
            </w:hyperlink>
          </w:p>
        </w:tc>
        <w:tc>
          <w:tcPr>
            <w:tcW w:w="850" w:type="dxa"/>
            <w:shd w:val="clear" w:color="auto" w:fill="auto"/>
            <w:vAlign w:val="center"/>
            <w:hideMark/>
          </w:tcPr>
          <w:p w14:paraId="2F140F26" w14:textId="54D07E3A" w:rsidR="0007769A" w:rsidRPr="00D05D87" w:rsidRDefault="00073DFB" w:rsidP="0007769A">
            <w:pPr>
              <w:jc w:val="center"/>
              <w:rPr>
                <w:rFonts w:ascii="Times New Roman" w:eastAsia="Times New Roman" w:hAnsi="Times New Roman" w:cs="Times New Roman"/>
                <w:b/>
                <w:bCs/>
                <w:lang w:eastAsia="ru-RU"/>
              </w:rPr>
            </w:pPr>
            <w:r w:rsidRPr="00073DFB">
              <w:rPr>
                <w:rFonts w:ascii="Times New Roman" w:eastAsia="Times New Roman" w:hAnsi="Times New Roman" w:cs="Times New Roman"/>
                <w:b/>
                <w:bCs/>
                <w:lang w:eastAsia="ru-RU"/>
              </w:rPr>
              <w:t>1008</w:t>
            </w:r>
          </w:p>
        </w:tc>
        <w:tc>
          <w:tcPr>
            <w:tcW w:w="698" w:type="dxa"/>
            <w:shd w:val="clear" w:color="auto" w:fill="auto"/>
            <w:vAlign w:val="center"/>
            <w:hideMark/>
          </w:tcPr>
          <w:p w14:paraId="2F95EE89" w14:textId="0243546A"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7</w:t>
            </w:r>
            <w:r w:rsidR="00AB1642">
              <w:rPr>
                <w:rFonts w:ascii="Times New Roman" w:eastAsia="Times New Roman" w:hAnsi="Times New Roman" w:cs="Times New Roman"/>
                <w:b/>
                <w:bCs/>
                <w:lang w:eastAsia="ru-RU"/>
              </w:rPr>
              <w:t>82</w:t>
            </w:r>
          </w:p>
        </w:tc>
        <w:tc>
          <w:tcPr>
            <w:tcW w:w="0" w:type="auto"/>
            <w:shd w:val="clear" w:color="auto" w:fill="auto"/>
            <w:vAlign w:val="center"/>
          </w:tcPr>
          <w:p w14:paraId="25ECCD6C"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972</w:t>
            </w:r>
          </w:p>
        </w:tc>
        <w:tc>
          <w:tcPr>
            <w:tcW w:w="0" w:type="auto"/>
            <w:shd w:val="clear" w:color="auto" w:fill="auto"/>
            <w:vAlign w:val="center"/>
          </w:tcPr>
          <w:p w14:paraId="08915EF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468</w:t>
            </w:r>
          </w:p>
        </w:tc>
        <w:tc>
          <w:tcPr>
            <w:tcW w:w="0" w:type="auto"/>
            <w:shd w:val="clear" w:color="auto" w:fill="auto"/>
            <w:vAlign w:val="center"/>
            <w:hideMark/>
          </w:tcPr>
          <w:p w14:paraId="4BF3C13A"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6148B612"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3D7DAEE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36</w:t>
            </w:r>
          </w:p>
        </w:tc>
        <w:tc>
          <w:tcPr>
            <w:tcW w:w="801" w:type="dxa"/>
            <w:shd w:val="clear" w:color="auto" w:fill="auto"/>
            <w:vAlign w:val="center"/>
            <w:hideMark/>
          </w:tcPr>
          <w:p w14:paraId="19AA9527"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r>
      <w:tr w:rsidR="0007769A" w:rsidRPr="00D05D87" w14:paraId="3E4504C8" w14:textId="77777777" w:rsidTr="003242A4">
        <w:trPr>
          <w:trHeight w:val="315"/>
          <w:jc w:val="center"/>
        </w:trPr>
        <w:tc>
          <w:tcPr>
            <w:tcW w:w="1129" w:type="dxa"/>
            <w:shd w:val="clear" w:color="auto" w:fill="auto"/>
            <w:vAlign w:val="center"/>
            <w:hideMark/>
          </w:tcPr>
          <w:p w14:paraId="769323A8"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СГ.00</w:t>
            </w:r>
          </w:p>
        </w:tc>
        <w:tc>
          <w:tcPr>
            <w:tcW w:w="6314" w:type="dxa"/>
            <w:shd w:val="clear" w:color="auto" w:fill="auto"/>
            <w:vAlign w:val="center"/>
            <w:hideMark/>
          </w:tcPr>
          <w:p w14:paraId="05CBE908"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Социально-гуманитарный цикл </w:t>
            </w:r>
          </w:p>
        </w:tc>
        <w:tc>
          <w:tcPr>
            <w:tcW w:w="850" w:type="dxa"/>
            <w:shd w:val="clear" w:color="auto" w:fill="auto"/>
            <w:vAlign w:val="center"/>
            <w:hideMark/>
          </w:tcPr>
          <w:p w14:paraId="7AB79B43" w14:textId="77777777" w:rsidR="0007769A" w:rsidRPr="00D05D87" w:rsidRDefault="009323DE"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180</w:t>
            </w:r>
          </w:p>
        </w:tc>
        <w:tc>
          <w:tcPr>
            <w:tcW w:w="698" w:type="dxa"/>
            <w:shd w:val="clear" w:color="auto" w:fill="auto"/>
            <w:vAlign w:val="center"/>
            <w:hideMark/>
          </w:tcPr>
          <w:p w14:paraId="70CC64DB"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112</w:t>
            </w:r>
          </w:p>
        </w:tc>
        <w:tc>
          <w:tcPr>
            <w:tcW w:w="0" w:type="auto"/>
            <w:shd w:val="clear" w:color="auto" w:fill="auto"/>
            <w:vAlign w:val="center"/>
          </w:tcPr>
          <w:p w14:paraId="6C4607CA"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w:t>
            </w:r>
            <w:r w:rsidR="009323DE" w:rsidRPr="00D05D87">
              <w:rPr>
                <w:rFonts w:ascii="Times New Roman" w:eastAsia="Times New Roman" w:hAnsi="Times New Roman" w:cs="Times New Roman"/>
                <w:b/>
                <w:bCs/>
                <w:lang w:eastAsia="ru-RU"/>
              </w:rPr>
              <w:t>80</w:t>
            </w:r>
          </w:p>
        </w:tc>
        <w:tc>
          <w:tcPr>
            <w:tcW w:w="0" w:type="auto"/>
            <w:shd w:val="clear" w:color="auto" w:fill="auto"/>
            <w:vAlign w:val="center"/>
          </w:tcPr>
          <w:p w14:paraId="55A5AF51"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504395A9"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4BD1491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36ECCE65"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801" w:type="dxa"/>
            <w:shd w:val="clear" w:color="auto" w:fill="auto"/>
            <w:vAlign w:val="center"/>
            <w:hideMark/>
          </w:tcPr>
          <w:p w14:paraId="35B6BB87"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xml:space="preserve"> </w:t>
            </w:r>
          </w:p>
        </w:tc>
      </w:tr>
      <w:tr w:rsidR="0007769A" w:rsidRPr="00D05D87" w14:paraId="00669E7F" w14:textId="77777777" w:rsidTr="003242A4">
        <w:trPr>
          <w:trHeight w:val="315"/>
          <w:jc w:val="center"/>
        </w:trPr>
        <w:tc>
          <w:tcPr>
            <w:tcW w:w="1129" w:type="dxa"/>
            <w:shd w:val="clear" w:color="auto" w:fill="auto"/>
            <w:vAlign w:val="center"/>
            <w:hideMark/>
          </w:tcPr>
          <w:p w14:paraId="78D54538"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СГ.01</w:t>
            </w:r>
          </w:p>
        </w:tc>
        <w:tc>
          <w:tcPr>
            <w:tcW w:w="6314" w:type="dxa"/>
            <w:shd w:val="clear" w:color="auto" w:fill="auto"/>
            <w:vAlign w:val="center"/>
            <w:hideMark/>
          </w:tcPr>
          <w:p w14:paraId="28CD6A02"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История России</w:t>
            </w:r>
          </w:p>
        </w:tc>
        <w:tc>
          <w:tcPr>
            <w:tcW w:w="850" w:type="dxa"/>
            <w:shd w:val="clear" w:color="auto" w:fill="auto"/>
            <w:vAlign w:val="center"/>
            <w:hideMark/>
          </w:tcPr>
          <w:p w14:paraId="6B68A185"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28096082"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8</w:t>
            </w:r>
          </w:p>
        </w:tc>
        <w:tc>
          <w:tcPr>
            <w:tcW w:w="0" w:type="auto"/>
            <w:shd w:val="clear" w:color="auto" w:fill="auto"/>
            <w:vAlign w:val="center"/>
          </w:tcPr>
          <w:p w14:paraId="0AC81201"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38675B5F"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70292F63"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770BEE09"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1FB7BFE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6749419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04FBE108" w14:textId="77777777" w:rsidTr="003242A4">
        <w:trPr>
          <w:trHeight w:val="431"/>
          <w:jc w:val="center"/>
        </w:trPr>
        <w:tc>
          <w:tcPr>
            <w:tcW w:w="1129" w:type="dxa"/>
            <w:shd w:val="clear" w:color="auto" w:fill="auto"/>
            <w:vAlign w:val="center"/>
            <w:hideMark/>
          </w:tcPr>
          <w:p w14:paraId="7BDB10AD"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СГ.02</w:t>
            </w:r>
          </w:p>
        </w:tc>
        <w:tc>
          <w:tcPr>
            <w:tcW w:w="6314" w:type="dxa"/>
            <w:shd w:val="clear" w:color="auto" w:fill="auto"/>
            <w:vAlign w:val="center"/>
            <w:hideMark/>
          </w:tcPr>
          <w:p w14:paraId="1E1BB2F0"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Иностранный язык в профессиональной деятельности</w:t>
            </w:r>
          </w:p>
        </w:tc>
        <w:tc>
          <w:tcPr>
            <w:tcW w:w="850" w:type="dxa"/>
            <w:shd w:val="clear" w:color="auto" w:fill="auto"/>
            <w:vAlign w:val="center"/>
            <w:hideMark/>
          </w:tcPr>
          <w:p w14:paraId="27AC6D3E"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1CE7A503"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30</w:t>
            </w:r>
          </w:p>
        </w:tc>
        <w:tc>
          <w:tcPr>
            <w:tcW w:w="0" w:type="auto"/>
            <w:shd w:val="clear" w:color="auto" w:fill="auto"/>
            <w:vAlign w:val="center"/>
          </w:tcPr>
          <w:p w14:paraId="7DB2347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3894756E"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3269C48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1EA4E7B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37599F8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0449242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19639570" w14:textId="77777777" w:rsidTr="003242A4">
        <w:trPr>
          <w:trHeight w:val="315"/>
          <w:jc w:val="center"/>
        </w:trPr>
        <w:tc>
          <w:tcPr>
            <w:tcW w:w="1129" w:type="dxa"/>
            <w:shd w:val="clear" w:color="auto" w:fill="auto"/>
            <w:vAlign w:val="center"/>
            <w:hideMark/>
          </w:tcPr>
          <w:p w14:paraId="4DF4979E"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СГ.03</w:t>
            </w:r>
          </w:p>
        </w:tc>
        <w:tc>
          <w:tcPr>
            <w:tcW w:w="6314" w:type="dxa"/>
            <w:shd w:val="clear" w:color="auto" w:fill="auto"/>
            <w:vAlign w:val="center"/>
            <w:hideMark/>
          </w:tcPr>
          <w:p w14:paraId="3B696C94"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Безопасность жизнедеятельности</w:t>
            </w:r>
          </w:p>
        </w:tc>
        <w:tc>
          <w:tcPr>
            <w:tcW w:w="850" w:type="dxa"/>
            <w:shd w:val="clear" w:color="auto" w:fill="auto"/>
            <w:vAlign w:val="center"/>
            <w:hideMark/>
          </w:tcPr>
          <w:p w14:paraId="56773DF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3791CCAE"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20</w:t>
            </w:r>
          </w:p>
        </w:tc>
        <w:tc>
          <w:tcPr>
            <w:tcW w:w="0" w:type="auto"/>
            <w:shd w:val="clear" w:color="auto" w:fill="auto"/>
            <w:vAlign w:val="center"/>
          </w:tcPr>
          <w:p w14:paraId="6F660AC5"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38B8266C"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0BA6C4A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17D2A56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71FB0B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65CA3517"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6B9D9C52" w14:textId="77777777" w:rsidTr="003242A4">
        <w:trPr>
          <w:trHeight w:val="315"/>
          <w:jc w:val="center"/>
        </w:trPr>
        <w:tc>
          <w:tcPr>
            <w:tcW w:w="1129" w:type="dxa"/>
            <w:shd w:val="clear" w:color="auto" w:fill="auto"/>
            <w:vAlign w:val="center"/>
            <w:hideMark/>
          </w:tcPr>
          <w:p w14:paraId="1C68BA9D"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СГ.04</w:t>
            </w:r>
          </w:p>
        </w:tc>
        <w:tc>
          <w:tcPr>
            <w:tcW w:w="6314" w:type="dxa"/>
            <w:shd w:val="clear" w:color="auto" w:fill="auto"/>
            <w:vAlign w:val="center"/>
            <w:hideMark/>
          </w:tcPr>
          <w:p w14:paraId="78CBD31A"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Физическая культура</w:t>
            </w:r>
          </w:p>
        </w:tc>
        <w:tc>
          <w:tcPr>
            <w:tcW w:w="850" w:type="dxa"/>
            <w:shd w:val="clear" w:color="auto" w:fill="auto"/>
            <w:vAlign w:val="center"/>
            <w:hideMark/>
          </w:tcPr>
          <w:p w14:paraId="3E6E83E2"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30C63D42"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34</w:t>
            </w:r>
          </w:p>
        </w:tc>
        <w:tc>
          <w:tcPr>
            <w:tcW w:w="0" w:type="auto"/>
            <w:shd w:val="clear" w:color="auto" w:fill="auto"/>
            <w:vAlign w:val="center"/>
          </w:tcPr>
          <w:p w14:paraId="4028E3BE"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7BB5D6E6"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0A021E7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E572D5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4174583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2768695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77C06B54" w14:textId="77777777" w:rsidTr="003242A4">
        <w:trPr>
          <w:trHeight w:val="315"/>
          <w:jc w:val="center"/>
        </w:trPr>
        <w:tc>
          <w:tcPr>
            <w:tcW w:w="1129" w:type="dxa"/>
            <w:shd w:val="clear" w:color="auto" w:fill="auto"/>
            <w:vAlign w:val="center"/>
            <w:hideMark/>
          </w:tcPr>
          <w:p w14:paraId="1882E9B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СГ.05</w:t>
            </w:r>
          </w:p>
        </w:tc>
        <w:tc>
          <w:tcPr>
            <w:tcW w:w="6314" w:type="dxa"/>
            <w:shd w:val="clear" w:color="auto" w:fill="auto"/>
            <w:vAlign w:val="center"/>
            <w:hideMark/>
          </w:tcPr>
          <w:p w14:paraId="714C783A" w14:textId="77777777" w:rsidR="0007769A" w:rsidRPr="00D05D87" w:rsidRDefault="00617A98" w:rsidP="0007769A">
            <w:pPr>
              <w:rPr>
                <w:rFonts w:ascii="Times New Roman" w:eastAsia="Times New Roman" w:hAnsi="Times New Roman" w:cs="Times New Roman"/>
                <w:lang w:eastAsia="ru-RU"/>
              </w:rPr>
            </w:pPr>
            <w:hyperlink r:id="rId12" w:anchor="RANGE!#ССЫЛКА!" w:history="1">
              <w:r w:rsidR="0007769A" w:rsidRPr="00D05D87">
                <w:rPr>
                  <w:rFonts w:ascii="Times New Roman" w:eastAsia="Times New Roman" w:hAnsi="Times New Roman" w:cs="Times New Roman"/>
                  <w:lang w:eastAsia="ru-RU"/>
                </w:rPr>
                <w:t>Основы финансовой грамотности</w:t>
              </w:r>
            </w:hyperlink>
          </w:p>
        </w:tc>
        <w:tc>
          <w:tcPr>
            <w:tcW w:w="850" w:type="dxa"/>
            <w:shd w:val="clear" w:color="auto" w:fill="auto"/>
            <w:vAlign w:val="center"/>
            <w:hideMark/>
          </w:tcPr>
          <w:p w14:paraId="1DAD411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1AA7825A"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20</w:t>
            </w:r>
          </w:p>
        </w:tc>
        <w:tc>
          <w:tcPr>
            <w:tcW w:w="0" w:type="auto"/>
            <w:shd w:val="clear" w:color="auto" w:fill="auto"/>
            <w:vAlign w:val="center"/>
          </w:tcPr>
          <w:p w14:paraId="27406C7F"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6D8F07A5"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23253809"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5E364BE"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5F9CC50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1C40A9D7"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14BE6AC9" w14:textId="77777777" w:rsidTr="003242A4">
        <w:trPr>
          <w:trHeight w:val="315"/>
          <w:jc w:val="center"/>
        </w:trPr>
        <w:tc>
          <w:tcPr>
            <w:tcW w:w="1129" w:type="dxa"/>
            <w:shd w:val="clear" w:color="auto" w:fill="auto"/>
            <w:vAlign w:val="center"/>
            <w:hideMark/>
          </w:tcPr>
          <w:p w14:paraId="2BE267A2"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ОП.00</w:t>
            </w:r>
          </w:p>
        </w:tc>
        <w:tc>
          <w:tcPr>
            <w:tcW w:w="6314" w:type="dxa"/>
            <w:shd w:val="clear" w:color="auto" w:fill="auto"/>
            <w:vAlign w:val="center"/>
            <w:hideMark/>
          </w:tcPr>
          <w:p w14:paraId="27AE7DE8"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Общепрофессиональный цикл</w:t>
            </w:r>
          </w:p>
        </w:tc>
        <w:tc>
          <w:tcPr>
            <w:tcW w:w="850" w:type="dxa"/>
            <w:shd w:val="clear" w:color="auto" w:fill="auto"/>
            <w:vAlign w:val="center"/>
            <w:hideMark/>
          </w:tcPr>
          <w:p w14:paraId="6C20EEC4"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144</w:t>
            </w:r>
          </w:p>
        </w:tc>
        <w:tc>
          <w:tcPr>
            <w:tcW w:w="698" w:type="dxa"/>
            <w:shd w:val="clear" w:color="auto" w:fill="auto"/>
            <w:vAlign w:val="center"/>
            <w:hideMark/>
          </w:tcPr>
          <w:p w14:paraId="4674CBF7"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64</w:t>
            </w:r>
          </w:p>
        </w:tc>
        <w:tc>
          <w:tcPr>
            <w:tcW w:w="0" w:type="auto"/>
            <w:shd w:val="clear" w:color="auto" w:fill="auto"/>
            <w:vAlign w:val="center"/>
          </w:tcPr>
          <w:p w14:paraId="09C198D4"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144</w:t>
            </w:r>
          </w:p>
        </w:tc>
        <w:tc>
          <w:tcPr>
            <w:tcW w:w="0" w:type="auto"/>
            <w:shd w:val="clear" w:color="auto" w:fill="auto"/>
            <w:vAlign w:val="center"/>
          </w:tcPr>
          <w:p w14:paraId="6310A52D"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109D96FA"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08B5B051"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3D39CF72"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801" w:type="dxa"/>
            <w:shd w:val="clear" w:color="auto" w:fill="auto"/>
            <w:vAlign w:val="center"/>
            <w:hideMark/>
          </w:tcPr>
          <w:p w14:paraId="6DD80ED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r>
      <w:tr w:rsidR="0007769A" w:rsidRPr="00D05D87" w14:paraId="187ED96F" w14:textId="77777777" w:rsidTr="003242A4">
        <w:trPr>
          <w:trHeight w:val="615"/>
          <w:jc w:val="center"/>
        </w:trPr>
        <w:tc>
          <w:tcPr>
            <w:tcW w:w="1129" w:type="dxa"/>
            <w:shd w:val="clear" w:color="auto" w:fill="auto"/>
            <w:vAlign w:val="center"/>
            <w:hideMark/>
          </w:tcPr>
          <w:p w14:paraId="68134D4D"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ОП.01</w:t>
            </w:r>
          </w:p>
        </w:tc>
        <w:tc>
          <w:tcPr>
            <w:tcW w:w="6314" w:type="dxa"/>
            <w:shd w:val="clear" w:color="auto" w:fill="auto"/>
            <w:vAlign w:val="center"/>
            <w:hideMark/>
          </w:tcPr>
          <w:p w14:paraId="47896A39" w14:textId="77777777" w:rsidR="0007769A" w:rsidRPr="00D05D87" w:rsidRDefault="0007769A" w:rsidP="0007769A">
            <w:pPr>
              <w:rPr>
                <w:rFonts w:ascii="Times New Roman" w:eastAsia="Times New Roman" w:hAnsi="Times New Roman" w:cs="Times New Roman"/>
                <w:lang w:eastAsia="ru-RU"/>
              </w:rPr>
            </w:pPr>
            <w:bookmarkStart w:id="36" w:name="_Hlk179821179"/>
            <w:r w:rsidRPr="00D05D87">
              <w:rPr>
                <w:rFonts w:ascii="Times New Roman" w:eastAsia="Times New Roman" w:hAnsi="Times New Roman" w:cs="Times New Roman"/>
                <w:lang w:eastAsia="ru-RU"/>
              </w:rPr>
              <w:t>Экономические и правовые основы профессиональной деятельности</w:t>
            </w:r>
            <w:bookmarkEnd w:id="36"/>
          </w:p>
        </w:tc>
        <w:tc>
          <w:tcPr>
            <w:tcW w:w="850" w:type="dxa"/>
            <w:shd w:val="clear" w:color="auto" w:fill="auto"/>
            <w:vAlign w:val="center"/>
            <w:hideMark/>
          </w:tcPr>
          <w:p w14:paraId="7DBCF21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698" w:type="dxa"/>
            <w:shd w:val="clear" w:color="auto" w:fill="auto"/>
            <w:vAlign w:val="center"/>
            <w:hideMark/>
          </w:tcPr>
          <w:p w14:paraId="54A0069D"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16</w:t>
            </w:r>
          </w:p>
        </w:tc>
        <w:tc>
          <w:tcPr>
            <w:tcW w:w="0" w:type="auto"/>
            <w:shd w:val="clear" w:color="auto" w:fill="auto"/>
            <w:vAlign w:val="center"/>
          </w:tcPr>
          <w:p w14:paraId="1A2A9FF6"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0" w:type="auto"/>
            <w:shd w:val="clear" w:color="auto" w:fill="auto"/>
            <w:vAlign w:val="center"/>
          </w:tcPr>
          <w:p w14:paraId="70475B8F"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7C9069D1"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4B38744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4FD1C3A6"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3D4B9AC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02C692B4" w14:textId="77777777" w:rsidTr="003242A4">
        <w:trPr>
          <w:trHeight w:val="315"/>
          <w:jc w:val="center"/>
        </w:trPr>
        <w:tc>
          <w:tcPr>
            <w:tcW w:w="1129" w:type="dxa"/>
            <w:shd w:val="clear" w:color="auto" w:fill="auto"/>
            <w:vAlign w:val="center"/>
            <w:hideMark/>
          </w:tcPr>
          <w:p w14:paraId="55682FD2"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ОП.02</w:t>
            </w:r>
          </w:p>
        </w:tc>
        <w:tc>
          <w:tcPr>
            <w:tcW w:w="6314" w:type="dxa"/>
            <w:shd w:val="clear" w:color="auto" w:fill="auto"/>
            <w:vAlign w:val="center"/>
            <w:hideMark/>
          </w:tcPr>
          <w:p w14:paraId="18FF637B"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Охрана труда</w:t>
            </w:r>
          </w:p>
        </w:tc>
        <w:tc>
          <w:tcPr>
            <w:tcW w:w="850" w:type="dxa"/>
            <w:shd w:val="clear" w:color="auto" w:fill="auto"/>
            <w:vAlign w:val="center"/>
            <w:hideMark/>
          </w:tcPr>
          <w:p w14:paraId="1898378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698" w:type="dxa"/>
            <w:shd w:val="clear" w:color="auto" w:fill="auto"/>
            <w:vAlign w:val="center"/>
            <w:hideMark/>
          </w:tcPr>
          <w:p w14:paraId="2296373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16</w:t>
            </w:r>
          </w:p>
        </w:tc>
        <w:tc>
          <w:tcPr>
            <w:tcW w:w="0" w:type="auto"/>
            <w:shd w:val="clear" w:color="auto" w:fill="auto"/>
            <w:vAlign w:val="center"/>
          </w:tcPr>
          <w:p w14:paraId="77D018C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0" w:type="auto"/>
            <w:shd w:val="clear" w:color="auto" w:fill="auto"/>
            <w:vAlign w:val="center"/>
          </w:tcPr>
          <w:p w14:paraId="0553A386"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74B510B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14E14F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B8635B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36C6C6D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6F067A8D" w14:textId="77777777" w:rsidTr="003242A4">
        <w:trPr>
          <w:trHeight w:val="315"/>
          <w:jc w:val="center"/>
        </w:trPr>
        <w:tc>
          <w:tcPr>
            <w:tcW w:w="1129" w:type="dxa"/>
            <w:shd w:val="clear" w:color="auto" w:fill="auto"/>
            <w:vAlign w:val="center"/>
            <w:hideMark/>
          </w:tcPr>
          <w:p w14:paraId="16F6B52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ОП.03</w:t>
            </w:r>
          </w:p>
        </w:tc>
        <w:tc>
          <w:tcPr>
            <w:tcW w:w="6314" w:type="dxa"/>
            <w:shd w:val="clear" w:color="auto" w:fill="auto"/>
            <w:vAlign w:val="center"/>
            <w:hideMark/>
          </w:tcPr>
          <w:p w14:paraId="1190174D"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Общий курс железных дорог</w:t>
            </w:r>
          </w:p>
        </w:tc>
        <w:tc>
          <w:tcPr>
            <w:tcW w:w="850" w:type="dxa"/>
            <w:shd w:val="clear" w:color="auto" w:fill="auto"/>
            <w:vAlign w:val="center"/>
            <w:hideMark/>
          </w:tcPr>
          <w:p w14:paraId="5FDA9AB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698" w:type="dxa"/>
            <w:shd w:val="clear" w:color="auto" w:fill="auto"/>
            <w:vAlign w:val="center"/>
            <w:hideMark/>
          </w:tcPr>
          <w:p w14:paraId="606D819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12</w:t>
            </w:r>
          </w:p>
        </w:tc>
        <w:tc>
          <w:tcPr>
            <w:tcW w:w="0" w:type="auto"/>
            <w:shd w:val="clear" w:color="auto" w:fill="auto"/>
            <w:vAlign w:val="center"/>
          </w:tcPr>
          <w:p w14:paraId="64108EE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0" w:type="auto"/>
            <w:shd w:val="clear" w:color="auto" w:fill="auto"/>
            <w:vAlign w:val="center"/>
          </w:tcPr>
          <w:p w14:paraId="6A4673ED"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2BDA46A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FD562A9"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836E01C"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1C406F9C"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3DDB5B8F" w14:textId="77777777" w:rsidTr="003242A4">
        <w:trPr>
          <w:trHeight w:val="615"/>
          <w:jc w:val="center"/>
        </w:trPr>
        <w:tc>
          <w:tcPr>
            <w:tcW w:w="1129" w:type="dxa"/>
            <w:shd w:val="clear" w:color="auto" w:fill="auto"/>
            <w:vAlign w:val="center"/>
            <w:hideMark/>
          </w:tcPr>
          <w:p w14:paraId="66986CFB"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ОП.04</w:t>
            </w:r>
          </w:p>
        </w:tc>
        <w:tc>
          <w:tcPr>
            <w:tcW w:w="6314" w:type="dxa"/>
            <w:shd w:val="clear" w:color="auto" w:fill="auto"/>
            <w:vAlign w:val="center"/>
            <w:hideMark/>
          </w:tcPr>
          <w:p w14:paraId="0099B978"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Информационно-коммуникационные технологии в профессиональной деятельности</w:t>
            </w:r>
          </w:p>
        </w:tc>
        <w:tc>
          <w:tcPr>
            <w:tcW w:w="850" w:type="dxa"/>
            <w:shd w:val="clear" w:color="auto" w:fill="auto"/>
            <w:vAlign w:val="center"/>
            <w:hideMark/>
          </w:tcPr>
          <w:p w14:paraId="246CF3BB"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698" w:type="dxa"/>
            <w:shd w:val="clear" w:color="auto" w:fill="auto"/>
            <w:vAlign w:val="center"/>
            <w:hideMark/>
          </w:tcPr>
          <w:p w14:paraId="02CF1D3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20</w:t>
            </w:r>
          </w:p>
        </w:tc>
        <w:tc>
          <w:tcPr>
            <w:tcW w:w="0" w:type="auto"/>
            <w:shd w:val="clear" w:color="auto" w:fill="auto"/>
            <w:vAlign w:val="center"/>
          </w:tcPr>
          <w:p w14:paraId="5E9F67A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0" w:type="auto"/>
            <w:shd w:val="clear" w:color="auto" w:fill="auto"/>
            <w:vAlign w:val="center"/>
          </w:tcPr>
          <w:p w14:paraId="2458767C"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70C628B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7D141099"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5CDB8FE"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403EA20B"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60000C80" w14:textId="77777777" w:rsidTr="003242A4">
        <w:trPr>
          <w:trHeight w:val="315"/>
          <w:jc w:val="center"/>
        </w:trPr>
        <w:tc>
          <w:tcPr>
            <w:tcW w:w="1129" w:type="dxa"/>
            <w:shd w:val="clear" w:color="auto" w:fill="auto"/>
            <w:vAlign w:val="center"/>
            <w:hideMark/>
          </w:tcPr>
          <w:p w14:paraId="23545571"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 00</w:t>
            </w:r>
          </w:p>
        </w:tc>
        <w:tc>
          <w:tcPr>
            <w:tcW w:w="6314" w:type="dxa"/>
            <w:shd w:val="clear" w:color="auto" w:fill="auto"/>
            <w:vAlign w:val="center"/>
            <w:hideMark/>
          </w:tcPr>
          <w:p w14:paraId="755E9761"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Профессиональный цикл</w:t>
            </w:r>
          </w:p>
        </w:tc>
        <w:tc>
          <w:tcPr>
            <w:tcW w:w="850" w:type="dxa"/>
            <w:shd w:val="clear" w:color="auto" w:fill="auto"/>
            <w:vAlign w:val="center"/>
            <w:hideMark/>
          </w:tcPr>
          <w:p w14:paraId="48E26171"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648</w:t>
            </w:r>
          </w:p>
        </w:tc>
        <w:tc>
          <w:tcPr>
            <w:tcW w:w="698" w:type="dxa"/>
            <w:shd w:val="clear" w:color="auto" w:fill="auto"/>
            <w:vAlign w:val="center"/>
            <w:hideMark/>
          </w:tcPr>
          <w:p w14:paraId="2FC119F9" w14:textId="1EA836B5" w:rsidR="0007769A" w:rsidRPr="00D05D87" w:rsidRDefault="00AB1642"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570</w:t>
            </w:r>
          </w:p>
        </w:tc>
        <w:tc>
          <w:tcPr>
            <w:tcW w:w="0" w:type="auto"/>
            <w:shd w:val="clear" w:color="auto" w:fill="auto"/>
            <w:vAlign w:val="center"/>
          </w:tcPr>
          <w:p w14:paraId="1E0E2AD8"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648</w:t>
            </w:r>
          </w:p>
        </w:tc>
        <w:tc>
          <w:tcPr>
            <w:tcW w:w="0" w:type="auto"/>
            <w:shd w:val="clear" w:color="auto" w:fill="auto"/>
            <w:vAlign w:val="center"/>
          </w:tcPr>
          <w:p w14:paraId="208E5B97"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468</w:t>
            </w:r>
          </w:p>
        </w:tc>
        <w:tc>
          <w:tcPr>
            <w:tcW w:w="0" w:type="auto"/>
            <w:shd w:val="clear" w:color="auto" w:fill="auto"/>
            <w:vAlign w:val="center"/>
            <w:hideMark/>
          </w:tcPr>
          <w:p w14:paraId="105C6F66"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452A50BB"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0367E40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xml:space="preserve"> </w:t>
            </w:r>
          </w:p>
        </w:tc>
        <w:tc>
          <w:tcPr>
            <w:tcW w:w="801" w:type="dxa"/>
            <w:shd w:val="clear" w:color="auto" w:fill="auto"/>
            <w:vAlign w:val="center"/>
            <w:hideMark/>
          </w:tcPr>
          <w:p w14:paraId="43A304E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r>
      <w:tr w:rsidR="0007769A" w:rsidRPr="00D05D87" w14:paraId="4F1207A2" w14:textId="77777777" w:rsidTr="003242A4">
        <w:trPr>
          <w:trHeight w:val="562"/>
          <w:jc w:val="center"/>
        </w:trPr>
        <w:tc>
          <w:tcPr>
            <w:tcW w:w="1129" w:type="dxa"/>
            <w:shd w:val="clear" w:color="auto" w:fill="auto"/>
            <w:vAlign w:val="center"/>
            <w:hideMark/>
          </w:tcPr>
          <w:p w14:paraId="7CEC6AA1"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ПМ 01</w:t>
            </w:r>
          </w:p>
        </w:tc>
        <w:tc>
          <w:tcPr>
            <w:tcW w:w="6314" w:type="dxa"/>
            <w:shd w:val="clear" w:color="auto" w:fill="auto"/>
            <w:vAlign w:val="center"/>
            <w:hideMark/>
          </w:tcPr>
          <w:p w14:paraId="14C3A46B"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Обработка перевозочных (проездных) документов на железнодорожном транспорте</w:t>
            </w:r>
          </w:p>
        </w:tc>
        <w:tc>
          <w:tcPr>
            <w:tcW w:w="850" w:type="dxa"/>
            <w:shd w:val="clear" w:color="auto" w:fill="auto"/>
            <w:vAlign w:val="center"/>
            <w:hideMark/>
          </w:tcPr>
          <w:p w14:paraId="30874F26"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300</w:t>
            </w:r>
          </w:p>
        </w:tc>
        <w:tc>
          <w:tcPr>
            <w:tcW w:w="698" w:type="dxa"/>
            <w:shd w:val="clear" w:color="auto" w:fill="auto"/>
            <w:vAlign w:val="center"/>
            <w:hideMark/>
          </w:tcPr>
          <w:p w14:paraId="51F43A13" w14:textId="77777777" w:rsidR="0007769A" w:rsidRPr="00D05D87" w:rsidRDefault="0007769A" w:rsidP="0007769A">
            <w:pPr>
              <w:jc w:val="center"/>
              <w:rPr>
                <w:rFonts w:ascii="Times New Roman" w:eastAsia="Times New Roman" w:hAnsi="Times New Roman" w:cs="Times New Roman"/>
                <w:b/>
                <w:bCs/>
                <w:lang w:val="en-US" w:eastAsia="ru-RU"/>
              </w:rPr>
            </w:pPr>
            <w:r w:rsidRPr="00D05D87">
              <w:rPr>
                <w:rFonts w:ascii="Times New Roman" w:eastAsia="Times New Roman" w:hAnsi="Times New Roman" w:cs="Times New Roman"/>
                <w:b/>
                <w:bCs/>
                <w:lang w:eastAsia="ru-RU"/>
              </w:rPr>
              <w:t>243</w:t>
            </w:r>
          </w:p>
        </w:tc>
        <w:tc>
          <w:tcPr>
            <w:tcW w:w="0" w:type="auto"/>
            <w:shd w:val="clear" w:color="auto" w:fill="auto"/>
            <w:vAlign w:val="center"/>
          </w:tcPr>
          <w:p w14:paraId="2164B981"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300</w:t>
            </w:r>
          </w:p>
        </w:tc>
        <w:tc>
          <w:tcPr>
            <w:tcW w:w="0" w:type="auto"/>
            <w:shd w:val="clear" w:color="auto" w:fill="auto"/>
            <w:vAlign w:val="center"/>
          </w:tcPr>
          <w:p w14:paraId="302D5218"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216</w:t>
            </w:r>
          </w:p>
        </w:tc>
        <w:tc>
          <w:tcPr>
            <w:tcW w:w="0" w:type="auto"/>
            <w:shd w:val="clear" w:color="auto" w:fill="auto"/>
            <w:vAlign w:val="center"/>
          </w:tcPr>
          <w:p w14:paraId="55B34074"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58BC84E5"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53432E77"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 </w:t>
            </w:r>
          </w:p>
        </w:tc>
        <w:tc>
          <w:tcPr>
            <w:tcW w:w="801" w:type="dxa"/>
            <w:shd w:val="clear" w:color="auto" w:fill="auto"/>
            <w:vAlign w:val="center"/>
            <w:hideMark/>
          </w:tcPr>
          <w:p w14:paraId="535A6CF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w:t>
            </w:r>
          </w:p>
        </w:tc>
      </w:tr>
      <w:tr w:rsidR="0007769A" w:rsidRPr="00D05D87" w14:paraId="61974AE9" w14:textId="77777777" w:rsidTr="003242A4">
        <w:trPr>
          <w:trHeight w:val="578"/>
          <w:jc w:val="center"/>
        </w:trPr>
        <w:tc>
          <w:tcPr>
            <w:tcW w:w="1129" w:type="dxa"/>
            <w:shd w:val="clear" w:color="auto" w:fill="auto"/>
            <w:vAlign w:val="center"/>
            <w:hideMark/>
          </w:tcPr>
          <w:p w14:paraId="01BBA088"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МДК 01.01</w:t>
            </w:r>
          </w:p>
        </w:tc>
        <w:tc>
          <w:tcPr>
            <w:tcW w:w="6314" w:type="dxa"/>
            <w:shd w:val="clear" w:color="auto" w:fill="auto"/>
            <w:vAlign w:val="center"/>
            <w:hideMark/>
          </w:tcPr>
          <w:p w14:paraId="160A2A3F"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Технология обработки перевозочных (проездных) документов на железнодорожном транспорте</w:t>
            </w:r>
          </w:p>
        </w:tc>
        <w:tc>
          <w:tcPr>
            <w:tcW w:w="850" w:type="dxa"/>
            <w:shd w:val="clear" w:color="auto" w:fill="auto"/>
            <w:vAlign w:val="center"/>
            <w:hideMark/>
          </w:tcPr>
          <w:p w14:paraId="1F03662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84</w:t>
            </w:r>
          </w:p>
        </w:tc>
        <w:tc>
          <w:tcPr>
            <w:tcW w:w="698" w:type="dxa"/>
            <w:shd w:val="clear" w:color="auto" w:fill="auto"/>
            <w:vAlign w:val="center"/>
            <w:hideMark/>
          </w:tcPr>
          <w:p w14:paraId="607246D9" w14:textId="77473015" w:rsidR="0007769A" w:rsidRPr="003C048A" w:rsidRDefault="00AB1642"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shd w:val="clear" w:color="auto" w:fill="auto"/>
            <w:vAlign w:val="center"/>
          </w:tcPr>
          <w:p w14:paraId="1B14CF85"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lang w:eastAsia="ru-RU"/>
              </w:rPr>
              <w:t>84</w:t>
            </w:r>
          </w:p>
        </w:tc>
        <w:tc>
          <w:tcPr>
            <w:tcW w:w="0" w:type="auto"/>
            <w:shd w:val="clear" w:color="auto" w:fill="auto"/>
            <w:vAlign w:val="center"/>
          </w:tcPr>
          <w:p w14:paraId="0869EF3F"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lang w:eastAsia="ru-RU"/>
              </w:rPr>
              <w:t> </w:t>
            </w:r>
          </w:p>
        </w:tc>
        <w:tc>
          <w:tcPr>
            <w:tcW w:w="0" w:type="auto"/>
            <w:shd w:val="clear" w:color="auto" w:fill="auto"/>
            <w:vAlign w:val="center"/>
          </w:tcPr>
          <w:p w14:paraId="630BF3C4"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5C9382A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2208932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3E01AEA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5C1A4E4C" w14:textId="77777777" w:rsidTr="003242A4">
        <w:trPr>
          <w:trHeight w:val="315"/>
          <w:jc w:val="center"/>
        </w:trPr>
        <w:tc>
          <w:tcPr>
            <w:tcW w:w="1129" w:type="dxa"/>
            <w:shd w:val="clear" w:color="auto" w:fill="auto"/>
            <w:vAlign w:val="center"/>
            <w:hideMark/>
          </w:tcPr>
          <w:p w14:paraId="0421B699"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lastRenderedPageBreak/>
              <w:t>УП. 01</w:t>
            </w:r>
          </w:p>
        </w:tc>
        <w:tc>
          <w:tcPr>
            <w:tcW w:w="6314" w:type="dxa"/>
            <w:shd w:val="clear" w:color="auto" w:fill="auto"/>
            <w:vAlign w:val="center"/>
            <w:hideMark/>
          </w:tcPr>
          <w:p w14:paraId="1C66B8EB"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Учебная практика</w:t>
            </w:r>
          </w:p>
        </w:tc>
        <w:tc>
          <w:tcPr>
            <w:tcW w:w="850" w:type="dxa"/>
            <w:shd w:val="clear" w:color="auto" w:fill="auto"/>
            <w:vAlign w:val="center"/>
            <w:hideMark/>
          </w:tcPr>
          <w:p w14:paraId="2BD0BEB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72</w:t>
            </w:r>
          </w:p>
        </w:tc>
        <w:tc>
          <w:tcPr>
            <w:tcW w:w="698" w:type="dxa"/>
            <w:shd w:val="clear" w:color="auto" w:fill="auto"/>
            <w:vAlign w:val="center"/>
            <w:hideMark/>
          </w:tcPr>
          <w:p w14:paraId="0231B79F"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hideMark/>
          </w:tcPr>
          <w:p w14:paraId="485DFE4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72</w:t>
            </w:r>
          </w:p>
        </w:tc>
        <w:tc>
          <w:tcPr>
            <w:tcW w:w="0" w:type="auto"/>
            <w:shd w:val="clear" w:color="auto" w:fill="auto"/>
            <w:vAlign w:val="center"/>
          </w:tcPr>
          <w:p w14:paraId="58F056B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72</w:t>
            </w:r>
          </w:p>
        </w:tc>
        <w:tc>
          <w:tcPr>
            <w:tcW w:w="0" w:type="auto"/>
            <w:shd w:val="clear" w:color="auto" w:fill="auto"/>
            <w:vAlign w:val="center"/>
          </w:tcPr>
          <w:p w14:paraId="173A8292"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3AAFCC5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xml:space="preserve"> </w:t>
            </w:r>
          </w:p>
        </w:tc>
        <w:tc>
          <w:tcPr>
            <w:tcW w:w="0" w:type="auto"/>
            <w:shd w:val="clear" w:color="auto" w:fill="auto"/>
            <w:vAlign w:val="center"/>
            <w:hideMark/>
          </w:tcPr>
          <w:p w14:paraId="053F136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5FD727AF"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0A9E00A8" w14:textId="77777777" w:rsidTr="003242A4">
        <w:trPr>
          <w:trHeight w:val="315"/>
          <w:jc w:val="center"/>
        </w:trPr>
        <w:tc>
          <w:tcPr>
            <w:tcW w:w="1129" w:type="dxa"/>
            <w:shd w:val="clear" w:color="auto" w:fill="auto"/>
            <w:vAlign w:val="center"/>
            <w:hideMark/>
          </w:tcPr>
          <w:p w14:paraId="783A9EC2"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ПП. 01</w:t>
            </w:r>
          </w:p>
        </w:tc>
        <w:tc>
          <w:tcPr>
            <w:tcW w:w="6314" w:type="dxa"/>
            <w:shd w:val="clear" w:color="auto" w:fill="auto"/>
            <w:vAlign w:val="center"/>
            <w:hideMark/>
          </w:tcPr>
          <w:p w14:paraId="7BE980EB"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Производственная практика</w:t>
            </w:r>
          </w:p>
        </w:tc>
        <w:tc>
          <w:tcPr>
            <w:tcW w:w="850" w:type="dxa"/>
            <w:shd w:val="clear" w:color="auto" w:fill="auto"/>
            <w:vAlign w:val="center"/>
            <w:hideMark/>
          </w:tcPr>
          <w:p w14:paraId="4803AEBB"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144</w:t>
            </w:r>
          </w:p>
        </w:tc>
        <w:tc>
          <w:tcPr>
            <w:tcW w:w="698" w:type="dxa"/>
            <w:shd w:val="clear" w:color="auto" w:fill="auto"/>
            <w:vAlign w:val="center"/>
            <w:hideMark/>
          </w:tcPr>
          <w:p w14:paraId="50532369"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144</w:t>
            </w:r>
          </w:p>
        </w:tc>
        <w:tc>
          <w:tcPr>
            <w:tcW w:w="0" w:type="auto"/>
            <w:shd w:val="clear" w:color="auto" w:fill="auto"/>
            <w:vAlign w:val="center"/>
            <w:hideMark/>
          </w:tcPr>
          <w:p w14:paraId="2082471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144</w:t>
            </w:r>
          </w:p>
        </w:tc>
        <w:tc>
          <w:tcPr>
            <w:tcW w:w="0" w:type="auto"/>
            <w:shd w:val="clear" w:color="auto" w:fill="auto"/>
            <w:vAlign w:val="center"/>
          </w:tcPr>
          <w:p w14:paraId="40ED1B7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144</w:t>
            </w:r>
          </w:p>
        </w:tc>
        <w:tc>
          <w:tcPr>
            <w:tcW w:w="0" w:type="auto"/>
            <w:shd w:val="clear" w:color="auto" w:fill="auto"/>
            <w:vAlign w:val="center"/>
          </w:tcPr>
          <w:p w14:paraId="63425D5E"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0404DC8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498C1648"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1E3FA4B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3AA095B8" w14:textId="77777777" w:rsidTr="003242A4">
        <w:trPr>
          <w:trHeight w:val="846"/>
          <w:jc w:val="center"/>
        </w:trPr>
        <w:tc>
          <w:tcPr>
            <w:tcW w:w="1129" w:type="dxa"/>
            <w:shd w:val="clear" w:color="auto" w:fill="auto"/>
            <w:vAlign w:val="center"/>
            <w:hideMark/>
          </w:tcPr>
          <w:p w14:paraId="6A8BE526"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ПМ 02</w:t>
            </w:r>
          </w:p>
        </w:tc>
        <w:tc>
          <w:tcPr>
            <w:tcW w:w="6314" w:type="dxa"/>
            <w:shd w:val="clear" w:color="auto" w:fill="auto"/>
            <w:vAlign w:val="center"/>
            <w:hideMark/>
          </w:tcPr>
          <w:p w14:paraId="13E2E4E2"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Оформление и продажа проездных и перевозочных документов в пассажирских перевозках на железнодорожном транспорте </w:t>
            </w:r>
          </w:p>
        </w:tc>
        <w:tc>
          <w:tcPr>
            <w:tcW w:w="850" w:type="dxa"/>
            <w:shd w:val="clear" w:color="auto" w:fill="auto"/>
            <w:vAlign w:val="center"/>
            <w:hideMark/>
          </w:tcPr>
          <w:p w14:paraId="0273722B"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210</w:t>
            </w:r>
          </w:p>
        </w:tc>
        <w:tc>
          <w:tcPr>
            <w:tcW w:w="698" w:type="dxa"/>
            <w:shd w:val="clear" w:color="auto" w:fill="auto"/>
            <w:vAlign w:val="center"/>
            <w:hideMark/>
          </w:tcPr>
          <w:p w14:paraId="21EF9AB6"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168</w:t>
            </w:r>
          </w:p>
        </w:tc>
        <w:tc>
          <w:tcPr>
            <w:tcW w:w="0" w:type="auto"/>
            <w:shd w:val="clear" w:color="auto" w:fill="auto"/>
            <w:vAlign w:val="center"/>
          </w:tcPr>
          <w:p w14:paraId="000F0FB7"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210</w:t>
            </w:r>
          </w:p>
        </w:tc>
        <w:tc>
          <w:tcPr>
            <w:tcW w:w="0" w:type="auto"/>
            <w:shd w:val="clear" w:color="auto" w:fill="auto"/>
            <w:vAlign w:val="center"/>
          </w:tcPr>
          <w:p w14:paraId="5CDA908F"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144</w:t>
            </w:r>
          </w:p>
        </w:tc>
        <w:tc>
          <w:tcPr>
            <w:tcW w:w="0" w:type="auto"/>
            <w:shd w:val="clear" w:color="auto" w:fill="auto"/>
            <w:vAlign w:val="center"/>
          </w:tcPr>
          <w:p w14:paraId="47E896D1"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40EEA16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1DB1A45D"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 </w:t>
            </w:r>
          </w:p>
        </w:tc>
        <w:tc>
          <w:tcPr>
            <w:tcW w:w="801" w:type="dxa"/>
            <w:shd w:val="clear" w:color="auto" w:fill="auto"/>
            <w:vAlign w:val="center"/>
            <w:hideMark/>
          </w:tcPr>
          <w:p w14:paraId="42FB3803"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w:t>
            </w:r>
          </w:p>
        </w:tc>
      </w:tr>
      <w:tr w:rsidR="0007769A" w:rsidRPr="00D05D87" w14:paraId="386B3858" w14:textId="77777777" w:rsidTr="003242A4">
        <w:trPr>
          <w:trHeight w:val="549"/>
          <w:jc w:val="center"/>
        </w:trPr>
        <w:tc>
          <w:tcPr>
            <w:tcW w:w="1129" w:type="dxa"/>
            <w:shd w:val="clear" w:color="auto" w:fill="auto"/>
            <w:vAlign w:val="center"/>
            <w:hideMark/>
          </w:tcPr>
          <w:p w14:paraId="3D9C8A63"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МДК 02.01</w:t>
            </w:r>
          </w:p>
        </w:tc>
        <w:tc>
          <w:tcPr>
            <w:tcW w:w="6314" w:type="dxa"/>
            <w:shd w:val="clear" w:color="auto" w:fill="auto"/>
            <w:vAlign w:val="center"/>
            <w:hideMark/>
          </w:tcPr>
          <w:p w14:paraId="3975C9F0"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Технология оформления и продажи проездных и перевозочных документов в пассажирских перевозках</w:t>
            </w:r>
          </w:p>
        </w:tc>
        <w:tc>
          <w:tcPr>
            <w:tcW w:w="850" w:type="dxa"/>
            <w:shd w:val="clear" w:color="auto" w:fill="auto"/>
            <w:vAlign w:val="center"/>
            <w:hideMark/>
          </w:tcPr>
          <w:p w14:paraId="76D0CB15"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66</w:t>
            </w:r>
          </w:p>
        </w:tc>
        <w:tc>
          <w:tcPr>
            <w:tcW w:w="698" w:type="dxa"/>
            <w:shd w:val="clear" w:color="auto" w:fill="auto"/>
            <w:vAlign w:val="center"/>
            <w:hideMark/>
          </w:tcPr>
          <w:p w14:paraId="430BEF19"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24</w:t>
            </w:r>
          </w:p>
        </w:tc>
        <w:tc>
          <w:tcPr>
            <w:tcW w:w="0" w:type="auto"/>
            <w:shd w:val="clear" w:color="auto" w:fill="auto"/>
            <w:vAlign w:val="center"/>
          </w:tcPr>
          <w:p w14:paraId="3BE05F55"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66</w:t>
            </w:r>
          </w:p>
        </w:tc>
        <w:tc>
          <w:tcPr>
            <w:tcW w:w="0" w:type="auto"/>
            <w:shd w:val="clear" w:color="auto" w:fill="auto"/>
            <w:vAlign w:val="center"/>
          </w:tcPr>
          <w:p w14:paraId="29B62422" w14:textId="77777777" w:rsidR="0007769A" w:rsidRPr="003C048A"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4B95078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2F4F152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7EB086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5EAD463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00CE661B" w14:textId="77777777" w:rsidTr="003242A4">
        <w:trPr>
          <w:trHeight w:val="315"/>
          <w:jc w:val="center"/>
        </w:trPr>
        <w:tc>
          <w:tcPr>
            <w:tcW w:w="1129" w:type="dxa"/>
            <w:shd w:val="clear" w:color="auto" w:fill="auto"/>
            <w:vAlign w:val="center"/>
            <w:hideMark/>
          </w:tcPr>
          <w:p w14:paraId="045D60B0"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УП. 02</w:t>
            </w:r>
          </w:p>
        </w:tc>
        <w:tc>
          <w:tcPr>
            <w:tcW w:w="6314" w:type="dxa"/>
            <w:shd w:val="clear" w:color="auto" w:fill="auto"/>
            <w:vAlign w:val="center"/>
            <w:hideMark/>
          </w:tcPr>
          <w:p w14:paraId="0D52F5D0"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Учебная практика</w:t>
            </w:r>
          </w:p>
        </w:tc>
        <w:tc>
          <w:tcPr>
            <w:tcW w:w="850" w:type="dxa"/>
            <w:shd w:val="clear" w:color="auto" w:fill="auto"/>
            <w:vAlign w:val="center"/>
            <w:hideMark/>
          </w:tcPr>
          <w:p w14:paraId="42ACF70B"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698" w:type="dxa"/>
            <w:shd w:val="clear" w:color="auto" w:fill="auto"/>
            <w:vAlign w:val="center"/>
            <w:hideMark/>
          </w:tcPr>
          <w:p w14:paraId="008E299B"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68DED328"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47579A0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06BD8E9D"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3114BEC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3E6C1E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46A9F2A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2B612EA7" w14:textId="77777777" w:rsidTr="003242A4">
        <w:trPr>
          <w:trHeight w:val="315"/>
          <w:jc w:val="center"/>
        </w:trPr>
        <w:tc>
          <w:tcPr>
            <w:tcW w:w="1129" w:type="dxa"/>
            <w:shd w:val="clear" w:color="auto" w:fill="auto"/>
            <w:vAlign w:val="center"/>
            <w:hideMark/>
          </w:tcPr>
          <w:p w14:paraId="092FDC33"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ПП. 02</w:t>
            </w:r>
          </w:p>
        </w:tc>
        <w:tc>
          <w:tcPr>
            <w:tcW w:w="6314" w:type="dxa"/>
            <w:shd w:val="clear" w:color="auto" w:fill="auto"/>
            <w:vAlign w:val="center"/>
            <w:hideMark/>
          </w:tcPr>
          <w:p w14:paraId="0C1F4176"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Производственная практика</w:t>
            </w:r>
          </w:p>
        </w:tc>
        <w:tc>
          <w:tcPr>
            <w:tcW w:w="850" w:type="dxa"/>
            <w:shd w:val="clear" w:color="auto" w:fill="auto"/>
            <w:vAlign w:val="center"/>
            <w:hideMark/>
          </w:tcPr>
          <w:p w14:paraId="261EFBF0"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698" w:type="dxa"/>
            <w:shd w:val="clear" w:color="auto" w:fill="auto"/>
            <w:vAlign w:val="center"/>
            <w:hideMark/>
          </w:tcPr>
          <w:p w14:paraId="0DB3DA87"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47D32EF1"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0BBCB719"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61C8E64A" w14:textId="77777777" w:rsidR="0007769A" w:rsidRPr="00D05D87"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7337852A"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33FC85C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79A433B9"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5C938758" w14:textId="77777777" w:rsidTr="003242A4">
        <w:trPr>
          <w:trHeight w:val="585"/>
          <w:jc w:val="center"/>
        </w:trPr>
        <w:tc>
          <w:tcPr>
            <w:tcW w:w="1129" w:type="dxa"/>
            <w:shd w:val="clear" w:color="auto" w:fill="auto"/>
            <w:vAlign w:val="center"/>
            <w:hideMark/>
          </w:tcPr>
          <w:p w14:paraId="4A478C9E"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ПМ 03</w:t>
            </w:r>
          </w:p>
        </w:tc>
        <w:tc>
          <w:tcPr>
            <w:tcW w:w="6314" w:type="dxa"/>
            <w:shd w:val="clear" w:color="auto" w:fill="auto"/>
            <w:vAlign w:val="center"/>
            <w:hideMark/>
          </w:tcPr>
          <w:p w14:paraId="35EA5BF8"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Выполнение комплекса услуг агента транспортного обслуживания </w:t>
            </w:r>
          </w:p>
        </w:tc>
        <w:tc>
          <w:tcPr>
            <w:tcW w:w="850" w:type="dxa"/>
            <w:shd w:val="clear" w:color="auto" w:fill="auto"/>
            <w:vAlign w:val="center"/>
            <w:hideMark/>
          </w:tcPr>
          <w:p w14:paraId="7AD7196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138</w:t>
            </w:r>
          </w:p>
        </w:tc>
        <w:tc>
          <w:tcPr>
            <w:tcW w:w="698" w:type="dxa"/>
            <w:shd w:val="clear" w:color="auto" w:fill="auto"/>
            <w:vAlign w:val="center"/>
            <w:hideMark/>
          </w:tcPr>
          <w:p w14:paraId="28F56160"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120</w:t>
            </w:r>
          </w:p>
        </w:tc>
        <w:tc>
          <w:tcPr>
            <w:tcW w:w="0" w:type="auto"/>
            <w:shd w:val="clear" w:color="auto" w:fill="auto"/>
            <w:vAlign w:val="center"/>
          </w:tcPr>
          <w:p w14:paraId="68A5701F"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138</w:t>
            </w:r>
          </w:p>
        </w:tc>
        <w:tc>
          <w:tcPr>
            <w:tcW w:w="0" w:type="auto"/>
            <w:shd w:val="clear" w:color="auto" w:fill="auto"/>
            <w:vAlign w:val="center"/>
          </w:tcPr>
          <w:p w14:paraId="2DCB43B5"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108</w:t>
            </w:r>
          </w:p>
        </w:tc>
        <w:tc>
          <w:tcPr>
            <w:tcW w:w="0" w:type="auto"/>
            <w:shd w:val="clear" w:color="auto" w:fill="auto"/>
            <w:vAlign w:val="center"/>
          </w:tcPr>
          <w:p w14:paraId="69F1468D" w14:textId="77777777" w:rsidR="0007769A" w:rsidRPr="00D05D87"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682C7A38"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0D599EDF"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xml:space="preserve"> </w:t>
            </w:r>
          </w:p>
        </w:tc>
        <w:tc>
          <w:tcPr>
            <w:tcW w:w="801" w:type="dxa"/>
            <w:shd w:val="clear" w:color="auto" w:fill="auto"/>
            <w:vAlign w:val="center"/>
            <w:hideMark/>
          </w:tcPr>
          <w:p w14:paraId="42309366"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w:t>
            </w:r>
          </w:p>
        </w:tc>
      </w:tr>
      <w:tr w:rsidR="0007769A" w:rsidRPr="00D05D87" w14:paraId="653823A9" w14:textId="77777777" w:rsidTr="003242A4">
        <w:trPr>
          <w:trHeight w:val="461"/>
          <w:jc w:val="center"/>
        </w:trPr>
        <w:tc>
          <w:tcPr>
            <w:tcW w:w="1129" w:type="dxa"/>
            <w:shd w:val="clear" w:color="auto" w:fill="auto"/>
            <w:vAlign w:val="center"/>
            <w:hideMark/>
          </w:tcPr>
          <w:p w14:paraId="22BC2C43"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МДК 03.01</w:t>
            </w:r>
          </w:p>
        </w:tc>
        <w:tc>
          <w:tcPr>
            <w:tcW w:w="6314" w:type="dxa"/>
            <w:shd w:val="clear" w:color="auto" w:fill="auto"/>
            <w:vAlign w:val="center"/>
            <w:hideMark/>
          </w:tcPr>
          <w:p w14:paraId="27FAD26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xml:space="preserve">Технология выполнения работ агента транспортного обслуживания </w:t>
            </w:r>
          </w:p>
        </w:tc>
        <w:tc>
          <w:tcPr>
            <w:tcW w:w="850" w:type="dxa"/>
            <w:shd w:val="clear" w:color="auto" w:fill="auto"/>
            <w:noWrap/>
            <w:vAlign w:val="center"/>
            <w:hideMark/>
          </w:tcPr>
          <w:p w14:paraId="5C662E2D"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30</w:t>
            </w:r>
          </w:p>
        </w:tc>
        <w:tc>
          <w:tcPr>
            <w:tcW w:w="698" w:type="dxa"/>
            <w:shd w:val="clear" w:color="auto" w:fill="auto"/>
            <w:vAlign w:val="center"/>
            <w:hideMark/>
          </w:tcPr>
          <w:p w14:paraId="57066B1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12</w:t>
            </w:r>
          </w:p>
        </w:tc>
        <w:tc>
          <w:tcPr>
            <w:tcW w:w="0" w:type="auto"/>
            <w:shd w:val="clear" w:color="auto" w:fill="auto"/>
            <w:vAlign w:val="center"/>
          </w:tcPr>
          <w:p w14:paraId="2C47E731"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30</w:t>
            </w:r>
          </w:p>
        </w:tc>
        <w:tc>
          <w:tcPr>
            <w:tcW w:w="0" w:type="auto"/>
            <w:shd w:val="clear" w:color="auto" w:fill="auto"/>
            <w:vAlign w:val="center"/>
          </w:tcPr>
          <w:p w14:paraId="5D7D0A5B" w14:textId="77777777" w:rsidR="0007769A" w:rsidRPr="003C048A"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210330CF" w14:textId="77777777" w:rsidR="0007769A" w:rsidRPr="003C048A" w:rsidRDefault="0007769A" w:rsidP="0007769A">
            <w:pP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12743052"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0E6E795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3F31668E"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3D0FD64B" w14:textId="77777777" w:rsidTr="003242A4">
        <w:trPr>
          <w:trHeight w:val="315"/>
          <w:jc w:val="center"/>
        </w:trPr>
        <w:tc>
          <w:tcPr>
            <w:tcW w:w="1129" w:type="dxa"/>
            <w:shd w:val="clear" w:color="auto" w:fill="auto"/>
            <w:vAlign w:val="center"/>
            <w:hideMark/>
          </w:tcPr>
          <w:p w14:paraId="35BCEE93"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УП. 03</w:t>
            </w:r>
          </w:p>
        </w:tc>
        <w:tc>
          <w:tcPr>
            <w:tcW w:w="6314" w:type="dxa"/>
            <w:shd w:val="clear" w:color="auto" w:fill="auto"/>
            <w:vAlign w:val="center"/>
            <w:hideMark/>
          </w:tcPr>
          <w:p w14:paraId="2C1951A0"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Учебная практика</w:t>
            </w:r>
          </w:p>
        </w:tc>
        <w:tc>
          <w:tcPr>
            <w:tcW w:w="850" w:type="dxa"/>
            <w:shd w:val="clear" w:color="auto" w:fill="auto"/>
            <w:vAlign w:val="center"/>
            <w:hideMark/>
          </w:tcPr>
          <w:p w14:paraId="625D20E5"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698" w:type="dxa"/>
            <w:shd w:val="clear" w:color="auto" w:fill="auto"/>
            <w:vAlign w:val="center"/>
            <w:hideMark/>
          </w:tcPr>
          <w:p w14:paraId="29C3CCC1"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hideMark/>
          </w:tcPr>
          <w:p w14:paraId="5792E09A"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hideMark/>
          </w:tcPr>
          <w:p w14:paraId="38BF61A4"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36</w:t>
            </w:r>
          </w:p>
        </w:tc>
        <w:tc>
          <w:tcPr>
            <w:tcW w:w="0" w:type="auto"/>
            <w:shd w:val="clear" w:color="auto" w:fill="auto"/>
            <w:vAlign w:val="center"/>
          </w:tcPr>
          <w:p w14:paraId="2111A76C" w14:textId="77777777" w:rsidR="0007769A" w:rsidRPr="003C048A"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3D50A1B7"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5958CE42"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3EED9F9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3AED7A3F" w14:textId="77777777" w:rsidTr="003242A4">
        <w:trPr>
          <w:trHeight w:val="315"/>
          <w:jc w:val="center"/>
        </w:trPr>
        <w:tc>
          <w:tcPr>
            <w:tcW w:w="1129" w:type="dxa"/>
            <w:shd w:val="clear" w:color="auto" w:fill="auto"/>
            <w:vAlign w:val="center"/>
            <w:hideMark/>
          </w:tcPr>
          <w:p w14:paraId="239CD9CF"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ПП. 03</w:t>
            </w:r>
          </w:p>
        </w:tc>
        <w:tc>
          <w:tcPr>
            <w:tcW w:w="6314" w:type="dxa"/>
            <w:shd w:val="clear" w:color="auto" w:fill="auto"/>
            <w:vAlign w:val="center"/>
            <w:hideMark/>
          </w:tcPr>
          <w:p w14:paraId="535C9684"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Производственная практика</w:t>
            </w:r>
          </w:p>
        </w:tc>
        <w:tc>
          <w:tcPr>
            <w:tcW w:w="850" w:type="dxa"/>
            <w:shd w:val="clear" w:color="auto" w:fill="auto"/>
            <w:vAlign w:val="center"/>
            <w:hideMark/>
          </w:tcPr>
          <w:p w14:paraId="22072843"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698" w:type="dxa"/>
            <w:shd w:val="clear" w:color="auto" w:fill="auto"/>
            <w:vAlign w:val="center"/>
            <w:hideMark/>
          </w:tcPr>
          <w:p w14:paraId="07A051CF"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hideMark/>
          </w:tcPr>
          <w:p w14:paraId="2C6F1FE8"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hideMark/>
          </w:tcPr>
          <w:p w14:paraId="3E27D97A"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72</w:t>
            </w:r>
          </w:p>
        </w:tc>
        <w:tc>
          <w:tcPr>
            <w:tcW w:w="0" w:type="auto"/>
            <w:shd w:val="clear" w:color="auto" w:fill="auto"/>
            <w:vAlign w:val="center"/>
          </w:tcPr>
          <w:p w14:paraId="19CF0121" w14:textId="77777777" w:rsidR="0007769A" w:rsidRPr="003C048A" w:rsidRDefault="0007769A" w:rsidP="0007769A">
            <w:pPr>
              <w:jc w:val="center"/>
              <w:rPr>
                <w:rFonts w:ascii="Times New Roman" w:eastAsia="Times New Roman" w:hAnsi="Times New Roman" w:cs="Times New Roman"/>
                <w:lang w:eastAsia="ru-RU"/>
              </w:rPr>
            </w:pPr>
          </w:p>
        </w:tc>
        <w:tc>
          <w:tcPr>
            <w:tcW w:w="0" w:type="auto"/>
            <w:shd w:val="clear" w:color="auto" w:fill="auto"/>
            <w:vAlign w:val="center"/>
            <w:hideMark/>
          </w:tcPr>
          <w:p w14:paraId="356B005E"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64F9E486"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61C0C25E"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03C629A4" w14:textId="77777777" w:rsidTr="003242A4">
        <w:trPr>
          <w:trHeight w:val="315"/>
          <w:jc w:val="center"/>
        </w:trPr>
        <w:tc>
          <w:tcPr>
            <w:tcW w:w="1129" w:type="dxa"/>
            <w:shd w:val="clear" w:color="auto" w:fill="auto"/>
            <w:vAlign w:val="center"/>
            <w:hideMark/>
          </w:tcPr>
          <w:p w14:paraId="4377A485"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6314" w:type="dxa"/>
            <w:shd w:val="clear" w:color="auto" w:fill="auto"/>
            <w:vAlign w:val="center"/>
            <w:hideMark/>
          </w:tcPr>
          <w:p w14:paraId="5FEF4FCA"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Промежуточная аттестация</w:t>
            </w:r>
          </w:p>
        </w:tc>
        <w:tc>
          <w:tcPr>
            <w:tcW w:w="850" w:type="dxa"/>
            <w:shd w:val="clear" w:color="auto" w:fill="auto"/>
            <w:vAlign w:val="center"/>
            <w:hideMark/>
          </w:tcPr>
          <w:p w14:paraId="7AD4F18A" w14:textId="77777777" w:rsidR="0007769A" w:rsidRPr="00073DFB" w:rsidRDefault="0007769A" w:rsidP="0007769A">
            <w:pPr>
              <w:jc w:val="center"/>
              <w:rPr>
                <w:rFonts w:ascii="Times New Roman" w:eastAsia="Times New Roman" w:hAnsi="Times New Roman" w:cs="Times New Roman"/>
                <w:b/>
                <w:bCs/>
                <w:lang w:eastAsia="ru-RU"/>
              </w:rPr>
            </w:pPr>
            <w:r w:rsidRPr="00073DFB">
              <w:rPr>
                <w:rFonts w:ascii="Times New Roman" w:eastAsia="Times New Roman" w:hAnsi="Times New Roman" w:cs="Times New Roman"/>
                <w:b/>
                <w:bCs/>
                <w:lang w:eastAsia="ru-RU"/>
              </w:rPr>
              <w:t>36</w:t>
            </w:r>
          </w:p>
        </w:tc>
        <w:tc>
          <w:tcPr>
            <w:tcW w:w="698" w:type="dxa"/>
            <w:shd w:val="clear" w:color="auto" w:fill="auto"/>
            <w:vAlign w:val="center"/>
            <w:hideMark/>
          </w:tcPr>
          <w:p w14:paraId="56433052" w14:textId="271F56B1"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r w:rsidR="00073DFB">
              <w:rPr>
                <w:rFonts w:ascii="Times New Roman" w:eastAsia="Times New Roman" w:hAnsi="Times New Roman" w:cs="Times New Roman"/>
                <w:lang w:eastAsia="ru-RU"/>
              </w:rPr>
              <w:t>36</w:t>
            </w:r>
          </w:p>
        </w:tc>
        <w:tc>
          <w:tcPr>
            <w:tcW w:w="0" w:type="auto"/>
            <w:shd w:val="clear" w:color="auto" w:fill="auto"/>
            <w:vAlign w:val="center"/>
            <w:hideMark/>
          </w:tcPr>
          <w:p w14:paraId="6AA196EC"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5427D378"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16E8867A" w14:textId="77777777" w:rsidR="0007769A" w:rsidRPr="003C048A" w:rsidRDefault="0007769A" w:rsidP="0007769A">
            <w:pP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717BAEAA" w14:textId="77777777" w:rsidR="0007769A" w:rsidRPr="003C048A" w:rsidRDefault="0007769A" w:rsidP="0007769A">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 </w:t>
            </w:r>
          </w:p>
        </w:tc>
        <w:tc>
          <w:tcPr>
            <w:tcW w:w="0" w:type="auto"/>
            <w:shd w:val="clear" w:color="auto" w:fill="auto"/>
            <w:vAlign w:val="center"/>
            <w:hideMark/>
          </w:tcPr>
          <w:p w14:paraId="30E8A060"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36</w:t>
            </w:r>
          </w:p>
        </w:tc>
        <w:tc>
          <w:tcPr>
            <w:tcW w:w="801" w:type="dxa"/>
            <w:shd w:val="clear" w:color="auto" w:fill="auto"/>
            <w:vAlign w:val="center"/>
            <w:hideMark/>
          </w:tcPr>
          <w:p w14:paraId="675D5D03"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4B0CEDD4" w14:textId="77777777" w:rsidTr="003242A4">
        <w:trPr>
          <w:trHeight w:val="300"/>
          <w:jc w:val="center"/>
        </w:trPr>
        <w:tc>
          <w:tcPr>
            <w:tcW w:w="7443" w:type="dxa"/>
            <w:gridSpan w:val="2"/>
            <w:shd w:val="clear" w:color="auto" w:fill="auto"/>
            <w:vAlign w:val="center"/>
            <w:hideMark/>
          </w:tcPr>
          <w:p w14:paraId="64381B1E" w14:textId="5A9E4FA5" w:rsidR="0007769A" w:rsidRPr="00D05D87" w:rsidRDefault="003242A4" w:rsidP="0007769A">
            <w:pPr>
              <w:rPr>
                <w:rFonts w:ascii="Times New Roman" w:eastAsia="Times New Roman" w:hAnsi="Times New Roman" w:cs="Times New Roman"/>
                <w:b/>
                <w:bCs/>
                <w:lang w:eastAsia="ru-RU"/>
              </w:rPr>
            </w:pPr>
            <w:r w:rsidRPr="00727117">
              <w:rPr>
                <w:rFonts w:ascii="Times New Roman" w:hAnsi="Times New Roman"/>
                <w:b/>
                <w:bCs/>
              </w:rPr>
              <w:t>Вариативная часть образовательной программы</w:t>
            </w:r>
          </w:p>
        </w:tc>
        <w:tc>
          <w:tcPr>
            <w:tcW w:w="850" w:type="dxa"/>
            <w:shd w:val="clear" w:color="auto" w:fill="auto"/>
            <w:vAlign w:val="center"/>
            <w:hideMark/>
          </w:tcPr>
          <w:p w14:paraId="577543FC"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432</w:t>
            </w:r>
          </w:p>
        </w:tc>
        <w:tc>
          <w:tcPr>
            <w:tcW w:w="698" w:type="dxa"/>
            <w:shd w:val="clear" w:color="auto" w:fill="auto"/>
            <w:vAlign w:val="center"/>
            <w:hideMark/>
          </w:tcPr>
          <w:p w14:paraId="48BDFE93" w14:textId="726F222D" w:rsidR="0007769A" w:rsidRPr="00D05D87" w:rsidRDefault="003C048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432</w:t>
            </w:r>
            <w:r w:rsidR="0007769A" w:rsidRPr="00D05D87">
              <w:rPr>
                <w:rFonts w:ascii="Times New Roman" w:eastAsia="Times New Roman" w:hAnsi="Times New Roman" w:cs="Times New Roman"/>
                <w:b/>
                <w:bCs/>
                <w:lang w:eastAsia="ru-RU"/>
              </w:rPr>
              <w:t> </w:t>
            </w:r>
          </w:p>
        </w:tc>
        <w:tc>
          <w:tcPr>
            <w:tcW w:w="0" w:type="auto"/>
            <w:shd w:val="clear" w:color="auto" w:fill="auto"/>
            <w:vAlign w:val="center"/>
            <w:hideMark/>
          </w:tcPr>
          <w:p w14:paraId="3BDC3A0D"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0AABC6BD"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7AF3F51B"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7C0F12B4"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94D7401"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5B684ADD"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3242A4" w:rsidRPr="00D05D87" w14:paraId="266670D2" w14:textId="77777777" w:rsidTr="003242A4">
        <w:trPr>
          <w:trHeight w:val="300"/>
          <w:jc w:val="center"/>
        </w:trPr>
        <w:tc>
          <w:tcPr>
            <w:tcW w:w="1129" w:type="dxa"/>
            <w:shd w:val="clear" w:color="auto" w:fill="auto"/>
            <w:vAlign w:val="center"/>
          </w:tcPr>
          <w:p w14:paraId="619B450D" w14:textId="77777777" w:rsidR="003242A4" w:rsidRPr="00D05D87" w:rsidRDefault="003242A4" w:rsidP="003242A4">
            <w:pPr>
              <w:rPr>
                <w:rFonts w:ascii="Times New Roman" w:eastAsia="Times New Roman" w:hAnsi="Times New Roman" w:cs="Times New Roman"/>
                <w:b/>
                <w:bCs/>
                <w:lang w:eastAsia="ru-RU"/>
              </w:rPr>
            </w:pPr>
          </w:p>
        </w:tc>
        <w:tc>
          <w:tcPr>
            <w:tcW w:w="6314" w:type="dxa"/>
            <w:shd w:val="clear" w:color="auto" w:fill="auto"/>
            <w:vAlign w:val="center"/>
          </w:tcPr>
          <w:p w14:paraId="3F4F82D4" w14:textId="0D442C55" w:rsidR="003242A4" w:rsidRPr="00D05D87" w:rsidRDefault="003242A4" w:rsidP="003242A4">
            <w:pPr>
              <w:rPr>
                <w:rFonts w:ascii="Times New Roman" w:eastAsia="Times New Roman" w:hAnsi="Times New Roman" w:cs="Times New Roman"/>
                <w:b/>
                <w:bCs/>
                <w:lang w:eastAsia="ru-RU"/>
              </w:rPr>
            </w:pPr>
            <w:r w:rsidRPr="00727117">
              <w:rPr>
                <w:rFonts w:ascii="Times New Roman" w:hAnsi="Times New Roman"/>
              </w:rPr>
              <w:t>Дополнительный профессиональный блок, включая цифровой модуль</w:t>
            </w:r>
          </w:p>
        </w:tc>
        <w:tc>
          <w:tcPr>
            <w:tcW w:w="850" w:type="dxa"/>
            <w:shd w:val="clear" w:color="auto" w:fill="auto"/>
            <w:vAlign w:val="center"/>
          </w:tcPr>
          <w:p w14:paraId="685AD089" w14:textId="2E479C01" w:rsidR="003242A4" w:rsidRPr="003C048A" w:rsidRDefault="003C048A" w:rsidP="003242A4">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216</w:t>
            </w:r>
          </w:p>
        </w:tc>
        <w:tc>
          <w:tcPr>
            <w:tcW w:w="698" w:type="dxa"/>
            <w:shd w:val="clear" w:color="auto" w:fill="auto"/>
            <w:vAlign w:val="center"/>
          </w:tcPr>
          <w:p w14:paraId="7EFF0995" w14:textId="5414D7BF" w:rsidR="003242A4" w:rsidRPr="003C048A" w:rsidRDefault="003C048A" w:rsidP="003242A4">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216</w:t>
            </w:r>
          </w:p>
        </w:tc>
        <w:tc>
          <w:tcPr>
            <w:tcW w:w="0" w:type="auto"/>
            <w:shd w:val="clear" w:color="auto" w:fill="auto"/>
            <w:vAlign w:val="center"/>
          </w:tcPr>
          <w:p w14:paraId="191F95F6"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6BC8C985"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10E7D447" w14:textId="77777777" w:rsidR="003242A4" w:rsidRPr="00D05D87" w:rsidRDefault="003242A4" w:rsidP="003242A4">
            <w:pPr>
              <w:rPr>
                <w:rFonts w:ascii="Times New Roman" w:eastAsia="Times New Roman" w:hAnsi="Times New Roman" w:cs="Times New Roman"/>
                <w:lang w:eastAsia="ru-RU"/>
              </w:rPr>
            </w:pPr>
          </w:p>
        </w:tc>
        <w:tc>
          <w:tcPr>
            <w:tcW w:w="0" w:type="auto"/>
            <w:shd w:val="clear" w:color="auto" w:fill="auto"/>
            <w:vAlign w:val="center"/>
          </w:tcPr>
          <w:p w14:paraId="28C75D12"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034A34A3" w14:textId="77777777" w:rsidR="003242A4" w:rsidRPr="00D05D87" w:rsidRDefault="003242A4" w:rsidP="003242A4">
            <w:pPr>
              <w:jc w:val="center"/>
              <w:rPr>
                <w:rFonts w:ascii="Times New Roman" w:eastAsia="Times New Roman" w:hAnsi="Times New Roman" w:cs="Times New Roman"/>
                <w:lang w:eastAsia="ru-RU"/>
              </w:rPr>
            </w:pPr>
          </w:p>
        </w:tc>
        <w:tc>
          <w:tcPr>
            <w:tcW w:w="801" w:type="dxa"/>
            <w:shd w:val="clear" w:color="auto" w:fill="auto"/>
            <w:vAlign w:val="center"/>
          </w:tcPr>
          <w:p w14:paraId="50D2146D" w14:textId="7C202D56" w:rsidR="003242A4" w:rsidRPr="00D05D87" w:rsidRDefault="00AB1642" w:rsidP="003242A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3242A4" w:rsidRPr="00D05D87" w14:paraId="1F62CAB7" w14:textId="77777777" w:rsidTr="003242A4">
        <w:trPr>
          <w:trHeight w:val="300"/>
          <w:jc w:val="center"/>
        </w:trPr>
        <w:tc>
          <w:tcPr>
            <w:tcW w:w="1129" w:type="dxa"/>
            <w:shd w:val="clear" w:color="auto" w:fill="auto"/>
            <w:vAlign w:val="center"/>
          </w:tcPr>
          <w:p w14:paraId="2A6A73D2" w14:textId="77777777" w:rsidR="003242A4" w:rsidRPr="00D05D87" w:rsidRDefault="003242A4" w:rsidP="003242A4">
            <w:pPr>
              <w:rPr>
                <w:rFonts w:ascii="Times New Roman" w:eastAsia="Times New Roman" w:hAnsi="Times New Roman" w:cs="Times New Roman"/>
                <w:b/>
                <w:bCs/>
                <w:lang w:eastAsia="ru-RU"/>
              </w:rPr>
            </w:pPr>
          </w:p>
        </w:tc>
        <w:tc>
          <w:tcPr>
            <w:tcW w:w="6314" w:type="dxa"/>
            <w:shd w:val="clear" w:color="auto" w:fill="auto"/>
            <w:vAlign w:val="center"/>
          </w:tcPr>
          <w:p w14:paraId="50EA0545" w14:textId="0B657CD8" w:rsidR="003242A4" w:rsidRPr="00D05D87" w:rsidRDefault="003242A4" w:rsidP="003242A4">
            <w:pPr>
              <w:rPr>
                <w:rFonts w:ascii="Times New Roman" w:eastAsia="Times New Roman" w:hAnsi="Times New Roman" w:cs="Times New Roman"/>
                <w:b/>
                <w:bCs/>
                <w:lang w:eastAsia="ru-RU"/>
              </w:rPr>
            </w:pPr>
            <w:r w:rsidRPr="00727117">
              <w:rPr>
                <w:rFonts w:ascii="Times New Roman" w:hAnsi="Times New Roman"/>
              </w:rPr>
              <w:t>Часть, формируемая участниками образовательного процесса</w:t>
            </w:r>
          </w:p>
        </w:tc>
        <w:tc>
          <w:tcPr>
            <w:tcW w:w="850" w:type="dxa"/>
            <w:shd w:val="clear" w:color="auto" w:fill="auto"/>
            <w:vAlign w:val="center"/>
          </w:tcPr>
          <w:p w14:paraId="3CD91AEF" w14:textId="14D9E59C" w:rsidR="003242A4" w:rsidRPr="003C048A" w:rsidRDefault="003C048A" w:rsidP="003242A4">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216</w:t>
            </w:r>
          </w:p>
        </w:tc>
        <w:tc>
          <w:tcPr>
            <w:tcW w:w="698" w:type="dxa"/>
            <w:shd w:val="clear" w:color="auto" w:fill="auto"/>
            <w:vAlign w:val="center"/>
          </w:tcPr>
          <w:p w14:paraId="6FEB07C1" w14:textId="01E82481" w:rsidR="003242A4" w:rsidRPr="003C048A" w:rsidRDefault="003C048A" w:rsidP="003242A4">
            <w:pPr>
              <w:jc w:val="center"/>
              <w:rPr>
                <w:rFonts w:ascii="Times New Roman" w:eastAsia="Times New Roman" w:hAnsi="Times New Roman" w:cs="Times New Roman"/>
                <w:lang w:eastAsia="ru-RU"/>
              </w:rPr>
            </w:pPr>
            <w:r w:rsidRPr="003C048A">
              <w:rPr>
                <w:rFonts w:ascii="Times New Roman" w:eastAsia="Times New Roman" w:hAnsi="Times New Roman" w:cs="Times New Roman"/>
                <w:lang w:eastAsia="ru-RU"/>
              </w:rPr>
              <w:t>216</w:t>
            </w:r>
          </w:p>
        </w:tc>
        <w:tc>
          <w:tcPr>
            <w:tcW w:w="0" w:type="auto"/>
            <w:shd w:val="clear" w:color="auto" w:fill="auto"/>
            <w:vAlign w:val="center"/>
          </w:tcPr>
          <w:p w14:paraId="26957B83"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4FB028EE"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341F1238" w14:textId="77777777" w:rsidR="003242A4" w:rsidRPr="00D05D87" w:rsidRDefault="003242A4" w:rsidP="003242A4">
            <w:pPr>
              <w:rPr>
                <w:rFonts w:ascii="Times New Roman" w:eastAsia="Times New Roman" w:hAnsi="Times New Roman" w:cs="Times New Roman"/>
                <w:lang w:eastAsia="ru-RU"/>
              </w:rPr>
            </w:pPr>
          </w:p>
        </w:tc>
        <w:tc>
          <w:tcPr>
            <w:tcW w:w="0" w:type="auto"/>
            <w:shd w:val="clear" w:color="auto" w:fill="auto"/>
            <w:vAlign w:val="center"/>
          </w:tcPr>
          <w:p w14:paraId="270ACD6E" w14:textId="77777777" w:rsidR="003242A4" w:rsidRPr="00D05D87" w:rsidRDefault="003242A4" w:rsidP="003242A4">
            <w:pPr>
              <w:jc w:val="center"/>
              <w:rPr>
                <w:rFonts w:ascii="Times New Roman" w:eastAsia="Times New Roman" w:hAnsi="Times New Roman" w:cs="Times New Roman"/>
                <w:lang w:eastAsia="ru-RU"/>
              </w:rPr>
            </w:pPr>
          </w:p>
        </w:tc>
        <w:tc>
          <w:tcPr>
            <w:tcW w:w="0" w:type="auto"/>
            <w:shd w:val="clear" w:color="auto" w:fill="auto"/>
            <w:vAlign w:val="center"/>
          </w:tcPr>
          <w:p w14:paraId="6477BBB1" w14:textId="77777777" w:rsidR="003242A4" w:rsidRPr="00D05D87" w:rsidRDefault="003242A4" w:rsidP="003242A4">
            <w:pPr>
              <w:jc w:val="center"/>
              <w:rPr>
                <w:rFonts w:ascii="Times New Roman" w:eastAsia="Times New Roman" w:hAnsi="Times New Roman" w:cs="Times New Roman"/>
                <w:lang w:eastAsia="ru-RU"/>
              </w:rPr>
            </w:pPr>
          </w:p>
        </w:tc>
        <w:tc>
          <w:tcPr>
            <w:tcW w:w="801" w:type="dxa"/>
            <w:shd w:val="clear" w:color="auto" w:fill="auto"/>
            <w:vAlign w:val="center"/>
          </w:tcPr>
          <w:p w14:paraId="6068611F" w14:textId="79782969" w:rsidR="003242A4" w:rsidRPr="00D05D87" w:rsidRDefault="00AB1642" w:rsidP="003242A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07769A" w:rsidRPr="00D05D87" w14:paraId="50C5046B" w14:textId="77777777" w:rsidTr="003242A4">
        <w:trPr>
          <w:trHeight w:val="315"/>
          <w:jc w:val="center"/>
        </w:trPr>
        <w:tc>
          <w:tcPr>
            <w:tcW w:w="1129" w:type="dxa"/>
            <w:shd w:val="clear" w:color="auto" w:fill="auto"/>
            <w:vAlign w:val="center"/>
            <w:hideMark/>
          </w:tcPr>
          <w:p w14:paraId="4A0CCD49"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ГИА.00</w:t>
            </w:r>
          </w:p>
        </w:tc>
        <w:bookmarkStart w:id="37" w:name="RANGE!B34"/>
        <w:tc>
          <w:tcPr>
            <w:tcW w:w="6314" w:type="dxa"/>
            <w:shd w:val="clear" w:color="auto" w:fill="auto"/>
            <w:vAlign w:val="center"/>
            <w:hideMark/>
          </w:tcPr>
          <w:p w14:paraId="682C393E" w14:textId="77777777" w:rsidR="0007769A" w:rsidRPr="003242A4" w:rsidRDefault="0007769A" w:rsidP="0007769A">
            <w:pPr>
              <w:rPr>
                <w:rFonts w:ascii="Times New Roman" w:eastAsia="Times New Roman" w:hAnsi="Times New Roman" w:cs="Times New Roman"/>
                <w:b/>
                <w:bCs/>
                <w:lang w:eastAsia="ru-RU"/>
              </w:rPr>
            </w:pPr>
            <w:r w:rsidRPr="003242A4">
              <w:rPr>
                <w:rFonts w:ascii="Times New Roman" w:eastAsia="Times New Roman" w:hAnsi="Times New Roman" w:cs="Times New Roman"/>
                <w:b/>
                <w:bCs/>
                <w:lang w:eastAsia="ru-RU"/>
              </w:rPr>
              <w:fldChar w:fldCharType="begin"/>
            </w:r>
            <w:r w:rsidRPr="003242A4">
              <w:rPr>
                <w:rFonts w:ascii="Times New Roman" w:eastAsia="Times New Roman" w:hAnsi="Times New Roman" w:cs="Times New Roman"/>
                <w:b/>
                <w:bCs/>
                <w:lang w:eastAsia="ru-RU"/>
              </w:rPr>
              <w:instrText xml:space="preserve"> HYPERLINK "file:///C:\\Users\\Сотрудник\\AppData\\Local\\Microsoft\\Windows\\INetCache\\Content.MSO\\8B2D5679.xlsx" \l "RANGE!#ССЫЛКА!" </w:instrText>
            </w:r>
            <w:r w:rsidRPr="003242A4">
              <w:rPr>
                <w:rFonts w:ascii="Times New Roman" w:eastAsia="Times New Roman" w:hAnsi="Times New Roman" w:cs="Times New Roman"/>
                <w:b/>
                <w:bCs/>
                <w:lang w:eastAsia="ru-RU"/>
              </w:rPr>
              <w:fldChar w:fldCharType="separate"/>
            </w:r>
            <w:r w:rsidRPr="003242A4">
              <w:rPr>
                <w:rFonts w:ascii="Times New Roman" w:eastAsia="Times New Roman" w:hAnsi="Times New Roman" w:cs="Times New Roman"/>
                <w:b/>
                <w:bCs/>
                <w:lang w:eastAsia="ru-RU"/>
              </w:rPr>
              <w:t>Государственная итоговая аттестация</w:t>
            </w:r>
            <w:r w:rsidRPr="003242A4">
              <w:rPr>
                <w:rFonts w:ascii="Times New Roman" w:eastAsia="Times New Roman" w:hAnsi="Times New Roman" w:cs="Times New Roman"/>
                <w:b/>
                <w:bCs/>
                <w:lang w:eastAsia="ru-RU"/>
              </w:rPr>
              <w:fldChar w:fldCharType="end"/>
            </w:r>
            <w:bookmarkEnd w:id="37"/>
          </w:p>
        </w:tc>
        <w:tc>
          <w:tcPr>
            <w:tcW w:w="850" w:type="dxa"/>
            <w:shd w:val="clear" w:color="auto" w:fill="auto"/>
            <w:vAlign w:val="center"/>
            <w:hideMark/>
          </w:tcPr>
          <w:p w14:paraId="039CE38F"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36</w:t>
            </w:r>
          </w:p>
        </w:tc>
        <w:tc>
          <w:tcPr>
            <w:tcW w:w="698" w:type="dxa"/>
            <w:shd w:val="clear" w:color="auto" w:fill="auto"/>
            <w:vAlign w:val="center"/>
            <w:hideMark/>
          </w:tcPr>
          <w:p w14:paraId="34D284DF" w14:textId="0CDDCF46"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r w:rsidR="003242A4">
              <w:rPr>
                <w:rFonts w:ascii="Times New Roman" w:eastAsia="Times New Roman" w:hAnsi="Times New Roman" w:cs="Times New Roman"/>
                <w:b/>
                <w:bCs/>
                <w:lang w:eastAsia="ru-RU"/>
              </w:rPr>
              <w:t>36</w:t>
            </w:r>
          </w:p>
        </w:tc>
        <w:tc>
          <w:tcPr>
            <w:tcW w:w="0" w:type="auto"/>
            <w:shd w:val="clear" w:color="auto" w:fill="auto"/>
            <w:vAlign w:val="center"/>
            <w:hideMark/>
          </w:tcPr>
          <w:p w14:paraId="0B402107"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363FBDFE"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466898CF"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35BB0761"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0" w:type="auto"/>
            <w:shd w:val="clear" w:color="auto" w:fill="auto"/>
            <w:vAlign w:val="center"/>
            <w:hideMark/>
          </w:tcPr>
          <w:p w14:paraId="6316E755" w14:textId="77777777" w:rsidR="0007769A" w:rsidRPr="00D05D87" w:rsidRDefault="0007769A" w:rsidP="0007769A">
            <w:pP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 </w:t>
            </w:r>
          </w:p>
        </w:tc>
        <w:tc>
          <w:tcPr>
            <w:tcW w:w="801" w:type="dxa"/>
            <w:shd w:val="clear" w:color="auto" w:fill="auto"/>
            <w:vAlign w:val="center"/>
            <w:hideMark/>
          </w:tcPr>
          <w:p w14:paraId="00B59295" w14:textId="77777777" w:rsidR="0007769A" w:rsidRPr="00D05D87" w:rsidRDefault="0007769A" w:rsidP="0007769A">
            <w:pPr>
              <w:jc w:val="center"/>
              <w:rPr>
                <w:rFonts w:ascii="Times New Roman" w:eastAsia="Times New Roman" w:hAnsi="Times New Roman" w:cs="Times New Roman"/>
                <w:lang w:eastAsia="ru-RU"/>
              </w:rPr>
            </w:pPr>
            <w:r w:rsidRPr="00D05D87">
              <w:rPr>
                <w:rFonts w:ascii="Times New Roman" w:eastAsia="Times New Roman" w:hAnsi="Times New Roman" w:cs="Times New Roman"/>
                <w:lang w:eastAsia="ru-RU"/>
              </w:rPr>
              <w:t>1</w:t>
            </w:r>
          </w:p>
        </w:tc>
      </w:tr>
      <w:tr w:rsidR="0007769A" w:rsidRPr="00D05D87" w14:paraId="10FA7CA8" w14:textId="77777777" w:rsidTr="003242A4">
        <w:trPr>
          <w:trHeight w:val="315"/>
          <w:jc w:val="center"/>
        </w:trPr>
        <w:tc>
          <w:tcPr>
            <w:tcW w:w="1129" w:type="dxa"/>
            <w:shd w:val="clear" w:color="auto" w:fill="auto"/>
            <w:vAlign w:val="center"/>
            <w:hideMark/>
          </w:tcPr>
          <w:p w14:paraId="31474FBF"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Итого:</w:t>
            </w:r>
          </w:p>
        </w:tc>
        <w:tc>
          <w:tcPr>
            <w:tcW w:w="6314" w:type="dxa"/>
            <w:shd w:val="clear" w:color="auto" w:fill="auto"/>
            <w:vAlign w:val="center"/>
            <w:hideMark/>
          </w:tcPr>
          <w:p w14:paraId="17CB0D48" w14:textId="77777777" w:rsidR="0007769A" w:rsidRPr="00D05D87" w:rsidRDefault="0007769A" w:rsidP="0007769A">
            <w:pP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 </w:t>
            </w:r>
          </w:p>
        </w:tc>
        <w:tc>
          <w:tcPr>
            <w:tcW w:w="850" w:type="dxa"/>
            <w:shd w:val="clear" w:color="auto" w:fill="auto"/>
            <w:vAlign w:val="center"/>
            <w:hideMark/>
          </w:tcPr>
          <w:p w14:paraId="63C95427" w14:textId="77777777" w:rsidR="0007769A" w:rsidRPr="00D05D87" w:rsidRDefault="0007769A" w:rsidP="0007769A">
            <w:pPr>
              <w:jc w:val="center"/>
              <w:rPr>
                <w:rFonts w:ascii="Times New Roman" w:eastAsia="Times New Roman" w:hAnsi="Times New Roman" w:cs="Times New Roman"/>
                <w:b/>
                <w:bCs/>
                <w:lang w:eastAsia="ru-RU"/>
              </w:rPr>
            </w:pPr>
            <w:r w:rsidRPr="00D05D87">
              <w:rPr>
                <w:rFonts w:ascii="Times New Roman" w:eastAsia="Times New Roman" w:hAnsi="Times New Roman" w:cs="Times New Roman"/>
                <w:b/>
                <w:bCs/>
                <w:lang w:eastAsia="ru-RU"/>
              </w:rPr>
              <w:t>1476</w:t>
            </w:r>
          </w:p>
        </w:tc>
        <w:tc>
          <w:tcPr>
            <w:tcW w:w="698" w:type="dxa"/>
            <w:shd w:val="clear" w:color="auto" w:fill="auto"/>
            <w:vAlign w:val="center"/>
            <w:hideMark/>
          </w:tcPr>
          <w:p w14:paraId="3DAE4392" w14:textId="0F52F225" w:rsidR="0007769A" w:rsidRPr="00AB1642" w:rsidRDefault="0007769A" w:rsidP="0007769A">
            <w:pPr>
              <w:jc w:val="cente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w:t>
            </w:r>
            <w:r w:rsidR="00AB1642" w:rsidRPr="00AB1642">
              <w:rPr>
                <w:rFonts w:ascii="Times New Roman" w:eastAsia="Times New Roman" w:hAnsi="Times New Roman" w:cs="Times New Roman"/>
                <w:b/>
                <w:bCs/>
                <w:lang w:eastAsia="ru-RU"/>
              </w:rPr>
              <w:t>1241</w:t>
            </w:r>
          </w:p>
        </w:tc>
        <w:tc>
          <w:tcPr>
            <w:tcW w:w="0" w:type="auto"/>
            <w:shd w:val="clear" w:color="auto" w:fill="auto"/>
            <w:vAlign w:val="center"/>
            <w:hideMark/>
          </w:tcPr>
          <w:p w14:paraId="616304FD" w14:textId="77777777" w:rsidR="0007769A" w:rsidRPr="00AB1642" w:rsidRDefault="0007769A" w:rsidP="0007769A">
            <w:pPr>
              <w:jc w:val="cente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w:t>
            </w:r>
          </w:p>
        </w:tc>
        <w:tc>
          <w:tcPr>
            <w:tcW w:w="0" w:type="auto"/>
            <w:shd w:val="clear" w:color="auto" w:fill="auto"/>
            <w:vAlign w:val="center"/>
            <w:hideMark/>
          </w:tcPr>
          <w:p w14:paraId="2EC34CA8" w14:textId="77777777" w:rsidR="0007769A" w:rsidRPr="00AB1642" w:rsidRDefault="0007769A" w:rsidP="0007769A">
            <w:pPr>
              <w:jc w:val="cente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468</w:t>
            </w:r>
          </w:p>
        </w:tc>
        <w:tc>
          <w:tcPr>
            <w:tcW w:w="0" w:type="auto"/>
            <w:shd w:val="clear" w:color="auto" w:fill="auto"/>
            <w:vAlign w:val="center"/>
            <w:hideMark/>
          </w:tcPr>
          <w:p w14:paraId="15608E58" w14:textId="77777777" w:rsidR="0007769A" w:rsidRPr="00AB1642" w:rsidRDefault="0007769A" w:rsidP="0007769A">
            <w:pPr>
              <w:jc w:val="center"/>
              <w:rPr>
                <w:rFonts w:ascii="Times New Roman" w:eastAsia="Times New Roman" w:hAnsi="Times New Roman" w:cs="Times New Roman"/>
                <w:b/>
                <w:bCs/>
                <w:lang w:eastAsia="ru-RU"/>
              </w:rPr>
            </w:pPr>
          </w:p>
        </w:tc>
        <w:tc>
          <w:tcPr>
            <w:tcW w:w="0" w:type="auto"/>
            <w:shd w:val="clear" w:color="auto" w:fill="auto"/>
            <w:vAlign w:val="center"/>
            <w:hideMark/>
          </w:tcPr>
          <w:p w14:paraId="34417A1F" w14:textId="77777777" w:rsidR="0007769A" w:rsidRPr="00AB1642" w:rsidRDefault="0007769A" w:rsidP="0007769A">
            <w:pP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w:t>
            </w:r>
          </w:p>
        </w:tc>
        <w:tc>
          <w:tcPr>
            <w:tcW w:w="0" w:type="auto"/>
            <w:shd w:val="clear" w:color="auto" w:fill="auto"/>
            <w:vAlign w:val="center"/>
            <w:hideMark/>
          </w:tcPr>
          <w:p w14:paraId="4EF6BAEC" w14:textId="77777777" w:rsidR="0007769A" w:rsidRPr="00AB1642" w:rsidRDefault="0007769A" w:rsidP="0007769A">
            <w:pP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w:t>
            </w:r>
          </w:p>
        </w:tc>
        <w:tc>
          <w:tcPr>
            <w:tcW w:w="801" w:type="dxa"/>
            <w:shd w:val="clear" w:color="auto" w:fill="auto"/>
            <w:vAlign w:val="center"/>
            <w:hideMark/>
          </w:tcPr>
          <w:p w14:paraId="6A6DCA65" w14:textId="77777777" w:rsidR="0007769A" w:rsidRPr="00AB1642" w:rsidRDefault="0007769A" w:rsidP="0007769A">
            <w:pPr>
              <w:rPr>
                <w:rFonts w:ascii="Times New Roman" w:eastAsia="Times New Roman" w:hAnsi="Times New Roman" w:cs="Times New Roman"/>
                <w:b/>
                <w:bCs/>
                <w:lang w:eastAsia="ru-RU"/>
              </w:rPr>
            </w:pPr>
            <w:r w:rsidRPr="00AB1642">
              <w:rPr>
                <w:rFonts w:ascii="Times New Roman" w:eastAsia="Times New Roman" w:hAnsi="Times New Roman" w:cs="Times New Roman"/>
                <w:b/>
                <w:bCs/>
                <w:lang w:eastAsia="ru-RU"/>
              </w:rPr>
              <w:t> </w:t>
            </w:r>
          </w:p>
        </w:tc>
      </w:tr>
    </w:tbl>
    <w:p w14:paraId="748CE516" w14:textId="77777777" w:rsidR="00E46C8E" w:rsidRDefault="00E46C8E">
      <w:pPr>
        <w:rPr>
          <w:rFonts w:ascii="Times New Roman" w:eastAsia="Segoe UI" w:hAnsi="Times New Roman" w:cs="Times New Roman"/>
          <w:bCs/>
          <w:sz w:val="24"/>
          <w:szCs w:val="24"/>
          <w:lang w:eastAsia="ru-RU"/>
        </w:rPr>
      </w:pPr>
      <w:r>
        <w:rPr>
          <w:bCs/>
        </w:rPr>
        <w:br w:type="page"/>
      </w:r>
    </w:p>
    <w:p w14:paraId="5C3D75B3" w14:textId="77777777" w:rsidR="00347FE9" w:rsidRPr="00EB79F4" w:rsidRDefault="00CF51AE" w:rsidP="00252FFB">
      <w:pPr>
        <w:pStyle w:val="114"/>
        <w:spacing w:after="0" w:line="240" w:lineRule="auto"/>
        <w:rPr>
          <w:bCs/>
          <w:lang w:val="en-US"/>
        </w:rPr>
      </w:pPr>
      <w:bookmarkStart w:id="38" w:name="_Toc180448932"/>
      <w:r w:rsidRPr="00252FFB">
        <w:rPr>
          <w:bCs/>
        </w:rPr>
        <w:lastRenderedPageBreak/>
        <w:t>5.</w:t>
      </w:r>
      <w:r w:rsidR="00FB4FB6" w:rsidRPr="00252FFB">
        <w:rPr>
          <w:bCs/>
        </w:rPr>
        <w:t>2</w:t>
      </w:r>
      <w:r w:rsidRPr="00252FFB">
        <w:rPr>
          <w:bCs/>
        </w:rPr>
        <w:t>. Примерный календарный учебный график</w:t>
      </w:r>
      <w:bookmarkEnd w:id="33"/>
      <w:bookmarkEnd w:id="38"/>
    </w:p>
    <w:p w14:paraId="3CD945D8" w14:textId="77777777" w:rsidR="00792371" w:rsidRPr="00B02813" w:rsidRDefault="00792371" w:rsidP="00252FFB">
      <w:pPr>
        <w:rPr>
          <w:rFonts w:ascii="Times New Roman" w:eastAsia="Times New Roman" w:hAnsi="Times New Roman" w:cs="Times New Roman"/>
          <w:b/>
          <w:bCs/>
          <w:sz w:val="24"/>
          <w:szCs w:val="24"/>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41D8DD24" w14:textId="77777777" w:rsidTr="00323723">
        <w:trPr>
          <w:trHeight w:val="534"/>
        </w:trPr>
        <w:tc>
          <w:tcPr>
            <w:tcW w:w="281" w:type="dxa"/>
            <w:vMerge w:val="restart"/>
            <w:shd w:val="clear" w:color="auto" w:fill="auto"/>
            <w:noWrap/>
            <w:textDirection w:val="btLr"/>
            <w:vAlign w:val="center"/>
            <w:hideMark/>
          </w:tcPr>
          <w:p w14:paraId="765945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shd w:val="clear" w:color="auto" w:fill="auto"/>
            <w:noWrap/>
            <w:textDirection w:val="btLr"/>
            <w:vAlign w:val="center"/>
            <w:hideMark/>
          </w:tcPr>
          <w:p w14:paraId="59DCD33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shd w:val="clear" w:color="auto" w:fill="auto"/>
            <w:noWrap/>
            <w:vAlign w:val="center"/>
            <w:hideMark/>
          </w:tcPr>
          <w:p w14:paraId="079ED1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shd w:val="clear" w:color="auto" w:fill="auto"/>
            <w:noWrap/>
            <w:vAlign w:val="center"/>
            <w:hideMark/>
          </w:tcPr>
          <w:p w14:paraId="72E728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shd w:val="clear" w:color="auto" w:fill="auto"/>
            <w:noWrap/>
            <w:vAlign w:val="center"/>
            <w:hideMark/>
          </w:tcPr>
          <w:p w14:paraId="29187F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shd w:val="clear" w:color="auto" w:fill="auto"/>
            <w:noWrap/>
            <w:vAlign w:val="center"/>
            <w:hideMark/>
          </w:tcPr>
          <w:p w14:paraId="2BDF64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shd w:val="clear" w:color="auto" w:fill="auto"/>
            <w:noWrap/>
            <w:vAlign w:val="center"/>
            <w:hideMark/>
          </w:tcPr>
          <w:p w14:paraId="3424514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shd w:val="clear" w:color="auto" w:fill="auto"/>
            <w:noWrap/>
            <w:vAlign w:val="center"/>
            <w:hideMark/>
          </w:tcPr>
          <w:p w14:paraId="704DD9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shd w:val="clear" w:color="auto" w:fill="auto"/>
            <w:noWrap/>
            <w:vAlign w:val="center"/>
            <w:hideMark/>
          </w:tcPr>
          <w:p w14:paraId="759032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shd w:val="clear" w:color="auto" w:fill="auto"/>
            <w:noWrap/>
            <w:vAlign w:val="center"/>
            <w:hideMark/>
          </w:tcPr>
          <w:p w14:paraId="37F09B2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shd w:val="clear" w:color="auto" w:fill="auto"/>
            <w:noWrap/>
            <w:vAlign w:val="center"/>
            <w:hideMark/>
          </w:tcPr>
          <w:p w14:paraId="247CDC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shd w:val="clear" w:color="auto" w:fill="auto"/>
            <w:noWrap/>
            <w:vAlign w:val="center"/>
            <w:hideMark/>
          </w:tcPr>
          <w:p w14:paraId="652D39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shd w:val="clear" w:color="auto" w:fill="auto"/>
            <w:noWrap/>
            <w:vAlign w:val="center"/>
            <w:hideMark/>
          </w:tcPr>
          <w:p w14:paraId="13169E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shd w:val="clear" w:color="auto" w:fill="auto"/>
            <w:noWrap/>
            <w:vAlign w:val="center"/>
            <w:hideMark/>
          </w:tcPr>
          <w:p w14:paraId="65C62E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shd w:val="clear" w:color="auto" w:fill="auto"/>
            <w:noWrap/>
            <w:textDirection w:val="btLr"/>
            <w:vAlign w:val="center"/>
            <w:hideMark/>
          </w:tcPr>
          <w:p w14:paraId="7EF2C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157D4E4E" w14:textId="77777777" w:rsidTr="00323723">
        <w:trPr>
          <w:trHeight w:val="269"/>
        </w:trPr>
        <w:tc>
          <w:tcPr>
            <w:tcW w:w="281" w:type="dxa"/>
            <w:vMerge/>
            <w:vAlign w:val="center"/>
            <w:hideMark/>
          </w:tcPr>
          <w:p w14:paraId="37A876D6"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vAlign w:val="center"/>
            <w:hideMark/>
          </w:tcPr>
          <w:p w14:paraId="54E3B187"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vAlign w:val="center"/>
          </w:tcPr>
          <w:p w14:paraId="3E1E7451"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vAlign w:val="center"/>
          </w:tcPr>
          <w:p w14:paraId="31610C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733B026B"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vAlign w:val="center"/>
          </w:tcPr>
          <w:p w14:paraId="39D8C6E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4C531B21"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2B4495F5"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vAlign w:val="center"/>
          </w:tcPr>
          <w:p w14:paraId="0139B119"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1D4BBE7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7DD5848F"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vAlign w:val="center"/>
          </w:tcPr>
          <w:p w14:paraId="034B5E4C"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7D6D3A89"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vAlign w:val="center"/>
          </w:tcPr>
          <w:p w14:paraId="626B8B10"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vAlign w:val="center"/>
            <w:hideMark/>
          </w:tcPr>
          <w:p w14:paraId="52C2C7F1"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7DD8414" w14:textId="77777777" w:rsidTr="00323723">
        <w:trPr>
          <w:trHeight w:val="255"/>
        </w:trPr>
        <w:tc>
          <w:tcPr>
            <w:tcW w:w="281" w:type="dxa"/>
            <w:vMerge/>
            <w:vAlign w:val="center"/>
            <w:hideMark/>
          </w:tcPr>
          <w:p w14:paraId="0331D37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vAlign w:val="center"/>
            <w:hideMark/>
          </w:tcPr>
          <w:p w14:paraId="29894602" w14:textId="77777777" w:rsidR="00AA385F" w:rsidRPr="00B02813" w:rsidRDefault="00AA385F" w:rsidP="00252FFB">
            <w:pPr>
              <w:rPr>
                <w:rFonts w:ascii="Times New Roman" w:eastAsia="Times New Roman" w:hAnsi="Times New Roman" w:cs="Times New Roman"/>
                <w:b/>
                <w:bCs/>
                <w:sz w:val="12"/>
                <w:szCs w:val="12"/>
              </w:rPr>
            </w:pPr>
          </w:p>
        </w:tc>
        <w:tc>
          <w:tcPr>
            <w:tcW w:w="243" w:type="dxa"/>
            <w:shd w:val="clear" w:color="auto" w:fill="auto"/>
            <w:vAlign w:val="center"/>
            <w:hideMark/>
          </w:tcPr>
          <w:p w14:paraId="124F77C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shd w:val="clear" w:color="auto" w:fill="auto"/>
            <w:vAlign w:val="center"/>
            <w:hideMark/>
          </w:tcPr>
          <w:p w14:paraId="0DB399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shd w:val="clear" w:color="auto" w:fill="auto"/>
            <w:vAlign w:val="center"/>
            <w:hideMark/>
          </w:tcPr>
          <w:p w14:paraId="3E01E20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shd w:val="clear" w:color="auto" w:fill="auto"/>
            <w:vAlign w:val="center"/>
            <w:hideMark/>
          </w:tcPr>
          <w:p w14:paraId="694819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shd w:val="clear" w:color="auto" w:fill="auto"/>
            <w:vAlign w:val="center"/>
            <w:hideMark/>
          </w:tcPr>
          <w:p w14:paraId="0DF410A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shd w:val="clear" w:color="auto" w:fill="auto"/>
            <w:vAlign w:val="center"/>
            <w:hideMark/>
          </w:tcPr>
          <w:p w14:paraId="672EE5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shd w:val="clear" w:color="auto" w:fill="auto"/>
            <w:vAlign w:val="center"/>
            <w:hideMark/>
          </w:tcPr>
          <w:p w14:paraId="0D255B6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shd w:val="clear" w:color="auto" w:fill="auto"/>
            <w:vAlign w:val="center"/>
            <w:hideMark/>
          </w:tcPr>
          <w:p w14:paraId="6D2F293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shd w:val="clear" w:color="auto" w:fill="auto"/>
            <w:vAlign w:val="center"/>
            <w:hideMark/>
          </w:tcPr>
          <w:p w14:paraId="454E38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shd w:val="clear" w:color="auto" w:fill="auto"/>
            <w:vAlign w:val="center"/>
            <w:hideMark/>
          </w:tcPr>
          <w:p w14:paraId="64DFD5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shd w:val="clear" w:color="auto" w:fill="auto"/>
            <w:vAlign w:val="center"/>
            <w:hideMark/>
          </w:tcPr>
          <w:p w14:paraId="79FB50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shd w:val="clear" w:color="auto" w:fill="auto"/>
            <w:vAlign w:val="center"/>
            <w:hideMark/>
          </w:tcPr>
          <w:p w14:paraId="395196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shd w:val="clear" w:color="auto" w:fill="auto"/>
            <w:vAlign w:val="center"/>
            <w:hideMark/>
          </w:tcPr>
          <w:p w14:paraId="09F9D8F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shd w:val="clear" w:color="auto" w:fill="auto"/>
            <w:vAlign w:val="center"/>
            <w:hideMark/>
          </w:tcPr>
          <w:p w14:paraId="51046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shd w:val="clear" w:color="auto" w:fill="auto"/>
            <w:vAlign w:val="center"/>
            <w:hideMark/>
          </w:tcPr>
          <w:p w14:paraId="309713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shd w:val="clear" w:color="auto" w:fill="auto"/>
            <w:vAlign w:val="center"/>
            <w:hideMark/>
          </w:tcPr>
          <w:p w14:paraId="2ED3B0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shd w:val="clear" w:color="auto" w:fill="auto"/>
            <w:vAlign w:val="center"/>
            <w:hideMark/>
          </w:tcPr>
          <w:p w14:paraId="0A14BB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shd w:val="clear" w:color="auto" w:fill="auto"/>
            <w:vAlign w:val="center"/>
            <w:hideMark/>
          </w:tcPr>
          <w:p w14:paraId="586C2D9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shd w:val="clear" w:color="auto" w:fill="auto"/>
            <w:vAlign w:val="center"/>
            <w:hideMark/>
          </w:tcPr>
          <w:p w14:paraId="491D24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shd w:val="clear" w:color="auto" w:fill="auto"/>
            <w:vAlign w:val="center"/>
            <w:hideMark/>
          </w:tcPr>
          <w:p w14:paraId="7E1FD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shd w:val="clear" w:color="auto" w:fill="auto"/>
            <w:vAlign w:val="center"/>
            <w:hideMark/>
          </w:tcPr>
          <w:p w14:paraId="25EB949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shd w:val="clear" w:color="auto" w:fill="auto"/>
            <w:vAlign w:val="center"/>
            <w:hideMark/>
          </w:tcPr>
          <w:p w14:paraId="59B0D5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shd w:val="clear" w:color="auto" w:fill="auto"/>
            <w:vAlign w:val="center"/>
            <w:hideMark/>
          </w:tcPr>
          <w:p w14:paraId="6FF3C0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shd w:val="clear" w:color="auto" w:fill="auto"/>
            <w:vAlign w:val="center"/>
            <w:hideMark/>
          </w:tcPr>
          <w:p w14:paraId="752898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shd w:val="clear" w:color="auto" w:fill="auto"/>
            <w:vAlign w:val="center"/>
            <w:hideMark/>
          </w:tcPr>
          <w:p w14:paraId="317D3C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shd w:val="clear" w:color="auto" w:fill="auto"/>
            <w:vAlign w:val="center"/>
            <w:hideMark/>
          </w:tcPr>
          <w:p w14:paraId="2C8EF7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shd w:val="clear" w:color="auto" w:fill="auto"/>
            <w:vAlign w:val="center"/>
            <w:hideMark/>
          </w:tcPr>
          <w:p w14:paraId="03BF53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shd w:val="clear" w:color="auto" w:fill="auto"/>
            <w:vAlign w:val="center"/>
            <w:hideMark/>
          </w:tcPr>
          <w:p w14:paraId="5DF338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shd w:val="clear" w:color="auto" w:fill="auto"/>
            <w:vAlign w:val="center"/>
            <w:hideMark/>
          </w:tcPr>
          <w:p w14:paraId="56BF1F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shd w:val="clear" w:color="auto" w:fill="auto"/>
            <w:vAlign w:val="center"/>
            <w:hideMark/>
          </w:tcPr>
          <w:p w14:paraId="7D15C24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shd w:val="clear" w:color="auto" w:fill="auto"/>
            <w:vAlign w:val="center"/>
            <w:hideMark/>
          </w:tcPr>
          <w:p w14:paraId="46CB183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shd w:val="clear" w:color="auto" w:fill="auto"/>
            <w:vAlign w:val="center"/>
            <w:hideMark/>
          </w:tcPr>
          <w:p w14:paraId="786D3B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shd w:val="clear" w:color="auto" w:fill="auto"/>
            <w:vAlign w:val="center"/>
            <w:hideMark/>
          </w:tcPr>
          <w:p w14:paraId="118D434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shd w:val="clear" w:color="auto" w:fill="auto"/>
            <w:vAlign w:val="center"/>
            <w:hideMark/>
          </w:tcPr>
          <w:p w14:paraId="7359BDE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shd w:val="clear" w:color="auto" w:fill="auto"/>
            <w:vAlign w:val="center"/>
            <w:hideMark/>
          </w:tcPr>
          <w:p w14:paraId="54D6FD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shd w:val="clear" w:color="auto" w:fill="auto"/>
            <w:vAlign w:val="center"/>
            <w:hideMark/>
          </w:tcPr>
          <w:p w14:paraId="56CC6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shd w:val="clear" w:color="auto" w:fill="auto"/>
            <w:vAlign w:val="center"/>
            <w:hideMark/>
          </w:tcPr>
          <w:p w14:paraId="79B040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shd w:val="clear" w:color="auto" w:fill="auto"/>
            <w:vAlign w:val="center"/>
            <w:hideMark/>
          </w:tcPr>
          <w:p w14:paraId="799C54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shd w:val="clear" w:color="auto" w:fill="auto"/>
            <w:vAlign w:val="center"/>
            <w:hideMark/>
          </w:tcPr>
          <w:p w14:paraId="7D522B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shd w:val="clear" w:color="auto" w:fill="auto"/>
            <w:vAlign w:val="center"/>
            <w:hideMark/>
          </w:tcPr>
          <w:p w14:paraId="545BBC2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shd w:val="clear" w:color="auto" w:fill="auto"/>
            <w:vAlign w:val="center"/>
            <w:hideMark/>
          </w:tcPr>
          <w:p w14:paraId="5E4EA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shd w:val="clear" w:color="auto" w:fill="auto"/>
            <w:vAlign w:val="center"/>
            <w:hideMark/>
          </w:tcPr>
          <w:p w14:paraId="09B908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shd w:val="clear" w:color="auto" w:fill="auto"/>
            <w:vAlign w:val="center"/>
            <w:hideMark/>
          </w:tcPr>
          <w:p w14:paraId="1A8DFA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shd w:val="clear" w:color="auto" w:fill="auto"/>
            <w:vAlign w:val="center"/>
            <w:hideMark/>
          </w:tcPr>
          <w:p w14:paraId="53D21E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shd w:val="clear" w:color="auto" w:fill="auto"/>
            <w:vAlign w:val="center"/>
            <w:hideMark/>
          </w:tcPr>
          <w:p w14:paraId="3EE943E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shd w:val="clear" w:color="auto" w:fill="auto"/>
            <w:vAlign w:val="center"/>
            <w:hideMark/>
          </w:tcPr>
          <w:p w14:paraId="15DEFD9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shd w:val="clear" w:color="auto" w:fill="auto"/>
            <w:vAlign w:val="center"/>
            <w:hideMark/>
          </w:tcPr>
          <w:p w14:paraId="26B3495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shd w:val="clear" w:color="auto" w:fill="auto"/>
            <w:vAlign w:val="center"/>
            <w:hideMark/>
          </w:tcPr>
          <w:p w14:paraId="4710A2D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shd w:val="clear" w:color="auto" w:fill="auto"/>
            <w:vAlign w:val="center"/>
            <w:hideMark/>
          </w:tcPr>
          <w:p w14:paraId="6444A4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shd w:val="clear" w:color="auto" w:fill="auto"/>
            <w:vAlign w:val="center"/>
            <w:hideMark/>
          </w:tcPr>
          <w:p w14:paraId="3858F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shd w:val="clear" w:color="auto" w:fill="auto"/>
            <w:vAlign w:val="center"/>
            <w:hideMark/>
          </w:tcPr>
          <w:p w14:paraId="47FD2F2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shd w:val="clear" w:color="auto" w:fill="auto"/>
            <w:vAlign w:val="center"/>
            <w:hideMark/>
          </w:tcPr>
          <w:p w14:paraId="5705F9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vAlign w:val="center"/>
            <w:hideMark/>
          </w:tcPr>
          <w:p w14:paraId="1B4A2E43" w14:textId="77777777" w:rsidR="00AA385F" w:rsidRPr="00B02813" w:rsidRDefault="00AA385F" w:rsidP="00252FFB">
            <w:pPr>
              <w:rPr>
                <w:rFonts w:ascii="Times New Roman" w:eastAsia="Times New Roman" w:hAnsi="Times New Roman" w:cs="Times New Roman"/>
                <w:b/>
                <w:bCs/>
                <w:sz w:val="12"/>
                <w:szCs w:val="12"/>
              </w:rPr>
            </w:pPr>
          </w:p>
        </w:tc>
      </w:tr>
      <w:tr w:rsidR="00323723" w:rsidRPr="00B02813" w14:paraId="2ECE5008" w14:textId="77777777" w:rsidTr="00323723">
        <w:trPr>
          <w:trHeight w:val="255"/>
        </w:trPr>
        <w:tc>
          <w:tcPr>
            <w:tcW w:w="281" w:type="dxa"/>
            <w:vMerge w:val="restart"/>
            <w:shd w:val="clear" w:color="auto" w:fill="auto"/>
            <w:noWrap/>
            <w:vAlign w:val="center"/>
            <w:hideMark/>
          </w:tcPr>
          <w:p w14:paraId="5820AE88" w14:textId="77777777" w:rsidR="00323723" w:rsidRPr="00B02813" w:rsidRDefault="00323723" w:rsidP="003237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296" w:type="dxa"/>
            <w:shd w:val="clear" w:color="auto" w:fill="auto"/>
            <w:noWrap/>
            <w:vAlign w:val="center"/>
            <w:hideMark/>
          </w:tcPr>
          <w:p w14:paraId="78D48B3E"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shd w:val="clear" w:color="auto" w:fill="auto"/>
            <w:noWrap/>
            <w:vAlign w:val="center"/>
          </w:tcPr>
          <w:p w14:paraId="0CEEC2B0"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3EAF8279"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6E2D400F"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58FF7310"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5AEE1124"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7A14743B"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7DBBF9AF"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2F66B153"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auto" w:fill="auto"/>
            <w:noWrap/>
            <w:vAlign w:val="center"/>
          </w:tcPr>
          <w:p w14:paraId="11AD95A5"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4B52A24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C282E4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6C83FAE9"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1E3DA16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D6691EA"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22F88425"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32F23385"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10AF3203"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000000" w:fill="FFC000"/>
            <w:noWrap/>
            <w:vAlign w:val="center"/>
            <w:hideMark/>
          </w:tcPr>
          <w:p w14:paraId="2C1E5583"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shd w:val="clear" w:color="000000" w:fill="FFC000"/>
            <w:noWrap/>
            <w:vAlign w:val="center"/>
            <w:hideMark/>
          </w:tcPr>
          <w:p w14:paraId="22C353D0"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shd w:val="clear" w:color="auto" w:fill="auto"/>
            <w:noWrap/>
            <w:vAlign w:val="center"/>
          </w:tcPr>
          <w:p w14:paraId="3A732882"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6EE5C3D0"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7F95F26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6824725"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EF0208C"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1D1D66F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0C04C05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2D54A26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22E805FE"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A3AA54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76E49ED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uto"/>
            <w:noWrap/>
            <w:vAlign w:val="center"/>
          </w:tcPr>
          <w:p w14:paraId="3BAE817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ED7D31" w:themeFill="accent2"/>
            <w:noWrap/>
            <w:vAlign w:val="center"/>
          </w:tcPr>
          <w:p w14:paraId="30A96050" w14:textId="77777777" w:rsidR="00323723" w:rsidRPr="00B02813" w:rsidRDefault="00323723" w:rsidP="003237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68" w:type="dxa"/>
            <w:shd w:val="clear" w:color="auto" w:fill="00B0F0"/>
            <w:noWrap/>
            <w:vAlign w:val="center"/>
          </w:tcPr>
          <w:p w14:paraId="6CE0ABBC"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022940D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03AA119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2E7277C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7869B930"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0AF26854"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10992061" w14:textId="77777777" w:rsidR="00323723" w:rsidRPr="00B02813" w:rsidRDefault="00323723" w:rsidP="00323723">
            <w:pPr>
              <w:jc w:val="center"/>
              <w:rPr>
                <w:rFonts w:ascii="Times New Roman" w:eastAsia="Times New Roman" w:hAnsi="Times New Roman" w:cs="Times New Roman"/>
                <w:b/>
                <w:bCs/>
                <w:sz w:val="12"/>
                <w:szCs w:val="12"/>
              </w:rPr>
            </w:pPr>
          </w:p>
          <w:p w14:paraId="5D7BF61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779D9E4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74CF2C7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4AEAB7E9"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00B0F0"/>
            <w:noWrap/>
            <w:vAlign w:val="center"/>
          </w:tcPr>
          <w:p w14:paraId="299E5344"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000000" w:fill="FF0000"/>
            <w:noWrap/>
            <w:vAlign w:val="center"/>
            <w:hideMark/>
          </w:tcPr>
          <w:p w14:paraId="39ED2794"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shd w:val="clear" w:color="auto" w:fill="auto"/>
            <w:noWrap/>
            <w:vAlign w:val="center"/>
          </w:tcPr>
          <w:p w14:paraId="5A14245E"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auto" w:fill="auto"/>
            <w:noWrap/>
            <w:vAlign w:val="center"/>
          </w:tcPr>
          <w:p w14:paraId="51C40E8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auto" w:fill="auto"/>
            <w:noWrap/>
            <w:vAlign w:val="center"/>
          </w:tcPr>
          <w:p w14:paraId="696F2058"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auto" w:fill="auto"/>
            <w:noWrap/>
            <w:vAlign w:val="center"/>
          </w:tcPr>
          <w:p w14:paraId="6738CA1A"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restart"/>
            <w:shd w:val="clear" w:color="auto" w:fill="auto"/>
            <w:noWrap/>
            <w:vAlign w:val="center"/>
            <w:hideMark/>
          </w:tcPr>
          <w:p w14:paraId="08AE2423"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shd w:val="clear" w:color="auto" w:fill="auto"/>
            <w:noWrap/>
            <w:vAlign w:val="center"/>
            <w:hideMark/>
          </w:tcPr>
          <w:p w14:paraId="1BACFA48"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shd w:val="clear" w:color="auto" w:fill="auto"/>
            <w:noWrap/>
            <w:vAlign w:val="center"/>
            <w:hideMark/>
          </w:tcPr>
          <w:p w14:paraId="560A4C09"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shd w:val="clear" w:color="auto" w:fill="auto"/>
            <w:noWrap/>
            <w:vAlign w:val="center"/>
            <w:hideMark/>
          </w:tcPr>
          <w:p w14:paraId="6413D1BB"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shd w:val="clear" w:color="auto" w:fill="auto"/>
            <w:noWrap/>
            <w:vAlign w:val="center"/>
            <w:hideMark/>
          </w:tcPr>
          <w:p w14:paraId="6761D251"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617A98" w:rsidRPr="00B02813" w14:paraId="6C98317E" w14:textId="77777777" w:rsidTr="00323723">
        <w:trPr>
          <w:trHeight w:val="255"/>
        </w:trPr>
        <w:tc>
          <w:tcPr>
            <w:tcW w:w="281" w:type="dxa"/>
            <w:vMerge/>
            <w:vAlign w:val="center"/>
            <w:hideMark/>
          </w:tcPr>
          <w:p w14:paraId="3BE11E3F" w14:textId="77777777" w:rsidR="00323723" w:rsidRPr="00B02813" w:rsidRDefault="00323723" w:rsidP="00323723">
            <w:pPr>
              <w:rPr>
                <w:rFonts w:ascii="Times New Roman" w:eastAsia="Times New Roman" w:hAnsi="Times New Roman" w:cs="Times New Roman"/>
                <w:b/>
                <w:bCs/>
                <w:sz w:val="12"/>
                <w:szCs w:val="12"/>
              </w:rPr>
            </w:pPr>
          </w:p>
        </w:tc>
        <w:tc>
          <w:tcPr>
            <w:tcW w:w="296" w:type="dxa"/>
            <w:shd w:val="clear" w:color="000000" w:fill="BFBFBF"/>
            <w:noWrap/>
            <w:vAlign w:val="center"/>
            <w:hideMark/>
          </w:tcPr>
          <w:p w14:paraId="46521A79" w14:textId="77777777" w:rsidR="00323723" w:rsidRPr="00B02813" w:rsidRDefault="00323723"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shd w:val="clear" w:color="000000" w:fill="BFBFBF"/>
            <w:noWrap/>
            <w:vAlign w:val="center"/>
          </w:tcPr>
          <w:p w14:paraId="56CE67A7"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476B4763"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799E7302"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4EAF0FF5"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2D040A23"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0F05BC48"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6A14C848"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3A545FDA" w14:textId="77777777" w:rsidR="00323723" w:rsidRPr="00B02813" w:rsidRDefault="00323723" w:rsidP="00323723">
            <w:pPr>
              <w:jc w:val="center"/>
              <w:rPr>
                <w:rFonts w:ascii="Times New Roman" w:eastAsia="Times New Roman" w:hAnsi="Times New Roman" w:cs="Times New Roman"/>
                <w:b/>
                <w:bCs/>
                <w:sz w:val="12"/>
                <w:szCs w:val="12"/>
              </w:rPr>
            </w:pPr>
          </w:p>
        </w:tc>
        <w:tc>
          <w:tcPr>
            <w:tcW w:w="242" w:type="dxa"/>
            <w:shd w:val="clear" w:color="000000" w:fill="BFBFBF"/>
            <w:noWrap/>
            <w:vAlign w:val="center"/>
          </w:tcPr>
          <w:p w14:paraId="51EE0509"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3344181E"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565DF550"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D98E3AA"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1D62D64A"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73C38D27"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300AFAD1"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30450243"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274921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vMerge/>
            <w:vAlign w:val="center"/>
            <w:hideMark/>
          </w:tcPr>
          <w:p w14:paraId="2D165135"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4C361C98" w14:textId="77777777" w:rsidR="00323723" w:rsidRPr="00B02813" w:rsidRDefault="00323723" w:rsidP="00323723">
            <w:pPr>
              <w:rPr>
                <w:rFonts w:ascii="Times New Roman" w:eastAsia="Times New Roman" w:hAnsi="Times New Roman" w:cs="Times New Roman"/>
                <w:b/>
                <w:bCs/>
                <w:sz w:val="12"/>
                <w:szCs w:val="12"/>
              </w:rPr>
            </w:pPr>
          </w:p>
        </w:tc>
        <w:tc>
          <w:tcPr>
            <w:tcW w:w="268" w:type="dxa"/>
            <w:shd w:val="clear" w:color="000000" w:fill="BFBFBF"/>
            <w:noWrap/>
            <w:vAlign w:val="center"/>
          </w:tcPr>
          <w:p w14:paraId="52F3D1DA"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EC681D7"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507019A7"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779501F1"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2A78786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AB0F3CB"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218598C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1D43B31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493A18D3"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54D73B94"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015904E"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364DDD9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43BFC12"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C421A2D"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3EF30FCF"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0DB23B90"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09A3C21B"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6A5A4186"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000000" w:fill="BFBFBF"/>
            <w:noWrap/>
            <w:vAlign w:val="center"/>
          </w:tcPr>
          <w:p w14:paraId="2390A8F8" w14:textId="77777777" w:rsidR="00323723" w:rsidRPr="00B02813" w:rsidRDefault="00323723" w:rsidP="00323723">
            <w:pPr>
              <w:jc w:val="center"/>
              <w:rPr>
                <w:rFonts w:ascii="Times New Roman" w:eastAsia="Times New Roman" w:hAnsi="Times New Roman" w:cs="Times New Roman"/>
                <w:b/>
                <w:bCs/>
                <w:sz w:val="12"/>
                <w:szCs w:val="12"/>
              </w:rPr>
            </w:pPr>
          </w:p>
        </w:tc>
        <w:tc>
          <w:tcPr>
            <w:tcW w:w="268" w:type="dxa"/>
            <w:shd w:val="clear" w:color="auto" w:fill="AEAAAA" w:themeFill="background2" w:themeFillShade="BF"/>
            <w:vAlign w:val="center"/>
          </w:tcPr>
          <w:p w14:paraId="7FAEEC29" w14:textId="77777777" w:rsidR="00323723" w:rsidRPr="00B02813" w:rsidRDefault="00323723" w:rsidP="00323723">
            <w:pPr>
              <w:rPr>
                <w:rFonts w:ascii="Times New Roman" w:eastAsia="Times New Roman" w:hAnsi="Times New Roman" w:cs="Times New Roman"/>
                <w:b/>
                <w:bCs/>
                <w:sz w:val="12"/>
                <w:szCs w:val="12"/>
              </w:rPr>
            </w:pPr>
          </w:p>
        </w:tc>
        <w:tc>
          <w:tcPr>
            <w:tcW w:w="268" w:type="dxa"/>
            <w:shd w:val="clear" w:color="auto" w:fill="AEAAAA" w:themeFill="background2" w:themeFillShade="BF"/>
            <w:vAlign w:val="center"/>
          </w:tcPr>
          <w:p w14:paraId="74A6D854" w14:textId="77777777" w:rsidR="00323723" w:rsidRPr="00B02813" w:rsidRDefault="00323723" w:rsidP="00323723">
            <w:pPr>
              <w:rPr>
                <w:rFonts w:ascii="Times New Roman" w:eastAsia="Times New Roman" w:hAnsi="Times New Roman" w:cs="Times New Roman"/>
                <w:b/>
                <w:bCs/>
                <w:sz w:val="12"/>
                <w:szCs w:val="12"/>
              </w:rPr>
            </w:pPr>
          </w:p>
        </w:tc>
        <w:tc>
          <w:tcPr>
            <w:tcW w:w="268" w:type="dxa"/>
            <w:shd w:val="clear" w:color="auto" w:fill="AEAAAA" w:themeFill="background2" w:themeFillShade="BF"/>
            <w:vAlign w:val="center"/>
          </w:tcPr>
          <w:p w14:paraId="3FC5FD09" w14:textId="77777777" w:rsidR="00323723" w:rsidRPr="00B02813" w:rsidRDefault="00323723" w:rsidP="00323723">
            <w:pPr>
              <w:rPr>
                <w:rFonts w:ascii="Times New Roman" w:eastAsia="Times New Roman" w:hAnsi="Times New Roman" w:cs="Times New Roman"/>
                <w:b/>
                <w:bCs/>
                <w:sz w:val="12"/>
                <w:szCs w:val="12"/>
              </w:rPr>
            </w:pPr>
          </w:p>
        </w:tc>
        <w:tc>
          <w:tcPr>
            <w:tcW w:w="268" w:type="dxa"/>
            <w:shd w:val="clear" w:color="auto" w:fill="AEAAAA" w:themeFill="background2" w:themeFillShade="BF"/>
            <w:vAlign w:val="center"/>
          </w:tcPr>
          <w:p w14:paraId="2989191D" w14:textId="77777777" w:rsidR="00323723" w:rsidRPr="00B02813" w:rsidRDefault="00323723" w:rsidP="00323723">
            <w:pPr>
              <w:rPr>
                <w:rFonts w:ascii="Times New Roman" w:eastAsia="Times New Roman" w:hAnsi="Times New Roman" w:cs="Times New Roman"/>
                <w:b/>
                <w:bCs/>
                <w:sz w:val="12"/>
                <w:szCs w:val="12"/>
              </w:rPr>
            </w:pPr>
          </w:p>
        </w:tc>
        <w:tc>
          <w:tcPr>
            <w:tcW w:w="268" w:type="dxa"/>
            <w:shd w:val="clear" w:color="auto" w:fill="AEAAAA" w:themeFill="background2" w:themeFillShade="BF"/>
            <w:vAlign w:val="center"/>
          </w:tcPr>
          <w:p w14:paraId="0B953505"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761FBF3B"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tcPr>
          <w:p w14:paraId="3AF82009"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tcPr>
          <w:p w14:paraId="5BF1DECC"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tcPr>
          <w:p w14:paraId="68FD16AB"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tcPr>
          <w:p w14:paraId="505B80CD"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61691AC7"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18352A20"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4A9DBB55" w14:textId="77777777" w:rsidR="00323723" w:rsidRPr="00B02813" w:rsidRDefault="00323723" w:rsidP="00323723">
            <w:pPr>
              <w:rPr>
                <w:rFonts w:ascii="Times New Roman" w:eastAsia="Times New Roman" w:hAnsi="Times New Roman" w:cs="Times New Roman"/>
                <w:b/>
                <w:bCs/>
                <w:sz w:val="12"/>
                <w:szCs w:val="12"/>
              </w:rPr>
            </w:pPr>
          </w:p>
        </w:tc>
        <w:tc>
          <w:tcPr>
            <w:tcW w:w="268" w:type="dxa"/>
            <w:vMerge/>
            <w:vAlign w:val="center"/>
            <w:hideMark/>
          </w:tcPr>
          <w:p w14:paraId="20287E14" w14:textId="77777777" w:rsidR="00323723" w:rsidRPr="00B02813" w:rsidRDefault="00323723" w:rsidP="00323723">
            <w:pPr>
              <w:rPr>
                <w:rFonts w:ascii="Times New Roman" w:eastAsia="Times New Roman" w:hAnsi="Times New Roman" w:cs="Times New Roman"/>
                <w:b/>
                <w:bCs/>
                <w:sz w:val="12"/>
                <w:szCs w:val="12"/>
              </w:rPr>
            </w:pPr>
          </w:p>
        </w:tc>
        <w:tc>
          <w:tcPr>
            <w:tcW w:w="280" w:type="dxa"/>
            <w:vMerge/>
            <w:vAlign w:val="center"/>
            <w:hideMark/>
          </w:tcPr>
          <w:p w14:paraId="4C7982B5" w14:textId="77777777" w:rsidR="00323723" w:rsidRPr="00B02813" w:rsidRDefault="00323723" w:rsidP="00323723">
            <w:pPr>
              <w:rPr>
                <w:rFonts w:ascii="Times New Roman" w:eastAsia="Times New Roman" w:hAnsi="Times New Roman" w:cs="Times New Roman"/>
                <w:b/>
                <w:bCs/>
                <w:sz w:val="12"/>
                <w:szCs w:val="12"/>
              </w:rPr>
            </w:pPr>
          </w:p>
        </w:tc>
      </w:tr>
    </w:tbl>
    <w:p w14:paraId="25AFA383"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675"/>
        <w:gridCol w:w="675"/>
        <w:gridCol w:w="540"/>
        <w:gridCol w:w="540"/>
        <w:gridCol w:w="749"/>
        <w:gridCol w:w="749"/>
        <w:gridCol w:w="749"/>
        <w:gridCol w:w="749"/>
        <w:gridCol w:w="540"/>
        <w:gridCol w:w="628"/>
        <w:gridCol w:w="633"/>
        <w:gridCol w:w="540"/>
        <w:gridCol w:w="540"/>
        <w:gridCol w:w="2936"/>
        <w:gridCol w:w="540"/>
        <w:gridCol w:w="540"/>
        <w:gridCol w:w="540"/>
        <w:gridCol w:w="540"/>
        <w:gridCol w:w="540"/>
      </w:tblGrid>
      <w:tr w:rsidR="00BC35A7" w:rsidRPr="00323723" w14:paraId="215A341A"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5E20B26D" w14:textId="77777777" w:rsidR="00BC35A7" w:rsidRPr="00323723" w:rsidRDefault="00BC35A7" w:rsidP="00252FFB">
            <w:pP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Обозначения:</w:t>
            </w:r>
          </w:p>
        </w:tc>
        <w:tc>
          <w:tcPr>
            <w:tcW w:w="540" w:type="dxa"/>
            <w:tcBorders>
              <w:top w:val="nil"/>
              <w:left w:val="nil"/>
              <w:bottom w:val="nil"/>
              <w:right w:val="nil"/>
            </w:tcBorders>
            <w:shd w:val="clear" w:color="auto" w:fill="auto"/>
            <w:noWrap/>
            <w:vAlign w:val="bottom"/>
            <w:hideMark/>
          </w:tcPr>
          <w:p w14:paraId="2769F7A2" w14:textId="77777777" w:rsidR="00BC35A7" w:rsidRPr="00323723" w:rsidRDefault="00BC35A7" w:rsidP="00252FFB">
            <w:pPr>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vAlign w:val="bottom"/>
            <w:hideMark/>
          </w:tcPr>
          <w:p w14:paraId="274DDB3E"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70E0A7BF"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75903C80"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396DECEB"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4926B4EF"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CF80C3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02F885B4"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vAlign w:val="bottom"/>
            <w:hideMark/>
          </w:tcPr>
          <w:p w14:paraId="132DEC0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C4DE1A"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2896B35" w14:textId="77777777" w:rsidR="00BC35A7" w:rsidRPr="00323723" w:rsidRDefault="00BC35A7" w:rsidP="00252FFB">
            <w:pPr>
              <w:rPr>
                <w:rFonts w:ascii="Times New Roman" w:eastAsia="Times New Roman" w:hAnsi="Times New Roman" w:cs="Times New Roman"/>
                <w:sz w:val="28"/>
                <w:szCs w:val="28"/>
              </w:rPr>
            </w:pPr>
          </w:p>
        </w:tc>
        <w:tc>
          <w:tcPr>
            <w:tcW w:w="2936" w:type="dxa"/>
            <w:tcBorders>
              <w:top w:val="nil"/>
              <w:left w:val="nil"/>
              <w:bottom w:val="nil"/>
              <w:right w:val="nil"/>
            </w:tcBorders>
            <w:shd w:val="clear" w:color="auto" w:fill="auto"/>
            <w:noWrap/>
            <w:vAlign w:val="bottom"/>
            <w:hideMark/>
          </w:tcPr>
          <w:p w14:paraId="3CE288FA"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59ADA58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5B4FE0B"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3B82D472"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251CFB5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E34851" w14:textId="77777777" w:rsidR="00BC35A7" w:rsidRPr="00323723" w:rsidRDefault="00BC35A7" w:rsidP="00252FFB">
            <w:pPr>
              <w:rPr>
                <w:rFonts w:ascii="Times New Roman" w:eastAsia="Times New Roman" w:hAnsi="Times New Roman" w:cs="Times New Roman"/>
                <w:sz w:val="28"/>
                <w:szCs w:val="28"/>
              </w:rPr>
            </w:pPr>
          </w:p>
        </w:tc>
      </w:tr>
      <w:tr w:rsidR="00252FFB" w:rsidRPr="00323723" w14:paraId="4084A5C2" w14:textId="77777777" w:rsidTr="00DD7EC4">
        <w:trPr>
          <w:trHeight w:val="270"/>
        </w:trPr>
        <w:tc>
          <w:tcPr>
            <w:tcW w:w="540" w:type="dxa"/>
            <w:tcBorders>
              <w:top w:val="nil"/>
              <w:left w:val="nil"/>
              <w:bottom w:val="nil"/>
              <w:right w:val="nil"/>
            </w:tcBorders>
            <w:shd w:val="clear" w:color="auto" w:fill="auto"/>
            <w:noWrap/>
            <w:vAlign w:val="bottom"/>
            <w:hideMark/>
          </w:tcPr>
          <w:p w14:paraId="1C8D99C5"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F50E99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5E1F1E13"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D1AA6C" w14:textId="77777777" w:rsidR="00BC35A7" w:rsidRPr="00323723" w:rsidRDefault="00BC35A7" w:rsidP="00252FFB">
            <w:pPr>
              <w:jc w:val="center"/>
              <w:rPr>
                <w:rFonts w:ascii="Times New Roman" w:eastAsia="Times New Roman" w:hAnsi="Times New Roman" w:cs="Times New Roman"/>
                <w:sz w:val="18"/>
                <w:szCs w:val="18"/>
              </w:rPr>
            </w:pPr>
          </w:p>
        </w:tc>
        <w:tc>
          <w:tcPr>
            <w:tcW w:w="2996" w:type="dxa"/>
            <w:gridSpan w:val="4"/>
            <w:tcBorders>
              <w:top w:val="nil"/>
              <w:left w:val="nil"/>
              <w:bottom w:val="nil"/>
              <w:right w:val="nil"/>
            </w:tcBorders>
            <w:shd w:val="clear" w:color="auto" w:fill="auto"/>
            <w:noWrap/>
            <w:vAlign w:val="center"/>
            <w:hideMark/>
          </w:tcPr>
          <w:p w14:paraId="0883E42E"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Модули и дисциплины (обязательная часть)</w:t>
            </w:r>
          </w:p>
        </w:tc>
        <w:tc>
          <w:tcPr>
            <w:tcW w:w="540" w:type="dxa"/>
            <w:tcBorders>
              <w:top w:val="nil"/>
              <w:left w:val="nil"/>
              <w:bottom w:val="nil"/>
              <w:right w:val="nil"/>
            </w:tcBorders>
            <w:shd w:val="clear" w:color="auto" w:fill="auto"/>
            <w:noWrap/>
            <w:hideMark/>
          </w:tcPr>
          <w:p w14:paraId="46D55E66"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029356E9"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hideMark/>
          </w:tcPr>
          <w:p w14:paraId="6979D2A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0194333C"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D7E3CFF" w14:textId="77777777" w:rsidR="00BC35A7" w:rsidRPr="00323723" w:rsidRDefault="00BC35A7" w:rsidP="00252FFB">
            <w:pPr>
              <w:jc w:val="center"/>
              <w:rPr>
                <w:rFonts w:ascii="Times New Roman" w:eastAsia="Times New Roman" w:hAnsi="Times New Roman" w:cs="Times New Roman"/>
                <w:b/>
                <w:bCs/>
                <w:sz w:val="18"/>
                <w:szCs w:val="18"/>
              </w:rPr>
            </w:pPr>
          </w:p>
        </w:tc>
        <w:tc>
          <w:tcPr>
            <w:tcW w:w="2936" w:type="dxa"/>
            <w:tcBorders>
              <w:top w:val="nil"/>
              <w:left w:val="nil"/>
              <w:bottom w:val="nil"/>
              <w:right w:val="nil"/>
            </w:tcBorders>
            <w:shd w:val="clear" w:color="auto" w:fill="auto"/>
            <w:noWrap/>
            <w:vAlign w:val="center"/>
            <w:hideMark/>
          </w:tcPr>
          <w:p w14:paraId="5EF6BEF4"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Модули и дисциплины (вариативная часть)</w:t>
            </w:r>
          </w:p>
        </w:tc>
        <w:tc>
          <w:tcPr>
            <w:tcW w:w="540" w:type="dxa"/>
            <w:tcBorders>
              <w:top w:val="nil"/>
              <w:left w:val="nil"/>
              <w:bottom w:val="nil"/>
              <w:right w:val="nil"/>
            </w:tcBorders>
            <w:shd w:val="clear" w:color="auto" w:fill="auto"/>
            <w:noWrap/>
            <w:hideMark/>
          </w:tcPr>
          <w:p w14:paraId="3B088473"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50CDFDDA"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09907861"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0666CF1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3123ABDA" w14:textId="77777777" w:rsidR="00BC35A7" w:rsidRPr="00323723" w:rsidRDefault="00BC35A7" w:rsidP="00252FFB">
            <w:pPr>
              <w:rPr>
                <w:rFonts w:ascii="Times New Roman" w:eastAsia="Times New Roman" w:hAnsi="Times New Roman" w:cs="Times New Roman"/>
                <w:sz w:val="28"/>
                <w:szCs w:val="28"/>
              </w:rPr>
            </w:pPr>
          </w:p>
        </w:tc>
      </w:tr>
      <w:tr w:rsidR="00252FFB" w:rsidRPr="00323723" w14:paraId="5CBCB1F2" w14:textId="77777777" w:rsidTr="00DD7EC4">
        <w:trPr>
          <w:trHeight w:val="255"/>
        </w:trPr>
        <w:tc>
          <w:tcPr>
            <w:tcW w:w="540" w:type="dxa"/>
            <w:tcBorders>
              <w:top w:val="nil"/>
              <w:left w:val="nil"/>
              <w:bottom w:val="nil"/>
              <w:right w:val="nil"/>
            </w:tcBorders>
            <w:shd w:val="clear" w:color="auto" w:fill="auto"/>
            <w:noWrap/>
            <w:vAlign w:val="bottom"/>
            <w:hideMark/>
          </w:tcPr>
          <w:p w14:paraId="3BD7DBF8"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1E806C"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2431AC71"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0B13289"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w:t>
            </w:r>
          </w:p>
        </w:tc>
        <w:tc>
          <w:tcPr>
            <w:tcW w:w="2996" w:type="dxa"/>
            <w:gridSpan w:val="4"/>
            <w:tcBorders>
              <w:top w:val="nil"/>
              <w:left w:val="nil"/>
              <w:bottom w:val="nil"/>
              <w:right w:val="nil"/>
            </w:tcBorders>
            <w:shd w:val="clear" w:color="auto" w:fill="auto"/>
            <w:noWrap/>
            <w:vAlign w:val="center"/>
            <w:hideMark/>
          </w:tcPr>
          <w:p w14:paraId="48EC702F"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198A0AE"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w:t>
            </w:r>
          </w:p>
        </w:tc>
        <w:tc>
          <w:tcPr>
            <w:tcW w:w="1085" w:type="dxa"/>
            <w:gridSpan w:val="2"/>
            <w:tcBorders>
              <w:top w:val="nil"/>
              <w:left w:val="nil"/>
              <w:bottom w:val="nil"/>
              <w:right w:val="nil"/>
            </w:tcBorders>
            <w:shd w:val="clear" w:color="auto" w:fill="auto"/>
            <w:noWrap/>
            <w:vAlign w:val="bottom"/>
            <w:hideMark/>
          </w:tcPr>
          <w:p w14:paraId="4758F260"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Каникулы</w:t>
            </w:r>
          </w:p>
        </w:tc>
        <w:tc>
          <w:tcPr>
            <w:tcW w:w="540" w:type="dxa"/>
            <w:tcBorders>
              <w:top w:val="nil"/>
              <w:left w:val="nil"/>
              <w:bottom w:val="nil"/>
              <w:right w:val="nil"/>
            </w:tcBorders>
            <w:shd w:val="clear" w:color="auto" w:fill="auto"/>
            <w:noWrap/>
            <w:vAlign w:val="bottom"/>
            <w:hideMark/>
          </w:tcPr>
          <w:p w14:paraId="3A572B6F"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2A2401"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Г</w:t>
            </w:r>
          </w:p>
        </w:tc>
        <w:tc>
          <w:tcPr>
            <w:tcW w:w="5636" w:type="dxa"/>
            <w:gridSpan w:val="6"/>
            <w:tcBorders>
              <w:top w:val="nil"/>
              <w:left w:val="nil"/>
              <w:bottom w:val="nil"/>
              <w:right w:val="nil"/>
            </w:tcBorders>
            <w:shd w:val="clear" w:color="auto" w:fill="auto"/>
            <w:hideMark/>
          </w:tcPr>
          <w:p w14:paraId="14B41CAC" w14:textId="77777777" w:rsidR="00BC35A7" w:rsidRPr="00323723" w:rsidRDefault="00BC35A7" w:rsidP="00252FFB">
            <w:pP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 xml:space="preserve">       Государственная итоговая аттестация</w:t>
            </w:r>
          </w:p>
        </w:tc>
      </w:tr>
      <w:tr w:rsidR="00252FFB" w:rsidRPr="00323723" w14:paraId="50ED0E27" w14:textId="77777777" w:rsidTr="00DD7EC4">
        <w:trPr>
          <w:trHeight w:val="270"/>
        </w:trPr>
        <w:tc>
          <w:tcPr>
            <w:tcW w:w="540" w:type="dxa"/>
            <w:tcBorders>
              <w:top w:val="nil"/>
              <w:left w:val="nil"/>
              <w:bottom w:val="nil"/>
              <w:right w:val="nil"/>
            </w:tcBorders>
            <w:shd w:val="clear" w:color="auto" w:fill="auto"/>
            <w:noWrap/>
            <w:vAlign w:val="bottom"/>
            <w:hideMark/>
          </w:tcPr>
          <w:p w14:paraId="4E038B5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905A786"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8F8C9D8"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B646193" w14:textId="77777777" w:rsidR="00BC35A7" w:rsidRPr="00323723" w:rsidRDefault="00792371" w:rsidP="00252FFB">
            <w:pPr>
              <w:jc w:val="center"/>
              <w:rPr>
                <w:rFonts w:ascii="Times New Roman" w:eastAsia="Times New Roman" w:hAnsi="Times New Roman" w:cs="Times New Roman"/>
                <w:sz w:val="18"/>
                <w:szCs w:val="18"/>
              </w:rPr>
            </w:pPr>
            <w:r w:rsidRPr="00323723">
              <w:rPr>
                <w:rFonts w:ascii="Times New Roman" w:eastAsia="Times New Roman" w:hAnsi="Times New Roman" w:cs="Times New Roman"/>
                <w:sz w:val="18"/>
                <w:szCs w:val="18"/>
              </w:rPr>
              <w:t>П</w:t>
            </w:r>
          </w:p>
        </w:tc>
        <w:tc>
          <w:tcPr>
            <w:tcW w:w="1498" w:type="dxa"/>
            <w:gridSpan w:val="2"/>
            <w:tcBorders>
              <w:top w:val="nil"/>
              <w:left w:val="nil"/>
              <w:bottom w:val="nil"/>
              <w:right w:val="nil"/>
            </w:tcBorders>
            <w:shd w:val="clear" w:color="auto" w:fill="auto"/>
            <w:noWrap/>
            <w:vAlign w:val="center"/>
            <w:hideMark/>
          </w:tcPr>
          <w:p w14:paraId="450012C7"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Практики</w:t>
            </w:r>
          </w:p>
        </w:tc>
        <w:tc>
          <w:tcPr>
            <w:tcW w:w="749" w:type="dxa"/>
            <w:tcBorders>
              <w:top w:val="nil"/>
              <w:left w:val="nil"/>
              <w:bottom w:val="nil"/>
              <w:right w:val="nil"/>
            </w:tcBorders>
            <w:shd w:val="clear" w:color="auto" w:fill="auto"/>
            <w:noWrap/>
            <w:vAlign w:val="bottom"/>
            <w:hideMark/>
          </w:tcPr>
          <w:p w14:paraId="2EDD35FC"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749" w:type="dxa"/>
            <w:tcBorders>
              <w:top w:val="nil"/>
              <w:left w:val="nil"/>
              <w:bottom w:val="nil"/>
              <w:right w:val="nil"/>
            </w:tcBorders>
            <w:shd w:val="clear" w:color="auto" w:fill="auto"/>
            <w:noWrap/>
            <w:vAlign w:val="bottom"/>
            <w:hideMark/>
          </w:tcPr>
          <w:p w14:paraId="776CC84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234C53CA"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423739EF"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hideMark/>
          </w:tcPr>
          <w:p w14:paraId="5BB65F96"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E7DEE8E"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4035C176" w14:textId="77777777" w:rsidR="00BC35A7" w:rsidRPr="00323723" w:rsidRDefault="00BC35A7" w:rsidP="00252FFB">
            <w:pPr>
              <w:rPr>
                <w:rFonts w:ascii="Times New Roman" w:eastAsia="Times New Roman" w:hAnsi="Times New Roman" w:cs="Times New Roman"/>
                <w:sz w:val="28"/>
                <w:szCs w:val="28"/>
              </w:rPr>
            </w:pPr>
          </w:p>
        </w:tc>
        <w:tc>
          <w:tcPr>
            <w:tcW w:w="2936" w:type="dxa"/>
            <w:tcBorders>
              <w:top w:val="nil"/>
              <w:left w:val="nil"/>
              <w:bottom w:val="nil"/>
              <w:right w:val="nil"/>
            </w:tcBorders>
            <w:shd w:val="clear" w:color="auto" w:fill="auto"/>
            <w:noWrap/>
            <w:vAlign w:val="bottom"/>
            <w:hideMark/>
          </w:tcPr>
          <w:p w14:paraId="694B99B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454F71F"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A991A7C"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E99BFB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B5BCF6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3C31789E" w14:textId="77777777" w:rsidR="00BC35A7" w:rsidRPr="00323723" w:rsidRDefault="00BC35A7" w:rsidP="00252FFB">
            <w:pPr>
              <w:rPr>
                <w:rFonts w:ascii="Times New Roman" w:eastAsia="Times New Roman" w:hAnsi="Times New Roman" w:cs="Times New Roman"/>
                <w:sz w:val="28"/>
                <w:szCs w:val="28"/>
              </w:rPr>
            </w:pPr>
          </w:p>
        </w:tc>
      </w:tr>
    </w:tbl>
    <w:p w14:paraId="3144D652" w14:textId="77777777" w:rsidR="00BC35A7" w:rsidRPr="00323723" w:rsidRDefault="00BC35A7" w:rsidP="00252FFB">
      <w:pPr>
        <w:ind w:firstLine="709"/>
        <w:jc w:val="both"/>
        <w:rPr>
          <w:rFonts w:ascii="Times New Roman" w:hAnsi="Times New Roman"/>
          <w:sz w:val="40"/>
          <w:szCs w:val="40"/>
        </w:rPr>
      </w:pPr>
    </w:p>
    <w:p w14:paraId="38DECDB3"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5686118F" w14:textId="77777777" w:rsidR="00C63463" w:rsidRPr="00C33E48" w:rsidRDefault="00C63463" w:rsidP="00252FFB">
      <w:pPr>
        <w:pStyle w:val="114"/>
        <w:spacing w:after="0" w:line="240" w:lineRule="auto"/>
        <w:rPr>
          <w:b/>
        </w:rPr>
      </w:pPr>
      <w:bookmarkStart w:id="39" w:name="_Toc18044893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705C8A5D" w14:textId="77777777" w:rsidR="00092627" w:rsidRPr="00B02813" w:rsidRDefault="00A52A0E" w:rsidP="00252FFB">
      <w:pPr>
        <w:ind w:firstLine="709"/>
        <w:jc w:val="both"/>
        <w:rPr>
          <w:rFonts w:ascii="Times New Roman" w:hAnsi="Times New Roman" w:cs="Times New Roman"/>
          <w:sz w:val="24"/>
          <w:szCs w:val="24"/>
        </w:rPr>
      </w:pPr>
      <w:bookmarkStart w:id="40" w:name="_Hlk158130156"/>
      <w:r w:rsidRPr="00323723">
        <w:rPr>
          <w:rFonts w:ascii="Times New Roman" w:hAnsi="Times New Roman" w:cs="Times New Roman"/>
          <w:sz w:val="24"/>
          <w:szCs w:val="24"/>
        </w:rPr>
        <w:t>Примерная р</w:t>
      </w:r>
      <w:r w:rsidR="00092627" w:rsidRPr="00323723">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40"/>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93515CF"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4928222"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 xml:space="preserve">Примерные рабочие программы профессиональных модулей и учебных дисциплин обязательной части образовательной программы приведены в Приложениях 1, 2 к </w:t>
      </w:r>
      <w:r w:rsidR="005B4339">
        <w:rPr>
          <w:rFonts w:ascii="Times New Roman" w:eastAsia="Segoe UI" w:hAnsi="Times New Roman" w:cs="Times New Roman"/>
          <w:sz w:val="24"/>
          <w:szCs w:val="24"/>
          <w:lang w:eastAsia="ru-RU"/>
        </w:rPr>
        <w:t>ПОП-П</w:t>
      </w:r>
      <w:r w:rsidRPr="00C63463">
        <w:rPr>
          <w:rFonts w:ascii="Times New Roman" w:eastAsia="Segoe UI" w:hAnsi="Times New Roman" w:cs="Times New Roman"/>
          <w:sz w:val="24"/>
          <w:szCs w:val="24"/>
          <w:lang w:eastAsia="ru-RU"/>
        </w:rPr>
        <w:t xml:space="preserve"> СПО.</w:t>
      </w:r>
    </w:p>
    <w:p w14:paraId="33974DAF" w14:textId="77777777" w:rsidR="00AA24FF" w:rsidRDefault="00AA24FF" w:rsidP="00252FFB">
      <w:pPr>
        <w:rPr>
          <w:rFonts w:ascii="Times New Roman" w:eastAsia="Times New Roman" w:hAnsi="Times New Roman" w:cs="Times New Roman"/>
        </w:rPr>
      </w:pPr>
    </w:p>
    <w:p w14:paraId="4E8C0BD0" w14:textId="77777777" w:rsidR="00064407" w:rsidRPr="00252FFB" w:rsidRDefault="00064407" w:rsidP="00252FFB">
      <w:pPr>
        <w:pStyle w:val="114"/>
        <w:spacing w:after="0" w:line="240" w:lineRule="auto"/>
        <w:rPr>
          <w:bCs/>
        </w:rPr>
      </w:pPr>
      <w:bookmarkStart w:id="41" w:name="_Toc84499246"/>
      <w:bookmarkStart w:id="42" w:name="_Toc103594002"/>
      <w:bookmarkStart w:id="43" w:name="_Toc180448934"/>
      <w:bookmarkEnd w:id="34"/>
      <w:bookmarkEnd w:id="35"/>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6DAE113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D73EFA"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323723">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197C81F"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16E53C29" w14:textId="77777777" w:rsidR="00E1054F" w:rsidRDefault="00E1054F" w:rsidP="00252FFB">
      <w:pPr>
        <w:pStyle w:val="114"/>
        <w:spacing w:after="0" w:line="240" w:lineRule="auto"/>
      </w:pPr>
      <w:bookmarkStart w:id="45" w:name="_Toc180448935"/>
      <w:r>
        <w:t>5.</w:t>
      </w:r>
      <w:r w:rsidR="00C63463">
        <w:t>5</w:t>
      </w:r>
      <w:r>
        <w:t xml:space="preserve"> Практическая подготовка</w:t>
      </w:r>
      <w:bookmarkEnd w:id="45"/>
    </w:p>
    <w:p w14:paraId="73419DC6"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74EAD91"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065583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2AF6D75B"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5AB08491"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40DA859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A43E6AC"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39F50EC7" w14:textId="77777777" w:rsidR="008B3336" w:rsidRPr="00B02813" w:rsidRDefault="008B3336" w:rsidP="00252FFB">
      <w:pPr>
        <w:pStyle w:val="114"/>
        <w:spacing w:after="0" w:line="240" w:lineRule="auto"/>
      </w:pPr>
      <w:bookmarkStart w:id="46" w:name="_Toc180448936"/>
      <w:r w:rsidRPr="00B02813">
        <w:t>5.</w:t>
      </w:r>
      <w:r w:rsidR="00C63463">
        <w:t>6</w:t>
      </w:r>
      <w:r w:rsidRPr="00B02813">
        <w:t>. Государственная итоговая аттестация</w:t>
      </w:r>
      <w:bookmarkEnd w:id="46"/>
    </w:p>
    <w:p w14:paraId="0944CE4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FAA0F13"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2A1115DC"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rPr>
        <w:t>демонстрационн</w:t>
      </w:r>
      <w:r w:rsidR="00323723">
        <w:rPr>
          <w:rFonts w:ascii="Times New Roman" w:hAnsi="Times New Roman" w:cs="Times New Roman"/>
          <w:i/>
          <w:iCs/>
          <w:color w:val="000000"/>
          <w:sz w:val="24"/>
          <w:szCs w:val="24"/>
        </w:rPr>
        <w:t>ого</w:t>
      </w:r>
      <w:r w:rsidRPr="00B02813">
        <w:rPr>
          <w:rFonts w:ascii="Times New Roman" w:hAnsi="Times New Roman" w:cs="Times New Roman"/>
          <w:i/>
          <w:iCs/>
          <w:color w:val="000000"/>
          <w:sz w:val="24"/>
          <w:szCs w:val="24"/>
        </w:rPr>
        <w:t xml:space="preserve"> экзамен</w:t>
      </w:r>
      <w:r w:rsidR="00323723">
        <w:rPr>
          <w:rFonts w:ascii="Times New Roman" w:hAnsi="Times New Roman" w:cs="Times New Roman"/>
          <w:i/>
          <w:iCs/>
          <w:color w:val="000000"/>
          <w:sz w:val="24"/>
          <w:szCs w:val="24"/>
        </w:rPr>
        <w:t>а.</w:t>
      </w:r>
    </w:p>
    <w:p w14:paraId="6C80571C"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29AC43C"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5666FD66"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8141675" w14:textId="77777777" w:rsidR="00064407" w:rsidRPr="00B02813" w:rsidRDefault="00064407" w:rsidP="00252FFB">
      <w:pPr>
        <w:pStyle w:val="1"/>
        <w:spacing w:before="0" w:after="0"/>
      </w:pPr>
      <w:bookmarkStart w:id="47" w:name="_Toc180448937"/>
      <w:r w:rsidRPr="00B02813">
        <w:t>Раздел 6. Примерные условия реализации образовательной программы</w:t>
      </w:r>
      <w:bookmarkEnd w:id="44"/>
      <w:bookmarkEnd w:id="47"/>
    </w:p>
    <w:p w14:paraId="45AE6FA1" w14:textId="77777777" w:rsidR="00252FFB" w:rsidRDefault="00252FFB" w:rsidP="00252FFB">
      <w:bookmarkStart w:id="48" w:name="_Toc103594005"/>
    </w:p>
    <w:p w14:paraId="4FFD4742" w14:textId="77777777" w:rsidR="00064407" w:rsidRPr="00252FFB" w:rsidRDefault="00064407" w:rsidP="00252FFB">
      <w:pPr>
        <w:pStyle w:val="114"/>
        <w:spacing w:after="0" w:line="240" w:lineRule="auto"/>
        <w:rPr>
          <w:bCs/>
        </w:rPr>
      </w:pPr>
      <w:bookmarkStart w:id="49" w:name="_Toc18044893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42A38BAA"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731C6B0"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B9FFDD0" w14:textId="77777777" w:rsidR="00064407" w:rsidRPr="00323723" w:rsidRDefault="00B11EFB" w:rsidP="00252FFB">
      <w:pPr>
        <w:suppressAutoHyphens/>
        <w:ind w:firstLine="709"/>
        <w:contextualSpacing/>
        <w:jc w:val="both"/>
        <w:rPr>
          <w:rFonts w:ascii="Times New Roman" w:hAnsi="Times New Roman" w:cs="Times New Roman"/>
          <w:bCs/>
          <w:sz w:val="24"/>
          <w:szCs w:val="24"/>
        </w:rPr>
      </w:pPr>
      <w:r w:rsidRPr="00323723">
        <w:rPr>
          <w:rFonts w:ascii="Times New Roman" w:hAnsi="Times New Roman" w:cs="Times New Roman"/>
          <w:bCs/>
          <w:sz w:val="24"/>
          <w:szCs w:val="24"/>
        </w:rPr>
        <w:t xml:space="preserve">6.1.2 </w:t>
      </w:r>
      <w:bookmarkStart w:id="50" w:name="_Hlk158133988"/>
      <w:r w:rsidR="00064407" w:rsidRPr="00323723">
        <w:rPr>
          <w:rFonts w:ascii="Times New Roman" w:hAnsi="Times New Roman" w:cs="Times New Roman"/>
          <w:bCs/>
          <w:sz w:val="24"/>
          <w:szCs w:val="24"/>
        </w:rPr>
        <w:t>П</w:t>
      </w:r>
      <w:r w:rsidR="00A52A0E" w:rsidRPr="00323723">
        <w:rPr>
          <w:rFonts w:ascii="Times New Roman" w:hAnsi="Times New Roman" w:cs="Times New Roman"/>
          <w:bCs/>
          <w:sz w:val="24"/>
          <w:szCs w:val="24"/>
        </w:rPr>
        <w:t>римерный п</w:t>
      </w:r>
      <w:r w:rsidR="00064407" w:rsidRPr="00323723">
        <w:rPr>
          <w:rFonts w:ascii="Times New Roman" w:hAnsi="Times New Roman" w:cs="Times New Roman"/>
          <w:bCs/>
          <w:sz w:val="24"/>
          <w:szCs w:val="24"/>
        </w:rPr>
        <w:t xml:space="preserve">еречень </w:t>
      </w:r>
      <w:bookmarkEnd w:id="50"/>
      <w:r w:rsidR="00064407" w:rsidRPr="00323723">
        <w:rPr>
          <w:rFonts w:ascii="Times New Roman" w:hAnsi="Times New Roman" w:cs="Times New Roman"/>
          <w:bCs/>
          <w:sz w:val="24"/>
          <w:szCs w:val="24"/>
        </w:rPr>
        <w:t>специальных помещений</w:t>
      </w:r>
      <w:r w:rsidR="0023723C" w:rsidRPr="0032372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3D91762"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Кабинеты:</w:t>
      </w:r>
    </w:p>
    <w:p w14:paraId="6A63107F"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безопасности жизнедеятельности и охраны труда;</w:t>
      </w:r>
    </w:p>
    <w:p w14:paraId="757CC8C0"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общего курса железных дорог</w:t>
      </w:r>
      <w:r w:rsidR="00914CB3">
        <w:rPr>
          <w:rFonts w:ascii="Times New Roman" w:eastAsia="Times New Roman" w:hAnsi="Times New Roman" w:cs="Times New Roman"/>
          <w:sz w:val="24"/>
          <w:szCs w:val="24"/>
          <w:lang w:eastAsia="ru-RU"/>
        </w:rPr>
        <w:t>;</w:t>
      </w:r>
    </w:p>
    <w:p w14:paraId="4F2E6E2D"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социально-гуманитарных и общепрофессиональных дисциплин.</w:t>
      </w:r>
    </w:p>
    <w:p w14:paraId="43459B13" w14:textId="77777777" w:rsidR="00D00C7A" w:rsidRPr="00323723" w:rsidRDefault="00D00C7A" w:rsidP="00252FFB">
      <w:pPr>
        <w:ind w:firstLine="709"/>
        <w:rPr>
          <w:rFonts w:ascii="Times New Roman" w:eastAsia="Times New Roman" w:hAnsi="Times New Roman" w:cs="Times New Roman"/>
          <w:sz w:val="24"/>
          <w:szCs w:val="24"/>
        </w:rPr>
      </w:pPr>
      <w:r w:rsidRPr="00323723">
        <w:rPr>
          <w:rFonts w:ascii="Times New Roman" w:eastAsia="Times New Roman" w:hAnsi="Times New Roman" w:cs="Times New Roman"/>
          <w:sz w:val="24"/>
          <w:szCs w:val="24"/>
        </w:rPr>
        <w:t>Лаборатории:</w:t>
      </w:r>
    </w:p>
    <w:p w14:paraId="605B02DD" w14:textId="77777777" w:rsidR="00323723" w:rsidRPr="00323723" w:rsidRDefault="00323723" w:rsidP="00323723">
      <w:pPr>
        <w:pStyle w:val="a4"/>
        <w:widowControl w:val="0"/>
        <w:numPr>
          <w:ilvl w:val="0"/>
          <w:numId w:val="20"/>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информационно-коммуникационных технологий в профессиональной деятельности;</w:t>
      </w:r>
    </w:p>
    <w:p w14:paraId="1E89C5C2" w14:textId="77777777" w:rsidR="00323723" w:rsidRPr="00323723" w:rsidRDefault="00323723" w:rsidP="00323723">
      <w:pPr>
        <w:pStyle w:val="a4"/>
        <w:widowControl w:val="0"/>
        <w:numPr>
          <w:ilvl w:val="0"/>
          <w:numId w:val="20"/>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обработки проездных и перевозочных документов.</w:t>
      </w:r>
    </w:p>
    <w:p w14:paraId="2674656A"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Спортивный комплекс</w:t>
      </w:r>
    </w:p>
    <w:p w14:paraId="5A63675A"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Залы:</w:t>
      </w:r>
    </w:p>
    <w:p w14:paraId="3280CB5A" w14:textId="77777777" w:rsidR="00064407" w:rsidRPr="0032372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23723">
        <w:rPr>
          <w:rFonts w:ascii="Times New Roman" w:hAnsi="Times New Roman" w:cs="Times New Roman"/>
          <w:sz w:val="24"/>
          <w:szCs w:val="24"/>
        </w:rPr>
        <w:t xml:space="preserve">библиотека, читальный зал с выходом в </w:t>
      </w:r>
      <w:r w:rsidR="00911281" w:rsidRPr="00323723">
        <w:rPr>
          <w:rFonts w:ascii="Times New Roman" w:hAnsi="Times New Roman" w:cs="Times New Roman"/>
          <w:sz w:val="24"/>
          <w:szCs w:val="24"/>
        </w:rPr>
        <w:t>И</w:t>
      </w:r>
      <w:r w:rsidRPr="00323723">
        <w:rPr>
          <w:rFonts w:ascii="Times New Roman" w:hAnsi="Times New Roman" w:cs="Times New Roman"/>
          <w:sz w:val="24"/>
          <w:szCs w:val="24"/>
        </w:rPr>
        <w:t>нтернет;</w:t>
      </w:r>
    </w:p>
    <w:p w14:paraId="12060581" w14:textId="77777777" w:rsidR="00064407" w:rsidRPr="0032372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23723">
        <w:rPr>
          <w:rFonts w:ascii="Times New Roman" w:hAnsi="Times New Roman" w:cs="Times New Roman"/>
          <w:sz w:val="24"/>
          <w:szCs w:val="24"/>
        </w:rPr>
        <w:t>актовый зал.</w:t>
      </w:r>
    </w:p>
    <w:p w14:paraId="0C0DD61F" w14:textId="77777777" w:rsidR="0038498C" w:rsidRPr="0038498C" w:rsidRDefault="0038498C" w:rsidP="0038498C">
      <w:pPr>
        <w:ind w:firstLine="709"/>
        <w:jc w:val="both"/>
        <w:rPr>
          <w:rFonts w:ascii="Times New Roman" w:hAnsi="Times New Roman"/>
          <w:sz w:val="24"/>
        </w:rPr>
      </w:pPr>
      <w:r w:rsidRPr="0038498C">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09DC15D8" w14:textId="77777777" w:rsidR="001F5A79" w:rsidRDefault="001F5A79" w:rsidP="001F5A79">
      <w:pPr>
        <w:pStyle w:val="114"/>
        <w:spacing w:after="0" w:line="240" w:lineRule="auto"/>
        <w:rPr>
          <w:rFonts w:eastAsia="Calibri"/>
        </w:rPr>
      </w:pPr>
    </w:p>
    <w:p w14:paraId="5B3EA3E2" w14:textId="77777777" w:rsidR="001F5A79" w:rsidRPr="000472A8" w:rsidRDefault="001F5A79" w:rsidP="001F5A79">
      <w:pPr>
        <w:pStyle w:val="114"/>
        <w:spacing w:after="0" w:line="240" w:lineRule="auto"/>
        <w:rPr>
          <w:bCs/>
        </w:rPr>
      </w:pPr>
      <w:bookmarkStart w:id="51" w:name="_Toc180448939"/>
      <w:r w:rsidRPr="000472A8">
        <w:rPr>
          <w:bCs/>
        </w:rPr>
        <w:t>6.2. Применение электронного обучения и дистанционных образовательных технологий</w:t>
      </w:r>
      <w:bookmarkEnd w:id="51"/>
    </w:p>
    <w:p w14:paraId="0D21F995"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B7092DB" w14:textId="77777777" w:rsidR="001F5A79" w:rsidRDefault="001F5A79" w:rsidP="00B13688">
      <w:pPr>
        <w:shd w:val="clear" w:color="auto" w:fill="FFFFFF" w:themeFill="background1"/>
        <w:suppressAutoHyphens/>
        <w:ind w:firstLine="709"/>
        <w:jc w:val="both"/>
        <w:rPr>
          <w:rFonts w:ascii="Times New Roman" w:eastAsia="Calibri" w:hAnsi="Times New Roman" w:cs="Times New Roman"/>
          <w:sz w:val="24"/>
          <w:szCs w:val="24"/>
        </w:rPr>
      </w:pPr>
      <w:r w:rsidRPr="00323723">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32372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58BED192" w14:textId="77777777" w:rsidR="00064407" w:rsidRPr="00985111" w:rsidRDefault="00064407" w:rsidP="00252FFB">
      <w:pPr>
        <w:suppressAutoHyphens/>
        <w:jc w:val="both"/>
        <w:rPr>
          <w:rFonts w:ascii="Times New Roman" w:hAnsi="Times New Roman" w:cs="Times New Roman"/>
          <w:bCs/>
          <w:sz w:val="24"/>
          <w:szCs w:val="24"/>
        </w:rPr>
      </w:pPr>
    </w:p>
    <w:p w14:paraId="2B7AAB2D" w14:textId="77777777" w:rsidR="00064407" w:rsidRPr="00252FFB" w:rsidRDefault="00064407" w:rsidP="00252FFB">
      <w:pPr>
        <w:pStyle w:val="114"/>
        <w:spacing w:after="0" w:line="240" w:lineRule="auto"/>
        <w:rPr>
          <w:bCs/>
        </w:rPr>
      </w:pPr>
      <w:bookmarkStart w:id="52" w:name="_Toc103594009"/>
      <w:bookmarkStart w:id="53" w:name="_Toc18044894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1C05AEB9"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210CACBA"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323723" w:rsidRPr="00323723">
        <w:rPr>
          <w:rFonts w:eastAsia="Calibri"/>
          <w:bCs/>
          <w:i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E4B13EA"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323723" w:rsidRPr="00323723">
        <w:rPr>
          <w:rFonts w:eastAsia="Calibri"/>
          <w:bCs/>
          <w:iCs/>
          <w:lang w:val="ru-RU" w:eastAsia="en-US"/>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147E8A1"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w:t>
      </w:r>
      <w:r w:rsidRPr="00985111">
        <w:rPr>
          <w:lang w:val="ru-RU"/>
        </w:rPr>
        <w:lastRenderedPageBreak/>
        <w:t xml:space="preserve">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323723">
        <w:rPr>
          <w:lang w:val="ru-RU"/>
        </w:rPr>
        <w:t>25</w:t>
      </w:r>
      <w:r w:rsidRPr="00985111">
        <w:rPr>
          <w:lang w:val="ru-RU"/>
        </w:rPr>
        <w:t xml:space="preserve"> </w:t>
      </w:r>
      <w:r w:rsidR="00876CEC">
        <w:rPr>
          <w:lang w:val="ru-RU"/>
        </w:rPr>
        <w:t>%</w:t>
      </w:r>
      <w:r w:rsidRPr="00B11EFB">
        <w:rPr>
          <w:lang w:val="ru-RU"/>
        </w:rPr>
        <w:t>.</w:t>
      </w:r>
    </w:p>
    <w:p w14:paraId="5EB41C43" w14:textId="77777777" w:rsidR="00064407" w:rsidRPr="00985111" w:rsidRDefault="00064407" w:rsidP="00252FFB">
      <w:pPr>
        <w:pStyle w:val="1d"/>
        <w:jc w:val="both"/>
        <w:rPr>
          <w:b/>
          <w:lang w:val="ru-RU"/>
        </w:rPr>
      </w:pPr>
    </w:p>
    <w:p w14:paraId="3EAD23E3" w14:textId="77777777" w:rsidR="00064407" w:rsidRPr="00C33E48" w:rsidRDefault="00064407" w:rsidP="00252FFB">
      <w:pPr>
        <w:pStyle w:val="114"/>
        <w:spacing w:after="0" w:line="240" w:lineRule="auto"/>
        <w:rPr>
          <w:b/>
        </w:rPr>
      </w:pPr>
      <w:bookmarkStart w:id="54" w:name="_Hlk68082695"/>
      <w:bookmarkStart w:id="55" w:name="_Toc103594010"/>
      <w:bookmarkStart w:id="56" w:name="_Toc18044894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4"/>
    <w:bookmarkEnd w:id="5"/>
    <w:p w14:paraId="13468460"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1351003D"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582E1D4"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91E484D" w14:textId="3072689D"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39C51" w14:textId="77777777" w:rsidR="008A1150" w:rsidRDefault="008A1150" w:rsidP="00A858FE">
      <w:r>
        <w:separator/>
      </w:r>
    </w:p>
  </w:endnote>
  <w:endnote w:type="continuationSeparator" w:id="0">
    <w:p w14:paraId="6DD7D25F" w14:textId="77777777" w:rsidR="008A1150" w:rsidRDefault="008A115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default"/>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73FD" w14:textId="77777777" w:rsidR="008A1150" w:rsidRDefault="008A1150" w:rsidP="00A858FE">
      <w:r>
        <w:separator/>
      </w:r>
    </w:p>
  </w:footnote>
  <w:footnote w:type="continuationSeparator" w:id="0">
    <w:p w14:paraId="783B59F4" w14:textId="77777777" w:rsidR="008A1150" w:rsidRDefault="008A1150" w:rsidP="00A858FE">
      <w:r>
        <w:continuationSeparator/>
      </w:r>
    </w:p>
  </w:footnote>
  <w:footnote w:id="1">
    <w:p w14:paraId="456EA656" w14:textId="77777777" w:rsidR="00060D3F" w:rsidRDefault="00060D3F" w:rsidP="00060D3F">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CDB4132" w14:textId="77777777" w:rsidR="00385A16" w:rsidRPr="003D49CA" w:rsidRDefault="00385A16"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67B8F">
          <w:rPr>
            <w:rFonts w:ascii="Times New Roman" w:hAnsi="Times New Roman" w:cs="Times New Roman"/>
            <w:noProof/>
            <w:sz w:val="24"/>
            <w:szCs w:val="24"/>
          </w:rPr>
          <w:t>24</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A8607" w14:textId="77777777" w:rsidR="00385A16" w:rsidRPr="007C63D0" w:rsidRDefault="00385A16">
    <w:pPr>
      <w:pStyle w:val="ac"/>
      <w:jc w:val="center"/>
      <w:rPr>
        <w:rFonts w:ascii="Times New Roman" w:hAnsi="Times New Roman" w:cs="Times New Roman"/>
        <w:sz w:val="24"/>
        <w:szCs w:val="24"/>
      </w:rPr>
    </w:pPr>
  </w:p>
  <w:p w14:paraId="2C047597" w14:textId="77777777" w:rsidR="00385A16" w:rsidRDefault="00385A1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B0B66C1" w14:textId="77777777" w:rsidR="00385A16" w:rsidRPr="007C63D0" w:rsidRDefault="00385A1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67B8F">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F71EE2D" w14:textId="77777777" w:rsidR="00385A16" w:rsidRDefault="00385A1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92700011" o:spid="_x0000_i1092" type="#_x0000_t75" style="width:25.8pt;height:14.4pt;visibility:visible;mso-wrap-style:square" o:bullet="t">
        <v:imagedata r:id="rId1" o:title=""/>
      </v:shape>
    </w:pict>
  </w:numPicBullet>
  <w:numPicBullet w:numPicBulletId="1">
    <w:pict>
      <v:shape id="Рисунок 1171769956" o:spid="_x0000_i1093" type="#_x0000_t75" style="width:25.8pt;height:14.4pt;visibility:visible;mso-wrap-style:square" o:bullet="t">
        <v:imagedata r:id="rId2" o:title=""/>
      </v:shape>
    </w:pict>
  </w:numPicBullet>
  <w:numPicBullet w:numPicBulletId="2">
    <w:pict>
      <v:shape id="Рисунок 2008708391" o:spid="_x0000_i1094" type="#_x0000_t75" style="width:25.8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4D6B42"/>
    <w:multiLevelType w:val="hybridMultilevel"/>
    <w:tmpl w:val="0E6E124A"/>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D1926E1"/>
    <w:multiLevelType w:val="hybridMultilevel"/>
    <w:tmpl w:val="658C0BB2"/>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9"/>
  </w:num>
  <w:num w:numId="3">
    <w:abstractNumId w:val="16"/>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9"/>
  </w:num>
  <w:num w:numId="13">
    <w:abstractNumId w:val="12"/>
  </w:num>
  <w:num w:numId="14">
    <w:abstractNumId w:val="5"/>
  </w:num>
  <w:num w:numId="15">
    <w:abstractNumId w:val="4"/>
  </w:num>
  <w:num w:numId="16">
    <w:abstractNumId w:val="13"/>
  </w:num>
  <w:num w:numId="17">
    <w:abstractNumId w:val="6"/>
  </w:num>
  <w:num w:numId="18">
    <w:abstractNumId w:val="7"/>
  </w:num>
  <w:num w:numId="19">
    <w:abstractNumId w:val="18"/>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4F6F"/>
    <w:rsid w:val="00057EB0"/>
    <w:rsid w:val="00060D3F"/>
    <w:rsid w:val="0006301B"/>
    <w:rsid w:val="00064407"/>
    <w:rsid w:val="0007128F"/>
    <w:rsid w:val="00072D4E"/>
    <w:rsid w:val="00073452"/>
    <w:rsid w:val="00073DFB"/>
    <w:rsid w:val="0007769A"/>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B65B9"/>
    <w:rsid w:val="000C254C"/>
    <w:rsid w:val="000C3222"/>
    <w:rsid w:val="000C3AB8"/>
    <w:rsid w:val="000C4726"/>
    <w:rsid w:val="000C5DE0"/>
    <w:rsid w:val="000D4FB5"/>
    <w:rsid w:val="000D63E4"/>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359B"/>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67B8F"/>
    <w:rsid w:val="001718B9"/>
    <w:rsid w:val="00171B5D"/>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1C2A"/>
    <w:rsid w:val="001A2B29"/>
    <w:rsid w:val="001A38DD"/>
    <w:rsid w:val="001A6B4D"/>
    <w:rsid w:val="001A723D"/>
    <w:rsid w:val="001C3496"/>
    <w:rsid w:val="001C3659"/>
    <w:rsid w:val="001C3BE9"/>
    <w:rsid w:val="001D1BF0"/>
    <w:rsid w:val="001D38CD"/>
    <w:rsid w:val="001D7748"/>
    <w:rsid w:val="001E38BE"/>
    <w:rsid w:val="001E7FDE"/>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716F"/>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B2624"/>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47"/>
    <w:rsid w:val="0032315D"/>
    <w:rsid w:val="00323723"/>
    <w:rsid w:val="003242A4"/>
    <w:rsid w:val="00324B82"/>
    <w:rsid w:val="003271B8"/>
    <w:rsid w:val="00332233"/>
    <w:rsid w:val="003369AE"/>
    <w:rsid w:val="00340F33"/>
    <w:rsid w:val="0034368E"/>
    <w:rsid w:val="00343F5D"/>
    <w:rsid w:val="00343FBA"/>
    <w:rsid w:val="00347551"/>
    <w:rsid w:val="00347FE9"/>
    <w:rsid w:val="003520FD"/>
    <w:rsid w:val="0035213C"/>
    <w:rsid w:val="00354C63"/>
    <w:rsid w:val="00356292"/>
    <w:rsid w:val="00357431"/>
    <w:rsid w:val="003649A3"/>
    <w:rsid w:val="00366488"/>
    <w:rsid w:val="003664B6"/>
    <w:rsid w:val="00372DD2"/>
    <w:rsid w:val="00375759"/>
    <w:rsid w:val="0037624A"/>
    <w:rsid w:val="00376544"/>
    <w:rsid w:val="00376830"/>
    <w:rsid w:val="00381F0B"/>
    <w:rsid w:val="0038498C"/>
    <w:rsid w:val="003857B5"/>
    <w:rsid w:val="00385A16"/>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048A"/>
    <w:rsid w:val="003C50D0"/>
    <w:rsid w:val="003D49CA"/>
    <w:rsid w:val="003D6B5E"/>
    <w:rsid w:val="003E3944"/>
    <w:rsid w:val="003E53A2"/>
    <w:rsid w:val="003E60E1"/>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659DE"/>
    <w:rsid w:val="004722A0"/>
    <w:rsid w:val="004806A0"/>
    <w:rsid w:val="004809D9"/>
    <w:rsid w:val="00487DC4"/>
    <w:rsid w:val="00490128"/>
    <w:rsid w:val="004922D6"/>
    <w:rsid w:val="00494B4A"/>
    <w:rsid w:val="004A1B5A"/>
    <w:rsid w:val="004A458E"/>
    <w:rsid w:val="004A49FD"/>
    <w:rsid w:val="004A715C"/>
    <w:rsid w:val="004A7CA8"/>
    <w:rsid w:val="004B0E9E"/>
    <w:rsid w:val="004B2C5C"/>
    <w:rsid w:val="004B2C7D"/>
    <w:rsid w:val="004B4175"/>
    <w:rsid w:val="004C2EC8"/>
    <w:rsid w:val="004C3CA8"/>
    <w:rsid w:val="004C66DC"/>
    <w:rsid w:val="004D0C83"/>
    <w:rsid w:val="004D3D5B"/>
    <w:rsid w:val="004D6086"/>
    <w:rsid w:val="004D6CDF"/>
    <w:rsid w:val="004D7754"/>
    <w:rsid w:val="004E036F"/>
    <w:rsid w:val="004E1592"/>
    <w:rsid w:val="004E62E6"/>
    <w:rsid w:val="004F030E"/>
    <w:rsid w:val="004F19D7"/>
    <w:rsid w:val="004F60DA"/>
    <w:rsid w:val="00500294"/>
    <w:rsid w:val="005003BE"/>
    <w:rsid w:val="00501F99"/>
    <w:rsid w:val="00502E27"/>
    <w:rsid w:val="005038E6"/>
    <w:rsid w:val="0050469E"/>
    <w:rsid w:val="005052BF"/>
    <w:rsid w:val="00505834"/>
    <w:rsid w:val="00514A35"/>
    <w:rsid w:val="0051713F"/>
    <w:rsid w:val="005260E9"/>
    <w:rsid w:val="0052763B"/>
    <w:rsid w:val="00533319"/>
    <w:rsid w:val="0053332A"/>
    <w:rsid w:val="00533582"/>
    <w:rsid w:val="00537C30"/>
    <w:rsid w:val="005438AD"/>
    <w:rsid w:val="00543932"/>
    <w:rsid w:val="00547313"/>
    <w:rsid w:val="0054762E"/>
    <w:rsid w:val="00550283"/>
    <w:rsid w:val="005549D6"/>
    <w:rsid w:val="005551BB"/>
    <w:rsid w:val="0055753C"/>
    <w:rsid w:val="00561422"/>
    <w:rsid w:val="00562CE2"/>
    <w:rsid w:val="0056478F"/>
    <w:rsid w:val="005648CA"/>
    <w:rsid w:val="005733AE"/>
    <w:rsid w:val="00574913"/>
    <w:rsid w:val="0058000F"/>
    <w:rsid w:val="005829AF"/>
    <w:rsid w:val="00583426"/>
    <w:rsid w:val="00584175"/>
    <w:rsid w:val="00584265"/>
    <w:rsid w:val="005852C3"/>
    <w:rsid w:val="00585658"/>
    <w:rsid w:val="005857F1"/>
    <w:rsid w:val="00587FF5"/>
    <w:rsid w:val="005905EF"/>
    <w:rsid w:val="00594D59"/>
    <w:rsid w:val="005953FB"/>
    <w:rsid w:val="005A07FC"/>
    <w:rsid w:val="005A15C3"/>
    <w:rsid w:val="005B2AC8"/>
    <w:rsid w:val="005B4339"/>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27DB"/>
    <w:rsid w:val="006034DE"/>
    <w:rsid w:val="0061148A"/>
    <w:rsid w:val="0061235E"/>
    <w:rsid w:val="00613795"/>
    <w:rsid w:val="00613F0D"/>
    <w:rsid w:val="00615954"/>
    <w:rsid w:val="00617A98"/>
    <w:rsid w:val="00620976"/>
    <w:rsid w:val="006229A4"/>
    <w:rsid w:val="00626BB6"/>
    <w:rsid w:val="00633BAF"/>
    <w:rsid w:val="00635015"/>
    <w:rsid w:val="0063539C"/>
    <w:rsid w:val="00640C5A"/>
    <w:rsid w:val="00650455"/>
    <w:rsid w:val="006540C1"/>
    <w:rsid w:val="00656A72"/>
    <w:rsid w:val="006602C8"/>
    <w:rsid w:val="006617E2"/>
    <w:rsid w:val="00661BCB"/>
    <w:rsid w:val="00663DF9"/>
    <w:rsid w:val="00665678"/>
    <w:rsid w:val="00666B58"/>
    <w:rsid w:val="006672FE"/>
    <w:rsid w:val="00667EAA"/>
    <w:rsid w:val="0067045C"/>
    <w:rsid w:val="0067255A"/>
    <w:rsid w:val="00672F4E"/>
    <w:rsid w:val="00673ADD"/>
    <w:rsid w:val="00674D9F"/>
    <w:rsid w:val="006758CE"/>
    <w:rsid w:val="00677DF5"/>
    <w:rsid w:val="00680EE4"/>
    <w:rsid w:val="0068198B"/>
    <w:rsid w:val="00687F44"/>
    <w:rsid w:val="00687F58"/>
    <w:rsid w:val="00693608"/>
    <w:rsid w:val="006940F0"/>
    <w:rsid w:val="00697D60"/>
    <w:rsid w:val="006A020D"/>
    <w:rsid w:val="006A4AF7"/>
    <w:rsid w:val="006A5CE2"/>
    <w:rsid w:val="006A77F8"/>
    <w:rsid w:val="006B0501"/>
    <w:rsid w:val="006B0694"/>
    <w:rsid w:val="006B1F6D"/>
    <w:rsid w:val="006B24A9"/>
    <w:rsid w:val="006B29DD"/>
    <w:rsid w:val="006C5629"/>
    <w:rsid w:val="006D036B"/>
    <w:rsid w:val="006D3A82"/>
    <w:rsid w:val="006D4C3D"/>
    <w:rsid w:val="006D5426"/>
    <w:rsid w:val="006D784D"/>
    <w:rsid w:val="006E29B8"/>
    <w:rsid w:val="006E319A"/>
    <w:rsid w:val="006E5130"/>
    <w:rsid w:val="006F239E"/>
    <w:rsid w:val="006F7C5D"/>
    <w:rsid w:val="00701D4A"/>
    <w:rsid w:val="0070724D"/>
    <w:rsid w:val="0071057A"/>
    <w:rsid w:val="007112DA"/>
    <w:rsid w:val="007129CE"/>
    <w:rsid w:val="007165F3"/>
    <w:rsid w:val="0072121D"/>
    <w:rsid w:val="007227EE"/>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910"/>
    <w:rsid w:val="007A1BB6"/>
    <w:rsid w:val="007A575F"/>
    <w:rsid w:val="007A5964"/>
    <w:rsid w:val="007A7D23"/>
    <w:rsid w:val="007B0B1F"/>
    <w:rsid w:val="007B0D1E"/>
    <w:rsid w:val="007B238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0B35"/>
    <w:rsid w:val="0082217F"/>
    <w:rsid w:val="008221DB"/>
    <w:rsid w:val="00824A07"/>
    <w:rsid w:val="0083014A"/>
    <w:rsid w:val="0083183C"/>
    <w:rsid w:val="008320EF"/>
    <w:rsid w:val="0083567F"/>
    <w:rsid w:val="00844A03"/>
    <w:rsid w:val="00851896"/>
    <w:rsid w:val="0085248C"/>
    <w:rsid w:val="00857232"/>
    <w:rsid w:val="0086178E"/>
    <w:rsid w:val="00865E6C"/>
    <w:rsid w:val="00866E9A"/>
    <w:rsid w:val="0086709B"/>
    <w:rsid w:val="00870AA2"/>
    <w:rsid w:val="00870E38"/>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4672"/>
    <w:rsid w:val="008A0E73"/>
    <w:rsid w:val="008A1150"/>
    <w:rsid w:val="008A14EA"/>
    <w:rsid w:val="008A1F52"/>
    <w:rsid w:val="008A298A"/>
    <w:rsid w:val="008A3434"/>
    <w:rsid w:val="008A492C"/>
    <w:rsid w:val="008A5787"/>
    <w:rsid w:val="008A6342"/>
    <w:rsid w:val="008B3336"/>
    <w:rsid w:val="008B4CF7"/>
    <w:rsid w:val="008B7222"/>
    <w:rsid w:val="008C0DD9"/>
    <w:rsid w:val="008C3C0E"/>
    <w:rsid w:val="008C64F0"/>
    <w:rsid w:val="008D00EF"/>
    <w:rsid w:val="008E176E"/>
    <w:rsid w:val="008E19E9"/>
    <w:rsid w:val="008E329E"/>
    <w:rsid w:val="008E444A"/>
    <w:rsid w:val="008E712C"/>
    <w:rsid w:val="008E7C9D"/>
    <w:rsid w:val="008F4F1D"/>
    <w:rsid w:val="008F76ED"/>
    <w:rsid w:val="0090012C"/>
    <w:rsid w:val="00901CFE"/>
    <w:rsid w:val="00902B17"/>
    <w:rsid w:val="00903316"/>
    <w:rsid w:val="0090672D"/>
    <w:rsid w:val="00906981"/>
    <w:rsid w:val="00910248"/>
    <w:rsid w:val="00911281"/>
    <w:rsid w:val="0091257D"/>
    <w:rsid w:val="00914CB3"/>
    <w:rsid w:val="009166B7"/>
    <w:rsid w:val="00917222"/>
    <w:rsid w:val="0092062D"/>
    <w:rsid w:val="00921364"/>
    <w:rsid w:val="00924566"/>
    <w:rsid w:val="009250A7"/>
    <w:rsid w:val="00925C1B"/>
    <w:rsid w:val="00926E7B"/>
    <w:rsid w:val="00927A58"/>
    <w:rsid w:val="009314A7"/>
    <w:rsid w:val="009323DE"/>
    <w:rsid w:val="00933A88"/>
    <w:rsid w:val="00934A19"/>
    <w:rsid w:val="009355B2"/>
    <w:rsid w:val="009356AB"/>
    <w:rsid w:val="00935C23"/>
    <w:rsid w:val="00937590"/>
    <w:rsid w:val="0094193E"/>
    <w:rsid w:val="009433CC"/>
    <w:rsid w:val="009436C7"/>
    <w:rsid w:val="00943A3D"/>
    <w:rsid w:val="00946EA9"/>
    <w:rsid w:val="00951D9B"/>
    <w:rsid w:val="009559C1"/>
    <w:rsid w:val="0095653B"/>
    <w:rsid w:val="00956668"/>
    <w:rsid w:val="00957653"/>
    <w:rsid w:val="00961A6B"/>
    <w:rsid w:val="00962AFE"/>
    <w:rsid w:val="009644CA"/>
    <w:rsid w:val="00967526"/>
    <w:rsid w:val="00967C3E"/>
    <w:rsid w:val="0097210A"/>
    <w:rsid w:val="00985111"/>
    <w:rsid w:val="00986EEC"/>
    <w:rsid w:val="00987700"/>
    <w:rsid w:val="00987E61"/>
    <w:rsid w:val="009916EA"/>
    <w:rsid w:val="009924EA"/>
    <w:rsid w:val="009A1DFB"/>
    <w:rsid w:val="009A34A7"/>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056"/>
    <w:rsid w:val="00A20347"/>
    <w:rsid w:val="00A20CBB"/>
    <w:rsid w:val="00A2117A"/>
    <w:rsid w:val="00A21972"/>
    <w:rsid w:val="00A21A63"/>
    <w:rsid w:val="00A2303D"/>
    <w:rsid w:val="00A26A20"/>
    <w:rsid w:val="00A30923"/>
    <w:rsid w:val="00A31B98"/>
    <w:rsid w:val="00A324EB"/>
    <w:rsid w:val="00A33D52"/>
    <w:rsid w:val="00A37E46"/>
    <w:rsid w:val="00A43059"/>
    <w:rsid w:val="00A52A0E"/>
    <w:rsid w:val="00A54E6F"/>
    <w:rsid w:val="00A55A51"/>
    <w:rsid w:val="00A6158F"/>
    <w:rsid w:val="00A63431"/>
    <w:rsid w:val="00A64345"/>
    <w:rsid w:val="00A6653D"/>
    <w:rsid w:val="00A679AA"/>
    <w:rsid w:val="00A71768"/>
    <w:rsid w:val="00A73A61"/>
    <w:rsid w:val="00A770A3"/>
    <w:rsid w:val="00A77FF8"/>
    <w:rsid w:val="00A83CF5"/>
    <w:rsid w:val="00A858FE"/>
    <w:rsid w:val="00A92CA3"/>
    <w:rsid w:val="00A92DA2"/>
    <w:rsid w:val="00A936C2"/>
    <w:rsid w:val="00A93E58"/>
    <w:rsid w:val="00A94AF6"/>
    <w:rsid w:val="00A95B06"/>
    <w:rsid w:val="00A95EF7"/>
    <w:rsid w:val="00AA0619"/>
    <w:rsid w:val="00AA09E1"/>
    <w:rsid w:val="00AA1B7A"/>
    <w:rsid w:val="00AA24FF"/>
    <w:rsid w:val="00AA30B8"/>
    <w:rsid w:val="00AA385F"/>
    <w:rsid w:val="00AA3AE2"/>
    <w:rsid w:val="00AA538C"/>
    <w:rsid w:val="00AA5BD1"/>
    <w:rsid w:val="00AA6DDA"/>
    <w:rsid w:val="00AA7F68"/>
    <w:rsid w:val="00AB1642"/>
    <w:rsid w:val="00AB1C3A"/>
    <w:rsid w:val="00AB3372"/>
    <w:rsid w:val="00AB6F52"/>
    <w:rsid w:val="00AC1758"/>
    <w:rsid w:val="00AC58B5"/>
    <w:rsid w:val="00AC5DA2"/>
    <w:rsid w:val="00AC75D3"/>
    <w:rsid w:val="00AC75E7"/>
    <w:rsid w:val="00AD1AEA"/>
    <w:rsid w:val="00AD32F1"/>
    <w:rsid w:val="00AD6BF3"/>
    <w:rsid w:val="00AD7C3E"/>
    <w:rsid w:val="00AE4631"/>
    <w:rsid w:val="00AE57D4"/>
    <w:rsid w:val="00AE6192"/>
    <w:rsid w:val="00AE6F05"/>
    <w:rsid w:val="00AE7156"/>
    <w:rsid w:val="00AF28AC"/>
    <w:rsid w:val="00AF2B35"/>
    <w:rsid w:val="00AF2BD9"/>
    <w:rsid w:val="00AF4622"/>
    <w:rsid w:val="00AF59B5"/>
    <w:rsid w:val="00AF74F2"/>
    <w:rsid w:val="00B00D17"/>
    <w:rsid w:val="00B00F6D"/>
    <w:rsid w:val="00B01238"/>
    <w:rsid w:val="00B02813"/>
    <w:rsid w:val="00B02C25"/>
    <w:rsid w:val="00B049BF"/>
    <w:rsid w:val="00B06343"/>
    <w:rsid w:val="00B06A95"/>
    <w:rsid w:val="00B0786A"/>
    <w:rsid w:val="00B07A59"/>
    <w:rsid w:val="00B11EFB"/>
    <w:rsid w:val="00B13688"/>
    <w:rsid w:val="00B15148"/>
    <w:rsid w:val="00B17C0E"/>
    <w:rsid w:val="00B20A56"/>
    <w:rsid w:val="00B20E51"/>
    <w:rsid w:val="00B21841"/>
    <w:rsid w:val="00B25BC4"/>
    <w:rsid w:val="00B25C13"/>
    <w:rsid w:val="00B34361"/>
    <w:rsid w:val="00B4086B"/>
    <w:rsid w:val="00B421C2"/>
    <w:rsid w:val="00B432BF"/>
    <w:rsid w:val="00B4535B"/>
    <w:rsid w:val="00B4707A"/>
    <w:rsid w:val="00B47A03"/>
    <w:rsid w:val="00B54813"/>
    <w:rsid w:val="00B5795F"/>
    <w:rsid w:val="00B6372F"/>
    <w:rsid w:val="00B663FB"/>
    <w:rsid w:val="00B7348D"/>
    <w:rsid w:val="00B7450D"/>
    <w:rsid w:val="00B75A33"/>
    <w:rsid w:val="00B773DA"/>
    <w:rsid w:val="00B77C27"/>
    <w:rsid w:val="00B80071"/>
    <w:rsid w:val="00B82FA8"/>
    <w:rsid w:val="00B83151"/>
    <w:rsid w:val="00B84FBE"/>
    <w:rsid w:val="00B908BE"/>
    <w:rsid w:val="00B908E8"/>
    <w:rsid w:val="00B91381"/>
    <w:rsid w:val="00B97A66"/>
    <w:rsid w:val="00BA0B99"/>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566"/>
    <w:rsid w:val="00BF485B"/>
    <w:rsid w:val="00BF69F2"/>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19B0"/>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3BC0"/>
    <w:rsid w:val="00C95532"/>
    <w:rsid w:val="00C96101"/>
    <w:rsid w:val="00CA171A"/>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4F83"/>
    <w:rsid w:val="00CF51AE"/>
    <w:rsid w:val="00CF706C"/>
    <w:rsid w:val="00CF71C2"/>
    <w:rsid w:val="00CF7C53"/>
    <w:rsid w:val="00D005AA"/>
    <w:rsid w:val="00D00C48"/>
    <w:rsid w:val="00D00C7A"/>
    <w:rsid w:val="00D03070"/>
    <w:rsid w:val="00D038C3"/>
    <w:rsid w:val="00D05D87"/>
    <w:rsid w:val="00D0680D"/>
    <w:rsid w:val="00D1179D"/>
    <w:rsid w:val="00D132AD"/>
    <w:rsid w:val="00D13745"/>
    <w:rsid w:val="00D16112"/>
    <w:rsid w:val="00D170EC"/>
    <w:rsid w:val="00D21459"/>
    <w:rsid w:val="00D234A7"/>
    <w:rsid w:val="00D253EE"/>
    <w:rsid w:val="00D26616"/>
    <w:rsid w:val="00D26DCE"/>
    <w:rsid w:val="00D3146B"/>
    <w:rsid w:val="00D32104"/>
    <w:rsid w:val="00D34A9C"/>
    <w:rsid w:val="00D34AB2"/>
    <w:rsid w:val="00D34BAC"/>
    <w:rsid w:val="00D36405"/>
    <w:rsid w:val="00D3763E"/>
    <w:rsid w:val="00D40AE9"/>
    <w:rsid w:val="00D42432"/>
    <w:rsid w:val="00D43D26"/>
    <w:rsid w:val="00D46501"/>
    <w:rsid w:val="00D5087A"/>
    <w:rsid w:val="00D54A74"/>
    <w:rsid w:val="00D5506C"/>
    <w:rsid w:val="00D60E84"/>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0FF"/>
    <w:rsid w:val="00DA7D58"/>
    <w:rsid w:val="00DB7055"/>
    <w:rsid w:val="00DC04A7"/>
    <w:rsid w:val="00DC1794"/>
    <w:rsid w:val="00DC33AA"/>
    <w:rsid w:val="00DC3490"/>
    <w:rsid w:val="00DC6D32"/>
    <w:rsid w:val="00DD00E4"/>
    <w:rsid w:val="00DD047D"/>
    <w:rsid w:val="00DD0B43"/>
    <w:rsid w:val="00DD0E74"/>
    <w:rsid w:val="00DD1DEB"/>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0054"/>
    <w:rsid w:val="00E35630"/>
    <w:rsid w:val="00E358BF"/>
    <w:rsid w:val="00E35BDB"/>
    <w:rsid w:val="00E36056"/>
    <w:rsid w:val="00E370AF"/>
    <w:rsid w:val="00E40A99"/>
    <w:rsid w:val="00E40C10"/>
    <w:rsid w:val="00E426F9"/>
    <w:rsid w:val="00E464D0"/>
    <w:rsid w:val="00E46C8E"/>
    <w:rsid w:val="00E46DDD"/>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74"/>
    <w:rsid w:val="00E91799"/>
    <w:rsid w:val="00E935F3"/>
    <w:rsid w:val="00E969F8"/>
    <w:rsid w:val="00EA5B86"/>
    <w:rsid w:val="00EB4576"/>
    <w:rsid w:val="00EB4BFC"/>
    <w:rsid w:val="00EB4DFB"/>
    <w:rsid w:val="00EB7055"/>
    <w:rsid w:val="00EB7056"/>
    <w:rsid w:val="00EB79F4"/>
    <w:rsid w:val="00EC161D"/>
    <w:rsid w:val="00EC1C3E"/>
    <w:rsid w:val="00EC55B4"/>
    <w:rsid w:val="00EC5E35"/>
    <w:rsid w:val="00EC7722"/>
    <w:rsid w:val="00ED0B47"/>
    <w:rsid w:val="00ED2880"/>
    <w:rsid w:val="00ED6170"/>
    <w:rsid w:val="00ED694E"/>
    <w:rsid w:val="00EE0121"/>
    <w:rsid w:val="00EE0DFF"/>
    <w:rsid w:val="00EE116A"/>
    <w:rsid w:val="00EE289D"/>
    <w:rsid w:val="00EE625F"/>
    <w:rsid w:val="00EF00AF"/>
    <w:rsid w:val="00EF167F"/>
    <w:rsid w:val="00EF3444"/>
    <w:rsid w:val="00EF3BEC"/>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B44"/>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AD684EB"/>
  <w15:docId w15:val="{CB5DAE11-015E-4AA1-AB4A-19EE4FAC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1057;&#1086;&#1090;&#1088;&#1091;&#1076;&#1085;&#1080;&#1082;\AppData\Local\Microsoft\Windows\INetCache\Content.MSO\8B2D5679.xls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57;&#1086;&#1090;&#1088;&#1091;&#1076;&#1085;&#1080;&#1082;\AppData\Local\Microsoft\Windows\INetCache\Content.MSO\8B2D5679.xlsx"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B8CAD-5236-4F1D-9F8C-8501E52B6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26</Pages>
  <Words>6612</Words>
  <Characters>37689</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cp:revision>
  <cp:lastPrinted>2024-01-11T06:39:00Z</cp:lastPrinted>
  <dcterms:created xsi:type="dcterms:W3CDTF">2025-02-11T13:56:00Z</dcterms:created>
  <dcterms:modified xsi:type="dcterms:W3CDTF">2025-10-17T11:06:00Z</dcterms:modified>
</cp:coreProperties>
</file>